
<file path=[Content_Types].xml><?xml version="1.0" encoding="utf-8"?>
<Types xmlns="http://schemas.openxmlformats.org/package/2006/content-types">
  <Default Extension="odttf" ContentType="application/vnd.openxmlformats-officedocument.obfuscatedFont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?><Relationships xmlns="http://schemas.openxmlformats.org/package/2006/relationships"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Relationship Id="R00815e2714da42da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mc:Ignorable="w14 w15 wp14" xml:space="preserve" xml:embedTrueTypeFonts="1">
  <w:body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after="26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20" w:h="16855"/>
          <w:pgMar w:top="500" w:right="500" w:bottom="400" w:left="500" w:header="708" w:footer="708" w:gutter="0"/>
          <w:docGrid w:linePitch="360"/>
        </w:sectPr>
        <w:spacing w:before="0" w:after="0" w:line="240" w:lineRule="auto"/>
        <w:ind w:left="896" w:right="0" w:firstLine="0"/>
      </w:pPr>
      <w:r/>
      <w:r>
        <w:rPr sz="24" baseline="0" dirty="0">
          <w:jc w:val="left"/>
          <w:rFonts w:ascii="Segoe UI" w:hAnsi="Segoe UI" w:cs="Segoe UI"/>
          <w:color w:val="000000"/>
          <w:sz w:val="24"/>
          <w:szCs w:val="24"/>
        </w:rPr>
        <w:t>-----</w:t>
      </w:r>
      <w:r>
        <w:rPr sz="24" baseline="0" dirty="0">
          <w:jc w:val="left"/>
          <w:rFonts w:ascii="Segoe UI" w:hAnsi="Segoe UI" w:cs="Segoe UI"/>
          <w:color w:val="000000"/>
          <w:spacing w:val="64"/>
          <w:sz w:val="24"/>
          <w:szCs w:val="24"/>
        </w:rPr>
        <w:t>-</w:t>
      </w:r>
      <w:r>
        <w:rPr sz="24" baseline="0" dirty="0">
          <w:jc w:val="left"/>
          <w:rFonts w:ascii="Segoe UI" w:hAnsi="Segoe UI" w:cs="Segoe UI"/>
          <w:color w:val="000000"/>
          <w:sz w:val="24"/>
          <w:szCs w:val="24"/>
        </w:rPr>
        <w:t>P</w:t>
      </w:r>
      <w:r>
        <w:rPr sz="24" baseline="0" dirty="0">
          <w:jc w:val="left"/>
          <w:rFonts w:ascii="SegoeUI" w:hAnsi="SegoeUI" w:cs="SegoeUI"/>
          <w:color w:val="000000"/>
          <w:sz w:val="24"/>
          <w:szCs w:val="24"/>
        </w:rPr>
        <w:t>ř</w:t>
      </w:r>
      <w:r>
        <w:rPr sz="24" baseline="0" dirty="0">
          <w:jc w:val="left"/>
          <w:rFonts w:ascii="Segoe UI" w:hAnsi="Segoe UI" w:cs="Segoe UI"/>
          <w:color w:val="000000"/>
          <w:sz w:val="24"/>
          <w:szCs w:val="24"/>
        </w:rPr>
        <w:t>eposlaná zpráv</w:t>
      </w:r>
      <w:r>
        <w:rPr sz="24" baseline="0" dirty="0">
          <w:jc w:val="left"/>
          <w:rFonts w:ascii="Segoe UI" w:hAnsi="Segoe UI" w:cs="Segoe UI"/>
          <w:color w:val="000000"/>
          <w:spacing w:val="66"/>
          <w:sz w:val="24"/>
          <w:szCs w:val="24"/>
        </w:rPr>
        <w:t>a</w:t>
      </w:r>
      <w:r>
        <w:rPr sz="24" baseline="0" dirty="0">
          <w:jc w:val="left"/>
          <w:rFonts w:ascii="Segoe UI" w:hAnsi="Segoe UI" w:cs="Segoe UI"/>
          <w:color w:val="000000"/>
          <w:sz w:val="24"/>
          <w:szCs w:val="24"/>
        </w:rPr>
        <w:t>------</w:t>
      </w:r>
      <w:r>
        <w:rPr>
          <w:rFonts w:ascii="Times New Roman" w:hAnsi="Times New Roman" w:cs="Times New Roman"/>
          <w:sz w:val="24"/>
          <w:szCs w:val="24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896" w:right="0" w:firstLine="0"/>
      </w:pPr>
      <w:r>
        <w:drawing>
          <wp:anchor simplePos="0" relativeHeight="251658249" behindDoc="0" locked="0" layoutInCell="1" allowOverlap="1">
            <wp:simplePos x="0" y="0"/>
            <wp:positionH relativeFrom="page">
              <wp:posOffset>5332958</wp:posOffset>
            </wp:positionH>
            <wp:positionV relativeFrom="paragraph">
              <wp:posOffset>178105</wp:posOffset>
            </wp:positionV>
            <wp:extent cx="407" cy="9144"/>
            <wp:effectExtent l="0" t="0" r="0" b="0"/>
            <wp:wrapNone/>
            <wp:docPr id="100" name="Freeform 10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407" cy="9144"/>
                    </a:xfrm>
                    <a:custGeom>
                      <a:rect l="l" t="t" r="r" b="b"/>
                      <a:pathLst>
                        <a:path w="407" h="9144">
                          <a:moveTo>
                            <a:pt x="0" y="0"/>
                          </a:moveTo>
                          <a:lnTo>
                            <a:pt x="407" y="9144"/>
                          </a:lnTo>
                          <a:close/>
                        </a:path>
                      </a:pathLst>
                    </a:custGeom>
                    <a:solidFill>
                      <a:srgbClr val="0000EE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sz="24" baseline="0" dirty="0">
          <w:jc w:val="left"/>
          <w:rFonts w:ascii="Segoe UI" w:hAnsi="Segoe UI" w:cs="Segoe UI"/>
          <w:color w:val="000000"/>
          <w:sz w:val="24"/>
          <w:szCs w:val="24"/>
        </w:rPr>
        <w:t>Od: "AU</w:t>
      </w:r>
      <w:r>
        <w:rPr>
          <w:rFonts w:ascii="Times New Roman" w:hAnsi="Times New Roman" w:cs="Times New Roman"/>
          <w:sz w:val="24"/>
          <w:szCs w:val="24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896" w:right="0" w:firstLine="0"/>
      </w:pPr>
      <w:r/>
      <w:r>
        <w:rPr sz="24" baseline="0" dirty="0">
          <w:jc w:val="left"/>
          <w:rFonts w:ascii="Segoe UI" w:hAnsi="Segoe UI" w:cs="Segoe UI"/>
          <w:color w:val="000000"/>
          <w:sz w:val="24"/>
          <w:szCs w:val="24"/>
        </w:rPr>
        <w:t>Komu: "</w:t>
      </w:r>
      <w:r>
        <w:rPr>
          <w:rFonts w:ascii="Times New Roman" w:hAnsi="Times New Roman" w:cs="Times New Roman"/>
          <w:sz w:val="24"/>
          <w:szCs w:val="24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896" w:right="0" w:firstLine="0"/>
      </w:pPr>
      <w:r/>
      <w:r>
        <w:rPr sz="24" baseline="0" dirty="0">
          <w:jc w:val="left"/>
          <w:rFonts w:ascii="Segoe UI" w:hAnsi="Segoe UI" w:cs="Segoe UI"/>
          <w:color w:val="000000"/>
          <w:sz w:val="24"/>
          <w:szCs w:val="24"/>
        </w:rPr>
        <w:t>Kopie: "</w:t>
      </w:r>
      <w:r>
        <w:rPr>
          <w:rFonts w:ascii="Times New Roman" w:hAnsi="Times New Roman" w:cs="Times New Roman"/>
          <w:sz w:val="24"/>
          <w:szCs w:val="24"/>
        </w:rPr>
        <w:t> </w:t>
      </w:r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en-US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  <w:r/>
    </w:p>
    <w:tbl>
      <w:tblPr>
        <w:tblStyle w:val="TableGrid"/>
        <w:tblLayout w:type="fixed"/>
        <w:tblpPr w:leftFromText="0" w:rightFromText="0" w:vertAnchor="text" w:tblpX="66" w:tblpY="-10"/>
        <w:tblOverlap w:val="never"/>
        "
        <w:tblW w:w="6060" w:type="dxa"/>
        <w:tblLook w:val="04A0" w:firstRow="1" w:lastRow="0" w:firstColumn="1" w:lastColumn="0" w:noHBand="0" w:noVBand="1"/>
      </w:tblPr>
      <w:tblGrid>
        <w:gridCol w:w="383"/>
        <w:gridCol w:w="379"/>
        <w:gridCol w:w="1460"/>
        <w:gridCol w:w="90"/>
        <w:gridCol w:w="239"/>
        <w:gridCol w:w="83"/>
        <w:gridCol w:w="239"/>
        <w:gridCol w:w="2554"/>
        <w:gridCol w:w="714"/>
      </w:tblGrid>
      <w:tr>
        <w:trPr>
          <w:trHeight w:val="319"/>
        </w:trPr>
        <w:tc>
          <w:tcPr>
            <w:tcW w:w="38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0" w:right="0" w:firstLine="19"/>
            </w:pPr>
            <w:r>
              <w:rPr sz="24" baseline="0" dirty="0">
                <w:jc w:val="left"/>
                <w:rFonts w:ascii="Segoe UI" w:hAnsi="Segoe UI" w:cs="Segoe UI"/>
                <w:color w:val="000000"/>
                <w:sz w:val="24"/>
                <w:szCs w:val="24"/>
              </w:rPr>
              <w:t>RA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 </w:t>
            </w:r>
          </w:p>
        </w:tc>
        <w:tc>
          <w:tcPr>
            <w:tcW w:w="193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0000"/>
          </w:tcPr>
          <w:p/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0" w:right="0" w:firstLine="0"/>
            </w:pPr>
            <w:r>
              <w:rPr sz="24" baseline="0" dirty="0">
                <w:jc w:val="left"/>
                <w:rFonts w:ascii="Segoe UI" w:hAnsi="Segoe UI" w:cs="Segoe UI"/>
                <w:color w:val="000000"/>
                <w:sz w:val="24"/>
                <w:szCs w:val="24"/>
              </w:rPr>
              <w:t>"  </w:t>
            </w:r>
          </w:p>
        </w:tc>
        <w:tc>
          <w:tcPr>
            <w:tcW w:w="8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0" w:right="0" w:firstLine="0"/>
            </w:pPr>
            <w:r>
              <w:rPr sz="24" baseline="0" dirty="0">
                <w:jc w:val="left"/>
                <w:rFonts w:ascii="Segoe UI" w:hAnsi="Segoe UI" w:cs="Segoe UI"/>
                <w:color w:val="000000"/>
                <w:sz w:val="24"/>
                <w:szCs w:val="24"/>
              </w:rPr>
              <w:t>&lt;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 </w:t>
            </w:r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0" w:right="0" w:firstLine="0"/>
            </w:pPr>
            <w:r>
              <w:rPr sz="24" baseline="0" dirty="0">
                <w:jc w:val="left"/>
                <w:rFonts w:ascii="Segoe UI" w:hAnsi="Segoe UI" w:cs="Segoe UI"/>
                <w:color w:val="000000"/>
                <w:sz w:val="24"/>
                <w:szCs w:val="24"/>
              </w:rPr>
              <w:t>"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 </w:t>
            </w:r>
          </w:p>
        </w:tc>
        <w:tc>
          <w:tcPr>
            <w:tcW w:w="350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0000"/>
          </w:tcPr>
          <w:p/>
        </w:tc>
      </w:tr>
      <w:tr>
        <w:trPr>
          <w:trHeight w:val="319"/>
        </w:trPr>
        <w:tc>
          <w:tcPr>
            <w:tcW w:w="255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0000"/>
          </w:tcPr>
          <w:p/>
        </w:tc>
        <w:tc>
          <w:tcPr>
            <w:tcW w:w="83" w:type="dxa"/>
            <w:vMerge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en-US"/>
              </w:rPr>
            </w:pP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0" w:right="0" w:firstLine="10"/>
            </w:pPr>
            <w:r>
              <w:rPr sz="24" baseline="0" dirty="0">
                <w:jc w:val="left"/>
                <w:rFonts w:ascii="Segoe UI" w:hAnsi="Segoe UI" w:cs="Segoe UI"/>
                <w:color w:val="000000"/>
                <w:sz w:val="24"/>
                <w:szCs w:val="24"/>
              </w:rPr>
              <w:t> &lt;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 </w:t>
            </w:r>
          </w:p>
        </w:tc>
        <w:tc>
          <w:tcPr>
            <w:tcW w:w="2554" w:type="dxa"/>
            <w:tcBorders>
              <w:top w:val="nil"/>
              <w:left w:val="nil"/>
              <w:bottom w:val="nil"/>
              <w:right w:val="nil"/>
            </w:tcBorders>
            <w:shd w:val="clear" w:color="auto" w:fill="000000"/>
          </w:tcPr>
          <w:p/>
        </w:tc>
        <w:tc>
          <w:tcPr>
            <w:tcW w:w="71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0" w:right="0" w:firstLine="0"/>
            </w:pPr>
            <w:r>
              <w:rPr sz="24" baseline="0" dirty="0">
                <w:jc w:val="left"/>
                <w:rFonts w:ascii="Segoe UI" w:hAnsi="Segoe UI" w:cs="Segoe UI"/>
                <w:color w:val="000000"/>
                <w:sz w:val="24"/>
                <w:szCs w:val="24"/>
              </w:rPr>
              <w:t>&gt;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 </w:t>
            </w:r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0" w:right="0" w:firstLine="0"/>
            </w:pPr>
            <w:r>
              <w:rPr sz="24" baseline="0" dirty="0">
                <w:jc w:val="left"/>
                <w:rFonts w:ascii="Segoe UI" w:hAnsi="Segoe UI" w:cs="Segoe UI"/>
                <w:color w:val="000000"/>
                <w:sz w:val="24"/>
                <w:szCs w:val="24"/>
              </w:rPr>
              <w:t>&gt;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 </w:t>
            </w:r>
          </w:p>
        </w:tc>
      </w:tr>
      <w:tr>
        <w:trPr>
          <w:trHeight w:val="319"/>
        </w:trPr>
        <w:tc>
          <w:tcPr>
            <w:tcW w:w="76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0" w:right="0" w:firstLine="0"/>
            </w:pPr>
            <w:r>
              <w:rPr sz="24" baseline="0" dirty="0">
                <w:jc w:val="left"/>
                <w:rFonts w:ascii="Segoe UI" w:hAnsi="Segoe UI" w:cs="Segoe UI"/>
                <w:color w:val="000000"/>
                <w:sz w:val="24"/>
                <w:szCs w:val="24"/>
              </w:rPr>
              <w:t>AUR</w:t>
            </w:r>
            <w:r>
              <w:rPr sz="24" baseline="0" dirty="0">
                <w:jc w:val="left"/>
                <w:rFonts w:ascii="Segoe UI" w:hAnsi="Segoe UI" w:cs="Segoe UI"/>
                <w:color w:val="000000"/>
                <w:spacing w:val="67"/>
                <w:sz w:val="24"/>
                <w:szCs w:val="24"/>
              </w:rPr>
              <w:t>A</w:t>
            </w:r>
            <w:r>
              <w:rPr sz="24" baseline="0" dirty="0">
                <w:jc w:val="left"/>
                <w:rFonts w:ascii="Segoe UI" w:hAnsi="Segoe UI" w:cs="Segoe UI"/>
                <w:color w:val="000000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 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000000"/>
          </w:tcPr>
          <w:p/>
        </w:tc>
        <w:tc>
          <w:tcPr>
            <w:tcW w:w="9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0" w:right="0" w:firstLine="0"/>
            </w:pPr>
            <w:r>
              <w:rPr sz="24" baseline="0" dirty="0">
                <w:jc w:val="left"/>
                <w:rFonts w:ascii="Segoe UI" w:hAnsi="Segoe UI" w:cs="Segoe UI"/>
                <w:color w:val="000000"/>
                <w:sz w:val="24"/>
                <w:szCs w:val="24"/>
              </w:rPr>
              <w:t>&lt;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 </w:t>
            </w:r>
          </w:p>
        </w:tc>
        <w:tc>
          <w:tcPr>
            <w:tcW w:w="311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0000"/>
          </w:tcPr>
          <w:p/>
        </w:tc>
        <w:tc>
          <w:tcPr>
            <w:tcW w:w="714" w:type="dxa"/>
            <w:vMerge/>
            <w:tcBorders>
              <w:top w:val="nil"/>
              <w:left w:val="nil"/>
              <w:bottom w:val="nil"/>
              <w:right w:val="nil"/>
            </w:tcBorders>
          </w:tcPr>
          <w:p/>
        </w:tc>
      </w:tr>
    </w:tbl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0" w:right="0" w:firstLine="0"/>
      </w:pPr>
      <w:r/>
      <w:r>
        <w:rPr>
          <w:rFonts w:ascii="Times New Roman" w:hAnsi="Times New Roman" w:cs="Times New Roman"/>
          <w:sz w:val="24"/>
          <w:szCs w:val="24"/>
        </w:rPr>
        <w:br w:type="column"/>
      </w:r>
      <w:r>
        <w:rPr sz="24" baseline="0" dirty="0">
          <w:jc w:val="left"/>
          <w:rFonts w:ascii="Segoe UI" w:hAnsi="Segoe UI" w:cs="Segoe UI"/>
          <w:color w:val="000000"/>
          <w:sz w:val="24"/>
          <w:szCs w:val="24"/>
        </w:rPr>
        <w:t>&gt;</w:t>
      </w:r>
      <w:r>
        <w:rPr>
          <w:rFonts w:ascii="Times New Roman" w:hAnsi="Times New Roman" w:cs="Times New Roman"/>
          <w:sz w:val="24"/>
          <w:szCs w:val="24"/>
        </w:rPr>
        <w:t> </w:t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  <w:sectPr>
          <w:type w:val="continuous"/>
          <w:pgSz w:w="11920" w:h="16855"/>
          <w:pgMar w:top="500" w:right="500" w:bottom="400" w:left="500" w:header="708" w:footer="708" w:gutter="0"/>
          <w:cols w:num="3" w:space="0" w:equalWidth="0">
            <w:col w:w="1771" w:space="-20"/>
            <w:col w:w="6186" w:space="-20"/>
            <w:col w:w="1307" w:space="0"/>
          </w:cols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896" w:right="0" w:firstLine="0"/>
      </w:pPr>
      <w:r/>
      <w:r>
        <w:rPr sz="24" baseline="0" dirty="0">
          <w:jc w:val="left"/>
          <w:rFonts w:ascii="Segoe UI" w:hAnsi="Segoe UI" w:cs="Segoe UI"/>
          <w:color w:val="000000"/>
          <w:sz w:val="24"/>
          <w:szCs w:val="24"/>
        </w:rPr>
        <w:t>Odesláno: 12.01.2021 11:18:03</w:t>
      </w:r>
      <w:r>
        <w:rPr>
          <w:rFonts w:ascii="Times New Roman" w:hAnsi="Times New Roman" w:cs="Times New Roman"/>
          <w:sz w:val="24"/>
          <w:szCs w:val="24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896" w:right="0" w:firstLine="0"/>
      </w:pPr>
      <w:r/>
      <w:r>
        <w:rPr sz="24" baseline="0" dirty="0">
          <w:jc w:val="left"/>
          <w:rFonts w:ascii="Segoe UI" w:hAnsi="Segoe UI" w:cs="Segoe UI"/>
          <w:color w:val="000000"/>
          <w:sz w:val="24"/>
          <w:szCs w:val="24"/>
        </w:rPr>
        <w:t>P</w:t>
      </w:r>
      <w:r>
        <w:rPr sz="24" baseline="0" dirty="0">
          <w:jc w:val="left"/>
          <w:rFonts w:ascii="SegoeUI" w:hAnsi="SegoeUI" w:cs="SegoeUI"/>
          <w:color w:val="000000"/>
          <w:sz w:val="24"/>
          <w:szCs w:val="24"/>
        </w:rPr>
        <w:t>ř</w:t>
      </w:r>
      <w:r>
        <w:rPr sz="24" baseline="0" dirty="0">
          <w:jc w:val="left"/>
          <w:rFonts w:ascii="Segoe UI" w:hAnsi="Segoe UI" w:cs="Segoe UI"/>
          <w:color w:val="000000"/>
          <w:sz w:val="24"/>
          <w:szCs w:val="24"/>
        </w:rPr>
        <w:t>edm</w:t>
      </w:r>
      <w:r>
        <w:rPr sz="24" baseline="0" dirty="0">
          <w:jc w:val="left"/>
          <w:rFonts w:ascii="SegoeUI" w:hAnsi="SegoeUI" w:cs="SegoeUI"/>
          <w:color w:val="000000"/>
          <w:sz w:val="24"/>
          <w:szCs w:val="24"/>
        </w:rPr>
        <w:t>ě</w:t>
      </w:r>
      <w:r>
        <w:rPr sz="24" baseline="0" dirty="0">
          <w:jc w:val="left"/>
          <w:rFonts w:ascii="Segoe UI" w:hAnsi="Segoe UI" w:cs="Segoe UI"/>
          <w:color w:val="000000"/>
          <w:sz w:val="24"/>
          <w:szCs w:val="24"/>
        </w:rPr>
        <w:t>t: FW: 200121 Aura Medica</w:t>
      </w:r>
      <w:r>
        <w:rPr sz="24" baseline="0" dirty="0">
          <w:jc w:val="left"/>
          <w:rFonts w:ascii="Segoe UI" w:hAnsi="Segoe UI" w:cs="Segoe UI"/>
          <w:color w:val="000000"/>
          <w:spacing w:val="64"/>
          <w:sz w:val="24"/>
          <w:szCs w:val="24"/>
        </w:rPr>
        <w:t>l-</w:t>
      </w:r>
      <w:r>
        <w:rPr sz="24" baseline="0" dirty="0">
          <w:jc w:val="left"/>
          <w:rFonts w:ascii="Segoe UI" w:hAnsi="Segoe UI" w:cs="Segoe UI"/>
          <w:color w:val="000000"/>
          <w:sz w:val="24"/>
          <w:szCs w:val="24"/>
        </w:rPr>
        <w:t>objednávk</w:t>
      </w:r>
      <w:r>
        <w:rPr sz="24" baseline="0" dirty="0">
          <w:jc w:val="left"/>
          <w:rFonts w:ascii="Segoe UI" w:hAnsi="Segoe UI" w:cs="Segoe UI"/>
          <w:color w:val="000000"/>
          <w:spacing w:val="67"/>
          <w:sz w:val="24"/>
          <w:szCs w:val="24"/>
        </w:rPr>
        <w:t>a</w:t>
      </w:r>
      <w:r>
        <w:rPr sz="24" baseline="0" dirty="0">
          <w:jc w:val="left"/>
          <w:rFonts w:ascii="Segoe UI" w:hAnsi="Segoe UI" w:cs="Segoe UI"/>
          <w:color w:val="000000"/>
          <w:sz w:val="24"/>
          <w:szCs w:val="24"/>
        </w:rPr>
        <w:t>sond</w:t>
      </w:r>
      <w:r>
        <w:rPr sz="24" baseline="0" dirty="0">
          <w:jc w:val="left"/>
          <w:rFonts w:ascii="Segoe UI" w:hAnsi="Segoe UI" w:cs="Segoe UI"/>
          <w:color w:val="000000"/>
          <w:spacing w:val="65"/>
          <w:sz w:val="24"/>
          <w:szCs w:val="24"/>
        </w:rPr>
        <w:t>y</w:t>
      </w:r>
      <w:r>
        <w:rPr sz="24" baseline="0" dirty="0">
          <w:jc w:val="left"/>
          <w:rFonts w:ascii="Segoe UI" w:hAnsi="Segoe UI" w:cs="Segoe UI"/>
          <w:color w:val="000000"/>
          <w:spacing w:val="64"/>
          <w:sz w:val="24"/>
          <w:szCs w:val="24"/>
        </w:rPr>
        <w:t>-</w:t>
      </w:r>
      <w:r>
        <w:rPr sz="24" baseline="0" dirty="0">
          <w:jc w:val="left"/>
          <w:rFonts w:ascii="Segoe UI" w:hAnsi="Segoe UI" w:cs="Segoe UI"/>
          <w:color w:val="000000"/>
          <w:sz w:val="24"/>
          <w:szCs w:val="24"/>
        </w:rPr>
        <w:t>nemocnice Jilemnice</w:t>
      </w:r>
      <w:r>
        <w:rPr>
          <w:rFonts w:ascii="Times New Roman" w:hAnsi="Times New Roman" w:cs="Times New Roman"/>
          <w:sz w:val="24"/>
          <w:szCs w:val="24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259" w:after="0" w:line="240" w:lineRule="auto"/>
        <w:ind w:left="896" w:right="0" w:firstLine="0"/>
      </w:pPr>
      <w:r/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Dobrý den,</w:t>
      </w:r>
      <w:r>
        <w:rPr>
          <w:rFonts w:ascii="Times New Roman" w:hAnsi="Times New Roman" w:cs="Times New Roman"/>
          <w:sz w:val="22"/>
          <w:szCs w:val="22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68" w:lineRule="exact"/>
        <w:ind w:left="896" w:right="1654" w:firstLine="0"/>
      </w:pPr>
      <w:r/>
      <w:r>
        <w:rPr sz="22" baseline="0" dirty="0">
          <w:jc w:val="left"/>
          <w:rFonts w:ascii="Calibri" w:hAnsi="Calibri" w:cs="Calibri"/>
          <w:color w:val="000000"/>
          <w:spacing w:val="50"/>
          <w:sz w:val="22"/>
          <w:szCs w:val="22"/>
        </w:rPr>
        <w:t>V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p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ř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íloze zasílám</w:t>
      </w:r>
      <w:r>
        <w:rPr sz="22" baseline="0" dirty="0">
          <w:jc w:val="left"/>
          <w:rFonts w:ascii="Calibri" w:hAnsi="Calibri" w:cs="Calibri"/>
          <w:color w:val="000000"/>
          <w:spacing w:val="-3"/>
          <w:sz w:val="22"/>
          <w:szCs w:val="22"/>
        </w:rPr>
        <w:t>e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 akcepta</w:t>
      </w:r>
      <w:r>
        <w:rPr sz="22" baseline="0" dirty="0">
          <w:jc w:val="left"/>
          <w:rFonts w:ascii="Calibri" w:hAnsi="Calibri" w:cs="Calibri"/>
          <w:color w:val="000000"/>
          <w:spacing w:val="-3"/>
          <w:sz w:val="22"/>
          <w:szCs w:val="22"/>
        </w:rPr>
        <w:t>c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i objednávky.</w:t>
      </w:r>
      <w:r>
        <w:rPr>
          <w:rFonts w:ascii="Times New Roman" w:hAnsi="Times New Roman" w:cs="Times New Roman"/>
          <w:sz w:val="22"/>
          <w:szCs w:val="22"/>
        </w:rPr>
        <w:t> </w:t>
      </w:r>
      <w:r>
        <w:br w:type="textWrapping" w:clear="all"/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Cena bez DPH </w:t>
      </w:r>
      <w:r>
        <w:rPr sz="22" baseline="0" dirty="0">
          <w:jc w:val="left"/>
          <w:rFonts w:ascii="Calibri" w:hAnsi="Calibri" w:cs="Calibri"/>
          <w:color w:val="000000"/>
          <w:spacing w:val="-3"/>
          <w:sz w:val="22"/>
          <w:szCs w:val="22"/>
        </w:rPr>
        <w:t>j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e 129.</w:t>
      </w:r>
      <w:r>
        <w:rPr sz="22" baseline="0" dirty="0">
          <w:jc w:val="left"/>
          <w:rFonts w:ascii="Calibri" w:hAnsi="Calibri" w:cs="Calibri"/>
          <w:color w:val="000000"/>
          <w:spacing w:val="-3"/>
          <w:sz w:val="22"/>
          <w:szCs w:val="22"/>
        </w:rPr>
        <w:t>2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00,-</w:t>
      </w:r>
      <w:r>
        <w:rPr sz="22" baseline="0" dirty="0">
          <w:jc w:val="left"/>
          <w:rFonts w:ascii="Calibri" w:hAnsi="Calibri" w:cs="Calibri"/>
          <w:color w:val="000000"/>
          <w:spacing w:val="47"/>
          <w:sz w:val="22"/>
          <w:szCs w:val="22"/>
        </w:rPr>
        <w:t>-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K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č</w:t>
      </w:r>
      <w:r>
        <w:rPr>
          <w:rFonts w:ascii="Times New Roman" w:hAnsi="Times New Roman" w:cs="Times New Roman"/>
          <w:sz w:val="22"/>
          <w:szCs w:val="22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896" w:right="0" w:firstLine="0"/>
      </w:pPr>
      <w:r/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D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ě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kuji, </w:t>
      </w:r>
      <w:r>
        <w:rPr sz="22" baseline="0" dirty="0">
          <w:jc w:val="left"/>
          <w:rFonts w:ascii="Calibri" w:hAnsi="Calibri" w:cs="Calibri"/>
          <w:color w:val="000000"/>
          <w:spacing w:val="47"/>
          <w:sz w:val="22"/>
          <w:szCs w:val="22"/>
        </w:rPr>
        <w:t>s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pozdr</w:t>
      </w:r>
      <w:r>
        <w:rPr sz="22" baseline="0" dirty="0">
          <w:jc w:val="left"/>
          <w:rFonts w:ascii="Calibri" w:hAnsi="Calibri" w:cs="Calibri"/>
          <w:color w:val="000000"/>
          <w:spacing w:val="-3"/>
          <w:sz w:val="22"/>
          <w:szCs w:val="22"/>
        </w:rPr>
        <w:t>a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vem,</w:t>
      </w:r>
      <w:r>
        <w:rPr>
          <w:rFonts w:ascii="Times New Roman" w:hAnsi="Times New Roman" w:cs="Times New Roman"/>
          <w:sz w:val="22"/>
          <w:szCs w:val="22"/>
        </w:rPr>
        <w:t> </w:t>
      </w:r>
    </w:p>
    <w:p>
      <w:pPr>
        <w:spacing w:after="269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>
        <w:drawing>
          <wp:anchor simplePos="0" relativeHeight="251658313" behindDoc="0" locked="0" layoutInCell="1" allowOverlap="1">
            <wp:simplePos x="0" y="0"/>
            <wp:positionH relativeFrom="page">
              <wp:posOffset>863529</wp:posOffset>
            </wp:positionH>
            <wp:positionV relativeFrom="paragraph">
              <wp:posOffset>160410</wp:posOffset>
            </wp:positionV>
            <wp:extent cx="1104947" cy="194990"/>
            <wp:effectExtent l="0" t="0" r="0" b="0"/>
            <wp:wrapNone/>
            <wp:docPr id="101" name="Freeform 10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104947" cy="194990"/>
                    </a:xfrm>
                    <a:custGeom>
                      <a:rect l="l" t="t" r="r" b="b"/>
                      <a:pathLst>
                        <a:path w="1104947" h="194990">
                          <a:moveTo>
                            <a:pt x="0" y="194990"/>
                          </a:moveTo>
                          <a:lnTo>
                            <a:pt x="1104947" y="194990"/>
                          </a:lnTo>
                          <a:lnTo>
                            <a:pt x="1104947" y="0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896" w:right="0" w:firstLine="0"/>
      </w:pPr>
      <w:r/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obchodní od</w:t>
      </w:r>
      <w:r>
        <w:rPr sz="22" baseline="0" dirty="0">
          <w:jc w:val="left"/>
          <w:rFonts w:ascii="Calibri" w:hAnsi="Calibri" w:cs="Calibri"/>
          <w:color w:val="000000"/>
          <w:spacing w:val="-2"/>
          <w:sz w:val="22"/>
          <w:szCs w:val="22"/>
        </w:rPr>
        <w:t>d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ě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lení</w:t>
      </w:r>
      <w:r>
        <w:rPr>
          <w:rFonts w:ascii="Times New Roman" w:hAnsi="Times New Roman" w:cs="Times New Roman"/>
          <w:sz w:val="22"/>
          <w:szCs w:val="22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68" w:lineRule="exact"/>
        <w:ind w:left="896" w:right="6156" w:firstLine="0"/>
      </w:pPr>
      <w:r>
        <w:drawing>
          <wp:anchor simplePos="0" relativeHeight="251658315" behindDoc="0" locked="0" layoutInCell="1" allowOverlap="1">
            <wp:simplePos x="0" y="0"/>
            <wp:positionH relativeFrom="page">
              <wp:posOffset>1293217</wp:posOffset>
            </wp:positionH>
            <wp:positionV relativeFrom="paragraph">
              <wp:posOffset>192913</wp:posOffset>
            </wp:positionV>
            <wp:extent cx="1945811" cy="140208"/>
            <wp:effectExtent l="0" t="0" r="0" b="0"/>
            <wp:wrapNone/>
            <wp:docPr id="102" name="Freeform 10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945811" cy="140208"/>
                    </a:xfrm>
                    <a:custGeom>
                      <a:rect l="l" t="t" r="r" b="b"/>
                      <a:pathLst>
                        <a:path w="1945811" h="140208">
                          <a:moveTo>
                            <a:pt x="0" y="140208"/>
                          </a:moveTo>
                          <a:lnTo>
                            <a:pt x="1945811" y="140208"/>
                          </a:lnTo>
                          <a:lnTo>
                            <a:pt x="1945811" y="0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mobil: +42</w:t>
      </w:r>
      <w:r>
        <w:rPr sz="22" baseline="0" dirty="0">
          <w:jc w:val="left"/>
          <w:rFonts w:ascii="Calibri" w:hAnsi="Calibri" w:cs="Calibri"/>
          <w:color w:val="000000"/>
          <w:spacing w:val="46"/>
          <w:sz w:val="22"/>
          <w:szCs w:val="22"/>
        </w:rPr>
        <w:t>0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60</w:t>
      </w:r>
      <w:r>
        <w:rPr sz="22" baseline="0" dirty="0">
          <w:jc w:val="left"/>
          <w:rFonts w:ascii="Calibri" w:hAnsi="Calibri" w:cs="Calibri"/>
          <w:color w:val="000000"/>
          <w:spacing w:val="48"/>
          <w:sz w:val="22"/>
          <w:szCs w:val="22"/>
        </w:rPr>
        <w:t>4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82</w:t>
      </w:r>
      <w:r>
        <w:rPr sz="22" baseline="0" dirty="0">
          <w:jc w:val="left"/>
          <w:rFonts w:ascii="Calibri" w:hAnsi="Calibri" w:cs="Calibri"/>
          <w:color w:val="000000"/>
          <w:spacing w:val="50"/>
          <w:sz w:val="22"/>
          <w:szCs w:val="22"/>
        </w:rPr>
        <w:t>0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0</w:t>
      </w:r>
      <w:r>
        <w:rPr sz="22" baseline="0" dirty="0">
          <w:jc w:val="left"/>
          <w:rFonts w:ascii="Calibri" w:hAnsi="Calibri" w:cs="Calibri"/>
          <w:color w:val="000000"/>
          <w:spacing w:val="-3"/>
          <w:sz w:val="22"/>
          <w:szCs w:val="22"/>
        </w:rPr>
        <w:t>1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3, tel: 24</w:t>
      </w:r>
      <w:r>
        <w:rPr sz="22" baseline="0" dirty="0">
          <w:jc w:val="left"/>
          <w:rFonts w:ascii="Calibri" w:hAnsi="Calibri" w:cs="Calibri"/>
          <w:color w:val="000000"/>
          <w:spacing w:val="47"/>
          <w:sz w:val="22"/>
          <w:szCs w:val="22"/>
        </w:rPr>
        <w:t>4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910 200</w:t>
      </w:r>
      <w:r>
        <w:rPr>
          <w:rFonts w:ascii="Times New Roman" w:hAnsi="Times New Roman" w:cs="Times New Roman"/>
          <w:sz w:val="22"/>
          <w:szCs w:val="22"/>
        </w:rPr>
        <w:t> 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e-mail:</w:t>
      </w:r>
      <w:r>
        <w:rPr>
          <w:rFonts w:ascii="Times New Roman" w:hAnsi="Times New Roman" w:cs="Times New Roman"/>
          <w:sz w:val="22"/>
          <w:szCs w:val="22"/>
        </w:rPr>
        <w:t> </w:t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>
        <w:drawing>
          <wp:anchor simplePos="0" relativeHeight="251658299" behindDoc="0" locked="0" layoutInCell="1" allowOverlap="1">
            <wp:simplePos x="0" y="0"/>
            <wp:positionH relativeFrom="page">
              <wp:posOffset>962964</wp:posOffset>
            </wp:positionH>
            <wp:positionV relativeFrom="paragraph">
              <wp:posOffset>3006</wp:posOffset>
            </wp:positionV>
            <wp:extent cx="799985" cy="628564"/>
            <wp:effectExtent l="0" t="0" r="0" b="0"/>
            <wp:wrapNone/>
            <wp:docPr id="103" name="Picture 103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03" name="Picture 103"/>
                    <pic:cNvPicPr>
                      <a:picLocks noChangeAspect="0" noChangeArrowheads="1"/>
                    </pic:cNvPicPr>
                  </pic:nvPicPr>
                  <pic:blipFill>
                    <a:blip r:embed="rId10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799985" cy="62856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after="234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68" w:lineRule="exact"/>
        <w:ind w:left="946" w:right="8154" w:firstLine="0"/>
      </w:pPr>
      <w:r/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AURA Medical s.</w:t>
      </w:r>
      <w:r>
        <w:rPr sz="22" baseline="0" dirty="0">
          <w:jc w:val="left"/>
          <w:rFonts w:ascii="Calibri" w:hAnsi="Calibri" w:cs="Calibri"/>
          <w:color w:val="000000"/>
          <w:spacing w:val="-3"/>
          <w:sz w:val="22"/>
          <w:szCs w:val="22"/>
        </w:rPr>
        <w:t>r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.o</w:t>
      </w:r>
      <w:r>
        <w:rPr>
          <w:rFonts w:ascii="Times New Roman" w:hAnsi="Times New Roman" w:cs="Times New Roman"/>
          <w:sz w:val="22"/>
          <w:szCs w:val="22"/>
        </w:rPr>
        <w:t> 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Libušská 8/</w:t>
      </w:r>
      <w:r>
        <w:rPr sz="22" baseline="0" dirty="0">
          <w:jc w:val="left"/>
          <w:rFonts w:ascii="Calibri" w:hAnsi="Calibri" w:cs="Calibri"/>
          <w:color w:val="000000"/>
          <w:spacing w:val="-4"/>
          <w:sz w:val="22"/>
          <w:szCs w:val="22"/>
        </w:rPr>
        <w:t>1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91</w:t>
      </w:r>
      <w:r>
        <w:rPr>
          <w:rFonts w:ascii="Times New Roman" w:hAnsi="Times New Roman" w:cs="Times New Roman"/>
          <w:sz w:val="22"/>
          <w:szCs w:val="22"/>
        </w:rPr>
        <w:t> </w:t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20" w:h="16855"/>
          <w:pgMar w:top="500" w:right="500" w:bottom="400" w:left="500" w:header="708" w:footer="708" w:gutter="0"/>
          <w:docGrid w:linePitch="360"/>
        </w:sectPr>
        <w:spacing w:before="0" w:after="0" w:line="268" w:lineRule="exact"/>
        <w:ind w:left="896" w:right="8154" w:firstLine="0"/>
      </w:pPr>
      <w:r/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142 0</w:t>
      </w:r>
      <w:r>
        <w:rPr sz="22" baseline="0" dirty="0">
          <w:jc w:val="left"/>
          <w:rFonts w:ascii="Calibri" w:hAnsi="Calibri" w:cs="Calibri"/>
          <w:color w:val="000000"/>
          <w:spacing w:val="50"/>
          <w:sz w:val="22"/>
          <w:szCs w:val="22"/>
        </w:rPr>
        <w:t>0</w:t>
      </w:r>
      <w:r>
        <w:rPr sz="22" baseline="0" dirty="0">
          <w:jc w:val="left"/>
          <w:rFonts w:ascii="Calibri" w:hAnsi="Calibri" w:cs="Calibri"/>
          <w:color w:val="000000"/>
          <w:spacing w:val="47"/>
          <w:sz w:val="22"/>
          <w:szCs w:val="22"/>
        </w:rPr>
        <w:t>-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Praha 4</w:t>
      </w:r>
      <w:r>
        <w:rPr>
          <w:rFonts w:ascii="Times New Roman" w:hAnsi="Times New Roman" w:cs="Times New Roman"/>
          <w:sz w:val="22"/>
          <w:szCs w:val="22"/>
        </w:rPr>
        <w:t> </w:t>
      </w:r>
      <w:r>
        <w:br w:type="textWrapping" w:clear="all"/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Czech Republic</w:t>
      </w:r>
      <w:r>
        <w:rPr>
          <w:rFonts w:ascii="Times New Roman" w:hAnsi="Times New Roman" w:cs="Times New Roman"/>
          <w:sz w:val="22"/>
          <w:szCs w:val="22"/>
        </w:rPr>
        <w:t> </w:t>
      </w:r>
    </w:p>
    <w:p>
      <w:r>
        <w:drawing>
          <wp:anchor simplePos="0" relativeHeight="251658299" behindDoc="0" locked="0" layoutInCell="1" allowOverlap="1">
            <wp:simplePos x="0" y="0"/>
            <wp:positionH relativeFrom="page">
              <wp:posOffset>899794</wp:posOffset>
            </wp:positionH>
            <wp:positionV relativeFrom="page">
              <wp:posOffset>5208277</wp:posOffset>
            </wp:positionV>
            <wp:extent cx="1828514" cy="933316"/>
            <wp:effectExtent l="0" t="0" r="0" b="0"/>
            <wp:wrapNone/>
            <wp:docPr id="104" name="Picture 104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04" name="Picture 104"/>
                    <pic:cNvPicPr>
                      <a:picLocks noChangeAspect="0" noChangeArrowheads="1"/>
                    </pic:cNvPicPr>
                  </pic:nvPicPr>
                  <pic:blipFill>
                    <a:blip r:embed="rId10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1828514" cy="93331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sectPr>
      <w:type w:val="continuous"/>
      <w:pgSz w:w="11920" w:h="16855"/>
      <w:pgMar w:top="500" w:right="500" w:bottom="400" w:left="5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00603000000000000"/>
    <w:charset w:val="00"/>
    <w:family w:val="auto"/>
    <w:pitch w:val="variable"/>
    <w:sig w:usb0="80000000" w:usb1="00000000" w:usb2="00000000" w:usb3="00000000" w:csb0="00000000" w:csb1="00000000"/>
    <w:embedRegular r:id="rId2" w:fontKey="{481DCB57-BE74-429E-82F2-5A61AA773B33}"/>
  </w:font>
  <w:font w:name="SegoeUI">
    <w:panose1 w:val="02000603000000000000"/>
    <w:charset w:val="00"/>
    <w:family w:val="auto"/>
    <w:pitch w:val="variable"/>
    <w:sig w:usb0="80000000" w:usb1="00000000" w:usb2="00000000" w:usb3="00000000" w:csb0="00000000" w:csb1="00000000"/>
    <w:embedRegular r:id="rId1" w:fontKey="{EAC3A64C-01F1-4EC9-B8CE-0369F33851F4}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spacing w:lineRule="auto" w:line="240" w:after="0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/>
  </w:style>
  <w:style w:styleId="BodyText" w:type="paragraph">
    <w:name w:val="Body Text"/>
    <w:basedOn w:val="Normal"/>
    <w:uiPriority w:val="1"/>
    <w:qFormat/>
    <w:pPr>
      <w:spacing w:before="159"/>
      <w:ind w:left="511"/>
    </w:pPr>
    <w:rPr>
      <w:rFonts w:ascii="Algerian" w:hAnsi="Algerian" w:eastAsia="Algerian"/>
      <w:sz w:val="24"/>
      <w:szCs w:val="24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  <w:style w:type="table" w:styleId="TableGrid">
    <w:name w:val="Table Grid"/>
    <w:basedOn w:val="TableNormal"/>
    <w:uiPriority w:val="59"/>
    <w:rsid w:val="00D96CB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styles" Target="styles.xml"/><Relationship Id="rId4" Type="http://schemas.openxmlformats.org/officeDocument/2006/relationships/fontTable" Target="fontTable.xml"/><Relationship Id="rId103" Type="http://schemas.openxmlformats.org/officeDocument/2006/relationships/image" Target="media/image103.png"/><Relationship Id="rId104" Type="http://schemas.openxmlformats.org/officeDocument/2006/relationships/image" Target="media/image104.png"/></Relationships>
</file>

<file path=word/_rels/fontTable.xml.rels><?xml version="1.0" encoding="UTF-8"?><Relationships xmlns="http://schemas.openxmlformats.org/package/2006/relationships"><Relationship Id="rId1" Type="http://schemas.openxmlformats.org/officeDocument/2006/relationships/font" Target="../fonts/font1.odttf"/><Relationship Id="rId2" Type="http://schemas.openxmlformats.org/officeDocument/2006/relationships/font" Target="../fonts/font2.od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Times New Roman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2021-02-01T14:12:44Z</dcterms:created>
  <dcterms:modified xsi:type="dcterms:W3CDTF">2021-02-01T14:12:44Z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