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758A7" w14:textId="19DFAF6D" w:rsidR="000A5FC8" w:rsidRPr="00436D4D" w:rsidRDefault="007801AB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>
        <w:rPr>
          <w:rFonts w:eastAsia="Arial Unicode MS" w:cs="Arial Unicode MS"/>
          <w:b/>
          <w:sz w:val="26"/>
          <w:szCs w:val="26"/>
          <w:lang w:val="cs-CZ"/>
        </w:rPr>
        <w:t xml:space="preserve">Dodatek č. </w:t>
      </w:r>
      <w:r w:rsidR="001B2996">
        <w:rPr>
          <w:rFonts w:eastAsia="Arial Unicode MS" w:cs="Arial Unicode MS"/>
          <w:b/>
          <w:sz w:val="26"/>
          <w:szCs w:val="26"/>
          <w:lang w:val="cs-CZ"/>
        </w:rPr>
        <w:t xml:space="preserve">1 </w:t>
      </w:r>
      <w:r w:rsidR="000A5FC8" w:rsidRPr="00436D4D">
        <w:rPr>
          <w:rFonts w:eastAsia="Arial Unicode MS" w:cs="Arial Unicode MS"/>
          <w:b/>
          <w:sz w:val="26"/>
          <w:szCs w:val="26"/>
          <w:lang w:val="cs-CZ"/>
        </w:rPr>
        <w:t>SMLOUV</w:t>
      </w:r>
      <w:r>
        <w:rPr>
          <w:rFonts w:eastAsia="Arial Unicode MS" w:cs="Arial Unicode MS"/>
          <w:b/>
          <w:sz w:val="26"/>
          <w:szCs w:val="26"/>
          <w:lang w:val="cs-CZ"/>
        </w:rPr>
        <w:t>Y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756600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372CBC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756600">
        <w:rPr>
          <w:rFonts w:eastAsia="Arial Unicode MS" w:cs="Arial Unicode MS"/>
          <w:b/>
          <w:sz w:val="26"/>
          <w:szCs w:val="26"/>
          <w:lang w:val="cs-CZ"/>
        </w:rPr>
        <w:t>200477</w:t>
      </w:r>
    </w:p>
    <w:p w14:paraId="7420CACB" w14:textId="77777777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910D392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05914B67" w14:textId="77777777" w:rsidR="00A8787A" w:rsidRPr="00DB2822" w:rsidRDefault="00A8787A" w:rsidP="00A8787A">
      <w:pPr>
        <w:rPr>
          <w:rFonts w:eastAsia="Arial Unicode MS" w:cs="Arial Unicode MS"/>
          <w:b/>
          <w:sz w:val="20"/>
          <w:szCs w:val="20"/>
          <w:lang w:val="cs-CZ"/>
        </w:rPr>
      </w:pPr>
      <w:proofErr w:type="gramStart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Poskytovatel:   </w:t>
      </w:r>
      <w:proofErr w:type="gramEnd"/>
      <w:r w:rsidRPr="00DB2822">
        <w:rPr>
          <w:rFonts w:eastAsia="Arial Unicode MS" w:cs="Arial Unicode MS"/>
          <w:b/>
          <w:sz w:val="20"/>
          <w:szCs w:val="20"/>
          <w:lang w:val="cs-CZ"/>
        </w:rPr>
        <w:t xml:space="preserve">                 </w:t>
      </w:r>
      <w:r>
        <w:rPr>
          <w:rFonts w:eastAsia="Arial Unicode MS" w:cs="Arial Unicode MS"/>
          <w:b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Čistá Plzeň, s.r.o.</w:t>
      </w:r>
    </w:p>
    <w:p w14:paraId="32066D36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se sídlem: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Plzeň, Edvarda Beneše 430/23, PSČ 301 00</w:t>
      </w:r>
    </w:p>
    <w:p w14:paraId="3B986C56" w14:textId="77777777" w:rsidR="00A8787A" w:rsidRPr="00DB2822" w:rsidRDefault="00A8787A">
      <w:pPr>
        <w:ind w:left="2124" w:hanging="2124"/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zapsaná: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v obchodním rejstříku vedeným Krajským soudem v Plzni, oddíl C, vložka 22669</w:t>
      </w:r>
    </w:p>
    <w:p w14:paraId="6180F02A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 xml:space="preserve">IČO: 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280 46 153</w:t>
      </w:r>
    </w:p>
    <w:p w14:paraId="2A8A5BB1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DIČ: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CZ28046153</w:t>
      </w:r>
    </w:p>
    <w:p w14:paraId="18EC6660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Bankovní spojení:</w:t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 xml:space="preserve">Komerční banka číslo účtu 43-3711080207/0100 </w:t>
      </w:r>
    </w:p>
    <w:p w14:paraId="402038E2" w14:textId="77777777" w:rsidR="00A8787A" w:rsidRPr="00DB2822" w:rsidRDefault="00A8787A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</w:r>
      <w:r w:rsidRPr="00DB2822">
        <w:rPr>
          <w:rFonts w:eastAsia="Arial Unicode MS" w:cs="Arial Unicode MS"/>
          <w:sz w:val="20"/>
          <w:szCs w:val="20"/>
          <w:lang w:val="cs-CZ"/>
        </w:rPr>
        <w:tab/>
        <w:t>zastoupená jednatelem Otakarem Horákem</w:t>
      </w:r>
    </w:p>
    <w:p w14:paraId="2F32FEEF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526ADF94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  <w:r w:rsidRPr="00DB2822">
        <w:rPr>
          <w:rFonts w:eastAsia="Arial Unicode MS" w:cs="Arial Unicode MS"/>
          <w:sz w:val="20"/>
          <w:szCs w:val="20"/>
          <w:lang w:val="cs-CZ"/>
        </w:rPr>
        <w:t>na straně jedné jako poskytovatel (dále jen „</w:t>
      </w:r>
      <w:r w:rsidRPr="00DB2822">
        <w:rPr>
          <w:rFonts w:eastAsia="Arial Unicode MS" w:cs="Arial Unicode MS"/>
          <w:b/>
          <w:sz w:val="20"/>
          <w:szCs w:val="20"/>
          <w:lang w:val="cs-CZ"/>
        </w:rPr>
        <w:t>Poskytovatel</w:t>
      </w:r>
      <w:r w:rsidRPr="00DB2822">
        <w:rPr>
          <w:rFonts w:eastAsia="Arial Unicode MS" w:cs="Arial Unicode MS"/>
          <w:sz w:val="20"/>
          <w:szCs w:val="20"/>
          <w:lang w:val="cs-CZ"/>
        </w:rPr>
        <w:t>“)</w:t>
      </w:r>
    </w:p>
    <w:p w14:paraId="691018EA" w14:textId="77777777" w:rsidR="00A8787A" w:rsidRPr="00DB2822" w:rsidRDefault="00A8787A" w:rsidP="00DB2822">
      <w:pPr>
        <w:jc w:val="both"/>
        <w:rPr>
          <w:rFonts w:eastAsia="Arial Unicode MS" w:cs="Arial Unicode MS"/>
          <w:sz w:val="20"/>
          <w:szCs w:val="20"/>
          <w:lang w:val="cs-CZ"/>
        </w:rPr>
      </w:pPr>
    </w:p>
    <w:p w14:paraId="2998B548" w14:textId="77777777" w:rsidR="00A8787A" w:rsidRPr="00DB2822" w:rsidRDefault="000C00E5" w:rsidP="00810A1D">
      <w:pPr>
        <w:pStyle w:val="Zhlav"/>
        <w:rPr>
          <w:rFonts w:eastAsia="Arial Unicode MS" w:cs="Arial Unicode MS"/>
          <w:sz w:val="20"/>
          <w:szCs w:val="20"/>
          <w:lang w:val="cs-CZ"/>
        </w:rPr>
      </w:pPr>
      <w:proofErr w:type="gramStart"/>
      <w:r>
        <w:rPr>
          <w:rFonts w:eastAsia="Arial Unicode MS" w:cs="Arial Unicode MS"/>
          <w:b/>
          <w:sz w:val="20"/>
          <w:szCs w:val="20"/>
          <w:lang w:val="cs-CZ"/>
        </w:rPr>
        <w:t>Objednate</w:t>
      </w:r>
      <w:r w:rsidR="00A344D4">
        <w:rPr>
          <w:rFonts w:eastAsia="Arial Unicode MS" w:cs="Arial Unicode MS"/>
          <w:b/>
          <w:sz w:val="20"/>
          <w:szCs w:val="20"/>
          <w:lang w:val="cs-CZ"/>
        </w:rPr>
        <w:t>l</w:t>
      </w:r>
      <w:r>
        <w:rPr>
          <w:rFonts w:eastAsia="Arial Unicode MS" w:cs="Arial Unicode MS"/>
          <w:b/>
          <w:sz w:val="20"/>
          <w:szCs w:val="20"/>
          <w:lang w:val="cs-CZ"/>
        </w:rPr>
        <w:t xml:space="preserve">:   </w:t>
      </w:r>
      <w:proofErr w:type="gramEnd"/>
      <w:r>
        <w:rPr>
          <w:rFonts w:eastAsia="Arial Unicode MS" w:cs="Arial Unicode MS"/>
          <w:b/>
          <w:sz w:val="20"/>
          <w:szCs w:val="20"/>
          <w:lang w:val="cs-CZ"/>
        </w:rPr>
        <w:t xml:space="preserve">                    </w:t>
      </w:r>
      <w:r w:rsidR="00756600">
        <w:rPr>
          <w:rFonts w:eastAsia="Arial Unicode MS" w:cs="Arial Unicode MS"/>
          <w:sz w:val="20"/>
          <w:szCs w:val="20"/>
          <w:lang w:val="cs-CZ"/>
        </w:rPr>
        <w:t>Obytná zóna Sylván a.s.</w:t>
      </w:r>
    </w:p>
    <w:p w14:paraId="626F50B0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56600">
        <w:rPr>
          <w:rFonts w:asciiTheme="minorHAnsi" w:eastAsia="Arial Unicode MS" w:hAnsiTheme="minorHAnsi" w:cstheme="minorHAnsi"/>
          <w:sz w:val="20"/>
          <w:szCs w:val="20"/>
          <w:lang w:val="cs-CZ"/>
        </w:rPr>
        <w:t>Palackého náměstí 30/6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56600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756600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63775F5B" w14:textId="1FE140A8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 xml:space="preserve">v obchodním rejstříku vedeném </w:t>
      </w:r>
      <w:r w:rsidR="001B2996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1B2996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1B2996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1B2996">
        <w:rPr>
          <w:rFonts w:asciiTheme="minorHAnsi" w:eastAsia="Arial Unicode MS" w:hAnsiTheme="minorHAnsi" w:cstheme="minorHAnsi"/>
          <w:sz w:val="20"/>
          <w:szCs w:val="20"/>
          <w:lang w:val="cs-CZ"/>
        </w:rPr>
        <w:t>482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.</w:t>
      </w:r>
    </w:p>
    <w:p w14:paraId="759203B7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IČO: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56600">
        <w:rPr>
          <w:rFonts w:asciiTheme="minorHAnsi" w:eastAsia="Arial Unicode MS" w:hAnsiTheme="minorHAnsi" w:cstheme="minorHAnsi"/>
          <w:sz w:val="20"/>
          <w:szCs w:val="20"/>
          <w:lang w:val="cs-CZ"/>
        </w:rPr>
        <w:t>63509831</w:t>
      </w:r>
    </w:p>
    <w:p w14:paraId="7DA585A1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56600">
        <w:rPr>
          <w:rFonts w:asciiTheme="minorHAnsi" w:eastAsia="Arial Unicode MS" w:hAnsiTheme="minorHAnsi" w:cstheme="minorHAnsi"/>
          <w:sz w:val="20"/>
          <w:szCs w:val="20"/>
          <w:lang w:val="cs-CZ"/>
        </w:rPr>
        <w:t>CZ63509831</w:t>
      </w:r>
    </w:p>
    <w:p w14:paraId="52045EF5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CBBC562" w14:textId="46CBE230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5406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1A8FF50E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FB8D342" w14:textId="787C629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5406B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108D5529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908B2A1" w14:textId="71D20B59" w:rsidR="002E3897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B299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ředitelem Pavlem </w:t>
      </w:r>
      <w:proofErr w:type="spellStart"/>
      <w:r w:rsidR="001B2996">
        <w:rPr>
          <w:rFonts w:asciiTheme="minorHAnsi" w:eastAsia="Arial Unicode MS" w:hAnsiTheme="minorHAnsi" w:cstheme="minorHAnsi"/>
          <w:sz w:val="20"/>
          <w:szCs w:val="20"/>
          <w:lang w:val="cs-CZ"/>
        </w:rPr>
        <w:t>Trefancem</w:t>
      </w:r>
      <w:proofErr w:type="spellEnd"/>
      <w:r w:rsidR="001B2996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na základě plné moci ze dne 9.1.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1A5DC4">
        <w:rPr>
          <w:rFonts w:asciiTheme="minorHAnsi" w:eastAsia="Arial Unicode MS" w:hAnsiTheme="minorHAnsi" w:cstheme="minorHAnsi"/>
          <w:sz w:val="20"/>
          <w:szCs w:val="20"/>
          <w:lang w:val="cs-CZ"/>
        </w:rPr>
        <w:t>2020</w:t>
      </w:r>
    </w:p>
    <w:p w14:paraId="7DB98ED2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52A9014E" w14:textId="77777777" w:rsidR="002E3897" w:rsidRPr="005C4A09" w:rsidRDefault="002E3897" w:rsidP="002E389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38A3E048" w14:textId="77777777" w:rsidR="002C5570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1E006EC" w14:textId="77777777" w:rsidR="007801AB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A763A45" w14:textId="77777777" w:rsidR="007C2988" w:rsidRPr="00DB2822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C2988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4A614D3" w14:textId="77777777" w:rsidR="007C2988" w:rsidRPr="00DB2822" w:rsidRDefault="007801AB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Úprava smlouvy</w:t>
      </w:r>
    </w:p>
    <w:p w14:paraId="2279D67C" w14:textId="77777777" w:rsidR="00A06B74" w:rsidRPr="00DB2822" w:rsidRDefault="00A06B74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372616B5" w14:textId="4E01EC68" w:rsidR="0049028D" w:rsidRPr="007801AB" w:rsidRDefault="007801AB" w:rsidP="001E2EFC">
      <w:pPr>
        <w:numPr>
          <w:ilvl w:val="0"/>
          <w:numId w:val="39"/>
        </w:numPr>
        <w:jc w:val="both"/>
        <w:rPr>
          <w:lang w:val="cs-CZ"/>
        </w:rPr>
      </w:pPr>
      <w:bookmarkStart w:id="0" w:name="_Hlk505946167"/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se dohodly na změně dle článku II. Smlouvy o poskytnutí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služeb 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 odpadovém hospodářství číslo </w:t>
      </w:r>
      <w:r w:rsidR="001B299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701200477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ze dne</w:t>
      </w:r>
      <w:r w:rsidR="001B299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31.8.2020</w:t>
      </w:r>
      <w:r w:rsidRPr="007801AB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Nové znění specifikace rozsahu plnění je součástí obchodního tajemství. </w:t>
      </w:r>
    </w:p>
    <w:bookmarkEnd w:id="0"/>
    <w:p w14:paraId="7D934C35" w14:textId="3C836EC7" w:rsidR="00024B0F" w:rsidRDefault="0075406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 w:themeColor="text1"/>
          <w:spacing w:val="1"/>
          <w:sz w:val="14"/>
          <w:szCs w:val="14"/>
          <w:lang w:val="cs-CZ"/>
        </w:rPr>
        <w:t>xxx</w:t>
      </w:r>
    </w:p>
    <w:p w14:paraId="1B0E7E90" w14:textId="77777777" w:rsidR="00204C16" w:rsidRDefault="00204C16" w:rsidP="00204C16">
      <w:pPr>
        <w:pStyle w:val="Odstavecseseznamem"/>
        <w:numPr>
          <w:ilvl w:val="0"/>
          <w:numId w:val="39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Všechna ostatní ustanovení smlouvy zůstávají beze změny.</w:t>
      </w:r>
    </w:p>
    <w:p w14:paraId="161A0D1E" w14:textId="77777777" w:rsidR="00204C16" w:rsidRDefault="00204C16" w:rsidP="00204C16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7B3C976" w14:textId="77777777" w:rsidR="00413F47" w:rsidRDefault="00E22106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p w14:paraId="57447EB8" w14:textId="77777777" w:rsidR="00413F47" w:rsidRDefault="00413F47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9BE4FC0" w14:textId="77777777" w:rsidR="00D610CB" w:rsidRPr="00DB2822" w:rsidRDefault="00D610CB" w:rsidP="00DB2822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5068312" w14:textId="77777777" w:rsidR="00D7734D" w:rsidRPr="00DB2822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B50986" w:rsidRPr="00DB2822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35DF0901" w14:textId="77777777" w:rsidR="00D7734D" w:rsidRDefault="00204C1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Závěrečná ustanovení</w:t>
      </w:r>
    </w:p>
    <w:p w14:paraId="48693F6F" w14:textId="77777777" w:rsidR="00204C16" w:rsidRDefault="00204C16" w:rsidP="00204C16">
      <w:pPr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8B35786" w14:textId="156C013A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Tento dodatek nabývá platnosti dnem podpisu poslední smluvní stranou a účinnosti dne </w:t>
      </w:r>
      <w:r w:rsidR="001B2996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1.2.2021</w:t>
      </w:r>
    </w:p>
    <w:p w14:paraId="63316D1E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A341600" w14:textId="77777777" w:rsidR="00204C16" w:rsidRDefault="00204C16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Smluvní strany berou na vědomí, že pokud tento dodatek </w:t>
      </w:r>
      <w:r w:rsidR="00F056E3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splní podmínky pro uveřejnění dle zákona č. 340/2015 Sb. o registru smluv, podléhá uveřejnění prostřednictvím registru smluv. Smluvní strany se dohodly, že smlouvu k uveřejnění prostřednictvím registru zašle správci poskytovatel.</w:t>
      </w:r>
    </w:p>
    <w:p w14:paraId="3B3CF2BD" w14:textId="77777777" w:rsidR="00D610CB" w:rsidRPr="00D610CB" w:rsidRDefault="00D610CB" w:rsidP="00D610CB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C391680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520FE2C" w14:textId="77777777" w:rsid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Tento dodatek je vyhotoven ve dvou (2) stejnopisech, kdy každá ze smluvních stran obdrží po jednom (1) stejnopisu.</w:t>
      </w:r>
    </w:p>
    <w:p w14:paraId="7DC3B75F" w14:textId="77777777" w:rsidR="00D610CB" w:rsidRDefault="00D610CB" w:rsidP="00D610CB">
      <w:pPr>
        <w:pStyle w:val="Odstavecseseznamem"/>
        <w:tabs>
          <w:tab w:val="right" w:pos="10210"/>
        </w:tabs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585EAC19" w14:textId="77777777" w:rsidR="00F056E3" w:rsidRPr="00F056E3" w:rsidRDefault="00F056E3" w:rsidP="00D610CB">
      <w:pPr>
        <w:pStyle w:val="Odstavecseseznamem"/>
        <w:numPr>
          <w:ilvl w:val="0"/>
          <w:numId w:val="43"/>
        </w:num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Smluvní strany prohlašují, že se seznámily s obsahem t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oho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dodatku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že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ho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 uzavřely ze své pravé a svobodné vůle a na důkaz toho připojují své podpisy</w:t>
      </w:r>
    </w:p>
    <w:p w14:paraId="42FD2D33" w14:textId="77777777" w:rsidR="007C2988" w:rsidRPr="00DB2822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5BBC982" w14:textId="77777777" w:rsidR="00A06B74" w:rsidRDefault="00A06B74" w:rsidP="00DB2822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02E3AC0" w14:textId="77777777" w:rsidR="008D7327" w:rsidRPr="00DB2822" w:rsidRDefault="008D7327" w:rsidP="009C6901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589085E8" w14:textId="77777777" w:rsidR="00636D71" w:rsidRPr="00DB2822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3B6DEAED" w14:textId="4E24D1BD" w:rsidR="00B76391" w:rsidRPr="00DB2822" w:rsidRDefault="0094196F" w:rsidP="00A8787A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DB2822">
        <w:rPr>
          <w:rStyle w:val="Zdraznnjemn"/>
          <w:rFonts w:asciiTheme="minorHAnsi" w:eastAsia="Arial Unicode MS" w:hAnsiTheme="minorHAnsi" w:cstheme="minorHAnsi"/>
          <w:sz w:val="20"/>
          <w:szCs w:val="20"/>
        </w:rPr>
        <w:t>V Plzni dne</w:t>
      </w:r>
      <w:r w:rsidR="001C19E3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5406B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01.02.2021</w:t>
      </w:r>
      <w:r w:rsidR="00A87F52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</w:t>
      </w:r>
      <w:proofErr w:type="gramStart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…….</w:t>
      </w:r>
      <w:proofErr w:type="gramEnd"/>
      <w:r w:rsidR="00F15BD1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. dne: </w:t>
      </w:r>
    </w:p>
    <w:p w14:paraId="02DA512E" w14:textId="77777777" w:rsidR="00636D71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0C690557" w14:textId="77777777" w:rsidR="0094196F" w:rsidRPr="00DB2822" w:rsidRDefault="00636D71" w:rsidP="00A8787A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DB2822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33FE93DB" w14:textId="77777777" w:rsidR="00A029DC" w:rsidRPr="00DB2822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87AFA56" w14:textId="77777777" w:rsidR="008D7327" w:rsidRPr="00DB2822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0E29244" w14:textId="77777777" w:rsidR="00B53406" w:rsidRPr="00DB2822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7F1214C3" w14:textId="77777777" w:rsidR="0094196F" w:rsidRPr="00DB2822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73B389C7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DB2822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1406F6" w14:paraId="546E9080" w14:textId="77777777" w:rsidTr="001406F6">
        <w:tc>
          <w:tcPr>
            <w:tcW w:w="3652" w:type="dxa"/>
          </w:tcPr>
          <w:p w14:paraId="49B98AC2" w14:textId="6FB68B74" w:rsidR="001406F6" w:rsidRPr="0045565E" w:rsidRDefault="001B2996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</w:t>
            </w:r>
            <w:r w:rsidRPr="00DB2822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</w:tc>
        <w:tc>
          <w:tcPr>
            <w:tcW w:w="1418" w:type="dxa"/>
          </w:tcPr>
          <w:p w14:paraId="6E0D0ADE" w14:textId="77777777" w:rsidR="001406F6" w:rsidRDefault="001406F6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0566D10D" w14:textId="77777777" w:rsidR="001406F6" w:rsidRDefault="00756600" w:rsidP="001406F6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Obytná zóna Sylván a.s.</w:t>
            </w:r>
          </w:p>
        </w:tc>
      </w:tr>
    </w:tbl>
    <w:p w14:paraId="30AA61DB" w14:textId="19BF7409" w:rsidR="00447456" w:rsidRDefault="00E8284E" w:rsidP="001406F6">
      <w:pPr>
        <w:tabs>
          <w:tab w:val="center" w:pos="1418"/>
          <w:tab w:val="left" w:pos="5670"/>
          <w:tab w:val="center" w:pos="7088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D4396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1B299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     Otakar Horák jednatel</w:t>
      </w:r>
      <w:proofErr w:type="gramStart"/>
      <w:r w:rsidR="001B299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Pavel</w:t>
      </w:r>
      <w:proofErr w:type="gramEnd"/>
      <w:r w:rsidR="001B299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="001B299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Trefanec</w:t>
      </w:r>
      <w:proofErr w:type="spellEnd"/>
      <w:r w:rsidR="001B2996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ředitel</w:t>
      </w:r>
    </w:p>
    <w:p w14:paraId="1378E2DB" w14:textId="77777777" w:rsidR="00FC3488" w:rsidRDefault="00FC3488" w:rsidP="008A3AE8">
      <w:pPr>
        <w:tabs>
          <w:tab w:val="center" w:pos="1418"/>
          <w:tab w:val="center" w:pos="6804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sectPr w:rsidR="00FC3488" w:rsidSect="00785658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AAC5C" w14:textId="77777777" w:rsidR="00020637" w:rsidRDefault="00020637" w:rsidP="00760C88">
      <w:r>
        <w:separator/>
      </w:r>
    </w:p>
  </w:endnote>
  <w:endnote w:type="continuationSeparator" w:id="0">
    <w:p w14:paraId="190ABB77" w14:textId="77777777" w:rsidR="00020637" w:rsidRDefault="00020637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B7D434D" w14:textId="77777777" w:rsidR="0049028D" w:rsidRDefault="0049028D">
        <w:pPr>
          <w:pStyle w:val="Zpat"/>
          <w:jc w:val="center"/>
        </w:pPr>
        <w:r w:rsidRPr="00DB2822">
          <w:rPr>
            <w:sz w:val="16"/>
            <w:szCs w:val="16"/>
            <w:lang w:val="cs-CZ"/>
          </w:rPr>
          <w:t xml:space="preserve">Stránka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PAGE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1</w:t>
        </w:r>
        <w:r w:rsidRPr="00DB2822">
          <w:rPr>
            <w:b/>
            <w:bCs/>
            <w:sz w:val="16"/>
            <w:szCs w:val="16"/>
          </w:rPr>
          <w:fldChar w:fldCharType="end"/>
        </w:r>
        <w:r w:rsidRPr="00DB2822">
          <w:rPr>
            <w:sz w:val="16"/>
            <w:szCs w:val="16"/>
            <w:lang w:val="cs-CZ"/>
          </w:rPr>
          <w:t xml:space="preserve"> z </w:t>
        </w:r>
        <w:r w:rsidRPr="00DB2822">
          <w:rPr>
            <w:b/>
            <w:bCs/>
            <w:sz w:val="16"/>
            <w:szCs w:val="16"/>
          </w:rPr>
          <w:fldChar w:fldCharType="begin"/>
        </w:r>
        <w:r w:rsidRPr="00DB2822">
          <w:rPr>
            <w:b/>
            <w:bCs/>
            <w:sz w:val="16"/>
            <w:szCs w:val="16"/>
          </w:rPr>
          <w:instrText>NUMPAGES</w:instrText>
        </w:r>
        <w:r w:rsidRPr="00DB2822">
          <w:rPr>
            <w:b/>
            <w:bCs/>
            <w:sz w:val="16"/>
            <w:szCs w:val="16"/>
          </w:rPr>
          <w:fldChar w:fldCharType="separate"/>
        </w:r>
        <w:r w:rsidR="00372CBC">
          <w:rPr>
            <w:b/>
            <w:bCs/>
            <w:noProof/>
            <w:sz w:val="16"/>
            <w:szCs w:val="16"/>
          </w:rPr>
          <w:t>2</w:t>
        </w:r>
        <w:r w:rsidRPr="00DB2822">
          <w:rPr>
            <w:b/>
            <w:bCs/>
            <w:sz w:val="16"/>
            <w:szCs w:val="16"/>
          </w:rPr>
          <w:fldChar w:fldCharType="end"/>
        </w:r>
      </w:p>
    </w:sdtContent>
  </w:sdt>
  <w:p w14:paraId="2F8BB438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3AC4D" w14:textId="77777777" w:rsidR="00020637" w:rsidRDefault="00020637" w:rsidP="00760C88">
      <w:r>
        <w:separator/>
      </w:r>
    </w:p>
  </w:footnote>
  <w:footnote w:type="continuationSeparator" w:id="0">
    <w:p w14:paraId="0D1C4697" w14:textId="77777777" w:rsidR="00020637" w:rsidRDefault="00020637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D635C"/>
    <w:multiLevelType w:val="hybridMultilevel"/>
    <w:tmpl w:val="B2A4A9C6"/>
    <w:lvl w:ilvl="0" w:tplc="A74EF9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ECE2942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D01A5"/>
    <w:multiLevelType w:val="hybridMultilevel"/>
    <w:tmpl w:val="2D743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3"/>
  </w:num>
  <w:num w:numId="3">
    <w:abstractNumId w:val="3"/>
  </w:num>
  <w:num w:numId="4">
    <w:abstractNumId w:val="13"/>
  </w:num>
  <w:num w:numId="5">
    <w:abstractNumId w:val="20"/>
  </w:num>
  <w:num w:numId="6">
    <w:abstractNumId w:val="27"/>
  </w:num>
  <w:num w:numId="7">
    <w:abstractNumId w:val="38"/>
  </w:num>
  <w:num w:numId="8">
    <w:abstractNumId w:val="39"/>
  </w:num>
  <w:num w:numId="9">
    <w:abstractNumId w:val="6"/>
  </w:num>
  <w:num w:numId="10">
    <w:abstractNumId w:val="31"/>
  </w:num>
  <w:num w:numId="11">
    <w:abstractNumId w:val="14"/>
  </w:num>
  <w:num w:numId="12">
    <w:abstractNumId w:val="32"/>
  </w:num>
  <w:num w:numId="13">
    <w:abstractNumId w:val="25"/>
  </w:num>
  <w:num w:numId="14">
    <w:abstractNumId w:val="24"/>
  </w:num>
  <w:num w:numId="15">
    <w:abstractNumId w:val="35"/>
  </w:num>
  <w:num w:numId="16">
    <w:abstractNumId w:val="15"/>
  </w:num>
  <w:num w:numId="17">
    <w:abstractNumId w:val="40"/>
  </w:num>
  <w:num w:numId="18">
    <w:abstractNumId w:val="26"/>
  </w:num>
  <w:num w:numId="19">
    <w:abstractNumId w:val="0"/>
  </w:num>
  <w:num w:numId="20">
    <w:abstractNumId w:val="7"/>
  </w:num>
  <w:num w:numId="21">
    <w:abstractNumId w:val="10"/>
  </w:num>
  <w:num w:numId="22">
    <w:abstractNumId w:val="30"/>
  </w:num>
  <w:num w:numId="23">
    <w:abstractNumId w:val="8"/>
  </w:num>
  <w:num w:numId="24">
    <w:abstractNumId w:val="5"/>
  </w:num>
  <w:num w:numId="25">
    <w:abstractNumId w:val="22"/>
  </w:num>
  <w:num w:numId="26">
    <w:abstractNumId w:val="18"/>
  </w:num>
  <w:num w:numId="27">
    <w:abstractNumId w:val="21"/>
  </w:num>
  <w:num w:numId="28">
    <w:abstractNumId w:val="9"/>
  </w:num>
  <w:num w:numId="29">
    <w:abstractNumId w:val="17"/>
  </w:num>
  <w:num w:numId="30">
    <w:abstractNumId w:val="37"/>
  </w:num>
  <w:num w:numId="31">
    <w:abstractNumId w:val="36"/>
  </w:num>
  <w:num w:numId="32">
    <w:abstractNumId w:val="23"/>
  </w:num>
  <w:num w:numId="33">
    <w:abstractNumId w:val="42"/>
  </w:num>
  <w:num w:numId="34">
    <w:abstractNumId w:val="16"/>
  </w:num>
  <w:num w:numId="35">
    <w:abstractNumId w:val="19"/>
  </w:num>
  <w:num w:numId="36">
    <w:abstractNumId w:val="41"/>
  </w:num>
  <w:num w:numId="37">
    <w:abstractNumId w:val="2"/>
  </w:num>
  <w:num w:numId="38">
    <w:abstractNumId w:val="1"/>
  </w:num>
  <w:num w:numId="39">
    <w:abstractNumId w:val="28"/>
  </w:num>
  <w:num w:numId="40">
    <w:abstractNumId w:val="29"/>
  </w:num>
  <w:num w:numId="41">
    <w:abstractNumId w:val="34"/>
  </w:num>
  <w:num w:numId="42">
    <w:abstractNumId w:val="11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0637"/>
    <w:rsid w:val="00020B73"/>
    <w:rsid w:val="000238CB"/>
    <w:rsid w:val="00024B0F"/>
    <w:rsid w:val="00063A86"/>
    <w:rsid w:val="000A5FC8"/>
    <w:rsid w:val="000B60F3"/>
    <w:rsid w:val="000C00E5"/>
    <w:rsid w:val="000C32E3"/>
    <w:rsid w:val="000D4FAA"/>
    <w:rsid w:val="000D78B1"/>
    <w:rsid w:val="000E5E68"/>
    <w:rsid w:val="000F029B"/>
    <w:rsid w:val="000F18D3"/>
    <w:rsid w:val="000F5523"/>
    <w:rsid w:val="000F78C6"/>
    <w:rsid w:val="0010140A"/>
    <w:rsid w:val="001035B1"/>
    <w:rsid w:val="001406F6"/>
    <w:rsid w:val="0014264F"/>
    <w:rsid w:val="00142756"/>
    <w:rsid w:val="0014780E"/>
    <w:rsid w:val="0016622E"/>
    <w:rsid w:val="0017071E"/>
    <w:rsid w:val="00174CCC"/>
    <w:rsid w:val="00175717"/>
    <w:rsid w:val="001777D7"/>
    <w:rsid w:val="00184124"/>
    <w:rsid w:val="0018486F"/>
    <w:rsid w:val="001A5DC4"/>
    <w:rsid w:val="001B2996"/>
    <w:rsid w:val="001C19E3"/>
    <w:rsid w:val="001D5057"/>
    <w:rsid w:val="001F1A36"/>
    <w:rsid w:val="00204C16"/>
    <w:rsid w:val="00210C2E"/>
    <w:rsid w:val="00232299"/>
    <w:rsid w:val="00234309"/>
    <w:rsid w:val="002463A4"/>
    <w:rsid w:val="00265293"/>
    <w:rsid w:val="002756E2"/>
    <w:rsid w:val="002767BF"/>
    <w:rsid w:val="002A1DA2"/>
    <w:rsid w:val="002A6287"/>
    <w:rsid w:val="002C5570"/>
    <w:rsid w:val="002C5CF8"/>
    <w:rsid w:val="002D2692"/>
    <w:rsid w:val="002D5621"/>
    <w:rsid w:val="002E1462"/>
    <w:rsid w:val="002E3897"/>
    <w:rsid w:val="00300985"/>
    <w:rsid w:val="00305EC2"/>
    <w:rsid w:val="003129F8"/>
    <w:rsid w:val="00322B3E"/>
    <w:rsid w:val="00336C11"/>
    <w:rsid w:val="00345F5E"/>
    <w:rsid w:val="00346398"/>
    <w:rsid w:val="00350441"/>
    <w:rsid w:val="00350BBD"/>
    <w:rsid w:val="00366B96"/>
    <w:rsid w:val="0037106C"/>
    <w:rsid w:val="00372CBC"/>
    <w:rsid w:val="0038447E"/>
    <w:rsid w:val="00387F61"/>
    <w:rsid w:val="003A221B"/>
    <w:rsid w:val="003B33C5"/>
    <w:rsid w:val="003B3484"/>
    <w:rsid w:val="003C7E16"/>
    <w:rsid w:val="00413F47"/>
    <w:rsid w:val="0041578D"/>
    <w:rsid w:val="004157BA"/>
    <w:rsid w:val="00417891"/>
    <w:rsid w:val="00420811"/>
    <w:rsid w:val="0043289E"/>
    <w:rsid w:val="00436D4D"/>
    <w:rsid w:val="00437BDF"/>
    <w:rsid w:val="004403E8"/>
    <w:rsid w:val="00441FA5"/>
    <w:rsid w:val="00447456"/>
    <w:rsid w:val="0045565E"/>
    <w:rsid w:val="00455A68"/>
    <w:rsid w:val="004756D5"/>
    <w:rsid w:val="004877BB"/>
    <w:rsid w:val="0049028D"/>
    <w:rsid w:val="00490D0B"/>
    <w:rsid w:val="00496E0C"/>
    <w:rsid w:val="004A1E67"/>
    <w:rsid w:val="004A3C6E"/>
    <w:rsid w:val="004B38CF"/>
    <w:rsid w:val="004B45ED"/>
    <w:rsid w:val="004C3F40"/>
    <w:rsid w:val="004D53ED"/>
    <w:rsid w:val="004D5573"/>
    <w:rsid w:val="004E0144"/>
    <w:rsid w:val="00500985"/>
    <w:rsid w:val="00502881"/>
    <w:rsid w:val="00506891"/>
    <w:rsid w:val="0051581B"/>
    <w:rsid w:val="005273CC"/>
    <w:rsid w:val="00530FEF"/>
    <w:rsid w:val="0053656D"/>
    <w:rsid w:val="005368BE"/>
    <w:rsid w:val="00547496"/>
    <w:rsid w:val="00564F59"/>
    <w:rsid w:val="00572CF8"/>
    <w:rsid w:val="005762B5"/>
    <w:rsid w:val="00577E77"/>
    <w:rsid w:val="0059653E"/>
    <w:rsid w:val="005C5E7F"/>
    <w:rsid w:val="005C6518"/>
    <w:rsid w:val="005E3CDF"/>
    <w:rsid w:val="005F0CB3"/>
    <w:rsid w:val="005F18D3"/>
    <w:rsid w:val="00604F65"/>
    <w:rsid w:val="0061005B"/>
    <w:rsid w:val="00610DBA"/>
    <w:rsid w:val="006121C5"/>
    <w:rsid w:val="00613589"/>
    <w:rsid w:val="00632F1F"/>
    <w:rsid w:val="00636D71"/>
    <w:rsid w:val="00656029"/>
    <w:rsid w:val="00670A85"/>
    <w:rsid w:val="00694185"/>
    <w:rsid w:val="00695EDB"/>
    <w:rsid w:val="0069672A"/>
    <w:rsid w:val="006A631F"/>
    <w:rsid w:val="006A73B8"/>
    <w:rsid w:val="006C016D"/>
    <w:rsid w:val="006D46E8"/>
    <w:rsid w:val="006E7692"/>
    <w:rsid w:val="006F0AC8"/>
    <w:rsid w:val="006F5642"/>
    <w:rsid w:val="007009B3"/>
    <w:rsid w:val="00701283"/>
    <w:rsid w:val="007049AA"/>
    <w:rsid w:val="00734ABF"/>
    <w:rsid w:val="00742197"/>
    <w:rsid w:val="007453A4"/>
    <w:rsid w:val="00745A6B"/>
    <w:rsid w:val="0075031A"/>
    <w:rsid w:val="0075406B"/>
    <w:rsid w:val="00756600"/>
    <w:rsid w:val="00760C88"/>
    <w:rsid w:val="007665B9"/>
    <w:rsid w:val="00775030"/>
    <w:rsid w:val="007801AB"/>
    <w:rsid w:val="00785658"/>
    <w:rsid w:val="00794F47"/>
    <w:rsid w:val="007A16C6"/>
    <w:rsid w:val="007B1F6E"/>
    <w:rsid w:val="007C1D56"/>
    <w:rsid w:val="007C2988"/>
    <w:rsid w:val="007E6B63"/>
    <w:rsid w:val="007F6DD7"/>
    <w:rsid w:val="00805EBB"/>
    <w:rsid w:val="00810A1D"/>
    <w:rsid w:val="008111A7"/>
    <w:rsid w:val="008137D5"/>
    <w:rsid w:val="00814605"/>
    <w:rsid w:val="00814B24"/>
    <w:rsid w:val="00815EF0"/>
    <w:rsid w:val="0083359E"/>
    <w:rsid w:val="00841E9A"/>
    <w:rsid w:val="00853B65"/>
    <w:rsid w:val="008616DC"/>
    <w:rsid w:val="00870FCC"/>
    <w:rsid w:val="00875346"/>
    <w:rsid w:val="00880898"/>
    <w:rsid w:val="008826C4"/>
    <w:rsid w:val="008A3AE8"/>
    <w:rsid w:val="008A3D08"/>
    <w:rsid w:val="008A51FD"/>
    <w:rsid w:val="008B16B8"/>
    <w:rsid w:val="008B26D1"/>
    <w:rsid w:val="008D43EF"/>
    <w:rsid w:val="008D7327"/>
    <w:rsid w:val="008D77BC"/>
    <w:rsid w:val="008F101B"/>
    <w:rsid w:val="00901956"/>
    <w:rsid w:val="009031C8"/>
    <w:rsid w:val="00921A99"/>
    <w:rsid w:val="00937A17"/>
    <w:rsid w:val="0094141D"/>
    <w:rsid w:val="0094196F"/>
    <w:rsid w:val="0094303E"/>
    <w:rsid w:val="009441BE"/>
    <w:rsid w:val="00950B2D"/>
    <w:rsid w:val="00966067"/>
    <w:rsid w:val="00970D9F"/>
    <w:rsid w:val="0097511C"/>
    <w:rsid w:val="009802FC"/>
    <w:rsid w:val="00980BB5"/>
    <w:rsid w:val="009B18CC"/>
    <w:rsid w:val="009B26E5"/>
    <w:rsid w:val="009C31E4"/>
    <w:rsid w:val="009C6901"/>
    <w:rsid w:val="009D3E14"/>
    <w:rsid w:val="009D48BA"/>
    <w:rsid w:val="009F0B60"/>
    <w:rsid w:val="009F2166"/>
    <w:rsid w:val="009F2E7F"/>
    <w:rsid w:val="00A029DC"/>
    <w:rsid w:val="00A06B74"/>
    <w:rsid w:val="00A07BCB"/>
    <w:rsid w:val="00A318E4"/>
    <w:rsid w:val="00A32243"/>
    <w:rsid w:val="00A32327"/>
    <w:rsid w:val="00A32D81"/>
    <w:rsid w:val="00A344D4"/>
    <w:rsid w:val="00A34F47"/>
    <w:rsid w:val="00A46F24"/>
    <w:rsid w:val="00A4756A"/>
    <w:rsid w:val="00A551E3"/>
    <w:rsid w:val="00A5720D"/>
    <w:rsid w:val="00A875A2"/>
    <w:rsid w:val="00A8787A"/>
    <w:rsid w:val="00A87F52"/>
    <w:rsid w:val="00A94247"/>
    <w:rsid w:val="00AB7D01"/>
    <w:rsid w:val="00AD40F1"/>
    <w:rsid w:val="00AE1330"/>
    <w:rsid w:val="00AE28E1"/>
    <w:rsid w:val="00AE31B9"/>
    <w:rsid w:val="00B163CB"/>
    <w:rsid w:val="00B36A43"/>
    <w:rsid w:val="00B40665"/>
    <w:rsid w:val="00B43B79"/>
    <w:rsid w:val="00B50986"/>
    <w:rsid w:val="00B53406"/>
    <w:rsid w:val="00B71508"/>
    <w:rsid w:val="00B76391"/>
    <w:rsid w:val="00B96170"/>
    <w:rsid w:val="00B96CC6"/>
    <w:rsid w:val="00BA33CE"/>
    <w:rsid w:val="00BA4B85"/>
    <w:rsid w:val="00BA4D35"/>
    <w:rsid w:val="00BB1EB8"/>
    <w:rsid w:val="00BD161E"/>
    <w:rsid w:val="00BD411A"/>
    <w:rsid w:val="00BD563D"/>
    <w:rsid w:val="00BF16A7"/>
    <w:rsid w:val="00C0418C"/>
    <w:rsid w:val="00C0435A"/>
    <w:rsid w:val="00C20B4F"/>
    <w:rsid w:val="00C41778"/>
    <w:rsid w:val="00C44FBF"/>
    <w:rsid w:val="00C47F6E"/>
    <w:rsid w:val="00C50217"/>
    <w:rsid w:val="00C6283E"/>
    <w:rsid w:val="00C66A82"/>
    <w:rsid w:val="00C67E5D"/>
    <w:rsid w:val="00C7116C"/>
    <w:rsid w:val="00C8069F"/>
    <w:rsid w:val="00C85617"/>
    <w:rsid w:val="00C90F1A"/>
    <w:rsid w:val="00C94277"/>
    <w:rsid w:val="00CB5A75"/>
    <w:rsid w:val="00CD3F53"/>
    <w:rsid w:val="00CE39CB"/>
    <w:rsid w:val="00CE411A"/>
    <w:rsid w:val="00CE669B"/>
    <w:rsid w:val="00D05BBC"/>
    <w:rsid w:val="00D12A83"/>
    <w:rsid w:val="00D408F5"/>
    <w:rsid w:val="00D4396C"/>
    <w:rsid w:val="00D5641D"/>
    <w:rsid w:val="00D610CB"/>
    <w:rsid w:val="00D7668A"/>
    <w:rsid w:val="00D7734D"/>
    <w:rsid w:val="00D9474F"/>
    <w:rsid w:val="00DB2822"/>
    <w:rsid w:val="00DB3B5B"/>
    <w:rsid w:val="00DC17C4"/>
    <w:rsid w:val="00DD2F9A"/>
    <w:rsid w:val="00DE0A10"/>
    <w:rsid w:val="00DE26CB"/>
    <w:rsid w:val="00DF15EF"/>
    <w:rsid w:val="00DF1D3F"/>
    <w:rsid w:val="00DF3650"/>
    <w:rsid w:val="00E1562C"/>
    <w:rsid w:val="00E22106"/>
    <w:rsid w:val="00E224B6"/>
    <w:rsid w:val="00E27C94"/>
    <w:rsid w:val="00E3291B"/>
    <w:rsid w:val="00E36E98"/>
    <w:rsid w:val="00E43FD4"/>
    <w:rsid w:val="00E556B8"/>
    <w:rsid w:val="00E55B10"/>
    <w:rsid w:val="00E66A34"/>
    <w:rsid w:val="00E71F7F"/>
    <w:rsid w:val="00E80F1D"/>
    <w:rsid w:val="00E8284E"/>
    <w:rsid w:val="00E85277"/>
    <w:rsid w:val="00E93114"/>
    <w:rsid w:val="00E95AE0"/>
    <w:rsid w:val="00EB6671"/>
    <w:rsid w:val="00EE4987"/>
    <w:rsid w:val="00F02D55"/>
    <w:rsid w:val="00F03A7D"/>
    <w:rsid w:val="00F03C55"/>
    <w:rsid w:val="00F056E3"/>
    <w:rsid w:val="00F06BA9"/>
    <w:rsid w:val="00F15BD1"/>
    <w:rsid w:val="00F24336"/>
    <w:rsid w:val="00F54AB1"/>
    <w:rsid w:val="00F657E1"/>
    <w:rsid w:val="00F706F5"/>
    <w:rsid w:val="00F73E20"/>
    <w:rsid w:val="00F949E2"/>
    <w:rsid w:val="00F96320"/>
    <w:rsid w:val="00FB4850"/>
    <w:rsid w:val="00FC3488"/>
    <w:rsid w:val="00FD0510"/>
    <w:rsid w:val="00FD75C9"/>
    <w:rsid w:val="00FF01EC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7A0A"/>
  <w15:docId w15:val="{2B015E3A-1CA0-43F5-AEAB-F7155F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1B982-ACED-485B-BCC4-1710599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2021-02-01T08:09:00Z</cp:lastPrinted>
  <dcterms:created xsi:type="dcterms:W3CDTF">2021-02-01T10:37:00Z</dcterms:created>
  <dcterms:modified xsi:type="dcterms:W3CDTF">2021-02-01T10:37:00Z</dcterms:modified>
</cp:coreProperties>
</file>