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>Datová zpráva</w:t>
      </w:r>
    </w:p>
    <w:p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Ostravské městské lesy a zeleň s.r.o.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Středisko údržby zeleně</w:t>
      </w:r>
    </w:p>
    <w:p w:rsidR="00150F22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Antonína Brože </w:t>
      </w:r>
      <w:r w:rsidR="00F02D4B"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2/3124</w:t>
      </w:r>
    </w:p>
    <w:p w:rsidR="00342549" w:rsidRP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42549">
        <w:rPr>
          <w:rFonts w:ascii="Arial" w:hAnsi="Arial" w:cs="Arial"/>
          <w:b/>
          <w:color w:val="404040" w:themeColor="text1" w:themeTint="BF"/>
          <w:sz w:val="20"/>
          <w:szCs w:val="20"/>
        </w:rPr>
        <w:t>700 30 Ostrava-Zábřeh</w:t>
      </w:r>
    </w:p>
    <w:p w:rsidR="00593957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:rsidR="007F25CC" w:rsidRPr="00D669E9" w:rsidRDefault="00150F22" w:rsidP="005B5E7B">
      <w:pPr>
        <w:jc w:val="both"/>
        <w:rPr>
          <w:sz w:val="20"/>
          <w:szCs w:val="20"/>
        </w:rPr>
      </w:pPr>
      <w:r w:rsidRPr="00D669E9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D669E9">
        <w:rPr>
          <w:rFonts w:ascii="Arial" w:hAnsi="Arial" w:cs="Arial"/>
          <w:sz w:val="20"/>
          <w:szCs w:val="20"/>
        </w:rPr>
        <w:t>V</w:t>
      </w:r>
      <w:r w:rsidR="007F25CC" w:rsidRPr="00D669E9">
        <w:rPr>
          <w:rFonts w:ascii="Arial" w:hAnsi="Arial" w:cs="Arial"/>
          <w:sz w:val="20"/>
          <w:szCs w:val="20"/>
        </w:rPr>
        <w:t>áš dopis zn.:</w:t>
      </w:r>
      <w:r w:rsidR="007F25CC" w:rsidRPr="00D669E9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D669E9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D669E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Ze dne:</w:t>
      </w:r>
      <w:r w:rsidR="005B5E7B" w:rsidRPr="00D669E9">
        <w:rPr>
          <w:rFonts w:ascii="Arial" w:hAnsi="Arial" w:cs="Arial"/>
          <w:sz w:val="20"/>
          <w:szCs w:val="20"/>
        </w:rPr>
        <w:tab/>
      </w:r>
    </w:p>
    <w:p w:rsidR="007F25CC" w:rsidRPr="00D669E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Naše značka:</w:t>
      </w:r>
      <w:r w:rsidR="00D964EE" w:rsidRPr="00D669E9">
        <w:rPr>
          <w:rFonts w:ascii="Arial" w:hAnsi="Arial" w:cs="Arial"/>
          <w:sz w:val="20"/>
          <w:szCs w:val="20"/>
        </w:rPr>
        <w:tab/>
      </w:r>
      <w:r w:rsidR="00D964EE" w:rsidRPr="00D669E9">
        <w:rPr>
          <w:rFonts w:ascii="Arial" w:hAnsi="Arial" w:cs="Arial"/>
          <w:b/>
          <w:sz w:val="20"/>
          <w:szCs w:val="20"/>
        </w:rPr>
        <w:t>SPU</w:t>
      </w:r>
      <w:r w:rsidR="002105E9" w:rsidRPr="00D669E9">
        <w:rPr>
          <w:rFonts w:ascii="Arial" w:hAnsi="Arial" w:cs="Arial"/>
          <w:b/>
          <w:sz w:val="20"/>
          <w:szCs w:val="20"/>
        </w:rPr>
        <w:t xml:space="preserve"> </w:t>
      </w:r>
      <w:r w:rsidR="002245EC">
        <w:rPr>
          <w:rFonts w:ascii="Arial" w:hAnsi="Arial" w:cs="Arial"/>
          <w:b/>
          <w:sz w:val="20"/>
          <w:szCs w:val="20"/>
        </w:rPr>
        <w:t>0</w:t>
      </w:r>
      <w:r w:rsidR="004C22CB">
        <w:rPr>
          <w:rFonts w:ascii="Arial" w:hAnsi="Arial" w:cs="Arial"/>
          <w:b/>
          <w:sz w:val="20"/>
          <w:szCs w:val="20"/>
        </w:rPr>
        <w:t>30915</w:t>
      </w:r>
      <w:r w:rsidR="002245EC">
        <w:rPr>
          <w:rFonts w:ascii="Arial" w:hAnsi="Arial" w:cs="Arial"/>
          <w:b/>
          <w:sz w:val="20"/>
          <w:szCs w:val="20"/>
        </w:rPr>
        <w:t>/2021</w:t>
      </w:r>
      <w:r w:rsidR="007103D6" w:rsidRPr="00D669E9">
        <w:rPr>
          <w:rFonts w:ascii="Arial" w:hAnsi="Arial" w:cs="Arial"/>
          <w:b/>
          <w:sz w:val="20"/>
          <w:szCs w:val="20"/>
        </w:rPr>
        <w:t>/</w:t>
      </w:r>
      <w:r w:rsidR="00A8619D" w:rsidRPr="00D669E9">
        <w:rPr>
          <w:rFonts w:ascii="Arial" w:hAnsi="Arial" w:cs="Arial"/>
          <w:b/>
          <w:sz w:val="20"/>
          <w:szCs w:val="20"/>
        </w:rPr>
        <w:t>Mi</w:t>
      </w:r>
    </w:p>
    <w:p w:rsidR="00410601" w:rsidRPr="00D669E9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Spisová značka:</w:t>
      </w:r>
    </w:p>
    <w:p w:rsidR="00410601" w:rsidRPr="00D669E9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:rsidR="007F25CC" w:rsidRPr="00D669E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 xml:space="preserve">Vyřizuje.: </w:t>
      </w:r>
      <w:r w:rsidR="00D964EE" w:rsidRPr="00D669E9">
        <w:rPr>
          <w:rFonts w:ascii="Arial" w:hAnsi="Arial" w:cs="Arial"/>
          <w:sz w:val="20"/>
          <w:szCs w:val="20"/>
        </w:rPr>
        <w:tab/>
      </w:r>
      <w:r w:rsidR="0048544E" w:rsidRPr="00D669E9">
        <w:rPr>
          <w:rFonts w:ascii="Arial" w:hAnsi="Arial" w:cs="Arial"/>
          <w:sz w:val="20"/>
          <w:szCs w:val="20"/>
        </w:rPr>
        <w:t>Mičková Drahomíra</w:t>
      </w:r>
      <w:r w:rsidR="00D964EE" w:rsidRPr="00D669E9">
        <w:rPr>
          <w:rFonts w:ascii="Arial" w:hAnsi="Arial" w:cs="Arial"/>
          <w:sz w:val="20"/>
          <w:szCs w:val="20"/>
        </w:rPr>
        <w:tab/>
      </w:r>
    </w:p>
    <w:p w:rsidR="007F25CC" w:rsidRPr="00D669E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Tel.:</w:t>
      </w:r>
      <w:r w:rsidR="00D964EE" w:rsidRPr="00D669E9">
        <w:rPr>
          <w:rFonts w:ascii="Arial" w:hAnsi="Arial" w:cs="Arial"/>
          <w:sz w:val="20"/>
          <w:szCs w:val="20"/>
        </w:rPr>
        <w:tab/>
      </w:r>
      <w:r w:rsidR="00D964EE" w:rsidRPr="00D669E9">
        <w:rPr>
          <w:rFonts w:ascii="Arial" w:hAnsi="Arial" w:cs="Arial"/>
          <w:sz w:val="20"/>
          <w:szCs w:val="20"/>
        </w:rPr>
        <w:tab/>
      </w:r>
      <w:r w:rsidR="0048544E" w:rsidRPr="00D669E9">
        <w:rPr>
          <w:rFonts w:ascii="Arial" w:hAnsi="Arial" w:cs="Arial"/>
          <w:sz w:val="20"/>
          <w:szCs w:val="20"/>
        </w:rPr>
        <w:t>727 956 882</w:t>
      </w:r>
    </w:p>
    <w:p w:rsidR="007F25CC" w:rsidRPr="00D669E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ID DS:</w:t>
      </w:r>
      <w:r w:rsidR="00D964EE" w:rsidRPr="00D669E9">
        <w:rPr>
          <w:rFonts w:ascii="Arial" w:hAnsi="Arial" w:cs="Arial"/>
          <w:sz w:val="20"/>
          <w:szCs w:val="20"/>
        </w:rPr>
        <w:tab/>
      </w:r>
      <w:r w:rsidR="00D964EE" w:rsidRPr="00D669E9">
        <w:rPr>
          <w:rFonts w:ascii="Arial" w:hAnsi="Arial" w:cs="Arial"/>
          <w:sz w:val="20"/>
          <w:szCs w:val="20"/>
        </w:rPr>
        <w:tab/>
        <w:t>z49per3</w:t>
      </w:r>
    </w:p>
    <w:p w:rsidR="007F25CC" w:rsidRPr="00D669E9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E</w:t>
      </w:r>
      <w:r w:rsidR="00B012B6" w:rsidRPr="00D669E9">
        <w:rPr>
          <w:rFonts w:ascii="Arial" w:hAnsi="Arial" w:cs="Arial"/>
          <w:sz w:val="20"/>
          <w:szCs w:val="20"/>
        </w:rPr>
        <w:t>-</w:t>
      </w:r>
      <w:r w:rsidRPr="00D669E9">
        <w:rPr>
          <w:rFonts w:ascii="Arial" w:hAnsi="Arial" w:cs="Arial"/>
          <w:sz w:val="20"/>
          <w:szCs w:val="20"/>
        </w:rPr>
        <w:t>mail:</w:t>
      </w:r>
      <w:r w:rsidR="008350AE" w:rsidRPr="00D669E9">
        <w:rPr>
          <w:rFonts w:ascii="Arial" w:hAnsi="Arial" w:cs="Arial"/>
          <w:sz w:val="20"/>
          <w:szCs w:val="20"/>
        </w:rPr>
        <w:tab/>
      </w:r>
      <w:r w:rsidR="008350AE" w:rsidRPr="00D669E9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D669E9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:rsidR="00B11E06" w:rsidRPr="00D669E9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D669E9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D669E9">
        <w:rPr>
          <w:rFonts w:ascii="Arial" w:hAnsi="Arial" w:cs="Arial"/>
          <w:sz w:val="20"/>
          <w:szCs w:val="20"/>
        </w:rPr>
        <w:t>Datum:</w:t>
      </w:r>
      <w:r w:rsidR="00D964EE" w:rsidRPr="00D669E9">
        <w:rPr>
          <w:rFonts w:ascii="Arial" w:hAnsi="Arial" w:cs="Arial"/>
          <w:sz w:val="20"/>
          <w:szCs w:val="20"/>
        </w:rPr>
        <w:tab/>
      </w:r>
      <w:r w:rsidR="00D964EE" w:rsidRPr="00D669E9">
        <w:rPr>
          <w:rFonts w:ascii="Arial" w:hAnsi="Arial" w:cs="Arial"/>
          <w:sz w:val="20"/>
          <w:szCs w:val="20"/>
        </w:rPr>
        <w:tab/>
      </w:r>
      <w:r w:rsidR="005E24FF">
        <w:rPr>
          <w:rFonts w:ascii="Arial" w:hAnsi="Arial" w:cs="Arial"/>
          <w:sz w:val="20"/>
          <w:szCs w:val="20"/>
        </w:rPr>
        <w:t>1</w:t>
      </w:r>
      <w:r w:rsidR="00593957" w:rsidRPr="00D669E9">
        <w:rPr>
          <w:rFonts w:ascii="Arial" w:hAnsi="Arial" w:cs="Arial"/>
          <w:sz w:val="20"/>
          <w:szCs w:val="20"/>
        </w:rPr>
        <w:t xml:space="preserve">. </w:t>
      </w:r>
      <w:r w:rsidR="00931F05">
        <w:rPr>
          <w:rFonts w:ascii="Arial" w:hAnsi="Arial" w:cs="Arial"/>
          <w:sz w:val="20"/>
          <w:szCs w:val="20"/>
        </w:rPr>
        <w:t>2</w:t>
      </w:r>
      <w:r w:rsidR="00593957" w:rsidRPr="00D669E9">
        <w:rPr>
          <w:rFonts w:ascii="Arial" w:hAnsi="Arial" w:cs="Arial"/>
          <w:sz w:val="20"/>
          <w:szCs w:val="20"/>
        </w:rPr>
        <w:t>. 20</w:t>
      </w:r>
      <w:r w:rsidR="002A5715" w:rsidRPr="00D669E9">
        <w:rPr>
          <w:rFonts w:ascii="Arial" w:hAnsi="Arial" w:cs="Arial"/>
          <w:sz w:val="20"/>
          <w:szCs w:val="20"/>
        </w:rPr>
        <w:t>2</w:t>
      </w:r>
      <w:r w:rsidR="002245EC">
        <w:rPr>
          <w:rFonts w:ascii="Arial" w:hAnsi="Arial" w:cs="Arial"/>
          <w:sz w:val="20"/>
          <w:szCs w:val="20"/>
        </w:rPr>
        <w:t>1</w:t>
      </w:r>
    </w:p>
    <w:p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B92B27" w:rsidRDefault="00B92B27" w:rsidP="00F02D4B">
      <w:pPr>
        <w:jc w:val="both"/>
        <w:rPr>
          <w:rFonts w:ascii="Arial" w:hAnsi="Arial" w:cs="Arial"/>
          <w:b/>
          <w:sz w:val="20"/>
          <w:szCs w:val="20"/>
        </w:rPr>
      </w:pPr>
    </w:p>
    <w:p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F71462">
        <w:rPr>
          <w:rFonts w:ascii="Arial" w:hAnsi="Arial" w:cs="Arial"/>
          <w:b/>
          <w:sz w:val="20"/>
          <w:szCs w:val="20"/>
        </w:rPr>
        <w:t>9</w:t>
      </w:r>
      <w:r w:rsidR="00931F05">
        <w:rPr>
          <w:rFonts w:ascii="Arial" w:hAnsi="Arial" w:cs="Arial"/>
          <w:b/>
          <w:sz w:val="20"/>
          <w:szCs w:val="20"/>
        </w:rPr>
        <w:t>8</w:t>
      </w:r>
      <w:r w:rsidR="005773BF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F6306E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931F05">
        <w:rPr>
          <w:rFonts w:ascii="Arial" w:hAnsi="Arial" w:cs="Arial"/>
          <w:b/>
          <w:sz w:val="20"/>
          <w:szCs w:val="20"/>
        </w:rPr>
        <w:t>Břidličná</w:t>
      </w:r>
    </w:p>
    <w:p w:rsidR="00B92B27" w:rsidRDefault="00B92B27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</w:p>
    <w:p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 xml:space="preserve">dohody č. </w:t>
      </w:r>
      <w:r w:rsidR="003C25BD">
        <w:rPr>
          <w:rFonts w:ascii="Arial" w:hAnsi="Arial" w:cs="Arial"/>
          <w:sz w:val="20"/>
        </w:rPr>
        <w:t>164</w:t>
      </w:r>
      <w:r w:rsidR="00200D16" w:rsidRPr="005F6278">
        <w:rPr>
          <w:rFonts w:ascii="Arial" w:hAnsi="Arial" w:cs="Arial"/>
          <w:sz w:val="20"/>
        </w:rPr>
        <w:t>-201</w:t>
      </w:r>
      <w:r w:rsidR="003C25BD">
        <w:rPr>
          <w:rFonts w:ascii="Arial" w:hAnsi="Arial" w:cs="Arial"/>
          <w:sz w:val="20"/>
        </w:rPr>
        <w:t>9</w:t>
      </w:r>
      <w:r w:rsidR="00200D16" w:rsidRPr="005F6278">
        <w:rPr>
          <w:rFonts w:ascii="Arial" w:hAnsi="Arial" w:cs="Arial"/>
          <w:sz w:val="20"/>
        </w:rPr>
        <w:t>-571101</w:t>
      </w:r>
      <w:r w:rsidRPr="005F6278">
        <w:rPr>
          <w:rFonts w:ascii="Arial" w:hAnsi="Arial" w:cs="Arial"/>
          <w:sz w:val="20"/>
        </w:rPr>
        <w:t xml:space="preserve"> 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2019-2021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931F05">
        <w:rPr>
          <w:rFonts w:ascii="Arial" w:hAnsi="Arial" w:cs="Arial"/>
          <w:sz w:val="20"/>
        </w:rPr>
        <w:t>29</w:t>
      </w:r>
      <w:r w:rsidR="003C25BD">
        <w:rPr>
          <w:rFonts w:ascii="Arial" w:hAnsi="Arial" w:cs="Arial"/>
          <w:sz w:val="20"/>
        </w:rPr>
        <w:t xml:space="preserve">. </w:t>
      </w:r>
      <w:r w:rsidR="00707662">
        <w:rPr>
          <w:rFonts w:ascii="Arial" w:hAnsi="Arial" w:cs="Arial"/>
          <w:sz w:val="20"/>
        </w:rPr>
        <w:t>1</w:t>
      </w:r>
      <w:r w:rsidR="003C25BD">
        <w:rPr>
          <w:rFonts w:ascii="Arial" w:hAnsi="Arial" w:cs="Arial"/>
          <w:sz w:val="20"/>
        </w:rPr>
        <w:t>.</w:t>
      </w:r>
      <w:r w:rsidR="00B95AEF">
        <w:rPr>
          <w:rFonts w:ascii="Arial" w:hAnsi="Arial" w:cs="Arial"/>
          <w:sz w:val="20"/>
        </w:rPr>
        <w:t> </w:t>
      </w:r>
      <w:r w:rsidR="003C25BD">
        <w:rPr>
          <w:rFonts w:ascii="Arial" w:hAnsi="Arial" w:cs="Arial"/>
          <w:sz w:val="20"/>
        </w:rPr>
        <w:t>20</w:t>
      </w:r>
      <w:r w:rsidR="00051229">
        <w:rPr>
          <w:rFonts w:ascii="Arial" w:hAnsi="Arial" w:cs="Arial"/>
          <w:sz w:val="20"/>
        </w:rPr>
        <w:t>2</w:t>
      </w:r>
      <w:r w:rsidR="00931F05">
        <w:rPr>
          <w:rFonts w:ascii="Arial" w:hAnsi="Arial" w:cs="Arial"/>
          <w:sz w:val="20"/>
        </w:rPr>
        <w:t>1</w:t>
      </w:r>
      <w:r w:rsidR="003C25B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0D11A5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 xml:space="preserve">– </w:t>
      </w:r>
      <w:r w:rsidR="00656EC8">
        <w:rPr>
          <w:rFonts w:ascii="Arial" w:hAnsi="Arial" w:cs="Arial"/>
          <w:b/>
          <w:sz w:val="20"/>
        </w:rPr>
        <w:t>pr</w:t>
      </w:r>
      <w:r w:rsidR="00B95AEF">
        <w:rPr>
          <w:rFonts w:ascii="Arial" w:hAnsi="Arial" w:cs="Arial"/>
          <w:b/>
          <w:sz w:val="20"/>
        </w:rPr>
        <w:t>ořez strom</w:t>
      </w:r>
      <w:r w:rsidR="00C235AA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931F05">
        <w:rPr>
          <w:rFonts w:ascii="Arial" w:hAnsi="Arial" w:cs="Arial"/>
          <w:b/>
          <w:sz w:val="20"/>
        </w:rPr>
        <w:t>Břidličná</w:t>
      </w:r>
      <w:r w:rsidR="003C25BD">
        <w:rPr>
          <w:rFonts w:ascii="Arial" w:hAnsi="Arial" w:cs="Arial"/>
          <w:b/>
          <w:sz w:val="20"/>
        </w:rPr>
        <w:t xml:space="preserve">. </w:t>
      </w:r>
    </w:p>
    <w:p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31F05" w:rsidRDefault="009442BA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Odstranění </w:t>
      </w:r>
      <w:r w:rsidR="002A4C1C">
        <w:rPr>
          <w:rFonts w:ascii="Arial" w:hAnsi="Arial" w:cs="Arial"/>
          <w:iCs/>
          <w:sz w:val="20"/>
          <w:szCs w:val="20"/>
        </w:rPr>
        <w:t xml:space="preserve">nebo ořez </w:t>
      </w:r>
      <w:r w:rsidR="00931F05">
        <w:rPr>
          <w:rFonts w:ascii="Arial" w:hAnsi="Arial" w:cs="Arial"/>
          <w:iCs/>
          <w:sz w:val="20"/>
          <w:szCs w:val="20"/>
        </w:rPr>
        <w:t xml:space="preserve">náletových dřevin (395 ks), zasahujících do ochranného pásma drážního tělesa v součinnosti se Správou železnic. </w:t>
      </w:r>
      <w:r w:rsidR="00A66BD7">
        <w:rPr>
          <w:rFonts w:ascii="Arial" w:hAnsi="Arial" w:cs="Arial"/>
          <w:iCs/>
          <w:sz w:val="20"/>
          <w:szCs w:val="20"/>
        </w:rPr>
        <w:t>P</w:t>
      </w:r>
      <w:r w:rsidR="009B3F46">
        <w:rPr>
          <w:rFonts w:ascii="Arial" w:hAnsi="Arial" w:cs="Arial"/>
          <w:iCs/>
          <w:sz w:val="20"/>
          <w:szCs w:val="20"/>
        </w:rPr>
        <w:t>ře</w:t>
      </w:r>
      <w:r w:rsidR="00DA0D25">
        <w:rPr>
          <w:rFonts w:ascii="Arial" w:hAnsi="Arial" w:cs="Arial"/>
          <w:iCs/>
          <w:sz w:val="20"/>
          <w:szCs w:val="20"/>
        </w:rPr>
        <w:t>dmětn</w:t>
      </w:r>
      <w:r w:rsidR="00931F05">
        <w:rPr>
          <w:rFonts w:ascii="Arial" w:hAnsi="Arial" w:cs="Arial"/>
          <w:iCs/>
          <w:sz w:val="20"/>
          <w:szCs w:val="20"/>
        </w:rPr>
        <w:t>é</w:t>
      </w:r>
      <w:r w:rsidR="00F71462">
        <w:rPr>
          <w:rFonts w:ascii="Arial" w:hAnsi="Arial" w:cs="Arial"/>
          <w:iCs/>
          <w:sz w:val="20"/>
          <w:szCs w:val="20"/>
        </w:rPr>
        <w:t xml:space="preserve"> </w:t>
      </w:r>
      <w:r w:rsidR="001C08E9">
        <w:rPr>
          <w:rFonts w:ascii="Arial" w:hAnsi="Arial" w:cs="Arial"/>
          <w:iCs/>
          <w:sz w:val="20"/>
          <w:szCs w:val="20"/>
        </w:rPr>
        <w:t>dřevin</w:t>
      </w:r>
      <w:r w:rsidR="00931F05">
        <w:rPr>
          <w:rFonts w:ascii="Arial" w:hAnsi="Arial" w:cs="Arial"/>
          <w:iCs/>
          <w:sz w:val="20"/>
          <w:szCs w:val="20"/>
        </w:rPr>
        <w:t>y</w:t>
      </w:r>
      <w:r w:rsidR="001C08E9">
        <w:rPr>
          <w:rFonts w:ascii="Arial" w:hAnsi="Arial" w:cs="Arial"/>
          <w:iCs/>
          <w:sz w:val="20"/>
          <w:szCs w:val="20"/>
        </w:rPr>
        <w:t xml:space="preserve"> </w:t>
      </w:r>
      <w:r w:rsidR="00F71462">
        <w:rPr>
          <w:rFonts w:ascii="Arial" w:hAnsi="Arial" w:cs="Arial"/>
          <w:iCs/>
          <w:sz w:val="20"/>
          <w:szCs w:val="20"/>
        </w:rPr>
        <w:t>s</w:t>
      </w:r>
      <w:r w:rsidR="00DA0D25">
        <w:rPr>
          <w:rFonts w:ascii="Arial" w:hAnsi="Arial" w:cs="Arial"/>
          <w:iCs/>
          <w:sz w:val="20"/>
          <w:szCs w:val="20"/>
        </w:rPr>
        <w:t>e nacház</w:t>
      </w:r>
      <w:r w:rsidR="00931F05">
        <w:rPr>
          <w:rFonts w:ascii="Arial" w:hAnsi="Arial" w:cs="Arial"/>
          <w:iCs/>
          <w:sz w:val="20"/>
          <w:szCs w:val="20"/>
        </w:rPr>
        <w:t>ejí</w:t>
      </w:r>
      <w:r w:rsidR="001864E8">
        <w:rPr>
          <w:rFonts w:ascii="Arial" w:hAnsi="Arial" w:cs="Arial"/>
          <w:iCs/>
          <w:sz w:val="20"/>
          <w:szCs w:val="20"/>
        </w:rPr>
        <w:t xml:space="preserve"> na pozemku </w:t>
      </w:r>
      <w:proofErr w:type="spellStart"/>
      <w:r w:rsidR="001864E8">
        <w:rPr>
          <w:rFonts w:ascii="Arial" w:hAnsi="Arial" w:cs="Arial"/>
          <w:iCs/>
          <w:sz w:val="20"/>
          <w:szCs w:val="20"/>
        </w:rPr>
        <w:t>parc</w:t>
      </w:r>
      <w:proofErr w:type="spellEnd"/>
      <w:r w:rsidR="001864E8">
        <w:rPr>
          <w:rFonts w:ascii="Arial" w:hAnsi="Arial" w:cs="Arial"/>
          <w:iCs/>
          <w:sz w:val="20"/>
          <w:szCs w:val="20"/>
        </w:rPr>
        <w:t xml:space="preserve">. č. </w:t>
      </w:r>
      <w:r w:rsidR="00931F05">
        <w:rPr>
          <w:rFonts w:ascii="Arial" w:hAnsi="Arial" w:cs="Arial"/>
          <w:iCs/>
          <w:sz w:val="20"/>
          <w:szCs w:val="20"/>
        </w:rPr>
        <w:t>2505</w:t>
      </w:r>
      <w:r w:rsidR="002245EC">
        <w:rPr>
          <w:rFonts w:ascii="Arial" w:hAnsi="Arial" w:cs="Arial"/>
          <w:iCs/>
          <w:sz w:val="20"/>
          <w:szCs w:val="20"/>
        </w:rPr>
        <w:t xml:space="preserve"> </w:t>
      </w:r>
      <w:r w:rsidR="009B3F46">
        <w:rPr>
          <w:rFonts w:ascii="Arial" w:hAnsi="Arial" w:cs="Arial"/>
          <w:iCs/>
          <w:sz w:val="20"/>
          <w:szCs w:val="20"/>
        </w:rPr>
        <w:t xml:space="preserve">v katastrálním území </w:t>
      </w:r>
      <w:r w:rsidR="00931F05">
        <w:rPr>
          <w:rFonts w:ascii="Arial" w:hAnsi="Arial" w:cs="Arial"/>
          <w:iCs/>
          <w:sz w:val="20"/>
          <w:szCs w:val="20"/>
        </w:rPr>
        <w:t>Břidličná</w:t>
      </w:r>
      <w:r w:rsidR="006A1F48">
        <w:rPr>
          <w:rFonts w:ascii="Arial" w:hAnsi="Arial" w:cs="Arial"/>
          <w:iCs/>
          <w:sz w:val="20"/>
          <w:szCs w:val="20"/>
        </w:rPr>
        <w:t>.</w:t>
      </w:r>
    </w:p>
    <w:p w:rsidR="00931F05" w:rsidRDefault="00931F05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900"/>
      </w:tblGrid>
      <w:tr w:rsidR="00931F05" w:rsidRPr="00931F05" w:rsidTr="00931F05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05" w:rsidRPr="00931F05" w:rsidRDefault="00931F05" w:rsidP="00931F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1F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05" w:rsidRPr="00931F05" w:rsidRDefault="00931F05" w:rsidP="00931F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1F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89 500,00 Kč </w:t>
            </w:r>
          </w:p>
        </w:tc>
      </w:tr>
      <w:tr w:rsidR="00931F05" w:rsidRPr="00931F05" w:rsidTr="00931F05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05" w:rsidRPr="00931F05" w:rsidRDefault="00931F05" w:rsidP="00931F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1F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05" w:rsidRPr="00931F05" w:rsidRDefault="00931F05" w:rsidP="00931F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1F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18 795,00 Kč </w:t>
            </w:r>
          </w:p>
        </w:tc>
      </w:tr>
      <w:tr w:rsidR="00931F05" w:rsidRPr="00931F05" w:rsidTr="00931F05">
        <w:trPr>
          <w:trHeight w:val="2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05" w:rsidRPr="00931F05" w:rsidRDefault="00931F05" w:rsidP="00931F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1F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05" w:rsidRPr="00931F05" w:rsidRDefault="00931F05" w:rsidP="00931F0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1F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108 295,00 Kč </w:t>
            </w:r>
          </w:p>
        </w:tc>
      </w:tr>
    </w:tbl>
    <w:p w:rsidR="00931F05" w:rsidRDefault="00931F05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Jednostoosmtisícdvěstědevadesátpětkorun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:rsidR="001864E8" w:rsidRDefault="001864E8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786D88" w:rsidRDefault="00934411" w:rsidP="005E24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931F05">
        <w:rPr>
          <w:rFonts w:ascii="Arial" w:hAnsi="Arial" w:cs="Arial"/>
          <w:b/>
          <w:sz w:val="20"/>
          <w:szCs w:val="20"/>
        </w:rPr>
        <w:t>10.</w:t>
      </w:r>
      <w:r w:rsidR="00934411">
        <w:rPr>
          <w:rFonts w:ascii="Arial" w:hAnsi="Arial" w:cs="Arial"/>
          <w:b/>
          <w:sz w:val="20"/>
          <w:szCs w:val="20"/>
        </w:rPr>
        <w:t xml:space="preserve"> </w:t>
      </w:r>
      <w:r w:rsidR="009442BA">
        <w:rPr>
          <w:rFonts w:ascii="Arial" w:hAnsi="Arial" w:cs="Arial"/>
          <w:b/>
          <w:sz w:val="20"/>
          <w:szCs w:val="20"/>
        </w:rPr>
        <w:t>2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5E24FF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:rsidR="001450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:rsidR="001450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:rsidR="00B92B27" w:rsidRPr="005F6278" w:rsidRDefault="00B92B27" w:rsidP="00145078">
      <w:pPr>
        <w:jc w:val="both"/>
        <w:rPr>
          <w:rFonts w:ascii="Arial" w:hAnsi="Arial" w:cs="Arial"/>
          <w:sz w:val="20"/>
          <w:szCs w:val="20"/>
        </w:rPr>
      </w:pPr>
    </w:p>
    <w:p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:rsidR="0068698F" w:rsidRPr="00014449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:rsidR="00786D88" w:rsidRDefault="00786D88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1C08E9" w:rsidRPr="005F6278" w:rsidRDefault="001C08E9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4A1001" w:rsidRDefault="004A1001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(„otisk úředního razítka“)</w:t>
      </w:r>
    </w:p>
    <w:p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:rsidR="006B488D" w:rsidRPr="005F6278" w:rsidRDefault="005773BF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DF565D">
        <w:rPr>
          <w:rFonts w:ascii="Arial" w:hAnsi="Arial" w:cs="Arial"/>
          <w:b/>
          <w:sz w:val="20"/>
          <w:szCs w:val="20"/>
        </w:rPr>
        <w:t xml:space="preserve"> v.r.</w:t>
      </w:r>
    </w:p>
    <w:p w:rsidR="006B488D" w:rsidRPr="005F6278" w:rsidRDefault="00DF565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5773B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C7" w:rsidRDefault="004B26C7" w:rsidP="00CF67C0">
      <w:r>
        <w:separator/>
      </w:r>
    </w:p>
  </w:endnote>
  <w:endnote w:type="continuationSeparator" w:id="0">
    <w:p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C7" w:rsidRDefault="004B26C7" w:rsidP="00CF67C0">
      <w:r>
        <w:separator/>
      </w:r>
    </w:p>
  </w:footnote>
  <w:footnote w:type="continuationSeparator" w:id="0">
    <w:p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222DDB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222DD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14449"/>
    <w:rsid w:val="00022EBD"/>
    <w:rsid w:val="00026F49"/>
    <w:rsid w:val="00051229"/>
    <w:rsid w:val="0005310E"/>
    <w:rsid w:val="000751DD"/>
    <w:rsid w:val="000756E2"/>
    <w:rsid w:val="00093CEC"/>
    <w:rsid w:val="00094D7A"/>
    <w:rsid w:val="000C2A85"/>
    <w:rsid w:val="000C3927"/>
    <w:rsid w:val="000D11A5"/>
    <w:rsid w:val="000D357B"/>
    <w:rsid w:val="000D6586"/>
    <w:rsid w:val="00126EEF"/>
    <w:rsid w:val="00136959"/>
    <w:rsid w:val="00145078"/>
    <w:rsid w:val="00150F22"/>
    <w:rsid w:val="00152E9D"/>
    <w:rsid w:val="0018024B"/>
    <w:rsid w:val="00182372"/>
    <w:rsid w:val="001864E8"/>
    <w:rsid w:val="001977EA"/>
    <w:rsid w:val="001C08E9"/>
    <w:rsid w:val="001D3DB4"/>
    <w:rsid w:val="001E7117"/>
    <w:rsid w:val="001F1E60"/>
    <w:rsid w:val="001F69AC"/>
    <w:rsid w:val="00200D16"/>
    <w:rsid w:val="00203515"/>
    <w:rsid w:val="002105E9"/>
    <w:rsid w:val="00217AF0"/>
    <w:rsid w:val="00222DDB"/>
    <w:rsid w:val="002245EC"/>
    <w:rsid w:val="0022535E"/>
    <w:rsid w:val="0023283E"/>
    <w:rsid w:val="00234DA7"/>
    <w:rsid w:val="00243F37"/>
    <w:rsid w:val="0026678B"/>
    <w:rsid w:val="002670BB"/>
    <w:rsid w:val="00273861"/>
    <w:rsid w:val="002808A9"/>
    <w:rsid w:val="002834BF"/>
    <w:rsid w:val="0028664C"/>
    <w:rsid w:val="002A4C1C"/>
    <w:rsid w:val="002A5715"/>
    <w:rsid w:val="002B7AB6"/>
    <w:rsid w:val="002D08D3"/>
    <w:rsid w:val="002D4708"/>
    <w:rsid w:val="002F167C"/>
    <w:rsid w:val="003179D2"/>
    <w:rsid w:val="003253B0"/>
    <w:rsid w:val="003264C6"/>
    <w:rsid w:val="0033321B"/>
    <w:rsid w:val="0034138D"/>
    <w:rsid w:val="00342549"/>
    <w:rsid w:val="00352697"/>
    <w:rsid w:val="00371D54"/>
    <w:rsid w:val="00376743"/>
    <w:rsid w:val="0038708E"/>
    <w:rsid w:val="003A1D87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A72"/>
    <w:rsid w:val="00447D81"/>
    <w:rsid w:val="004576E6"/>
    <w:rsid w:val="0048544E"/>
    <w:rsid w:val="004865BF"/>
    <w:rsid w:val="004A1001"/>
    <w:rsid w:val="004A2072"/>
    <w:rsid w:val="004A7137"/>
    <w:rsid w:val="004B26C7"/>
    <w:rsid w:val="004C22CB"/>
    <w:rsid w:val="004D3764"/>
    <w:rsid w:val="004D505B"/>
    <w:rsid w:val="004E439B"/>
    <w:rsid w:val="005079F3"/>
    <w:rsid w:val="0052642D"/>
    <w:rsid w:val="00531616"/>
    <w:rsid w:val="00551997"/>
    <w:rsid w:val="005524D5"/>
    <w:rsid w:val="0056674B"/>
    <w:rsid w:val="005773BF"/>
    <w:rsid w:val="00593957"/>
    <w:rsid w:val="005B5E7B"/>
    <w:rsid w:val="005C3C8C"/>
    <w:rsid w:val="005D4C98"/>
    <w:rsid w:val="005E24FF"/>
    <w:rsid w:val="005F6278"/>
    <w:rsid w:val="005F7CF8"/>
    <w:rsid w:val="0060102C"/>
    <w:rsid w:val="0063434E"/>
    <w:rsid w:val="0064100D"/>
    <w:rsid w:val="0064285E"/>
    <w:rsid w:val="00647013"/>
    <w:rsid w:val="00653BA6"/>
    <w:rsid w:val="006549CE"/>
    <w:rsid w:val="00655C56"/>
    <w:rsid w:val="00656EC8"/>
    <w:rsid w:val="006638A5"/>
    <w:rsid w:val="00665762"/>
    <w:rsid w:val="006665BE"/>
    <w:rsid w:val="006725CB"/>
    <w:rsid w:val="0068698F"/>
    <w:rsid w:val="00694704"/>
    <w:rsid w:val="006A1F48"/>
    <w:rsid w:val="006A476E"/>
    <w:rsid w:val="006B488D"/>
    <w:rsid w:val="006B4DB2"/>
    <w:rsid w:val="006C2ECF"/>
    <w:rsid w:val="006C573C"/>
    <w:rsid w:val="006D0D6D"/>
    <w:rsid w:val="006D490A"/>
    <w:rsid w:val="006E3114"/>
    <w:rsid w:val="006F243C"/>
    <w:rsid w:val="006F4B9A"/>
    <w:rsid w:val="0070329E"/>
    <w:rsid w:val="00703D0F"/>
    <w:rsid w:val="00705D2B"/>
    <w:rsid w:val="00707662"/>
    <w:rsid w:val="007103D6"/>
    <w:rsid w:val="00714816"/>
    <w:rsid w:val="00714D5C"/>
    <w:rsid w:val="00726C0C"/>
    <w:rsid w:val="00734DBA"/>
    <w:rsid w:val="00753D57"/>
    <w:rsid w:val="00760187"/>
    <w:rsid w:val="00786D88"/>
    <w:rsid w:val="007B4C08"/>
    <w:rsid w:val="007B5194"/>
    <w:rsid w:val="007D69FB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5B7"/>
    <w:rsid w:val="008939D4"/>
    <w:rsid w:val="008B7974"/>
    <w:rsid w:val="008D591F"/>
    <w:rsid w:val="008E3E4B"/>
    <w:rsid w:val="008E6D6C"/>
    <w:rsid w:val="008F5375"/>
    <w:rsid w:val="00900600"/>
    <w:rsid w:val="009161D8"/>
    <w:rsid w:val="0091778D"/>
    <w:rsid w:val="009267E1"/>
    <w:rsid w:val="00927DB5"/>
    <w:rsid w:val="00931F05"/>
    <w:rsid w:val="00934411"/>
    <w:rsid w:val="009442BA"/>
    <w:rsid w:val="009730FA"/>
    <w:rsid w:val="00992846"/>
    <w:rsid w:val="00996EDA"/>
    <w:rsid w:val="009A0B45"/>
    <w:rsid w:val="009B3F46"/>
    <w:rsid w:val="009C2FFF"/>
    <w:rsid w:val="009D1926"/>
    <w:rsid w:val="00A01BE6"/>
    <w:rsid w:val="00A66BD7"/>
    <w:rsid w:val="00A67822"/>
    <w:rsid w:val="00A80879"/>
    <w:rsid w:val="00A83BD4"/>
    <w:rsid w:val="00A8619D"/>
    <w:rsid w:val="00A9093E"/>
    <w:rsid w:val="00AB75A7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67C68"/>
    <w:rsid w:val="00B719B3"/>
    <w:rsid w:val="00B74FF2"/>
    <w:rsid w:val="00B9184B"/>
    <w:rsid w:val="00B92B27"/>
    <w:rsid w:val="00B95AEF"/>
    <w:rsid w:val="00BA3E1A"/>
    <w:rsid w:val="00BB209A"/>
    <w:rsid w:val="00BB6001"/>
    <w:rsid w:val="00BC2D47"/>
    <w:rsid w:val="00BD181D"/>
    <w:rsid w:val="00BD302C"/>
    <w:rsid w:val="00C05024"/>
    <w:rsid w:val="00C13446"/>
    <w:rsid w:val="00C235AA"/>
    <w:rsid w:val="00C266D3"/>
    <w:rsid w:val="00C34C09"/>
    <w:rsid w:val="00C45A9F"/>
    <w:rsid w:val="00C45BBF"/>
    <w:rsid w:val="00C643BD"/>
    <w:rsid w:val="00C778A7"/>
    <w:rsid w:val="00C8098D"/>
    <w:rsid w:val="00C82F14"/>
    <w:rsid w:val="00CA0EB5"/>
    <w:rsid w:val="00CC29B7"/>
    <w:rsid w:val="00CD0100"/>
    <w:rsid w:val="00CD3734"/>
    <w:rsid w:val="00CF67C0"/>
    <w:rsid w:val="00D03167"/>
    <w:rsid w:val="00D15D50"/>
    <w:rsid w:val="00D2248B"/>
    <w:rsid w:val="00D2634D"/>
    <w:rsid w:val="00D37CAC"/>
    <w:rsid w:val="00D60001"/>
    <w:rsid w:val="00D669E9"/>
    <w:rsid w:val="00D67A56"/>
    <w:rsid w:val="00D964EE"/>
    <w:rsid w:val="00DA0D25"/>
    <w:rsid w:val="00DA28B5"/>
    <w:rsid w:val="00DA3995"/>
    <w:rsid w:val="00DB5FC3"/>
    <w:rsid w:val="00DC1571"/>
    <w:rsid w:val="00DC5188"/>
    <w:rsid w:val="00DC58A2"/>
    <w:rsid w:val="00DE647E"/>
    <w:rsid w:val="00DF565D"/>
    <w:rsid w:val="00DF758A"/>
    <w:rsid w:val="00E26C87"/>
    <w:rsid w:val="00E603CF"/>
    <w:rsid w:val="00E6116A"/>
    <w:rsid w:val="00E75255"/>
    <w:rsid w:val="00EA667C"/>
    <w:rsid w:val="00EB54ED"/>
    <w:rsid w:val="00ED0AE3"/>
    <w:rsid w:val="00ED4B1D"/>
    <w:rsid w:val="00EE6420"/>
    <w:rsid w:val="00EF1BF7"/>
    <w:rsid w:val="00F0234B"/>
    <w:rsid w:val="00F02D4B"/>
    <w:rsid w:val="00F06A7B"/>
    <w:rsid w:val="00F167DA"/>
    <w:rsid w:val="00F24034"/>
    <w:rsid w:val="00F44234"/>
    <w:rsid w:val="00F44C78"/>
    <w:rsid w:val="00F6306E"/>
    <w:rsid w:val="00F71462"/>
    <w:rsid w:val="00F85BAC"/>
    <w:rsid w:val="00FA28E4"/>
    <w:rsid w:val="00FA5D0C"/>
    <w:rsid w:val="00FB6FCA"/>
    <w:rsid w:val="00FD77B7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53F97-02AF-416D-BA1C-A076AF8E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2021-01-14T08:53:00Z</cp:lastPrinted>
  <dcterms:created xsi:type="dcterms:W3CDTF">2021-02-01T09:59:00Z</dcterms:created>
  <dcterms:modified xsi:type="dcterms:W3CDTF">2021-02-01T09:59:00Z</dcterms:modified>
</cp:coreProperties>
</file>