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AF65C" w14:textId="01FE090B" w:rsidR="00602D27" w:rsidRPr="00F6669F" w:rsidRDefault="00A13548">
      <w:pPr>
        <w:pStyle w:val="Nzev"/>
        <w:rPr>
          <w:sz w:val="24"/>
          <w:szCs w:val="24"/>
        </w:rPr>
      </w:pPr>
      <w:r w:rsidRPr="00F6669F">
        <w:rPr>
          <w:sz w:val="24"/>
          <w:szCs w:val="24"/>
        </w:rPr>
        <w:t>DO</w:t>
      </w:r>
      <w:r w:rsidR="00646145" w:rsidRPr="00F6669F">
        <w:rPr>
          <w:sz w:val="24"/>
          <w:szCs w:val="24"/>
        </w:rPr>
        <w:t xml:space="preserve">DATEK č. </w:t>
      </w:r>
      <w:r w:rsidR="00036497" w:rsidRPr="00F6669F">
        <w:rPr>
          <w:sz w:val="24"/>
          <w:szCs w:val="24"/>
        </w:rPr>
        <w:t>2</w:t>
      </w:r>
    </w:p>
    <w:p w14:paraId="135A0B01" w14:textId="77777777" w:rsidR="00A24531" w:rsidRPr="00F6669F" w:rsidRDefault="00A24531">
      <w:pPr>
        <w:jc w:val="center"/>
        <w:rPr>
          <w:b/>
          <w:sz w:val="18"/>
          <w:szCs w:val="24"/>
        </w:rPr>
      </w:pPr>
    </w:p>
    <w:p w14:paraId="0064E834" w14:textId="61EBDA04" w:rsidR="001132D7" w:rsidRPr="00F6669F" w:rsidRDefault="00F6669F" w:rsidP="001132D7">
      <w:pPr>
        <w:jc w:val="center"/>
        <w:rPr>
          <w:b/>
          <w:sz w:val="22"/>
          <w:szCs w:val="22"/>
        </w:rPr>
      </w:pPr>
      <w:r w:rsidRPr="00F6669F">
        <w:rPr>
          <w:b/>
          <w:sz w:val="22"/>
          <w:szCs w:val="22"/>
        </w:rPr>
        <w:t>ke S</w:t>
      </w:r>
      <w:r w:rsidR="001132D7" w:rsidRPr="00F6669F">
        <w:rPr>
          <w:b/>
          <w:sz w:val="22"/>
          <w:szCs w:val="22"/>
        </w:rPr>
        <w:t xml:space="preserve">mlouvě o </w:t>
      </w:r>
      <w:r w:rsidR="00E61047" w:rsidRPr="00F6669F">
        <w:rPr>
          <w:b/>
          <w:sz w:val="22"/>
          <w:szCs w:val="22"/>
        </w:rPr>
        <w:t>zajištění</w:t>
      </w:r>
      <w:r w:rsidR="001132D7" w:rsidRPr="00F6669F">
        <w:rPr>
          <w:b/>
          <w:sz w:val="22"/>
          <w:szCs w:val="22"/>
        </w:rPr>
        <w:t xml:space="preserve"> úklidových služeb </w:t>
      </w:r>
      <w:r w:rsidR="00036497" w:rsidRPr="00F6669F">
        <w:rPr>
          <w:b/>
          <w:sz w:val="22"/>
          <w:szCs w:val="22"/>
        </w:rPr>
        <w:t>(dále jako „Smlouva“)</w:t>
      </w:r>
    </w:p>
    <w:p w14:paraId="62E55445" w14:textId="67ABAF86" w:rsidR="00074774" w:rsidRPr="00F6669F" w:rsidRDefault="00074774">
      <w:pPr>
        <w:jc w:val="center"/>
        <w:rPr>
          <w:b/>
          <w:sz w:val="22"/>
          <w:szCs w:val="22"/>
        </w:rPr>
      </w:pPr>
    </w:p>
    <w:p w14:paraId="12DEB7C1" w14:textId="77777777" w:rsidR="00761D52" w:rsidRPr="007B1CAF" w:rsidRDefault="00761D52">
      <w:pPr>
        <w:jc w:val="center"/>
        <w:rPr>
          <w:b/>
          <w:sz w:val="22"/>
          <w:szCs w:val="22"/>
        </w:rPr>
      </w:pPr>
    </w:p>
    <w:p w14:paraId="053C350B" w14:textId="77777777" w:rsidR="00761D52" w:rsidRPr="007B1CAF" w:rsidRDefault="00761D52" w:rsidP="00761D52">
      <w:pPr>
        <w:pStyle w:val="Style13"/>
        <w:widowControl/>
        <w:ind w:left="426" w:hanging="426"/>
        <w:rPr>
          <w:rStyle w:val="FontStyle24"/>
          <w:rFonts w:ascii="Times New Roman" w:hAnsi="Times New Roman" w:cs="Times New Roman"/>
          <w:sz w:val="22"/>
          <w:szCs w:val="22"/>
        </w:rPr>
      </w:pPr>
      <w:r w:rsidRPr="007B1CAF">
        <w:rPr>
          <w:rStyle w:val="FontStyle23"/>
          <w:rFonts w:ascii="Times New Roman" w:hAnsi="Times New Roman" w:cs="Times New Roman"/>
          <w:sz w:val="22"/>
          <w:szCs w:val="22"/>
        </w:rPr>
        <w:t xml:space="preserve">1.  </w:t>
      </w:r>
      <w:bookmarkStart w:id="0" w:name="_Hlk522618571"/>
      <w:r w:rsidRPr="007B1CAF">
        <w:rPr>
          <w:rStyle w:val="FontStyle24"/>
          <w:rFonts w:ascii="Times New Roman" w:hAnsi="Times New Roman" w:cs="Times New Roman"/>
          <w:sz w:val="22"/>
          <w:szCs w:val="22"/>
        </w:rPr>
        <w:t>Objednatel:</w:t>
      </w:r>
      <w:r w:rsidRPr="007B1CAF">
        <w:rPr>
          <w:rStyle w:val="FontStyle24"/>
          <w:rFonts w:ascii="Times New Roman" w:hAnsi="Times New Roman" w:cs="Times New Roman"/>
          <w:sz w:val="22"/>
          <w:szCs w:val="22"/>
        </w:rPr>
        <w:tab/>
        <w:t>Akademie řemesel Praha – Střední škola technická</w:t>
      </w:r>
    </w:p>
    <w:p w14:paraId="71CB96DF" w14:textId="77777777" w:rsidR="00761D52" w:rsidRPr="007B1CAF" w:rsidRDefault="00761D52" w:rsidP="00761D52">
      <w:pPr>
        <w:pStyle w:val="Style13"/>
        <w:widowControl/>
        <w:ind w:left="426" w:hanging="426"/>
        <w:rPr>
          <w:rStyle w:val="FontStyle24"/>
          <w:rFonts w:ascii="Times New Roman" w:hAnsi="Times New Roman" w:cs="Times New Roman"/>
          <w:sz w:val="22"/>
          <w:szCs w:val="22"/>
        </w:rPr>
      </w:pPr>
    </w:p>
    <w:p w14:paraId="2A67EBD7" w14:textId="77777777" w:rsidR="00761D52" w:rsidRPr="007B1CAF" w:rsidRDefault="00761D52" w:rsidP="00761D52">
      <w:pPr>
        <w:pStyle w:val="Style4"/>
        <w:widowControl/>
        <w:tabs>
          <w:tab w:val="left" w:pos="2059"/>
        </w:tabs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Sídlo: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Zelený pruh 1294/52, 147 08 Praha 4 - Krč</w:t>
      </w:r>
    </w:p>
    <w:p w14:paraId="6FCF5046" w14:textId="77777777" w:rsidR="00761D52" w:rsidRPr="007B1CAF" w:rsidRDefault="00761D52" w:rsidP="00761D52">
      <w:pPr>
        <w:pStyle w:val="Style9"/>
        <w:widowControl/>
        <w:tabs>
          <w:tab w:val="left" w:pos="2059"/>
        </w:tabs>
        <w:spacing w:line="240" w:lineRule="auto"/>
        <w:ind w:left="1766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Právní forma: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příspěvková organizace</w:t>
      </w:r>
    </w:p>
    <w:p w14:paraId="7F477DF8" w14:textId="77777777" w:rsidR="00761D52" w:rsidRPr="007B1CAF" w:rsidRDefault="00761D52" w:rsidP="00761D52">
      <w:pPr>
        <w:pStyle w:val="Style4"/>
        <w:widowControl/>
        <w:tabs>
          <w:tab w:val="left" w:pos="2059"/>
        </w:tabs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Jednající: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Ing. Drahoslav Matonoha, ředitel školy</w:t>
      </w:r>
    </w:p>
    <w:p w14:paraId="74B88CB3" w14:textId="77777777" w:rsidR="00761D52" w:rsidRPr="007B1CAF" w:rsidRDefault="00761D52" w:rsidP="00761D52">
      <w:pPr>
        <w:pStyle w:val="Style4"/>
        <w:widowControl/>
        <w:tabs>
          <w:tab w:val="left" w:pos="2059"/>
        </w:tabs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IČO: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148 91 522</w:t>
      </w:r>
    </w:p>
    <w:p w14:paraId="66FAA7BC" w14:textId="77777777" w:rsidR="00761D52" w:rsidRPr="007B1CAF" w:rsidRDefault="00761D52" w:rsidP="00761D52">
      <w:pPr>
        <w:pStyle w:val="Style4"/>
        <w:widowControl/>
        <w:tabs>
          <w:tab w:val="left" w:pos="2059"/>
        </w:tabs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DIČ: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CZ14891522</w:t>
      </w:r>
    </w:p>
    <w:p w14:paraId="3901C91D" w14:textId="77777777" w:rsidR="00761D52" w:rsidRPr="007B1CAF" w:rsidRDefault="00761D52" w:rsidP="00761D52">
      <w:pPr>
        <w:pStyle w:val="Style4"/>
        <w:widowControl/>
        <w:tabs>
          <w:tab w:val="left" w:pos="2059"/>
        </w:tabs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Bankovní spojení: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ČSOB a.s.</w:t>
      </w:r>
    </w:p>
    <w:p w14:paraId="148D3401" w14:textId="714DD4D3" w:rsidR="00761D52" w:rsidRPr="007B1CAF" w:rsidRDefault="00761D52" w:rsidP="00761D52">
      <w:pPr>
        <w:pStyle w:val="Style4"/>
        <w:widowControl/>
        <w:tabs>
          <w:tab w:val="left" w:pos="2059"/>
        </w:tabs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Číslo účtu: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XXXXXXXXXX</w:t>
      </w:r>
    </w:p>
    <w:p w14:paraId="0810D55F" w14:textId="24BD0733" w:rsidR="00761D52" w:rsidRPr="007B1CAF" w:rsidRDefault="00761D52" w:rsidP="00761D52">
      <w:pPr>
        <w:pStyle w:val="Style15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Zástupce ve věcech technických: </w:t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</w:t>
      </w:r>
      <w:r w:rsidR="00CA2237"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, tel: </w:t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email</w:t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XXXXXXXXXX</w:t>
      </w:r>
      <w:proofErr w:type="spellEnd"/>
    </w:p>
    <w:p w14:paraId="1FE8375A" w14:textId="5DCA7BE3" w:rsidR="00761D52" w:rsidRPr="007B1CAF" w:rsidRDefault="00761D52" w:rsidP="00761D52">
      <w:pPr>
        <w:pStyle w:val="Style15"/>
        <w:widowControl/>
        <w:jc w:val="both"/>
        <w:rPr>
          <w:rStyle w:val="FontStyle26"/>
          <w:rFonts w:ascii="Times New Roman" w:hAnsi="Times New Roman" w:cs="Times New Roman"/>
        </w:rPr>
      </w:pPr>
    </w:p>
    <w:p w14:paraId="2AA04878" w14:textId="3A9CE06A" w:rsidR="00761D52" w:rsidRPr="007B1CAF" w:rsidRDefault="00F6669F" w:rsidP="00761D52">
      <w:pPr>
        <w:pStyle w:val="Style15"/>
        <w:widowControl/>
        <w:ind w:left="360"/>
        <w:jc w:val="both"/>
        <w:rPr>
          <w:rStyle w:val="FontStyle26"/>
          <w:rFonts w:ascii="Times New Roman" w:hAnsi="Times New Roman" w:cs="Times New Roman"/>
        </w:rPr>
      </w:pPr>
      <w:r>
        <w:rPr>
          <w:rStyle w:val="FontStyle26"/>
          <w:rFonts w:ascii="Times New Roman" w:hAnsi="Times New Roman" w:cs="Times New Roman"/>
        </w:rPr>
        <w:t xml:space="preserve">(dále jako </w:t>
      </w:r>
      <w:r w:rsidR="00761D52" w:rsidRPr="007B1CAF">
        <w:rPr>
          <w:rStyle w:val="FontStyle26"/>
          <w:rFonts w:ascii="Times New Roman" w:hAnsi="Times New Roman" w:cs="Times New Roman"/>
        </w:rPr>
        <w:t>„Objednatel“)</w:t>
      </w:r>
    </w:p>
    <w:p w14:paraId="6208F617" w14:textId="77777777" w:rsidR="00761D52" w:rsidRPr="007B1CAF" w:rsidRDefault="00761D52" w:rsidP="00761D52">
      <w:pPr>
        <w:pStyle w:val="Style13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CD5A9AC" w14:textId="77777777" w:rsidR="00761D52" w:rsidRPr="007B1CAF" w:rsidRDefault="00761D52" w:rsidP="00761D52">
      <w:pPr>
        <w:pStyle w:val="Style13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BDAF2BD" w14:textId="77777777" w:rsidR="00761D52" w:rsidRPr="007B1CAF" w:rsidRDefault="00761D52" w:rsidP="00761D52">
      <w:pPr>
        <w:pStyle w:val="Style13"/>
        <w:widowControl/>
        <w:jc w:val="both"/>
        <w:rPr>
          <w:rStyle w:val="FontStyle24"/>
          <w:rFonts w:ascii="Times New Roman" w:hAnsi="Times New Roman" w:cs="Times New Roman"/>
          <w:sz w:val="22"/>
          <w:szCs w:val="22"/>
        </w:rPr>
      </w:pPr>
      <w:r w:rsidRPr="007B1CAF">
        <w:rPr>
          <w:rStyle w:val="FontStyle23"/>
          <w:rFonts w:ascii="Times New Roman" w:hAnsi="Times New Roman" w:cs="Times New Roman"/>
          <w:sz w:val="22"/>
          <w:szCs w:val="22"/>
        </w:rPr>
        <w:t xml:space="preserve">2. </w:t>
      </w:r>
      <w:r w:rsidRPr="007B1CAF">
        <w:rPr>
          <w:rStyle w:val="FontStyle24"/>
          <w:rFonts w:ascii="Times New Roman" w:hAnsi="Times New Roman" w:cs="Times New Roman"/>
          <w:sz w:val="22"/>
          <w:szCs w:val="22"/>
        </w:rPr>
        <w:t xml:space="preserve">Poskytovatel: </w:t>
      </w:r>
      <w:r w:rsidRPr="007B1CAF">
        <w:rPr>
          <w:rStyle w:val="FontStyle24"/>
          <w:rFonts w:ascii="Times New Roman" w:hAnsi="Times New Roman" w:cs="Times New Roman"/>
          <w:sz w:val="22"/>
          <w:szCs w:val="22"/>
        </w:rPr>
        <w:tab/>
        <w:t>CORA PLUS s.r.o.</w:t>
      </w:r>
    </w:p>
    <w:p w14:paraId="199F32E6" w14:textId="77777777" w:rsidR="00761D52" w:rsidRPr="007B1CAF" w:rsidRDefault="00761D52" w:rsidP="00761D52">
      <w:pPr>
        <w:pStyle w:val="Style8"/>
        <w:widowControl/>
        <w:spacing w:line="240" w:lineRule="auto"/>
        <w:ind w:right="845"/>
        <w:rPr>
          <w:rFonts w:ascii="Times New Roman" w:hAnsi="Times New Roman" w:cs="Times New Roman"/>
          <w:sz w:val="22"/>
          <w:szCs w:val="22"/>
        </w:rPr>
      </w:pPr>
    </w:p>
    <w:p w14:paraId="0B706D50" w14:textId="77777777" w:rsidR="00761D52" w:rsidRPr="007B1CAF" w:rsidRDefault="00761D52" w:rsidP="00761D52">
      <w:pPr>
        <w:pStyle w:val="Style10"/>
        <w:widowControl/>
        <w:spacing w:line="240" w:lineRule="auto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Sídlo: 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Kojetínská 3666/64, 767 01 Kroměříž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br/>
        <w:t xml:space="preserve">Zapsán: 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 xml:space="preserve">v obchodním rejstříku vedeném u Krajského soudu v Brně, v oddílu C, </w:t>
      </w:r>
    </w:p>
    <w:p w14:paraId="731E3BAC" w14:textId="77777777" w:rsidR="00761D52" w:rsidRPr="007B1CAF" w:rsidRDefault="00761D52" w:rsidP="00761D52">
      <w:pPr>
        <w:pStyle w:val="Style10"/>
        <w:widowControl/>
        <w:spacing w:line="240" w:lineRule="auto"/>
        <w:ind w:left="1440" w:firstLine="720"/>
        <w:jc w:val="left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vložka 75941</w:t>
      </w:r>
    </w:p>
    <w:p w14:paraId="69E43CBA" w14:textId="0FB29CFB" w:rsidR="00761D52" w:rsidRPr="007B1CAF" w:rsidRDefault="00761D52" w:rsidP="00761D52">
      <w:pPr>
        <w:pStyle w:val="Style8"/>
        <w:widowControl/>
        <w:spacing w:line="240" w:lineRule="auto"/>
        <w:ind w:right="1690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Zastoupený: 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XXXXXXXX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, jednatelem</w:t>
      </w:r>
    </w:p>
    <w:p w14:paraId="73FAA686" w14:textId="77777777" w:rsidR="00761D52" w:rsidRPr="007B1CAF" w:rsidRDefault="00761D52" w:rsidP="00761D52">
      <w:pPr>
        <w:pStyle w:val="Style8"/>
        <w:widowControl/>
        <w:spacing w:line="240" w:lineRule="auto"/>
        <w:ind w:right="1690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IČ: 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29368081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br/>
        <w:t>DIČ: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CZ29368081</w:t>
      </w:r>
    </w:p>
    <w:p w14:paraId="71D365A7" w14:textId="77777777" w:rsidR="00761D52" w:rsidRPr="007B1CAF" w:rsidRDefault="00761D52" w:rsidP="00761D52">
      <w:pPr>
        <w:pStyle w:val="Style8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Bankovní spojení: 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  <w:t>Komerční banka, a.s.</w:t>
      </w:r>
    </w:p>
    <w:p w14:paraId="55EFA4FD" w14:textId="2740D922" w:rsidR="00761D52" w:rsidRPr="007B1CAF" w:rsidRDefault="00761D52" w:rsidP="00761D52">
      <w:pPr>
        <w:pStyle w:val="Style8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Číslo účtu: 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ab/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XXXXXXXXX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br/>
        <w:t xml:space="preserve">Zástupce ve věcech technických: </w:t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, tel: </w:t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XXXXXXXX</w:t>
      </w:r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B1CAF">
        <w:rPr>
          <w:rStyle w:val="FontStyle25"/>
          <w:rFonts w:ascii="Times New Roman" w:hAnsi="Times New Roman" w:cs="Times New Roman"/>
          <w:sz w:val="22"/>
          <w:szCs w:val="22"/>
        </w:rPr>
        <w:t>email</w:t>
      </w:r>
      <w:r w:rsidR="009764C8">
        <w:rPr>
          <w:rStyle w:val="FontStyle25"/>
          <w:rFonts w:ascii="Times New Roman" w:hAnsi="Times New Roman" w:cs="Times New Roman"/>
          <w:sz w:val="22"/>
          <w:szCs w:val="22"/>
        </w:rPr>
        <w:t>XXXXXXXX</w:t>
      </w:r>
      <w:proofErr w:type="spellEnd"/>
      <w:r w:rsidRPr="007B1CAF">
        <w:rPr>
          <w:rStyle w:val="FontStyle25"/>
          <w:rFonts w:ascii="Times New Roman" w:hAnsi="Times New Roman" w:cs="Times New Roman"/>
          <w:sz w:val="22"/>
          <w:szCs w:val="22"/>
        </w:rPr>
        <w:t xml:space="preserve"> </w:t>
      </w:r>
    </w:p>
    <w:p w14:paraId="46DF3163" w14:textId="4C9A7D6C" w:rsidR="00761D52" w:rsidRPr="007B1CAF" w:rsidRDefault="00761D52" w:rsidP="00761D52">
      <w:pPr>
        <w:pStyle w:val="Style8"/>
        <w:widowControl/>
        <w:spacing w:line="240" w:lineRule="auto"/>
        <w:rPr>
          <w:rStyle w:val="FontStyle25"/>
          <w:rFonts w:ascii="Times New Roman" w:hAnsi="Times New Roman" w:cs="Times New Roman"/>
          <w:sz w:val="22"/>
          <w:szCs w:val="22"/>
        </w:rPr>
      </w:pPr>
    </w:p>
    <w:p w14:paraId="7B7681BF" w14:textId="18C0C6DB" w:rsidR="00761D52" w:rsidRPr="007B1CAF" w:rsidRDefault="00F6669F" w:rsidP="00F6669F">
      <w:pPr>
        <w:pStyle w:val="Style8"/>
        <w:widowControl/>
        <w:spacing w:line="240" w:lineRule="auto"/>
        <w:ind w:firstLine="426"/>
        <w:rPr>
          <w:rStyle w:val="FontStyle25"/>
          <w:rFonts w:ascii="Times New Roman" w:hAnsi="Times New Roman" w:cs="Times New Roman"/>
          <w:sz w:val="22"/>
          <w:szCs w:val="22"/>
        </w:rPr>
      </w:pPr>
      <w:r>
        <w:rPr>
          <w:rStyle w:val="FontStyle26"/>
          <w:rFonts w:ascii="Times New Roman" w:hAnsi="Times New Roman" w:cs="Times New Roman"/>
        </w:rPr>
        <w:t>(dále jako</w:t>
      </w:r>
      <w:r w:rsidR="00761D52" w:rsidRPr="007B1CAF">
        <w:rPr>
          <w:rStyle w:val="FontStyle26"/>
          <w:rFonts w:ascii="Times New Roman" w:hAnsi="Times New Roman" w:cs="Times New Roman"/>
        </w:rPr>
        <w:t xml:space="preserve"> „Poskytovatel“)</w:t>
      </w:r>
      <w:bookmarkEnd w:id="0"/>
    </w:p>
    <w:p w14:paraId="51D9ED66" w14:textId="2E59C24C" w:rsidR="00602D27" w:rsidRPr="007B1CAF" w:rsidRDefault="00602D27">
      <w:pPr>
        <w:rPr>
          <w:sz w:val="22"/>
          <w:szCs w:val="22"/>
        </w:rPr>
      </w:pPr>
    </w:p>
    <w:p w14:paraId="30754902" w14:textId="14F3024F" w:rsidR="00D11D38" w:rsidRPr="007B1CAF" w:rsidRDefault="00602D27" w:rsidP="00F86C15">
      <w:pPr>
        <w:rPr>
          <w:b/>
          <w:sz w:val="22"/>
          <w:szCs w:val="22"/>
        </w:rPr>
      </w:pPr>
      <w:r w:rsidRPr="007B1CAF">
        <w:rPr>
          <w:b/>
          <w:sz w:val="22"/>
          <w:szCs w:val="22"/>
        </w:rPr>
        <w:t xml:space="preserve">se dohodly na </w:t>
      </w:r>
      <w:r w:rsidR="00036497" w:rsidRPr="007B1CAF">
        <w:rPr>
          <w:b/>
          <w:sz w:val="22"/>
          <w:szCs w:val="22"/>
        </w:rPr>
        <w:t>změně S</w:t>
      </w:r>
      <w:r w:rsidR="005343F6" w:rsidRPr="007B1CAF">
        <w:rPr>
          <w:b/>
          <w:sz w:val="22"/>
          <w:szCs w:val="22"/>
        </w:rPr>
        <w:t xml:space="preserve">mlouvy </w:t>
      </w:r>
      <w:r w:rsidR="0034488F" w:rsidRPr="007B1CAF">
        <w:rPr>
          <w:b/>
          <w:sz w:val="22"/>
          <w:szCs w:val="22"/>
        </w:rPr>
        <w:t>takto:</w:t>
      </w:r>
    </w:p>
    <w:p w14:paraId="1E7E9B3C" w14:textId="77777777" w:rsidR="00F86C15" w:rsidRPr="007B1CAF" w:rsidRDefault="00F86C15" w:rsidP="00F86C15">
      <w:pPr>
        <w:rPr>
          <w:b/>
          <w:sz w:val="22"/>
          <w:szCs w:val="22"/>
        </w:rPr>
      </w:pPr>
    </w:p>
    <w:p w14:paraId="7A16078A" w14:textId="1F9D3826" w:rsidR="0034488F" w:rsidRPr="007B1CAF" w:rsidRDefault="0034488F" w:rsidP="00435D69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276" w:lineRule="auto"/>
        <w:jc w:val="both"/>
        <w:rPr>
          <w:b/>
          <w:spacing w:val="-3"/>
          <w:sz w:val="22"/>
          <w:szCs w:val="22"/>
        </w:rPr>
      </w:pPr>
      <w:r w:rsidRPr="007B1CAF">
        <w:rPr>
          <w:b/>
          <w:spacing w:val="-3"/>
          <w:sz w:val="22"/>
          <w:szCs w:val="22"/>
        </w:rPr>
        <w:t>Čl.</w:t>
      </w:r>
      <w:r w:rsidR="006F0AA9" w:rsidRPr="007B1CAF">
        <w:rPr>
          <w:b/>
          <w:spacing w:val="-3"/>
          <w:sz w:val="22"/>
          <w:szCs w:val="22"/>
        </w:rPr>
        <w:t xml:space="preserve"> </w:t>
      </w:r>
      <w:r w:rsidR="00E61047" w:rsidRPr="007B1CAF">
        <w:rPr>
          <w:b/>
          <w:spacing w:val="-3"/>
          <w:sz w:val="22"/>
          <w:szCs w:val="22"/>
        </w:rPr>
        <w:t>I</w:t>
      </w:r>
      <w:r w:rsidR="00CB5652" w:rsidRPr="007B1CAF">
        <w:rPr>
          <w:b/>
          <w:spacing w:val="-3"/>
          <w:sz w:val="22"/>
          <w:szCs w:val="22"/>
        </w:rPr>
        <w:t>II</w:t>
      </w:r>
      <w:r w:rsidR="00573A06" w:rsidRPr="007B1CAF">
        <w:rPr>
          <w:b/>
          <w:spacing w:val="-3"/>
          <w:sz w:val="22"/>
          <w:szCs w:val="22"/>
        </w:rPr>
        <w:t>. odst. 1 Smlouvy -</w:t>
      </w:r>
      <w:r w:rsidR="006F0AA9" w:rsidRPr="007B1CAF">
        <w:rPr>
          <w:b/>
          <w:spacing w:val="-3"/>
          <w:sz w:val="22"/>
          <w:szCs w:val="22"/>
        </w:rPr>
        <w:t xml:space="preserve"> </w:t>
      </w:r>
      <w:r w:rsidR="00E61047" w:rsidRPr="007B1CAF">
        <w:rPr>
          <w:b/>
          <w:spacing w:val="-3"/>
          <w:sz w:val="22"/>
          <w:szCs w:val="22"/>
        </w:rPr>
        <w:t>DOBA PLNĚNÍ</w:t>
      </w:r>
    </w:p>
    <w:p w14:paraId="7E2DE261" w14:textId="2BC8F970" w:rsidR="00E61047" w:rsidRPr="007B1CAF" w:rsidRDefault="00E61047" w:rsidP="00E61047">
      <w:pPr>
        <w:tabs>
          <w:tab w:val="left" w:pos="-720"/>
          <w:tab w:val="left" w:pos="0"/>
        </w:tabs>
        <w:suppressAutoHyphens/>
        <w:spacing w:line="276" w:lineRule="auto"/>
        <w:ind w:left="360"/>
        <w:jc w:val="both"/>
        <w:rPr>
          <w:bCs/>
          <w:spacing w:val="-3"/>
          <w:sz w:val="22"/>
          <w:szCs w:val="22"/>
        </w:rPr>
      </w:pPr>
      <w:r w:rsidRPr="007B1CAF">
        <w:rPr>
          <w:bCs/>
          <w:spacing w:val="-3"/>
          <w:sz w:val="22"/>
          <w:szCs w:val="22"/>
        </w:rPr>
        <w:t>Smluvní strany se dohodly na prodloužení</w:t>
      </w:r>
      <w:r w:rsidR="00036497" w:rsidRPr="007B1CAF">
        <w:rPr>
          <w:bCs/>
          <w:spacing w:val="-3"/>
          <w:sz w:val="22"/>
          <w:szCs w:val="22"/>
        </w:rPr>
        <w:t xml:space="preserve"> účinnosti Smlouvy do</w:t>
      </w:r>
      <w:r w:rsidR="00B14306" w:rsidRPr="007B1CAF">
        <w:rPr>
          <w:bCs/>
          <w:spacing w:val="-3"/>
          <w:sz w:val="22"/>
          <w:szCs w:val="22"/>
        </w:rPr>
        <w:t xml:space="preserve"> 28.</w:t>
      </w:r>
      <w:r w:rsidR="00036497" w:rsidRPr="007B1CAF">
        <w:rPr>
          <w:bCs/>
          <w:spacing w:val="-3"/>
          <w:sz w:val="22"/>
          <w:szCs w:val="22"/>
        </w:rPr>
        <w:t xml:space="preserve"> </w:t>
      </w:r>
      <w:r w:rsidR="00B14306" w:rsidRPr="007B1CAF">
        <w:rPr>
          <w:bCs/>
          <w:spacing w:val="-3"/>
          <w:sz w:val="22"/>
          <w:szCs w:val="22"/>
        </w:rPr>
        <w:t>2.</w:t>
      </w:r>
      <w:r w:rsidR="00036497" w:rsidRPr="007B1CAF">
        <w:rPr>
          <w:bCs/>
          <w:spacing w:val="-3"/>
          <w:sz w:val="22"/>
          <w:szCs w:val="22"/>
        </w:rPr>
        <w:t xml:space="preserve"> </w:t>
      </w:r>
      <w:r w:rsidR="00B14306" w:rsidRPr="007B1CAF">
        <w:rPr>
          <w:bCs/>
          <w:spacing w:val="-3"/>
          <w:sz w:val="22"/>
          <w:szCs w:val="22"/>
        </w:rPr>
        <w:t>2021</w:t>
      </w:r>
      <w:r w:rsidR="00036497" w:rsidRPr="007B1CAF">
        <w:rPr>
          <w:bCs/>
          <w:spacing w:val="-3"/>
          <w:sz w:val="22"/>
          <w:szCs w:val="22"/>
        </w:rPr>
        <w:t xml:space="preserve">. </w:t>
      </w:r>
    </w:p>
    <w:p w14:paraId="2CA829D1" w14:textId="77777777" w:rsidR="00573A06" w:rsidRPr="007B1CAF" w:rsidRDefault="00573A06" w:rsidP="00E61047">
      <w:pPr>
        <w:tabs>
          <w:tab w:val="left" w:pos="-720"/>
          <w:tab w:val="left" w:pos="0"/>
        </w:tabs>
        <w:suppressAutoHyphens/>
        <w:spacing w:line="276" w:lineRule="auto"/>
        <w:ind w:left="360"/>
        <w:jc w:val="both"/>
        <w:rPr>
          <w:bCs/>
          <w:spacing w:val="-3"/>
          <w:sz w:val="22"/>
          <w:szCs w:val="22"/>
        </w:rPr>
      </w:pPr>
    </w:p>
    <w:p w14:paraId="4A58F3D8" w14:textId="6F738943" w:rsidR="00573A06" w:rsidRPr="00BE5E2E" w:rsidRDefault="00573A06" w:rsidP="00573A06">
      <w:pPr>
        <w:pStyle w:val="Odstavecseseznamem"/>
        <w:numPr>
          <w:ilvl w:val="0"/>
          <w:numId w:val="3"/>
        </w:numPr>
        <w:tabs>
          <w:tab w:val="left" w:pos="-720"/>
          <w:tab w:val="left" w:pos="0"/>
        </w:tabs>
        <w:suppressAutoHyphens/>
        <w:jc w:val="both"/>
        <w:rPr>
          <w:rFonts w:ascii="Times New Roman" w:hAnsi="Times New Roman"/>
          <w:b/>
          <w:bCs/>
          <w:spacing w:val="-3"/>
        </w:rPr>
      </w:pPr>
      <w:r w:rsidRPr="00BE5E2E">
        <w:rPr>
          <w:rFonts w:ascii="Times New Roman" w:hAnsi="Times New Roman"/>
          <w:b/>
          <w:bCs/>
          <w:spacing w:val="-3"/>
        </w:rPr>
        <w:t xml:space="preserve">Čl. VII. odst. 1 </w:t>
      </w:r>
      <w:r w:rsidR="00BE5E2E">
        <w:rPr>
          <w:rFonts w:ascii="Times New Roman" w:hAnsi="Times New Roman"/>
          <w:b/>
          <w:bCs/>
          <w:spacing w:val="-3"/>
        </w:rPr>
        <w:t xml:space="preserve">Smlouvy </w:t>
      </w:r>
      <w:r w:rsidRPr="00BE5E2E">
        <w:rPr>
          <w:rFonts w:ascii="Times New Roman" w:hAnsi="Times New Roman"/>
          <w:b/>
          <w:bCs/>
          <w:spacing w:val="-3"/>
        </w:rPr>
        <w:t>- Cena a platební podmínky</w:t>
      </w:r>
    </w:p>
    <w:p w14:paraId="2A713082" w14:textId="1B2EF55E" w:rsidR="00976BF9" w:rsidRPr="00BE5E2E" w:rsidRDefault="00573A06" w:rsidP="00BE5E2E">
      <w:pPr>
        <w:pStyle w:val="Odstavecseseznamem"/>
        <w:tabs>
          <w:tab w:val="left" w:pos="-720"/>
          <w:tab w:val="left" w:pos="0"/>
        </w:tabs>
        <w:suppressAutoHyphens/>
        <w:ind w:left="360"/>
        <w:jc w:val="both"/>
        <w:rPr>
          <w:rStyle w:val="FontStyle29"/>
          <w:rFonts w:ascii="Times New Roman" w:hAnsi="Times New Roman" w:cs="Times New Roman"/>
          <w:bCs/>
          <w:spacing w:val="-3"/>
          <w:sz w:val="22"/>
          <w:szCs w:val="22"/>
        </w:rPr>
      </w:pPr>
      <w:r w:rsidRPr="007B1CAF">
        <w:rPr>
          <w:rFonts w:ascii="Times New Roman" w:hAnsi="Times New Roman"/>
          <w:bCs/>
          <w:spacing w:val="-3"/>
        </w:rPr>
        <w:t>Objednatel se zavazuj</w:t>
      </w:r>
      <w:r w:rsidR="00BE5E2E">
        <w:rPr>
          <w:rFonts w:ascii="Times New Roman" w:hAnsi="Times New Roman"/>
          <w:bCs/>
          <w:spacing w:val="-3"/>
        </w:rPr>
        <w:t xml:space="preserve">e zaplatit Poskytovateli za Poskytovatelem </w:t>
      </w:r>
      <w:r w:rsidRPr="007B1CAF">
        <w:rPr>
          <w:rFonts w:ascii="Times New Roman" w:hAnsi="Times New Roman"/>
          <w:bCs/>
          <w:spacing w:val="-3"/>
        </w:rPr>
        <w:t>skutečně poskytnuté služby v období od 1. 1. 2021 do 28. 2. 2021 smluvní cenu stanovenou dle přílohy č. 1 tohoto dodatku č. 2.</w:t>
      </w:r>
      <w:r w:rsidR="00402725">
        <w:rPr>
          <w:rFonts w:ascii="Times New Roman" w:hAnsi="Times New Roman"/>
          <w:bCs/>
          <w:spacing w:val="-3"/>
        </w:rPr>
        <w:t xml:space="preserve"> Celková měsíční cena za poskytnuté služby uvedená v příloze č. 1 tohoto dodatku je cena maximální a nepřekročitelná. </w:t>
      </w:r>
    </w:p>
    <w:p w14:paraId="535EB687" w14:textId="48DFF571" w:rsidR="00F81202" w:rsidRPr="007B1CAF" w:rsidRDefault="00F81202" w:rsidP="00976BF9">
      <w:pPr>
        <w:numPr>
          <w:ilvl w:val="0"/>
          <w:numId w:val="3"/>
        </w:numPr>
        <w:tabs>
          <w:tab w:val="left" w:pos="-720"/>
          <w:tab w:val="left" w:pos="0"/>
        </w:tabs>
        <w:suppressAutoHyphens/>
        <w:jc w:val="both"/>
        <w:rPr>
          <w:spacing w:val="-3"/>
          <w:sz w:val="22"/>
          <w:szCs w:val="22"/>
        </w:rPr>
      </w:pPr>
      <w:r w:rsidRPr="007B1CAF">
        <w:rPr>
          <w:sz w:val="22"/>
          <w:szCs w:val="22"/>
        </w:rPr>
        <w:t>O</w:t>
      </w:r>
      <w:r w:rsidR="00573A06" w:rsidRPr="007B1CAF">
        <w:rPr>
          <w:sz w:val="22"/>
          <w:szCs w:val="22"/>
        </w:rPr>
        <w:t>statní ustanovení S</w:t>
      </w:r>
      <w:r w:rsidRPr="007B1CAF">
        <w:rPr>
          <w:sz w:val="22"/>
          <w:szCs w:val="22"/>
        </w:rPr>
        <w:t>mlouvy</w:t>
      </w:r>
      <w:r w:rsidR="00E61047" w:rsidRPr="007B1CAF">
        <w:rPr>
          <w:sz w:val="22"/>
          <w:szCs w:val="22"/>
        </w:rPr>
        <w:t xml:space="preserve"> se nemění a</w:t>
      </w:r>
      <w:r w:rsidRPr="007B1CAF">
        <w:rPr>
          <w:sz w:val="22"/>
          <w:szCs w:val="22"/>
        </w:rPr>
        <w:t xml:space="preserve"> zůstáv</w:t>
      </w:r>
      <w:r w:rsidR="00573A06" w:rsidRPr="007B1CAF">
        <w:rPr>
          <w:sz w:val="22"/>
          <w:szCs w:val="22"/>
        </w:rPr>
        <w:t>ají</w:t>
      </w:r>
      <w:r w:rsidRPr="007B1CAF">
        <w:rPr>
          <w:sz w:val="22"/>
          <w:szCs w:val="22"/>
        </w:rPr>
        <w:t xml:space="preserve"> beze změny.</w:t>
      </w:r>
    </w:p>
    <w:p w14:paraId="738D47EF" w14:textId="77777777" w:rsidR="00312B6D" w:rsidRPr="007B1CAF" w:rsidRDefault="00312B6D" w:rsidP="00312B6D">
      <w:pPr>
        <w:tabs>
          <w:tab w:val="left" w:pos="-720"/>
          <w:tab w:val="left" w:pos="0"/>
        </w:tabs>
        <w:suppressAutoHyphens/>
        <w:ind w:left="360"/>
        <w:jc w:val="both"/>
        <w:rPr>
          <w:spacing w:val="-3"/>
          <w:sz w:val="22"/>
          <w:szCs w:val="22"/>
        </w:rPr>
      </w:pPr>
    </w:p>
    <w:p w14:paraId="0E0D9570" w14:textId="7D1207F0" w:rsidR="00A44FED" w:rsidRPr="007B1CAF" w:rsidRDefault="00640EAC" w:rsidP="00312B6D">
      <w:pPr>
        <w:numPr>
          <w:ilvl w:val="0"/>
          <w:numId w:val="3"/>
        </w:numPr>
        <w:tabs>
          <w:tab w:val="left" w:pos="-720"/>
          <w:tab w:val="left" w:pos="-426"/>
        </w:tabs>
        <w:suppressAutoHyphens/>
        <w:jc w:val="both"/>
        <w:rPr>
          <w:spacing w:val="-3"/>
          <w:sz w:val="22"/>
          <w:szCs w:val="22"/>
        </w:rPr>
      </w:pPr>
      <w:r w:rsidRPr="007B1CAF">
        <w:rPr>
          <w:spacing w:val="-3"/>
          <w:sz w:val="22"/>
          <w:szCs w:val="22"/>
        </w:rPr>
        <w:t>Dodatek č.</w:t>
      </w:r>
      <w:r w:rsidR="00753753" w:rsidRPr="007B1CAF">
        <w:rPr>
          <w:spacing w:val="-3"/>
          <w:sz w:val="22"/>
          <w:szCs w:val="22"/>
        </w:rPr>
        <w:t xml:space="preserve"> </w:t>
      </w:r>
      <w:r w:rsidR="00B14306" w:rsidRPr="007B1CAF">
        <w:rPr>
          <w:spacing w:val="-3"/>
          <w:sz w:val="22"/>
          <w:szCs w:val="22"/>
        </w:rPr>
        <w:t>2</w:t>
      </w:r>
      <w:r w:rsidR="00A44FED" w:rsidRPr="007B1CAF">
        <w:rPr>
          <w:spacing w:val="-3"/>
          <w:sz w:val="22"/>
          <w:szCs w:val="22"/>
        </w:rPr>
        <w:t xml:space="preserve"> </w:t>
      </w:r>
      <w:r w:rsidR="00F81202" w:rsidRPr="007B1CAF">
        <w:rPr>
          <w:spacing w:val="-3"/>
          <w:sz w:val="22"/>
          <w:szCs w:val="22"/>
        </w:rPr>
        <w:t>nabývá platnosti</w:t>
      </w:r>
      <w:r w:rsidR="00573A06" w:rsidRPr="007B1CAF">
        <w:rPr>
          <w:spacing w:val="-3"/>
          <w:sz w:val="22"/>
          <w:szCs w:val="22"/>
        </w:rPr>
        <w:t xml:space="preserve"> dnem podpisu oběma smluvními stranami</w:t>
      </w:r>
      <w:r w:rsidR="00A44FED" w:rsidRPr="007B1CAF">
        <w:rPr>
          <w:spacing w:val="-3"/>
          <w:sz w:val="22"/>
          <w:szCs w:val="22"/>
        </w:rPr>
        <w:t xml:space="preserve"> a účinnosti dn</w:t>
      </w:r>
      <w:r w:rsidR="00E3720F" w:rsidRPr="007B1CAF">
        <w:rPr>
          <w:spacing w:val="-3"/>
          <w:sz w:val="22"/>
          <w:szCs w:val="22"/>
        </w:rPr>
        <w:t xml:space="preserve">em </w:t>
      </w:r>
      <w:r w:rsidR="00573A06" w:rsidRPr="007B1CAF">
        <w:rPr>
          <w:spacing w:val="-3"/>
          <w:sz w:val="22"/>
          <w:szCs w:val="22"/>
        </w:rPr>
        <w:t xml:space="preserve">uveřejnění v registru smluv dle zákona č. </w:t>
      </w:r>
      <w:r w:rsidR="007B1CAF" w:rsidRPr="007B1CAF">
        <w:rPr>
          <w:spacing w:val="-3"/>
          <w:sz w:val="22"/>
          <w:szCs w:val="22"/>
        </w:rPr>
        <w:t>340/2015 Sb. (zákon o registru smluv).</w:t>
      </w:r>
    </w:p>
    <w:p w14:paraId="3A2A95AC" w14:textId="77777777" w:rsidR="00312B6D" w:rsidRPr="007B1CAF" w:rsidRDefault="00312B6D" w:rsidP="00312B6D">
      <w:pPr>
        <w:tabs>
          <w:tab w:val="left" w:pos="-720"/>
          <w:tab w:val="left" w:pos="-426"/>
        </w:tabs>
        <w:suppressAutoHyphens/>
        <w:jc w:val="both"/>
        <w:rPr>
          <w:spacing w:val="-3"/>
          <w:sz w:val="22"/>
          <w:szCs w:val="22"/>
        </w:rPr>
      </w:pPr>
    </w:p>
    <w:p w14:paraId="5FFA62EB" w14:textId="5ED1B6AC" w:rsidR="00B14306" w:rsidRPr="00B20258" w:rsidRDefault="00640EAC" w:rsidP="00B20258">
      <w:pPr>
        <w:pStyle w:val="Odstavecseseznamem"/>
        <w:numPr>
          <w:ilvl w:val="0"/>
          <w:numId w:val="3"/>
        </w:numPr>
        <w:tabs>
          <w:tab w:val="left" w:pos="-720"/>
          <w:tab w:val="left" w:pos="-284"/>
        </w:tabs>
        <w:suppressAutoHyphens/>
        <w:jc w:val="both"/>
        <w:rPr>
          <w:rFonts w:ascii="Times New Roman" w:hAnsi="Times New Roman"/>
          <w:spacing w:val="-3"/>
        </w:rPr>
      </w:pPr>
      <w:r w:rsidRPr="007B1CAF">
        <w:rPr>
          <w:rFonts w:ascii="Times New Roman" w:hAnsi="Times New Roman"/>
          <w:spacing w:val="-3"/>
        </w:rPr>
        <w:t>Dodatek č.</w:t>
      </w:r>
      <w:r w:rsidR="00753753" w:rsidRPr="007B1CAF">
        <w:rPr>
          <w:rFonts w:ascii="Times New Roman" w:hAnsi="Times New Roman"/>
          <w:spacing w:val="-3"/>
        </w:rPr>
        <w:t xml:space="preserve"> </w:t>
      </w:r>
      <w:r w:rsidR="00B14306" w:rsidRPr="007B1CAF">
        <w:rPr>
          <w:rFonts w:ascii="Times New Roman" w:hAnsi="Times New Roman"/>
          <w:spacing w:val="-3"/>
        </w:rPr>
        <w:t>2</w:t>
      </w:r>
      <w:r w:rsidR="00F81202" w:rsidRPr="007B1CAF">
        <w:rPr>
          <w:rFonts w:ascii="Times New Roman" w:hAnsi="Times New Roman"/>
          <w:spacing w:val="-3"/>
        </w:rPr>
        <w:t xml:space="preserve"> je vyhotoven</w:t>
      </w:r>
      <w:r w:rsidR="00A44FED" w:rsidRPr="007B1CAF">
        <w:rPr>
          <w:rFonts w:ascii="Times New Roman" w:hAnsi="Times New Roman"/>
          <w:spacing w:val="-3"/>
        </w:rPr>
        <w:t xml:space="preserve"> ve čtyřech stejnopisech, z nichž každá ze smluv</w:t>
      </w:r>
      <w:r w:rsidR="00F63795" w:rsidRPr="007B1CAF">
        <w:rPr>
          <w:rFonts w:ascii="Times New Roman" w:hAnsi="Times New Roman"/>
          <w:spacing w:val="-3"/>
        </w:rPr>
        <w:t xml:space="preserve">ních stran obdrží </w:t>
      </w:r>
      <w:r w:rsidR="00A44FED" w:rsidRPr="007B1CAF">
        <w:rPr>
          <w:rFonts w:ascii="Times New Roman" w:hAnsi="Times New Roman"/>
          <w:spacing w:val="-3"/>
        </w:rPr>
        <w:t>po</w:t>
      </w:r>
      <w:r w:rsidR="00976BF9" w:rsidRPr="007B1CAF">
        <w:rPr>
          <w:rFonts w:ascii="Times New Roman" w:hAnsi="Times New Roman"/>
          <w:spacing w:val="-3"/>
        </w:rPr>
        <w:t xml:space="preserve"> dvou vyhotoveních.</w:t>
      </w:r>
    </w:p>
    <w:p w14:paraId="6F4F2F3F" w14:textId="77777777" w:rsidR="00B20258" w:rsidRDefault="00B20258">
      <w:pPr>
        <w:pStyle w:val="Nadpis1"/>
        <w:rPr>
          <w:b w:val="0"/>
          <w:sz w:val="22"/>
          <w:szCs w:val="22"/>
        </w:rPr>
      </w:pPr>
    </w:p>
    <w:p w14:paraId="7B99C924" w14:textId="598F2A09" w:rsidR="00602D27" w:rsidRPr="007B1CAF" w:rsidRDefault="00561490">
      <w:pPr>
        <w:pStyle w:val="Nadpis1"/>
        <w:rPr>
          <w:b w:val="0"/>
          <w:sz w:val="22"/>
          <w:szCs w:val="22"/>
        </w:rPr>
      </w:pPr>
      <w:r w:rsidRPr="007B1CAF">
        <w:rPr>
          <w:b w:val="0"/>
          <w:sz w:val="22"/>
          <w:szCs w:val="22"/>
        </w:rPr>
        <w:t>V </w:t>
      </w:r>
      <w:r w:rsidR="00CA2237" w:rsidRPr="007B1CAF">
        <w:rPr>
          <w:b w:val="0"/>
          <w:sz w:val="22"/>
          <w:szCs w:val="22"/>
        </w:rPr>
        <w:t>Praze</w:t>
      </w:r>
      <w:r w:rsidR="00602D27" w:rsidRPr="007B1CAF">
        <w:rPr>
          <w:b w:val="0"/>
          <w:sz w:val="22"/>
          <w:szCs w:val="22"/>
        </w:rPr>
        <w:t xml:space="preserve"> dne</w:t>
      </w:r>
      <w:r w:rsidR="00C51A61" w:rsidRPr="007B1CAF">
        <w:rPr>
          <w:b w:val="0"/>
          <w:sz w:val="22"/>
          <w:szCs w:val="22"/>
        </w:rPr>
        <w:t xml:space="preserve"> </w:t>
      </w:r>
      <w:r w:rsidR="00BE5E2E">
        <w:rPr>
          <w:b w:val="0"/>
          <w:sz w:val="22"/>
          <w:szCs w:val="22"/>
        </w:rPr>
        <w:t>…………..</w:t>
      </w:r>
      <w:r w:rsidR="00E61047" w:rsidRPr="007B1CAF">
        <w:rPr>
          <w:b w:val="0"/>
          <w:sz w:val="22"/>
          <w:szCs w:val="22"/>
        </w:rPr>
        <w:t>.</w:t>
      </w:r>
      <w:r w:rsidR="007B1CAF">
        <w:rPr>
          <w:b w:val="0"/>
          <w:sz w:val="22"/>
          <w:szCs w:val="22"/>
        </w:rPr>
        <w:t xml:space="preserve"> </w:t>
      </w:r>
      <w:r w:rsidR="00E61047" w:rsidRPr="007B1CAF">
        <w:rPr>
          <w:b w:val="0"/>
          <w:sz w:val="22"/>
          <w:szCs w:val="22"/>
        </w:rPr>
        <w:t>2020</w:t>
      </w:r>
      <w:r w:rsidR="00B14306" w:rsidRPr="007B1CAF">
        <w:rPr>
          <w:b w:val="0"/>
          <w:sz w:val="22"/>
          <w:szCs w:val="22"/>
        </w:rPr>
        <w:t xml:space="preserve">                               </w:t>
      </w:r>
      <w:r w:rsidR="00BE5E2E">
        <w:rPr>
          <w:b w:val="0"/>
          <w:sz w:val="22"/>
          <w:szCs w:val="22"/>
        </w:rPr>
        <w:t xml:space="preserve">                    </w:t>
      </w:r>
      <w:r w:rsidR="009764C8">
        <w:rPr>
          <w:b w:val="0"/>
          <w:sz w:val="22"/>
          <w:szCs w:val="22"/>
        </w:rPr>
        <w:t xml:space="preserve">V …………………… dne </w:t>
      </w:r>
      <w:proofErr w:type="gramStart"/>
      <w:r w:rsidR="009764C8">
        <w:rPr>
          <w:b w:val="0"/>
          <w:sz w:val="22"/>
          <w:szCs w:val="22"/>
        </w:rPr>
        <w:t>26.1.2021</w:t>
      </w:r>
      <w:bookmarkStart w:id="1" w:name="_GoBack"/>
      <w:bookmarkEnd w:id="1"/>
      <w:proofErr w:type="gramEnd"/>
    </w:p>
    <w:p w14:paraId="55C66316" w14:textId="77777777" w:rsidR="00602D27" w:rsidRPr="007B1CAF" w:rsidRDefault="00602D27">
      <w:pPr>
        <w:rPr>
          <w:sz w:val="22"/>
          <w:szCs w:val="22"/>
        </w:rPr>
      </w:pPr>
    </w:p>
    <w:p w14:paraId="36D42A52" w14:textId="77777777" w:rsidR="00602D27" w:rsidRPr="007B1CAF" w:rsidRDefault="00602D27">
      <w:pPr>
        <w:rPr>
          <w:b/>
          <w:sz w:val="22"/>
          <w:szCs w:val="22"/>
        </w:rPr>
      </w:pPr>
    </w:p>
    <w:p w14:paraId="300F9842" w14:textId="3F0C0EA4" w:rsidR="00753753" w:rsidRPr="007B1CAF" w:rsidRDefault="00753753"/>
    <w:p w14:paraId="6150FA03" w14:textId="77777777" w:rsidR="00753753" w:rsidRPr="007B1CAF" w:rsidRDefault="00753753"/>
    <w:p w14:paraId="7A941D5A" w14:textId="77777777" w:rsidR="00602D27" w:rsidRPr="007B1CAF" w:rsidRDefault="00602D27">
      <w:r w:rsidRPr="007B1CAF">
        <w:t xml:space="preserve">…………………………….                                            </w:t>
      </w:r>
      <w:r w:rsidR="00F63795" w:rsidRPr="007B1CAF">
        <w:t xml:space="preserve">                     </w:t>
      </w:r>
      <w:r w:rsidR="004820B4" w:rsidRPr="007B1CAF">
        <w:tab/>
      </w:r>
      <w:r w:rsidRPr="007B1CAF">
        <w:t>…………………………</w:t>
      </w:r>
    </w:p>
    <w:p w14:paraId="1F3704DA" w14:textId="659C468E" w:rsidR="00F46083" w:rsidRPr="007B1CAF" w:rsidRDefault="001A2E27">
      <w:pPr>
        <w:rPr>
          <w:sz w:val="22"/>
        </w:rPr>
      </w:pPr>
      <w:r w:rsidRPr="007B1CAF">
        <w:rPr>
          <w:sz w:val="22"/>
        </w:rPr>
        <w:t>Ing. Drahoslav Matonoha</w:t>
      </w:r>
      <w:r w:rsidR="00F46083" w:rsidRPr="007B1CAF">
        <w:rPr>
          <w:sz w:val="22"/>
        </w:rPr>
        <w:tab/>
      </w:r>
      <w:r w:rsidR="00F46083" w:rsidRPr="007B1CAF">
        <w:rPr>
          <w:sz w:val="22"/>
        </w:rPr>
        <w:tab/>
      </w:r>
      <w:r w:rsidR="00F46083" w:rsidRPr="007B1CAF">
        <w:rPr>
          <w:sz w:val="22"/>
        </w:rPr>
        <w:tab/>
      </w:r>
      <w:r w:rsidR="00F46083" w:rsidRPr="007B1CAF">
        <w:rPr>
          <w:sz w:val="22"/>
        </w:rPr>
        <w:tab/>
      </w:r>
      <w:r w:rsidR="00F46083" w:rsidRPr="007B1CAF">
        <w:rPr>
          <w:sz w:val="22"/>
        </w:rPr>
        <w:tab/>
      </w:r>
      <w:r w:rsidR="009764C8">
        <w:rPr>
          <w:sz w:val="22"/>
        </w:rPr>
        <w:t>XXXXXXXXXX</w:t>
      </w:r>
    </w:p>
    <w:p w14:paraId="53881025" w14:textId="6DC46E45" w:rsidR="00443DFE" w:rsidRPr="007B1CAF" w:rsidRDefault="001A2E27" w:rsidP="00C06D4A">
      <w:pPr>
        <w:rPr>
          <w:sz w:val="22"/>
        </w:rPr>
      </w:pPr>
      <w:r w:rsidRPr="007B1CAF">
        <w:rPr>
          <w:sz w:val="22"/>
        </w:rPr>
        <w:t>ředitel školy</w:t>
      </w:r>
      <w:r w:rsidR="0048463A" w:rsidRPr="007B1CAF">
        <w:rPr>
          <w:sz w:val="22"/>
        </w:rPr>
        <w:tab/>
      </w:r>
      <w:r w:rsidR="0048463A" w:rsidRPr="007B1CAF">
        <w:rPr>
          <w:sz w:val="22"/>
        </w:rPr>
        <w:tab/>
      </w:r>
      <w:r w:rsidR="0048463A" w:rsidRPr="007B1CAF">
        <w:rPr>
          <w:sz w:val="22"/>
        </w:rPr>
        <w:tab/>
      </w:r>
      <w:r w:rsidR="0048463A" w:rsidRPr="007B1CAF">
        <w:rPr>
          <w:sz w:val="22"/>
        </w:rPr>
        <w:tab/>
      </w:r>
      <w:r w:rsidR="0048463A" w:rsidRPr="007B1CAF">
        <w:rPr>
          <w:sz w:val="22"/>
        </w:rPr>
        <w:tab/>
      </w:r>
      <w:r w:rsidRPr="007B1CAF">
        <w:rPr>
          <w:sz w:val="22"/>
        </w:rPr>
        <w:tab/>
      </w:r>
      <w:r w:rsidRPr="007B1CAF">
        <w:rPr>
          <w:sz w:val="22"/>
        </w:rPr>
        <w:tab/>
        <w:t>j</w:t>
      </w:r>
      <w:r w:rsidR="0048463A" w:rsidRPr="007B1CAF">
        <w:rPr>
          <w:sz w:val="22"/>
        </w:rPr>
        <w:t>ednatel společnosti</w:t>
      </w:r>
    </w:p>
    <w:sectPr w:rsidR="00443DFE" w:rsidRPr="007B1CAF" w:rsidSect="00700708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211B8"/>
    <w:multiLevelType w:val="hybridMultilevel"/>
    <w:tmpl w:val="A78E7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1585B"/>
    <w:multiLevelType w:val="hybridMultilevel"/>
    <w:tmpl w:val="1CBA8042"/>
    <w:lvl w:ilvl="0" w:tplc="683647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37D7"/>
    <w:multiLevelType w:val="hybridMultilevel"/>
    <w:tmpl w:val="05889AF2"/>
    <w:lvl w:ilvl="0" w:tplc="C96A7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E792E"/>
    <w:multiLevelType w:val="hybridMultilevel"/>
    <w:tmpl w:val="D360A472"/>
    <w:lvl w:ilvl="0" w:tplc="3BD6E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1E3ED3"/>
    <w:multiLevelType w:val="hybridMultilevel"/>
    <w:tmpl w:val="68C0206E"/>
    <w:lvl w:ilvl="0" w:tplc="F38004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975E6"/>
    <w:multiLevelType w:val="singleLevel"/>
    <w:tmpl w:val="0DBC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50534550"/>
    <w:multiLevelType w:val="hybridMultilevel"/>
    <w:tmpl w:val="8B4E9D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13774"/>
    <w:multiLevelType w:val="singleLevel"/>
    <w:tmpl w:val="2C52D3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8"/>
        <w:u w:val="none"/>
      </w:rPr>
    </w:lvl>
  </w:abstractNum>
  <w:abstractNum w:abstractNumId="8" w15:restartNumberingAfterBreak="0">
    <w:nsid w:val="76F14335"/>
    <w:multiLevelType w:val="hybridMultilevel"/>
    <w:tmpl w:val="2C668AA2"/>
    <w:lvl w:ilvl="0" w:tplc="F4702560">
      <w:start w:val="4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0E"/>
    <w:rsid w:val="000260F1"/>
    <w:rsid w:val="00036497"/>
    <w:rsid w:val="00054FA4"/>
    <w:rsid w:val="00074774"/>
    <w:rsid w:val="00087502"/>
    <w:rsid w:val="000A3F4A"/>
    <w:rsid w:val="000B6C96"/>
    <w:rsid w:val="000D46F2"/>
    <w:rsid w:val="000E4056"/>
    <w:rsid w:val="00101C56"/>
    <w:rsid w:val="0010705C"/>
    <w:rsid w:val="001127DF"/>
    <w:rsid w:val="001132D7"/>
    <w:rsid w:val="00126547"/>
    <w:rsid w:val="001851BD"/>
    <w:rsid w:val="001A2E27"/>
    <w:rsid w:val="001B189A"/>
    <w:rsid w:val="001B321D"/>
    <w:rsid w:val="001E4E5A"/>
    <w:rsid w:val="00202196"/>
    <w:rsid w:val="00205D8D"/>
    <w:rsid w:val="002210B0"/>
    <w:rsid w:val="00233014"/>
    <w:rsid w:val="00241D4A"/>
    <w:rsid w:val="0029078A"/>
    <w:rsid w:val="002A5EFD"/>
    <w:rsid w:val="002C21AB"/>
    <w:rsid w:val="002D01CA"/>
    <w:rsid w:val="002E2850"/>
    <w:rsid w:val="002E29B9"/>
    <w:rsid w:val="00312B6D"/>
    <w:rsid w:val="003135F0"/>
    <w:rsid w:val="003334CD"/>
    <w:rsid w:val="0034488F"/>
    <w:rsid w:val="00360086"/>
    <w:rsid w:val="003C2518"/>
    <w:rsid w:val="003C435A"/>
    <w:rsid w:val="003D46C1"/>
    <w:rsid w:val="003E1395"/>
    <w:rsid w:val="00402725"/>
    <w:rsid w:val="00421A53"/>
    <w:rsid w:val="00435D69"/>
    <w:rsid w:val="00443DFE"/>
    <w:rsid w:val="0045600E"/>
    <w:rsid w:val="0046055E"/>
    <w:rsid w:val="00481053"/>
    <w:rsid w:val="004820B4"/>
    <w:rsid w:val="0048463A"/>
    <w:rsid w:val="004B1ADD"/>
    <w:rsid w:val="004C000A"/>
    <w:rsid w:val="00504C07"/>
    <w:rsid w:val="00516A48"/>
    <w:rsid w:val="005331D6"/>
    <w:rsid w:val="005343F6"/>
    <w:rsid w:val="005478CE"/>
    <w:rsid w:val="00556034"/>
    <w:rsid w:val="00561490"/>
    <w:rsid w:val="00566F7E"/>
    <w:rsid w:val="0057014B"/>
    <w:rsid w:val="00571205"/>
    <w:rsid w:val="00573A06"/>
    <w:rsid w:val="005760BB"/>
    <w:rsid w:val="00582A2D"/>
    <w:rsid w:val="005C517A"/>
    <w:rsid w:val="005D1934"/>
    <w:rsid w:val="00602D27"/>
    <w:rsid w:val="006070EE"/>
    <w:rsid w:val="00615680"/>
    <w:rsid w:val="00623327"/>
    <w:rsid w:val="00640EAC"/>
    <w:rsid w:val="00646145"/>
    <w:rsid w:val="006C11EA"/>
    <w:rsid w:val="006C25A1"/>
    <w:rsid w:val="006C41A2"/>
    <w:rsid w:val="006D2768"/>
    <w:rsid w:val="006D33FF"/>
    <w:rsid w:val="006E10C5"/>
    <w:rsid w:val="006E33D3"/>
    <w:rsid w:val="006F0AA9"/>
    <w:rsid w:val="00700708"/>
    <w:rsid w:val="00727D1A"/>
    <w:rsid w:val="0073016D"/>
    <w:rsid w:val="00730F9A"/>
    <w:rsid w:val="00735104"/>
    <w:rsid w:val="00753753"/>
    <w:rsid w:val="00761D52"/>
    <w:rsid w:val="007B1CAF"/>
    <w:rsid w:val="00800C82"/>
    <w:rsid w:val="00805610"/>
    <w:rsid w:val="00826FD3"/>
    <w:rsid w:val="00835FE9"/>
    <w:rsid w:val="0086692D"/>
    <w:rsid w:val="0088448C"/>
    <w:rsid w:val="008F0645"/>
    <w:rsid w:val="008F72EC"/>
    <w:rsid w:val="00922410"/>
    <w:rsid w:val="00940B89"/>
    <w:rsid w:val="00946A9E"/>
    <w:rsid w:val="009764C8"/>
    <w:rsid w:val="00976BF9"/>
    <w:rsid w:val="00996A0E"/>
    <w:rsid w:val="009B63B2"/>
    <w:rsid w:val="009E3D40"/>
    <w:rsid w:val="00A00121"/>
    <w:rsid w:val="00A030D2"/>
    <w:rsid w:val="00A03FA3"/>
    <w:rsid w:val="00A13548"/>
    <w:rsid w:val="00A14C30"/>
    <w:rsid w:val="00A2162E"/>
    <w:rsid w:val="00A23D21"/>
    <w:rsid w:val="00A24531"/>
    <w:rsid w:val="00A25226"/>
    <w:rsid w:val="00A344F3"/>
    <w:rsid w:val="00A353D8"/>
    <w:rsid w:val="00A355FB"/>
    <w:rsid w:val="00A44FED"/>
    <w:rsid w:val="00A564CF"/>
    <w:rsid w:val="00A733CD"/>
    <w:rsid w:val="00AA480F"/>
    <w:rsid w:val="00AC0388"/>
    <w:rsid w:val="00AD6D94"/>
    <w:rsid w:val="00AE0822"/>
    <w:rsid w:val="00AF31A7"/>
    <w:rsid w:val="00B022DD"/>
    <w:rsid w:val="00B131B0"/>
    <w:rsid w:val="00B14306"/>
    <w:rsid w:val="00B20258"/>
    <w:rsid w:val="00B64240"/>
    <w:rsid w:val="00B7744F"/>
    <w:rsid w:val="00B92D59"/>
    <w:rsid w:val="00BA1569"/>
    <w:rsid w:val="00BA5ABA"/>
    <w:rsid w:val="00BB567A"/>
    <w:rsid w:val="00BC6B7A"/>
    <w:rsid w:val="00BE5E2E"/>
    <w:rsid w:val="00BF3530"/>
    <w:rsid w:val="00C06D4A"/>
    <w:rsid w:val="00C32C5F"/>
    <w:rsid w:val="00C33D39"/>
    <w:rsid w:val="00C449DB"/>
    <w:rsid w:val="00C51A61"/>
    <w:rsid w:val="00C6470F"/>
    <w:rsid w:val="00C831DA"/>
    <w:rsid w:val="00C971C7"/>
    <w:rsid w:val="00CA2237"/>
    <w:rsid w:val="00CB5652"/>
    <w:rsid w:val="00CC34DC"/>
    <w:rsid w:val="00CC459D"/>
    <w:rsid w:val="00D11D38"/>
    <w:rsid w:val="00D16898"/>
    <w:rsid w:val="00D41C96"/>
    <w:rsid w:val="00D41F63"/>
    <w:rsid w:val="00D50190"/>
    <w:rsid w:val="00D7256B"/>
    <w:rsid w:val="00DC10AF"/>
    <w:rsid w:val="00DD5F60"/>
    <w:rsid w:val="00DF03CB"/>
    <w:rsid w:val="00E1578C"/>
    <w:rsid w:val="00E3720F"/>
    <w:rsid w:val="00E42898"/>
    <w:rsid w:val="00E56ACE"/>
    <w:rsid w:val="00E61047"/>
    <w:rsid w:val="00E958ED"/>
    <w:rsid w:val="00E967A4"/>
    <w:rsid w:val="00ED2AB6"/>
    <w:rsid w:val="00EF49AA"/>
    <w:rsid w:val="00F112F4"/>
    <w:rsid w:val="00F17D76"/>
    <w:rsid w:val="00F30D13"/>
    <w:rsid w:val="00F32DFA"/>
    <w:rsid w:val="00F35B91"/>
    <w:rsid w:val="00F44D64"/>
    <w:rsid w:val="00F46083"/>
    <w:rsid w:val="00F5799F"/>
    <w:rsid w:val="00F632FD"/>
    <w:rsid w:val="00F63795"/>
    <w:rsid w:val="00F6669F"/>
    <w:rsid w:val="00F7426D"/>
    <w:rsid w:val="00F81202"/>
    <w:rsid w:val="00F83BFC"/>
    <w:rsid w:val="00F86C15"/>
    <w:rsid w:val="00F93934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CD87E"/>
  <w15:docId w15:val="{DCEEFF3D-5C16-4701-AB00-C8F21D09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3530"/>
  </w:style>
  <w:style w:type="paragraph" w:styleId="Nadpis1">
    <w:name w:val="heading 1"/>
    <w:basedOn w:val="Normln"/>
    <w:next w:val="Normln"/>
    <w:qFormat/>
    <w:rsid w:val="00BF3530"/>
    <w:pPr>
      <w:keepNext/>
      <w:outlineLvl w:val="0"/>
    </w:pPr>
    <w:rPr>
      <w:b/>
      <w:sz w:val="24"/>
    </w:rPr>
  </w:style>
  <w:style w:type="paragraph" w:styleId="Nadpis6">
    <w:name w:val="heading 6"/>
    <w:basedOn w:val="Normln"/>
    <w:next w:val="Normln"/>
    <w:qFormat/>
    <w:rsid w:val="00AF31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F3530"/>
    <w:pPr>
      <w:jc w:val="center"/>
    </w:pPr>
    <w:rPr>
      <w:b/>
      <w:sz w:val="28"/>
    </w:rPr>
  </w:style>
  <w:style w:type="paragraph" w:styleId="Zkladntext">
    <w:name w:val="Body Text"/>
    <w:basedOn w:val="Normln"/>
    <w:rsid w:val="00BF3530"/>
    <w:rPr>
      <w:rFonts w:ascii="Arial Narrow" w:hAnsi="Arial Narrow"/>
      <w:sz w:val="28"/>
    </w:rPr>
  </w:style>
  <w:style w:type="paragraph" w:styleId="Prosttext">
    <w:name w:val="Plain Text"/>
    <w:basedOn w:val="Normln"/>
    <w:rsid w:val="00AF31A7"/>
    <w:rPr>
      <w:rFonts w:ascii="Courier New" w:hAnsi="Courier New"/>
    </w:rPr>
  </w:style>
  <w:style w:type="paragraph" w:styleId="Zkladntextodsazen">
    <w:name w:val="Body Text Indent"/>
    <w:basedOn w:val="Normln"/>
    <w:rsid w:val="0034488F"/>
    <w:pPr>
      <w:spacing w:after="120"/>
      <w:ind w:left="283"/>
    </w:pPr>
  </w:style>
  <w:style w:type="character" w:styleId="Hypertextovodkaz">
    <w:name w:val="Hyperlink"/>
    <w:uiPriority w:val="99"/>
    <w:rsid w:val="00826FD3"/>
    <w:rPr>
      <w:color w:val="0000FF"/>
      <w:u w:val="single"/>
    </w:rPr>
  </w:style>
  <w:style w:type="paragraph" w:styleId="Textbubliny">
    <w:name w:val="Balloon Text"/>
    <w:basedOn w:val="Normln"/>
    <w:semiHidden/>
    <w:rsid w:val="00EF49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3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A14C30"/>
    <w:rPr>
      <w:color w:val="800080"/>
      <w:u w:val="single"/>
    </w:rPr>
  </w:style>
  <w:style w:type="paragraph" w:customStyle="1" w:styleId="xl65">
    <w:name w:val="xl65"/>
    <w:basedOn w:val="Normln"/>
    <w:rsid w:val="00A14C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Normln"/>
    <w:rsid w:val="00A14C3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A14C30"/>
    <w:pPr>
      <w:shd w:val="clear" w:color="000000" w:fill="A0E0E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Normln"/>
    <w:rsid w:val="00A14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n"/>
    <w:rsid w:val="00A14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Normln"/>
    <w:rsid w:val="00A14C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ln"/>
    <w:rsid w:val="00A14C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ln"/>
    <w:rsid w:val="00A14C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A14C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Normln"/>
    <w:rsid w:val="00A14C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2">
    <w:name w:val="xl82"/>
    <w:basedOn w:val="Normln"/>
    <w:rsid w:val="00A14C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3">
    <w:name w:val="xl83"/>
    <w:basedOn w:val="Normln"/>
    <w:rsid w:val="00A14C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4">
    <w:name w:val="xl84"/>
    <w:basedOn w:val="Normln"/>
    <w:rsid w:val="00A14C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5">
    <w:name w:val="xl85"/>
    <w:basedOn w:val="Normln"/>
    <w:rsid w:val="00A14C3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6">
    <w:name w:val="xl86"/>
    <w:basedOn w:val="Normln"/>
    <w:rsid w:val="00A14C3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7">
    <w:name w:val="xl87"/>
    <w:basedOn w:val="Normln"/>
    <w:rsid w:val="00A14C3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88">
    <w:name w:val="xl88"/>
    <w:basedOn w:val="Normln"/>
    <w:rsid w:val="00A14C30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9">
    <w:name w:val="xl89"/>
    <w:basedOn w:val="Normln"/>
    <w:rsid w:val="00A14C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0">
    <w:name w:val="xl90"/>
    <w:basedOn w:val="Normln"/>
    <w:rsid w:val="00A14C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1">
    <w:name w:val="xl91"/>
    <w:basedOn w:val="Normln"/>
    <w:rsid w:val="00A14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ln"/>
    <w:rsid w:val="00A14C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94">
    <w:name w:val="xl94"/>
    <w:basedOn w:val="Normln"/>
    <w:rsid w:val="00A14C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ln"/>
    <w:rsid w:val="00A14C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Normln"/>
    <w:rsid w:val="00A14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ln"/>
    <w:rsid w:val="00A14C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n"/>
    <w:rsid w:val="00A14C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ln"/>
    <w:rsid w:val="00A14C3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ln"/>
    <w:rsid w:val="00A14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ln"/>
    <w:rsid w:val="00A14C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ln"/>
    <w:rsid w:val="00A14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ln"/>
    <w:rsid w:val="00A14C30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ln"/>
    <w:rsid w:val="00A14C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ln"/>
    <w:rsid w:val="00A14C30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ln"/>
    <w:rsid w:val="00A14C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ln"/>
    <w:rsid w:val="00A14C30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ln"/>
    <w:rsid w:val="00A14C30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ln"/>
    <w:rsid w:val="00A14C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n"/>
    <w:rsid w:val="00A14C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n"/>
    <w:rsid w:val="00A14C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ln"/>
    <w:rsid w:val="00A14C3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4">
    <w:name w:val="xl114"/>
    <w:basedOn w:val="Normln"/>
    <w:rsid w:val="00A14C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5">
    <w:name w:val="xl115"/>
    <w:basedOn w:val="Normln"/>
    <w:rsid w:val="00A14C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6">
    <w:name w:val="xl116"/>
    <w:basedOn w:val="Normln"/>
    <w:rsid w:val="00A14C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ln"/>
    <w:rsid w:val="00A14C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Normln"/>
    <w:rsid w:val="00A14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9">
    <w:name w:val="xl119"/>
    <w:basedOn w:val="Normln"/>
    <w:rsid w:val="00A14C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20">
    <w:name w:val="xl120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1">
    <w:name w:val="xl121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23">
    <w:name w:val="xl123"/>
    <w:basedOn w:val="Normln"/>
    <w:rsid w:val="00A14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24">
    <w:name w:val="xl124"/>
    <w:basedOn w:val="Normln"/>
    <w:rsid w:val="00A14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25">
    <w:name w:val="xl125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26">
    <w:name w:val="xl126"/>
    <w:basedOn w:val="Normln"/>
    <w:rsid w:val="00A14C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127">
    <w:name w:val="xl127"/>
    <w:basedOn w:val="Normln"/>
    <w:rsid w:val="00A14C30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9">
    <w:name w:val="xl129"/>
    <w:basedOn w:val="Normln"/>
    <w:rsid w:val="00A14C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30">
    <w:name w:val="xl130"/>
    <w:basedOn w:val="Normln"/>
    <w:rsid w:val="00A14C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31">
    <w:name w:val="xl131"/>
    <w:basedOn w:val="Normln"/>
    <w:rsid w:val="00A14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32">
    <w:name w:val="xl132"/>
    <w:basedOn w:val="Normln"/>
    <w:rsid w:val="00A14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33">
    <w:name w:val="xl133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34">
    <w:name w:val="xl134"/>
    <w:basedOn w:val="Normln"/>
    <w:rsid w:val="00A14C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35">
    <w:name w:val="xl135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ln"/>
    <w:rsid w:val="00A14C3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0">
    <w:name w:val="xl140"/>
    <w:basedOn w:val="Normln"/>
    <w:rsid w:val="00A14C30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Normln"/>
    <w:rsid w:val="00A14C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Normln"/>
    <w:rsid w:val="00A14C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Normln"/>
    <w:rsid w:val="00A14C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ln"/>
    <w:rsid w:val="00A14C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Normln"/>
    <w:rsid w:val="00A14C3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Normln"/>
    <w:rsid w:val="00A14C30"/>
    <w:pPr>
      <w:pBdr>
        <w:top w:val="single" w:sz="8" w:space="0" w:color="auto"/>
        <w:bottom w:val="single" w:sz="8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0">
    <w:name w:val="xl150"/>
    <w:basedOn w:val="Normln"/>
    <w:rsid w:val="00A14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Normln"/>
    <w:rsid w:val="00A14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2">
    <w:name w:val="xl152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3">
    <w:name w:val="xl153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Normln"/>
    <w:rsid w:val="00A14C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Normln"/>
    <w:rsid w:val="00A14C3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Normln"/>
    <w:rsid w:val="00A14C30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Normln"/>
    <w:rsid w:val="00A14C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Normln"/>
    <w:rsid w:val="00A14C30"/>
    <w:pPr>
      <w:pBdr>
        <w:lef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9">
    <w:name w:val="xl159"/>
    <w:basedOn w:val="Normln"/>
    <w:rsid w:val="00A14C30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0">
    <w:name w:val="xl160"/>
    <w:basedOn w:val="Normln"/>
    <w:rsid w:val="00A14C30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61">
    <w:name w:val="xl161"/>
    <w:basedOn w:val="Normln"/>
    <w:rsid w:val="00A14C30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Normln"/>
    <w:rsid w:val="00A14C30"/>
    <w:pP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Normln"/>
    <w:rsid w:val="00A14C30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ln"/>
    <w:rsid w:val="00A14C30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Normln"/>
    <w:rsid w:val="00A14C30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Normln"/>
    <w:rsid w:val="00A14C3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68">
    <w:name w:val="xl168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69">
    <w:name w:val="xl169"/>
    <w:basedOn w:val="Normln"/>
    <w:rsid w:val="00A14C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70">
    <w:name w:val="xl170"/>
    <w:basedOn w:val="Normln"/>
    <w:rsid w:val="00A14C3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71">
    <w:name w:val="xl171"/>
    <w:basedOn w:val="Normln"/>
    <w:rsid w:val="00A14C30"/>
    <w:pPr>
      <w:pBdr>
        <w:top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72">
    <w:name w:val="xl172"/>
    <w:basedOn w:val="Normln"/>
    <w:rsid w:val="00A14C3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73">
    <w:name w:val="xl173"/>
    <w:basedOn w:val="Normln"/>
    <w:rsid w:val="00A14C3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74">
    <w:name w:val="xl174"/>
    <w:basedOn w:val="Normln"/>
    <w:rsid w:val="006D27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ln"/>
    <w:rsid w:val="006D276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Normln"/>
    <w:uiPriority w:val="99"/>
    <w:rsid w:val="00761D52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24">
    <w:name w:val="Font Style24"/>
    <w:basedOn w:val="Standardnpsmoodstavce"/>
    <w:uiPriority w:val="99"/>
    <w:rsid w:val="00761D52"/>
    <w:rPr>
      <w:rFonts w:ascii="Arial" w:hAnsi="Arial" w:cs="Arial"/>
      <w:b/>
      <w:bCs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761D52"/>
    <w:rPr>
      <w:rFonts w:ascii="Arial" w:hAnsi="Arial" w:cs="Arial"/>
      <w:sz w:val="18"/>
      <w:szCs w:val="18"/>
    </w:rPr>
  </w:style>
  <w:style w:type="paragraph" w:customStyle="1" w:styleId="Style8">
    <w:name w:val="Style8"/>
    <w:basedOn w:val="Normln"/>
    <w:uiPriority w:val="99"/>
    <w:rsid w:val="00761D52"/>
    <w:pPr>
      <w:widowControl w:val="0"/>
      <w:autoSpaceDE w:val="0"/>
      <w:autoSpaceDN w:val="0"/>
      <w:adjustRightInd w:val="0"/>
      <w:spacing w:line="230" w:lineRule="exact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9">
    <w:name w:val="Style9"/>
    <w:basedOn w:val="Normln"/>
    <w:uiPriority w:val="99"/>
    <w:rsid w:val="00761D52"/>
    <w:pPr>
      <w:widowControl w:val="0"/>
      <w:autoSpaceDE w:val="0"/>
      <w:autoSpaceDN w:val="0"/>
      <w:adjustRightInd w:val="0"/>
      <w:spacing w:line="230" w:lineRule="exact"/>
      <w:ind w:hanging="1766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10">
    <w:name w:val="Style10"/>
    <w:basedOn w:val="Normln"/>
    <w:uiPriority w:val="99"/>
    <w:rsid w:val="00761D52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13">
    <w:name w:val="Style13"/>
    <w:basedOn w:val="Normln"/>
    <w:uiPriority w:val="99"/>
    <w:rsid w:val="00761D52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15">
    <w:name w:val="Style15"/>
    <w:basedOn w:val="Normln"/>
    <w:uiPriority w:val="99"/>
    <w:rsid w:val="00761D52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23">
    <w:name w:val="Font Style23"/>
    <w:basedOn w:val="Standardnpsmoodstavce"/>
    <w:uiPriority w:val="99"/>
    <w:rsid w:val="00761D52"/>
    <w:rPr>
      <w:rFonts w:ascii="Arial" w:hAnsi="Arial" w:cs="Arial"/>
      <w:b/>
      <w:bCs/>
      <w:smallCaps/>
      <w:sz w:val="20"/>
      <w:szCs w:val="20"/>
    </w:rPr>
  </w:style>
  <w:style w:type="character" w:customStyle="1" w:styleId="FontStyle26">
    <w:name w:val="Font Style26"/>
    <w:basedOn w:val="Standardnpsmoodstavce"/>
    <w:uiPriority w:val="99"/>
    <w:rsid w:val="00761D52"/>
    <w:rPr>
      <w:rFonts w:ascii="Arial Narrow" w:hAnsi="Arial Narrow" w:cs="Arial Narrow"/>
      <w:sz w:val="22"/>
      <w:szCs w:val="22"/>
    </w:rPr>
  </w:style>
  <w:style w:type="character" w:customStyle="1" w:styleId="FontStyle29">
    <w:name w:val="Font Style29"/>
    <w:basedOn w:val="Standardnpsmoodstavce"/>
    <w:uiPriority w:val="99"/>
    <w:rsid w:val="00976BF9"/>
    <w:rPr>
      <w:rFonts w:ascii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CC847-03C4-4506-872A-89598495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Group 4 Securitas, a.s.</Company>
  <LinksUpToDate>false</LinksUpToDate>
  <CharactersWithSpaces>1997</CharactersWithSpaces>
  <SharedDoc>false</SharedDoc>
  <HLinks>
    <vt:vector size="12" baseType="variant">
      <vt:variant>
        <vt:i4>7536712</vt:i4>
      </vt:variant>
      <vt:variant>
        <vt:i4>3</vt:i4>
      </vt:variant>
      <vt:variant>
        <vt:i4>0</vt:i4>
      </vt:variant>
      <vt:variant>
        <vt:i4>5</vt:i4>
      </vt:variant>
      <vt:variant>
        <vt:lpwstr>mailto:tereza.andryskova@vak-km.cz</vt:lpwstr>
      </vt:variant>
      <vt:variant>
        <vt:lpwstr/>
      </vt:variant>
      <vt:variant>
        <vt:i4>7471178</vt:i4>
      </vt:variant>
      <vt:variant>
        <vt:i4>0</vt:i4>
      </vt:variant>
      <vt:variant>
        <vt:i4>0</vt:i4>
      </vt:variant>
      <vt:variant>
        <vt:i4>5</vt:i4>
      </vt:variant>
      <vt:variant>
        <vt:lpwstr>mailto:ivana.stouracova@vak-km.cz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ENDUSER</dc:creator>
  <cp:keywords/>
  <dc:description/>
  <cp:lastModifiedBy>Sejkora, Miroslav 2 (FIO)</cp:lastModifiedBy>
  <cp:revision>2</cp:revision>
  <cp:lastPrinted>2019-01-29T11:01:00Z</cp:lastPrinted>
  <dcterms:created xsi:type="dcterms:W3CDTF">2021-01-29T11:37:00Z</dcterms:created>
  <dcterms:modified xsi:type="dcterms:W3CDTF">2021-01-29T11:37:00Z</dcterms:modified>
</cp:coreProperties>
</file>