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2F555" w14:textId="35F863AE" w:rsidR="002377C8" w:rsidRDefault="002377C8" w:rsidP="002377C8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DODATEK č.1</w:t>
      </w:r>
    </w:p>
    <w:p w14:paraId="6560E699" w14:textId="7F6645E1" w:rsidR="000304F8" w:rsidRPr="00EF3D65" w:rsidRDefault="000304F8" w:rsidP="000304F8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>SMLOUV</w:t>
      </w:r>
      <w:r w:rsidR="002377C8">
        <w:rPr>
          <w:rFonts w:ascii="Arial" w:hAnsi="Arial" w:cs="Arial"/>
          <w:b/>
          <w:sz w:val="24"/>
          <w:szCs w:val="24"/>
        </w:rPr>
        <w:t xml:space="preserve">Y </w:t>
      </w:r>
      <w:r w:rsidRPr="00EF3D65">
        <w:rPr>
          <w:rFonts w:ascii="Arial" w:hAnsi="Arial" w:cs="Arial"/>
          <w:b/>
          <w:sz w:val="24"/>
          <w:szCs w:val="24"/>
        </w:rPr>
        <w:t xml:space="preserve">O DÍLO </w:t>
      </w:r>
    </w:p>
    <w:p w14:paraId="517B7A83" w14:textId="7C5B53D4" w:rsidR="000304F8" w:rsidRPr="00EF3D65" w:rsidRDefault="000304F8" w:rsidP="000304F8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č. </w:t>
      </w:r>
      <w:r>
        <w:rPr>
          <w:rFonts w:ascii="Arial" w:hAnsi="Arial" w:cs="Arial"/>
          <w:b/>
          <w:sz w:val="24"/>
          <w:szCs w:val="24"/>
        </w:rPr>
        <w:t>SD/2019/</w:t>
      </w:r>
      <w:r w:rsidR="00A70F04">
        <w:rPr>
          <w:rFonts w:ascii="Arial" w:hAnsi="Arial" w:cs="Arial"/>
          <w:b/>
          <w:sz w:val="24"/>
          <w:szCs w:val="24"/>
        </w:rPr>
        <w:t>0</w:t>
      </w:r>
      <w:r w:rsidR="00466278">
        <w:rPr>
          <w:rFonts w:ascii="Arial" w:hAnsi="Arial" w:cs="Arial"/>
          <w:b/>
          <w:sz w:val="24"/>
          <w:szCs w:val="24"/>
        </w:rPr>
        <w:t>370</w:t>
      </w:r>
    </w:p>
    <w:p w14:paraId="0917C1E5" w14:textId="77777777" w:rsidR="000304F8" w:rsidRDefault="000304F8" w:rsidP="000304F8">
      <w:pPr>
        <w:jc w:val="center"/>
        <w:rPr>
          <w:rFonts w:ascii="Arial" w:hAnsi="Arial" w:cs="Arial"/>
          <w:b/>
        </w:rPr>
      </w:pPr>
    </w:p>
    <w:p w14:paraId="6F761A8C" w14:textId="77777777" w:rsidR="000304F8" w:rsidRPr="00324A09" w:rsidRDefault="000304F8" w:rsidP="000304F8">
      <w:pPr>
        <w:jc w:val="center"/>
        <w:rPr>
          <w:rFonts w:ascii="Arial" w:hAnsi="Arial" w:cs="Arial"/>
          <w:b/>
        </w:rPr>
      </w:pPr>
    </w:p>
    <w:p w14:paraId="20E55B15" w14:textId="77777777" w:rsidR="000304F8" w:rsidRPr="00324A09" w:rsidRDefault="000304F8" w:rsidP="000304F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19E3EF9A" w14:textId="2FAF63D4" w:rsidR="000304F8" w:rsidRPr="007F729F" w:rsidRDefault="000304F8" w:rsidP="000304F8">
      <w:pPr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070B">
        <w:rPr>
          <w:rFonts w:ascii="Arial" w:hAnsi="Arial" w:cs="Arial"/>
          <w:bCs/>
        </w:rPr>
        <w:t>SAUL s.r.o.</w:t>
      </w:r>
    </w:p>
    <w:p w14:paraId="586B988C" w14:textId="32085F49" w:rsidR="000304F8" w:rsidRPr="00697AAA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 xml:space="preserve">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070B">
        <w:rPr>
          <w:rFonts w:ascii="Arial" w:hAnsi="Arial" w:cs="Arial"/>
        </w:rPr>
        <w:t>U Domoviny 491/1, 460 01 Liberec 4</w:t>
      </w:r>
    </w:p>
    <w:p w14:paraId="32C81624" w14:textId="1F3D35F7" w:rsidR="000304F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>IČ: 262 340</w:t>
      </w:r>
      <w:r w:rsidRPr="00697AA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728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4</w:t>
      </w:r>
      <w:r w:rsidR="0054070B">
        <w:rPr>
          <w:rFonts w:ascii="Arial" w:hAnsi="Arial" w:cs="Arial"/>
        </w:rPr>
        <w:t>3224229</w:t>
      </w:r>
    </w:p>
    <w:p w14:paraId="440414DF" w14:textId="77777777" w:rsidR="0054070B" w:rsidRDefault="000304F8" w:rsidP="0054070B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</w:t>
      </w:r>
      <w:r w:rsidR="0054070B">
        <w:rPr>
          <w:rFonts w:ascii="Arial" w:hAnsi="Arial" w:cs="Arial"/>
        </w:rPr>
        <w:t>43224229</w:t>
      </w:r>
    </w:p>
    <w:p w14:paraId="41063068" w14:textId="64F11CC3" w:rsidR="000304F8" w:rsidRPr="00697AAA" w:rsidRDefault="000304F8" w:rsidP="000304F8">
      <w:pPr>
        <w:rPr>
          <w:rFonts w:ascii="Arial" w:hAnsi="Arial" w:cs="Arial"/>
        </w:rPr>
      </w:pPr>
    </w:p>
    <w:p w14:paraId="45765C54" w14:textId="77777777" w:rsidR="0046627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115-4410620227/0100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="00466278">
        <w:rPr>
          <w:rFonts w:ascii="Arial" w:hAnsi="Arial" w:cs="Arial"/>
        </w:rPr>
        <w:t>číslo účtu: 846 642 461/0100</w:t>
      </w:r>
    </w:p>
    <w:p w14:paraId="1919CCA6" w14:textId="68E1362F" w:rsidR="000304F8" w:rsidRPr="00BB6711" w:rsidRDefault="000304F8" w:rsidP="000304F8">
      <w:pPr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bankovní ústav: KB Jablonec nad Nisou </w:t>
      </w:r>
      <w:r w:rsidRPr="00BB6711">
        <w:rPr>
          <w:rFonts w:ascii="Arial" w:hAnsi="Arial" w:cs="Arial"/>
        </w:rPr>
        <w:tab/>
      </w:r>
      <w:r w:rsidRPr="00BB6711">
        <w:rPr>
          <w:rFonts w:ascii="Arial" w:hAnsi="Arial" w:cs="Arial"/>
        </w:rPr>
        <w:tab/>
      </w:r>
      <w:r w:rsidR="00466278">
        <w:rPr>
          <w:rFonts w:ascii="Arial" w:hAnsi="Arial" w:cs="Arial"/>
        </w:rPr>
        <w:t>bankovní ústav: KB Liberec</w:t>
      </w:r>
    </w:p>
    <w:p w14:paraId="4ACE972F" w14:textId="5272544E" w:rsidR="00466278" w:rsidRPr="00BB6711" w:rsidRDefault="000304F8" w:rsidP="00466278">
      <w:pPr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kontaktní osoba: Ing. Otakar Kypta </w:t>
      </w:r>
      <w:r w:rsidRPr="00BB6711">
        <w:rPr>
          <w:rFonts w:ascii="Arial" w:hAnsi="Arial" w:cs="Arial"/>
        </w:rPr>
        <w:tab/>
      </w:r>
      <w:r w:rsidR="00466278">
        <w:rPr>
          <w:rFonts w:ascii="Arial" w:hAnsi="Arial" w:cs="Arial"/>
        </w:rPr>
        <w:tab/>
      </w:r>
      <w:r w:rsidR="00466278">
        <w:rPr>
          <w:rFonts w:ascii="Arial" w:hAnsi="Arial" w:cs="Arial"/>
        </w:rPr>
        <w:tab/>
      </w:r>
      <w:r w:rsidR="00466278" w:rsidRPr="00BB6711">
        <w:rPr>
          <w:rFonts w:ascii="Arial" w:hAnsi="Arial" w:cs="Arial"/>
        </w:rPr>
        <w:t xml:space="preserve">kontaktní osoba: </w:t>
      </w:r>
      <w:r w:rsidR="00466278">
        <w:rPr>
          <w:rFonts w:ascii="Arial" w:hAnsi="Arial" w:cs="Arial"/>
        </w:rPr>
        <w:t>Ing. arch. Jiří Plašil</w:t>
      </w:r>
    </w:p>
    <w:p w14:paraId="00E218EF" w14:textId="1570F831" w:rsidR="000304F8" w:rsidRPr="00697AAA" w:rsidRDefault="000304F8" w:rsidP="000304F8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483 357 451</w:t>
      </w:r>
      <w:r w:rsidRPr="00697AAA">
        <w:rPr>
          <w:rFonts w:ascii="Arial" w:hAnsi="Arial" w:cs="Arial"/>
        </w:rPr>
        <w:tab/>
      </w:r>
      <w:r w:rsidR="00466278" w:rsidRPr="00BB6711">
        <w:rPr>
          <w:rFonts w:ascii="Arial" w:hAnsi="Arial" w:cs="Arial"/>
        </w:rPr>
        <w:t xml:space="preserve">tel.: </w:t>
      </w:r>
    </w:p>
    <w:p w14:paraId="7CE3492F" w14:textId="16FD2C00" w:rsidR="000304F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1" w:history="1">
        <w:r w:rsidRPr="005E2EE7">
          <w:rPr>
            <w:rStyle w:val="Hypertextovodkaz"/>
            <w:rFonts w:ascii="Arial" w:hAnsi="Arial" w:cs="Arial"/>
          </w:rPr>
          <w:t>kypta@mestojablonec.cz</w:t>
        </w:r>
      </w:hyperlink>
      <w:r w:rsidRPr="00697AAA">
        <w:rPr>
          <w:rFonts w:ascii="Arial" w:hAnsi="Arial" w:cs="Arial"/>
        </w:rPr>
        <w:tab/>
      </w:r>
      <w:r w:rsidR="00466278">
        <w:rPr>
          <w:rFonts w:ascii="Arial" w:hAnsi="Arial" w:cs="Arial"/>
        </w:rPr>
        <w:tab/>
      </w:r>
      <w:r w:rsidR="00466278">
        <w:rPr>
          <w:rFonts w:ascii="Arial" w:hAnsi="Arial" w:cs="Arial"/>
        </w:rPr>
        <w:tab/>
      </w:r>
      <w:r w:rsidR="00466278" w:rsidRPr="00BB6711">
        <w:rPr>
          <w:rFonts w:ascii="Arial" w:hAnsi="Arial" w:cs="Arial"/>
        </w:rPr>
        <w:t>e-mail:</w:t>
      </w:r>
      <w:r w:rsidR="00466278">
        <w:rPr>
          <w:rFonts w:ascii="Arial" w:hAnsi="Arial" w:cs="Arial"/>
        </w:rPr>
        <w:tab/>
        <w:t xml:space="preserve"> plasil@saul-lbc.cz</w:t>
      </w:r>
    </w:p>
    <w:p w14:paraId="32FED5E1" w14:textId="77777777" w:rsidR="00466278" w:rsidRDefault="00466278" w:rsidP="000304F8">
      <w:pPr>
        <w:rPr>
          <w:rFonts w:ascii="Arial" w:hAnsi="Arial" w:cs="Arial"/>
        </w:rPr>
      </w:pPr>
    </w:p>
    <w:p w14:paraId="367B9167" w14:textId="77777777" w:rsidR="000304F8" w:rsidRDefault="000304F8" w:rsidP="000304F8">
      <w:pPr>
        <w:rPr>
          <w:rFonts w:ascii="Arial" w:hAnsi="Arial" w:cs="Arial"/>
        </w:rPr>
      </w:pPr>
    </w:p>
    <w:p w14:paraId="56312010" w14:textId="77777777" w:rsidR="000304F8" w:rsidRPr="0051371A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05F6876D" w14:textId="1DB2E92D" w:rsidR="000304F8" w:rsidRPr="007B4D20" w:rsidRDefault="007B4D20" w:rsidP="007B4D20">
      <w:pPr>
        <w:pStyle w:val="Odstavecseseznamem"/>
        <w:numPr>
          <w:ilvl w:val="0"/>
          <w:numId w:val="29"/>
        </w:numPr>
        <w:rPr>
          <w:rFonts w:ascii="Arial" w:hAnsi="Arial" w:cs="Arial"/>
          <w:b/>
          <w:bCs/>
        </w:rPr>
      </w:pPr>
      <w:r w:rsidRPr="007B4D20">
        <w:rPr>
          <w:rFonts w:ascii="Arial" w:hAnsi="Arial" w:cs="Arial"/>
          <w:b/>
          <w:bCs/>
        </w:rPr>
        <w:t xml:space="preserve">Článek I. </w:t>
      </w:r>
      <w:r w:rsidR="000304F8" w:rsidRPr="007B4D20">
        <w:rPr>
          <w:rFonts w:ascii="Arial" w:hAnsi="Arial" w:cs="Arial"/>
          <w:b/>
          <w:bCs/>
        </w:rPr>
        <w:t>Předmět</w:t>
      </w:r>
      <w:r w:rsidR="002377C8" w:rsidRPr="007B4D20">
        <w:rPr>
          <w:rFonts w:ascii="Arial" w:hAnsi="Arial" w:cs="Arial"/>
          <w:b/>
          <w:bCs/>
        </w:rPr>
        <w:t xml:space="preserve"> dodatku č. 1</w:t>
      </w:r>
      <w:r w:rsidR="000304F8" w:rsidRPr="007B4D20">
        <w:rPr>
          <w:rFonts w:ascii="Arial" w:hAnsi="Arial" w:cs="Arial"/>
          <w:b/>
          <w:bCs/>
        </w:rPr>
        <w:t xml:space="preserve"> smlouvy</w:t>
      </w:r>
      <w:r w:rsidRPr="007B4D20">
        <w:rPr>
          <w:rFonts w:ascii="Arial" w:hAnsi="Arial" w:cs="Arial"/>
          <w:b/>
          <w:bCs/>
        </w:rPr>
        <w:t>:</w:t>
      </w:r>
    </w:p>
    <w:p w14:paraId="5DB62528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887B26F" w14:textId="4E6FDA24" w:rsidR="000304F8" w:rsidRDefault="000304F8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</w:t>
      </w:r>
      <w:r w:rsidR="002377C8">
        <w:rPr>
          <w:rFonts w:ascii="Arial" w:hAnsi="Arial" w:cs="Arial"/>
        </w:rPr>
        <w:t>dodatku č.1 S</w:t>
      </w:r>
      <w:r>
        <w:rPr>
          <w:rFonts w:ascii="Arial" w:hAnsi="Arial" w:cs="Arial"/>
        </w:rPr>
        <w:t xml:space="preserve">mlouvy </w:t>
      </w:r>
      <w:r w:rsidR="002377C8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zprac</w:t>
      </w:r>
      <w:r w:rsidR="009872A9">
        <w:rPr>
          <w:rFonts w:ascii="Arial" w:hAnsi="Arial" w:cs="Arial"/>
        </w:rPr>
        <w:t xml:space="preserve">ování Změny č.4 </w:t>
      </w:r>
      <w:r w:rsidR="00675AA3">
        <w:rPr>
          <w:rFonts w:ascii="Arial" w:hAnsi="Arial" w:cs="Arial"/>
        </w:rPr>
        <w:t>Ú</w:t>
      </w:r>
      <w:r w:rsidR="009872A9">
        <w:rPr>
          <w:rFonts w:ascii="Arial" w:hAnsi="Arial" w:cs="Arial"/>
        </w:rPr>
        <w:t xml:space="preserve">zemního </w:t>
      </w:r>
      <w:proofErr w:type="gramStart"/>
      <w:r w:rsidR="009872A9">
        <w:rPr>
          <w:rFonts w:ascii="Arial" w:hAnsi="Arial" w:cs="Arial"/>
        </w:rPr>
        <w:t xml:space="preserve">plánu </w:t>
      </w:r>
      <w:r w:rsidR="00EE259F">
        <w:rPr>
          <w:rFonts w:ascii="Arial" w:hAnsi="Arial" w:cs="Arial"/>
        </w:rPr>
        <w:t> Jablon</w:t>
      </w:r>
      <w:r w:rsidR="009872A9">
        <w:rPr>
          <w:rFonts w:ascii="Arial" w:hAnsi="Arial" w:cs="Arial"/>
        </w:rPr>
        <w:t>e</w:t>
      </w:r>
      <w:r w:rsidR="00EE259F">
        <w:rPr>
          <w:rFonts w:ascii="Arial" w:hAnsi="Arial" w:cs="Arial"/>
        </w:rPr>
        <w:t>c</w:t>
      </w:r>
      <w:proofErr w:type="gramEnd"/>
      <w:r w:rsidR="00EE259F">
        <w:rPr>
          <w:rFonts w:ascii="Arial" w:hAnsi="Arial" w:cs="Arial"/>
        </w:rPr>
        <w:t xml:space="preserve"> nad Nisou</w:t>
      </w:r>
      <w:r w:rsidR="002377C8">
        <w:rPr>
          <w:rFonts w:ascii="Arial" w:hAnsi="Arial" w:cs="Arial"/>
        </w:rPr>
        <w:t xml:space="preserve"> je dodatečná změna dle požadavku objednatele a s tím související změna ceny díla.</w:t>
      </w:r>
    </w:p>
    <w:p w14:paraId="0855C61E" w14:textId="77777777" w:rsidR="00EE259F" w:rsidRDefault="00EE259F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72B000" w14:textId="77777777" w:rsidR="00466278" w:rsidRPr="00810316" w:rsidRDefault="00466278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04970B" w14:textId="085ED8ED" w:rsidR="000304F8" w:rsidRPr="007B4D20" w:rsidRDefault="007B4D20" w:rsidP="007B4D20">
      <w:pPr>
        <w:pStyle w:val="Odstavecseseznamem"/>
        <w:numPr>
          <w:ilvl w:val="0"/>
          <w:numId w:val="29"/>
        </w:numPr>
        <w:rPr>
          <w:rFonts w:ascii="Arial" w:hAnsi="Arial" w:cs="Arial"/>
          <w:b/>
          <w:bCs/>
        </w:rPr>
      </w:pPr>
      <w:r w:rsidRPr="007B4D20">
        <w:rPr>
          <w:rFonts w:ascii="Arial" w:hAnsi="Arial" w:cs="Arial"/>
          <w:b/>
          <w:bCs/>
        </w:rPr>
        <w:t xml:space="preserve">Článek III. </w:t>
      </w:r>
      <w:r w:rsidR="000304F8" w:rsidRPr="007B4D20">
        <w:rPr>
          <w:rFonts w:ascii="Arial" w:hAnsi="Arial" w:cs="Arial"/>
          <w:b/>
          <w:bCs/>
        </w:rPr>
        <w:t>Cena a platební podmínky</w:t>
      </w:r>
      <w:r w:rsidRPr="007B4D20">
        <w:rPr>
          <w:rFonts w:ascii="Arial" w:hAnsi="Arial" w:cs="Arial"/>
          <w:b/>
          <w:bCs/>
        </w:rPr>
        <w:t xml:space="preserve"> se mění takto:</w:t>
      </w:r>
    </w:p>
    <w:p w14:paraId="682347E0" w14:textId="590A57F1" w:rsidR="000304F8" w:rsidRDefault="000304F8" w:rsidP="002377C8">
      <w:pPr>
        <w:rPr>
          <w:rFonts w:ascii="Arial" w:hAnsi="Arial" w:cs="Arial"/>
        </w:rPr>
      </w:pPr>
    </w:p>
    <w:p w14:paraId="7CDC9097" w14:textId="4D09B319" w:rsidR="002377C8" w:rsidRPr="002377C8" w:rsidRDefault="002377C8" w:rsidP="002377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Původní text:</w:t>
      </w:r>
    </w:p>
    <w:p w14:paraId="2C895623" w14:textId="3DE0FFCE" w:rsidR="000304F8" w:rsidRPr="00931405" w:rsidRDefault="000304F8" w:rsidP="000304F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931405">
        <w:rPr>
          <w:rFonts w:ascii="Arial" w:hAnsi="Arial" w:cs="Arial"/>
        </w:rPr>
        <w:t xml:space="preserve">Celková cena díla dle cenové nabídky: </w:t>
      </w:r>
      <w:r w:rsidR="00466278">
        <w:rPr>
          <w:rFonts w:ascii="Arial" w:hAnsi="Arial" w:cs="Arial"/>
        </w:rPr>
        <w:t>1</w:t>
      </w:r>
      <w:r w:rsidR="00595BBA">
        <w:rPr>
          <w:rFonts w:ascii="Arial" w:hAnsi="Arial" w:cs="Arial"/>
        </w:rPr>
        <w:t>0</w:t>
      </w:r>
      <w:r w:rsidR="00466278">
        <w:rPr>
          <w:rFonts w:ascii="Arial" w:hAnsi="Arial" w:cs="Arial"/>
        </w:rPr>
        <w:t>6</w:t>
      </w:r>
      <w:r w:rsidR="00EE259F">
        <w:rPr>
          <w:rFonts w:ascii="Arial" w:hAnsi="Arial" w:cs="Arial"/>
        </w:rPr>
        <w:t> 000,</w:t>
      </w:r>
      <w:r w:rsidR="00675AA3">
        <w:rPr>
          <w:rFonts w:ascii="Arial" w:hAnsi="Arial" w:cs="Arial"/>
        </w:rPr>
        <w:t>-</w:t>
      </w:r>
      <w:r w:rsidRPr="00931405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>bez</w:t>
      </w:r>
      <w:r w:rsidRPr="00931405">
        <w:rPr>
          <w:rFonts w:ascii="Arial" w:hAnsi="Arial" w:cs="Arial"/>
        </w:rPr>
        <w:t xml:space="preserve"> DPH</w:t>
      </w:r>
      <w:r>
        <w:rPr>
          <w:rFonts w:ascii="Arial" w:hAnsi="Arial" w:cs="Arial"/>
        </w:rPr>
        <w:t xml:space="preserve">, tj. </w:t>
      </w:r>
      <w:r w:rsidR="00466278">
        <w:rPr>
          <w:rFonts w:ascii="Arial" w:hAnsi="Arial" w:cs="Arial"/>
        </w:rPr>
        <w:t>128 260</w:t>
      </w:r>
      <w:r>
        <w:rPr>
          <w:rFonts w:ascii="Arial" w:hAnsi="Arial" w:cs="Arial"/>
        </w:rPr>
        <w:t>,</w:t>
      </w:r>
      <w:r w:rsidR="00675AA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Kč vč. DPH</w:t>
      </w:r>
      <w:r w:rsidR="00675AA3">
        <w:rPr>
          <w:rFonts w:ascii="Arial" w:hAnsi="Arial" w:cs="Arial"/>
        </w:rPr>
        <w:t>.</w:t>
      </w:r>
    </w:p>
    <w:p w14:paraId="2BBA3690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788B90E" w14:textId="77777777" w:rsidR="000304F8" w:rsidRDefault="000304F8" w:rsidP="000304F8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433015CB" w14:textId="77777777" w:rsidR="000304F8" w:rsidRDefault="000304F8" w:rsidP="000304F8">
      <w:pPr>
        <w:pStyle w:val="Odstavecseseznamem"/>
        <w:ind w:left="0"/>
        <w:jc w:val="both"/>
        <w:rPr>
          <w:rFonts w:ascii="Arial" w:hAnsi="Arial" w:cs="Arial"/>
        </w:rPr>
      </w:pPr>
    </w:p>
    <w:p w14:paraId="26C0E011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</w:t>
      </w:r>
      <w:proofErr w:type="spellStart"/>
      <w:proofErr w:type="gramStart"/>
      <w:r>
        <w:rPr>
          <w:rFonts w:ascii="Arial" w:hAnsi="Arial" w:cs="Arial"/>
          <w:iCs/>
        </w:rPr>
        <w:t>tj.minimální</w:t>
      </w:r>
      <w:proofErr w:type="spellEnd"/>
      <w:proofErr w:type="gramEnd"/>
      <w:r>
        <w:rPr>
          <w:rFonts w:ascii="Arial" w:hAnsi="Arial" w:cs="Arial"/>
          <w:iCs/>
        </w:rPr>
        <w:t xml:space="preserve"> splatnost faktury), musí být faktura doručena na podatelnu </w:t>
      </w:r>
      <w:proofErr w:type="spellStart"/>
      <w:r>
        <w:rPr>
          <w:rFonts w:ascii="Arial" w:hAnsi="Arial" w:cs="Arial"/>
          <w:iCs/>
        </w:rPr>
        <w:t>MěÚ</w:t>
      </w:r>
      <w:proofErr w:type="spellEnd"/>
      <w:r>
        <w:rPr>
          <w:rFonts w:ascii="Arial" w:hAnsi="Arial" w:cs="Arial"/>
          <w:iCs/>
        </w:rPr>
        <w:t xml:space="preserve"> nejpozději do 3 dnů od data vystavení.</w:t>
      </w:r>
    </w:p>
    <w:p w14:paraId="5060C56A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  <w:iCs/>
        </w:rPr>
        <w:t>14-ti</w:t>
      </w:r>
      <w:proofErr w:type="gramEnd"/>
      <w:r>
        <w:rPr>
          <w:rFonts w:ascii="Arial" w:hAnsi="Arial" w:cs="Arial"/>
          <w:iCs/>
        </w:rPr>
        <w:t xml:space="preserve"> dnů před lhůtou splatnosti.</w:t>
      </w:r>
    </w:p>
    <w:p w14:paraId="2B825A29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42C9AAE4" w14:textId="77777777" w:rsidR="000304F8" w:rsidRPr="00A365C7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4DADB80E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C7AD904" w14:textId="54029345" w:rsidR="000304F8" w:rsidRDefault="000304F8" w:rsidP="000304F8">
      <w:pPr>
        <w:jc w:val="both"/>
        <w:rPr>
          <w:rFonts w:ascii="Arial" w:hAnsi="Arial" w:cs="Arial"/>
        </w:rPr>
      </w:pPr>
    </w:p>
    <w:p w14:paraId="6C347D5E" w14:textId="20508CB0" w:rsidR="007B4D20" w:rsidRPr="002377C8" w:rsidRDefault="007B4D20" w:rsidP="007B4D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 nahrazuje textem:</w:t>
      </w:r>
    </w:p>
    <w:p w14:paraId="34BA6488" w14:textId="54E43846" w:rsidR="007B4D20" w:rsidRPr="007B4D20" w:rsidRDefault="007B4D20" w:rsidP="007B4D20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7B4D20">
        <w:rPr>
          <w:rFonts w:ascii="Arial" w:hAnsi="Arial" w:cs="Arial"/>
        </w:rPr>
        <w:t>Celková cena díla dle cenové nabídky: 1</w:t>
      </w:r>
      <w:r w:rsidR="00E06C4A">
        <w:rPr>
          <w:rFonts w:ascii="Arial" w:hAnsi="Arial" w:cs="Arial"/>
        </w:rPr>
        <w:t>2</w:t>
      </w:r>
      <w:r w:rsidRPr="007B4D20">
        <w:rPr>
          <w:rFonts w:ascii="Arial" w:hAnsi="Arial" w:cs="Arial"/>
        </w:rPr>
        <w:t xml:space="preserve">6 000,- Kč bez DPH, tj. </w:t>
      </w:r>
      <w:r w:rsidR="00E06C4A">
        <w:rPr>
          <w:rFonts w:ascii="Arial" w:hAnsi="Arial" w:cs="Arial"/>
        </w:rPr>
        <w:t>152 460</w:t>
      </w:r>
      <w:r w:rsidRPr="007B4D20">
        <w:rPr>
          <w:rFonts w:ascii="Arial" w:hAnsi="Arial" w:cs="Arial"/>
        </w:rPr>
        <w:t>,- Kč vč. DPH.</w:t>
      </w:r>
    </w:p>
    <w:p w14:paraId="6DAF76AB" w14:textId="77777777" w:rsidR="007B4D20" w:rsidRPr="0051371A" w:rsidRDefault="007B4D20" w:rsidP="007B4D20">
      <w:pPr>
        <w:jc w:val="both"/>
        <w:rPr>
          <w:rFonts w:ascii="Arial" w:hAnsi="Arial" w:cs="Arial"/>
        </w:rPr>
      </w:pPr>
    </w:p>
    <w:p w14:paraId="7F685FF9" w14:textId="77777777" w:rsidR="007B4D20" w:rsidRDefault="007B4D20" w:rsidP="007B4D20">
      <w:pPr>
        <w:pStyle w:val="Odstavecseseznamem"/>
        <w:numPr>
          <w:ilvl w:val="0"/>
          <w:numId w:val="30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6236DC59" w14:textId="77777777" w:rsidR="007B4D20" w:rsidRDefault="007B4D20" w:rsidP="007B4D20">
      <w:pPr>
        <w:pStyle w:val="Odstavecseseznamem"/>
        <w:ind w:left="0"/>
        <w:jc w:val="both"/>
        <w:rPr>
          <w:rFonts w:ascii="Arial" w:hAnsi="Arial" w:cs="Arial"/>
        </w:rPr>
      </w:pPr>
    </w:p>
    <w:p w14:paraId="6DB03D23" w14:textId="77777777" w:rsidR="007B4D20" w:rsidRDefault="007B4D20" w:rsidP="007B4D20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</w:t>
      </w:r>
      <w:proofErr w:type="spellStart"/>
      <w:proofErr w:type="gramStart"/>
      <w:r>
        <w:rPr>
          <w:rFonts w:ascii="Arial" w:hAnsi="Arial" w:cs="Arial"/>
          <w:iCs/>
        </w:rPr>
        <w:t>tj.minimální</w:t>
      </w:r>
      <w:proofErr w:type="spellEnd"/>
      <w:proofErr w:type="gramEnd"/>
      <w:r>
        <w:rPr>
          <w:rFonts w:ascii="Arial" w:hAnsi="Arial" w:cs="Arial"/>
          <w:iCs/>
        </w:rPr>
        <w:t xml:space="preserve"> splatnost faktury), musí být faktura doručena na podatelnu </w:t>
      </w:r>
      <w:proofErr w:type="spellStart"/>
      <w:r>
        <w:rPr>
          <w:rFonts w:ascii="Arial" w:hAnsi="Arial" w:cs="Arial"/>
          <w:iCs/>
        </w:rPr>
        <w:t>MěÚ</w:t>
      </w:r>
      <w:proofErr w:type="spellEnd"/>
      <w:r>
        <w:rPr>
          <w:rFonts w:ascii="Arial" w:hAnsi="Arial" w:cs="Arial"/>
          <w:iCs/>
        </w:rPr>
        <w:t xml:space="preserve"> nejpozději do 3 dnů od data vystavení.</w:t>
      </w:r>
    </w:p>
    <w:p w14:paraId="1D265CC1" w14:textId="77777777" w:rsidR="007B4D20" w:rsidRDefault="007B4D20" w:rsidP="007B4D20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  <w:iCs/>
        </w:rPr>
        <w:t>14-ti</w:t>
      </w:r>
      <w:proofErr w:type="gramEnd"/>
      <w:r>
        <w:rPr>
          <w:rFonts w:ascii="Arial" w:hAnsi="Arial" w:cs="Arial"/>
          <w:iCs/>
        </w:rPr>
        <w:t xml:space="preserve"> dnů před lhůtou splatnosti.</w:t>
      </w:r>
    </w:p>
    <w:p w14:paraId="63C12776" w14:textId="77777777" w:rsidR="007B4D20" w:rsidRDefault="007B4D20" w:rsidP="007B4D20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0413C16C" w14:textId="77777777" w:rsidR="007B4D20" w:rsidRPr="00A365C7" w:rsidRDefault="007B4D20" w:rsidP="007B4D20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01D890B7" w14:textId="77777777" w:rsidR="007B4D20" w:rsidRPr="0051371A" w:rsidRDefault="007B4D20" w:rsidP="000304F8">
      <w:pPr>
        <w:jc w:val="both"/>
        <w:rPr>
          <w:rFonts w:ascii="Arial" w:hAnsi="Arial" w:cs="Arial"/>
        </w:rPr>
      </w:pPr>
    </w:p>
    <w:p w14:paraId="4089828C" w14:textId="17CF20C3" w:rsidR="007B4D20" w:rsidRDefault="007B4D20" w:rsidP="007B4D20">
      <w:pPr>
        <w:pStyle w:val="Odstavecseseznamem"/>
        <w:numPr>
          <w:ilvl w:val="0"/>
          <w:numId w:val="2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0028A4BF" w14:textId="77777777" w:rsidR="007B4D20" w:rsidRPr="007B4D20" w:rsidRDefault="007B4D20" w:rsidP="007B4D20">
      <w:pPr>
        <w:ind w:left="360"/>
        <w:rPr>
          <w:rFonts w:ascii="Arial" w:hAnsi="Arial" w:cs="Arial"/>
          <w:b/>
          <w:bCs/>
        </w:rPr>
      </w:pPr>
    </w:p>
    <w:p w14:paraId="26EAF009" w14:textId="6DD51321" w:rsidR="000304F8" w:rsidRPr="0051371A" w:rsidRDefault="007B4D20" w:rsidP="007B4D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č.1 </w:t>
      </w:r>
      <w:r w:rsidR="000304F8" w:rsidRPr="0051371A">
        <w:rPr>
          <w:rFonts w:ascii="Arial" w:hAnsi="Arial" w:cs="Arial"/>
        </w:rPr>
        <w:t>Smlouv</w:t>
      </w:r>
      <w:r>
        <w:rPr>
          <w:rFonts w:ascii="Arial" w:hAnsi="Arial" w:cs="Arial"/>
        </w:rPr>
        <w:t>y</w:t>
      </w:r>
      <w:r w:rsidR="000304F8" w:rsidRPr="0051371A">
        <w:rPr>
          <w:rFonts w:ascii="Arial" w:hAnsi="Arial" w:cs="Arial"/>
        </w:rPr>
        <w:t xml:space="preserve">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7E171DC2" w14:textId="5E0F2632" w:rsidR="000304F8" w:rsidRDefault="000304F8" w:rsidP="000304F8">
      <w:pPr>
        <w:jc w:val="both"/>
        <w:rPr>
          <w:rFonts w:ascii="Arial" w:hAnsi="Arial" w:cs="Arial"/>
        </w:rPr>
      </w:pPr>
    </w:p>
    <w:p w14:paraId="06392230" w14:textId="164877C8" w:rsidR="007B4D20" w:rsidRPr="007B4D20" w:rsidRDefault="007B4D20" w:rsidP="000304F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Ostatní ujednání smlouvy zůstávají beze změny.</w:t>
      </w:r>
    </w:p>
    <w:p w14:paraId="57DD972F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AFDBBB7" w14:textId="7527F48B" w:rsidR="000304F8" w:rsidRDefault="000304F8" w:rsidP="000304F8">
      <w:pPr>
        <w:jc w:val="both"/>
        <w:rPr>
          <w:rFonts w:ascii="Arial" w:hAnsi="Arial" w:cs="Arial"/>
        </w:rPr>
      </w:pPr>
    </w:p>
    <w:p w14:paraId="18DD5DE0" w14:textId="77777777" w:rsidR="007B4D20" w:rsidRPr="0051371A" w:rsidRDefault="007B4D20" w:rsidP="000304F8">
      <w:pPr>
        <w:jc w:val="both"/>
        <w:rPr>
          <w:rFonts w:ascii="Arial" w:hAnsi="Arial" w:cs="Arial"/>
        </w:rPr>
      </w:pPr>
    </w:p>
    <w:p w14:paraId="23174CED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4FEED3DF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842FF8F" w14:textId="33A85E7E" w:rsidR="000304F8" w:rsidRPr="0051371A" w:rsidRDefault="000304F8" w:rsidP="000304F8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3D2D55">
        <w:rPr>
          <w:rFonts w:ascii="Arial" w:hAnsi="Arial" w:cs="Arial"/>
          <w:iCs/>
        </w:rPr>
        <w:t xml:space="preserve"> 22.1.2021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</w:t>
      </w:r>
      <w:r w:rsidR="000629E2">
        <w:rPr>
          <w:rFonts w:ascii="Arial" w:hAnsi="Arial" w:cs="Arial"/>
          <w:iCs/>
        </w:rPr>
        <w:t>Liberci</w:t>
      </w:r>
      <w:r>
        <w:rPr>
          <w:rFonts w:ascii="Arial" w:hAnsi="Arial" w:cs="Arial"/>
          <w:iCs/>
        </w:rPr>
        <w:t xml:space="preserve">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r w:rsidR="00595BBA">
        <w:rPr>
          <w:rFonts w:ascii="Arial" w:hAnsi="Arial" w:cs="Arial"/>
          <w:iCs/>
        </w:rPr>
        <w:t>5.1.2021</w:t>
      </w:r>
    </w:p>
    <w:p w14:paraId="5D52D9DA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4E7C7648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7D28C30" w14:textId="09E3B066" w:rsidR="000304F8" w:rsidRDefault="000304F8" w:rsidP="000304F8">
      <w:pPr>
        <w:jc w:val="both"/>
        <w:rPr>
          <w:rFonts w:ascii="Arial" w:hAnsi="Arial" w:cs="Arial"/>
          <w:iCs/>
        </w:rPr>
      </w:pPr>
    </w:p>
    <w:p w14:paraId="7EF2FFEF" w14:textId="77777777" w:rsidR="007B4D20" w:rsidRPr="0051371A" w:rsidRDefault="007B4D20" w:rsidP="000304F8">
      <w:pPr>
        <w:jc w:val="both"/>
        <w:rPr>
          <w:rFonts w:ascii="Arial" w:hAnsi="Arial" w:cs="Arial"/>
          <w:iCs/>
        </w:rPr>
      </w:pPr>
    </w:p>
    <w:p w14:paraId="0358D3B9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1BF2239" w14:textId="77777777" w:rsidR="000304F8" w:rsidRPr="0051371A" w:rsidRDefault="000304F8" w:rsidP="00BB6711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………………………………</w:t>
      </w:r>
      <w:r w:rsidRPr="0051371A">
        <w:rPr>
          <w:rFonts w:ascii="Arial" w:hAnsi="Arial" w:cs="Arial"/>
          <w:iCs/>
        </w:rPr>
        <w:tab/>
      </w:r>
      <w:r w:rsidRPr="0051371A">
        <w:rPr>
          <w:rFonts w:ascii="Arial" w:hAnsi="Arial" w:cs="Arial"/>
          <w:i/>
          <w:iCs/>
        </w:rPr>
        <w:t>…………………………….…</w:t>
      </w:r>
    </w:p>
    <w:p w14:paraId="1C909929" w14:textId="3E6A7001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7B4D20">
        <w:rPr>
          <w:rFonts w:ascii="Arial" w:hAnsi="Arial" w:cs="Arial"/>
        </w:rPr>
        <w:t>Petr Roubíček</w:t>
      </w:r>
      <w:r>
        <w:rPr>
          <w:rFonts w:ascii="Arial" w:hAnsi="Arial" w:cs="Arial"/>
        </w:rPr>
        <w:tab/>
      </w:r>
      <w:r w:rsidRPr="00DB5C6F">
        <w:rPr>
          <w:rFonts w:ascii="Arial" w:hAnsi="Arial" w:cs="Arial"/>
        </w:rPr>
        <w:t xml:space="preserve">Ing. </w:t>
      </w:r>
      <w:r w:rsidR="000629E2">
        <w:rPr>
          <w:rFonts w:ascii="Arial" w:hAnsi="Arial" w:cs="Arial"/>
        </w:rPr>
        <w:t>arch. Jiří Plašil</w:t>
      </w:r>
    </w:p>
    <w:p w14:paraId="72507310" w14:textId="47B695CD" w:rsidR="000304F8" w:rsidRDefault="007B4D20" w:rsidP="000304F8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  <w:r w:rsidR="000304F8">
        <w:rPr>
          <w:rFonts w:ascii="Arial" w:hAnsi="Arial" w:cs="Arial"/>
        </w:rPr>
        <w:tab/>
      </w:r>
      <w:r w:rsidR="000629E2">
        <w:rPr>
          <w:rFonts w:ascii="Arial" w:hAnsi="Arial" w:cs="Arial"/>
        </w:rPr>
        <w:t>jednatel</w:t>
      </w:r>
    </w:p>
    <w:p w14:paraId="2CF47787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99A422C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DE95A70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C3F6D54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8520610" w14:textId="79715BA7" w:rsidR="000304F8" w:rsidRPr="0051371A" w:rsidRDefault="000304F8" w:rsidP="000304F8">
      <w:pPr>
        <w:tabs>
          <w:tab w:val="center" w:pos="6804"/>
        </w:tabs>
        <w:jc w:val="both"/>
      </w:pPr>
      <w:r w:rsidRPr="0051371A">
        <w:rPr>
          <w:rFonts w:ascii="Arial" w:hAnsi="Arial" w:cs="Arial"/>
          <w:i/>
          <w:iCs/>
        </w:rPr>
        <w:t>………………</w:t>
      </w:r>
      <w:r w:rsidR="000629E2">
        <w:rPr>
          <w:rFonts w:ascii="Arial" w:hAnsi="Arial" w:cs="Arial"/>
          <w:i/>
          <w:iCs/>
        </w:rPr>
        <w:t>………………</w:t>
      </w:r>
    </w:p>
    <w:p w14:paraId="1DBF3F6C" w14:textId="72C29D36" w:rsidR="000304F8" w:rsidRPr="0051371A" w:rsidRDefault="000629E2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7B4D20">
        <w:rPr>
          <w:rFonts w:ascii="Arial" w:hAnsi="Arial" w:cs="Arial"/>
        </w:rPr>
        <w:t>Martin Jančík</w:t>
      </w:r>
      <w:r w:rsidR="00BB6711">
        <w:rPr>
          <w:rFonts w:ascii="Arial" w:hAnsi="Arial" w:cs="Arial"/>
        </w:rPr>
        <w:tab/>
      </w:r>
    </w:p>
    <w:p w14:paraId="4FF9B975" w14:textId="2FB066E5" w:rsidR="000304F8" w:rsidRPr="0051371A" w:rsidRDefault="000629E2" w:rsidP="007B4D20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7B4D20">
        <w:rPr>
          <w:rFonts w:ascii="Arial" w:hAnsi="Arial" w:cs="Arial"/>
        </w:rPr>
        <w:t>odboru územního</w:t>
      </w:r>
    </w:p>
    <w:p w14:paraId="3A4C8AC1" w14:textId="12C1BA19" w:rsidR="000304F8" w:rsidRPr="0051371A" w:rsidRDefault="007B4D20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a hospodářského rozvoje</w:t>
      </w:r>
    </w:p>
    <w:p w14:paraId="2573F25F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6C25DB55" w14:textId="4FE8AD4B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2C4CE9F1" w14:textId="77777777" w:rsidR="007B4D20" w:rsidRDefault="007B4D20" w:rsidP="000304F8">
      <w:pPr>
        <w:tabs>
          <w:tab w:val="center" w:pos="6804"/>
        </w:tabs>
        <w:rPr>
          <w:rFonts w:ascii="Arial" w:hAnsi="Arial" w:cs="Arial"/>
        </w:rPr>
      </w:pPr>
    </w:p>
    <w:p w14:paraId="0DE5CD6A" w14:textId="77777777" w:rsidR="007B4D20" w:rsidRDefault="007B4D20" w:rsidP="000304F8">
      <w:pPr>
        <w:tabs>
          <w:tab w:val="center" w:pos="6804"/>
        </w:tabs>
        <w:rPr>
          <w:rFonts w:ascii="Arial" w:hAnsi="Arial" w:cs="Arial"/>
        </w:rPr>
      </w:pPr>
    </w:p>
    <w:p w14:paraId="4CF9E59A" w14:textId="77777777" w:rsidR="00BB6711" w:rsidRDefault="00BB6711" w:rsidP="000304F8">
      <w:pPr>
        <w:tabs>
          <w:tab w:val="center" w:pos="6804"/>
        </w:tabs>
        <w:rPr>
          <w:rFonts w:ascii="Arial" w:hAnsi="Arial" w:cs="Arial"/>
        </w:rPr>
      </w:pPr>
    </w:p>
    <w:p w14:paraId="035C4E42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0732EF8E" w14:textId="1C46A73E" w:rsidR="000304F8" w:rsidRDefault="000629E2" w:rsidP="007B4D20">
      <w:pPr>
        <w:tabs>
          <w:tab w:val="center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04F8">
        <w:rPr>
          <w:rFonts w:ascii="Arial" w:hAnsi="Arial" w:cs="Arial"/>
        </w:rPr>
        <w:t>Za věcnou správnost: Ing.</w:t>
      </w:r>
      <w:r>
        <w:rPr>
          <w:rFonts w:ascii="Arial" w:hAnsi="Arial" w:cs="Arial"/>
        </w:rPr>
        <w:t xml:space="preserve"> </w:t>
      </w:r>
      <w:r w:rsidR="007B4D20">
        <w:rPr>
          <w:rFonts w:ascii="Arial" w:hAnsi="Arial" w:cs="Arial"/>
        </w:rPr>
        <w:t xml:space="preserve">Jana </w:t>
      </w:r>
      <w:proofErr w:type="spellStart"/>
      <w:r w:rsidR="007B4D20">
        <w:rPr>
          <w:rFonts w:ascii="Arial" w:hAnsi="Arial" w:cs="Arial"/>
        </w:rPr>
        <w:t>Kiesewetterová</w:t>
      </w:r>
      <w:proofErr w:type="spellEnd"/>
    </w:p>
    <w:p w14:paraId="481CC931" w14:textId="5CEB5F7E" w:rsidR="000304F8" w:rsidRDefault="000304F8" w:rsidP="007B4D20">
      <w:pPr>
        <w:tabs>
          <w:tab w:val="center" w:pos="6379"/>
        </w:tabs>
        <w:ind w:left="4253" w:hanging="425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Odd. funkce: </w:t>
      </w:r>
      <w:r w:rsidR="000629E2">
        <w:rPr>
          <w:rFonts w:ascii="Arial" w:hAnsi="Arial" w:cs="Arial"/>
        </w:rPr>
        <w:t xml:space="preserve">oddělení územního </w:t>
      </w:r>
      <w:r w:rsidR="007B4D20">
        <w:rPr>
          <w:rFonts w:ascii="Arial" w:hAnsi="Arial" w:cs="Arial"/>
        </w:rPr>
        <w:t>a</w:t>
      </w:r>
      <w:r w:rsidR="000629E2">
        <w:rPr>
          <w:rFonts w:ascii="Arial" w:hAnsi="Arial" w:cs="Arial"/>
        </w:rPr>
        <w:t xml:space="preserve"> strategického plánování</w:t>
      </w:r>
    </w:p>
    <w:sectPr w:rsidR="000304F8" w:rsidSect="002B7F67">
      <w:foot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56D1F" w14:textId="77777777" w:rsidR="00B166E9" w:rsidRDefault="00B166E9" w:rsidP="002B7F67">
      <w:r>
        <w:separator/>
      </w:r>
    </w:p>
  </w:endnote>
  <w:endnote w:type="continuationSeparator" w:id="0">
    <w:p w14:paraId="0F9C9355" w14:textId="77777777" w:rsidR="00B166E9" w:rsidRDefault="00B166E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1E01" w14:textId="1B0D69DF" w:rsidR="006E70E5" w:rsidRDefault="006E70E5">
    <w:pPr>
      <w:pStyle w:val="Zpat"/>
      <w:jc w:val="center"/>
    </w:pPr>
  </w:p>
  <w:p w14:paraId="27E200B1" w14:textId="77777777" w:rsidR="006E70E5" w:rsidRDefault="006E7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A5F73" w14:textId="77777777" w:rsidR="00B166E9" w:rsidRDefault="00B166E9" w:rsidP="002B7F67">
      <w:r>
        <w:separator/>
      </w:r>
    </w:p>
  </w:footnote>
  <w:footnote w:type="continuationSeparator" w:id="0">
    <w:p w14:paraId="52FA7195" w14:textId="77777777" w:rsidR="00B166E9" w:rsidRDefault="00B166E9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7937"/>
    <w:multiLevelType w:val="hybridMultilevel"/>
    <w:tmpl w:val="132A7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4288"/>
    <w:multiLevelType w:val="hybridMultilevel"/>
    <w:tmpl w:val="90DE2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715F0F50"/>
    <w:multiLevelType w:val="hybridMultilevel"/>
    <w:tmpl w:val="46686704"/>
    <w:lvl w:ilvl="0" w:tplc="B644C168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612BA3"/>
    <w:multiLevelType w:val="hybridMultilevel"/>
    <w:tmpl w:val="132A7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71A8"/>
    <w:multiLevelType w:val="hybridMultilevel"/>
    <w:tmpl w:val="EC809220"/>
    <w:lvl w:ilvl="0" w:tplc="BA84DBCE">
      <w:start w:val="9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6"/>
  </w:num>
  <w:num w:numId="5">
    <w:abstractNumId w:val="4"/>
  </w:num>
  <w:num w:numId="6">
    <w:abstractNumId w:val="0"/>
  </w:num>
  <w:num w:numId="7">
    <w:abstractNumId w:val="11"/>
  </w:num>
  <w:num w:numId="8">
    <w:abstractNumId w:val="14"/>
  </w:num>
  <w:num w:numId="9">
    <w:abstractNumId w:val="26"/>
  </w:num>
  <w:num w:numId="10">
    <w:abstractNumId w:val="30"/>
  </w:num>
  <w:num w:numId="11">
    <w:abstractNumId w:val="15"/>
  </w:num>
  <w:num w:numId="12">
    <w:abstractNumId w:val="24"/>
  </w:num>
  <w:num w:numId="13">
    <w:abstractNumId w:val="2"/>
  </w:num>
  <w:num w:numId="14">
    <w:abstractNumId w:val="17"/>
  </w:num>
  <w:num w:numId="15">
    <w:abstractNumId w:val="23"/>
  </w:num>
  <w:num w:numId="16">
    <w:abstractNumId w:val="6"/>
  </w:num>
  <w:num w:numId="17">
    <w:abstractNumId w:val="5"/>
  </w:num>
  <w:num w:numId="18">
    <w:abstractNumId w:val="1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21"/>
  </w:num>
  <w:num w:numId="23">
    <w:abstractNumId w:val="13"/>
  </w:num>
  <w:num w:numId="24">
    <w:abstractNumId w:val="8"/>
  </w:num>
  <w:num w:numId="25">
    <w:abstractNumId w:val="18"/>
  </w:num>
  <w:num w:numId="26">
    <w:abstractNumId w:val="22"/>
  </w:num>
  <w:num w:numId="27">
    <w:abstractNumId w:val="29"/>
  </w:num>
  <w:num w:numId="28">
    <w:abstractNumId w:val="10"/>
  </w:num>
  <w:num w:numId="29">
    <w:abstractNumId w:val="7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04596"/>
    <w:rsid w:val="00020F12"/>
    <w:rsid w:val="000304F8"/>
    <w:rsid w:val="00036749"/>
    <w:rsid w:val="00040E53"/>
    <w:rsid w:val="000462D7"/>
    <w:rsid w:val="000629E2"/>
    <w:rsid w:val="00071F1D"/>
    <w:rsid w:val="00076B63"/>
    <w:rsid w:val="00077161"/>
    <w:rsid w:val="000B1F64"/>
    <w:rsid w:val="000D7232"/>
    <w:rsid w:val="000F659C"/>
    <w:rsid w:val="001235F4"/>
    <w:rsid w:val="00125009"/>
    <w:rsid w:val="00127BBB"/>
    <w:rsid w:val="00161CD1"/>
    <w:rsid w:val="001638D3"/>
    <w:rsid w:val="00171077"/>
    <w:rsid w:val="001749CA"/>
    <w:rsid w:val="001906C9"/>
    <w:rsid w:val="001D7831"/>
    <w:rsid w:val="001F7A05"/>
    <w:rsid w:val="0020069F"/>
    <w:rsid w:val="00232A00"/>
    <w:rsid w:val="002377C8"/>
    <w:rsid w:val="002424AA"/>
    <w:rsid w:val="00242896"/>
    <w:rsid w:val="002432AB"/>
    <w:rsid w:val="00246463"/>
    <w:rsid w:val="00255DD5"/>
    <w:rsid w:val="00290410"/>
    <w:rsid w:val="0029144B"/>
    <w:rsid w:val="002A250F"/>
    <w:rsid w:val="002A2730"/>
    <w:rsid w:val="002B0346"/>
    <w:rsid w:val="002B7F67"/>
    <w:rsid w:val="002E3736"/>
    <w:rsid w:val="002E7AE1"/>
    <w:rsid w:val="003053B5"/>
    <w:rsid w:val="00306439"/>
    <w:rsid w:val="00307883"/>
    <w:rsid w:val="00324A09"/>
    <w:rsid w:val="00326017"/>
    <w:rsid w:val="003410D0"/>
    <w:rsid w:val="00344F1D"/>
    <w:rsid w:val="00366B09"/>
    <w:rsid w:val="003832E4"/>
    <w:rsid w:val="00386ED0"/>
    <w:rsid w:val="0039204C"/>
    <w:rsid w:val="003D2D55"/>
    <w:rsid w:val="003F47C5"/>
    <w:rsid w:val="003F52CB"/>
    <w:rsid w:val="0040298A"/>
    <w:rsid w:val="0040653F"/>
    <w:rsid w:val="0042132A"/>
    <w:rsid w:val="00427195"/>
    <w:rsid w:val="004279F6"/>
    <w:rsid w:val="00430AAD"/>
    <w:rsid w:val="00432895"/>
    <w:rsid w:val="004331DE"/>
    <w:rsid w:val="00447186"/>
    <w:rsid w:val="00456985"/>
    <w:rsid w:val="00462CA4"/>
    <w:rsid w:val="00466278"/>
    <w:rsid w:val="0047014F"/>
    <w:rsid w:val="004721F5"/>
    <w:rsid w:val="0048690F"/>
    <w:rsid w:val="004A5F8E"/>
    <w:rsid w:val="004A71AD"/>
    <w:rsid w:val="004C4AE4"/>
    <w:rsid w:val="004C5751"/>
    <w:rsid w:val="004D02A5"/>
    <w:rsid w:val="004E536B"/>
    <w:rsid w:val="004F4116"/>
    <w:rsid w:val="0051371A"/>
    <w:rsid w:val="00517AA8"/>
    <w:rsid w:val="0052088C"/>
    <w:rsid w:val="0054070B"/>
    <w:rsid w:val="00552120"/>
    <w:rsid w:val="00566A66"/>
    <w:rsid w:val="00573B99"/>
    <w:rsid w:val="00583C95"/>
    <w:rsid w:val="00585545"/>
    <w:rsid w:val="00595BBA"/>
    <w:rsid w:val="00595DC6"/>
    <w:rsid w:val="00596E81"/>
    <w:rsid w:val="005B2013"/>
    <w:rsid w:val="005C2B18"/>
    <w:rsid w:val="005D0634"/>
    <w:rsid w:val="005F146C"/>
    <w:rsid w:val="00622599"/>
    <w:rsid w:val="00624C03"/>
    <w:rsid w:val="006376A9"/>
    <w:rsid w:val="006421A7"/>
    <w:rsid w:val="0064391A"/>
    <w:rsid w:val="006515A3"/>
    <w:rsid w:val="00663E67"/>
    <w:rsid w:val="00675957"/>
    <w:rsid w:val="00675AA3"/>
    <w:rsid w:val="006818BA"/>
    <w:rsid w:val="006A1163"/>
    <w:rsid w:val="006D2844"/>
    <w:rsid w:val="006E70E5"/>
    <w:rsid w:val="006F04A9"/>
    <w:rsid w:val="006F66BC"/>
    <w:rsid w:val="0070222A"/>
    <w:rsid w:val="0070697A"/>
    <w:rsid w:val="007353D1"/>
    <w:rsid w:val="007363F1"/>
    <w:rsid w:val="00742F8C"/>
    <w:rsid w:val="007557B0"/>
    <w:rsid w:val="007633FA"/>
    <w:rsid w:val="00786A2B"/>
    <w:rsid w:val="00791BB3"/>
    <w:rsid w:val="00795630"/>
    <w:rsid w:val="007B29F5"/>
    <w:rsid w:val="007B4D20"/>
    <w:rsid w:val="007D01B0"/>
    <w:rsid w:val="007D1C2F"/>
    <w:rsid w:val="007E7056"/>
    <w:rsid w:val="007F13CB"/>
    <w:rsid w:val="007F35EB"/>
    <w:rsid w:val="007F729F"/>
    <w:rsid w:val="00800DD2"/>
    <w:rsid w:val="008046A3"/>
    <w:rsid w:val="00807C0B"/>
    <w:rsid w:val="00810316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B39B8"/>
    <w:rsid w:val="008B6CB3"/>
    <w:rsid w:val="008C46A4"/>
    <w:rsid w:val="008D72BA"/>
    <w:rsid w:val="008F37D2"/>
    <w:rsid w:val="00912B05"/>
    <w:rsid w:val="009310AC"/>
    <w:rsid w:val="00931405"/>
    <w:rsid w:val="009331E5"/>
    <w:rsid w:val="00933E8B"/>
    <w:rsid w:val="00937B51"/>
    <w:rsid w:val="00947A5F"/>
    <w:rsid w:val="00947C1E"/>
    <w:rsid w:val="00955F43"/>
    <w:rsid w:val="00985FE0"/>
    <w:rsid w:val="009872A9"/>
    <w:rsid w:val="00987F60"/>
    <w:rsid w:val="0099074F"/>
    <w:rsid w:val="009A503D"/>
    <w:rsid w:val="009A5BF8"/>
    <w:rsid w:val="009B46F1"/>
    <w:rsid w:val="009D0BD6"/>
    <w:rsid w:val="009F69ED"/>
    <w:rsid w:val="00A16E9D"/>
    <w:rsid w:val="00A21149"/>
    <w:rsid w:val="00A2559F"/>
    <w:rsid w:val="00A45934"/>
    <w:rsid w:val="00A51C73"/>
    <w:rsid w:val="00A70F04"/>
    <w:rsid w:val="00A735E1"/>
    <w:rsid w:val="00A75CFC"/>
    <w:rsid w:val="00A76247"/>
    <w:rsid w:val="00A81F1B"/>
    <w:rsid w:val="00A81F75"/>
    <w:rsid w:val="00A852B8"/>
    <w:rsid w:val="00A87623"/>
    <w:rsid w:val="00A91B25"/>
    <w:rsid w:val="00A97DDE"/>
    <w:rsid w:val="00AA1672"/>
    <w:rsid w:val="00AC1CDE"/>
    <w:rsid w:val="00AC35FA"/>
    <w:rsid w:val="00AC537D"/>
    <w:rsid w:val="00AD230C"/>
    <w:rsid w:val="00AD7D66"/>
    <w:rsid w:val="00AE53EA"/>
    <w:rsid w:val="00AE6A98"/>
    <w:rsid w:val="00AF4ED0"/>
    <w:rsid w:val="00B166E9"/>
    <w:rsid w:val="00B3317A"/>
    <w:rsid w:val="00B437CF"/>
    <w:rsid w:val="00B5257C"/>
    <w:rsid w:val="00B57C59"/>
    <w:rsid w:val="00BA12AD"/>
    <w:rsid w:val="00BA16CF"/>
    <w:rsid w:val="00BA4781"/>
    <w:rsid w:val="00BB2F72"/>
    <w:rsid w:val="00BB6711"/>
    <w:rsid w:val="00BC7EC8"/>
    <w:rsid w:val="00C03C2A"/>
    <w:rsid w:val="00C176E2"/>
    <w:rsid w:val="00C2469A"/>
    <w:rsid w:val="00C46CB8"/>
    <w:rsid w:val="00C70D59"/>
    <w:rsid w:val="00C759D7"/>
    <w:rsid w:val="00C76225"/>
    <w:rsid w:val="00CB02ED"/>
    <w:rsid w:val="00CB15AC"/>
    <w:rsid w:val="00CC14DE"/>
    <w:rsid w:val="00CD3246"/>
    <w:rsid w:val="00CF4102"/>
    <w:rsid w:val="00D07FAC"/>
    <w:rsid w:val="00D3417C"/>
    <w:rsid w:val="00D43B74"/>
    <w:rsid w:val="00D5681A"/>
    <w:rsid w:val="00D720FB"/>
    <w:rsid w:val="00D871C1"/>
    <w:rsid w:val="00D8721A"/>
    <w:rsid w:val="00DB525A"/>
    <w:rsid w:val="00DB5C6F"/>
    <w:rsid w:val="00DB605D"/>
    <w:rsid w:val="00DC5121"/>
    <w:rsid w:val="00DD28B6"/>
    <w:rsid w:val="00DD2FEE"/>
    <w:rsid w:val="00DD53B9"/>
    <w:rsid w:val="00E06C4A"/>
    <w:rsid w:val="00E126A1"/>
    <w:rsid w:val="00E13245"/>
    <w:rsid w:val="00E21B96"/>
    <w:rsid w:val="00E2520D"/>
    <w:rsid w:val="00E31FA0"/>
    <w:rsid w:val="00E63582"/>
    <w:rsid w:val="00E64A86"/>
    <w:rsid w:val="00E72F1A"/>
    <w:rsid w:val="00E806C1"/>
    <w:rsid w:val="00E906C9"/>
    <w:rsid w:val="00EA0F2E"/>
    <w:rsid w:val="00EA4A3B"/>
    <w:rsid w:val="00EB5C5C"/>
    <w:rsid w:val="00ED1AC1"/>
    <w:rsid w:val="00EE259F"/>
    <w:rsid w:val="00EF3D65"/>
    <w:rsid w:val="00EF4B4B"/>
    <w:rsid w:val="00EF6728"/>
    <w:rsid w:val="00F05A62"/>
    <w:rsid w:val="00F1638F"/>
    <w:rsid w:val="00F4029D"/>
    <w:rsid w:val="00F534B8"/>
    <w:rsid w:val="00F55014"/>
    <w:rsid w:val="00F77867"/>
    <w:rsid w:val="00F8021D"/>
    <w:rsid w:val="00F9451A"/>
    <w:rsid w:val="00FA555A"/>
    <w:rsid w:val="00FA7A1C"/>
    <w:rsid w:val="00FB5063"/>
    <w:rsid w:val="00FD0F49"/>
    <w:rsid w:val="00FD56F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6B09"/>
    <w:rPr>
      <w:rFonts w:ascii="Arial" w:eastAsiaTheme="minorHAnsi" w:hAnsi="Arial"/>
      <w:i/>
      <w:color w:val="0070C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6B09"/>
    <w:rPr>
      <w:rFonts w:ascii="Arial" w:eastAsiaTheme="minorHAnsi" w:hAnsi="Arial"/>
      <w:i/>
      <w:color w:val="0070C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pta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04415-CC3C-49BE-BCFB-57C02B2C9B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2755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Rulcová, Šárka </cp:lastModifiedBy>
  <cp:revision>7</cp:revision>
  <cp:lastPrinted>2021-01-20T07:16:00Z</cp:lastPrinted>
  <dcterms:created xsi:type="dcterms:W3CDTF">2021-01-19T13:26:00Z</dcterms:created>
  <dcterms:modified xsi:type="dcterms:W3CDTF">2021-01-25T13:12:00Z</dcterms:modified>
</cp:coreProperties>
</file>