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4F4E08">
        <w:rPr>
          <w:rFonts w:ascii="Arial" w:hAnsi="Arial" w:cs="Arial"/>
          <w:b/>
          <w:bCs/>
        </w:rPr>
        <w:t>Červinková Jana, JUDr</w:t>
      </w:r>
      <w:r w:rsidRPr="00D27771">
        <w:rPr>
          <w:rFonts w:ascii="Arial" w:hAnsi="Arial" w:cs="Arial"/>
        </w:rPr>
        <w:t>.</w:t>
      </w:r>
      <w:r w:rsidR="00E67603">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46</w:t>
      </w:r>
      <w:r w:rsidR="009E7D38">
        <w:rPr>
          <w:rFonts w:ascii="Arial" w:hAnsi="Arial" w:cs="Arial"/>
        </w:rPr>
        <w:t>xxxx</w:t>
      </w:r>
      <w:r w:rsidRPr="00D27771">
        <w:rPr>
          <w:rFonts w:ascii="Arial" w:hAnsi="Arial" w:cs="Arial"/>
        </w:rPr>
        <w:t>/</w:t>
      </w:r>
      <w:proofErr w:type="spellStart"/>
      <w:r w:rsidR="009E7D38">
        <w:rPr>
          <w:rFonts w:ascii="Arial" w:hAnsi="Arial" w:cs="Arial"/>
        </w:rPr>
        <w:t>xxx</w:t>
      </w:r>
      <w:proofErr w:type="spellEnd"/>
      <w:r w:rsidRPr="00D27771">
        <w:rPr>
          <w:rFonts w:ascii="Arial" w:hAnsi="Arial" w:cs="Arial"/>
        </w:rPr>
        <w:t xml:space="preserve">, trvale bytem </w:t>
      </w:r>
      <w:proofErr w:type="spellStart"/>
      <w:r w:rsidR="009E7D38">
        <w:rPr>
          <w:rFonts w:ascii="Arial" w:hAnsi="Arial" w:cs="Arial"/>
        </w:rPr>
        <w:t>xxxxxxxx</w:t>
      </w:r>
      <w:proofErr w:type="spellEnd"/>
      <w:r w:rsidRPr="00D27771">
        <w:rPr>
          <w:rFonts w:ascii="Arial" w:hAnsi="Arial" w:cs="Arial"/>
        </w:rPr>
        <w:t xml:space="preserve"> </w:t>
      </w:r>
      <w:proofErr w:type="spellStart"/>
      <w:r w:rsidR="009E7D38">
        <w:rPr>
          <w:rFonts w:ascii="Arial" w:hAnsi="Arial" w:cs="Arial"/>
        </w:rPr>
        <w:t>xxx</w:t>
      </w:r>
      <w:proofErr w:type="spellEnd"/>
      <w:r w:rsidR="00747B35">
        <w:rPr>
          <w:rFonts w:ascii="Arial" w:hAnsi="Arial" w:cs="Arial"/>
        </w:rPr>
        <w:t>/</w:t>
      </w:r>
      <w:proofErr w:type="spellStart"/>
      <w:r w:rsidR="009E7D38">
        <w:rPr>
          <w:rFonts w:ascii="Arial" w:hAnsi="Arial" w:cs="Arial"/>
        </w:rPr>
        <w:t>xx</w:t>
      </w:r>
      <w:proofErr w:type="spellEnd"/>
      <w:r w:rsidRPr="00D27771">
        <w:rPr>
          <w:rFonts w:ascii="Arial" w:hAnsi="Arial" w:cs="Arial"/>
        </w:rPr>
        <w:t>, Praha 8</w:t>
      </w:r>
      <w:r w:rsidR="00B91248">
        <w:rPr>
          <w:rFonts w:ascii="Arial" w:hAnsi="Arial" w:cs="Arial"/>
        </w:rPr>
        <w:t xml:space="preserve"> </w:t>
      </w:r>
      <w:r w:rsidRPr="00D27771">
        <w:rPr>
          <w:rFonts w:ascii="Arial" w:hAnsi="Arial" w:cs="Arial"/>
        </w:rPr>
        <w:t>-</w:t>
      </w:r>
      <w:r w:rsidR="00B91248">
        <w:rPr>
          <w:rFonts w:ascii="Arial" w:hAnsi="Arial" w:cs="Arial"/>
        </w:rPr>
        <w:t xml:space="preserve"> </w:t>
      </w:r>
      <w:r w:rsidRPr="00D27771">
        <w:rPr>
          <w:rFonts w:ascii="Arial" w:hAnsi="Arial" w:cs="Arial"/>
        </w:rPr>
        <w:t>Ďáblice 18200</w:t>
      </w:r>
    </w:p>
    <w:p w:rsidR="004F4E08" w:rsidRDefault="004F4E08" w:rsidP="004F4E08">
      <w:pPr>
        <w:widowControl/>
        <w:tabs>
          <w:tab w:val="left" w:pos="2835"/>
        </w:tabs>
        <w:rPr>
          <w:rFonts w:ascii="Arial" w:hAnsi="Arial" w:cs="Arial"/>
          <w:i/>
        </w:rPr>
      </w:pPr>
    </w:p>
    <w:p w:rsidR="004F4E08" w:rsidRDefault="004F4E08" w:rsidP="004F4E08">
      <w:pPr>
        <w:widowControl/>
        <w:tabs>
          <w:tab w:val="left" w:pos="2835"/>
        </w:tabs>
        <w:rPr>
          <w:rFonts w:ascii="Arial" w:hAnsi="Arial" w:cs="Arial"/>
          <w:i/>
        </w:rPr>
      </w:pPr>
      <w:r>
        <w:rPr>
          <w:rFonts w:ascii="Arial" w:hAnsi="Arial" w:cs="Arial"/>
          <w:i/>
        </w:rPr>
        <w:t>za kterou</w:t>
      </w:r>
      <w:r w:rsidRPr="00045E63">
        <w:rPr>
          <w:rFonts w:ascii="Arial" w:hAnsi="Arial" w:cs="Arial"/>
          <w:i/>
        </w:rPr>
        <w:t xml:space="preserve"> jedná na základě plné moci, </w:t>
      </w:r>
      <w:proofErr w:type="spellStart"/>
      <w:r w:rsidR="00030DE0">
        <w:rPr>
          <w:rFonts w:ascii="Arial" w:hAnsi="Arial" w:cs="Arial"/>
          <w:i/>
        </w:rPr>
        <w:t>xxxxxxxxxx</w:t>
      </w:r>
      <w:proofErr w:type="spellEnd"/>
    </w:p>
    <w:p w:rsidR="00030DE0" w:rsidRDefault="00030DE0" w:rsidP="004F4E08">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B06D8">
        <w:rPr>
          <w:rFonts w:ascii="Arial" w:hAnsi="Arial" w:cs="Arial"/>
          <w:sz w:val="28"/>
          <w:szCs w:val="28"/>
        </w:rPr>
        <w:t>9PR20/41</w:t>
      </w:r>
    </w:p>
    <w:p w:rsidR="00AD4CDE" w:rsidRPr="00D27771" w:rsidRDefault="00AD4CDE" w:rsidP="003B06D8">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3B06D8">
        <w:rPr>
          <w:rFonts w:ascii="Arial" w:hAnsi="Arial" w:cs="Arial"/>
          <w:b/>
          <w:bCs/>
        </w:rPr>
        <w:t>Dolní Sedlo</w:t>
      </w:r>
      <w:r w:rsidRPr="00835624">
        <w:rPr>
          <w:rFonts w:ascii="Arial" w:hAnsi="Arial" w:cs="Arial"/>
        </w:rPr>
        <w:t>, obec Hrádek nad Nisou.</w:t>
      </w:r>
    </w:p>
    <w:p w:rsidR="003B06D8" w:rsidRPr="00835624" w:rsidRDefault="003B06D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3B06D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B06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B06D8">
        <w:rPr>
          <w:rFonts w:ascii="Arial" w:hAnsi="Arial" w:cs="Arial"/>
          <w:b/>
          <w:sz w:val="18"/>
        </w:rPr>
        <w:t>73/1</w:t>
      </w:r>
      <w:r w:rsidRPr="003B06D8">
        <w:rPr>
          <w:rFonts w:ascii="Arial" w:hAnsi="Arial" w:cs="Arial"/>
          <w:b/>
          <w:sz w:val="18"/>
        </w:rPr>
        <w:tab/>
        <w:t>trvalý travní porost</w:t>
      </w:r>
      <w:r w:rsidRPr="003B06D8">
        <w:rPr>
          <w:rFonts w:ascii="Arial" w:hAnsi="Arial" w:cs="Arial"/>
          <w:b/>
          <w:sz w:val="18"/>
        </w:rPr>
        <w:tab/>
      </w:r>
      <w:r w:rsidRPr="003B06D8">
        <w:rPr>
          <w:rFonts w:ascii="Arial" w:hAnsi="Arial" w:cs="Arial"/>
          <w:b/>
          <w:sz w:val="18"/>
        </w:rPr>
        <w:tab/>
        <w:t>211,60 Kč</w:t>
      </w:r>
      <w:r w:rsidRPr="003B06D8">
        <w:rPr>
          <w:rFonts w:ascii="Arial" w:hAnsi="Arial" w:cs="Arial"/>
          <w:b/>
          <w:sz w:val="18"/>
        </w:rPr>
        <w:tab/>
        <w:t>7 363 m2</w:t>
      </w:r>
      <w:r w:rsidRPr="003B06D8">
        <w:rPr>
          <w:rFonts w:ascii="Arial" w:hAnsi="Arial" w:cs="Arial"/>
          <w:b/>
          <w:sz w:val="18"/>
        </w:rPr>
        <w:tab/>
        <w:t xml:space="preserve">120 501,00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B06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B06D8">
        <w:rPr>
          <w:rFonts w:ascii="Arial" w:hAnsi="Arial" w:cs="Arial"/>
          <w:b/>
          <w:sz w:val="18"/>
        </w:rPr>
        <w:t xml:space="preserve">Za smlouvu celkem: </w:t>
      </w:r>
      <w:r w:rsidRPr="003B06D8">
        <w:rPr>
          <w:rFonts w:ascii="Arial" w:hAnsi="Arial" w:cs="Arial"/>
          <w:b/>
          <w:sz w:val="18"/>
        </w:rPr>
        <w:tab/>
      </w:r>
      <w:r w:rsidRPr="003B06D8">
        <w:rPr>
          <w:rFonts w:ascii="Arial" w:hAnsi="Arial" w:cs="Arial"/>
          <w:b/>
          <w:sz w:val="18"/>
        </w:rPr>
        <w:tab/>
      </w:r>
      <w:r w:rsidRPr="003B06D8">
        <w:rPr>
          <w:rFonts w:ascii="Arial" w:hAnsi="Arial" w:cs="Arial"/>
          <w:b/>
          <w:sz w:val="18"/>
        </w:rPr>
        <w:tab/>
        <w:t xml:space="preserve">7 363 m2 </w:t>
      </w:r>
      <w:r w:rsidRPr="003B06D8">
        <w:rPr>
          <w:rFonts w:ascii="Arial" w:hAnsi="Arial" w:cs="Arial"/>
          <w:b/>
          <w:sz w:val="18"/>
        </w:rPr>
        <w:tab/>
        <w:t>120 501,00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číslo 59 - Obec Dolní Sedlo</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Zápisu, ze dne 24.10.1957 - provedení kontroly knihovního pořádku u konfiskátů ve správě MNV v Dolním Sedle (příděl číslo 59 - konfiskát podle dekretu č. 12/45 Sb.)</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příděl číslo 59 - Čsl. stát - NPF </w:t>
      </w:r>
      <w:r w:rsidR="005B0212">
        <w:rPr>
          <w:rFonts w:ascii="Arial" w:hAnsi="Arial" w:cs="Arial"/>
        </w:rPr>
        <w:t>–</w:t>
      </w:r>
      <w:r w:rsidRPr="00D27771">
        <w:rPr>
          <w:rFonts w:ascii="Arial" w:hAnsi="Arial" w:cs="Arial"/>
        </w:rPr>
        <w:t xml:space="preserve"> </w:t>
      </w:r>
      <w:r w:rsidR="005B0212">
        <w:rPr>
          <w:rFonts w:ascii="Arial" w:hAnsi="Arial" w:cs="Arial"/>
        </w:rPr>
        <w:t xml:space="preserve">MNV </w:t>
      </w:r>
      <w:r w:rsidRPr="00D27771">
        <w:rPr>
          <w:rFonts w:ascii="Arial" w:hAnsi="Arial" w:cs="Arial"/>
        </w:rPr>
        <w:t>Obec Dolní Suchá</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přídělové listiny č.j. Fin.213-K 57/59-62,63</w:t>
      </w:r>
      <w:r w:rsidR="004B04C2">
        <w:rPr>
          <w:rFonts w:ascii="Arial" w:hAnsi="Arial" w:cs="Arial"/>
        </w:rPr>
        <w:t>,</w:t>
      </w:r>
      <w:r w:rsidRPr="00D27771">
        <w:rPr>
          <w:rFonts w:ascii="Arial" w:hAnsi="Arial" w:cs="Arial"/>
        </w:rPr>
        <w:t xml:space="preserve"> ze dne 20.10.1970 - po provedeném přídělovém řízení podle dekretu č. 12/1945, vydává se pro Československý stá</w:t>
      </w:r>
      <w:r w:rsidR="003B06D8">
        <w:rPr>
          <w:rFonts w:ascii="Arial" w:hAnsi="Arial" w:cs="Arial"/>
        </w:rPr>
        <w:t xml:space="preserve">t </w:t>
      </w:r>
      <w:r w:rsidRPr="00D27771">
        <w:rPr>
          <w:rFonts w:ascii="Arial" w:hAnsi="Arial" w:cs="Arial"/>
        </w:rPr>
        <w:t xml:space="preserve"> -</w:t>
      </w:r>
      <w:r w:rsidR="003B06D8">
        <w:rPr>
          <w:rFonts w:ascii="Arial" w:hAnsi="Arial" w:cs="Arial"/>
        </w:rPr>
        <w:t xml:space="preserve"> </w:t>
      </w:r>
      <w:r w:rsidRPr="00D27771">
        <w:rPr>
          <w:rFonts w:ascii="Arial" w:hAnsi="Arial" w:cs="Arial"/>
        </w:rPr>
        <w:t>Městský národní výbor v Hrádku nad Nisou</w:t>
      </w:r>
      <w:r w:rsidR="00CD76A4">
        <w:rPr>
          <w:rFonts w:ascii="Arial" w:hAnsi="Arial" w:cs="Arial"/>
        </w:rPr>
        <w:t>,</w:t>
      </w:r>
      <w:r w:rsidRPr="00D27771">
        <w:rPr>
          <w:rFonts w:ascii="Arial" w:hAnsi="Arial" w:cs="Arial"/>
        </w:rPr>
        <w:t xml:space="preserve"> přídělová listina, týkající se mimo jiné </w:t>
      </w:r>
      <w:r w:rsidR="004B04C2">
        <w:rPr>
          <w:rFonts w:ascii="Arial" w:hAnsi="Arial" w:cs="Arial"/>
        </w:rPr>
        <w:t xml:space="preserve">i </w:t>
      </w:r>
      <w:r w:rsidRPr="00D27771">
        <w:rPr>
          <w:rFonts w:ascii="Arial" w:hAnsi="Arial" w:cs="Arial"/>
        </w:rPr>
        <w:t>převáděné nemovitosti</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30DE0">
        <w:rPr>
          <w:rFonts w:ascii="Arial" w:hAnsi="Arial" w:cs="Arial"/>
        </w:rPr>
        <w:t>xxxxxxx</w:t>
      </w:r>
      <w:proofErr w:type="spellEnd"/>
      <w:r w:rsidRPr="00D27771">
        <w:rPr>
          <w:rFonts w:ascii="Arial" w:hAnsi="Arial" w:cs="Arial"/>
        </w:rPr>
        <w:t xml:space="preserve"> </w:t>
      </w:r>
      <w:proofErr w:type="spellStart"/>
      <w:r w:rsidR="00030DE0">
        <w:rPr>
          <w:rFonts w:ascii="Arial" w:hAnsi="Arial" w:cs="Arial"/>
        </w:rPr>
        <w:t>xxxxxx</w:t>
      </w:r>
      <w:proofErr w:type="spellEnd"/>
      <w:r w:rsidRPr="00D27771">
        <w:rPr>
          <w:rFonts w:ascii="Arial" w:hAnsi="Arial" w:cs="Arial"/>
        </w:rPr>
        <w:t xml:space="preserve">, </w:t>
      </w:r>
      <w:proofErr w:type="spellStart"/>
      <w:r w:rsidR="00030DE0">
        <w:rPr>
          <w:rFonts w:ascii="Arial" w:hAnsi="Arial" w:cs="Arial"/>
        </w:rPr>
        <w:t>xxxx</w:t>
      </w:r>
      <w:proofErr w:type="spellEnd"/>
      <w:r w:rsidRPr="00D27771">
        <w:rPr>
          <w:rFonts w:ascii="Arial" w:hAnsi="Arial" w:cs="Arial"/>
        </w:rPr>
        <w:t xml:space="preserve">, ze dne 24. 8. 2020, pod č.j. 11074-224(2)-2020,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79 934,26 Kč (slovy: </w:t>
      </w:r>
      <w:proofErr w:type="spellStart"/>
      <w:r w:rsidRPr="00D27771">
        <w:rPr>
          <w:rFonts w:ascii="Arial" w:hAnsi="Arial" w:cs="Arial"/>
        </w:rPr>
        <w:t>sedmdesátdevěttisícdevětsettřicetčtyři</w:t>
      </w:r>
      <w:proofErr w:type="spellEnd"/>
      <w:r w:rsidRPr="00D27771">
        <w:rPr>
          <w:rFonts w:ascii="Arial" w:hAnsi="Arial" w:cs="Arial"/>
        </w:rPr>
        <w:t xml:space="preserve"> koruny české </w:t>
      </w:r>
      <w:proofErr w:type="spellStart"/>
      <w:r w:rsidRPr="00D27771">
        <w:rPr>
          <w:rFonts w:ascii="Arial" w:hAnsi="Arial" w:cs="Arial"/>
        </w:rPr>
        <w:t>dvacetšest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BE2181">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BE2181">
      <w:pPr>
        <w:widowControl/>
        <w:jc w:val="both"/>
        <w:rPr>
          <w:rFonts w:ascii="Arial" w:hAnsi="Arial" w:cs="Arial"/>
        </w:rPr>
      </w:pPr>
      <w:r w:rsidRPr="00D27771">
        <w:rPr>
          <w:rFonts w:ascii="Arial" w:hAnsi="Arial" w:cs="Arial"/>
        </w:rPr>
        <w:t xml:space="preserve"> </w:t>
      </w:r>
    </w:p>
    <w:p w:rsidR="00AD4CDE" w:rsidRPr="00D27771" w:rsidRDefault="00AD4CDE" w:rsidP="00BE2181">
      <w:pPr>
        <w:widowControl/>
        <w:jc w:val="both"/>
        <w:rPr>
          <w:rFonts w:ascii="Arial" w:hAnsi="Arial" w:cs="Arial"/>
        </w:rPr>
      </w:pPr>
      <w:r w:rsidRPr="00D27771">
        <w:rPr>
          <w:rFonts w:ascii="Arial" w:hAnsi="Arial" w:cs="Arial"/>
        </w:rPr>
        <w:t xml:space="preserve">- pravomocným rozhodnutím Okresního pozemkového úřadu Praha-město, č.j. </w:t>
      </w:r>
      <w:r w:rsidRPr="00BE2181">
        <w:rPr>
          <w:rFonts w:ascii="Arial" w:hAnsi="Arial" w:cs="Arial"/>
          <w:b/>
          <w:bCs/>
        </w:rPr>
        <w:t>PÚ 4134/92</w:t>
      </w:r>
      <w:r w:rsidRPr="00D27771">
        <w:rPr>
          <w:rFonts w:ascii="Arial" w:hAnsi="Arial" w:cs="Arial"/>
        </w:rPr>
        <w:t xml:space="preserve"> ze dne 28. 11. 2003, kterým oprávněné osobě Červinková Jana, JUDr., rodné číslo 46</w:t>
      </w:r>
      <w:r w:rsidR="00774C38">
        <w:rPr>
          <w:rFonts w:ascii="Arial" w:hAnsi="Arial" w:cs="Arial"/>
        </w:rPr>
        <w:t>xxxx</w:t>
      </w:r>
      <w:r w:rsidRPr="00D27771">
        <w:rPr>
          <w:rFonts w:ascii="Arial" w:hAnsi="Arial" w:cs="Arial"/>
        </w:rPr>
        <w:t>/</w:t>
      </w:r>
      <w:proofErr w:type="spellStart"/>
      <w:r w:rsidR="00774C38">
        <w:rPr>
          <w:rFonts w:ascii="Arial" w:hAnsi="Arial" w:cs="Arial"/>
        </w:rPr>
        <w:t>xxx</w:t>
      </w:r>
      <w:proofErr w:type="spellEnd"/>
      <w:r w:rsidRPr="00D27771">
        <w:rPr>
          <w:rFonts w:ascii="Arial" w:hAnsi="Arial" w:cs="Arial"/>
        </w:rPr>
        <w:t xml:space="preserve">, nelze vydat pozemky nebo jejich části v katastrálním území Ruzyně, obce Praha, okresu Praha-město. </w:t>
      </w:r>
    </w:p>
    <w:p w:rsidR="00AD4CDE" w:rsidRPr="00D27771" w:rsidRDefault="00AD4CDE" w:rsidP="00BE218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BE2181">
      <w:pPr>
        <w:widowControl/>
        <w:jc w:val="both"/>
        <w:rPr>
          <w:rFonts w:ascii="Arial" w:hAnsi="Arial" w:cs="Arial"/>
        </w:rPr>
      </w:pPr>
      <w:r w:rsidRPr="00D27771">
        <w:rPr>
          <w:rFonts w:ascii="Arial" w:hAnsi="Arial" w:cs="Arial"/>
        </w:rPr>
        <w:t xml:space="preserve"> -  znaleckým posudkem znalce </w:t>
      </w:r>
      <w:proofErr w:type="spellStart"/>
      <w:r w:rsidR="00774C38">
        <w:rPr>
          <w:rFonts w:ascii="Arial" w:hAnsi="Arial" w:cs="Arial"/>
        </w:rPr>
        <w:t>xxxx</w:t>
      </w:r>
      <w:proofErr w:type="spellEnd"/>
      <w:r w:rsidRPr="00D27771">
        <w:rPr>
          <w:rFonts w:ascii="Arial" w:hAnsi="Arial" w:cs="Arial"/>
        </w:rPr>
        <w:t xml:space="preserve"> </w:t>
      </w:r>
      <w:proofErr w:type="spellStart"/>
      <w:r w:rsidR="00774C38">
        <w:rPr>
          <w:rFonts w:ascii="Arial" w:hAnsi="Arial" w:cs="Arial"/>
        </w:rPr>
        <w:t>xxxxxx</w:t>
      </w:r>
      <w:proofErr w:type="spellEnd"/>
      <w:r w:rsidRPr="00D27771">
        <w:rPr>
          <w:rFonts w:ascii="Arial" w:hAnsi="Arial" w:cs="Arial"/>
        </w:rPr>
        <w:t xml:space="preserve"> </w:t>
      </w:r>
      <w:proofErr w:type="spellStart"/>
      <w:r w:rsidR="00774C38">
        <w:rPr>
          <w:rFonts w:ascii="Arial" w:hAnsi="Arial" w:cs="Arial"/>
        </w:rPr>
        <w:t>xxxxxxx</w:t>
      </w:r>
      <w:proofErr w:type="spellEnd"/>
      <w:r w:rsidRPr="00D27771">
        <w:rPr>
          <w:rFonts w:ascii="Arial" w:hAnsi="Arial" w:cs="Arial"/>
        </w:rPr>
        <w:t xml:space="preserve">, č.j.  10313-313-2018, ze dne 14. 11.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718D6">
        <w:rPr>
          <w:rFonts w:ascii="Arial" w:hAnsi="Arial" w:cs="Arial"/>
        </w:rPr>
        <w:t>xxxxxxxxxx</w:t>
      </w:r>
      <w:proofErr w:type="spellEnd"/>
      <w:r w:rsidRPr="00D27771">
        <w:rPr>
          <w:rFonts w:ascii="Arial" w:hAnsi="Arial" w:cs="Arial"/>
        </w:rPr>
        <w:t xml:space="preserve"> Kč (slovy: </w:t>
      </w:r>
      <w:proofErr w:type="spellStart"/>
      <w:r w:rsidR="006718D6">
        <w:rPr>
          <w:rFonts w:ascii="Arial" w:hAnsi="Arial" w:cs="Arial"/>
        </w:rPr>
        <w:t>xxxxxxxxxxxx</w:t>
      </w:r>
      <w:r w:rsidR="00BE2181">
        <w:rPr>
          <w:rFonts w:ascii="Arial" w:hAnsi="Arial" w:cs="Arial"/>
        </w:rPr>
        <w:t>-</w:t>
      </w:r>
      <w:r w:rsidR="006718D6">
        <w:rPr>
          <w:rFonts w:ascii="Arial" w:hAnsi="Arial" w:cs="Arial"/>
        </w:rPr>
        <w:t>xxxxxxxxxxxxxxxxxxxxxx</w:t>
      </w:r>
      <w:bookmarkStart w:id="0" w:name="_GoBack"/>
      <w:bookmarkEnd w:id="0"/>
      <w:proofErr w:type="spellEnd"/>
      <w:r w:rsidRPr="00D27771">
        <w:rPr>
          <w:rFonts w:ascii="Arial" w:hAnsi="Arial" w:cs="Arial"/>
        </w:rPr>
        <w:t xml:space="preserve"> korun českých). </w:t>
      </w:r>
    </w:p>
    <w:p w:rsidR="00BE2181" w:rsidRPr="00BE2181" w:rsidRDefault="00BE2181" w:rsidP="00BE2181">
      <w:pPr>
        <w:widowControl/>
        <w:jc w:val="both"/>
        <w:rPr>
          <w:rFonts w:ascii="Arial" w:hAnsi="Arial" w:cs="Arial"/>
          <w:i/>
          <w:iCs/>
        </w:rPr>
      </w:pPr>
      <w:r w:rsidRPr="00BE2181">
        <w:rPr>
          <w:rFonts w:ascii="Arial" w:hAnsi="Arial" w:cs="Arial"/>
          <w:i/>
          <w:iCs/>
          <w:color w:val="000000"/>
        </w:rPr>
        <w:t>Nárok nabyvatele je doložen potvrzením Státního pozemkového úřadu, KPÚ pro Středočeský kraj a hlavní město Prah</w:t>
      </w:r>
      <w:r w:rsidR="007E1F2A">
        <w:rPr>
          <w:rFonts w:ascii="Arial" w:hAnsi="Arial" w:cs="Arial"/>
          <w:i/>
          <w:iCs/>
          <w:color w:val="000000"/>
        </w:rPr>
        <w:t>u</w:t>
      </w:r>
      <w:r w:rsidRPr="00BE2181">
        <w:rPr>
          <w:rFonts w:ascii="Arial" w:hAnsi="Arial" w:cs="Arial"/>
          <w:i/>
          <w:iCs/>
          <w:color w:val="000000"/>
        </w:rPr>
        <w:t xml:space="preserve">, ze dne 17.12.2020, ve výši </w:t>
      </w:r>
      <w:proofErr w:type="spellStart"/>
      <w:r w:rsidR="00774C38">
        <w:rPr>
          <w:rFonts w:ascii="Arial" w:hAnsi="Arial" w:cs="Arial"/>
          <w:i/>
          <w:iCs/>
        </w:rPr>
        <w:t>xxxxxxxx</w:t>
      </w:r>
      <w:proofErr w:type="spellEnd"/>
      <w:r w:rsidRPr="00BE2181">
        <w:rPr>
          <w:rFonts w:ascii="Arial" w:hAnsi="Arial" w:cs="Arial"/>
          <w:i/>
          <w:iCs/>
        </w:rPr>
        <w:t xml:space="preserve"> Kč.</w:t>
      </w:r>
    </w:p>
    <w:p w:rsidR="00AD4CDE" w:rsidRPr="00BE2181" w:rsidRDefault="00AD4CDE" w:rsidP="00BE2181">
      <w:pPr>
        <w:widowControl/>
        <w:jc w:val="both"/>
        <w:rPr>
          <w:rFonts w:ascii="Arial" w:hAnsi="Arial" w:cs="Arial"/>
          <w:i/>
          <w:iCs/>
        </w:rPr>
      </w:pPr>
      <w:r w:rsidRPr="00BE2181">
        <w:rPr>
          <w:rFonts w:ascii="Arial" w:hAnsi="Arial" w:cs="Arial"/>
          <w:i/>
          <w:iCs/>
        </w:rPr>
        <w:t xml:space="preserve">Z toho bude touto smlouvou vypořádáno 120 501,00 Kč. </w:t>
      </w:r>
    </w:p>
    <w:p w:rsidR="00AD4CDE" w:rsidRPr="00D27771" w:rsidRDefault="00AD4CDE" w:rsidP="00BE2181">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BE2181">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všemi právy a povinnostmi a nabyvatel jej do svého vlastnictví přijímá.</w:t>
      </w:r>
    </w:p>
    <w:p w:rsidR="00AD4CDE" w:rsidRPr="00D27771" w:rsidRDefault="00AD4CDE" w:rsidP="00BE2181">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BE2181">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BE2181">
        <w:rPr>
          <w:rFonts w:ascii="Arial" w:hAnsi="Arial" w:cs="Arial"/>
          <w:b/>
          <w:bCs/>
          <w:color w:val="000000"/>
          <w:sz w:val="20"/>
          <w:szCs w:val="20"/>
        </w:rPr>
        <w:t>KÚ Dolní Sedlo, 73/1</w:t>
      </w:r>
      <w:r>
        <w:rPr>
          <w:rFonts w:ascii="Arial" w:hAnsi="Arial" w:cs="Arial"/>
          <w:color w:val="000000"/>
          <w:sz w:val="20"/>
          <w:szCs w:val="20"/>
        </w:rPr>
        <w:t>, je pronajat.</w:t>
      </w:r>
      <w:r w:rsidR="00BE2181">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00594CC2">
        <w:rPr>
          <w:rFonts w:ascii="Arial" w:hAnsi="Arial" w:cs="Arial"/>
          <w:b/>
          <w:bCs/>
          <w:color w:val="000000"/>
          <w:sz w:val="20"/>
          <w:szCs w:val="20"/>
        </w:rPr>
        <w:t>41N19/41</w:t>
      </w:r>
      <w:r>
        <w:rPr>
          <w:rFonts w:ascii="Arial" w:hAnsi="Arial" w:cs="Arial"/>
          <w:color w:val="000000"/>
          <w:sz w:val="20"/>
          <w:szCs w:val="20"/>
        </w:rPr>
        <w:t>, uzavřenou s</w:t>
      </w:r>
      <w:r w:rsidR="00594CC2">
        <w:rPr>
          <w:rFonts w:ascii="Arial" w:hAnsi="Arial" w:cs="Arial"/>
          <w:color w:val="000000"/>
          <w:sz w:val="20"/>
          <w:szCs w:val="20"/>
        </w:rPr>
        <w:t> </w:t>
      </w:r>
      <w:proofErr w:type="spellStart"/>
      <w:r w:rsidR="00C76F03">
        <w:rPr>
          <w:rFonts w:ascii="Arial" w:hAnsi="Arial" w:cs="Arial"/>
          <w:b/>
          <w:bCs/>
          <w:color w:val="000000"/>
          <w:sz w:val="20"/>
          <w:szCs w:val="20"/>
        </w:rPr>
        <w:t>xxxxxxx</w:t>
      </w:r>
      <w:proofErr w:type="spellEnd"/>
      <w:r w:rsidR="00594CC2" w:rsidRPr="00594CC2">
        <w:rPr>
          <w:rFonts w:ascii="Arial" w:hAnsi="Arial" w:cs="Arial"/>
          <w:b/>
          <w:bCs/>
          <w:color w:val="000000"/>
          <w:sz w:val="20"/>
          <w:szCs w:val="20"/>
        </w:rPr>
        <w:t xml:space="preserve"> </w:t>
      </w:r>
      <w:proofErr w:type="spellStart"/>
      <w:r w:rsidR="00C76F03">
        <w:rPr>
          <w:rFonts w:ascii="Arial" w:hAnsi="Arial" w:cs="Arial"/>
          <w:b/>
          <w:bCs/>
          <w:color w:val="000000"/>
          <w:sz w:val="20"/>
          <w:szCs w:val="20"/>
        </w:rPr>
        <w:t>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w:t>
      </w:r>
      <w:r w:rsidRPr="00412C53">
        <w:rPr>
          <w:rFonts w:ascii="Arial" w:hAnsi="Arial" w:cs="Arial"/>
          <w:b/>
          <w:bCs/>
          <w:color w:val="000000"/>
          <w:sz w:val="20"/>
          <w:szCs w:val="20"/>
        </w:rPr>
        <w:t>KÚ Dolní Sedlo 73/1</w:t>
      </w:r>
      <w:r>
        <w:rPr>
          <w:rFonts w:ascii="Arial" w:hAnsi="Arial" w:cs="Arial"/>
          <w:color w:val="000000"/>
          <w:sz w:val="20"/>
          <w:szCs w:val="20"/>
        </w:rPr>
        <w:t xml:space="preserve">, respektive na jeho části, nachází stavba vodního díla, konkrétně stavba k vodohospodářským melioracím pozemků - </w:t>
      </w:r>
      <w:r w:rsidRPr="00412C53">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r w:rsidR="00412C53">
        <w:rPr>
          <w:rFonts w:ascii="Arial" w:hAnsi="Arial" w:cs="Arial"/>
          <w:color w:val="000000"/>
          <w:sz w:val="20"/>
          <w:szCs w:val="20"/>
        </w:rPr>
        <w:t xml:space="preserve"> </w:t>
      </w: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 vodní zákon ), ve znění pozdějších předpisů.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w:t>
      </w:r>
      <w:r w:rsidR="00412C53">
        <w:rPr>
          <w:rFonts w:ascii="Arial" w:hAnsi="Arial" w:cs="Arial"/>
          <w:color w:val="000000"/>
          <w:sz w:val="20"/>
          <w:szCs w:val="20"/>
        </w:rPr>
        <w:t xml:space="preserve"> </w:t>
      </w:r>
      <w:r w:rsidRPr="00D27771">
        <w:rPr>
          <w:rFonts w:ascii="Arial" w:hAnsi="Arial" w:cs="Arial"/>
          <w:color w:val="000000"/>
          <w:sz w:val="20"/>
          <w:szCs w:val="20"/>
        </w:rPr>
        <w:t xml:space="preserve">přechází na nabyvatele vkladem do katastru nemovitostí. </w:t>
      </w:r>
    </w:p>
    <w:p w:rsidR="00AD4CDE" w:rsidRPr="00D27771" w:rsidRDefault="00AD4CDE" w:rsidP="00412C53">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412C53" w:rsidRDefault="00412C53">
      <w:pPr>
        <w:pStyle w:val="vniontext"/>
        <w:widowControl/>
        <w:rPr>
          <w:rFonts w:ascii="Arial" w:hAnsi="Arial" w:cs="Arial"/>
          <w:sz w:val="20"/>
          <w:szCs w:val="20"/>
          <w:lang w:val="en-US"/>
        </w:rPr>
      </w:pPr>
    </w:p>
    <w:p w:rsidR="00412C53" w:rsidRDefault="00412C53">
      <w:pPr>
        <w:pStyle w:val="vniontext"/>
        <w:widowControl/>
        <w:rPr>
          <w:rFonts w:ascii="Arial" w:hAnsi="Arial" w:cs="Arial"/>
          <w:sz w:val="20"/>
          <w:szCs w:val="20"/>
          <w:lang w:val="en-US"/>
        </w:rPr>
      </w:pPr>
    </w:p>
    <w:p w:rsidR="00412C53" w:rsidRDefault="00412C53">
      <w:pPr>
        <w:pStyle w:val="vniontext"/>
        <w:widowControl/>
        <w:rPr>
          <w:rFonts w:ascii="Arial" w:hAnsi="Arial" w:cs="Arial"/>
          <w:sz w:val="20"/>
          <w:szCs w:val="20"/>
          <w:lang w:val="en-US"/>
        </w:rPr>
      </w:pPr>
    </w:p>
    <w:p w:rsidR="00412C53" w:rsidRPr="00D27771" w:rsidRDefault="00412C53">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12C53" w:rsidRDefault="00683264" w:rsidP="00412C53">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6C5455">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46A8C">
        <w:rPr>
          <w:rFonts w:ascii="Arial" w:hAnsi="Arial" w:cs="Arial"/>
          <w:color w:val="000000"/>
          <w:sz w:val="20"/>
          <w:szCs w:val="20"/>
        </w:rPr>
        <w:t>Liberci</w:t>
      </w:r>
      <w:r w:rsidRPr="00D27771">
        <w:rPr>
          <w:rFonts w:ascii="Arial" w:hAnsi="Arial" w:cs="Arial"/>
          <w:color w:val="000000"/>
          <w:sz w:val="20"/>
          <w:szCs w:val="20"/>
        </w:rPr>
        <w:t xml:space="preserve"> dne </w:t>
      </w:r>
      <w:r w:rsidR="00246A8C">
        <w:rPr>
          <w:rFonts w:ascii="Arial" w:hAnsi="Arial" w:cs="Arial"/>
          <w:color w:val="000000"/>
          <w:sz w:val="20"/>
          <w:szCs w:val="20"/>
        </w:rPr>
        <w:t>28.1.2021</w:t>
      </w:r>
      <w:r w:rsidRPr="00D27771">
        <w:rPr>
          <w:rFonts w:ascii="Arial" w:hAnsi="Arial" w:cs="Arial"/>
          <w:color w:val="000000"/>
          <w:sz w:val="20"/>
          <w:szCs w:val="20"/>
        </w:rPr>
        <w:tab/>
        <w:t>V</w:t>
      </w:r>
      <w:r w:rsidR="00246A8C">
        <w:rPr>
          <w:rFonts w:ascii="Arial" w:hAnsi="Arial" w:cs="Arial"/>
          <w:color w:val="000000"/>
          <w:sz w:val="20"/>
          <w:szCs w:val="20"/>
        </w:rPr>
        <w:t xml:space="preserve"> Praze </w:t>
      </w:r>
      <w:r w:rsidRPr="00D27771">
        <w:rPr>
          <w:rFonts w:ascii="Arial" w:hAnsi="Arial" w:cs="Arial"/>
          <w:color w:val="000000"/>
          <w:sz w:val="20"/>
          <w:szCs w:val="20"/>
        </w:rPr>
        <w:t>dne</w:t>
      </w:r>
      <w:r w:rsidR="00246A8C">
        <w:rPr>
          <w:rFonts w:ascii="Arial" w:hAnsi="Arial" w:cs="Arial"/>
          <w:color w:val="000000"/>
          <w:sz w:val="20"/>
          <w:szCs w:val="20"/>
        </w:rPr>
        <w:t xml:space="preserve"> 25.1.2021</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C5455" w:rsidRPr="00D27771" w:rsidRDefault="006C5455">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12C53">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6C5455" w:rsidRPr="00D27771" w:rsidRDefault="006C5455"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12C53">
        <w:rPr>
          <w:rFonts w:ascii="Arial" w:hAnsi="Arial" w:cs="Arial"/>
          <w:color w:val="000000"/>
          <w:sz w:val="20"/>
          <w:szCs w:val="20"/>
        </w:rPr>
        <w:t xml:space="preserve">            </w:t>
      </w:r>
      <w:r w:rsidRPr="00D27771">
        <w:rPr>
          <w:rFonts w:ascii="Arial" w:hAnsi="Arial" w:cs="Arial"/>
          <w:color w:val="000000"/>
          <w:sz w:val="20"/>
          <w:szCs w:val="20"/>
        </w:rPr>
        <w:t xml:space="preserve">Červinková Jana, JUDr.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12C5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412C5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2495E" w:rsidRPr="00D27771" w:rsidRDefault="0082495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82495E"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2495E" w:rsidRDefault="0082495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82495E" w:rsidRDefault="0082495E">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82495E">
        <w:rPr>
          <w:rFonts w:ascii="Arial" w:hAnsi="Arial" w:cs="Arial"/>
          <w:color w:val="000000"/>
          <w:lang w:val="en-US"/>
        </w:rPr>
        <w:t>proved</w:t>
      </w:r>
    </w:p>
    <w:p w:rsidR="0082495E" w:rsidRPr="00D27771" w:rsidRDefault="0082495E">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Default="00412C53">
      <w:pPr>
        <w:widowControl/>
        <w:rPr>
          <w:rFonts w:ascii="Arial" w:hAnsi="Arial" w:cs="Arial"/>
          <w:color w:val="000000"/>
          <w:lang w:val="en-US"/>
        </w:rPr>
      </w:pPr>
    </w:p>
    <w:p w:rsidR="00412C53" w:rsidRPr="00D27771" w:rsidRDefault="00412C5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14901,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8. 1. 2021  Verze programu Restituce: 5.93</w:t>
      </w:r>
    </w:p>
    <w:sectPr w:rsidR="00AD4CDE" w:rsidRPr="00D27771" w:rsidSect="00BE2181">
      <w:pgSz w:w="12240" w:h="15840"/>
      <w:pgMar w:top="1134"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0DE0"/>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46A8C"/>
    <w:rsid w:val="002A1AB9"/>
    <w:rsid w:val="002A2A4B"/>
    <w:rsid w:val="002B7458"/>
    <w:rsid w:val="002C7AD6"/>
    <w:rsid w:val="002D163D"/>
    <w:rsid w:val="002E0BC1"/>
    <w:rsid w:val="00306639"/>
    <w:rsid w:val="003271AE"/>
    <w:rsid w:val="003315E7"/>
    <w:rsid w:val="003A69C2"/>
    <w:rsid w:val="003B06D8"/>
    <w:rsid w:val="00407016"/>
    <w:rsid w:val="00412C53"/>
    <w:rsid w:val="0043267F"/>
    <w:rsid w:val="004934BF"/>
    <w:rsid w:val="004B04C2"/>
    <w:rsid w:val="004F4E08"/>
    <w:rsid w:val="00511ECA"/>
    <w:rsid w:val="00512727"/>
    <w:rsid w:val="00540A55"/>
    <w:rsid w:val="00547094"/>
    <w:rsid w:val="00594CC2"/>
    <w:rsid w:val="005A5801"/>
    <w:rsid w:val="005B0212"/>
    <w:rsid w:val="005F4E66"/>
    <w:rsid w:val="006230F7"/>
    <w:rsid w:val="0063343C"/>
    <w:rsid w:val="00663872"/>
    <w:rsid w:val="006718D6"/>
    <w:rsid w:val="00683264"/>
    <w:rsid w:val="00684DB4"/>
    <w:rsid w:val="00691EE6"/>
    <w:rsid w:val="00696E39"/>
    <w:rsid w:val="006B5F0F"/>
    <w:rsid w:val="006B7BC3"/>
    <w:rsid w:val="006C5455"/>
    <w:rsid w:val="006D2030"/>
    <w:rsid w:val="006F699E"/>
    <w:rsid w:val="00732FBB"/>
    <w:rsid w:val="007457FE"/>
    <w:rsid w:val="00747B35"/>
    <w:rsid w:val="00774C38"/>
    <w:rsid w:val="0078597A"/>
    <w:rsid w:val="00796D9F"/>
    <w:rsid w:val="007A250F"/>
    <w:rsid w:val="007B3E1D"/>
    <w:rsid w:val="007C7082"/>
    <w:rsid w:val="007E1F2A"/>
    <w:rsid w:val="007F0009"/>
    <w:rsid w:val="008163EB"/>
    <w:rsid w:val="00817045"/>
    <w:rsid w:val="0081770D"/>
    <w:rsid w:val="0082495E"/>
    <w:rsid w:val="00824EDF"/>
    <w:rsid w:val="00835624"/>
    <w:rsid w:val="0086454B"/>
    <w:rsid w:val="00887698"/>
    <w:rsid w:val="008A13AE"/>
    <w:rsid w:val="008A6435"/>
    <w:rsid w:val="008D75D8"/>
    <w:rsid w:val="0092179A"/>
    <w:rsid w:val="00924A3D"/>
    <w:rsid w:val="009519F9"/>
    <w:rsid w:val="009D5879"/>
    <w:rsid w:val="009D7CA0"/>
    <w:rsid w:val="009E7D38"/>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91248"/>
    <w:rsid w:val="00BC3F00"/>
    <w:rsid w:val="00BC7680"/>
    <w:rsid w:val="00BE2181"/>
    <w:rsid w:val="00BE6FC3"/>
    <w:rsid w:val="00BF579A"/>
    <w:rsid w:val="00C20383"/>
    <w:rsid w:val="00C328C6"/>
    <w:rsid w:val="00C3605F"/>
    <w:rsid w:val="00C5124F"/>
    <w:rsid w:val="00C62D6B"/>
    <w:rsid w:val="00C76F03"/>
    <w:rsid w:val="00C820A8"/>
    <w:rsid w:val="00C90E09"/>
    <w:rsid w:val="00C936B8"/>
    <w:rsid w:val="00CD4C2E"/>
    <w:rsid w:val="00CD76A4"/>
    <w:rsid w:val="00D27771"/>
    <w:rsid w:val="00D75B4F"/>
    <w:rsid w:val="00DC5978"/>
    <w:rsid w:val="00DE4537"/>
    <w:rsid w:val="00DF2443"/>
    <w:rsid w:val="00DF4838"/>
    <w:rsid w:val="00DF6D39"/>
    <w:rsid w:val="00E03B26"/>
    <w:rsid w:val="00E23DFA"/>
    <w:rsid w:val="00E368BE"/>
    <w:rsid w:val="00E569A9"/>
    <w:rsid w:val="00E64305"/>
    <w:rsid w:val="00E67603"/>
    <w:rsid w:val="00F15025"/>
    <w:rsid w:val="00F33A11"/>
    <w:rsid w:val="00F36629"/>
    <w:rsid w:val="00F55696"/>
    <w:rsid w:val="00F722EF"/>
    <w:rsid w:val="00F758C4"/>
    <w:rsid w:val="00F86F31"/>
    <w:rsid w:val="00FD4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2E19F"/>
  <w14:defaultImageDpi w14:val="0"/>
  <w15:docId w15:val="{BC98F685-55D2-4686-BFC8-57BE8676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47B35"/>
    <w:rPr>
      <w:rFonts w:ascii="Segoe UI" w:hAnsi="Segoe UI" w:cs="Segoe UI"/>
      <w:sz w:val="18"/>
      <w:szCs w:val="18"/>
    </w:rPr>
  </w:style>
  <w:style w:type="character" w:customStyle="1" w:styleId="TextbublinyChar">
    <w:name w:val="Text bubliny Char"/>
    <w:basedOn w:val="Standardnpsmoodstavce"/>
    <w:link w:val="Textbubliny"/>
    <w:uiPriority w:val="99"/>
    <w:rsid w:val="00747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1676">
      <w:marLeft w:val="0"/>
      <w:marRight w:val="0"/>
      <w:marTop w:val="0"/>
      <w:marBottom w:val="0"/>
      <w:divBdr>
        <w:top w:val="none" w:sz="0" w:space="0" w:color="auto"/>
        <w:left w:val="none" w:sz="0" w:space="0" w:color="auto"/>
        <w:bottom w:val="none" w:sz="0" w:space="0" w:color="auto"/>
        <w:right w:val="none" w:sz="0" w:space="0" w:color="auto"/>
      </w:divBdr>
    </w:div>
    <w:div w:id="372416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1284</Words>
  <Characters>7581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2021-01-08T12:46:00Z</cp:lastPrinted>
  <dcterms:created xsi:type="dcterms:W3CDTF">2021-01-28T10:18:00Z</dcterms:created>
  <dcterms:modified xsi:type="dcterms:W3CDTF">2021-01-28T10:22:00Z</dcterms:modified>
</cp:coreProperties>
</file>