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56" w:rsidRDefault="00844D25" w:rsidP="00844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25">
        <w:rPr>
          <w:rFonts w:ascii="Times New Roman" w:hAnsi="Times New Roman" w:cs="Times New Roman"/>
          <w:b/>
          <w:sz w:val="28"/>
          <w:szCs w:val="28"/>
        </w:rPr>
        <w:t>Smlouva</w:t>
      </w:r>
    </w:p>
    <w:p w:rsidR="00844D25" w:rsidRDefault="006B0AA8" w:rsidP="00844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4D25">
        <w:rPr>
          <w:rFonts w:ascii="Times New Roman" w:hAnsi="Times New Roman" w:cs="Times New Roman"/>
          <w:sz w:val="24"/>
          <w:szCs w:val="24"/>
        </w:rPr>
        <w:t xml:space="preserve"> </w:t>
      </w:r>
      <w:r w:rsidR="005119BA">
        <w:rPr>
          <w:rFonts w:ascii="Times New Roman" w:hAnsi="Times New Roman" w:cs="Times New Roman"/>
          <w:sz w:val="24"/>
          <w:szCs w:val="24"/>
        </w:rPr>
        <w:t>správě výpočetní techniky</w:t>
      </w:r>
    </w:p>
    <w:p w:rsidR="00844D25" w:rsidRDefault="00844D25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E25" w:rsidRDefault="00666E25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E25" w:rsidRDefault="00666E25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9BA" w:rsidRDefault="00666E25" w:rsidP="00844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E25">
        <w:rPr>
          <w:rFonts w:ascii="Times New Roman" w:hAnsi="Times New Roman" w:cs="Times New Roman"/>
          <w:b/>
          <w:sz w:val="24"/>
          <w:szCs w:val="24"/>
        </w:rPr>
        <w:t>Střední lesnická škola Žlutice</w:t>
      </w:r>
      <w:r w:rsidR="005119BA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:rsidR="00666E25" w:rsidRDefault="005119BA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B0B">
        <w:rPr>
          <w:rFonts w:ascii="Times New Roman" w:hAnsi="Times New Roman" w:cs="Times New Roman"/>
          <w:sz w:val="24"/>
          <w:szCs w:val="24"/>
        </w:rPr>
        <w:t>Žižkov 345, 364 52 Žlutice</w:t>
      </w:r>
    </w:p>
    <w:p w:rsidR="00A94B0B" w:rsidRPr="00A94B0B" w:rsidRDefault="00A94B0B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49754050</w:t>
      </w:r>
    </w:p>
    <w:p w:rsidR="00666E25" w:rsidRDefault="005119BA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6E25">
        <w:rPr>
          <w:rFonts w:ascii="Times New Roman" w:hAnsi="Times New Roman" w:cs="Times New Roman"/>
          <w:sz w:val="24"/>
          <w:szCs w:val="24"/>
        </w:rPr>
        <w:t>astoupena</w:t>
      </w:r>
      <w:r>
        <w:rPr>
          <w:rFonts w:ascii="Times New Roman" w:hAnsi="Times New Roman" w:cs="Times New Roman"/>
          <w:sz w:val="24"/>
          <w:szCs w:val="24"/>
        </w:rPr>
        <w:t>: Ing. Bc. Radka Stolariková, Ph.D., ředitelka školy</w:t>
      </w:r>
    </w:p>
    <w:p w:rsidR="00AA4D93" w:rsidRDefault="00A94B0B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A4D93">
        <w:rPr>
          <w:rFonts w:ascii="Times New Roman" w:hAnsi="Times New Roman" w:cs="Times New Roman"/>
          <w:sz w:val="24"/>
          <w:szCs w:val="24"/>
        </w:rPr>
        <w:t>ankovní spojení:</w:t>
      </w:r>
      <w:r w:rsidR="005119BA">
        <w:rPr>
          <w:rFonts w:ascii="Times New Roman" w:hAnsi="Times New Roman" w:cs="Times New Roman"/>
          <w:sz w:val="24"/>
          <w:szCs w:val="24"/>
        </w:rPr>
        <w:t xml:space="preserve"> ČSOB a.s., Karlovy vary</w:t>
      </w:r>
    </w:p>
    <w:p w:rsidR="00AA4D93" w:rsidRDefault="00A94B0B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</w:t>
      </w:r>
      <w:r w:rsidR="00AA4D93">
        <w:rPr>
          <w:rFonts w:ascii="Times New Roman" w:hAnsi="Times New Roman" w:cs="Times New Roman"/>
          <w:sz w:val="24"/>
          <w:szCs w:val="24"/>
        </w:rPr>
        <w:t>:</w:t>
      </w:r>
      <w:r w:rsidR="000966E7">
        <w:rPr>
          <w:rFonts w:ascii="Times New Roman" w:hAnsi="Times New Roman" w:cs="Times New Roman"/>
          <w:sz w:val="24"/>
          <w:szCs w:val="24"/>
        </w:rPr>
        <w:t xml:space="preserve"> </w:t>
      </w:r>
      <w:r w:rsidR="0098132D" w:rsidRPr="001E5072">
        <w:rPr>
          <w:rFonts w:ascii="Times New Roman" w:hAnsi="Times New Roman" w:cs="Times New Roman"/>
          <w:sz w:val="24"/>
          <w:szCs w:val="24"/>
          <w:highlight w:val="black"/>
        </w:rPr>
        <w:t>101 286 124/0300</w:t>
      </w:r>
    </w:p>
    <w:p w:rsidR="00AA4D93" w:rsidRDefault="00AA4D93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D93" w:rsidRDefault="00AA4D93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AA4D93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AA4D93" w:rsidRDefault="00AA4D93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D93" w:rsidRDefault="00AA4D93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57A99" w:rsidRDefault="00D57A99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A99" w:rsidRPr="00D57A99" w:rsidRDefault="005119BA" w:rsidP="00844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Tomáš Souček</w:t>
      </w:r>
    </w:p>
    <w:p w:rsidR="00D57A99" w:rsidRDefault="005119BA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072">
        <w:rPr>
          <w:rFonts w:ascii="Times New Roman" w:hAnsi="Times New Roman" w:cs="Times New Roman"/>
          <w:sz w:val="24"/>
          <w:szCs w:val="24"/>
          <w:highlight w:val="black"/>
        </w:rPr>
        <w:t>Lipová 499, 364 52 Žlutice</w:t>
      </w:r>
    </w:p>
    <w:p w:rsidR="00D57A99" w:rsidRDefault="005119BA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A94B0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72243872</w:t>
      </w:r>
    </w:p>
    <w:p w:rsidR="00A94B0B" w:rsidRDefault="00A94B0B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E6486">
        <w:rPr>
          <w:rFonts w:ascii="Times New Roman" w:hAnsi="Times New Roman" w:cs="Times New Roman"/>
          <w:sz w:val="24"/>
          <w:szCs w:val="24"/>
        </w:rPr>
        <w:t xml:space="preserve"> Česká spořitelna a.s.</w:t>
      </w:r>
    </w:p>
    <w:p w:rsidR="00A94B0B" w:rsidRDefault="00A94B0B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98132D">
        <w:rPr>
          <w:rFonts w:ascii="Times New Roman" w:hAnsi="Times New Roman" w:cs="Times New Roman"/>
          <w:sz w:val="24"/>
          <w:szCs w:val="24"/>
        </w:rPr>
        <w:t xml:space="preserve"> </w:t>
      </w:r>
      <w:r w:rsidR="0098132D" w:rsidRPr="001E5072">
        <w:rPr>
          <w:rFonts w:ascii="Times New Roman" w:hAnsi="Times New Roman" w:cs="Times New Roman"/>
          <w:sz w:val="24"/>
          <w:szCs w:val="24"/>
          <w:highlight w:val="black"/>
        </w:rPr>
        <w:t>1387567013/0800</w:t>
      </w:r>
    </w:p>
    <w:p w:rsidR="00D57A99" w:rsidRDefault="00D57A99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A99" w:rsidRDefault="00D57A99" w:rsidP="0084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732BFA">
        <w:rPr>
          <w:rFonts w:ascii="Times New Roman" w:hAnsi="Times New Roman" w:cs="Times New Roman"/>
          <w:sz w:val="24"/>
          <w:szCs w:val="24"/>
        </w:rPr>
        <w:t>ále jen „</w:t>
      </w:r>
      <w:r w:rsidR="00732BFA" w:rsidRPr="00732BFA">
        <w:rPr>
          <w:rFonts w:ascii="Times New Roman" w:hAnsi="Times New Roman" w:cs="Times New Roman"/>
          <w:b/>
          <w:sz w:val="24"/>
          <w:szCs w:val="24"/>
        </w:rPr>
        <w:t>zhotovitel</w:t>
      </w:r>
      <w:r w:rsidRPr="00732BFA">
        <w:rPr>
          <w:rFonts w:ascii="Times New Roman" w:hAnsi="Times New Roman" w:cs="Times New Roman"/>
          <w:b/>
          <w:sz w:val="24"/>
          <w:szCs w:val="24"/>
        </w:rPr>
        <w:t>“)</w:t>
      </w:r>
    </w:p>
    <w:p w:rsidR="00D57A99" w:rsidRDefault="00D57A99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A99" w:rsidRDefault="00D57A99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DBB" w:rsidRPr="00B14DBB" w:rsidRDefault="00B14DBB" w:rsidP="00B14DBB">
      <w:pPr>
        <w:pStyle w:val="Odstavecseseznamem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BE9" w:rsidRDefault="00D57A99" w:rsidP="000D7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99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D7BE9" w:rsidRDefault="000D7BE9" w:rsidP="000D7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A99" w:rsidRPr="000D7BE9" w:rsidRDefault="00D57A99" w:rsidP="00C559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>Objednatel si objednává u zhotovitele služby spojené s údržbou a zajištěním chodu výpočetní techniky</w:t>
      </w:r>
      <w:r w:rsidR="0063697C" w:rsidRPr="000D7BE9">
        <w:rPr>
          <w:rFonts w:ascii="Times New Roman" w:hAnsi="Times New Roman" w:cs="Times New Roman"/>
          <w:sz w:val="24"/>
          <w:szCs w:val="24"/>
        </w:rPr>
        <w:t>, podpory uživatelů, správy sítě</w:t>
      </w:r>
      <w:r w:rsidRPr="000D7BE9">
        <w:rPr>
          <w:rFonts w:ascii="Times New Roman" w:hAnsi="Times New Roman" w:cs="Times New Roman"/>
          <w:sz w:val="24"/>
          <w:szCs w:val="24"/>
        </w:rPr>
        <w:t>, včetně pomoci se za</w:t>
      </w:r>
      <w:r w:rsidR="0063697C" w:rsidRPr="000D7BE9">
        <w:rPr>
          <w:rFonts w:ascii="Times New Roman" w:hAnsi="Times New Roman" w:cs="Times New Roman"/>
          <w:sz w:val="24"/>
          <w:szCs w:val="24"/>
        </w:rPr>
        <w:t>j</w:t>
      </w:r>
      <w:r w:rsidR="000D7BE9" w:rsidRPr="000D7BE9">
        <w:rPr>
          <w:rFonts w:ascii="Times New Roman" w:hAnsi="Times New Roman" w:cs="Times New Roman"/>
          <w:sz w:val="24"/>
          <w:szCs w:val="24"/>
        </w:rPr>
        <w:t xml:space="preserve">ištěním nákupu nové IT podle </w:t>
      </w:r>
      <w:r w:rsidRPr="000D7BE9">
        <w:rPr>
          <w:rFonts w:ascii="Times New Roman" w:hAnsi="Times New Roman" w:cs="Times New Roman"/>
          <w:sz w:val="24"/>
          <w:szCs w:val="24"/>
        </w:rPr>
        <w:t>jeho pokynů, specifik a potřeb.</w:t>
      </w:r>
    </w:p>
    <w:p w:rsidR="000D7BE9" w:rsidRDefault="000D7BE9" w:rsidP="00C559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6A81" w:rsidRPr="000D7BE9" w:rsidRDefault="00C26A81" w:rsidP="00C559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>Zhotovitel prohlašuje, že je subjektem způsobilým k poskytování výše uvedených služeb a činností s tímto spojených na základě platných živnostenských oprávnění, což dokládá aktuálním výpisem z obchodního rejstříku.</w:t>
      </w:r>
    </w:p>
    <w:p w:rsidR="00C26A81" w:rsidRDefault="00C26A81" w:rsidP="00C26A81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A81" w:rsidRDefault="00C26A81" w:rsidP="00C26A81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DBB" w:rsidRPr="00B14DBB" w:rsidRDefault="00B14DBB" w:rsidP="00B14DBB">
      <w:pPr>
        <w:pStyle w:val="Odstavecseseznamem"/>
        <w:numPr>
          <w:ilvl w:val="0"/>
          <w:numId w:val="15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81" w:rsidRDefault="00C26A81" w:rsidP="00C26A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A81">
        <w:rPr>
          <w:rFonts w:ascii="Times New Roman" w:hAnsi="Times New Roman" w:cs="Times New Roman"/>
          <w:b/>
          <w:sz w:val="24"/>
          <w:szCs w:val="24"/>
        </w:rPr>
        <w:t>Činnost zhotovitele</w:t>
      </w:r>
    </w:p>
    <w:p w:rsidR="00C559A0" w:rsidRPr="00C26A81" w:rsidRDefault="00C559A0" w:rsidP="00C26A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81" w:rsidRPr="000D7BE9" w:rsidRDefault="00C26A81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>Zhotovitel se zavazuje poskytovat služby v rozsahu nutném k zajištění předmětu této smlouvy.</w:t>
      </w:r>
    </w:p>
    <w:p w:rsidR="00C26A81" w:rsidRDefault="00C26A81" w:rsidP="00C559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6A81" w:rsidRPr="000D7BE9" w:rsidRDefault="0057262C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 xml:space="preserve">Zhotovitel se zavazuje zprovoznit a udržovat v provozu vyhrazené počítače objednavatele. Licence softwarových </w:t>
      </w:r>
      <w:r w:rsidR="00BE7475" w:rsidRPr="000D7BE9">
        <w:rPr>
          <w:rFonts w:ascii="Times New Roman" w:hAnsi="Times New Roman" w:cs="Times New Roman"/>
          <w:sz w:val="24"/>
          <w:szCs w:val="24"/>
        </w:rPr>
        <w:t xml:space="preserve">produktů si zajistí objednavatel. Zhotovitel se zavazuje nainstalovaný </w:t>
      </w:r>
      <w:r w:rsidR="00BE7475" w:rsidRPr="000D7BE9">
        <w:rPr>
          <w:rFonts w:ascii="Times New Roman" w:hAnsi="Times New Roman" w:cs="Times New Roman"/>
          <w:sz w:val="24"/>
          <w:szCs w:val="24"/>
        </w:rPr>
        <w:lastRenderedPageBreak/>
        <w:t>software trvale aktualizovat dle vydávaných oprav jednotlivých výrobců. V případě dodání nových verzí objednavatelem, tyto nainstalovat v harmonogramu doplněném s objednavatelem.</w:t>
      </w:r>
    </w:p>
    <w:p w:rsidR="00D57A99" w:rsidRDefault="00D57A99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A3" w:rsidRPr="000D7BE9" w:rsidRDefault="007365A3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>Zhotovitel bude provádět servis tak, aby docházelo k minimálnímu omezení práce uživatelů.</w:t>
      </w:r>
    </w:p>
    <w:p w:rsidR="007365A3" w:rsidRDefault="007365A3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A3" w:rsidRPr="000D7BE9" w:rsidRDefault="007365A3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>Zhotovitel zajistí ochranu</w:t>
      </w:r>
      <w:r w:rsidR="00A5087D" w:rsidRPr="000D7BE9">
        <w:rPr>
          <w:rFonts w:ascii="Times New Roman" w:hAnsi="Times New Roman" w:cs="Times New Roman"/>
          <w:sz w:val="24"/>
          <w:szCs w:val="24"/>
        </w:rPr>
        <w:t xml:space="preserve"> poskytnutého přístupového kanálu pro vzdálen</w:t>
      </w:r>
      <w:r w:rsidR="005C2E21" w:rsidRPr="000D7BE9">
        <w:rPr>
          <w:rFonts w:ascii="Times New Roman" w:hAnsi="Times New Roman" w:cs="Times New Roman"/>
          <w:sz w:val="24"/>
          <w:szCs w:val="24"/>
        </w:rPr>
        <w:t xml:space="preserve">ý </w:t>
      </w:r>
      <w:r w:rsidR="00A5087D" w:rsidRPr="000D7BE9">
        <w:rPr>
          <w:rFonts w:ascii="Times New Roman" w:hAnsi="Times New Roman" w:cs="Times New Roman"/>
          <w:sz w:val="24"/>
          <w:szCs w:val="24"/>
        </w:rPr>
        <w:t>přístup tak, aby nemohlo dojít k jeho zneužití třetí osobou. K tomu zaváže i všechny své zaměstnance.</w:t>
      </w:r>
    </w:p>
    <w:p w:rsidR="00A5087D" w:rsidRDefault="00A5087D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87D" w:rsidRPr="000D7BE9" w:rsidRDefault="00A5087D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>Zhotovitel bude provádět potřebnou údržbu pracovních stanic a periferií včetně nainstalovaného programového vybavení.</w:t>
      </w:r>
    </w:p>
    <w:p w:rsidR="00A5087D" w:rsidRDefault="00A5087D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87D" w:rsidRPr="000D7BE9" w:rsidRDefault="00A5087D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>Zhotovitel bude provádět telefonickou, emailovou podporu uživatelů dle požadavků objednavatele.</w:t>
      </w:r>
    </w:p>
    <w:p w:rsidR="00A5087D" w:rsidRDefault="00A5087D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87D" w:rsidRPr="000D7BE9" w:rsidRDefault="00A5087D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>Zhotovitel bude objednateli poskytovat informace o novinkách v oblasti informačních technologií, které by mohli zefektivnit práci uživatelů a případně zajišťovat jejich nasazení.</w:t>
      </w:r>
    </w:p>
    <w:p w:rsidR="00A5087D" w:rsidRDefault="00A5087D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87D" w:rsidRPr="000D7BE9" w:rsidRDefault="00A5087D" w:rsidP="00C5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E9">
        <w:rPr>
          <w:rFonts w:ascii="Times New Roman" w:hAnsi="Times New Roman" w:cs="Times New Roman"/>
          <w:sz w:val="24"/>
          <w:szCs w:val="24"/>
        </w:rPr>
        <w:t>Zhotovitel bude zaměstnavateli poskytovat poradenství, případně</w:t>
      </w:r>
      <w:r w:rsidR="005C2E21" w:rsidRPr="000D7BE9">
        <w:rPr>
          <w:rFonts w:ascii="Times New Roman" w:hAnsi="Times New Roman" w:cs="Times New Roman"/>
          <w:sz w:val="24"/>
          <w:szCs w:val="24"/>
        </w:rPr>
        <w:t xml:space="preserve"> zastupování vůči třetím stranám, při rozvoji systému nebo implementaci softwarů a řešení třetích stran.</w:t>
      </w:r>
    </w:p>
    <w:p w:rsidR="00AA4D93" w:rsidRDefault="00AA4D93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A0" w:rsidRDefault="00C559A0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A0" w:rsidRDefault="00C559A0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A0" w:rsidRDefault="00C559A0" w:rsidP="00C55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559A0" w:rsidRPr="00C2184D" w:rsidRDefault="00C559A0" w:rsidP="00C55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84D">
        <w:rPr>
          <w:rFonts w:ascii="Times New Roman" w:hAnsi="Times New Roman" w:cs="Times New Roman"/>
          <w:b/>
          <w:sz w:val="24"/>
          <w:szCs w:val="24"/>
        </w:rPr>
        <w:t>Rozsah poskytovaných služeb</w:t>
      </w:r>
    </w:p>
    <w:p w:rsidR="00C2184D" w:rsidRDefault="00C2184D" w:rsidP="00C21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9A0" w:rsidRPr="00C2184D" w:rsidRDefault="00C2184D" w:rsidP="00C637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84D">
        <w:rPr>
          <w:rFonts w:ascii="Times New Roman" w:hAnsi="Times New Roman" w:cs="Times New Roman"/>
          <w:b/>
          <w:sz w:val="24"/>
          <w:szCs w:val="24"/>
        </w:rPr>
        <w:t xml:space="preserve">Poskytovatel je povinen </w:t>
      </w:r>
      <w:r w:rsidR="00133393">
        <w:rPr>
          <w:rFonts w:ascii="Times New Roman" w:hAnsi="Times New Roman" w:cs="Times New Roman"/>
          <w:b/>
          <w:sz w:val="24"/>
          <w:szCs w:val="24"/>
        </w:rPr>
        <w:t>provádět pravidelnou údržbu týk</w:t>
      </w:r>
      <w:r w:rsidRPr="00C2184D">
        <w:rPr>
          <w:rFonts w:ascii="Times New Roman" w:hAnsi="Times New Roman" w:cs="Times New Roman"/>
          <w:b/>
          <w:sz w:val="24"/>
          <w:szCs w:val="24"/>
        </w:rPr>
        <w:t>ají se výpočetní techniky objednavatele, zahrnující tyto úkony:</w:t>
      </w:r>
    </w:p>
    <w:p w:rsidR="00AA4D93" w:rsidRDefault="00732BFA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2184D" w:rsidRPr="00C2184D">
        <w:rPr>
          <w:rFonts w:ascii="Times New Roman" w:hAnsi="Times New Roman" w:cs="Times New Roman"/>
          <w:sz w:val="24"/>
          <w:szCs w:val="24"/>
          <w:u w:val="single"/>
        </w:rPr>
        <w:t>ontrola a údržba počítačové sítě:</w:t>
      </w:r>
    </w:p>
    <w:p w:rsidR="00C2184D" w:rsidRDefault="00C2184D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2184D">
        <w:rPr>
          <w:rFonts w:ascii="Times New Roman" w:hAnsi="Times New Roman" w:cs="Times New Roman"/>
          <w:sz w:val="24"/>
          <w:szCs w:val="24"/>
        </w:rPr>
        <w:t>ontrola pevných disků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2184D" w:rsidRDefault="00C2184D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D5E42">
        <w:rPr>
          <w:rFonts w:ascii="Times New Roman" w:hAnsi="Times New Roman" w:cs="Times New Roman"/>
          <w:sz w:val="24"/>
          <w:szCs w:val="24"/>
        </w:rPr>
        <w:t>ontrola zálohování systému, databází a souborů,</w:t>
      </w:r>
    </w:p>
    <w:p w:rsidR="007D5E42" w:rsidRDefault="007D5E42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58568E">
        <w:rPr>
          <w:rFonts w:ascii="Times New Roman" w:hAnsi="Times New Roman" w:cs="Times New Roman"/>
          <w:sz w:val="24"/>
          <w:szCs w:val="24"/>
        </w:rPr>
        <w:t>ntrola nastavení síťového operačního systému – nastavení přístupových práv, tiskových front,</w:t>
      </w:r>
    </w:p>
    <w:p w:rsidR="0058568E" w:rsidRDefault="0058568E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2C0E69">
        <w:rPr>
          <w:rFonts w:ascii="Times New Roman" w:hAnsi="Times New Roman" w:cs="Times New Roman"/>
          <w:sz w:val="24"/>
          <w:szCs w:val="24"/>
        </w:rPr>
        <w:t>ntrola a reinstalace klient/server aplikací,</w:t>
      </w:r>
    </w:p>
    <w:p w:rsidR="002C0E69" w:rsidRDefault="002C0E69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</w:t>
      </w:r>
      <w:r w:rsidR="00C1715B">
        <w:rPr>
          <w:rFonts w:ascii="Times New Roman" w:hAnsi="Times New Roman" w:cs="Times New Roman"/>
          <w:sz w:val="24"/>
          <w:szCs w:val="24"/>
        </w:rPr>
        <w:t>ření a kontrola počítačových rozvodů,</w:t>
      </w:r>
    </w:p>
    <w:p w:rsidR="00732BFA" w:rsidRDefault="00C1715B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nastavení adresářové struktury</w:t>
      </w:r>
    </w:p>
    <w:p w:rsidR="00AE161B" w:rsidRPr="00732BFA" w:rsidRDefault="00732BFA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AE161B">
        <w:rPr>
          <w:rFonts w:ascii="Times New Roman" w:hAnsi="Times New Roman" w:cs="Times New Roman"/>
          <w:sz w:val="24"/>
          <w:szCs w:val="24"/>
          <w:u w:val="single"/>
        </w:rPr>
        <w:t>ontrola a údržba serverů:</w:t>
      </w:r>
    </w:p>
    <w:p w:rsidR="00C637F3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F3">
        <w:rPr>
          <w:rFonts w:ascii="Times New Roman" w:hAnsi="Times New Roman" w:cs="Times New Roman"/>
          <w:sz w:val="24"/>
          <w:szCs w:val="24"/>
        </w:rPr>
        <w:t>kontrola pevných disků,</w:t>
      </w:r>
    </w:p>
    <w:p w:rsidR="00C637F3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zálohování systému, databází a souborů,</w:t>
      </w:r>
    </w:p>
    <w:p w:rsidR="00C637F3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výpadku systému</w:t>
      </w:r>
    </w:p>
    <w:p w:rsidR="00C637F3" w:rsidRDefault="00732BFA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37F3" w:rsidRPr="00C637F3">
        <w:rPr>
          <w:rFonts w:ascii="Times New Roman" w:hAnsi="Times New Roman" w:cs="Times New Roman"/>
          <w:sz w:val="24"/>
          <w:szCs w:val="24"/>
          <w:u w:val="single"/>
        </w:rPr>
        <w:t>ontrola, údržba a připojení na síť Internet:</w:t>
      </w:r>
    </w:p>
    <w:p w:rsidR="00C637F3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F3">
        <w:rPr>
          <w:rFonts w:ascii="Times New Roman" w:hAnsi="Times New Roman" w:cs="Times New Roman"/>
          <w:sz w:val="24"/>
          <w:szCs w:val="24"/>
        </w:rPr>
        <w:t>nastavení oc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637F3">
        <w:rPr>
          <w:rFonts w:ascii="Times New Roman" w:hAnsi="Times New Roman" w:cs="Times New Roman"/>
          <w:sz w:val="24"/>
          <w:szCs w:val="24"/>
        </w:rPr>
        <w:t>rany systému,</w:t>
      </w:r>
    </w:p>
    <w:p w:rsidR="00C637F3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poskytovatelem internetových služeb</w:t>
      </w:r>
    </w:p>
    <w:p w:rsidR="00C637F3" w:rsidRDefault="00732BFA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37F3">
        <w:rPr>
          <w:rFonts w:ascii="Times New Roman" w:hAnsi="Times New Roman" w:cs="Times New Roman"/>
          <w:sz w:val="24"/>
          <w:szCs w:val="24"/>
          <w:u w:val="single"/>
        </w:rPr>
        <w:t>ontrola a správa emailového serveru:</w:t>
      </w:r>
    </w:p>
    <w:p w:rsidR="00C637F3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poštovního serveru,</w:t>
      </w:r>
    </w:p>
    <w:p w:rsidR="00C637F3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nastavení přístupových práv</w:t>
      </w:r>
    </w:p>
    <w:p w:rsidR="00C637F3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7F3" w:rsidRPr="00C637F3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7F3">
        <w:rPr>
          <w:rFonts w:ascii="Times New Roman" w:hAnsi="Times New Roman" w:cs="Times New Roman"/>
          <w:b/>
          <w:sz w:val="24"/>
          <w:szCs w:val="24"/>
        </w:rPr>
        <w:t>Poskytovatel je povinen provádět incidenční údržbu týkající se výpočetní techniky objednavatele</w:t>
      </w:r>
    </w:p>
    <w:p w:rsidR="00C637F3" w:rsidRPr="00732BFA" w:rsidRDefault="00C637F3" w:rsidP="00C637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BFA">
        <w:rPr>
          <w:rFonts w:ascii="Times New Roman" w:hAnsi="Times New Roman" w:cs="Times New Roman"/>
          <w:sz w:val="24"/>
          <w:szCs w:val="24"/>
          <w:u w:val="single"/>
        </w:rPr>
        <w:t>Řešení poruch zahrnuje tyto následující úkony a služby:</w:t>
      </w:r>
    </w:p>
    <w:p w:rsidR="005A1EBA" w:rsidRPr="005A1EBA" w:rsidRDefault="005A1EBA" w:rsidP="005A1EBA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5A1EBA">
        <w:rPr>
          <w:rFonts w:ascii="Times New Roman" w:hAnsi="Times New Roman" w:cs="Times New Roman"/>
        </w:rPr>
        <w:t>Vzdálený přístup/podpora do všech PC a serverů – pracovník, u kterého bude vzdálený přístup/podpora proveden bude poté neprodleně o tomto zásahu informován</w:t>
      </w:r>
    </w:p>
    <w:p w:rsidR="005A1EBA" w:rsidRPr="005A1EBA" w:rsidRDefault="005A1EBA" w:rsidP="005A1EBA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5A1EBA">
        <w:rPr>
          <w:rFonts w:ascii="Times New Roman" w:hAnsi="Times New Roman" w:cs="Times New Roman"/>
        </w:rPr>
        <w:t>Profylaxe techniky dle domluveného harmonogramu</w:t>
      </w:r>
    </w:p>
    <w:p w:rsidR="005A1EBA" w:rsidRPr="005A1EBA" w:rsidRDefault="005A1EBA" w:rsidP="005A1EBA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5A1EBA">
        <w:rPr>
          <w:rFonts w:ascii="Times New Roman" w:hAnsi="Times New Roman" w:cs="Times New Roman"/>
        </w:rPr>
        <w:t>Spolupráce s programátorským týmem systému GORDIC, ŠKOLA ONLINE, STRAVA CZ a dalších programů a IT služeb využívaných objednatelem</w:t>
      </w:r>
    </w:p>
    <w:p w:rsidR="005A1EBA" w:rsidRPr="005A1EBA" w:rsidRDefault="005A1EBA" w:rsidP="005A1EBA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5A1EBA">
        <w:rPr>
          <w:rFonts w:ascii="Times New Roman" w:hAnsi="Times New Roman" w:cs="Times New Roman"/>
        </w:rPr>
        <w:t>Ve spolupráci s poskytovatelem internetového připojení a poskytovatelem kopírovacích služeb, řešení problémů souvisejících s těmito službami</w:t>
      </w:r>
    </w:p>
    <w:p w:rsidR="005A1EBA" w:rsidRPr="005A1EBA" w:rsidRDefault="005A1EBA" w:rsidP="005A1EBA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5A1EBA">
        <w:rPr>
          <w:rFonts w:ascii="Times New Roman" w:hAnsi="Times New Roman" w:cs="Times New Roman"/>
        </w:rPr>
        <w:t>Dodávka náhradních komponentů, souvisejících s opravou a údržbou výpočetní techniky, bude vždy odsouhlasen objednavatelem před započetím prací, včetně ceny náhradních komponentů, a bude fakturována dle skutečného čerpání</w:t>
      </w:r>
    </w:p>
    <w:p w:rsidR="005A1EBA" w:rsidRPr="005A1EBA" w:rsidRDefault="005A1EBA" w:rsidP="005A1EBA">
      <w:pPr>
        <w:spacing w:after="0" w:line="276" w:lineRule="auto"/>
        <w:ind w:left="360" w:firstLine="348"/>
        <w:rPr>
          <w:rFonts w:ascii="Times New Roman" w:hAnsi="Times New Roman" w:cs="Times New Roman"/>
        </w:rPr>
      </w:pPr>
      <w:r w:rsidRPr="005A1EBA">
        <w:rPr>
          <w:rFonts w:ascii="Times New Roman" w:hAnsi="Times New Roman" w:cs="Times New Roman"/>
        </w:rPr>
        <w:t xml:space="preserve">Drobná zaškolení obsluhy výpočetní techniky objednatele </w:t>
      </w:r>
    </w:p>
    <w:p w:rsidR="005A1EBA" w:rsidRPr="00590835" w:rsidRDefault="005A1EBA" w:rsidP="005A1EBA">
      <w:pPr>
        <w:spacing w:line="276" w:lineRule="auto"/>
        <w:ind w:left="360" w:firstLine="348"/>
      </w:pPr>
    </w:p>
    <w:p w:rsidR="0002482B" w:rsidRDefault="0002482B" w:rsidP="0058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82B" w:rsidRDefault="0002482B" w:rsidP="005856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82B">
        <w:rPr>
          <w:rFonts w:ascii="Times New Roman" w:hAnsi="Times New Roman" w:cs="Times New Roman"/>
          <w:b/>
          <w:sz w:val="24"/>
          <w:szCs w:val="24"/>
        </w:rPr>
        <w:t>Provozovny objednatele</w:t>
      </w:r>
    </w:p>
    <w:p w:rsidR="0002482B" w:rsidRDefault="0002482B" w:rsidP="0002482B">
      <w:pPr>
        <w:pStyle w:val="Odstavecseseznamem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Žižkov 345, 364 52 Žlutice</w:t>
      </w:r>
    </w:p>
    <w:p w:rsidR="000E4FE3" w:rsidRDefault="000E4FE3" w:rsidP="000E4FE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FE3" w:rsidRDefault="005A1EBA" w:rsidP="005A1EBA">
      <w:pPr>
        <w:pStyle w:val="Odstavecseseznamem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0E4FE3" w:rsidRDefault="000E4FE3" w:rsidP="000E4FE3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poskytovaných služeb</w:t>
      </w:r>
    </w:p>
    <w:p w:rsidR="00B642E4" w:rsidRDefault="00B642E4" w:rsidP="000E4FE3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E3" w:rsidRPr="00B642E4" w:rsidRDefault="000E4FE3" w:rsidP="00B642E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E4">
        <w:rPr>
          <w:rFonts w:ascii="Times New Roman" w:hAnsi="Times New Roman" w:cs="Times New Roman"/>
          <w:sz w:val="24"/>
          <w:szCs w:val="24"/>
        </w:rPr>
        <w:t>Měsíční poplatky za služby</w:t>
      </w:r>
      <w:r w:rsidR="005A1EBA">
        <w:rPr>
          <w:rFonts w:ascii="Times New Roman" w:hAnsi="Times New Roman" w:cs="Times New Roman"/>
          <w:sz w:val="24"/>
          <w:szCs w:val="24"/>
        </w:rPr>
        <w:t xml:space="preserve"> specifikované v bodě 3</w:t>
      </w:r>
      <w:r w:rsidRPr="00B642E4">
        <w:rPr>
          <w:rFonts w:ascii="Times New Roman" w:hAnsi="Times New Roman" w:cs="Times New Roman"/>
          <w:sz w:val="24"/>
          <w:szCs w:val="24"/>
        </w:rPr>
        <w:t xml:space="preserve"> jsou stanoveny na souhrnnou částku </w:t>
      </w:r>
      <w:r w:rsidR="001D293A">
        <w:rPr>
          <w:rFonts w:ascii="Times New Roman" w:hAnsi="Times New Roman" w:cs="Times New Roman"/>
          <w:sz w:val="24"/>
          <w:szCs w:val="24"/>
        </w:rPr>
        <w:t xml:space="preserve">8 100 Kč </w:t>
      </w:r>
      <w:r w:rsidR="005A1EBA">
        <w:rPr>
          <w:rFonts w:ascii="Times New Roman" w:hAnsi="Times New Roman" w:cs="Times New Roman"/>
          <w:sz w:val="24"/>
          <w:szCs w:val="24"/>
        </w:rPr>
        <w:t>za měsíc.</w:t>
      </w:r>
    </w:p>
    <w:p w:rsidR="000E4FE3" w:rsidRDefault="000E4FE3" w:rsidP="000E4FE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FE3" w:rsidRPr="000E4FE3" w:rsidRDefault="000E4FE3" w:rsidP="00B642E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zahrnuje </w:t>
      </w:r>
      <w:r w:rsidR="005A1EBA">
        <w:rPr>
          <w:rFonts w:ascii="Times New Roman" w:hAnsi="Times New Roman" w:cs="Times New Roman"/>
          <w:sz w:val="24"/>
          <w:szCs w:val="24"/>
        </w:rPr>
        <w:t>2</w:t>
      </w:r>
      <w:r w:rsidR="001D293A">
        <w:rPr>
          <w:rFonts w:ascii="Times New Roman" w:hAnsi="Times New Roman" w:cs="Times New Roman"/>
          <w:sz w:val="24"/>
          <w:szCs w:val="24"/>
        </w:rPr>
        <w:t>0</w:t>
      </w:r>
      <w:r w:rsidR="005A1EBA">
        <w:rPr>
          <w:rFonts w:ascii="Times New Roman" w:hAnsi="Times New Roman" w:cs="Times New Roman"/>
          <w:sz w:val="24"/>
          <w:szCs w:val="24"/>
        </w:rPr>
        <w:t xml:space="preserve"> odpracovaných servisních hodin</w:t>
      </w:r>
      <w:r>
        <w:rPr>
          <w:rFonts w:ascii="Times New Roman" w:hAnsi="Times New Roman" w:cs="Times New Roman"/>
          <w:sz w:val="24"/>
          <w:szCs w:val="24"/>
        </w:rPr>
        <w:t xml:space="preserve"> jako rezervované hodiny na měsíc, které budou čerpány na pravideln</w:t>
      </w:r>
      <w:r w:rsidR="005A1EBA">
        <w:rPr>
          <w:rFonts w:ascii="Times New Roman" w:hAnsi="Times New Roman" w:cs="Times New Roman"/>
          <w:sz w:val="24"/>
          <w:szCs w:val="24"/>
        </w:rPr>
        <w:t>ou údržbu, incidenční údržbu</w:t>
      </w:r>
      <w:r>
        <w:rPr>
          <w:rFonts w:ascii="Times New Roman" w:hAnsi="Times New Roman" w:cs="Times New Roman"/>
          <w:sz w:val="24"/>
          <w:szCs w:val="24"/>
        </w:rPr>
        <w:t>. Servisní hodiny nejsou přenositelné do dalšího období.</w:t>
      </w:r>
    </w:p>
    <w:p w:rsidR="00C637F3" w:rsidRDefault="00C637F3" w:rsidP="005856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7FC9" w:rsidRDefault="008E7FC9" w:rsidP="0058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FC9" w:rsidRDefault="008E7FC9" w:rsidP="0058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další práce nad rámec těchto ho</w:t>
      </w:r>
      <w:r w:rsidR="005A1EBA">
        <w:rPr>
          <w:rFonts w:ascii="Times New Roman" w:hAnsi="Times New Roman" w:cs="Times New Roman"/>
          <w:sz w:val="24"/>
          <w:szCs w:val="24"/>
        </w:rPr>
        <w:t>din budou fakturovány sazbou 450</w:t>
      </w:r>
      <w:r>
        <w:rPr>
          <w:rFonts w:ascii="Times New Roman" w:hAnsi="Times New Roman" w:cs="Times New Roman"/>
          <w:sz w:val="24"/>
          <w:szCs w:val="24"/>
        </w:rPr>
        <w:t>,- Kč za 1 hod</w:t>
      </w:r>
      <w:r w:rsidR="005A1E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bez DPH.</w:t>
      </w:r>
    </w:p>
    <w:p w:rsidR="008E7FC9" w:rsidRDefault="008E7FC9" w:rsidP="0058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FC9" w:rsidRDefault="008E7FC9" w:rsidP="0058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jsou uvedeny bez DPH a jsou platné na základě zhotovitelem objednateli řádně vystavené faktury.</w:t>
      </w:r>
    </w:p>
    <w:p w:rsidR="008E7FC9" w:rsidRDefault="008E7FC9" w:rsidP="0058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FC9" w:rsidRDefault="008E7FC9" w:rsidP="0058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nedodržení splatnosti faktury je dodavatel oprávněn pozastavit servisní zásah nebo plnění této smlouvy.</w:t>
      </w:r>
    </w:p>
    <w:p w:rsidR="008E7FC9" w:rsidRDefault="008E7FC9" w:rsidP="0058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FC9" w:rsidRDefault="008E7FC9" w:rsidP="0058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FC9" w:rsidRDefault="005A1EBA" w:rsidP="008E7F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8E7FC9" w:rsidRDefault="008E7FC9" w:rsidP="008E7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FC9">
        <w:rPr>
          <w:rFonts w:ascii="Times New Roman" w:hAnsi="Times New Roman" w:cs="Times New Roman"/>
          <w:b/>
          <w:sz w:val="24"/>
          <w:szCs w:val="24"/>
        </w:rPr>
        <w:t>Další povinnosti objednatele a zhotovitele</w:t>
      </w:r>
    </w:p>
    <w:p w:rsidR="008E7FC9" w:rsidRDefault="008E7FC9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zavazuje, že předá zhotoviteli podklady, dokumentaci jakož i jiné informace a materiály nezbytné k řádnému plnění předmětu této smlouvy.</w:t>
      </w:r>
    </w:p>
    <w:p w:rsidR="008E7FC9" w:rsidRDefault="008E7FC9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FC9" w:rsidRDefault="008E7FC9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dále zavazuje za účelem řádného plnění předmětu této smlouvy umožnit zhotoviteli přístup do svých kancelářských a jiných prostor a plnění předmětu této smlouvy</w:t>
      </w:r>
      <w:r w:rsidR="003E6284">
        <w:rPr>
          <w:rFonts w:ascii="Times New Roman" w:hAnsi="Times New Roman" w:cs="Times New Roman"/>
          <w:sz w:val="24"/>
          <w:szCs w:val="24"/>
        </w:rPr>
        <w:t>. Zhotovitel se zavazuje neomezovat běžnou činnost objednatele nebo ji omezovat jen v nezbytně nutné míře.</w:t>
      </w:r>
    </w:p>
    <w:p w:rsidR="003E6284" w:rsidRDefault="003E6284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284" w:rsidRDefault="003E6284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plnit předmět smlouvy sám. Pokud by vzhledem k povaze zamýšleného poradenského nebo servisního úkonu bylo třeba přizvat třetí osobu, je třeba předchozího souhlasu objednatele.</w:t>
      </w:r>
    </w:p>
    <w:p w:rsidR="003E6284" w:rsidRDefault="003E6284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284" w:rsidRDefault="003E6284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skutečnosti související s činností objednatele, s nimiž přijde zhotoviteli při plnění předmětu této smlouvy do styku, mají důvěrnou povahu. Zhotovitel se zavazuje zachovávat mlčenlivost o všech výše uvedených skutečnostech</w:t>
      </w:r>
      <w:r w:rsidR="002E0879">
        <w:rPr>
          <w:rFonts w:ascii="Times New Roman" w:hAnsi="Times New Roman" w:cs="Times New Roman"/>
          <w:sz w:val="24"/>
          <w:szCs w:val="24"/>
        </w:rPr>
        <w:t>. Povinnost mlčenlivosti nezaniká ani po ukončení této smlouvy.</w:t>
      </w:r>
    </w:p>
    <w:p w:rsidR="002E0879" w:rsidRDefault="002E0879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79" w:rsidRDefault="002E0879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nebude řešit záruční opravy zařízení, které nedodal, nicméně může, po dohodě s objednatele, provést jejich placenou opravu.</w:t>
      </w:r>
    </w:p>
    <w:p w:rsidR="002E0879" w:rsidRDefault="002E0879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79" w:rsidRDefault="002E0879" w:rsidP="008E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79" w:rsidRDefault="00A94B0B" w:rsidP="002E08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0879">
        <w:rPr>
          <w:rFonts w:ascii="Times New Roman" w:hAnsi="Times New Roman" w:cs="Times New Roman"/>
          <w:sz w:val="24"/>
          <w:szCs w:val="24"/>
        </w:rPr>
        <w:t>.</w:t>
      </w:r>
    </w:p>
    <w:p w:rsidR="002E0879" w:rsidRDefault="002E0879" w:rsidP="002E0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79">
        <w:rPr>
          <w:rFonts w:ascii="Times New Roman" w:hAnsi="Times New Roman" w:cs="Times New Roman"/>
          <w:b/>
          <w:sz w:val="24"/>
          <w:szCs w:val="24"/>
        </w:rPr>
        <w:t>Hlášení závad</w:t>
      </w:r>
    </w:p>
    <w:p w:rsidR="002E0879" w:rsidRDefault="002E0879" w:rsidP="002E087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Hlášení závad a objednávky servisu (oboje dále jen „požadavky“) provádí objednatel na tel. (+420) 72</w:t>
      </w:r>
      <w:r w:rsidR="00A94B0B">
        <w:rPr>
          <w:rFonts w:ascii="Times New Roman" w:hAnsi="Times New Roman" w:cs="Times New Roman"/>
          <w:sz w:val="24"/>
          <w:szCs w:val="24"/>
        </w:rPr>
        <w:t>3 976 234, nebo ideálně emailem na tomassoucek@mujmail.cz.</w:t>
      </w:r>
    </w:p>
    <w:p w:rsidR="00EE52FC" w:rsidRDefault="00EE52FC" w:rsidP="002E0879">
      <w:pPr>
        <w:spacing w:after="0"/>
        <w:jc w:val="both"/>
      </w:pPr>
    </w:p>
    <w:p w:rsidR="00EE52FC" w:rsidRDefault="00EE52FC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2FC">
        <w:rPr>
          <w:rFonts w:ascii="Times New Roman" w:hAnsi="Times New Roman" w:cs="Times New Roman"/>
          <w:sz w:val="24"/>
          <w:szCs w:val="24"/>
        </w:rPr>
        <w:t xml:space="preserve">Požadavky jsou oprávněni vznášet pověření </w:t>
      </w:r>
      <w:r w:rsidR="00A94B0B">
        <w:rPr>
          <w:rFonts w:ascii="Times New Roman" w:hAnsi="Times New Roman" w:cs="Times New Roman"/>
          <w:sz w:val="24"/>
          <w:szCs w:val="24"/>
        </w:rPr>
        <w:t>zaměstnanci objednatele:</w:t>
      </w:r>
    </w:p>
    <w:p w:rsidR="00A94B0B" w:rsidRDefault="00A94B0B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Bc. Radka Stolariková, Ph.D.</w:t>
      </w:r>
    </w:p>
    <w:p w:rsidR="00A94B0B" w:rsidRDefault="00A94B0B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Kateřina Jurisová</w:t>
      </w:r>
    </w:p>
    <w:p w:rsidR="00EE52FC" w:rsidRDefault="00EE52FC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2FC" w:rsidRDefault="00EE52FC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2FC" w:rsidRDefault="00A94B0B" w:rsidP="00EE5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52FC">
        <w:rPr>
          <w:rFonts w:ascii="Times New Roman" w:hAnsi="Times New Roman" w:cs="Times New Roman"/>
          <w:sz w:val="24"/>
          <w:szCs w:val="24"/>
        </w:rPr>
        <w:t>.</w:t>
      </w:r>
    </w:p>
    <w:p w:rsidR="00EE52FC" w:rsidRDefault="00EE52FC" w:rsidP="00EE5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FC"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:rsidR="00EE52FC" w:rsidRPr="00EE52FC" w:rsidRDefault="00EE52FC" w:rsidP="00EE5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52FC" w:rsidRDefault="00EE52FC" w:rsidP="00EE5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</w:t>
      </w:r>
      <w:r w:rsidR="00A94B0B">
        <w:rPr>
          <w:rFonts w:ascii="Times New Roman" w:hAnsi="Times New Roman" w:cs="Times New Roman"/>
          <w:sz w:val="24"/>
          <w:szCs w:val="24"/>
        </w:rPr>
        <w:t xml:space="preserve">a je sjednána </w:t>
      </w:r>
      <w:r w:rsidR="001D293A">
        <w:rPr>
          <w:rFonts w:ascii="Times New Roman" w:hAnsi="Times New Roman" w:cs="Times New Roman"/>
          <w:sz w:val="24"/>
          <w:szCs w:val="24"/>
        </w:rPr>
        <w:t>na dobu určitou do 31. 12. 2021</w:t>
      </w:r>
      <w:r w:rsidR="0098132D">
        <w:rPr>
          <w:rFonts w:ascii="Times New Roman" w:hAnsi="Times New Roman" w:cs="Times New Roman"/>
          <w:sz w:val="24"/>
          <w:szCs w:val="24"/>
        </w:rPr>
        <w:t>.</w:t>
      </w:r>
    </w:p>
    <w:p w:rsidR="00EE52FC" w:rsidRDefault="00EE52FC" w:rsidP="00EE5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2FC" w:rsidRDefault="00EE52FC" w:rsidP="00EE5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jsou oprávněny vypovědět tuto smlouvu bez uvedení důvodu. Výpovědní lhůta činí jeden měsíc a počíná běžet prvním dnem měsíce následujícího po doručení písemné výpovědi dotčené smluvní straně.</w:t>
      </w:r>
    </w:p>
    <w:p w:rsidR="00EE52FC" w:rsidRDefault="00EE52FC" w:rsidP="00EE5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2FC" w:rsidRDefault="00EE52FC" w:rsidP="00EE5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2FC" w:rsidRDefault="00EE52FC" w:rsidP="00EE5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EE52FC" w:rsidRPr="00EE52FC" w:rsidRDefault="00EE52FC" w:rsidP="00EE5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F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E52FC" w:rsidRDefault="00EE52FC" w:rsidP="002E0879">
      <w:pPr>
        <w:spacing w:after="0"/>
        <w:jc w:val="both"/>
      </w:pPr>
    </w:p>
    <w:p w:rsidR="00EE52FC" w:rsidRDefault="00EE52FC" w:rsidP="002E0879">
      <w:pPr>
        <w:spacing w:after="0"/>
        <w:jc w:val="both"/>
      </w:pPr>
    </w:p>
    <w:p w:rsidR="00EE52FC" w:rsidRDefault="00EE52FC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2FC">
        <w:rPr>
          <w:rFonts w:ascii="Times New Roman" w:hAnsi="Times New Roman" w:cs="Times New Roman"/>
          <w:sz w:val="24"/>
          <w:szCs w:val="24"/>
        </w:rPr>
        <w:t>Jakékoli</w:t>
      </w:r>
      <w:r w:rsidR="002A6731">
        <w:rPr>
          <w:rFonts w:ascii="Times New Roman" w:hAnsi="Times New Roman" w:cs="Times New Roman"/>
          <w:sz w:val="24"/>
          <w:szCs w:val="24"/>
        </w:rPr>
        <w:t>v změny této smlouvy smí být učiněny pouze s písemným souhlasem obou stran.</w:t>
      </w:r>
    </w:p>
    <w:p w:rsidR="009F5601" w:rsidRDefault="009F5601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601" w:rsidRDefault="009F5601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sepsána ve dvou stejnopisech, u nichž po jednom obdrží po podpisu každá smluvní strana.</w:t>
      </w:r>
    </w:p>
    <w:p w:rsidR="006F1989" w:rsidRPr="006F1989" w:rsidRDefault="006F1989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0B" w:rsidRPr="006F1989" w:rsidRDefault="006F1989" w:rsidP="00A94B0B">
      <w:pPr>
        <w:pStyle w:val="Zkladntext2"/>
        <w:tabs>
          <w:tab w:val="left" w:pos="5387"/>
        </w:tabs>
        <w:spacing w:after="120" w:line="259" w:lineRule="exact"/>
        <w:rPr>
          <w:rFonts w:eastAsiaTheme="minorHAnsi"/>
          <w:color w:val="auto"/>
          <w:sz w:val="24"/>
          <w:szCs w:val="24"/>
          <w:lang w:eastAsia="en-US"/>
        </w:rPr>
      </w:pPr>
      <w:r w:rsidRPr="006F1989">
        <w:rPr>
          <w:sz w:val="24"/>
          <w:szCs w:val="24"/>
        </w:rPr>
        <w:t>Smluvní strany se dohodly, že uveřejnění smlouvy v R</w:t>
      </w:r>
      <w:r>
        <w:rPr>
          <w:sz w:val="24"/>
          <w:szCs w:val="24"/>
        </w:rPr>
        <w:t xml:space="preserve">egistru smluv provede </w:t>
      </w:r>
      <w:r w:rsidRPr="006F1989">
        <w:rPr>
          <w:sz w:val="24"/>
          <w:szCs w:val="24"/>
        </w:rPr>
        <w:t>objednatel</w:t>
      </w:r>
      <w:r>
        <w:rPr>
          <w:sz w:val="24"/>
          <w:szCs w:val="24"/>
        </w:rPr>
        <w:t>.</w:t>
      </w:r>
    </w:p>
    <w:p w:rsidR="00A94B0B" w:rsidRPr="00A94B0B" w:rsidRDefault="00A94B0B" w:rsidP="00A94B0B">
      <w:pPr>
        <w:pStyle w:val="Zkladntext2"/>
        <w:tabs>
          <w:tab w:val="left" w:pos="5387"/>
        </w:tabs>
        <w:spacing w:after="120" w:line="259" w:lineRule="exact"/>
        <w:rPr>
          <w:rStyle w:val="FontStyle29"/>
          <w:sz w:val="24"/>
          <w:szCs w:val="24"/>
        </w:rPr>
      </w:pPr>
      <w:r w:rsidRPr="00A94B0B">
        <w:rPr>
          <w:rStyle w:val="FontStyle29"/>
          <w:sz w:val="24"/>
          <w:szCs w:val="24"/>
        </w:rPr>
        <w:t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:rsidR="00A94B0B" w:rsidRPr="00A94B0B" w:rsidRDefault="00A94B0B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601" w:rsidRDefault="009F5601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601" w:rsidRDefault="009F5601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601" w:rsidRDefault="009F5601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65C" w:rsidRDefault="001D293A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Žlutice 4. 1. 2021</w:t>
      </w:r>
      <w:r w:rsidR="009F5601">
        <w:rPr>
          <w:rFonts w:ascii="Times New Roman" w:hAnsi="Times New Roman" w:cs="Times New Roman"/>
          <w:sz w:val="24"/>
          <w:szCs w:val="24"/>
        </w:rPr>
        <w:tab/>
      </w:r>
      <w:r w:rsidR="009F5601">
        <w:rPr>
          <w:rFonts w:ascii="Times New Roman" w:hAnsi="Times New Roman" w:cs="Times New Roman"/>
          <w:sz w:val="24"/>
          <w:szCs w:val="24"/>
        </w:rPr>
        <w:tab/>
      </w:r>
      <w:r w:rsidR="009F5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Žlutice 4.1.2021</w:t>
      </w:r>
    </w:p>
    <w:p w:rsidR="0087165C" w:rsidRDefault="0087165C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0B" w:rsidRDefault="00A94B0B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0B" w:rsidRDefault="00A94B0B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0B" w:rsidRDefault="00A94B0B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65C" w:rsidRDefault="0087165C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65C" w:rsidRPr="00EE52FC" w:rsidRDefault="0087165C" w:rsidP="002E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DF32A0">
        <w:rPr>
          <w:rFonts w:ascii="Times New Roman" w:hAnsi="Times New Roman" w:cs="Times New Roman"/>
          <w:sz w:val="24"/>
          <w:szCs w:val="24"/>
        </w:rPr>
        <w:t>...</w:t>
      </w:r>
    </w:p>
    <w:p w:rsidR="00A94B0B" w:rsidRDefault="00A94B0B" w:rsidP="0057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Bc. Radka Stolariková,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 Souček</w:t>
      </w:r>
      <w:r w:rsidR="00572888">
        <w:rPr>
          <w:rFonts w:ascii="Times New Roman" w:hAnsi="Times New Roman" w:cs="Times New Roman"/>
          <w:sz w:val="24"/>
          <w:szCs w:val="24"/>
        </w:rPr>
        <w:tab/>
      </w:r>
    </w:p>
    <w:p w:rsidR="00EE52FC" w:rsidRPr="00EE52FC" w:rsidRDefault="00A94B0B" w:rsidP="00A94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  <w:r w:rsidR="00572888">
        <w:rPr>
          <w:rFonts w:ascii="Times New Roman" w:hAnsi="Times New Roman" w:cs="Times New Roman"/>
          <w:sz w:val="24"/>
          <w:szCs w:val="24"/>
        </w:rPr>
        <w:tab/>
      </w:r>
    </w:p>
    <w:p w:rsidR="00D8183D" w:rsidRPr="008E7FC9" w:rsidRDefault="00D8183D" w:rsidP="005856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84D" w:rsidRPr="00C2184D" w:rsidRDefault="00C2184D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E25" w:rsidRDefault="00666E25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D25" w:rsidRDefault="00844D25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C86" w:rsidRDefault="00D01C86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D25" w:rsidRPr="00844D25" w:rsidRDefault="00844D25" w:rsidP="00844D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4D25" w:rsidRPr="0084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84F"/>
    <w:multiLevelType w:val="hybridMultilevel"/>
    <w:tmpl w:val="86E0D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A74"/>
    <w:multiLevelType w:val="multilevel"/>
    <w:tmpl w:val="786C5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7719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A85F25"/>
    <w:multiLevelType w:val="multilevel"/>
    <w:tmpl w:val="A148B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903D5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233E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E73876"/>
    <w:multiLevelType w:val="hybridMultilevel"/>
    <w:tmpl w:val="B1BAB1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260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986778"/>
    <w:multiLevelType w:val="hybridMultilevel"/>
    <w:tmpl w:val="42FAF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3E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843B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0750D9"/>
    <w:multiLevelType w:val="hybridMultilevel"/>
    <w:tmpl w:val="ACD85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04C27"/>
    <w:multiLevelType w:val="hybridMultilevel"/>
    <w:tmpl w:val="60286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3457E"/>
    <w:multiLevelType w:val="hybridMultilevel"/>
    <w:tmpl w:val="4AE6B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F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34DEA"/>
    <w:multiLevelType w:val="hybridMultilevel"/>
    <w:tmpl w:val="B88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3DFF"/>
    <w:multiLevelType w:val="multilevel"/>
    <w:tmpl w:val="AD5C4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311A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4239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68798E"/>
    <w:multiLevelType w:val="hybridMultilevel"/>
    <w:tmpl w:val="67189D72"/>
    <w:lvl w:ilvl="0" w:tplc="90C0BE3A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6066AA"/>
    <w:multiLevelType w:val="multilevel"/>
    <w:tmpl w:val="93C8F9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EE1717"/>
    <w:multiLevelType w:val="hybridMultilevel"/>
    <w:tmpl w:val="11565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F1980"/>
    <w:multiLevelType w:val="hybridMultilevel"/>
    <w:tmpl w:val="EFFEA5DC"/>
    <w:lvl w:ilvl="0" w:tplc="0405000F">
      <w:start w:val="1"/>
      <w:numFmt w:val="decimal"/>
      <w:lvlText w:val="%1."/>
      <w:lvlJc w:val="left"/>
      <w:pPr>
        <w:ind w:left="2304" w:hanging="360"/>
      </w:pPr>
    </w:lvl>
    <w:lvl w:ilvl="1" w:tplc="04050019" w:tentative="1">
      <w:start w:val="1"/>
      <w:numFmt w:val="lowerLetter"/>
      <w:lvlText w:val="%2."/>
      <w:lvlJc w:val="left"/>
      <w:pPr>
        <w:ind w:left="3024" w:hanging="360"/>
      </w:pPr>
    </w:lvl>
    <w:lvl w:ilvl="2" w:tplc="0405001B" w:tentative="1">
      <w:start w:val="1"/>
      <w:numFmt w:val="lowerRoman"/>
      <w:lvlText w:val="%3."/>
      <w:lvlJc w:val="right"/>
      <w:pPr>
        <w:ind w:left="3744" w:hanging="180"/>
      </w:pPr>
    </w:lvl>
    <w:lvl w:ilvl="3" w:tplc="0405000F" w:tentative="1">
      <w:start w:val="1"/>
      <w:numFmt w:val="decimal"/>
      <w:lvlText w:val="%4."/>
      <w:lvlJc w:val="left"/>
      <w:pPr>
        <w:ind w:left="4464" w:hanging="360"/>
      </w:pPr>
    </w:lvl>
    <w:lvl w:ilvl="4" w:tplc="04050019" w:tentative="1">
      <w:start w:val="1"/>
      <w:numFmt w:val="lowerLetter"/>
      <w:lvlText w:val="%5."/>
      <w:lvlJc w:val="left"/>
      <w:pPr>
        <w:ind w:left="5184" w:hanging="360"/>
      </w:pPr>
    </w:lvl>
    <w:lvl w:ilvl="5" w:tplc="0405001B" w:tentative="1">
      <w:start w:val="1"/>
      <w:numFmt w:val="lowerRoman"/>
      <w:lvlText w:val="%6."/>
      <w:lvlJc w:val="right"/>
      <w:pPr>
        <w:ind w:left="5904" w:hanging="180"/>
      </w:pPr>
    </w:lvl>
    <w:lvl w:ilvl="6" w:tplc="0405000F" w:tentative="1">
      <w:start w:val="1"/>
      <w:numFmt w:val="decimal"/>
      <w:lvlText w:val="%7."/>
      <w:lvlJc w:val="left"/>
      <w:pPr>
        <w:ind w:left="6624" w:hanging="360"/>
      </w:pPr>
    </w:lvl>
    <w:lvl w:ilvl="7" w:tplc="04050019" w:tentative="1">
      <w:start w:val="1"/>
      <w:numFmt w:val="lowerLetter"/>
      <w:lvlText w:val="%8."/>
      <w:lvlJc w:val="left"/>
      <w:pPr>
        <w:ind w:left="7344" w:hanging="360"/>
      </w:pPr>
    </w:lvl>
    <w:lvl w:ilvl="8" w:tplc="040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3" w15:restartNumberingAfterBreak="0">
    <w:nsid w:val="46434A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AC795D"/>
    <w:multiLevelType w:val="hybridMultilevel"/>
    <w:tmpl w:val="7A987FD0"/>
    <w:lvl w:ilvl="0" w:tplc="0405000F">
      <w:start w:val="1"/>
      <w:numFmt w:val="decimal"/>
      <w:lvlText w:val="%1."/>
      <w:lvlJc w:val="left"/>
      <w:pPr>
        <w:ind w:left="1944" w:hanging="360"/>
      </w:p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5" w15:restartNumberingAfterBreak="0">
    <w:nsid w:val="4D404788"/>
    <w:multiLevelType w:val="hybridMultilevel"/>
    <w:tmpl w:val="D22A1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742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09A78FA"/>
    <w:multiLevelType w:val="hybridMultilevel"/>
    <w:tmpl w:val="E78A22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F2F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F96D4B"/>
    <w:multiLevelType w:val="hybridMultilevel"/>
    <w:tmpl w:val="4D669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4428B"/>
    <w:multiLevelType w:val="hybridMultilevel"/>
    <w:tmpl w:val="E7682950"/>
    <w:lvl w:ilvl="0" w:tplc="04050013">
      <w:start w:val="1"/>
      <w:numFmt w:val="upperRoman"/>
      <w:lvlText w:val="%1."/>
      <w:lvlJc w:val="right"/>
      <w:pPr>
        <w:ind w:left="2304" w:hanging="360"/>
      </w:pPr>
    </w:lvl>
    <w:lvl w:ilvl="1" w:tplc="04050019" w:tentative="1">
      <w:start w:val="1"/>
      <w:numFmt w:val="lowerLetter"/>
      <w:lvlText w:val="%2."/>
      <w:lvlJc w:val="left"/>
      <w:pPr>
        <w:ind w:left="3024" w:hanging="360"/>
      </w:pPr>
    </w:lvl>
    <w:lvl w:ilvl="2" w:tplc="0405001B" w:tentative="1">
      <w:start w:val="1"/>
      <w:numFmt w:val="lowerRoman"/>
      <w:lvlText w:val="%3."/>
      <w:lvlJc w:val="right"/>
      <w:pPr>
        <w:ind w:left="3744" w:hanging="180"/>
      </w:pPr>
    </w:lvl>
    <w:lvl w:ilvl="3" w:tplc="0405000F" w:tentative="1">
      <w:start w:val="1"/>
      <w:numFmt w:val="decimal"/>
      <w:lvlText w:val="%4."/>
      <w:lvlJc w:val="left"/>
      <w:pPr>
        <w:ind w:left="4464" w:hanging="360"/>
      </w:pPr>
    </w:lvl>
    <w:lvl w:ilvl="4" w:tplc="04050019" w:tentative="1">
      <w:start w:val="1"/>
      <w:numFmt w:val="lowerLetter"/>
      <w:lvlText w:val="%5."/>
      <w:lvlJc w:val="left"/>
      <w:pPr>
        <w:ind w:left="5184" w:hanging="360"/>
      </w:pPr>
    </w:lvl>
    <w:lvl w:ilvl="5" w:tplc="0405001B" w:tentative="1">
      <w:start w:val="1"/>
      <w:numFmt w:val="lowerRoman"/>
      <w:lvlText w:val="%6."/>
      <w:lvlJc w:val="right"/>
      <w:pPr>
        <w:ind w:left="5904" w:hanging="180"/>
      </w:pPr>
    </w:lvl>
    <w:lvl w:ilvl="6" w:tplc="0405000F" w:tentative="1">
      <w:start w:val="1"/>
      <w:numFmt w:val="decimal"/>
      <w:lvlText w:val="%7."/>
      <w:lvlJc w:val="left"/>
      <w:pPr>
        <w:ind w:left="6624" w:hanging="360"/>
      </w:pPr>
    </w:lvl>
    <w:lvl w:ilvl="7" w:tplc="04050019" w:tentative="1">
      <w:start w:val="1"/>
      <w:numFmt w:val="lowerLetter"/>
      <w:lvlText w:val="%8."/>
      <w:lvlJc w:val="left"/>
      <w:pPr>
        <w:ind w:left="7344" w:hanging="360"/>
      </w:pPr>
    </w:lvl>
    <w:lvl w:ilvl="8" w:tplc="040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31" w15:restartNumberingAfterBreak="0">
    <w:nsid w:val="5A3325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DD0968"/>
    <w:multiLevelType w:val="hybridMultilevel"/>
    <w:tmpl w:val="FAB23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52820"/>
    <w:multiLevelType w:val="hybridMultilevel"/>
    <w:tmpl w:val="294E1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00F8A"/>
    <w:multiLevelType w:val="hybridMultilevel"/>
    <w:tmpl w:val="B588959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B22F7"/>
    <w:multiLevelType w:val="multilevel"/>
    <w:tmpl w:val="AD5C4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674F44"/>
    <w:multiLevelType w:val="multilevel"/>
    <w:tmpl w:val="AD5C4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AF90D9D"/>
    <w:multiLevelType w:val="hybridMultilevel"/>
    <w:tmpl w:val="D5CA4B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44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261690"/>
    <w:multiLevelType w:val="multilevel"/>
    <w:tmpl w:val="786C5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EF102A"/>
    <w:multiLevelType w:val="multilevel"/>
    <w:tmpl w:val="AD5C4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8233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4C4C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9"/>
  </w:num>
  <w:num w:numId="3">
    <w:abstractNumId w:val="24"/>
  </w:num>
  <w:num w:numId="4">
    <w:abstractNumId w:val="30"/>
  </w:num>
  <w:num w:numId="5">
    <w:abstractNumId w:val="22"/>
  </w:num>
  <w:num w:numId="6">
    <w:abstractNumId w:val="8"/>
  </w:num>
  <w:num w:numId="7">
    <w:abstractNumId w:val="21"/>
  </w:num>
  <w:num w:numId="8">
    <w:abstractNumId w:val="29"/>
  </w:num>
  <w:num w:numId="9">
    <w:abstractNumId w:val="0"/>
  </w:num>
  <w:num w:numId="10">
    <w:abstractNumId w:val="25"/>
  </w:num>
  <w:num w:numId="11">
    <w:abstractNumId w:val="11"/>
  </w:num>
  <w:num w:numId="12">
    <w:abstractNumId w:val="15"/>
  </w:num>
  <w:num w:numId="13">
    <w:abstractNumId w:val="37"/>
  </w:num>
  <w:num w:numId="14">
    <w:abstractNumId w:val="13"/>
  </w:num>
  <w:num w:numId="15">
    <w:abstractNumId w:val="36"/>
  </w:num>
  <w:num w:numId="16">
    <w:abstractNumId w:val="34"/>
  </w:num>
  <w:num w:numId="17">
    <w:abstractNumId w:val="28"/>
  </w:num>
  <w:num w:numId="18">
    <w:abstractNumId w:val="7"/>
  </w:num>
  <w:num w:numId="19">
    <w:abstractNumId w:val="14"/>
  </w:num>
  <w:num w:numId="20">
    <w:abstractNumId w:val="42"/>
  </w:num>
  <w:num w:numId="21">
    <w:abstractNumId w:val="16"/>
  </w:num>
  <w:num w:numId="22">
    <w:abstractNumId w:val="12"/>
  </w:num>
  <w:num w:numId="23">
    <w:abstractNumId w:val="6"/>
  </w:num>
  <w:num w:numId="24">
    <w:abstractNumId w:val="26"/>
  </w:num>
  <w:num w:numId="25">
    <w:abstractNumId w:val="31"/>
  </w:num>
  <w:num w:numId="26">
    <w:abstractNumId w:val="38"/>
  </w:num>
  <w:num w:numId="27">
    <w:abstractNumId w:val="10"/>
  </w:num>
  <w:num w:numId="28">
    <w:abstractNumId w:val="23"/>
  </w:num>
  <w:num w:numId="29">
    <w:abstractNumId w:val="20"/>
  </w:num>
  <w:num w:numId="30">
    <w:abstractNumId w:val="4"/>
  </w:num>
  <w:num w:numId="31">
    <w:abstractNumId w:val="3"/>
  </w:num>
  <w:num w:numId="32">
    <w:abstractNumId w:val="41"/>
  </w:num>
  <w:num w:numId="33">
    <w:abstractNumId w:val="2"/>
  </w:num>
  <w:num w:numId="34">
    <w:abstractNumId w:val="35"/>
  </w:num>
  <w:num w:numId="35">
    <w:abstractNumId w:val="18"/>
  </w:num>
  <w:num w:numId="36">
    <w:abstractNumId w:val="40"/>
  </w:num>
  <w:num w:numId="37">
    <w:abstractNumId w:val="32"/>
  </w:num>
  <w:num w:numId="38">
    <w:abstractNumId w:val="17"/>
  </w:num>
  <w:num w:numId="39">
    <w:abstractNumId w:val="39"/>
  </w:num>
  <w:num w:numId="40">
    <w:abstractNumId w:val="1"/>
  </w:num>
  <w:num w:numId="41">
    <w:abstractNumId w:val="27"/>
  </w:num>
  <w:num w:numId="42">
    <w:abstractNumId w:val="3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F5"/>
    <w:rsid w:val="00001EAF"/>
    <w:rsid w:val="0002482B"/>
    <w:rsid w:val="000966E7"/>
    <w:rsid w:val="000D7BE9"/>
    <w:rsid w:val="000E4FE3"/>
    <w:rsid w:val="00133393"/>
    <w:rsid w:val="00174BA5"/>
    <w:rsid w:val="001D293A"/>
    <w:rsid w:val="001E5072"/>
    <w:rsid w:val="002762F5"/>
    <w:rsid w:val="002A6731"/>
    <w:rsid w:val="002C0E69"/>
    <w:rsid w:val="002D7934"/>
    <w:rsid w:val="002E0879"/>
    <w:rsid w:val="003C5518"/>
    <w:rsid w:val="003E6284"/>
    <w:rsid w:val="005119BA"/>
    <w:rsid w:val="00565156"/>
    <w:rsid w:val="0057262C"/>
    <w:rsid w:val="00572888"/>
    <w:rsid w:val="0058568E"/>
    <w:rsid w:val="005A1EBA"/>
    <w:rsid w:val="005C2E21"/>
    <w:rsid w:val="00634BFF"/>
    <w:rsid w:val="0063697C"/>
    <w:rsid w:val="00666E25"/>
    <w:rsid w:val="006B0AA8"/>
    <w:rsid w:val="006F1989"/>
    <w:rsid w:val="00732BFA"/>
    <w:rsid w:val="007365A3"/>
    <w:rsid w:val="007D5E42"/>
    <w:rsid w:val="00844D25"/>
    <w:rsid w:val="0087165C"/>
    <w:rsid w:val="008E7FC9"/>
    <w:rsid w:val="0098132D"/>
    <w:rsid w:val="009F5601"/>
    <w:rsid w:val="00A5087D"/>
    <w:rsid w:val="00A94B0B"/>
    <w:rsid w:val="00AA4D93"/>
    <w:rsid w:val="00AE161B"/>
    <w:rsid w:val="00B14DBB"/>
    <w:rsid w:val="00B642E4"/>
    <w:rsid w:val="00BE7475"/>
    <w:rsid w:val="00C1715B"/>
    <w:rsid w:val="00C2184D"/>
    <w:rsid w:val="00C26A81"/>
    <w:rsid w:val="00C559A0"/>
    <w:rsid w:val="00C637F3"/>
    <w:rsid w:val="00C6708D"/>
    <w:rsid w:val="00CA08B0"/>
    <w:rsid w:val="00CD7C1C"/>
    <w:rsid w:val="00D01C86"/>
    <w:rsid w:val="00D57A99"/>
    <w:rsid w:val="00D8183D"/>
    <w:rsid w:val="00DE6486"/>
    <w:rsid w:val="00DF32A0"/>
    <w:rsid w:val="00EE52FC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0D06C-608E-4B3B-B03A-350F734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A9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E087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E52FC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rsid w:val="00A94B0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4B0B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FontStyle29">
    <w:name w:val="Font Style29"/>
    <w:basedOn w:val="Standardnpsmoodstavce"/>
    <w:rsid w:val="00A94B0B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1024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Lenka Pospíchalová</cp:lastModifiedBy>
  <cp:revision>10</cp:revision>
  <cp:lastPrinted>2019-12-17T12:11:00Z</cp:lastPrinted>
  <dcterms:created xsi:type="dcterms:W3CDTF">2019-04-02T07:56:00Z</dcterms:created>
  <dcterms:modified xsi:type="dcterms:W3CDTF">2021-01-28T07:31:00Z</dcterms:modified>
</cp:coreProperties>
</file>