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4D1" w:rsidRPr="00BF780F" w:rsidRDefault="00FC346E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BF780F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5264D1" w:rsidRPr="00BF780F" w:rsidRDefault="005264D1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5264D1" w:rsidRPr="00BF780F" w:rsidRDefault="00FC346E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BF780F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5264D1" w:rsidRPr="00BF780F" w:rsidRDefault="005264D1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5264D1" w:rsidRPr="00BF780F" w:rsidRDefault="00FC346E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BF780F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BF780F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BF780F">
        <w:rPr>
          <w:rFonts w:ascii="Arial" w:hAnsi="Arial" w:cs="Arial"/>
          <w:color w:val="auto"/>
          <w:sz w:val="22"/>
          <w:szCs w:val="22"/>
        </w:rPr>
        <w:t>-Místek</w:t>
      </w:r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BF780F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>IČ: 70632405</w:t>
      </w:r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>DIČ: CZ70632405</w:t>
      </w:r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>(dále jen „</w:t>
      </w:r>
      <w:r w:rsidRPr="00BF780F">
        <w:rPr>
          <w:rFonts w:ascii="Arial" w:hAnsi="Arial" w:cs="Arial"/>
          <w:b/>
          <w:bCs/>
          <w:color w:val="auto"/>
          <w:sz w:val="22"/>
          <w:szCs w:val="22"/>
        </w:rPr>
        <w:t>pronajímatel“</w:t>
      </w:r>
      <w:r w:rsidRPr="00BF780F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5264D1" w:rsidRPr="00BF780F" w:rsidRDefault="00FC346E">
      <w:pPr>
        <w:pStyle w:val="Default"/>
        <w:spacing w:before="120" w:after="240"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5264D1" w:rsidRPr="00BF780F" w:rsidRDefault="00FC346E">
      <w:pPr>
        <w:pStyle w:val="Default"/>
        <w:spacing w:after="12"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 xml:space="preserve">Petr </w:t>
      </w:r>
      <w:proofErr w:type="spellStart"/>
      <w:r w:rsidRPr="00BF780F">
        <w:rPr>
          <w:rFonts w:ascii="Arial" w:hAnsi="Arial" w:cs="Arial"/>
          <w:color w:val="auto"/>
          <w:sz w:val="22"/>
          <w:szCs w:val="22"/>
        </w:rPr>
        <w:t>Kucharczyk</w:t>
      </w:r>
      <w:proofErr w:type="spellEnd"/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>sídlo: Košařiska č. ev. 68, 739 81</w:t>
      </w:r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 xml:space="preserve">zastoupený: Petrem </w:t>
      </w:r>
      <w:proofErr w:type="spellStart"/>
      <w:r w:rsidRPr="00BF780F">
        <w:rPr>
          <w:rFonts w:ascii="Arial" w:hAnsi="Arial" w:cs="Arial"/>
          <w:color w:val="auto"/>
          <w:sz w:val="22"/>
          <w:szCs w:val="22"/>
        </w:rPr>
        <w:t>Kucharczykem</w:t>
      </w:r>
      <w:proofErr w:type="spellEnd"/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>IČ: 02986400</w:t>
      </w:r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>DIČ: CZ7702015123</w:t>
      </w:r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>spolek zapsaný ve spolkovém rejstříku vedený KS v Ostravě, oddíl L, vložka 10379</w:t>
      </w:r>
    </w:p>
    <w:p w:rsidR="005264D1" w:rsidRPr="00BF780F" w:rsidRDefault="00FC346E">
      <w:pPr>
        <w:pStyle w:val="Default"/>
        <w:spacing w:line="276" w:lineRule="auto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>(dále jen „</w:t>
      </w:r>
      <w:r w:rsidRPr="00BF780F">
        <w:rPr>
          <w:rFonts w:ascii="Arial" w:hAnsi="Arial" w:cs="Arial"/>
          <w:b/>
          <w:bCs/>
          <w:color w:val="auto"/>
          <w:sz w:val="22"/>
          <w:szCs w:val="22"/>
        </w:rPr>
        <w:t>nájemce“</w:t>
      </w:r>
      <w:r w:rsidRPr="00BF780F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5264D1" w:rsidRPr="00BF780F" w:rsidRDefault="005264D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5264D1" w:rsidRPr="00BF780F" w:rsidRDefault="005264D1">
      <w:pPr>
        <w:spacing w:after="0" w:line="240" w:lineRule="auto"/>
        <w:rPr>
          <w:rFonts w:ascii="Arial" w:hAnsi="Arial" w:cs="Arial"/>
          <w:color w:val="auto"/>
        </w:rPr>
      </w:pPr>
    </w:p>
    <w:p w:rsidR="005264D1" w:rsidRPr="00BF780F" w:rsidRDefault="00FC346E">
      <w:pPr>
        <w:spacing w:after="0"/>
        <w:jc w:val="center"/>
        <w:rPr>
          <w:rFonts w:ascii="Arial" w:hAnsi="Arial" w:cs="Arial"/>
          <w:b/>
          <w:color w:val="auto"/>
        </w:rPr>
      </w:pPr>
      <w:r w:rsidRPr="00BF780F">
        <w:rPr>
          <w:rFonts w:ascii="Arial" w:hAnsi="Arial" w:cs="Arial"/>
          <w:b/>
          <w:color w:val="auto"/>
        </w:rPr>
        <w:t>I.</w:t>
      </w:r>
    </w:p>
    <w:p w:rsidR="005264D1" w:rsidRPr="00BF780F" w:rsidRDefault="00FC346E">
      <w:pPr>
        <w:spacing w:after="0"/>
        <w:jc w:val="center"/>
        <w:rPr>
          <w:rFonts w:ascii="Arial" w:hAnsi="Arial" w:cs="Arial"/>
          <w:b/>
          <w:color w:val="auto"/>
        </w:rPr>
      </w:pPr>
      <w:r w:rsidRPr="00BF780F">
        <w:rPr>
          <w:rFonts w:ascii="Arial" w:hAnsi="Arial" w:cs="Arial"/>
          <w:b/>
          <w:color w:val="auto"/>
        </w:rPr>
        <w:t>Popis skutkového stavu</w:t>
      </w:r>
    </w:p>
    <w:p w:rsidR="005264D1" w:rsidRPr="00BF780F" w:rsidRDefault="005264D1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BF780F" w:rsidRPr="00BF780F" w:rsidRDefault="00FC346E" w:rsidP="00BF780F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BF780F">
        <w:rPr>
          <w:rFonts w:ascii="Arial" w:hAnsi="Arial" w:cs="Arial"/>
          <w:color w:val="auto"/>
        </w:rPr>
        <w:t xml:space="preserve">Smluvní strany uzavřely dne 29. 1. 2020 </w:t>
      </w:r>
      <w:r w:rsidR="00964B15" w:rsidRPr="00BF780F">
        <w:rPr>
          <w:rFonts w:ascii="Arial" w:hAnsi="Arial" w:cs="Arial"/>
          <w:color w:val="auto"/>
        </w:rPr>
        <w:t xml:space="preserve">dodatek č. 8 ke </w:t>
      </w:r>
      <w:r w:rsidRPr="00BF780F">
        <w:rPr>
          <w:rFonts w:ascii="Arial" w:hAnsi="Arial" w:cs="Arial"/>
          <w:color w:val="auto"/>
        </w:rPr>
        <w:t>smlouv</w:t>
      </w:r>
      <w:r w:rsidR="00964B15" w:rsidRPr="00BF780F">
        <w:rPr>
          <w:rFonts w:ascii="Arial" w:hAnsi="Arial" w:cs="Arial"/>
          <w:color w:val="auto"/>
        </w:rPr>
        <w:t>ě</w:t>
      </w:r>
      <w:r w:rsidRPr="00BF780F">
        <w:rPr>
          <w:rFonts w:ascii="Arial" w:hAnsi="Arial" w:cs="Arial"/>
          <w:color w:val="auto"/>
        </w:rPr>
        <w:t xml:space="preserve"> </w:t>
      </w:r>
      <w:bookmarkStart w:id="0" w:name="__DdeLink__294_1182082343"/>
      <w:r w:rsidRPr="00BF780F">
        <w:rPr>
          <w:rFonts w:ascii="Arial" w:hAnsi="Arial" w:cs="Arial"/>
          <w:color w:val="auto"/>
        </w:rPr>
        <w:t xml:space="preserve">o nájmu </w:t>
      </w:r>
      <w:bookmarkEnd w:id="0"/>
      <w:r w:rsidR="00964B15" w:rsidRPr="00BF780F">
        <w:rPr>
          <w:rFonts w:ascii="Arial" w:hAnsi="Arial" w:cs="Arial"/>
          <w:color w:val="auto"/>
        </w:rPr>
        <w:t>prostoru sloužícího k podnikání a</w:t>
      </w:r>
      <w:r w:rsidRPr="00BF780F">
        <w:rPr>
          <w:rFonts w:ascii="Arial" w:eastAsia="Calibri" w:hAnsi="Arial" w:cs="Arial"/>
          <w:color w:val="auto"/>
        </w:rPr>
        <w:t xml:space="preserve"> plnění spojených s užíváním pronajatého prostoru</w:t>
      </w:r>
      <w:r w:rsidRPr="00BF780F">
        <w:rPr>
          <w:rFonts w:ascii="Arial" w:hAnsi="Arial" w:cs="Arial"/>
          <w:color w:val="auto"/>
        </w:rPr>
        <w:t>, jejímž předmětem by</w:t>
      </w:r>
      <w:r w:rsidR="00964B15" w:rsidRPr="00BF780F">
        <w:rPr>
          <w:rFonts w:ascii="Arial" w:hAnsi="Arial" w:cs="Arial"/>
          <w:color w:val="auto"/>
        </w:rPr>
        <w:t xml:space="preserve">l pronájem nebytových prostor </w:t>
      </w:r>
      <w:r w:rsidRPr="00BF780F">
        <w:rPr>
          <w:rFonts w:ascii="Arial" w:hAnsi="Arial" w:cs="Arial"/>
          <w:color w:val="auto"/>
        </w:rPr>
        <w:t xml:space="preserve">v objektu č. p. </w:t>
      </w:r>
      <w:r w:rsidRPr="00BF780F">
        <w:rPr>
          <w:rFonts w:ascii="Arial" w:eastAsia="Calibri" w:hAnsi="Arial" w:cs="Arial"/>
          <w:color w:val="auto"/>
        </w:rPr>
        <w:t>134</w:t>
      </w:r>
      <w:r w:rsidRPr="00BF780F">
        <w:rPr>
          <w:rFonts w:ascii="Arial" w:hAnsi="Arial" w:cs="Arial"/>
          <w:color w:val="auto"/>
        </w:rPr>
        <w:t xml:space="preserve">, ul. Palackého, k. </w:t>
      </w:r>
      <w:proofErr w:type="spellStart"/>
      <w:r w:rsidRPr="00BF780F">
        <w:rPr>
          <w:rFonts w:ascii="Arial" w:hAnsi="Arial" w:cs="Arial"/>
          <w:color w:val="auto"/>
        </w:rPr>
        <w:t>ú.</w:t>
      </w:r>
      <w:proofErr w:type="spellEnd"/>
      <w:r w:rsidRPr="00BF780F">
        <w:rPr>
          <w:rFonts w:ascii="Arial" w:hAnsi="Arial" w:cs="Arial"/>
          <w:color w:val="auto"/>
        </w:rPr>
        <w:t xml:space="preserve"> </w:t>
      </w:r>
      <w:proofErr w:type="gramStart"/>
      <w:r w:rsidRPr="00BF780F">
        <w:rPr>
          <w:rFonts w:ascii="Arial" w:hAnsi="Arial" w:cs="Arial"/>
          <w:color w:val="auto"/>
        </w:rPr>
        <w:t>Místek</w:t>
      </w:r>
      <w:proofErr w:type="gramEnd"/>
      <w:r w:rsidRPr="00BF780F">
        <w:rPr>
          <w:rFonts w:ascii="Arial" w:hAnsi="Arial" w:cs="Arial"/>
          <w:color w:val="auto"/>
        </w:rPr>
        <w:t xml:space="preserve"> a to na dobu </w:t>
      </w:r>
      <w:r w:rsidR="00964B15" w:rsidRPr="00BF780F">
        <w:rPr>
          <w:rFonts w:ascii="Arial" w:hAnsi="Arial" w:cs="Arial"/>
          <w:color w:val="auto"/>
        </w:rPr>
        <w:t>ne</w:t>
      </w:r>
      <w:r w:rsidRPr="00BF780F">
        <w:rPr>
          <w:rFonts w:ascii="Arial" w:hAnsi="Arial" w:cs="Arial"/>
          <w:color w:val="auto"/>
        </w:rPr>
        <w:t xml:space="preserve">určitou, a to od 1. </w:t>
      </w:r>
      <w:r w:rsidR="00964B15" w:rsidRPr="00BF780F">
        <w:rPr>
          <w:rFonts w:ascii="Arial" w:hAnsi="Arial" w:cs="Arial"/>
          <w:color w:val="auto"/>
        </w:rPr>
        <w:t>6</w:t>
      </w:r>
      <w:r w:rsidRPr="00BF780F">
        <w:rPr>
          <w:rFonts w:ascii="Arial" w:hAnsi="Arial" w:cs="Arial"/>
          <w:color w:val="auto"/>
        </w:rPr>
        <w:t>. 20</w:t>
      </w:r>
      <w:r w:rsidR="00964B15" w:rsidRPr="00BF780F">
        <w:rPr>
          <w:rFonts w:ascii="Arial" w:hAnsi="Arial" w:cs="Arial"/>
          <w:color w:val="auto"/>
        </w:rPr>
        <w:t>14</w:t>
      </w:r>
      <w:r w:rsidRPr="00BF780F">
        <w:rPr>
          <w:rFonts w:ascii="Arial" w:hAnsi="Arial" w:cs="Arial"/>
          <w:color w:val="auto"/>
        </w:rPr>
        <w:t xml:space="preserve">. </w:t>
      </w:r>
    </w:p>
    <w:p w:rsidR="005264D1" w:rsidRPr="00BF780F" w:rsidRDefault="00FC346E" w:rsidP="00BF780F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BF780F">
        <w:rPr>
          <w:rFonts w:ascii="Arial" w:hAnsi="Arial" w:cs="Arial"/>
          <w:color w:val="auto"/>
        </w:rPr>
        <w:t xml:space="preserve">Strana pronajímatel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5264D1" w:rsidRPr="00BF780F" w:rsidRDefault="00FC346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BF780F">
        <w:rPr>
          <w:rFonts w:ascii="Arial" w:hAnsi="Arial" w:cs="Arial"/>
          <w:color w:val="auto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5264D1" w:rsidRDefault="00FC346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BF780F">
        <w:rPr>
          <w:rFonts w:ascii="Arial" w:hAnsi="Arial" w:cs="Arial"/>
          <w:color w:val="auto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:rsidR="00BF780F" w:rsidRDefault="00BF780F" w:rsidP="00BF780F">
      <w:pPr>
        <w:jc w:val="both"/>
        <w:rPr>
          <w:rFonts w:ascii="Arial" w:hAnsi="Arial" w:cs="Arial"/>
          <w:color w:val="auto"/>
        </w:rPr>
      </w:pPr>
    </w:p>
    <w:p w:rsidR="00BF780F" w:rsidRDefault="00BF780F" w:rsidP="00BF780F">
      <w:pPr>
        <w:jc w:val="both"/>
        <w:rPr>
          <w:rFonts w:ascii="Arial" w:hAnsi="Arial" w:cs="Arial"/>
          <w:color w:val="auto"/>
        </w:rPr>
      </w:pPr>
    </w:p>
    <w:p w:rsidR="00BF780F" w:rsidRDefault="00BF780F" w:rsidP="00BF780F">
      <w:pPr>
        <w:jc w:val="both"/>
        <w:rPr>
          <w:rFonts w:ascii="Arial" w:hAnsi="Arial" w:cs="Arial"/>
          <w:color w:val="auto"/>
        </w:rPr>
      </w:pPr>
    </w:p>
    <w:p w:rsidR="00BF780F" w:rsidRPr="00BF780F" w:rsidRDefault="00BF780F" w:rsidP="00BF780F">
      <w:pPr>
        <w:jc w:val="both"/>
        <w:rPr>
          <w:rFonts w:ascii="Arial" w:hAnsi="Arial" w:cs="Arial"/>
          <w:color w:val="auto"/>
        </w:rPr>
      </w:pPr>
    </w:p>
    <w:p w:rsidR="005264D1" w:rsidRPr="00BF780F" w:rsidRDefault="005264D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5264D1" w:rsidRPr="00BF780F" w:rsidRDefault="00FC346E">
      <w:pPr>
        <w:spacing w:after="0"/>
        <w:jc w:val="center"/>
        <w:rPr>
          <w:rFonts w:ascii="Arial" w:hAnsi="Arial" w:cs="Arial"/>
          <w:b/>
          <w:color w:val="auto"/>
        </w:rPr>
      </w:pPr>
      <w:r w:rsidRPr="00BF780F">
        <w:rPr>
          <w:rFonts w:ascii="Arial" w:hAnsi="Arial" w:cs="Arial"/>
          <w:b/>
          <w:color w:val="auto"/>
        </w:rPr>
        <w:t>II.</w:t>
      </w:r>
    </w:p>
    <w:p w:rsidR="005264D1" w:rsidRPr="00BF780F" w:rsidRDefault="00FC346E">
      <w:pPr>
        <w:spacing w:after="0"/>
        <w:jc w:val="center"/>
        <w:rPr>
          <w:rFonts w:ascii="Arial" w:hAnsi="Arial" w:cs="Arial"/>
          <w:b/>
          <w:color w:val="auto"/>
        </w:rPr>
      </w:pPr>
      <w:r w:rsidRPr="00BF780F">
        <w:rPr>
          <w:rFonts w:ascii="Arial" w:hAnsi="Arial" w:cs="Arial"/>
          <w:b/>
          <w:color w:val="auto"/>
        </w:rPr>
        <w:t>Práva a závazky smluvních stran</w:t>
      </w:r>
    </w:p>
    <w:p w:rsidR="005264D1" w:rsidRPr="00BF780F" w:rsidRDefault="005264D1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5264D1" w:rsidRPr="00BF780F" w:rsidRDefault="00FC346E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  <w:color w:val="auto"/>
        </w:rPr>
      </w:pPr>
      <w:r w:rsidRPr="00BF780F">
        <w:rPr>
          <w:rFonts w:ascii="Arial" w:hAnsi="Arial" w:cs="Arial"/>
          <w:color w:val="auto"/>
        </w:rPr>
        <w:t>Smluvní strany si tímto ujednáním vzájemně stvrzují, že obsah vzájemných práv a povinností, který touto smlouvou nově sjednávají, je zcela a beze zbytku vyjádřen textem původně sjednané smlouvy</w:t>
      </w:r>
      <w:r w:rsidRPr="00BF780F">
        <w:rPr>
          <w:rStyle w:val="FootnoteAnchor"/>
          <w:rFonts w:ascii="Arial" w:hAnsi="Arial" w:cs="Arial"/>
          <w:color w:val="auto"/>
        </w:rPr>
        <w:footnoteReference w:id="1"/>
      </w:r>
      <w:r w:rsidRPr="00BF780F">
        <w:rPr>
          <w:rFonts w:ascii="Arial" w:hAnsi="Arial" w:cs="Arial"/>
          <w:color w:val="auto"/>
        </w:rPr>
        <w:t>, která tvoří pro tyto účely přílohu této smlouvy. Lhůty se rovněž řídí původně sjednanou smlouvou a počítají se od uplynutí 31 dnů od data jejího uzavření.</w:t>
      </w:r>
    </w:p>
    <w:p w:rsidR="005264D1" w:rsidRPr="00BF780F" w:rsidRDefault="00FC34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BF780F">
        <w:rPr>
          <w:rFonts w:ascii="Arial" w:hAnsi="Arial" w:cs="Arial"/>
          <w:color w:val="auto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5264D1" w:rsidRPr="00BF780F" w:rsidRDefault="00FC34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BF780F">
        <w:rPr>
          <w:rFonts w:ascii="Arial" w:hAnsi="Arial" w:cs="Arial"/>
          <w:color w:val="auto"/>
        </w:rPr>
        <w:t xml:space="preserve">Smluvní strany prohlašují, že veškerá budoucí plnění z této smlouvy, která mají být od okamžiku jejího uveřejnění v RS plněna v souladu s obsahem vzájemných závazků </w:t>
      </w:r>
      <w:proofErr w:type="gramStart"/>
      <w:r w:rsidRPr="00BF780F">
        <w:rPr>
          <w:rFonts w:ascii="Arial" w:hAnsi="Arial" w:cs="Arial"/>
          <w:color w:val="auto"/>
        </w:rPr>
        <w:t>vyjádřeným</w:t>
      </w:r>
      <w:proofErr w:type="gramEnd"/>
      <w:r w:rsidRPr="00BF780F">
        <w:rPr>
          <w:rFonts w:ascii="Arial" w:hAnsi="Arial" w:cs="Arial"/>
          <w:color w:val="auto"/>
        </w:rPr>
        <w:t xml:space="preserve"> v příloze této smlouvy, budou splněna podle sjednaných podmínek.</w:t>
      </w:r>
    </w:p>
    <w:p w:rsidR="005264D1" w:rsidRPr="00BF780F" w:rsidRDefault="00FC346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BF780F">
        <w:rPr>
          <w:rFonts w:ascii="Arial" w:hAnsi="Arial" w:cs="Arial"/>
          <w:color w:val="auto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5264D1" w:rsidRPr="00BF780F" w:rsidRDefault="005264D1">
      <w:pPr>
        <w:spacing w:after="0"/>
        <w:rPr>
          <w:rFonts w:ascii="Arial" w:hAnsi="Arial" w:cs="Arial"/>
          <w:color w:val="auto"/>
        </w:rPr>
      </w:pPr>
    </w:p>
    <w:p w:rsidR="005264D1" w:rsidRPr="00BF780F" w:rsidRDefault="005264D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5264D1" w:rsidRPr="00BF780F" w:rsidRDefault="00FC346E">
      <w:pPr>
        <w:spacing w:after="0"/>
        <w:jc w:val="center"/>
        <w:rPr>
          <w:rFonts w:ascii="Arial" w:hAnsi="Arial" w:cs="Arial"/>
          <w:b/>
          <w:color w:val="auto"/>
        </w:rPr>
      </w:pPr>
      <w:r w:rsidRPr="00BF780F">
        <w:rPr>
          <w:rFonts w:ascii="Arial" w:hAnsi="Arial" w:cs="Arial"/>
          <w:b/>
          <w:color w:val="auto"/>
        </w:rPr>
        <w:t>III.</w:t>
      </w:r>
    </w:p>
    <w:p w:rsidR="005264D1" w:rsidRPr="00BF780F" w:rsidRDefault="00FC346E">
      <w:pPr>
        <w:spacing w:after="0"/>
        <w:jc w:val="center"/>
        <w:rPr>
          <w:rFonts w:ascii="Arial" w:hAnsi="Arial" w:cs="Arial"/>
          <w:b/>
          <w:color w:val="auto"/>
        </w:rPr>
      </w:pPr>
      <w:r w:rsidRPr="00BF780F">
        <w:rPr>
          <w:rFonts w:ascii="Arial" w:hAnsi="Arial" w:cs="Arial"/>
          <w:b/>
          <w:color w:val="auto"/>
        </w:rPr>
        <w:t>Závěrečná ustanovení</w:t>
      </w:r>
    </w:p>
    <w:p w:rsidR="005264D1" w:rsidRPr="00BF780F" w:rsidRDefault="005264D1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5264D1" w:rsidRPr="00BF780F" w:rsidRDefault="00FC346E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BF780F">
        <w:rPr>
          <w:rFonts w:ascii="Arial" w:hAnsi="Arial" w:cs="Arial"/>
          <w:color w:val="auto"/>
        </w:rPr>
        <w:t>Tato smlouva o vypořádání závazků nabývá účinnosti dnem uveřejnění v Registru smluv.</w:t>
      </w:r>
    </w:p>
    <w:p w:rsidR="005264D1" w:rsidRPr="00BF780F" w:rsidRDefault="00FC346E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BF780F">
        <w:rPr>
          <w:rFonts w:ascii="Arial" w:hAnsi="Arial" w:cs="Arial"/>
          <w:color w:val="auto"/>
        </w:rPr>
        <w:t>Tato smlouva o vypořádání závazků je vyhotovena ve dvou stejnopisech, každý s hodnotou originálu, přičemž každá ze smluvních stran obdrží jeden stejnopis.</w:t>
      </w:r>
    </w:p>
    <w:p w:rsidR="005264D1" w:rsidRPr="00BF780F" w:rsidRDefault="005264D1">
      <w:pPr>
        <w:jc w:val="both"/>
        <w:rPr>
          <w:rFonts w:ascii="Arial" w:hAnsi="Arial" w:cs="Arial"/>
          <w:color w:val="auto"/>
        </w:rPr>
      </w:pPr>
    </w:p>
    <w:p w:rsidR="005264D1" w:rsidRPr="00BF780F" w:rsidRDefault="005264D1">
      <w:pPr>
        <w:jc w:val="both"/>
        <w:rPr>
          <w:rFonts w:ascii="Arial" w:hAnsi="Arial" w:cs="Arial"/>
          <w:color w:val="auto"/>
        </w:rPr>
      </w:pPr>
    </w:p>
    <w:p w:rsidR="005264D1" w:rsidRPr="00BF780F" w:rsidRDefault="00FC34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F780F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BF780F">
        <w:rPr>
          <w:rFonts w:ascii="Arial" w:hAnsi="Arial" w:cs="Arial"/>
          <w:color w:val="auto"/>
          <w:sz w:val="22"/>
          <w:szCs w:val="22"/>
        </w:rPr>
        <w:tab/>
      </w:r>
      <w:r w:rsidRPr="00BF780F">
        <w:rPr>
          <w:rFonts w:ascii="Arial" w:hAnsi="Arial" w:cs="Arial"/>
          <w:color w:val="auto"/>
          <w:sz w:val="22"/>
          <w:szCs w:val="22"/>
        </w:rPr>
        <w:tab/>
      </w:r>
      <w:r w:rsidRPr="00BF780F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5264D1" w:rsidRPr="00BF780F" w:rsidRDefault="005264D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64D1" w:rsidRPr="00BF780F" w:rsidRDefault="005264D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64D1" w:rsidRPr="00BF780F" w:rsidRDefault="00FC34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F780F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BF780F">
        <w:rPr>
          <w:rFonts w:ascii="Arial" w:hAnsi="Arial" w:cs="Arial"/>
          <w:color w:val="auto"/>
          <w:sz w:val="22"/>
          <w:szCs w:val="22"/>
        </w:rPr>
        <w:tab/>
      </w:r>
      <w:r w:rsidRPr="00BF780F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BF780F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BF780F">
        <w:rPr>
          <w:rFonts w:ascii="Arial" w:hAnsi="Arial" w:cs="Arial"/>
          <w:color w:val="auto"/>
          <w:sz w:val="22"/>
          <w:szCs w:val="22"/>
        </w:rPr>
        <w:tab/>
      </w:r>
    </w:p>
    <w:p w:rsidR="005264D1" w:rsidRPr="00BF780F" w:rsidRDefault="00FC346E">
      <w:pPr>
        <w:pStyle w:val="Default"/>
        <w:spacing w:line="276" w:lineRule="auto"/>
        <w:ind w:left="708"/>
        <w:jc w:val="both"/>
        <w:rPr>
          <w:color w:val="auto"/>
        </w:rPr>
      </w:pPr>
      <w:r w:rsidRPr="00BF780F">
        <w:rPr>
          <w:rFonts w:ascii="Arial" w:hAnsi="Arial" w:cs="Arial"/>
          <w:color w:val="auto"/>
          <w:sz w:val="22"/>
          <w:szCs w:val="22"/>
        </w:rPr>
        <w:t xml:space="preserve">    pronajímatel</w:t>
      </w:r>
      <w:r w:rsidRPr="00BF780F">
        <w:rPr>
          <w:rFonts w:ascii="Arial" w:hAnsi="Arial" w:cs="Arial"/>
          <w:color w:val="auto"/>
          <w:sz w:val="22"/>
          <w:szCs w:val="22"/>
        </w:rPr>
        <w:tab/>
      </w:r>
      <w:r w:rsidRPr="00BF780F">
        <w:rPr>
          <w:rFonts w:ascii="Arial" w:hAnsi="Arial" w:cs="Arial"/>
          <w:color w:val="auto"/>
          <w:sz w:val="22"/>
          <w:szCs w:val="22"/>
        </w:rPr>
        <w:tab/>
      </w:r>
      <w:r w:rsidRPr="00BF780F">
        <w:rPr>
          <w:rFonts w:ascii="Arial" w:hAnsi="Arial" w:cs="Arial"/>
          <w:color w:val="auto"/>
          <w:sz w:val="22"/>
          <w:szCs w:val="22"/>
        </w:rPr>
        <w:tab/>
      </w:r>
      <w:r w:rsidRPr="00BF780F">
        <w:rPr>
          <w:rFonts w:ascii="Arial" w:hAnsi="Arial" w:cs="Arial"/>
          <w:color w:val="auto"/>
          <w:sz w:val="22"/>
          <w:szCs w:val="22"/>
        </w:rPr>
        <w:tab/>
      </w:r>
      <w:r w:rsidRPr="00BF780F">
        <w:rPr>
          <w:rFonts w:ascii="Arial" w:hAnsi="Arial" w:cs="Arial"/>
          <w:color w:val="auto"/>
          <w:sz w:val="22"/>
          <w:szCs w:val="22"/>
        </w:rPr>
        <w:tab/>
      </w:r>
      <w:r w:rsidRPr="00BF780F">
        <w:rPr>
          <w:rFonts w:ascii="Arial" w:hAnsi="Arial" w:cs="Arial"/>
          <w:color w:val="auto"/>
          <w:sz w:val="22"/>
          <w:szCs w:val="22"/>
        </w:rPr>
        <w:tab/>
        <w:t>nájemce</w:t>
      </w:r>
    </w:p>
    <w:p w:rsidR="005264D1" w:rsidRPr="00BF780F" w:rsidRDefault="005264D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64D1" w:rsidRPr="00BF780F" w:rsidRDefault="005264D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64D1" w:rsidRPr="00BF780F" w:rsidRDefault="005264D1">
      <w:pPr>
        <w:jc w:val="both"/>
        <w:rPr>
          <w:rFonts w:ascii="Arial" w:hAnsi="Arial" w:cs="Arial"/>
          <w:color w:val="auto"/>
        </w:rPr>
      </w:pPr>
    </w:p>
    <w:p w:rsidR="005264D1" w:rsidRPr="00BF780F" w:rsidRDefault="00FC346E">
      <w:pPr>
        <w:jc w:val="both"/>
        <w:rPr>
          <w:color w:val="auto"/>
        </w:rPr>
      </w:pPr>
      <w:r w:rsidRPr="00BF780F">
        <w:rPr>
          <w:rFonts w:ascii="Arial" w:hAnsi="Arial" w:cs="Arial"/>
          <w:color w:val="auto"/>
        </w:rPr>
        <w:t xml:space="preserve">Příloha č. 1 – </w:t>
      </w:r>
      <w:r w:rsidR="0014290D" w:rsidRPr="00BF780F">
        <w:rPr>
          <w:rFonts w:ascii="Arial" w:hAnsi="Arial" w:cs="Arial"/>
          <w:color w:val="auto"/>
        </w:rPr>
        <w:t>Dodatek č. 8 ke smlouvě o nájmu prostoru sloužícího k podnikání a</w:t>
      </w:r>
      <w:r w:rsidR="0014290D" w:rsidRPr="00BF780F">
        <w:rPr>
          <w:rFonts w:ascii="Arial" w:eastAsia="Calibri" w:hAnsi="Arial" w:cs="Arial"/>
          <w:color w:val="auto"/>
        </w:rPr>
        <w:t xml:space="preserve"> plnění spojených s užíváním pronajatého prostoru</w:t>
      </w:r>
      <w:bookmarkStart w:id="1" w:name="_GoBack"/>
      <w:bookmarkEnd w:id="1"/>
    </w:p>
    <w:sectPr w:rsidR="005264D1" w:rsidRPr="00BF780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46E" w:rsidRDefault="00FC346E">
      <w:pPr>
        <w:spacing w:after="0" w:line="240" w:lineRule="auto"/>
      </w:pPr>
      <w:r>
        <w:separator/>
      </w:r>
    </w:p>
  </w:endnote>
  <w:endnote w:type="continuationSeparator" w:id="0">
    <w:p w:rsidR="00FC346E" w:rsidRDefault="00FC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4D1" w:rsidRDefault="00FC346E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 w:rsidR="0014290D">
      <w:rPr>
        <w:noProof/>
      </w:rP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 w:rsidR="0014290D">
      <w:rPr>
        <w:noProof/>
      </w:rPr>
      <w:t>2</w:t>
    </w:r>
    <w:r>
      <w:fldChar w:fldCharType="end"/>
    </w:r>
  </w:p>
  <w:p w:rsidR="005264D1" w:rsidRDefault="005264D1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46E" w:rsidRDefault="00FC346E">
      <w:r>
        <w:separator/>
      </w:r>
    </w:p>
  </w:footnote>
  <w:footnote w:type="continuationSeparator" w:id="0">
    <w:p w:rsidR="00FC346E" w:rsidRDefault="00FC346E">
      <w:r>
        <w:continuationSeparator/>
      </w:r>
    </w:p>
  </w:footnote>
  <w:footnote w:id="1">
    <w:p w:rsidR="005264D1" w:rsidRDefault="00FC346E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  <w:sz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409A"/>
    <w:multiLevelType w:val="multilevel"/>
    <w:tmpl w:val="1E561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965FDF"/>
    <w:multiLevelType w:val="multilevel"/>
    <w:tmpl w:val="55A896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F615F"/>
    <w:multiLevelType w:val="multilevel"/>
    <w:tmpl w:val="65642A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9A1274"/>
    <w:multiLevelType w:val="multilevel"/>
    <w:tmpl w:val="1A301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4D1"/>
    <w:rsid w:val="0014290D"/>
    <w:rsid w:val="005264D1"/>
    <w:rsid w:val="00964B15"/>
    <w:rsid w:val="00BF780F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B27F"/>
  <w15:docId w15:val="{9E3F3BBE-5EC5-4605-9823-DFBA3F94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D3C6-09B1-42B2-922D-EB091030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jana.baklikova</dc:creator>
  <cp:lastModifiedBy>Rostislav Hekera</cp:lastModifiedBy>
  <cp:revision>4</cp:revision>
  <dcterms:created xsi:type="dcterms:W3CDTF">2021-01-22T11:53:00Z</dcterms:created>
  <dcterms:modified xsi:type="dcterms:W3CDTF">2021-01-27T16:45:00Z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