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FB9CD" w14:textId="77777777" w:rsidR="003E7684" w:rsidRDefault="003E76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č. 1 </w:t>
      </w:r>
    </w:p>
    <w:p w14:paraId="41DCAE9B" w14:textId="77777777" w:rsidR="003E7684" w:rsidRDefault="003E76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</w:t>
      </w:r>
    </w:p>
    <w:p w14:paraId="64886C87" w14:textId="6755BF2F" w:rsidR="00EA317A" w:rsidRDefault="003E76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SMLOUVĚ</w:t>
      </w:r>
      <w:r w:rsidR="00A12DBA">
        <w:rPr>
          <w:rFonts w:ascii="Arial" w:hAnsi="Arial" w:cs="Arial"/>
          <w:b/>
        </w:rPr>
        <w:t xml:space="preserve"> O ÚČASTI NA ŘEŠENÍ PROJEKTU,</w:t>
      </w:r>
    </w:p>
    <w:p w14:paraId="1CC12038" w14:textId="408AFEDD" w:rsidR="00EA317A" w:rsidRDefault="00A12D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uzavřen</w:t>
      </w:r>
      <w:r w:rsidR="00A23F28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dne</w:t>
      </w:r>
      <w:r w:rsidR="00A23F28">
        <w:rPr>
          <w:rFonts w:ascii="Arial" w:hAnsi="Arial" w:cs="Arial"/>
          <w:b/>
        </w:rPr>
        <w:t xml:space="preserve"> </w:t>
      </w:r>
      <w:r w:rsidR="00602365">
        <w:rPr>
          <w:rFonts w:ascii="Arial" w:hAnsi="Arial" w:cs="Arial"/>
          <w:b/>
        </w:rPr>
        <w:t>24. 1. 2020</w:t>
      </w:r>
      <w:r>
        <w:rPr>
          <w:rFonts w:ascii="Arial" w:hAnsi="Arial" w:cs="Arial"/>
          <w:b/>
        </w:rPr>
        <w:t xml:space="preserve"> </w:t>
      </w:r>
    </w:p>
    <w:p w14:paraId="37FDD5A4" w14:textId="77777777" w:rsidR="00EA317A" w:rsidRDefault="00A12D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smluvními stranami</w:t>
      </w:r>
    </w:p>
    <w:p w14:paraId="1FF9D17E" w14:textId="77777777" w:rsidR="00EA317A" w:rsidRDefault="00EA317A">
      <w:pPr>
        <w:jc w:val="center"/>
        <w:rPr>
          <w:rFonts w:ascii="Arial" w:hAnsi="Arial" w:cs="Arial"/>
          <w:b/>
        </w:rPr>
      </w:pPr>
    </w:p>
    <w:p w14:paraId="4DE68B3D" w14:textId="77777777" w:rsidR="00EA317A" w:rsidRDefault="00EA317A">
      <w:pPr>
        <w:jc w:val="center"/>
        <w:rPr>
          <w:rFonts w:ascii="Arial" w:hAnsi="Arial" w:cs="Arial"/>
          <w:b/>
        </w:rPr>
      </w:pPr>
    </w:p>
    <w:p w14:paraId="20789368" w14:textId="77777777" w:rsidR="00EA317A" w:rsidRDefault="00EA317A">
      <w:pPr>
        <w:jc w:val="center"/>
        <w:rPr>
          <w:rFonts w:ascii="Arial" w:hAnsi="Arial" w:cs="Arial"/>
          <w:b/>
        </w:rPr>
      </w:pPr>
    </w:p>
    <w:p w14:paraId="4CBBB401" w14:textId="1BD67A3E" w:rsidR="00EA317A" w:rsidRDefault="00A12DBA" w:rsidP="001F232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Skeleton Software, s.r.o.</w:t>
      </w:r>
    </w:p>
    <w:p w14:paraId="57F55F2E" w14:textId="77777777" w:rsidR="00EA317A" w:rsidRDefault="00A12DB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IČO: </w:t>
      </w:r>
      <w:r>
        <w:rPr>
          <w:rFonts w:ascii="Arial" w:hAnsi="Arial" w:cs="Arial"/>
          <w:b/>
          <w:bCs/>
        </w:rPr>
        <w:t>24144215</w:t>
      </w:r>
    </w:p>
    <w:p w14:paraId="7B515939" w14:textId="77777777" w:rsidR="00EA317A" w:rsidRDefault="00A12D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DIČ: </w:t>
      </w:r>
      <w:r>
        <w:rPr>
          <w:rFonts w:ascii="Arial" w:hAnsi="Arial" w:cs="Arial"/>
          <w:b/>
          <w:bCs/>
        </w:rPr>
        <w:t>CZ24144215</w:t>
      </w:r>
    </w:p>
    <w:p w14:paraId="7AD8E706" w14:textId="0E1C67D5" w:rsidR="00EA317A" w:rsidRDefault="00A12DB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i/>
        </w:rPr>
        <w:t>Sídlo: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Táboritská 880/141 130 00 Praha</w:t>
      </w:r>
    </w:p>
    <w:p w14:paraId="6E23D32E" w14:textId="066C291D" w:rsidR="00EA317A" w:rsidRDefault="00A12DBA">
      <w:pPr>
        <w:ind w:firstLine="284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i/>
        </w:rPr>
        <w:t xml:space="preserve">Bankovní spojení: </w:t>
      </w:r>
      <w:r w:rsidR="00360986">
        <w:rPr>
          <w:rFonts w:ascii="Arial" w:hAnsi="Arial" w:cs="Arial"/>
          <w:b/>
          <w:bCs/>
        </w:rPr>
        <w:t>x</w:t>
      </w:r>
    </w:p>
    <w:p w14:paraId="6F696B3E" w14:textId="5169AFB0" w:rsidR="00EA317A" w:rsidRDefault="00A12DBA">
      <w:pPr>
        <w:pStyle w:val="Nzev"/>
        <w:tabs>
          <w:tab w:val="left" w:pos="1134"/>
        </w:tabs>
        <w:jc w:val="both"/>
      </w:pP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i/>
          <w:sz w:val="20"/>
        </w:rPr>
        <w:t xml:space="preserve">Zastoupen: </w:t>
      </w:r>
      <w:r w:rsidR="00360986">
        <w:rPr>
          <w:rFonts w:ascii="Arial" w:hAnsi="Arial" w:cs="Arial"/>
          <w:b/>
          <w:bCs/>
          <w:sz w:val="20"/>
        </w:rPr>
        <w:t>x</w:t>
      </w:r>
      <w:r>
        <w:rPr>
          <w:rFonts w:ascii="Arial" w:hAnsi="Arial" w:cs="Arial"/>
          <w:b/>
          <w:bCs/>
          <w:sz w:val="20"/>
        </w:rPr>
        <w:t>, jednatel</w:t>
      </w:r>
    </w:p>
    <w:p w14:paraId="3A441A24" w14:textId="77777777" w:rsidR="00EA317A" w:rsidRDefault="00A12D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dále jen „</w:t>
      </w:r>
      <w:r>
        <w:rPr>
          <w:rFonts w:ascii="Arial" w:hAnsi="Arial" w:cs="Arial"/>
          <w:b/>
          <w:i/>
        </w:rPr>
        <w:t>Příjemce</w:t>
      </w:r>
      <w:r>
        <w:rPr>
          <w:rFonts w:ascii="Arial" w:hAnsi="Arial" w:cs="Arial"/>
          <w:b/>
        </w:rPr>
        <w:t xml:space="preserve">“ </w:t>
      </w:r>
    </w:p>
    <w:p w14:paraId="61ABB137" w14:textId="77777777" w:rsidR="00EA317A" w:rsidRDefault="00EA317A">
      <w:pPr>
        <w:jc w:val="both"/>
        <w:rPr>
          <w:rFonts w:ascii="Arial" w:hAnsi="Arial" w:cs="Arial"/>
        </w:rPr>
      </w:pPr>
    </w:p>
    <w:p w14:paraId="12BA7887" w14:textId="77777777" w:rsidR="00EA317A" w:rsidRDefault="00A12D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6AE9BF3" w14:textId="77777777" w:rsidR="00EA317A" w:rsidRDefault="00EA317A">
      <w:pPr>
        <w:jc w:val="both"/>
        <w:rPr>
          <w:rFonts w:ascii="Arial" w:hAnsi="Arial" w:cs="Arial"/>
        </w:rPr>
      </w:pPr>
    </w:p>
    <w:p w14:paraId="43A18900" w14:textId="77777777" w:rsidR="00EA317A" w:rsidRDefault="00A12DBA" w:rsidP="001F232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bookmarkStart w:id="0" w:name="__DdeLink__2252_1499141780"/>
      <w:r>
        <w:rPr>
          <w:rFonts w:ascii="Arial" w:hAnsi="Arial" w:cs="Arial"/>
          <w:b/>
        </w:rPr>
        <w:t>Západočeská univerzita v Plzni</w:t>
      </w:r>
      <w:bookmarkEnd w:id="0"/>
    </w:p>
    <w:p w14:paraId="2711A908" w14:textId="77777777" w:rsidR="00EA317A" w:rsidRDefault="00A12DB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IČO:</w:t>
      </w:r>
      <w:r>
        <w:rPr>
          <w:rFonts w:ascii="Arial" w:hAnsi="Arial" w:cs="Arial"/>
          <w:b/>
        </w:rPr>
        <w:t xml:space="preserve"> 49777513</w:t>
      </w:r>
    </w:p>
    <w:p w14:paraId="6B8E5E30" w14:textId="77777777" w:rsidR="00EA317A" w:rsidRDefault="00A12DB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Sídlo:</w:t>
      </w:r>
      <w:r>
        <w:rPr>
          <w:rFonts w:ascii="Arial" w:hAnsi="Arial" w:cs="Arial"/>
          <w:b/>
        </w:rPr>
        <w:t xml:space="preserve"> Univerzitní 2732/8, 301 00 Plzeň</w:t>
      </w:r>
    </w:p>
    <w:p w14:paraId="4FC03FD0" w14:textId="3951494A" w:rsidR="00EA317A" w:rsidRDefault="00A12DBA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i/>
        </w:rPr>
        <w:t>Bankovní spojení:</w:t>
      </w:r>
      <w:r>
        <w:rPr>
          <w:rFonts w:ascii="Arial" w:hAnsi="Arial" w:cs="Arial"/>
          <w:b/>
        </w:rPr>
        <w:t xml:space="preserve"> </w:t>
      </w:r>
      <w:r w:rsidR="00360986">
        <w:rPr>
          <w:rFonts w:ascii="Arial" w:hAnsi="Arial" w:cs="Arial"/>
          <w:b/>
        </w:rPr>
        <w:t>x</w:t>
      </w:r>
    </w:p>
    <w:p w14:paraId="1D5CE974" w14:textId="13C0BDB1" w:rsidR="00EA317A" w:rsidRDefault="00A12DBA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Jednající: </w:t>
      </w:r>
      <w:r w:rsidR="00360986">
        <w:rPr>
          <w:rFonts w:ascii="Arial" w:hAnsi="Arial" w:cs="Arial"/>
          <w:i/>
        </w:rPr>
        <w:t>x</w:t>
      </w:r>
      <w:r>
        <w:rPr>
          <w:rFonts w:ascii="Arial" w:hAnsi="Arial" w:cs="Arial"/>
          <w:i/>
        </w:rPr>
        <w:t xml:space="preserve"> prorektor pro výzkum a vývoj</w:t>
      </w:r>
    </w:p>
    <w:p w14:paraId="1074C748" w14:textId="77777777" w:rsidR="00EA317A" w:rsidRDefault="00A12D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dále jen „</w:t>
      </w:r>
      <w:r>
        <w:rPr>
          <w:rFonts w:ascii="Arial" w:hAnsi="Arial" w:cs="Arial"/>
          <w:b/>
          <w:i/>
        </w:rPr>
        <w:t>Další účastník projektu</w:t>
      </w:r>
      <w:r w:rsidR="009A3BD1">
        <w:rPr>
          <w:rFonts w:ascii="Arial" w:hAnsi="Arial" w:cs="Arial"/>
          <w:b/>
          <w:i/>
        </w:rPr>
        <w:t xml:space="preserve"> 1</w:t>
      </w:r>
      <w:r>
        <w:rPr>
          <w:rFonts w:ascii="Arial" w:hAnsi="Arial" w:cs="Arial"/>
          <w:b/>
        </w:rPr>
        <w:t>“,</w:t>
      </w:r>
    </w:p>
    <w:p w14:paraId="6B0DDB36" w14:textId="77777777" w:rsidR="00EA317A" w:rsidRDefault="00EA317A">
      <w:pPr>
        <w:jc w:val="both"/>
        <w:rPr>
          <w:rFonts w:ascii="Arial" w:hAnsi="Arial" w:cs="Arial"/>
          <w:b/>
        </w:rPr>
      </w:pPr>
    </w:p>
    <w:p w14:paraId="0D9FA074" w14:textId="77777777" w:rsidR="00EA317A" w:rsidRDefault="00A12DB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3FDB431B" w14:textId="77777777" w:rsidR="00EA317A" w:rsidRDefault="00EA317A">
      <w:pPr>
        <w:jc w:val="both"/>
        <w:rPr>
          <w:rFonts w:ascii="Arial" w:hAnsi="Arial" w:cs="Arial"/>
          <w:b/>
        </w:rPr>
      </w:pPr>
    </w:p>
    <w:p w14:paraId="59AA28CA" w14:textId="77777777" w:rsidR="00EA317A" w:rsidRDefault="00A12DBA" w:rsidP="001F232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301 s.r.o.</w:t>
      </w:r>
    </w:p>
    <w:p w14:paraId="6FEBC03F" w14:textId="77777777" w:rsidR="00EA317A" w:rsidRDefault="00A12DB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IČO:</w:t>
      </w:r>
      <w:r>
        <w:rPr>
          <w:rFonts w:ascii="Arial" w:hAnsi="Arial" w:cs="Arial"/>
          <w:b/>
        </w:rPr>
        <w:t xml:space="preserve"> 27312054</w:t>
      </w:r>
    </w:p>
    <w:p w14:paraId="423B1C2F" w14:textId="77777777" w:rsidR="00EA317A" w:rsidRDefault="00A12DB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DIČ:</w:t>
      </w:r>
      <w:r>
        <w:rPr>
          <w:rFonts w:ascii="Arial" w:hAnsi="Arial" w:cs="Arial"/>
          <w:b/>
        </w:rPr>
        <w:t xml:space="preserve"> CZ27312054</w:t>
      </w:r>
    </w:p>
    <w:p w14:paraId="70B5151B" w14:textId="77777777" w:rsidR="00EA317A" w:rsidRDefault="00A12DB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Sídlo:</w:t>
      </w:r>
      <w:r>
        <w:rPr>
          <w:rFonts w:ascii="Arial" w:hAnsi="Arial" w:cs="Arial"/>
          <w:b/>
        </w:rPr>
        <w:t xml:space="preserve"> Hodonínská 883/12 141 00 Praha</w:t>
      </w:r>
    </w:p>
    <w:p w14:paraId="6DF7AB6F" w14:textId="15A0B8BA" w:rsidR="00EA317A" w:rsidRDefault="00A12DBA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i/>
        </w:rPr>
        <w:t>Bankovní spojení:</w:t>
      </w:r>
      <w:r>
        <w:rPr>
          <w:rFonts w:ascii="Arial" w:hAnsi="Arial" w:cs="Arial"/>
          <w:b/>
        </w:rPr>
        <w:t xml:space="preserve"> </w:t>
      </w:r>
      <w:r w:rsidR="00360986">
        <w:rPr>
          <w:rFonts w:ascii="Arial" w:hAnsi="Arial" w:cs="Arial"/>
          <w:b/>
        </w:rPr>
        <w:t>x</w:t>
      </w:r>
    </w:p>
    <w:p w14:paraId="5178C0A0" w14:textId="64527A72" w:rsidR="00EA317A" w:rsidRDefault="00A12DBA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Jednající: </w:t>
      </w:r>
      <w:r w:rsidR="00360986">
        <w:rPr>
          <w:rFonts w:ascii="Arial" w:hAnsi="Arial" w:cs="Arial"/>
          <w:b/>
          <w:bCs/>
          <w:iCs/>
        </w:rPr>
        <w:t>x</w:t>
      </w:r>
      <w:r>
        <w:rPr>
          <w:rFonts w:ascii="Arial" w:hAnsi="Arial" w:cs="Arial"/>
          <w:b/>
          <w:bCs/>
          <w:iCs/>
        </w:rPr>
        <w:t xml:space="preserve"> jednatel</w:t>
      </w:r>
    </w:p>
    <w:p w14:paraId="2082AB58" w14:textId="77777777" w:rsidR="00EA317A" w:rsidRDefault="00A12D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dále jen „</w:t>
      </w:r>
      <w:r>
        <w:rPr>
          <w:rFonts w:ascii="Arial" w:hAnsi="Arial" w:cs="Arial"/>
          <w:b/>
          <w:i/>
        </w:rPr>
        <w:t>Další účastník projektu</w:t>
      </w:r>
      <w:r w:rsidR="009A3BD1">
        <w:rPr>
          <w:rFonts w:ascii="Arial" w:hAnsi="Arial" w:cs="Arial"/>
          <w:b/>
          <w:i/>
        </w:rPr>
        <w:t xml:space="preserve"> 2</w:t>
      </w:r>
      <w:r>
        <w:rPr>
          <w:rFonts w:ascii="Arial" w:hAnsi="Arial" w:cs="Arial"/>
          <w:b/>
        </w:rPr>
        <w:t>“,</w:t>
      </w:r>
    </w:p>
    <w:p w14:paraId="4FF4140D" w14:textId="77777777" w:rsidR="00EA317A" w:rsidRDefault="00EA317A">
      <w:pPr>
        <w:jc w:val="both"/>
        <w:rPr>
          <w:rFonts w:ascii="Arial" w:hAnsi="Arial" w:cs="Arial"/>
          <w:b/>
        </w:rPr>
      </w:pPr>
    </w:p>
    <w:p w14:paraId="61B222B1" w14:textId="77777777" w:rsidR="00EA317A" w:rsidRDefault="00A12DB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09E9D6B1" w14:textId="77777777" w:rsidR="00EA317A" w:rsidRDefault="00EA317A">
      <w:pPr>
        <w:jc w:val="both"/>
        <w:rPr>
          <w:rFonts w:ascii="Arial" w:hAnsi="Arial" w:cs="Arial"/>
          <w:b/>
        </w:rPr>
      </w:pPr>
    </w:p>
    <w:p w14:paraId="6ADDF779" w14:textId="77777777" w:rsidR="00EA317A" w:rsidRDefault="00A12DBA" w:rsidP="001F232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Beskydská škola létání s.r.o.</w:t>
      </w:r>
    </w:p>
    <w:p w14:paraId="606BDF7B" w14:textId="77777777" w:rsidR="00EA317A" w:rsidRDefault="00A12DB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IČO:</w:t>
      </w:r>
      <w:r>
        <w:rPr>
          <w:rFonts w:ascii="Arial" w:hAnsi="Arial" w:cs="Arial"/>
          <w:b/>
        </w:rPr>
        <w:t xml:space="preserve"> 26855976</w:t>
      </w:r>
    </w:p>
    <w:p w14:paraId="25695BB6" w14:textId="77777777" w:rsidR="00EA317A" w:rsidRDefault="00A12DB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DIČ:</w:t>
      </w:r>
      <w:r>
        <w:rPr>
          <w:rFonts w:ascii="Arial" w:hAnsi="Arial" w:cs="Arial"/>
          <w:b/>
        </w:rPr>
        <w:t xml:space="preserve"> CZ26855976</w:t>
      </w:r>
    </w:p>
    <w:p w14:paraId="55F0096B" w14:textId="77777777" w:rsidR="00EA317A" w:rsidRDefault="00A12DB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Sídlo:</w:t>
      </w:r>
      <w:r>
        <w:rPr>
          <w:rFonts w:ascii="Arial" w:hAnsi="Arial" w:cs="Arial"/>
          <w:b/>
        </w:rPr>
        <w:t xml:space="preserve"> č.p. 300, 739 51 Vyšní Lhoty</w:t>
      </w:r>
    </w:p>
    <w:p w14:paraId="74A61F77" w14:textId="65A687EC" w:rsidR="00EA317A" w:rsidRDefault="00A12DBA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i/>
        </w:rPr>
        <w:t>Bankovní spojení:</w:t>
      </w:r>
      <w:r>
        <w:rPr>
          <w:rFonts w:ascii="Arial" w:hAnsi="Arial" w:cs="Arial"/>
          <w:b/>
        </w:rPr>
        <w:t xml:space="preserve"> </w:t>
      </w:r>
      <w:r w:rsidR="00360986">
        <w:rPr>
          <w:rFonts w:ascii="Arial" w:hAnsi="Arial" w:cs="Arial"/>
          <w:b/>
        </w:rPr>
        <w:t>x</w:t>
      </w:r>
    </w:p>
    <w:p w14:paraId="24121104" w14:textId="67A23B96" w:rsidR="00EA317A" w:rsidRDefault="00A12DBA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Jednající: </w:t>
      </w:r>
      <w:r w:rsidR="00360986">
        <w:rPr>
          <w:rFonts w:ascii="Arial" w:hAnsi="Arial" w:cs="Arial"/>
          <w:b/>
          <w:bCs/>
          <w:iCs/>
        </w:rPr>
        <w:t>x</w:t>
      </w:r>
    </w:p>
    <w:p w14:paraId="642398CC" w14:textId="77777777" w:rsidR="00EA317A" w:rsidRDefault="00A12D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dále jen „</w:t>
      </w:r>
      <w:r>
        <w:rPr>
          <w:rFonts w:ascii="Arial" w:hAnsi="Arial" w:cs="Arial"/>
          <w:b/>
          <w:i/>
        </w:rPr>
        <w:t>Další účastník projektu</w:t>
      </w:r>
      <w:r w:rsidR="009A3BD1">
        <w:rPr>
          <w:rFonts w:ascii="Arial" w:hAnsi="Arial" w:cs="Arial"/>
          <w:b/>
          <w:i/>
        </w:rPr>
        <w:t xml:space="preserve"> 3</w:t>
      </w:r>
      <w:r>
        <w:rPr>
          <w:rFonts w:ascii="Arial" w:hAnsi="Arial" w:cs="Arial"/>
          <w:b/>
        </w:rPr>
        <w:t>“,</w:t>
      </w:r>
    </w:p>
    <w:p w14:paraId="44A9BBDA" w14:textId="77777777" w:rsidR="00EA317A" w:rsidRDefault="00EA317A">
      <w:pPr>
        <w:jc w:val="both"/>
        <w:rPr>
          <w:rFonts w:ascii="Arial" w:hAnsi="Arial" w:cs="Arial"/>
          <w:b/>
        </w:rPr>
      </w:pPr>
    </w:p>
    <w:p w14:paraId="3E9869B2" w14:textId="77777777" w:rsidR="00EA317A" w:rsidRDefault="00EA317A">
      <w:pPr>
        <w:jc w:val="both"/>
        <w:rPr>
          <w:rFonts w:ascii="Arial" w:hAnsi="Arial" w:cs="Arial"/>
          <w:b/>
        </w:rPr>
      </w:pPr>
    </w:p>
    <w:p w14:paraId="682BB0DA" w14:textId="1E0BE6DA" w:rsidR="00161C3D" w:rsidRPr="00007FCA" w:rsidRDefault="00161C3D" w:rsidP="00161C3D">
      <w:pPr>
        <w:keepNext/>
        <w:keepLines/>
        <w:jc w:val="both"/>
        <w:rPr>
          <w:rFonts w:ascii="Arial" w:hAnsi="Arial" w:cs="Arial"/>
        </w:rPr>
      </w:pPr>
      <w:r w:rsidRPr="00007FCA">
        <w:rPr>
          <w:rFonts w:ascii="Arial" w:hAnsi="Arial" w:cs="Arial"/>
          <w:b/>
          <w:i/>
        </w:rPr>
        <w:t>Další účastník projektu 1</w:t>
      </w:r>
      <w:r w:rsidRPr="00007FCA">
        <w:rPr>
          <w:rFonts w:ascii="Arial" w:hAnsi="Arial" w:cs="Arial"/>
        </w:rPr>
        <w:t xml:space="preserve">, </w:t>
      </w:r>
      <w:r w:rsidRPr="00007FCA">
        <w:rPr>
          <w:rFonts w:ascii="Arial" w:hAnsi="Arial" w:cs="Arial"/>
          <w:b/>
          <w:i/>
        </w:rPr>
        <w:t>Další účastník projektu 2</w:t>
      </w:r>
      <w:r w:rsidRPr="00007FCA">
        <w:rPr>
          <w:rFonts w:ascii="Arial" w:hAnsi="Arial" w:cs="Arial"/>
        </w:rPr>
        <w:t xml:space="preserve"> a </w:t>
      </w:r>
      <w:r w:rsidRPr="00007FCA">
        <w:rPr>
          <w:rFonts w:ascii="Arial" w:hAnsi="Arial" w:cs="Arial"/>
          <w:b/>
          <w:i/>
        </w:rPr>
        <w:t>Další účastník projektu 3</w:t>
      </w:r>
      <w:r w:rsidRPr="00007FCA">
        <w:rPr>
          <w:rFonts w:ascii="Arial" w:hAnsi="Arial" w:cs="Arial"/>
        </w:rPr>
        <w:t xml:space="preserve"> se dále společně označují také jako „</w:t>
      </w:r>
      <w:r w:rsidRPr="00007FCA">
        <w:rPr>
          <w:rFonts w:ascii="Arial" w:hAnsi="Arial" w:cs="Arial"/>
          <w:b/>
          <w:i/>
        </w:rPr>
        <w:t>Další účastníci projektu</w:t>
      </w:r>
      <w:r w:rsidRPr="00007FCA">
        <w:rPr>
          <w:rFonts w:ascii="Arial" w:hAnsi="Arial" w:cs="Arial"/>
        </w:rPr>
        <w:t>“ či jednotlivě jako „</w:t>
      </w:r>
      <w:r w:rsidRPr="00007FCA">
        <w:rPr>
          <w:rFonts w:ascii="Arial" w:hAnsi="Arial" w:cs="Arial"/>
          <w:b/>
          <w:i/>
        </w:rPr>
        <w:t>Další účastník projektu</w:t>
      </w:r>
      <w:r w:rsidRPr="00007FCA">
        <w:rPr>
          <w:rFonts w:ascii="Arial" w:hAnsi="Arial" w:cs="Arial"/>
        </w:rPr>
        <w:t xml:space="preserve">“, </w:t>
      </w:r>
      <w:r w:rsidRPr="00007FCA">
        <w:rPr>
          <w:rFonts w:ascii="Arial" w:hAnsi="Arial" w:cs="Arial"/>
          <w:b/>
          <w:i/>
        </w:rPr>
        <w:t>Příjemce</w:t>
      </w:r>
      <w:r w:rsidRPr="00007FCA">
        <w:rPr>
          <w:rFonts w:ascii="Arial" w:hAnsi="Arial" w:cs="Arial"/>
        </w:rPr>
        <w:t xml:space="preserve"> a </w:t>
      </w:r>
      <w:r w:rsidRPr="00007FCA">
        <w:rPr>
          <w:rFonts w:ascii="Arial" w:hAnsi="Arial" w:cs="Arial"/>
          <w:b/>
          <w:i/>
        </w:rPr>
        <w:t>Další účastníci projektu</w:t>
      </w:r>
      <w:r w:rsidRPr="00007FCA">
        <w:rPr>
          <w:rFonts w:ascii="Arial" w:hAnsi="Arial" w:cs="Arial"/>
        </w:rPr>
        <w:t xml:space="preserve"> se dále společně označují také jako „</w:t>
      </w:r>
      <w:r w:rsidRPr="00007FCA">
        <w:rPr>
          <w:rFonts w:ascii="Arial" w:hAnsi="Arial" w:cs="Arial"/>
          <w:b/>
          <w:i/>
        </w:rPr>
        <w:t>Smluvní strany</w:t>
      </w:r>
      <w:r w:rsidRPr="00007FCA">
        <w:rPr>
          <w:rFonts w:ascii="Arial" w:hAnsi="Arial" w:cs="Arial"/>
        </w:rPr>
        <w:t>“ či jednotlivě jako „</w:t>
      </w:r>
      <w:r w:rsidRPr="00007FCA">
        <w:rPr>
          <w:rFonts w:ascii="Arial" w:hAnsi="Arial" w:cs="Arial"/>
          <w:b/>
          <w:i/>
        </w:rPr>
        <w:t>Smluvní strana</w:t>
      </w:r>
      <w:r w:rsidRPr="00007FCA">
        <w:rPr>
          <w:rFonts w:ascii="Arial" w:hAnsi="Arial" w:cs="Arial"/>
        </w:rPr>
        <w:t>“</w:t>
      </w:r>
      <w:r w:rsidR="00A23F28">
        <w:rPr>
          <w:rFonts w:ascii="Arial" w:hAnsi="Arial" w:cs="Arial"/>
        </w:rPr>
        <w:t>.</w:t>
      </w:r>
    </w:p>
    <w:p w14:paraId="72164BDE" w14:textId="77777777" w:rsidR="00EA317A" w:rsidRDefault="00EA317A">
      <w:pPr>
        <w:jc w:val="both"/>
        <w:rPr>
          <w:rFonts w:ascii="Arial" w:hAnsi="Arial" w:cs="Arial"/>
        </w:rPr>
      </w:pPr>
    </w:p>
    <w:p w14:paraId="5C696FFE" w14:textId="1D06FAA2" w:rsidR="00EA317A" w:rsidRDefault="00EA317A">
      <w:pPr>
        <w:jc w:val="both"/>
        <w:rPr>
          <w:rFonts w:ascii="Arial" w:hAnsi="Arial" w:cs="Arial"/>
        </w:rPr>
      </w:pPr>
    </w:p>
    <w:p w14:paraId="2FC9EB80" w14:textId="3C2EF5E3" w:rsidR="00602365" w:rsidRDefault="00602365" w:rsidP="006650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Čl. I.</w:t>
      </w:r>
    </w:p>
    <w:p w14:paraId="709BE825" w14:textId="77777777" w:rsidR="00602365" w:rsidRDefault="00602365">
      <w:pPr>
        <w:jc w:val="both"/>
        <w:rPr>
          <w:rFonts w:ascii="Arial" w:hAnsi="Arial" w:cs="Arial"/>
        </w:rPr>
      </w:pPr>
    </w:p>
    <w:p w14:paraId="7F94B94C" w14:textId="5249ECE5" w:rsidR="00602365" w:rsidRDefault="00602365">
      <w:pPr>
        <w:jc w:val="both"/>
        <w:rPr>
          <w:rFonts w:ascii="Arial" w:hAnsi="Arial" w:cs="Arial"/>
        </w:rPr>
      </w:pPr>
    </w:p>
    <w:p w14:paraId="2C632FBC" w14:textId="6B7782ED" w:rsidR="00602365" w:rsidRDefault="00602365" w:rsidP="001F232F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602365">
        <w:rPr>
          <w:rFonts w:ascii="Arial" w:hAnsi="Arial" w:cs="Arial"/>
          <w:b/>
          <w:sz w:val="20"/>
        </w:rPr>
        <w:t>Příjemce</w:t>
      </w:r>
      <w:r>
        <w:rPr>
          <w:rFonts w:ascii="Arial" w:hAnsi="Arial" w:cs="Arial"/>
          <w:sz w:val="20"/>
        </w:rPr>
        <w:t xml:space="preserve"> požádal poskytovatele, tj. Technologickou agenturu České republiky, o změnu</w:t>
      </w:r>
      <w:r w:rsidR="0066509B">
        <w:rPr>
          <w:rFonts w:ascii="Arial" w:hAnsi="Arial" w:cs="Arial"/>
          <w:sz w:val="20"/>
        </w:rPr>
        <w:t xml:space="preserve"> projektu, konkrétně o </w:t>
      </w:r>
      <w:r>
        <w:rPr>
          <w:rFonts w:ascii="Arial" w:hAnsi="Arial" w:cs="Arial"/>
          <w:sz w:val="20"/>
        </w:rPr>
        <w:t>přesun financí mezi jednotlivými účastníky projektu č. FW01010257 s názvem „Simulátor letových vlastností padákového kluzáku“.</w:t>
      </w:r>
    </w:p>
    <w:p w14:paraId="5307C9AA" w14:textId="6C2D2BE6" w:rsidR="00EA317A" w:rsidRDefault="00602365" w:rsidP="001F232F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Poskytovatel </w:t>
      </w:r>
      <w:r w:rsidRPr="00602365">
        <w:rPr>
          <w:rFonts w:ascii="Arial" w:hAnsi="Arial" w:cs="Arial"/>
          <w:sz w:val="20"/>
        </w:rPr>
        <w:t>schválil žádost o změnu dne 5. 11. 2020 formou oznámení č.j. TA</w:t>
      </w:r>
      <w:r>
        <w:rPr>
          <w:rFonts w:ascii="Arial" w:hAnsi="Arial" w:cs="Arial"/>
          <w:sz w:val="20"/>
        </w:rPr>
        <w:t>ČR/123-12/2019 s účinností od 4. 11. 2020.</w:t>
      </w:r>
    </w:p>
    <w:p w14:paraId="2DFA8EBB" w14:textId="709BFA9E" w:rsidR="00602365" w:rsidRPr="00602365" w:rsidRDefault="00602365" w:rsidP="001F232F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Schválená změna je obsažena v nové verzi Závazných parametrů řešení projektu, jež tvoří Přílohu č. 1 tohoto dodatku.</w:t>
      </w:r>
    </w:p>
    <w:p w14:paraId="1BFA0AC5" w14:textId="0711EA86" w:rsidR="00602365" w:rsidRDefault="00602365" w:rsidP="001F232F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Smluvní strany prohlašují, že </w:t>
      </w:r>
      <w:r w:rsidR="0066509B">
        <w:rPr>
          <w:rFonts w:ascii="Arial" w:hAnsi="Arial" w:cs="Arial"/>
          <w:b/>
          <w:sz w:val="20"/>
        </w:rPr>
        <w:t xml:space="preserve">akceptovaly změnu projektu a </w:t>
      </w:r>
      <w:r>
        <w:rPr>
          <w:rFonts w:ascii="Arial" w:hAnsi="Arial" w:cs="Arial"/>
          <w:b/>
          <w:sz w:val="20"/>
        </w:rPr>
        <w:t xml:space="preserve">od 4. 11. 2020 </w:t>
      </w:r>
      <w:r w:rsidR="0066509B">
        <w:rPr>
          <w:rFonts w:ascii="Arial" w:hAnsi="Arial" w:cs="Arial"/>
          <w:b/>
          <w:sz w:val="20"/>
        </w:rPr>
        <w:t xml:space="preserve">se </w:t>
      </w:r>
      <w:r>
        <w:rPr>
          <w:rFonts w:ascii="Arial" w:hAnsi="Arial" w:cs="Arial"/>
          <w:b/>
          <w:sz w:val="20"/>
        </w:rPr>
        <w:t>řídí</w:t>
      </w:r>
      <w:r w:rsidR="0066509B">
        <w:rPr>
          <w:rFonts w:ascii="Arial" w:hAnsi="Arial" w:cs="Arial"/>
          <w:b/>
          <w:sz w:val="20"/>
        </w:rPr>
        <w:t xml:space="preserve"> Závaznými parametry řešení projektu ve znění uvedeném v Příloze č. 1 tohoto dodatku. </w:t>
      </w:r>
    </w:p>
    <w:p w14:paraId="6D64234D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35AB3F9A" w14:textId="77777777" w:rsidR="00EA317A" w:rsidRDefault="00EA317A">
      <w:pPr>
        <w:pStyle w:val="Zkladntext"/>
        <w:jc w:val="both"/>
        <w:rPr>
          <w:rFonts w:ascii="Arial" w:hAnsi="Arial" w:cs="Arial"/>
          <w:sz w:val="20"/>
        </w:rPr>
      </w:pPr>
    </w:p>
    <w:p w14:paraId="05B3CFE4" w14:textId="6CFF9912" w:rsidR="00EA317A" w:rsidRDefault="0066509B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II</w:t>
      </w:r>
    </w:p>
    <w:p w14:paraId="5E3B023E" w14:textId="77777777" w:rsidR="00EA317A" w:rsidRDefault="00A12DBA">
      <w:pPr>
        <w:pStyle w:val="Zkladn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18D1E901" w14:textId="77777777" w:rsidR="00EA317A" w:rsidRDefault="00EA317A">
      <w:pPr>
        <w:pStyle w:val="Zkladntext"/>
        <w:rPr>
          <w:rFonts w:ascii="Arial" w:hAnsi="Arial" w:cs="Arial"/>
          <w:b/>
          <w:sz w:val="20"/>
        </w:rPr>
      </w:pPr>
    </w:p>
    <w:p w14:paraId="017D24DB" w14:textId="4B020CBF" w:rsidR="00EA317A" w:rsidRDefault="00A12DBA" w:rsidP="0066509B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66509B">
        <w:rPr>
          <w:rFonts w:ascii="Arial" w:hAnsi="Arial" w:cs="Arial"/>
          <w:sz w:val="20"/>
        </w:rPr>
        <w:t>T</w:t>
      </w:r>
      <w:r w:rsidR="0066509B" w:rsidRPr="0066509B">
        <w:rPr>
          <w:rFonts w:ascii="Arial" w:hAnsi="Arial" w:cs="Arial"/>
          <w:sz w:val="20"/>
        </w:rPr>
        <w:t xml:space="preserve">ento </w:t>
      </w:r>
      <w:r w:rsidR="0066509B" w:rsidRPr="00C22695">
        <w:rPr>
          <w:rFonts w:ascii="Arial" w:hAnsi="Arial" w:cs="Arial"/>
          <w:b/>
          <w:sz w:val="20"/>
        </w:rPr>
        <w:t>Dodatek č. 1</w:t>
      </w:r>
      <w:r w:rsidRPr="0066509B">
        <w:rPr>
          <w:rFonts w:ascii="Arial" w:hAnsi="Arial" w:cs="Arial"/>
          <w:sz w:val="20"/>
        </w:rPr>
        <w:t xml:space="preserve"> </w:t>
      </w:r>
      <w:r w:rsidR="0066509B">
        <w:rPr>
          <w:rFonts w:ascii="Arial" w:hAnsi="Arial" w:cs="Arial"/>
          <w:sz w:val="20"/>
        </w:rPr>
        <w:t>nabývá platnosti dnem je</w:t>
      </w:r>
      <w:r w:rsidRPr="0066509B">
        <w:rPr>
          <w:rFonts w:ascii="Arial" w:hAnsi="Arial" w:cs="Arial"/>
          <w:sz w:val="20"/>
        </w:rPr>
        <w:t xml:space="preserve">ho podpisu </w:t>
      </w:r>
      <w:r w:rsidRPr="0066509B">
        <w:rPr>
          <w:rFonts w:ascii="Arial" w:hAnsi="Arial" w:cs="Arial"/>
          <w:b/>
          <w:i/>
          <w:sz w:val="20"/>
        </w:rPr>
        <w:t xml:space="preserve">Smluvními stranami </w:t>
      </w:r>
      <w:r w:rsidRPr="0066509B">
        <w:rPr>
          <w:rFonts w:ascii="Arial" w:hAnsi="Arial" w:cs="Arial"/>
          <w:sz w:val="20"/>
        </w:rPr>
        <w:t xml:space="preserve">a účinnosti dnem uveřejnění v registru smluv dle zákona č. 340/2015 Sb., ve znění pozdějších předpisů. </w:t>
      </w:r>
    </w:p>
    <w:p w14:paraId="38FBA8D8" w14:textId="4A701969" w:rsidR="00EA317A" w:rsidRDefault="0066509B" w:rsidP="00C22695">
      <w:pPr>
        <w:pStyle w:val="Zkladntext2"/>
        <w:numPr>
          <w:ilvl w:val="0"/>
          <w:numId w:val="15"/>
        </w:num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</w:t>
      </w:r>
      <w:r w:rsidRPr="00C22695">
        <w:rPr>
          <w:rFonts w:ascii="Arial" w:hAnsi="Arial" w:cs="Arial"/>
          <w:b/>
          <w:sz w:val="20"/>
        </w:rPr>
        <w:t>Dodatek č. 1</w:t>
      </w:r>
      <w:r w:rsidR="00A12DBA">
        <w:rPr>
          <w:rFonts w:ascii="Arial" w:hAnsi="Arial" w:cs="Arial"/>
          <w:sz w:val="20"/>
        </w:rPr>
        <w:t xml:space="preserve"> je vyhotoven ve </w:t>
      </w:r>
      <w:r w:rsidR="00A12DBA">
        <w:rPr>
          <w:rFonts w:ascii="Arial" w:hAnsi="Arial" w:cs="Arial"/>
          <w:b/>
          <w:bCs/>
          <w:sz w:val="20"/>
        </w:rPr>
        <w:t>4</w:t>
      </w:r>
      <w:r w:rsidR="00A12DBA">
        <w:rPr>
          <w:rFonts w:ascii="Arial" w:hAnsi="Arial" w:cs="Arial"/>
          <w:sz w:val="20"/>
        </w:rPr>
        <w:t xml:space="preserve"> vyhotoveních, z nichž každé má platnost originálu, přičemž každá </w:t>
      </w:r>
      <w:r w:rsidR="00A12DBA">
        <w:rPr>
          <w:rFonts w:ascii="Arial" w:hAnsi="Arial" w:cs="Arial"/>
          <w:b/>
          <w:i/>
          <w:sz w:val="20"/>
        </w:rPr>
        <w:t>Smluvní strana</w:t>
      </w:r>
      <w:r w:rsidR="00A12DBA">
        <w:rPr>
          <w:rFonts w:ascii="Arial" w:hAnsi="Arial" w:cs="Arial"/>
          <w:sz w:val="20"/>
        </w:rPr>
        <w:t xml:space="preserve"> obdrží </w:t>
      </w:r>
      <w:r w:rsidR="00A12DBA">
        <w:rPr>
          <w:rFonts w:ascii="Arial" w:hAnsi="Arial" w:cs="Arial"/>
          <w:b/>
          <w:bCs/>
          <w:sz w:val="20"/>
        </w:rPr>
        <w:t>1</w:t>
      </w:r>
      <w:r w:rsidR="00A12DBA">
        <w:rPr>
          <w:rFonts w:ascii="Arial" w:hAnsi="Arial" w:cs="Arial"/>
          <w:sz w:val="20"/>
        </w:rPr>
        <w:t xml:space="preserve"> vyhotovení.</w:t>
      </w:r>
    </w:p>
    <w:p w14:paraId="298944A8" w14:textId="77777777" w:rsidR="00EA317A" w:rsidRDefault="00EA317A">
      <w:pPr>
        <w:jc w:val="both"/>
        <w:rPr>
          <w:rFonts w:ascii="Arial" w:hAnsi="Arial" w:cs="Arial"/>
        </w:rPr>
      </w:pPr>
    </w:p>
    <w:p w14:paraId="121BAC56" w14:textId="762215D8" w:rsidR="00EA317A" w:rsidRDefault="00A12DBA" w:rsidP="001F232F">
      <w:pPr>
        <w:pStyle w:val="Zkladntext2"/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prohlašují, že si </w:t>
      </w:r>
      <w:r w:rsidR="0066509B">
        <w:rPr>
          <w:rFonts w:ascii="Arial" w:hAnsi="Arial" w:cs="Arial"/>
          <w:b/>
          <w:i/>
          <w:sz w:val="20"/>
        </w:rPr>
        <w:t>Dodatek č. 1</w:t>
      </w:r>
      <w:r w:rsidR="0066509B">
        <w:rPr>
          <w:rFonts w:ascii="Arial" w:hAnsi="Arial" w:cs="Arial"/>
          <w:sz w:val="20"/>
        </w:rPr>
        <w:t xml:space="preserve"> přečetly a s jeho</w:t>
      </w:r>
      <w:r>
        <w:rPr>
          <w:rFonts w:ascii="Arial" w:hAnsi="Arial" w:cs="Arial"/>
          <w:sz w:val="20"/>
        </w:rPr>
        <w:t xml:space="preserve"> obsahem, který vyjadřuje jejich pravou vůli prostou omylů, souhlasí. Zároveň prohlašují, že t</w:t>
      </w:r>
      <w:r w:rsidR="00C22695">
        <w:rPr>
          <w:rFonts w:ascii="Arial" w:hAnsi="Arial" w:cs="Arial"/>
          <w:sz w:val="20"/>
        </w:rPr>
        <w:t>ento</w:t>
      </w:r>
      <w:r>
        <w:rPr>
          <w:rFonts w:ascii="Arial" w:hAnsi="Arial" w:cs="Arial"/>
          <w:sz w:val="20"/>
        </w:rPr>
        <w:t xml:space="preserve"> </w:t>
      </w:r>
      <w:r w:rsidR="00C22695" w:rsidRPr="00C22695">
        <w:rPr>
          <w:rFonts w:ascii="Arial" w:hAnsi="Arial" w:cs="Arial"/>
          <w:b/>
          <w:sz w:val="20"/>
        </w:rPr>
        <w:t>Dodatek č. 1</w:t>
      </w:r>
      <w:r>
        <w:rPr>
          <w:rFonts w:ascii="Arial" w:hAnsi="Arial" w:cs="Arial"/>
          <w:sz w:val="20"/>
        </w:rPr>
        <w:t xml:space="preserve"> není uzavírán v tísni nebo za nápadně nevýhodných podmínek, na důkaz čehož připojují své podpisy.</w:t>
      </w:r>
    </w:p>
    <w:p w14:paraId="4AAF27C6" w14:textId="77777777" w:rsidR="00EA317A" w:rsidRDefault="00EA317A">
      <w:pPr>
        <w:pStyle w:val="Zkladntext2"/>
        <w:rPr>
          <w:rFonts w:ascii="Arial" w:hAnsi="Arial" w:cs="Arial"/>
          <w:sz w:val="20"/>
        </w:rPr>
      </w:pPr>
    </w:p>
    <w:p w14:paraId="3C95AA2D" w14:textId="77777777" w:rsidR="00EA317A" w:rsidRDefault="00EA317A">
      <w:pPr>
        <w:pStyle w:val="Zkladntext2"/>
        <w:rPr>
          <w:rFonts w:ascii="Arial" w:hAnsi="Arial" w:cs="Arial"/>
          <w:sz w:val="20"/>
        </w:rPr>
      </w:pPr>
    </w:p>
    <w:p w14:paraId="54AE529E" w14:textId="4A13088F" w:rsidR="00EA317A" w:rsidRDefault="00A12DBA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1 – Závazné parametry řešení projektu</w:t>
      </w:r>
    </w:p>
    <w:p w14:paraId="573C3FF9" w14:textId="763A0093" w:rsidR="00C22695" w:rsidRDefault="00C22695">
      <w:pPr>
        <w:pStyle w:val="Zkladntext2"/>
        <w:rPr>
          <w:rFonts w:ascii="Arial" w:hAnsi="Arial" w:cs="Arial"/>
          <w:sz w:val="20"/>
        </w:rPr>
      </w:pPr>
    </w:p>
    <w:p w14:paraId="2A350270" w14:textId="721579B1" w:rsidR="00C22695" w:rsidRDefault="00C22695">
      <w:pPr>
        <w:pStyle w:val="Zkladntext2"/>
        <w:rPr>
          <w:rFonts w:ascii="Arial" w:hAnsi="Arial" w:cs="Arial"/>
          <w:sz w:val="20"/>
        </w:rPr>
      </w:pPr>
    </w:p>
    <w:p w14:paraId="3CEA719D" w14:textId="59B75F26" w:rsidR="00C22695" w:rsidRDefault="00C22695">
      <w:pPr>
        <w:pStyle w:val="Zkladntext2"/>
        <w:rPr>
          <w:rFonts w:ascii="Arial" w:hAnsi="Arial" w:cs="Arial"/>
          <w:sz w:val="20"/>
        </w:rPr>
      </w:pPr>
    </w:p>
    <w:p w14:paraId="6ACA165C" w14:textId="158B69F9" w:rsidR="00C22695" w:rsidRDefault="00C2269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6D26FD" w14:textId="77777777" w:rsidR="00C22695" w:rsidRDefault="00C22695">
      <w:pPr>
        <w:pStyle w:val="Zkladntext2"/>
        <w:rPr>
          <w:rFonts w:ascii="Arial" w:hAnsi="Arial" w:cs="Arial"/>
          <w:sz w:val="20"/>
        </w:rPr>
      </w:pPr>
    </w:p>
    <w:p w14:paraId="4613649B" w14:textId="2FEEDE79" w:rsidR="002228CC" w:rsidRPr="002228CC" w:rsidRDefault="002228CC">
      <w:pPr>
        <w:pStyle w:val="Zkladntext"/>
        <w:jc w:val="left"/>
        <w:rPr>
          <w:b/>
          <w:szCs w:val="24"/>
        </w:rPr>
      </w:pPr>
      <w:r w:rsidRPr="002228CC">
        <w:rPr>
          <w:b/>
          <w:szCs w:val="24"/>
        </w:rPr>
        <w:t>Podpisový list 1</w:t>
      </w:r>
    </w:p>
    <w:p w14:paraId="79D993EE" w14:textId="0A41BD78" w:rsidR="002228CC" w:rsidRPr="002228CC" w:rsidRDefault="002228CC">
      <w:pPr>
        <w:pStyle w:val="Zkladntext"/>
        <w:jc w:val="left"/>
        <w:rPr>
          <w:szCs w:val="24"/>
        </w:rPr>
      </w:pPr>
    </w:p>
    <w:p w14:paraId="170E5407" w14:textId="77777777" w:rsidR="002228CC" w:rsidRPr="002228CC" w:rsidRDefault="002228CC">
      <w:pPr>
        <w:pStyle w:val="Zkladntext"/>
        <w:jc w:val="left"/>
        <w:rPr>
          <w:szCs w:val="24"/>
        </w:rPr>
      </w:pPr>
    </w:p>
    <w:p w14:paraId="2436092A" w14:textId="77777777" w:rsidR="00EA317A" w:rsidRPr="002228CC" w:rsidRDefault="00EA317A">
      <w:pPr>
        <w:pStyle w:val="Zkladntext"/>
        <w:jc w:val="left"/>
        <w:rPr>
          <w:szCs w:val="24"/>
        </w:rPr>
      </w:pPr>
    </w:p>
    <w:p w14:paraId="441846FC" w14:textId="7747B7A9" w:rsidR="002228CC" w:rsidRPr="002228CC" w:rsidRDefault="00A12DBA">
      <w:pPr>
        <w:pStyle w:val="Zkladntext"/>
        <w:jc w:val="left"/>
        <w:rPr>
          <w:szCs w:val="24"/>
        </w:rPr>
      </w:pPr>
      <w:r w:rsidRPr="002228CC">
        <w:rPr>
          <w:szCs w:val="24"/>
        </w:rPr>
        <w:t xml:space="preserve">V ………………… dne ……….. </w:t>
      </w:r>
      <w:r w:rsidRPr="002228CC">
        <w:rPr>
          <w:szCs w:val="24"/>
        </w:rPr>
        <w:tab/>
      </w:r>
    </w:p>
    <w:p w14:paraId="2915755F" w14:textId="473C5E66" w:rsidR="002228CC" w:rsidRPr="002228CC" w:rsidRDefault="002228CC">
      <w:pPr>
        <w:pStyle w:val="Zkladntext"/>
        <w:jc w:val="left"/>
        <w:rPr>
          <w:szCs w:val="24"/>
        </w:rPr>
      </w:pPr>
    </w:p>
    <w:p w14:paraId="616D598B" w14:textId="77777777" w:rsidR="002228CC" w:rsidRPr="002228CC" w:rsidRDefault="002228CC">
      <w:pPr>
        <w:pStyle w:val="Zkladntext"/>
        <w:jc w:val="left"/>
        <w:rPr>
          <w:szCs w:val="24"/>
        </w:rPr>
      </w:pPr>
    </w:p>
    <w:p w14:paraId="7661F043" w14:textId="77777777" w:rsidR="002228CC" w:rsidRPr="002228CC" w:rsidRDefault="002228CC">
      <w:pPr>
        <w:pStyle w:val="Zkladntext"/>
        <w:jc w:val="left"/>
        <w:rPr>
          <w:szCs w:val="24"/>
        </w:rPr>
      </w:pPr>
    </w:p>
    <w:p w14:paraId="5A11F022" w14:textId="77777777" w:rsidR="002228CC" w:rsidRPr="002228CC" w:rsidRDefault="002228CC">
      <w:pPr>
        <w:pStyle w:val="Zkladntext"/>
        <w:jc w:val="left"/>
        <w:rPr>
          <w:szCs w:val="24"/>
        </w:rPr>
      </w:pPr>
    </w:p>
    <w:p w14:paraId="480A4CCD" w14:textId="53896C70" w:rsidR="00EA317A" w:rsidRPr="002228CC" w:rsidRDefault="00A12DBA">
      <w:pPr>
        <w:pStyle w:val="Zkladntext"/>
        <w:jc w:val="left"/>
        <w:rPr>
          <w:szCs w:val="24"/>
        </w:rPr>
      </w:pPr>
      <w:r w:rsidRPr="002228CC">
        <w:rPr>
          <w:szCs w:val="24"/>
        </w:rPr>
        <w:t>…………………………………………………</w:t>
      </w:r>
    </w:p>
    <w:p w14:paraId="6C437466" w14:textId="7C77BEF2" w:rsidR="002228CC" w:rsidRPr="002228CC" w:rsidRDefault="003609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</w:p>
    <w:p w14:paraId="4E312552" w14:textId="696895B0" w:rsidR="00EA317A" w:rsidRPr="001F232F" w:rsidRDefault="00A12DBA">
      <w:pPr>
        <w:jc w:val="both"/>
        <w:rPr>
          <w:sz w:val="24"/>
        </w:rPr>
      </w:pPr>
      <w:r w:rsidRPr="001F232F">
        <w:rPr>
          <w:sz w:val="24"/>
        </w:rPr>
        <w:t>Skeleton Software, s.r.o.</w:t>
      </w:r>
    </w:p>
    <w:p w14:paraId="7448077D" w14:textId="04467EEF" w:rsidR="002228CC" w:rsidRPr="002228CC" w:rsidRDefault="002228CC">
      <w:pPr>
        <w:jc w:val="both"/>
        <w:rPr>
          <w:b/>
          <w:sz w:val="24"/>
          <w:szCs w:val="24"/>
        </w:rPr>
      </w:pPr>
    </w:p>
    <w:p w14:paraId="1F803F83" w14:textId="28D27989" w:rsidR="002228CC" w:rsidRPr="002228CC" w:rsidRDefault="002228CC">
      <w:pPr>
        <w:jc w:val="both"/>
        <w:rPr>
          <w:b/>
          <w:sz w:val="24"/>
          <w:szCs w:val="24"/>
        </w:rPr>
      </w:pPr>
    </w:p>
    <w:p w14:paraId="2D8D4E11" w14:textId="174397AA" w:rsidR="002228CC" w:rsidRPr="002228CC" w:rsidRDefault="002228CC">
      <w:pPr>
        <w:rPr>
          <w:b/>
          <w:sz w:val="24"/>
          <w:szCs w:val="24"/>
        </w:rPr>
      </w:pPr>
      <w:r w:rsidRPr="002228CC">
        <w:rPr>
          <w:b/>
          <w:sz w:val="24"/>
          <w:szCs w:val="24"/>
        </w:rPr>
        <w:br w:type="page"/>
      </w:r>
    </w:p>
    <w:p w14:paraId="171E1786" w14:textId="04D2C6F9" w:rsidR="002228CC" w:rsidRPr="002228CC" w:rsidRDefault="002228CC">
      <w:pPr>
        <w:jc w:val="both"/>
        <w:rPr>
          <w:b/>
          <w:sz w:val="24"/>
          <w:szCs w:val="24"/>
        </w:rPr>
      </w:pPr>
      <w:r w:rsidRPr="002228CC">
        <w:rPr>
          <w:b/>
          <w:sz w:val="24"/>
          <w:szCs w:val="24"/>
        </w:rPr>
        <w:lastRenderedPageBreak/>
        <w:t>Podpisový list 2</w:t>
      </w:r>
    </w:p>
    <w:p w14:paraId="6C092038" w14:textId="69A5AC94" w:rsidR="002228CC" w:rsidRPr="002228CC" w:rsidRDefault="002228CC">
      <w:pPr>
        <w:jc w:val="both"/>
        <w:rPr>
          <w:b/>
          <w:sz w:val="24"/>
          <w:szCs w:val="24"/>
        </w:rPr>
      </w:pPr>
    </w:p>
    <w:p w14:paraId="13DA98E3" w14:textId="77777777" w:rsidR="002228CC" w:rsidRPr="002228CC" w:rsidRDefault="002228CC">
      <w:pPr>
        <w:jc w:val="both"/>
        <w:rPr>
          <w:b/>
          <w:sz w:val="24"/>
          <w:szCs w:val="24"/>
        </w:rPr>
      </w:pPr>
    </w:p>
    <w:p w14:paraId="4E719441" w14:textId="77777777" w:rsidR="00EA317A" w:rsidRPr="001F232F" w:rsidRDefault="00EA317A">
      <w:pPr>
        <w:jc w:val="both"/>
        <w:rPr>
          <w:b/>
          <w:sz w:val="24"/>
        </w:rPr>
      </w:pPr>
    </w:p>
    <w:p w14:paraId="765156CE" w14:textId="77777777" w:rsidR="00EA317A" w:rsidRPr="001F232F" w:rsidRDefault="00EA317A">
      <w:pPr>
        <w:jc w:val="both"/>
        <w:rPr>
          <w:b/>
          <w:sz w:val="24"/>
        </w:rPr>
      </w:pPr>
    </w:p>
    <w:p w14:paraId="297C0AD5" w14:textId="77777777" w:rsidR="00EA317A" w:rsidRPr="001F232F" w:rsidRDefault="00EA317A">
      <w:pPr>
        <w:jc w:val="both"/>
        <w:rPr>
          <w:b/>
          <w:sz w:val="24"/>
        </w:rPr>
      </w:pPr>
    </w:p>
    <w:p w14:paraId="239B813C" w14:textId="71FE5867" w:rsidR="002228CC" w:rsidRPr="002228CC" w:rsidRDefault="00A12DBA">
      <w:pPr>
        <w:pStyle w:val="Zkladntext"/>
        <w:jc w:val="left"/>
        <w:rPr>
          <w:szCs w:val="24"/>
        </w:rPr>
      </w:pPr>
      <w:r w:rsidRPr="002228CC">
        <w:rPr>
          <w:szCs w:val="24"/>
        </w:rPr>
        <w:t xml:space="preserve">V ………………… dne ……….. </w:t>
      </w:r>
      <w:r w:rsidRPr="002228CC">
        <w:rPr>
          <w:szCs w:val="24"/>
        </w:rPr>
        <w:tab/>
      </w:r>
    </w:p>
    <w:p w14:paraId="263EEC50" w14:textId="45925018" w:rsidR="002228CC" w:rsidRPr="002228CC" w:rsidRDefault="002228CC">
      <w:pPr>
        <w:pStyle w:val="Zkladntext"/>
        <w:jc w:val="left"/>
        <w:rPr>
          <w:szCs w:val="24"/>
        </w:rPr>
      </w:pPr>
    </w:p>
    <w:p w14:paraId="6593139B" w14:textId="77777777" w:rsidR="002228CC" w:rsidRPr="002228CC" w:rsidRDefault="002228CC">
      <w:pPr>
        <w:pStyle w:val="Zkladntext"/>
        <w:jc w:val="left"/>
        <w:rPr>
          <w:szCs w:val="24"/>
        </w:rPr>
      </w:pPr>
    </w:p>
    <w:p w14:paraId="50BB5B47" w14:textId="77777777" w:rsidR="002228CC" w:rsidRPr="002228CC" w:rsidRDefault="002228CC">
      <w:pPr>
        <w:pStyle w:val="Zkladntext"/>
        <w:jc w:val="left"/>
        <w:rPr>
          <w:szCs w:val="24"/>
        </w:rPr>
      </w:pPr>
    </w:p>
    <w:p w14:paraId="16B859BC" w14:textId="5DCE6E54" w:rsidR="00EA317A" w:rsidRPr="002228CC" w:rsidRDefault="00A12DBA">
      <w:pPr>
        <w:pStyle w:val="Zkladntext"/>
        <w:jc w:val="left"/>
        <w:rPr>
          <w:szCs w:val="24"/>
        </w:rPr>
      </w:pPr>
      <w:r w:rsidRPr="002228CC">
        <w:rPr>
          <w:szCs w:val="24"/>
        </w:rPr>
        <w:t>………………………………………………</w:t>
      </w:r>
    </w:p>
    <w:p w14:paraId="54AC9251" w14:textId="27D6B236" w:rsidR="002228CC" w:rsidRPr="002228CC" w:rsidRDefault="00360986">
      <w:pPr>
        <w:jc w:val="both"/>
        <w:rPr>
          <w:sz w:val="24"/>
          <w:szCs w:val="24"/>
        </w:rPr>
      </w:pPr>
      <w:r>
        <w:rPr>
          <w:sz w:val="24"/>
          <w:szCs w:val="24"/>
        </w:rPr>
        <w:t>x</w:t>
      </w:r>
    </w:p>
    <w:p w14:paraId="3957384C" w14:textId="4C7B381C" w:rsidR="00EA317A" w:rsidRPr="001F232F" w:rsidRDefault="00A12DBA">
      <w:pPr>
        <w:jc w:val="both"/>
        <w:rPr>
          <w:b/>
          <w:sz w:val="24"/>
        </w:rPr>
      </w:pPr>
      <w:r w:rsidRPr="001F232F">
        <w:rPr>
          <w:b/>
          <w:sz w:val="24"/>
        </w:rPr>
        <w:t>Západočeská univerzita v Plzni</w:t>
      </w:r>
    </w:p>
    <w:p w14:paraId="62177B85" w14:textId="77777777" w:rsidR="00EA317A" w:rsidRPr="002228CC" w:rsidRDefault="00EA317A">
      <w:pPr>
        <w:jc w:val="both"/>
        <w:rPr>
          <w:b/>
          <w:sz w:val="24"/>
          <w:szCs w:val="24"/>
        </w:rPr>
      </w:pPr>
    </w:p>
    <w:p w14:paraId="39EA9B32" w14:textId="58CEF9C5" w:rsidR="00EA317A" w:rsidRDefault="00EA317A">
      <w:pPr>
        <w:jc w:val="both"/>
        <w:rPr>
          <w:b/>
          <w:sz w:val="24"/>
          <w:szCs w:val="24"/>
        </w:rPr>
      </w:pPr>
    </w:p>
    <w:p w14:paraId="1750E63E" w14:textId="4208980C" w:rsidR="002228CC" w:rsidRDefault="002228CC">
      <w:pPr>
        <w:jc w:val="both"/>
        <w:rPr>
          <w:b/>
          <w:sz w:val="24"/>
          <w:szCs w:val="24"/>
        </w:rPr>
      </w:pPr>
    </w:p>
    <w:p w14:paraId="5EBDEF21" w14:textId="2CA41079" w:rsidR="002228CC" w:rsidRDefault="002228C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5569876" w14:textId="59D67579" w:rsidR="002228CC" w:rsidRPr="002228CC" w:rsidRDefault="002228CC" w:rsidP="002228CC">
      <w:pPr>
        <w:jc w:val="both"/>
        <w:rPr>
          <w:b/>
          <w:sz w:val="24"/>
          <w:szCs w:val="24"/>
        </w:rPr>
      </w:pPr>
      <w:r w:rsidRPr="002228CC">
        <w:rPr>
          <w:b/>
          <w:sz w:val="24"/>
          <w:szCs w:val="24"/>
        </w:rPr>
        <w:lastRenderedPageBreak/>
        <w:t xml:space="preserve">Podpisový list </w:t>
      </w:r>
      <w:r>
        <w:rPr>
          <w:b/>
          <w:sz w:val="24"/>
          <w:szCs w:val="24"/>
        </w:rPr>
        <w:t>3</w:t>
      </w:r>
    </w:p>
    <w:p w14:paraId="2D18B133" w14:textId="22D4BC57" w:rsidR="002228CC" w:rsidRPr="001F232F" w:rsidRDefault="002228CC">
      <w:pPr>
        <w:jc w:val="both"/>
        <w:rPr>
          <w:b/>
          <w:sz w:val="24"/>
        </w:rPr>
      </w:pPr>
    </w:p>
    <w:p w14:paraId="7850ACFF" w14:textId="77777777" w:rsidR="00EA317A" w:rsidRPr="001F232F" w:rsidRDefault="00EA317A">
      <w:pPr>
        <w:jc w:val="both"/>
        <w:rPr>
          <w:b/>
          <w:sz w:val="24"/>
        </w:rPr>
      </w:pPr>
    </w:p>
    <w:p w14:paraId="3692B1B1" w14:textId="51B683ED" w:rsidR="002228CC" w:rsidRDefault="00A12DBA">
      <w:pPr>
        <w:pStyle w:val="Zkladntext"/>
        <w:jc w:val="left"/>
        <w:rPr>
          <w:szCs w:val="24"/>
        </w:rPr>
      </w:pPr>
      <w:r w:rsidRPr="002228CC">
        <w:rPr>
          <w:szCs w:val="24"/>
        </w:rPr>
        <w:t xml:space="preserve">V ………………… dne ……….. </w:t>
      </w:r>
      <w:r w:rsidRPr="002228CC">
        <w:rPr>
          <w:szCs w:val="24"/>
        </w:rPr>
        <w:tab/>
      </w:r>
      <w:r w:rsidRPr="002228CC">
        <w:rPr>
          <w:szCs w:val="24"/>
        </w:rPr>
        <w:tab/>
      </w:r>
    </w:p>
    <w:p w14:paraId="440F57BE" w14:textId="50436DF3" w:rsidR="002228CC" w:rsidRDefault="002228CC">
      <w:pPr>
        <w:pStyle w:val="Zkladntext"/>
        <w:jc w:val="left"/>
        <w:rPr>
          <w:szCs w:val="24"/>
        </w:rPr>
      </w:pPr>
    </w:p>
    <w:p w14:paraId="637826B8" w14:textId="77777777" w:rsidR="002228CC" w:rsidRDefault="002228CC">
      <w:pPr>
        <w:pStyle w:val="Zkladntext"/>
        <w:jc w:val="left"/>
        <w:rPr>
          <w:szCs w:val="24"/>
        </w:rPr>
      </w:pPr>
    </w:p>
    <w:p w14:paraId="49E538E1" w14:textId="77777777" w:rsidR="002228CC" w:rsidRDefault="002228CC">
      <w:pPr>
        <w:pStyle w:val="Zkladntext"/>
        <w:jc w:val="left"/>
        <w:rPr>
          <w:szCs w:val="24"/>
        </w:rPr>
      </w:pPr>
    </w:p>
    <w:p w14:paraId="4A0998B0" w14:textId="76E4FDB0" w:rsidR="00EA317A" w:rsidRPr="002228CC" w:rsidRDefault="00A12DBA">
      <w:pPr>
        <w:pStyle w:val="Zkladntext"/>
        <w:jc w:val="left"/>
        <w:rPr>
          <w:szCs w:val="24"/>
        </w:rPr>
      </w:pPr>
      <w:r w:rsidRPr="002228CC">
        <w:rPr>
          <w:szCs w:val="24"/>
        </w:rPr>
        <w:t>…………………………………………………</w:t>
      </w:r>
    </w:p>
    <w:p w14:paraId="7E1E294C" w14:textId="1CB459D6" w:rsidR="002228CC" w:rsidRDefault="00360986">
      <w:pPr>
        <w:jc w:val="both"/>
        <w:rPr>
          <w:sz w:val="24"/>
          <w:szCs w:val="24"/>
        </w:rPr>
      </w:pPr>
      <w:r>
        <w:rPr>
          <w:sz w:val="24"/>
          <w:szCs w:val="24"/>
        </w:rPr>
        <w:t>x</w:t>
      </w:r>
    </w:p>
    <w:p w14:paraId="6D33810F" w14:textId="5E5A1307" w:rsidR="00EA317A" w:rsidRPr="001F232F" w:rsidRDefault="00A12DBA">
      <w:pPr>
        <w:jc w:val="both"/>
        <w:rPr>
          <w:b/>
          <w:sz w:val="24"/>
        </w:rPr>
      </w:pPr>
      <w:r w:rsidRPr="001F232F">
        <w:rPr>
          <w:b/>
          <w:sz w:val="24"/>
        </w:rPr>
        <w:t>301 s.r.o.</w:t>
      </w:r>
    </w:p>
    <w:p w14:paraId="6BEB1694" w14:textId="77777777" w:rsidR="00EA317A" w:rsidRPr="002228CC" w:rsidRDefault="00EA317A">
      <w:pPr>
        <w:jc w:val="both"/>
        <w:rPr>
          <w:b/>
          <w:sz w:val="24"/>
          <w:szCs w:val="24"/>
        </w:rPr>
      </w:pPr>
    </w:p>
    <w:p w14:paraId="34CE2EF7" w14:textId="28DDCCC9" w:rsidR="00EA317A" w:rsidRDefault="00EA317A">
      <w:pPr>
        <w:pStyle w:val="Zkladntext"/>
        <w:jc w:val="left"/>
        <w:rPr>
          <w:szCs w:val="24"/>
        </w:rPr>
      </w:pPr>
    </w:p>
    <w:p w14:paraId="6005F251" w14:textId="2609F84C" w:rsidR="002228CC" w:rsidRDefault="002228CC">
      <w:pPr>
        <w:pStyle w:val="Zkladntext"/>
        <w:jc w:val="left"/>
        <w:rPr>
          <w:szCs w:val="24"/>
        </w:rPr>
      </w:pPr>
    </w:p>
    <w:p w14:paraId="6787451D" w14:textId="72DF6A88" w:rsidR="002228CC" w:rsidRDefault="002228CC">
      <w:pPr>
        <w:rPr>
          <w:sz w:val="24"/>
          <w:szCs w:val="24"/>
        </w:rPr>
      </w:pPr>
      <w:r>
        <w:rPr>
          <w:szCs w:val="24"/>
        </w:rPr>
        <w:br w:type="page"/>
      </w:r>
    </w:p>
    <w:p w14:paraId="0006DE5E" w14:textId="77777777" w:rsidR="002228CC" w:rsidRPr="002228CC" w:rsidRDefault="002228CC">
      <w:pPr>
        <w:pStyle w:val="Zkladntext"/>
        <w:jc w:val="left"/>
        <w:rPr>
          <w:szCs w:val="24"/>
        </w:rPr>
      </w:pPr>
    </w:p>
    <w:p w14:paraId="0AF68D4A" w14:textId="5EF22313" w:rsidR="002228CC" w:rsidRPr="002228CC" w:rsidRDefault="002228CC" w:rsidP="002228CC">
      <w:pPr>
        <w:jc w:val="both"/>
        <w:rPr>
          <w:b/>
          <w:sz w:val="24"/>
          <w:szCs w:val="24"/>
        </w:rPr>
      </w:pPr>
      <w:r w:rsidRPr="002228CC">
        <w:rPr>
          <w:b/>
          <w:sz w:val="24"/>
          <w:szCs w:val="24"/>
        </w:rPr>
        <w:t xml:space="preserve">Podpisový list </w:t>
      </w:r>
      <w:r>
        <w:rPr>
          <w:b/>
          <w:sz w:val="24"/>
          <w:szCs w:val="24"/>
        </w:rPr>
        <w:t>4</w:t>
      </w:r>
    </w:p>
    <w:p w14:paraId="64EC95AA" w14:textId="77777777" w:rsidR="00EA317A" w:rsidRPr="001F232F" w:rsidRDefault="00EA317A" w:rsidP="001F232F">
      <w:pPr>
        <w:pStyle w:val="Zkladntext"/>
        <w:jc w:val="left"/>
      </w:pPr>
    </w:p>
    <w:p w14:paraId="252DA6E2" w14:textId="77777777" w:rsidR="002228CC" w:rsidRDefault="002228CC">
      <w:pPr>
        <w:pStyle w:val="Zkladntext"/>
        <w:jc w:val="left"/>
        <w:rPr>
          <w:szCs w:val="24"/>
        </w:rPr>
      </w:pPr>
    </w:p>
    <w:p w14:paraId="24EB946C" w14:textId="77777777" w:rsidR="002228CC" w:rsidRDefault="002228CC">
      <w:pPr>
        <w:pStyle w:val="Zkladntext"/>
        <w:jc w:val="left"/>
        <w:rPr>
          <w:szCs w:val="24"/>
        </w:rPr>
      </w:pPr>
    </w:p>
    <w:p w14:paraId="7F664A25" w14:textId="45DDE92E" w:rsidR="002228CC" w:rsidRDefault="00A12DBA">
      <w:pPr>
        <w:pStyle w:val="Zkladntext"/>
        <w:jc w:val="left"/>
        <w:rPr>
          <w:szCs w:val="24"/>
        </w:rPr>
      </w:pPr>
      <w:r w:rsidRPr="002228CC">
        <w:rPr>
          <w:szCs w:val="24"/>
        </w:rPr>
        <w:t xml:space="preserve">V ………………… dne ……….. </w:t>
      </w:r>
      <w:r w:rsidRPr="002228CC">
        <w:rPr>
          <w:szCs w:val="24"/>
        </w:rPr>
        <w:tab/>
      </w:r>
    </w:p>
    <w:p w14:paraId="2A289145" w14:textId="66F0E7D3" w:rsidR="002228CC" w:rsidRDefault="002228CC">
      <w:pPr>
        <w:pStyle w:val="Zkladntext"/>
        <w:jc w:val="left"/>
        <w:rPr>
          <w:szCs w:val="24"/>
        </w:rPr>
      </w:pPr>
    </w:p>
    <w:p w14:paraId="1188A399" w14:textId="77777777" w:rsidR="002228CC" w:rsidRDefault="002228CC">
      <w:pPr>
        <w:pStyle w:val="Zkladntext"/>
        <w:jc w:val="left"/>
        <w:rPr>
          <w:szCs w:val="24"/>
        </w:rPr>
      </w:pPr>
    </w:p>
    <w:p w14:paraId="16EE535D" w14:textId="77777777" w:rsidR="002228CC" w:rsidRDefault="002228CC">
      <w:pPr>
        <w:pStyle w:val="Zkladntext"/>
        <w:jc w:val="left"/>
        <w:rPr>
          <w:szCs w:val="24"/>
        </w:rPr>
      </w:pPr>
    </w:p>
    <w:p w14:paraId="2AA29F85" w14:textId="77777777" w:rsidR="002228CC" w:rsidRDefault="002228CC">
      <w:pPr>
        <w:pStyle w:val="Zkladntext"/>
        <w:jc w:val="left"/>
        <w:rPr>
          <w:szCs w:val="24"/>
        </w:rPr>
      </w:pPr>
    </w:p>
    <w:p w14:paraId="63369617" w14:textId="314EF2ED" w:rsidR="00EA317A" w:rsidRPr="002228CC" w:rsidRDefault="00A12DBA">
      <w:pPr>
        <w:pStyle w:val="Zkladntext"/>
        <w:jc w:val="left"/>
        <w:rPr>
          <w:szCs w:val="24"/>
        </w:rPr>
      </w:pPr>
      <w:r w:rsidRPr="002228CC">
        <w:rPr>
          <w:szCs w:val="24"/>
        </w:rPr>
        <w:t>………………………………………………</w:t>
      </w:r>
    </w:p>
    <w:p w14:paraId="4A229780" w14:textId="5A034130" w:rsidR="002228CC" w:rsidRDefault="00360986">
      <w:pPr>
        <w:jc w:val="both"/>
        <w:rPr>
          <w:sz w:val="24"/>
          <w:szCs w:val="24"/>
        </w:rPr>
      </w:pPr>
      <w:r>
        <w:rPr>
          <w:sz w:val="24"/>
          <w:szCs w:val="24"/>
        </w:rPr>
        <w:t>x</w:t>
      </w:r>
      <w:bookmarkStart w:id="1" w:name="_GoBack"/>
      <w:bookmarkEnd w:id="1"/>
    </w:p>
    <w:p w14:paraId="4028C972" w14:textId="56B9FFF5" w:rsidR="00EA317A" w:rsidRPr="001F232F" w:rsidRDefault="00A12DBA">
      <w:pPr>
        <w:jc w:val="both"/>
        <w:rPr>
          <w:sz w:val="24"/>
        </w:rPr>
      </w:pPr>
      <w:r w:rsidRPr="001F232F">
        <w:rPr>
          <w:b/>
          <w:sz w:val="24"/>
        </w:rPr>
        <w:t>Beskydská škola létání s.r.o.</w:t>
      </w:r>
    </w:p>
    <w:sectPr w:rsidR="00EA317A" w:rsidRPr="001F232F">
      <w:headerReference w:type="default" r:id="rId10"/>
      <w:footerReference w:type="default" r:id="rId11"/>
      <w:pgSz w:w="11906" w:h="16838"/>
      <w:pgMar w:top="1417" w:right="1417" w:bottom="1417" w:left="1417" w:header="0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B011C" w14:textId="77777777" w:rsidR="00394807" w:rsidRDefault="00394807">
      <w:r>
        <w:separator/>
      </w:r>
    </w:p>
  </w:endnote>
  <w:endnote w:type="continuationSeparator" w:id="0">
    <w:p w14:paraId="21929861" w14:textId="77777777" w:rsidR="00394807" w:rsidRDefault="00394807">
      <w:r>
        <w:continuationSeparator/>
      </w:r>
    </w:p>
  </w:endnote>
  <w:endnote w:type="continuationNotice" w:id="1">
    <w:p w14:paraId="7E04199D" w14:textId="77777777" w:rsidR="00394807" w:rsidRDefault="0039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869CF" w14:textId="77777777" w:rsidR="00EA317A" w:rsidRDefault="00A12DBA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2" behindDoc="1" locked="0" layoutInCell="1" allowOverlap="1" wp14:anchorId="578D4360" wp14:editId="615EADC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8270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3DF827" w14:textId="73BBD7DB" w:rsidR="00EA317A" w:rsidRDefault="00A12DB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60986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78D4360" id="Frame1" o:spid="_x0000_s1026" style="position:absolute;margin-left:-41.1pt;margin-top:.05pt;width:10.1pt;height:11.5pt;z-index:-50331646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" filled="f" stroked="f">
              <v:textbox style="mso-fit-shape-to-text:t" inset="0,0,0,0">
                <w:txbxContent>
                  <w:p w14:paraId="083DF827" w14:textId="73BBD7DB" w:rsidR="00EA317A" w:rsidRDefault="00A12DB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60986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C9607" w14:textId="77777777" w:rsidR="00394807" w:rsidRDefault="00394807">
      <w:r>
        <w:separator/>
      </w:r>
    </w:p>
  </w:footnote>
  <w:footnote w:type="continuationSeparator" w:id="0">
    <w:p w14:paraId="31BAD684" w14:textId="77777777" w:rsidR="00394807" w:rsidRDefault="00394807">
      <w:r>
        <w:continuationSeparator/>
      </w:r>
    </w:p>
  </w:footnote>
  <w:footnote w:type="continuationNotice" w:id="1">
    <w:p w14:paraId="71C175C1" w14:textId="77777777" w:rsidR="00394807" w:rsidRDefault="003948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594D7" w14:textId="77777777" w:rsidR="00215031" w:rsidRDefault="002150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69A9"/>
    <w:multiLevelType w:val="multilevel"/>
    <w:tmpl w:val="7932F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EF331F"/>
    <w:multiLevelType w:val="multilevel"/>
    <w:tmpl w:val="C83AE1C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3F72"/>
    <w:multiLevelType w:val="multilevel"/>
    <w:tmpl w:val="82580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15EEC"/>
    <w:multiLevelType w:val="multilevel"/>
    <w:tmpl w:val="9F04F4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B47FE0"/>
    <w:multiLevelType w:val="multilevel"/>
    <w:tmpl w:val="0FE65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5D71682"/>
    <w:multiLevelType w:val="multilevel"/>
    <w:tmpl w:val="44DAB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B65317"/>
    <w:multiLevelType w:val="multilevel"/>
    <w:tmpl w:val="D172B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AE448C7"/>
    <w:multiLevelType w:val="multilevel"/>
    <w:tmpl w:val="63447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DF61871"/>
    <w:multiLevelType w:val="multilevel"/>
    <w:tmpl w:val="C6C2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4B31C09"/>
    <w:multiLevelType w:val="multilevel"/>
    <w:tmpl w:val="63CA9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89E6CE4"/>
    <w:multiLevelType w:val="multilevel"/>
    <w:tmpl w:val="73FAD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8CA13B4"/>
    <w:multiLevelType w:val="multilevel"/>
    <w:tmpl w:val="1C2C1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C4751AF"/>
    <w:multiLevelType w:val="multilevel"/>
    <w:tmpl w:val="DF241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ED43D09"/>
    <w:multiLevelType w:val="multilevel"/>
    <w:tmpl w:val="6F44E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2FC7D0F"/>
    <w:multiLevelType w:val="multilevel"/>
    <w:tmpl w:val="D5301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68406BC"/>
    <w:multiLevelType w:val="multilevel"/>
    <w:tmpl w:val="2536E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846685A"/>
    <w:multiLevelType w:val="multilevel"/>
    <w:tmpl w:val="464C2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AD34CB7"/>
    <w:multiLevelType w:val="multilevel"/>
    <w:tmpl w:val="97529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B786D5A"/>
    <w:multiLevelType w:val="multilevel"/>
    <w:tmpl w:val="B5CA9E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5442A"/>
    <w:multiLevelType w:val="multilevel"/>
    <w:tmpl w:val="8DD48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04366F9"/>
    <w:multiLevelType w:val="multilevel"/>
    <w:tmpl w:val="7876A75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1B01402"/>
    <w:multiLevelType w:val="multilevel"/>
    <w:tmpl w:val="72CC6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82C5279"/>
    <w:multiLevelType w:val="multilevel"/>
    <w:tmpl w:val="85C8E1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58C41D56"/>
    <w:multiLevelType w:val="multilevel"/>
    <w:tmpl w:val="36522E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1076D"/>
    <w:multiLevelType w:val="multilevel"/>
    <w:tmpl w:val="12744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F580053"/>
    <w:multiLevelType w:val="multilevel"/>
    <w:tmpl w:val="22B26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0212539"/>
    <w:multiLevelType w:val="multilevel"/>
    <w:tmpl w:val="8A80CC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27C0192"/>
    <w:multiLevelType w:val="multilevel"/>
    <w:tmpl w:val="FD6220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31144F4"/>
    <w:multiLevelType w:val="multilevel"/>
    <w:tmpl w:val="2DD6F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92A4111"/>
    <w:multiLevelType w:val="multilevel"/>
    <w:tmpl w:val="E8DE1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1191DF8"/>
    <w:multiLevelType w:val="multilevel"/>
    <w:tmpl w:val="D6762B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D7222"/>
    <w:multiLevelType w:val="multilevel"/>
    <w:tmpl w:val="AA82A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2E34B0C"/>
    <w:multiLevelType w:val="multilevel"/>
    <w:tmpl w:val="7AE07B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771415EE"/>
    <w:multiLevelType w:val="multilevel"/>
    <w:tmpl w:val="010A26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87738F6"/>
    <w:multiLevelType w:val="multilevel"/>
    <w:tmpl w:val="015A5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8E00246"/>
    <w:multiLevelType w:val="multilevel"/>
    <w:tmpl w:val="CE260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A9C1694"/>
    <w:multiLevelType w:val="multilevel"/>
    <w:tmpl w:val="CAEC5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DE2289C"/>
    <w:multiLevelType w:val="multilevel"/>
    <w:tmpl w:val="5BD69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4"/>
  </w:num>
  <w:num w:numId="2">
    <w:abstractNumId w:val="3"/>
  </w:num>
  <w:num w:numId="3">
    <w:abstractNumId w:val="17"/>
  </w:num>
  <w:num w:numId="4">
    <w:abstractNumId w:val="11"/>
  </w:num>
  <w:num w:numId="5">
    <w:abstractNumId w:val="37"/>
  </w:num>
  <w:num w:numId="6">
    <w:abstractNumId w:val="5"/>
  </w:num>
  <w:num w:numId="7">
    <w:abstractNumId w:val="26"/>
  </w:num>
  <w:num w:numId="8">
    <w:abstractNumId w:val="35"/>
  </w:num>
  <w:num w:numId="9">
    <w:abstractNumId w:val="4"/>
  </w:num>
  <w:num w:numId="10">
    <w:abstractNumId w:val="28"/>
  </w:num>
  <w:num w:numId="11">
    <w:abstractNumId w:val="9"/>
  </w:num>
  <w:num w:numId="12">
    <w:abstractNumId w:val="36"/>
  </w:num>
  <w:num w:numId="13">
    <w:abstractNumId w:val="15"/>
  </w:num>
  <w:num w:numId="14">
    <w:abstractNumId w:val="7"/>
  </w:num>
  <w:num w:numId="15">
    <w:abstractNumId w:val="10"/>
  </w:num>
  <w:num w:numId="16">
    <w:abstractNumId w:val="6"/>
  </w:num>
  <w:num w:numId="17">
    <w:abstractNumId w:val="30"/>
  </w:num>
  <w:num w:numId="18">
    <w:abstractNumId w:val="18"/>
  </w:num>
  <w:num w:numId="19">
    <w:abstractNumId w:val="32"/>
  </w:num>
  <w:num w:numId="20">
    <w:abstractNumId w:val="13"/>
  </w:num>
  <w:num w:numId="21">
    <w:abstractNumId w:val="20"/>
  </w:num>
  <w:num w:numId="22">
    <w:abstractNumId w:val="8"/>
  </w:num>
  <w:num w:numId="23">
    <w:abstractNumId w:val="27"/>
  </w:num>
  <w:num w:numId="24">
    <w:abstractNumId w:val="14"/>
  </w:num>
  <w:num w:numId="25">
    <w:abstractNumId w:val="16"/>
  </w:num>
  <w:num w:numId="26">
    <w:abstractNumId w:val="33"/>
  </w:num>
  <w:num w:numId="27">
    <w:abstractNumId w:val="0"/>
  </w:num>
  <w:num w:numId="28">
    <w:abstractNumId w:val="21"/>
  </w:num>
  <w:num w:numId="29">
    <w:abstractNumId w:val="25"/>
  </w:num>
  <w:num w:numId="30">
    <w:abstractNumId w:val="34"/>
  </w:num>
  <w:num w:numId="31">
    <w:abstractNumId w:val="19"/>
  </w:num>
  <w:num w:numId="32">
    <w:abstractNumId w:val="2"/>
  </w:num>
  <w:num w:numId="33">
    <w:abstractNumId w:val="31"/>
  </w:num>
  <w:num w:numId="34">
    <w:abstractNumId w:val="12"/>
  </w:num>
  <w:num w:numId="35">
    <w:abstractNumId w:val="29"/>
  </w:num>
  <w:num w:numId="36">
    <w:abstractNumId w:val="1"/>
  </w:num>
  <w:num w:numId="37">
    <w:abstractNumId w:val="2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sjQ3MjcxNbQwNDJU0lEKTi0uzszPAykwqgUAWmEGKCwAAAA="/>
  </w:docVars>
  <w:rsids>
    <w:rsidRoot w:val="00EA317A"/>
    <w:rsid w:val="000C3CFE"/>
    <w:rsid w:val="00144E63"/>
    <w:rsid w:val="00161C3D"/>
    <w:rsid w:val="001F232F"/>
    <w:rsid w:val="002148B6"/>
    <w:rsid w:val="00215031"/>
    <w:rsid w:val="002228CC"/>
    <w:rsid w:val="002C4C93"/>
    <w:rsid w:val="00360986"/>
    <w:rsid w:val="0037375D"/>
    <w:rsid w:val="00394807"/>
    <w:rsid w:val="003E7684"/>
    <w:rsid w:val="005004F0"/>
    <w:rsid w:val="005D2652"/>
    <w:rsid w:val="00602365"/>
    <w:rsid w:val="0066509B"/>
    <w:rsid w:val="007F030C"/>
    <w:rsid w:val="0085266B"/>
    <w:rsid w:val="008C205E"/>
    <w:rsid w:val="009630E4"/>
    <w:rsid w:val="009A3BD1"/>
    <w:rsid w:val="00A12DBA"/>
    <w:rsid w:val="00A23F28"/>
    <w:rsid w:val="00BB131B"/>
    <w:rsid w:val="00C22695"/>
    <w:rsid w:val="00CA6BED"/>
    <w:rsid w:val="00EA317A"/>
    <w:rsid w:val="00FD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0CF0"/>
  <w15:docId w15:val="{C1BBB3E6-5891-40B0-9EBD-455C7FDD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uiPriority="1"/>
    <w:lsdException w:name="Subtitle" w:qFormat="1"/>
    <w:lsdException w:name="Body Text 2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styleId="Odkaznakoment">
    <w:name w:val="annotation reference"/>
    <w:uiPriority w:val="99"/>
    <w:semiHidden/>
    <w:qFormat/>
    <w:rsid w:val="006D1FBD"/>
    <w:rPr>
      <w:sz w:val="16"/>
      <w:szCs w:val="16"/>
    </w:rPr>
  </w:style>
  <w:style w:type="character" w:customStyle="1" w:styleId="ZkladntextChar">
    <w:name w:val="Základní text Char"/>
    <w:link w:val="Zkladntext"/>
    <w:qFormat/>
    <w:rsid w:val="005B3666"/>
    <w:rPr>
      <w:sz w:val="24"/>
    </w:rPr>
  </w:style>
  <w:style w:type="character" w:customStyle="1" w:styleId="TextkomenteChar">
    <w:name w:val="Text komentáře Char"/>
    <w:link w:val="Textkomente"/>
    <w:uiPriority w:val="99"/>
    <w:semiHidden/>
    <w:qFormat/>
    <w:rsid w:val="00311EB1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Noto Sans CJK SC" w:hAnsi="Arial" w:cs="Lohit Devanagari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sz w:val="24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jc w:val="both"/>
    </w:pPr>
    <w:rPr>
      <w:sz w:val="24"/>
    </w:rPr>
  </w:style>
  <w:style w:type="paragraph" w:styleId="Textbubliny">
    <w:name w:val="Balloon Text"/>
    <w:basedOn w:val="Normln"/>
    <w:semiHidden/>
    <w:qFormat/>
    <w:rsid w:val="002B488C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6D1FBD"/>
  </w:style>
  <w:style w:type="paragraph" w:styleId="Pedmtkomente">
    <w:name w:val="annotation subject"/>
    <w:basedOn w:val="Textkomente"/>
    <w:next w:val="Textkomente"/>
    <w:semiHidden/>
    <w:qFormat/>
    <w:rsid w:val="006D1FBD"/>
    <w:rPr>
      <w:b/>
      <w:bCs/>
    </w:rPr>
  </w:style>
  <w:style w:type="paragraph" w:styleId="Odstavecseseznamem">
    <w:name w:val="List Paragraph"/>
    <w:basedOn w:val="Normln"/>
    <w:uiPriority w:val="34"/>
    <w:qFormat/>
    <w:rsid w:val="00EE6328"/>
    <w:pPr>
      <w:ind w:left="708"/>
    </w:pPr>
  </w:style>
  <w:style w:type="paragraph" w:customStyle="1" w:styleId="Default">
    <w:name w:val="Default"/>
    <w:qFormat/>
    <w:rsid w:val="00532985"/>
    <w:rPr>
      <w:rFonts w:ascii="Cambria" w:hAnsi="Cambria" w:cs="Cambria"/>
      <w:color w:val="000000"/>
      <w:sz w:val="24"/>
      <w:szCs w:val="24"/>
    </w:rPr>
  </w:style>
  <w:style w:type="paragraph" w:customStyle="1" w:styleId="Tlotextu">
    <w:name w:val="Tělo textu"/>
    <w:basedOn w:val="Normln"/>
    <w:qFormat/>
    <w:rsid w:val="005B3666"/>
    <w:pPr>
      <w:spacing w:after="120"/>
    </w:pPr>
    <w:rPr>
      <w:color w:val="00000A"/>
      <w:sz w:val="24"/>
      <w:szCs w:val="24"/>
      <w:lang w:eastAsia="zh-CN"/>
    </w:rPr>
  </w:style>
  <w:style w:type="paragraph" w:styleId="Revize">
    <w:name w:val="Revision"/>
    <w:uiPriority w:val="99"/>
    <w:semiHidden/>
    <w:qFormat/>
    <w:rsid w:val="00BE0EBE"/>
  </w:style>
  <w:style w:type="paragraph" w:customStyle="1" w:styleId="FrameContents">
    <w:name w:val="Frame Contents"/>
    <w:basedOn w:val="Normln"/>
    <w:qFormat/>
  </w:style>
  <w:style w:type="paragraph" w:styleId="Zhlav">
    <w:name w:val="header"/>
    <w:basedOn w:val="Normln"/>
    <w:link w:val="ZhlavChar"/>
    <w:rsid w:val="002150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5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040A1FF3695444BE80A00614685C72" ma:contentTypeVersion="9" ma:contentTypeDescription="Vytvoří nový dokument" ma:contentTypeScope="" ma:versionID="e867b41a267232fc57fd98233cbccb1d">
  <xsd:schema xmlns:xsd="http://www.w3.org/2001/XMLSchema" xmlns:xs="http://www.w3.org/2001/XMLSchema" xmlns:p="http://schemas.microsoft.com/office/2006/metadata/properties" xmlns:ns2="22cd6c15-4b4e-4950-9eb2-81de6db28c92" xmlns:ns3="49fa05cb-f727-4dee-9861-1d5d3a8897d5" targetNamespace="http://schemas.microsoft.com/office/2006/metadata/properties" ma:root="true" ma:fieldsID="86b11bd6a36927fb23b7aef11df9dd85" ns2:_="" ns3:_="">
    <xsd:import namespace="22cd6c15-4b4e-4950-9eb2-81de6db28c92"/>
    <xsd:import namespace="49fa05cb-f727-4dee-9861-1d5d3a8897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d6c15-4b4e-4950-9eb2-81de6db28c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a05cb-f727-4dee-9861-1d5d3a889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90DE23-319F-4436-A6A5-249FA6DDC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d6c15-4b4e-4950-9eb2-81de6db28c92"/>
    <ds:schemaRef ds:uri="49fa05cb-f727-4dee-9861-1d5d3a889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D5920-CB75-4A75-A8B0-DE6FD5FC7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D28DF-CA07-4BC4-AEAF-F52604D1DA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ŘEŠENÍ ČÁSTI PROJEKTU</vt:lpstr>
    </vt:vector>
  </TitlesOfParts>
  <Company>Západočeská univerzita v Plzni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subject/>
  <dc:creator>Jitka Gammons</dc:creator>
  <dc:description/>
  <cp:lastModifiedBy>JUDr. Katerina Buresova</cp:lastModifiedBy>
  <cp:revision>2</cp:revision>
  <cp:lastPrinted>2019-12-18T06:34:00Z</cp:lastPrinted>
  <dcterms:created xsi:type="dcterms:W3CDTF">2021-01-21T12:45:00Z</dcterms:created>
  <dcterms:modified xsi:type="dcterms:W3CDTF">2021-01-21T12:45:00Z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Západočeská univerzita v Plzni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