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4A" w:rsidRPr="00DA6F26" w:rsidRDefault="00594E4A" w:rsidP="00594E4A">
      <w:pPr>
        <w:pStyle w:val="Default"/>
        <w:jc w:val="center"/>
        <w:rPr>
          <w:rFonts w:asciiTheme="minorHAnsi" w:hAnsiTheme="minorHAnsi" w:cstheme="minorHAnsi"/>
          <w:sz w:val="32"/>
          <w:szCs w:val="28"/>
        </w:rPr>
      </w:pPr>
      <w:bookmarkStart w:id="0" w:name="_GoBack"/>
      <w:bookmarkEnd w:id="0"/>
      <w:r w:rsidRPr="00DA6F26">
        <w:rPr>
          <w:rFonts w:asciiTheme="minorHAnsi" w:hAnsiTheme="minorHAnsi" w:cstheme="minorHAnsi"/>
          <w:sz w:val="32"/>
          <w:szCs w:val="28"/>
        </w:rPr>
        <w:t>SMLOUVA O VYUŽITÍ VÝSLEDKŮ VÝZKUMU A VÝVOJE</w:t>
      </w:r>
    </w:p>
    <w:p w:rsidR="00990798" w:rsidRPr="00DA6F26" w:rsidRDefault="00990798" w:rsidP="00594E4A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594E4A" w:rsidRPr="00DA6F26" w:rsidRDefault="00594E4A" w:rsidP="0099079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A6F26">
        <w:rPr>
          <w:rFonts w:asciiTheme="minorHAnsi" w:hAnsiTheme="minorHAnsi" w:cstheme="minorHAnsi"/>
          <w:b/>
          <w:bCs/>
          <w:sz w:val="22"/>
          <w:szCs w:val="22"/>
        </w:rPr>
        <w:t>(dle § 1746 odst. 2 zákona č. 89/2012 Sb., občanský zákoník, ve znění pozdějších předpisů a zákona č. 130/2002 Sb., o podpoře výzkumu a vývoje, ve znění pozdějších předpisů)</w:t>
      </w:r>
    </w:p>
    <w:p w:rsidR="00594E4A" w:rsidRPr="00DA6F26" w:rsidRDefault="00594E4A" w:rsidP="005A3442">
      <w:pPr>
        <w:spacing w:after="0"/>
        <w:rPr>
          <w:rFonts w:cstheme="minorHAnsi"/>
        </w:rPr>
      </w:pPr>
    </w:p>
    <w:p w:rsidR="00594E4A" w:rsidRPr="00DA6F26" w:rsidRDefault="00594E4A" w:rsidP="005A3442">
      <w:pPr>
        <w:spacing w:after="0"/>
        <w:rPr>
          <w:rFonts w:cstheme="minorHAnsi"/>
        </w:rPr>
      </w:pPr>
    </w:p>
    <w:p w:rsidR="00B03BE9" w:rsidRPr="00DA6F26" w:rsidRDefault="00594E4A" w:rsidP="005A3442">
      <w:pPr>
        <w:spacing w:after="0"/>
        <w:rPr>
          <w:rFonts w:cstheme="minorHAnsi"/>
        </w:rPr>
      </w:pPr>
      <w:r w:rsidRPr="00DA6F26">
        <w:rPr>
          <w:rFonts w:cstheme="minorHAnsi"/>
        </w:rPr>
        <w:t>Smluvní strany:</w:t>
      </w:r>
    </w:p>
    <w:p w:rsidR="006B1BBB" w:rsidRPr="00DA6F26" w:rsidRDefault="006B1BBB" w:rsidP="005A3442">
      <w:pPr>
        <w:spacing w:after="0"/>
        <w:rPr>
          <w:rFonts w:cstheme="minorHAnsi"/>
          <w:b/>
        </w:rPr>
      </w:pPr>
      <w:r w:rsidRPr="00DA6F26">
        <w:rPr>
          <w:rFonts w:cstheme="minorHAnsi"/>
          <w:b/>
        </w:rPr>
        <w:t xml:space="preserve">Příjemce projektu: </w:t>
      </w:r>
    </w:p>
    <w:p w:rsidR="00594E4A" w:rsidRPr="00DA6F26" w:rsidRDefault="00594E4A" w:rsidP="005A3442">
      <w:pPr>
        <w:spacing w:after="0"/>
        <w:rPr>
          <w:rFonts w:cstheme="minorHAnsi"/>
          <w:b/>
        </w:rPr>
      </w:pPr>
      <w:r w:rsidRPr="00DA6F26">
        <w:rPr>
          <w:rFonts w:cstheme="minorHAnsi"/>
          <w:b/>
        </w:rPr>
        <w:t>Sociologický ústav AV ČR, v. v. i.</w:t>
      </w:r>
    </w:p>
    <w:p w:rsidR="00594E4A" w:rsidRPr="00DA6F26" w:rsidRDefault="00594E4A" w:rsidP="005A3442">
      <w:pPr>
        <w:spacing w:after="0"/>
        <w:rPr>
          <w:rFonts w:cstheme="minorHAnsi"/>
        </w:rPr>
      </w:pPr>
      <w:r w:rsidRPr="00DA6F26">
        <w:rPr>
          <w:rFonts w:cstheme="minorHAnsi"/>
        </w:rPr>
        <w:t xml:space="preserve">se sídlem: Jilská 361/1, 110 00 Praha 1  </w:t>
      </w:r>
    </w:p>
    <w:p w:rsidR="00594E4A" w:rsidRPr="00DA6F26" w:rsidRDefault="00594E4A" w:rsidP="005A3442">
      <w:pPr>
        <w:spacing w:after="0"/>
        <w:rPr>
          <w:rFonts w:cstheme="minorHAnsi"/>
        </w:rPr>
      </w:pPr>
      <w:r w:rsidRPr="00DA6F26">
        <w:rPr>
          <w:rFonts w:cstheme="minorHAnsi"/>
        </w:rPr>
        <w:t>IČ: 68378025</w:t>
      </w:r>
    </w:p>
    <w:p w:rsidR="00594E4A" w:rsidRPr="00DA6F26" w:rsidRDefault="00594E4A" w:rsidP="005A3442">
      <w:pPr>
        <w:spacing w:after="0"/>
        <w:rPr>
          <w:rFonts w:cstheme="minorHAnsi"/>
        </w:rPr>
      </w:pPr>
      <w:r w:rsidRPr="00DA6F26">
        <w:rPr>
          <w:rFonts w:cstheme="minorHAnsi"/>
        </w:rPr>
        <w:t>DIČ: CZ68378025</w:t>
      </w:r>
    </w:p>
    <w:p w:rsidR="00594E4A" w:rsidRPr="00DA6F26" w:rsidRDefault="00594E4A" w:rsidP="005A3442">
      <w:pPr>
        <w:spacing w:after="0"/>
        <w:rPr>
          <w:rFonts w:cstheme="minorHAnsi"/>
        </w:rPr>
      </w:pPr>
      <w:r w:rsidRPr="00DA6F26">
        <w:rPr>
          <w:rFonts w:cstheme="minorHAnsi"/>
        </w:rPr>
        <w:t>bankovní spojení: Česká národní banka, č. ú. 68823011/0710,</w:t>
      </w:r>
    </w:p>
    <w:p w:rsidR="00594E4A" w:rsidRPr="00DA6F26" w:rsidRDefault="00594E4A" w:rsidP="005A3442">
      <w:pPr>
        <w:spacing w:after="0"/>
        <w:rPr>
          <w:rFonts w:cstheme="minorHAnsi"/>
        </w:rPr>
      </w:pPr>
      <w:r w:rsidRPr="00DA6F26">
        <w:rPr>
          <w:rFonts w:cstheme="minorHAnsi"/>
        </w:rPr>
        <w:t xml:space="preserve">zastoupený RNDr. Tomášem Kosteleckým, CSc., ředitelem </w:t>
      </w:r>
    </w:p>
    <w:p w:rsidR="00594E4A" w:rsidRPr="00DA6F26" w:rsidRDefault="00594E4A" w:rsidP="005A3442">
      <w:pPr>
        <w:spacing w:after="0"/>
        <w:rPr>
          <w:rFonts w:cstheme="minorHAnsi"/>
        </w:rPr>
      </w:pPr>
      <w:r w:rsidRPr="00DA6F26">
        <w:rPr>
          <w:rFonts w:cstheme="minorHAnsi"/>
        </w:rPr>
        <w:t>(dále jako „SOÚ AV ČR, v. v. i.“)</w:t>
      </w:r>
    </w:p>
    <w:p w:rsidR="00594E4A" w:rsidRPr="00DA6F26" w:rsidRDefault="00594E4A" w:rsidP="005A3442">
      <w:pPr>
        <w:spacing w:after="0"/>
        <w:rPr>
          <w:rFonts w:cstheme="minorHAnsi"/>
        </w:rPr>
      </w:pPr>
    </w:p>
    <w:p w:rsidR="00594E4A" w:rsidRPr="00DA6F26" w:rsidRDefault="00594E4A" w:rsidP="005A3442">
      <w:pPr>
        <w:spacing w:after="0"/>
        <w:rPr>
          <w:rFonts w:cstheme="minorHAnsi"/>
        </w:rPr>
      </w:pPr>
      <w:r w:rsidRPr="00DA6F26">
        <w:rPr>
          <w:rFonts w:cstheme="minorHAnsi"/>
        </w:rPr>
        <w:t>a</w:t>
      </w:r>
    </w:p>
    <w:p w:rsidR="00594E4A" w:rsidRPr="00DA6F26" w:rsidRDefault="00594E4A" w:rsidP="005A3442">
      <w:pPr>
        <w:spacing w:after="0"/>
        <w:rPr>
          <w:rFonts w:cstheme="minorHAnsi"/>
        </w:rPr>
      </w:pPr>
    </w:p>
    <w:p w:rsidR="006B1BBB" w:rsidRPr="00DA6F26" w:rsidRDefault="006B1BBB" w:rsidP="005A3442">
      <w:pPr>
        <w:spacing w:after="0"/>
        <w:rPr>
          <w:rFonts w:cstheme="minorHAnsi"/>
          <w:b/>
        </w:rPr>
      </w:pPr>
      <w:r w:rsidRPr="00DA6F26">
        <w:rPr>
          <w:rFonts w:cstheme="minorHAnsi"/>
          <w:b/>
        </w:rPr>
        <w:t xml:space="preserve">Aplikační garant: </w:t>
      </w:r>
    </w:p>
    <w:p w:rsidR="00594E4A" w:rsidRPr="00DA6F26" w:rsidRDefault="00594E4A" w:rsidP="005A3442">
      <w:pPr>
        <w:spacing w:after="0"/>
        <w:rPr>
          <w:rFonts w:cstheme="minorHAnsi"/>
          <w:b/>
        </w:rPr>
      </w:pPr>
      <w:r w:rsidRPr="00DA6F26">
        <w:rPr>
          <w:rFonts w:cstheme="minorHAnsi"/>
          <w:b/>
        </w:rPr>
        <w:t xml:space="preserve">Výzkumný ústav bezpečnosti práce, v. v. i. </w:t>
      </w:r>
    </w:p>
    <w:p w:rsidR="00594E4A" w:rsidRPr="00DA6F26" w:rsidRDefault="00594E4A" w:rsidP="005A3442">
      <w:pPr>
        <w:spacing w:after="0"/>
        <w:rPr>
          <w:rFonts w:cstheme="minorHAnsi"/>
        </w:rPr>
      </w:pPr>
      <w:r w:rsidRPr="00DA6F26">
        <w:rPr>
          <w:rFonts w:cstheme="minorHAnsi"/>
        </w:rPr>
        <w:t>se sídlem: Jeruzalémská 9, 116 52 Praha 1</w:t>
      </w:r>
    </w:p>
    <w:p w:rsidR="00594E4A" w:rsidRPr="00DA6F26" w:rsidRDefault="00594E4A" w:rsidP="005A3442">
      <w:pPr>
        <w:spacing w:after="0"/>
        <w:rPr>
          <w:rFonts w:cstheme="minorHAnsi"/>
        </w:rPr>
      </w:pPr>
      <w:r w:rsidRPr="00DA6F26">
        <w:rPr>
          <w:rFonts w:cstheme="minorHAnsi"/>
        </w:rPr>
        <w:t>IČ: 00025950</w:t>
      </w:r>
    </w:p>
    <w:p w:rsidR="00594E4A" w:rsidRPr="00DA6F26" w:rsidRDefault="00594E4A" w:rsidP="005A3442">
      <w:pPr>
        <w:spacing w:after="0"/>
        <w:rPr>
          <w:rFonts w:cstheme="minorHAnsi"/>
        </w:rPr>
      </w:pPr>
      <w:r w:rsidRPr="00DA6F26">
        <w:rPr>
          <w:rFonts w:cstheme="minorHAnsi"/>
        </w:rPr>
        <w:t>DIČ: CZ00025950</w:t>
      </w:r>
    </w:p>
    <w:p w:rsidR="00594E4A" w:rsidRPr="00DA6F26" w:rsidRDefault="00594E4A" w:rsidP="005A3442">
      <w:pPr>
        <w:spacing w:after="0"/>
        <w:rPr>
          <w:rFonts w:cstheme="minorHAnsi"/>
        </w:rPr>
      </w:pPr>
      <w:r w:rsidRPr="00DA6F26">
        <w:rPr>
          <w:rFonts w:cstheme="minorHAnsi"/>
        </w:rPr>
        <w:t>bankovní spojení: Česká národní banka, č. ú. 68823011/0710,</w:t>
      </w:r>
    </w:p>
    <w:p w:rsidR="00594E4A" w:rsidRPr="00DA6F26" w:rsidRDefault="00594E4A" w:rsidP="005A3442">
      <w:pPr>
        <w:spacing w:after="0"/>
        <w:rPr>
          <w:rFonts w:cstheme="minorHAnsi"/>
        </w:rPr>
      </w:pPr>
      <w:r w:rsidRPr="00DA6F26">
        <w:rPr>
          <w:rFonts w:cstheme="minorHAnsi"/>
        </w:rPr>
        <w:t xml:space="preserve">zastoupený </w:t>
      </w:r>
      <w:r w:rsidR="009E3E7C">
        <w:rPr>
          <w:rFonts w:cstheme="minorHAnsi"/>
        </w:rPr>
        <w:t>PhDr. Davidem Michalíkem</w:t>
      </w:r>
      <w:r w:rsidRPr="00DA6F26">
        <w:rPr>
          <w:rFonts w:cstheme="minorHAnsi"/>
        </w:rPr>
        <w:t>, Ph.D.</w:t>
      </w:r>
      <w:r w:rsidR="009E3E7C">
        <w:rPr>
          <w:rFonts w:cstheme="minorHAnsi"/>
        </w:rPr>
        <w:t xml:space="preserve"> DBA</w:t>
      </w:r>
      <w:r w:rsidRPr="00DA6F26">
        <w:rPr>
          <w:rFonts w:cstheme="minorHAnsi"/>
        </w:rPr>
        <w:t>, ředitelem</w:t>
      </w:r>
    </w:p>
    <w:p w:rsidR="006B1BBB" w:rsidRPr="00DA6F26" w:rsidRDefault="006B1BBB" w:rsidP="005A3442">
      <w:pPr>
        <w:spacing w:after="0"/>
        <w:rPr>
          <w:rFonts w:cstheme="minorHAnsi"/>
        </w:rPr>
      </w:pPr>
      <w:r w:rsidRPr="00DA6F26">
        <w:rPr>
          <w:rFonts w:cstheme="minorHAnsi"/>
        </w:rPr>
        <w:t xml:space="preserve">(dále jako </w:t>
      </w:r>
      <w:r w:rsidR="000F6004" w:rsidRPr="00DA6F26">
        <w:rPr>
          <w:rFonts w:cstheme="minorHAnsi"/>
        </w:rPr>
        <w:t>„aplikační garant</w:t>
      </w:r>
      <w:r w:rsidRPr="00DA6F26">
        <w:rPr>
          <w:rFonts w:cstheme="minorHAnsi"/>
        </w:rPr>
        <w:t>“)</w:t>
      </w:r>
    </w:p>
    <w:p w:rsidR="003816DB" w:rsidRPr="00DA6F26" w:rsidRDefault="003816DB" w:rsidP="005A344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A6F26">
        <w:rPr>
          <w:rFonts w:asciiTheme="minorHAnsi" w:hAnsiTheme="minorHAnsi" w:cstheme="minorHAnsi"/>
          <w:sz w:val="22"/>
          <w:szCs w:val="22"/>
        </w:rPr>
        <w:t xml:space="preserve"> (dále také jako „</w:t>
      </w:r>
      <w:r w:rsidRPr="00DA6F26"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  <w:r w:rsidRPr="00DA6F26">
        <w:rPr>
          <w:rFonts w:asciiTheme="minorHAnsi" w:hAnsiTheme="minorHAnsi" w:cstheme="minorHAnsi"/>
          <w:sz w:val="22"/>
          <w:szCs w:val="22"/>
        </w:rPr>
        <w:t xml:space="preserve">“) </w:t>
      </w:r>
    </w:p>
    <w:p w:rsidR="003816DB" w:rsidRPr="00DA6F26" w:rsidRDefault="003816DB" w:rsidP="005A344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816DB" w:rsidRPr="00DA6F26" w:rsidRDefault="003816DB" w:rsidP="00DA6F26">
      <w:pPr>
        <w:spacing w:before="120" w:after="0" w:line="240" w:lineRule="auto"/>
        <w:rPr>
          <w:rFonts w:cstheme="minorHAnsi"/>
        </w:rPr>
      </w:pPr>
      <w:r w:rsidRPr="00DA6F26">
        <w:rPr>
          <w:rFonts w:cstheme="minorHAnsi"/>
        </w:rPr>
        <w:t>mezi sebou uzavírají níže uvedeného dne, měsíce a roku smlouvu o využití výsledků výzkumu a vývoje ve smyslu zákona č.130/2002 Sb., o podpoře výzkumu a vývoje, v platném znění (dále jen „</w:t>
      </w:r>
      <w:r w:rsidRPr="00DA6F26">
        <w:rPr>
          <w:rFonts w:cstheme="minorHAnsi"/>
          <w:b/>
          <w:bCs/>
        </w:rPr>
        <w:t>zákon o podpoře výzkumu a vývoje</w:t>
      </w:r>
      <w:r w:rsidRPr="00DA6F26">
        <w:rPr>
          <w:rFonts w:cstheme="minorHAnsi"/>
        </w:rPr>
        <w:t>“):</w:t>
      </w:r>
    </w:p>
    <w:p w:rsidR="003816DB" w:rsidRPr="00DA6F26" w:rsidRDefault="003816DB" w:rsidP="00DA6F26">
      <w:pPr>
        <w:spacing w:before="120" w:after="0" w:line="240" w:lineRule="auto"/>
        <w:rPr>
          <w:rFonts w:cstheme="minorHAnsi"/>
        </w:rPr>
      </w:pPr>
    </w:p>
    <w:p w:rsidR="003816DB" w:rsidRPr="00DA6F26" w:rsidRDefault="003816DB" w:rsidP="00DA6F26">
      <w:pPr>
        <w:pStyle w:val="Default"/>
        <w:numPr>
          <w:ilvl w:val="0"/>
          <w:numId w:val="1"/>
        </w:num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6F26">
        <w:rPr>
          <w:rFonts w:asciiTheme="minorHAnsi" w:hAnsiTheme="minorHAnsi" w:cstheme="minorHAnsi"/>
          <w:b/>
          <w:bCs/>
          <w:sz w:val="22"/>
          <w:szCs w:val="22"/>
        </w:rPr>
        <w:t>Základní údaje o projektu</w:t>
      </w:r>
    </w:p>
    <w:p w:rsidR="00DA6F26" w:rsidRPr="00DA6F26" w:rsidRDefault="00DA6F26" w:rsidP="00DA6F26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3816DB" w:rsidRPr="00DA6F26" w:rsidRDefault="003816DB" w:rsidP="00DA6F26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A6F26">
        <w:rPr>
          <w:rFonts w:asciiTheme="minorHAnsi" w:hAnsiTheme="minorHAnsi" w:cstheme="minorHAnsi"/>
          <w:sz w:val="22"/>
          <w:szCs w:val="22"/>
        </w:rPr>
        <w:t xml:space="preserve">1. Sociologický ústav AV ČR, v. v. i. </w:t>
      </w:r>
      <w:r w:rsidR="006B1BBB" w:rsidRPr="00DA6F26">
        <w:rPr>
          <w:rFonts w:asciiTheme="minorHAnsi" w:hAnsiTheme="minorHAnsi" w:cstheme="minorHAnsi"/>
          <w:sz w:val="22"/>
          <w:szCs w:val="22"/>
        </w:rPr>
        <w:t>je příjemcem</w:t>
      </w:r>
      <w:r w:rsidRPr="00DA6F26">
        <w:rPr>
          <w:rFonts w:asciiTheme="minorHAnsi" w:hAnsiTheme="minorHAnsi" w:cstheme="minorHAnsi"/>
          <w:sz w:val="22"/>
          <w:szCs w:val="22"/>
        </w:rPr>
        <w:t xml:space="preserve"> projektu ev. číslo </w:t>
      </w:r>
      <w:r w:rsidR="006B1BBB" w:rsidRPr="00DA6F26">
        <w:rPr>
          <w:rFonts w:asciiTheme="minorHAnsi" w:hAnsiTheme="minorHAnsi" w:cstheme="minorHAnsi"/>
          <w:sz w:val="22"/>
          <w:szCs w:val="22"/>
        </w:rPr>
        <w:t>TL01000197</w:t>
      </w:r>
      <w:r w:rsidRPr="00DA6F26">
        <w:rPr>
          <w:rFonts w:asciiTheme="minorHAnsi" w:hAnsiTheme="minorHAnsi" w:cstheme="minorHAnsi"/>
          <w:sz w:val="22"/>
          <w:szCs w:val="22"/>
        </w:rPr>
        <w:t xml:space="preserve"> s názvem „</w:t>
      </w:r>
      <w:r w:rsidR="006B1BBB" w:rsidRPr="00DA6F26">
        <w:rPr>
          <w:rFonts w:asciiTheme="minorHAnsi" w:hAnsiTheme="minorHAnsi" w:cstheme="minorHAnsi"/>
          <w:sz w:val="22"/>
          <w:szCs w:val="22"/>
        </w:rPr>
        <w:t>Optimalizace metody sběru dat pro zvýšení kvality a efektivity Indikátoru subjektivní kvality pracovního života (SQWLi)</w:t>
      </w:r>
      <w:r w:rsidRPr="00DA6F26">
        <w:rPr>
          <w:rFonts w:asciiTheme="minorHAnsi" w:hAnsiTheme="minorHAnsi" w:cstheme="minorHAnsi"/>
          <w:sz w:val="22"/>
          <w:szCs w:val="22"/>
        </w:rPr>
        <w:t>“ (dále jen „</w:t>
      </w:r>
      <w:r w:rsidRPr="00DA6F26">
        <w:rPr>
          <w:rFonts w:asciiTheme="minorHAnsi" w:hAnsiTheme="minorHAnsi" w:cstheme="minorHAnsi"/>
          <w:b/>
          <w:bCs/>
          <w:sz w:val="22"/>
          <w:szCs w:val="22"/>
        </w:rPr>
        <w:t>projekt</w:t>
      </w:r>
      <w:r w:rsidRPr="00DA6F26">
        <w:rPr>
          <w:rFonts w:asciiTheme="minorHAnsi" w:hAnsiTheme="minorHAnsi" w:cstheme="minorHAnsi"/>
          <w:sz w:val="22"/>
          <w:szCs w:val="22"/>
        </w:rPr>
        <w:t>“). Termín ukončení proje</w:t>
      </w:r>
      <w:r w:rsidR="006B1BBB" w:rsidRPr="00DA6F26">
        <w:rPr>
          <w:rFonts w:asciiTheme="minorHAnsi" w:hAnsiTheme="minorHAnsi" w:cstheme="minorHAnsi"/>
          <w:sz w:val="22"/>
          <w:szCs w:val="22"/>
        </w:rPr>
        <w:t>ktu byl stanoven do 31. 12. 2020</w:t>
      </w:r>
      <w:r w:rsidRPr="00DA6F2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816DB" w:rsidRPr="00DA6F26" w:rsidRDefault="003816DB" w:rsidP="00DA6F26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A6F26">
        <w:rPr>
          <w:rFonts w:asciiTheme="minorHAnsi" w:hAnsiTheme="minorHAnsi" w:cstheme="minorHAnsi"/>
          <w:sz w:val="22"/>
          <w:szCs w:val="22"/>
        </w:rPr>
        <w:t>2. Na základě smlouvy č.</w:t>
      </w:r>
      <w:r w:rsidR="006B1BBB" w:rsidRPr="00DA6F26">
        <w:rPr>
          <w:rFonts w:asciiTheme="minorHAnsi" w:hAnsiTheme="minorHAnsi" w:cstheme="minorHAnsi"/>
          <w:sz w:val="22"/>
          <w:szCs w:val="22"/>
        </w:rPr>
        <w:t xml:space="preserve"> 2018TL01000197 ze dne 30. 5. 2018</w:t>
      </w:r>
      <w:r w:rsidRPr="00DA6F26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DA6F26">
        <w:rPr>
          <w:rFonts w:asciiTheme="minorHAnsi" w:hAnsiTheme="minorHAnsi" w:cstheme="minorHAnsi"/>
          <w:b/>
          <w:bCs/>
          <w:sz w:val="22"/>
          <w:szCs w:val="22"/>
        </w:rPr>
        <w:t>poskytovatelská smlouva</w:t>
      </w:r>
      <w:r w:rsidRPr="00DA6F26">
        <w:rPr>
          <w:rFonts w:asciiTheme="minorHAnsi" w:hAnsiTheme="minorHAnsi" w:cstheme="minorHAnsi"/>
          <w:sz w:val="22"/>
          <w:szCs w:val="22"/>
        </w:rPr>
        <w:t>“) poskytla Technologická agentura České republiky, Evropská 2589/33b, 160 00 Praha 6 (dále jen „</w:t>
      </w:r>
      <w:r w:rsidRPr="00DA6F26">
        <w:rPr>
          <w:rFonts w:asciiTheme="minorHAnsi" w:hAnsiTheme="minorHAnsi" w:cstheme="minorHAnsi"/>
          <w:b/>
          <w:bCs/>
          <w:sz w:val="22"/>
          <w:szCs w:val="22"/>
        </w:rPr>
        <w:t>poskytovatel</w:t>
      </w:r>
      <w:r w:rsidRPr="00DA6F26">
        <w:rPr>
          <w:rFonts w:asciiTheme="minorHAnsi" w:hAnsiTheme="minorHAnsi" w:cstheme="minorHAnsi"/>
          <w:sz w:val="22"/>
          <w:szCs w:val="22"/>
        </w:rPr>
        <w:t xml:space="preserve">“) Příjemci finanční prostředky ze státního rozpočtu ČR formou účelové dotace k jejich využití na dosažení cílů a parametrů stanovených v rámci řešení projektu. </w:t>
      </w:r>
    </w:p>
    <w:p w:rsidR="003816DB" w:rsidRPr="00DA6F26" w:rsidRDefault="003816DB" w:rsidP="00DA6F26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A6F26">
        <w:rPr>
          <w:rFonts w:asciiTheme="minorHAnsi" w:hAnsiTheme="minorHAnsi" w:cstheme="minorHAnsi"/>
          <w:sz w:val="22"/>
          <w:szCs w:val="22"/>
        </w:rPr>
        <w:t xml:space="preserve">3. Smluvní strany prohlašují, že při řešení projektu bylo dosaženo předpokládaných cílů řešení projektu tj. dle aktuálních závazných parametrů projektu. </w:t>
      </w:r>
    </w:p>
    <w:p w:rsidR="003816DB" w:rsidRPr="00DA6F26" w:rsidRDefault="003816DB" w:rsidP="00DA6F26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A6F26">
        <w:rPr>
          <w:rFonts w:asciiTheme="minorHAnsi" w:hAnsiTheme="minorHAnsi" w:cstheme="minorHAnsi"/>
          <w:sz w:val="22"/>
          <w:szCs w:val="22"/>
        </w:rPr>
        <w:t xml:space="preserve">4. Smluvní strany prohlašují, že uvedené výsledky řešení projektu nejsou zároveň výsledky jiného projektu nebo výzkumného záměru. </w:t>
      </w:r>
    </w:p>
    <w:p w:rsidR="003816DB" w:rsidRPr="00DA6F26" w:rsidRDefault="003816DB" w:rsidP="00DA6F26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A6F26">
        <w:rPr>
          <w:rFonts w:asciiTheme="minorHAnsi" w:hAnsiTheme="minorHAnsi" w:cstheme="minorHAnsi"/>
          <w:sz w:val="22"/>
          <w:szCs w:val="22"/>
        </w:rPr>
        <w:lastRenderedPageBreak/>
        <w:t xml:space="preserve">5. Vzhledem k povinnosti plynoucí z Poskytovatelské smlouvy a na základě zákona o podpoře výzkumu a vývoje se smluvní strany dohodly uzavřít tuto Smlouvu o využití výsledků projektu. </w:t>
      </w:r>
    </w:p>
    <w:p w:rsidR="00DA6F26" w:rsidRPr="00DA6F26" w:rsidRDefault="00DA6F26" w:rsidP="00DA6F26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3816DB" w:rsidRPr="00DA6F26" w:rsidRDefault="003816DB" w:rsidP="00DA6F26">
      <w:pPr>
        <w:pStyle w:val="Default"/>
        <w:numPr>
          <w:ilvl w:val="0"/>
          <w:numId w:val="1"/>
        </w:num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6F26">
        <w:rPr>
          <w:rFonts w:asciiTheme="minorHAnsi" w:hAnsiTheme="minorHAnsi" w:cstheme="minorHAnsi"/>
          <w:b/>
          <w:bCs/>
          <w:sz w:val="22"/>
          <w:szCs w:val="22"/>
        </w:rPr>
        <w:t>Předmět smlouvy</w:t>
      </w:r>
    </w:p>
    <w:p w:rsidR="006B1BBB" w:rsidRPr="00DA6F26" w:rsidRDefault="006B1BBB" w:rsidP="00DA6F26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</w:p>
    <w:p w:rsidR="003816DB" w:rsidRPr="00DA6F26" w:rsidRDefault="003816DB" w:rsidP="00DA6F26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A6F26">
        <w:rPr>
          <w:rFonts w:asciiTheme="minorHAnsi" w:hAnsiTheme="minorHAnsi" w:cstheme="minorHAnsi"/>
          <w:sz w:val="22"/>
          <w:szCs w:val="22"/>
        </w:rPr>
        <w:t xml:space="preserve">1. Tato smlouva vymezuje dosažené výsledky projektu a jejich srovnání s cíli projektu, dále stanoví vzájemnou úpravu vlastnických a užívacích práv k výsledkům projektu podle § 16 zákona o podpoře výzkumu a vývoje, dále stanoví způsob využití výsledku a dobu, ve které bude výsledek využit, dále stanoví rozsah stupně důvěrnosti údajů a způsob nakládání s nimi a další úpravu smluvních vztahů mezi smluvními stranami při aplikaci této smlouvy. </w:t>
      </w:r>
    </w:p>
    <w:p w:rsidR="003816DB" w:rsidRPr="00DA6F26" w:rsidRDefault="003816DB" w:rsidP="00DA6F26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</w:p>
    <w:p w:rsidR="00DA6F26" w:rsidRPr="00DA6F26" w:rsidRDefault="00DA6F26" w:rsidP="00DA6F26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</w:p>
    <w:p w:rsidR="003816DB" w:rsidRPr="00DA6F26" w:rsidRDefault="003816DB" w:rsidP="00DA6F26">
      <w:pPr>
        <w:pStyle w:val="Default"/>
        <w:numPr>
          <w:ilvl w:val="0"/>
          <w:numId w:val="1"/>
        </w:num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6F26">
        <w:rPr>
          <w:rFonts w:asciiTheme="minorHAnsi" w:hAnsiTheme="minorHAnsi" w:cstheme="minorHAnsi"/>
          <w:b/>
          <w:bCs/>
          <w:sz w:val="22"/>
          <w:szCs w:val="22"/>
        </w:rPr>
        <w:t>Výsledky projektu a úprava vlastnických práv k</w:t>
      </w:r>
      <w:r w:rsidR="006B1BBB" w:rsidRPr="00DA6F26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DA6F26">
        <w:rPr>
          <w:rFonts w:asciiTheme="minorHAnsi" w:hAnsiTheme="minorHAnsi" w:cstheme="minorHAnsi"/>
          <w:b/>
          <w:bCs/>
          <w:sz w:val="22"/>
          <w:szCs w:val="22"/>
        </w:rPr>
        <w:t>výsledkům</w:t>
      </w:r>
    </w:p>
    <w:p w:rsidR="006B1BBB" w:rsidRPr="00DA6F26" w:rsidRDefault="006B1BBB" w:rsidP="00DA6F26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</w:p>
    <w:p w:rsidR="003816DB" w:rsidRPr="00DA6F26" w:rsidRDefault="003816DB" w:rsidP="00DA6F26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DA6F26">
        <w:rPr>
          <w:rFonts w:asciiTheme="minorHAnsi" w:hAnsiTheme="minorHAnsi" w:cstheme="minorHAnsi"/>
          <w:sz w:val="22"/>
          <w:szCs w:val="22"/>
        </w:rPr>
        <w:t xml:space="preserve">1. Příjemce dosáhl ve spolupráci </w:t>
      </w:r>
      <w:r w:rsidR="006B1BBB" w:rsidRPr="00DA6F26">
        <w:rPr>
          <w:rFonts w:asciiTheme="minorHAnsi" w:hAnsiTheme="minorHAnsi" w:cstheme="minorHAnsi"/>
          <w:sz w:val="22"/>
          <w:szCs w:val="22"/>
        </w:rPr>
        <w:t>s aplikačním garantem</w:t>
      </w:r>
      <w:r w:rsidRPr="00DA6F26">
        <w:rPr>
          <w:rFonts w:asciiTheme="minorHAnsi" w:hAnsiTheme="minorHAnsi" w:cstheme="minorHAnsi"/>
          <w:sz w:val="22"/>
          <w:szCs w:val="22"/>
        </w:rPr>
        <w:t xml:space="preserve"> při řešení projektu následujících výsledků: </w:t>
      </w:r>
    </w:p>
    <w:p w:rsidR="003816DB" w:rsidRPr="00DA6F26" w:rsidRDefault="003816DB" w:rsidP="00DA6F26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</w:p>
    <w:p w:rsidR="003816DB" w:rsidRPr="00DA6F26" w:rsidRDefault="006B1BBB" w:rsidP="00DA6F2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A6F26">
        <w:rPr>
          <w:rFonts w:asciiTheme="minorHAnsi" w:hAnsiTheme="minorHAnsi" w:cstheme="minorHAnsi"/>
          <w:b/>
          <w:bCs/>
          <w:sz w:val="22"/>
          <w:szCs w:val="22"/>
        </w:rPr>
        <w:t>a) V</w:t>
      </w:r>
      <w:r w:rsidR="003816DB" w:rsidRPr="00DA6F26">
        <w:rPr>
          <w:rFonts w:asciiTheme="minorHAnsi" w:hAnsiTheme="minorHAnsi" w:cstheme="minorHAnsi"/>
          <w:b/>
          <w:bCs/>
          <w:sz w:val="22"/>
          <w:szCs w:val="22"/>
        </w:rPr>
        <w:t xml:space="preserve">1 – </w:t>
      </w:r>
      <w:r w:rsidRPr="00DA6F26">
        <w:rPr>
          <w:rFonts w:asciiTheme="minorHAnsi" w:hAnsiTheme="minorHAnsi" w:cstheme="minorHAnsi"/>
          <w:b/>
          <w:bCs/>
          <w:sz w:val="22"/>
          <w:szCs w:val="22"/>
        </w:rPr>
        <w:t>Rozšíření "Metodiky dlouhodobého monitorování subjektivní KPŽ v ČR"</w:t>
      </w:r>
      <w:r w:rsidR="00DA6F2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A6F26">
        <w:rPr>
          <w:rFonts w:asciiTheme="minorHAnsi" w:hAnsiTheme="minorHAnsi" w:cstheme="minorHAnsi"/>
          <w:b/>
          <w:bCs/>
          <w:sz w:val="22"/>
          <w:szCs w:val="22"/>
        </w:rPr>
        <w:t>o postupy sběru dat metodou telefonického a on-line dotazování</w:t>
      </w:r>
    </w:p>
    <w:p w:rsidR="003816DB" w:rsidRPr="00DA6F26" w:rsidRDefault="003816DB" w:rsidP="00DA6F2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A6F26">
        <w:rPr>
          <w:rFonts w:asciiTheme="minorHAnsi" w:hAnsiTheme="minorHAnsi" w:cstheme="minorHAnsi"/>
          <w:sz w:val="22"/>
          <w:szCs w:val="22"/>
        </w:rPr>
        <w:t xml:space="preserve">Druh výsledku: </w:t>
      </w:r>
      <w:r w:rsidR="006B1BBB" w:rsidRPr="00DA6F26">
        <w:rPr>
          <w:rFonts w:asciiTheme="minorHAnsi" w:hAnsiTheme="minorHAnsi" w:cstheme="minorHAnsi"/>
          <w:sz w:val="22"/>
          <w:szCs w:val="22"/>
        </w:rPr>
        <w:t>Vsouhrn – Souhrnná výzkumná zpráva</w:t>
      </w:r>
    </w:p>
    <w:p w:rsidR="003816DB" w:rsidRPr="00DA6F26" w:rsidRDefault="003816DB" w:rsidP="00DA6F26">
      <w:pPr>
        <w:spacing w:after="0" w:line="240" w:lineRule="auto"/>
        <w:rPr>
          <w:rFonts w:cstheme="minorHAnsi"/>
        </w:rPr>
      </w:pPr>
      <w:r w:rsidRPr="00DA6F26">
        <w:rPr>
          <w:rFonts w:cstheme="minorHAnsi"/>
        </w:rPr>
        <w:t xml:space="preserve">Rozdělení vlastnických práv: </w:t>
      </w:r>
      <w:r w:rsidR="006B1BBB" w:rsidRPr="00DA6F26">
        <w:rPr>
          <w:rFonts w:cstheme="minorHAnsi"/>
        </w:rPr>
        <w:t xml:space="preserve">SOÚ AV ČR, v. v. i.  – </w:t>
      </w:r>
      <w:r w:rsidR="000F6004" w:rsidRPr="00DA6F26">
        <w:rPr>
          <w:rFonts w:cstheme="minorHAnsi"/>
        </w:rPr>
        <w:t xml:space="preserve"> 100</w:t>
      </w:r>
      <w:r w:rsidR="006B1BBB" w:rsidRPr="00DA6F26">
        <w:rPr>
          <w:rFonts w:cstheme="minorHAnsi"/>
        </w:rPr>
        <w:t xml:space="preserve"> </w:t>
      </w:r>
      <w:r w:rsidRPr="00DA6F26">
        <w:rPr>
          <w:rFonts w:cstheme="minorHAnsi"/>
        </w:rPr>
        <w:t>%.</w:t>
      </w:r>
    </w:p>
    <w:p w:rsidR="00DA6F26" w:rsidRDefault="00DA6F26" w:rsidP="00DA6F2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B03BE9" w:rsidRPr="00DA6F26" w:rsidRDefault="00B03BE9" w:rsidP="00DA6F2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A6F26">
        <w:rPr>
          <w:rFonts w:asciiTheme="minorHAnsi" w:hAnsiTheme="minorHAnsi" w:cstheme="minorHAnsi"/>
          <w:b/>
          <w:bCs/>
          <w:sz w:val="22"/>
          <w:szCs w:val="22"/>
        </w:rPr>
        <w:t>b) V2 – Datové soubory výzkumu kvality pracovního života v ČR v</w:t>
      </w:r>
    </w:p>
    <w:p w:rsidR="00B03BE9" w:rsidRPr="00DA6F26" w:rsidRDefault="00B03BE9" w:rsidP="00DA6F2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A6F26">
        <w:rPr>
          <w:rFonts w:asciiTheme="minorHAnsi" w:hAnsiTheme="minorHAnsi" w:cstheme="minorHAnsi"/>
          <w:b/>
          <w:bCs/>
          <w:sz w:val="22"/>
          <w:szCs w:val="22"/>
        </w:rPr>
        <w:t>letech 2018 a 2019</w:t>
      </w:r>
    </w:p>
    <w:p w:rsidR="00B03BE9" w:rsidRPr="00DA6F26" w:rsidRDefault="00B03BE9" w:rsidP="00DA6F2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A6F26">
        <w:rPr>
          <w:rFonts w:asciiTheme="minorHAnsi" w:hAnsiTheme="minorHAnsi" w:cstheme="minorHAnsi"/>
          <w:sz w:val="22"/>
          <w:szCs w:val="22"/>
        </w:rPr>
        <w:t>Druh výsledku: O – Ostatní výsledky</w:t>
      </w:r>
    </w:p>
    <w:p w:rsidR="000F6004" w:rsidRPr="00DA6F26" w:rsidRDefault="000F6004" w:rsidP="00DA6F26">
      <w:pPr>
        <w:spacing w:after="0" w:line="240" w:lineRule="auto"/>
        <w:rPr>
          <w:rFonts w:cstheme="minorHAnsi"/>
        </w:rPr>
      </w:pPr>
      <w:r w:rsidRPr="00DA6F26">
        <w:rPr>
          <w:rFonts w:cstheme="minorHAnsi"/>
        </w:rPr>
        <w:t>Rozdělení vlastnických práv: SOÚ AV ČR, v. v. i.  –  100 %.</w:t>
      </w:r>
    </w:p>
    <w:p w:rsidR="00DA6F26" w:rsidRDefault="00DA6F26" w:rsidP="00DA6F2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B03BE9" w:rsidRPr="00DA6F26" w:rsidRDefault="00B03BE9" w:rsidP="00DA6F2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A6F26">
        <w:rPr>
          <w:rFonts w:asciiTheme="minorHAnsi" w:hAnsiTheme="minorHAnsi" w:cstheme="minorHAnsi"/>
          <w:b/>
          <w:bCs/>
          <w:sz w:val="22"/>
          <w:szCs w:val="22"/>
        </w:rPr>
        <w:t>c) V3 – Modul Časové řady pro zobrazování časového vývoje Kvality pracovního</w:t>
      </w:r>
    </w:p>
    <w:p w:rsidR="00B03BE9" w:rsidRPr="00DA6F26" w:rsidRDefault="00B03BE9" w:rsidP="00DA6F2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A6F26">
        <w:rPr>
          <w:rFonts w:asciiTheme="minorHAnsi" w:hAnsiTheme="minorHAnsi" w:cstheme="minorHAnsi"/>
          <w:b/>
          <w:bCs/>
          <w:sz w:val="22"/>
          <w:szCs w:val="22"/>
        </w:rPr>
        <w:t>života v ČR na internetovém portálu http://kvalitapracovnihozivota.vubp.cz/</w:t>
      </w:r>
    </w:p>
    <w:p w:rsidR="00B03BE9" w:rsidRPr="00DA6F26" w:rsidRDefault="00B03BE9" w:rsidP="00DA6F2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A6F26">
        <w:rPr>
          <w:rFonts w:asciiTheme="minorHAnsi" w:hAnsiTheme="minorHAnsi" w:cstheme="minorHAnsi"/>
          <w:sz w:val="22"/>
          <w:szCs w:val="22"/>
        </w:rPr>
        <w:t>Druh výsledku: O – Ostatní výsledky</w:t>
      </w:r>
    </w:p>
    <w:p w:rsidR="000F6004" w:rsidRPr="00DA6F26" w:rsidRDefault="000F6004" w:rsidP="00DA6F26">
      <w:pPr>
        <w:spacing w:after="0" w:line="240" w:lineRule="auto"/>
        <w:rPr>
          <w:rFonts w:cstheme="minorHAnsi"/>
        </w:rPr>
      </w:pPr>
      <w:r w:rsidRPr="00DA6F26">
        <w:rPr>
          <w:rFonts w:cstheme="minorHAnsi"/>
        </w:rPr>
        <w:t>Rozdělení vlastnických práv: SOÚ AV ČR, v. v. i.  –  100 %.</w:t>
      </w:r>
    </w:p>
    <w:p w:rsidR="00DA6F26" w:rsidRDefault="00DA6F26" w:rsidP="00DA6F2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B03BE9" w:rsidRPr="00DA6F26" w:rsidRDefault="00B03BE9" w:rsidP="00DA6F2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A6F26">
        <w:rPr>
          <w:rFonts w:asciiTheme="minorHAnsi" w:hAnsiTheme="minorHAnsi" w:cstheme="minorHAnsi"/>
          <w:b/>
          <w:bCs/>
          <w:sz w:val="22"/>
          <w:szCs w:val="22"/>
        </w:rPr>
        <w:t>d) V4 – Kvalita pracovního života ve skupinách a segmentech pracovního trhu</w:t>
      </w:r>
    </w:p>
    <w:p w:rsidR="00B03BE9" w:rsidRPr="00DA6F26" w:rsidRDefault="00B03BE9" w:rsidP="00DA6F2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A6F26">
        <w:rPr>
          <w:rFonts w:asciiTheme="minorHAnsi" w:hAnsiTheme="minorHAnsi" w:cstheme="minorHAnsi"/>
          <w:sz w:val="22"/>
          <w:szCs w:val="22"/>
        </w:rPr>
        <w:t>Druh výsledku: C – Kapitola resp. kapitoly v odborné knize</w:t>
      </w:r>
    </w:p>
    <w:p w:rsidR="000F6004" w:rsidRPr="00DA6F26" w:rsidRDefault="000F6004" w:rsidP="00DA6F26">
      <w:pPr>
        <w:spacing w:after="0" w:line="240" w:lineRule="auto"/>
        <w:rPr>
          <w:rFonts w:cstheme="minorHAnsi"/>
        </w:rPr>
      </w:pPr>
      <w:r w:rsidRPr="00DA6F26">
        <w:rPr>
          <w:rFonts w:cstheme="minorHAnsi"/>
        </w:rPr>
        <w:t>Rozdělení vlastnických práv: SOÚ AV ČR, v. v. i.  –  100 %.</w:t>
      </w:r>
    </w:p>
    <w:p w:rsidR="00DA6F26" w:rsidRDefault="00DA6F26" w:rsidP="00DA6F26">
      <w:pPr>
        <w:spacing w:after="0" w:line="240" w:lineRule="auto"/>
        <w:rPr>
          <w:rFonts w:cstheme="minorHAnsi"/>
        </w:rPr>
      </w:pPr>
    </w:p>
    <w:p w:rsidR="00B03BE9" w:rsidRPr="00DA6F26" w:rsidRDefault="00B03BE9" w:rsidP="00DA6F26">
      <w:pPr>
        <w:spacing w:before="120" w:after="0" w:line="240" w:lineRule="auto"/>
        <w:rPr>
          <w:rFonts w:cstheme="minorHAnsi"/>
        </w:rPr>
      </w:pPr>
      <w:r w:rsidRPr="00DA6F26">
        <w:rPr>
          <w:rFonts w:cstheme="minorHAnsi"/>
        </w:rPr>
        <w:t>dále jen („</w:t>
      </w:r>
      <w:r w:rsidRPr="00DA6F26">
        <w:rPr>
          <w:rFonts w:cstheme="minorHAnsi"/>
          <w:b/>
          <w:bCs/>
        </w:rPr>
        <w:t>výsledky</w:t>
      </w:r>
      <w:r w:rsidRPr="00DA6F26">
        <w:rPr>
          <w:rFonts w:cstheme="minorHAnsi"/>
        </w:rPr>
        <w:t>“).</w:t>
      </w:r>
    </w:p>
    <w:p w:rsidR="00B03BE9" w:rsidRPr="00DA6F26" w:rsidRDefault="00B03BE9" w:rsidP="00DA6F26">
      <w:pPr>
        <w:spacing w:before="120" w:after="0" w:line="240" w:lineRule="auto"/>
        <w:rPr>
          <w:rFonts w:cstheme="minorHAnsi"/>
        </w:rPr>
      </w:pPr>
    </w:p>
    <w:p w:rsidR="00B03BE9" w:rsidRPr="00DA6F26" w:rsidRDefault="00B03BE9" w:rsidP="00DA6F26">
      <w:pPr>
        <w:pStyle w:val="Default"/>
        <w:numPr>
          <w:ilvl w:val="0"/>
          <w:numId w:val="1"/>
        </w:num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6F26">
        <w:rPr>
          <w:rFonts w:asciiTheme="minorHAnsi" w:hAnsiTheme="minorHAnsi" w:cstheme="minorHAnsi"/>
          <w:b/>
          <w:bCs/>
          <w:sz w:val="22"/>
          <w:szCs w:val="22"/>
        </w:rPr>
        <w:t>Způsob využití výsledků projektu</w:t>
      </w:r>
    </w:p>
    <w:p w:rsidR="00B03BE9" w:rsidRPr="00DA6F26" w:rsidRDefault="00B03BE9" w:rsidP="00DA6F26">
      <w:pPr>
        <w:pStyle w:val="Default"/>
        <w:spacing w:before="120"/>
        <w:ind w:left="1080"/>
        <w:rPr>
          <w:rFonts w:asciiTheme="minorHAnsi" w:hAnsiTheme="minorHAnsi" w:cstheme="minorHAnsi"/>
          <w:sz w:val="22"/>
          <w:szCs w:val="22"/>
        </w:rPr>
      </w:pPr>
    </w:p>
    <w:p w:rsidR="00B03BE9" w:rsidRPr="00DA6F26" w:rsidRDefault="00B03BE9" w:rsidP="00DA6F26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A6F26">
        <w:rPr>
          <w:rFonts w:asciiTheme="minorHAnsi" w:hAnsiTheme="minorHAnsi" w:cstheme="minorHAnsi"/>
          <w:sz w:val="22"/>
          <w:szCs w:val="22"/>
        </w:rPr>
        <w:t xml:space="preserve">1. Projekt není veřejnou zakázkou, a proto se na úpravu práv k jeho výsledkům a jejich využití nevztahují ustanovení odst. 1 a 2 § 16 zákona o podpoře výzkumu a vývoje. </w:t>
      </w:r>
    </w:p>
    <w:p w:rsidR="00BE2432" w:rsidRDefault="00B03BE9" w:rsidP="00DA6F26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A6F26">
        <w:rPr>
          <w:rFonts w:asciiTheme="minorHAnsi" w:hAnsiTheme="minorHAnsi" w:cstheme="minorHAnsi"/>
          <w:sz w:val="22"/>
          <w:szCs w:val="22"/>
        </w:rPr>
        <w:t xml:space="preserve">2. Smluvní strany jsou oprávněny využívat veškeré výstupy projektu k vědeckým a výzkumným činnostem bezplatně. Ke komerčnímu využití výsledků projektu je oprávněna každá smluvní strana, a to za následujících podmínek: V případě, že se jedna ze smluvních stran rozhodne poskytnout licenci </w:t>
      </w:r>
    </w:p>
    <w:p w:rsidR="00B03BE9" w:rsidRDefault="00B03BE9" w:rsidP="00DA6F26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A6F26">
        <w:rPr>
          <w:rFonts w:asciiTheme="minorHAnsi" w:hAnsiTheme="minorHAnsi" w:cstheme="minorHAnsi"/>
          <w:sz w:val="22"/>
          <w:szCs w:val="22"/>
        </w:rPr>
        <w:t xml:space="preserve">k výstupům projektu či jiným způsobem komercializovat výsledky projektu (dále jen jako „licence“) třetí straně bez ohledu na to, zda se jedná o výhradní nebo nevýhradní licenci, je povinna požádat smluvní strany mající na výstupu podílové vlastnictví o předchozí písemný souhlas s postoupením licence. Vlastnické podíly upravuje článek III. Podíly spoluvlastnických stran na zisku či jinou formu odměny spoluvlastnických stran při komercializaci výstupů projektu budou řešeny písemnou dohodou smluvních stran, a to před zahájením komerčního využívání výstupů projektu, jinak platí, že se strany vypořádají podle spoluvlastnických podílů k výstupům projektu. </w:t>
      </w:r>
    </w:p>
    <w:p w:rsidR="001B0EE3" w:rsidRPr="001B0EE3" w:rsidRDefault="001B0EE3" w:rsidP="00610E80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E167E">
        <w:rPr>
          <w:rFonts w:asciiTheme="minorHAnsi" w:hAnsiTheme="minorHAnsi" w:cstheme="minorHAnsi"/>
          <w:sz w:val="22"/>
          <w:szCs w:val="22"/>
        </w:rPr>
        <w:t xml:space="preserve">3. Výzkumný ústav bezpečnosti práce, v. v. i. </w:t>
      </w:r>
      <w:r w:rsidR="00610E80" w:rsidRPr="007E167E">
        <w:rPr>
          <w:rFonts w:asciiTheme="minorHAnsi" w:hAnsiTheme="minorHAnsi" w:cstheme="minorHAnsi"/>
          <w:sz w:val="22"/>
          <w:szCs w:val="22"/>
        </w:rPr>
        <w:t>s</w:t>
      </w:r>
      <w:r w:rsidRPr="007E167E">
        <w:rPr>
          <w:rFonts w:asciiTheme="minorHAnsi" w:hAnsiTheme="minorHAnsi" w:cstheme="minorHAnsi"/>
          <w:sz w:val="22"/>
          <w:szCs w:val="22"/>
        </w:rPr>
        <w:t xml:space="preserve">e zavazuje využít tyto výsledky projektu </w:t>
      </w:r>
      <w:r w:rsidR="001860BB" w:rsidRPr="007E167E">
        <w:rPr>
          <w:rFonts w:asciiTheme="minorHAnsi" w:hAnsiTheme="minorHAnsi" w:cstheme="minorHAnsi"/>
          <w:sz w:val="22"/>
          <w:szCs w:val="22"/>
        </w:rPr>
        <w:t>za účelem</w:t>
      </w:r>
      <w:r w:rsidR="008F1112" w:rsidRPr="007E167E">
        <w:rPr>
          <w:rFonts w:asciiTheme="minorHAnsi" w:hAnsiTheme="minorHAnsi" w:cstheme="minorHAnsi"/>
          <w:sz w:val="22"/>
          <w:szCs w:val="22"/>
        </w:rPr>
        <w:t xml:space="preserve"> </w:t>
      </w:r>
      <w:r w:rsidR="00513DF9" w:rsidRPr="007E167E">
        <w:rPr>
          <w:rFonts w:asciiTheme="minorHAnsi" w:hAnsiTheme="minorHAnsi" w:cstheme="minorHAnsi"/>
          <w:sz w:val="22"/>
          <w:szCs w:val="22"/>
        </w:rPr>
        <w:t xml:space="preserve">prezentace </w:t>
      </w:r>
      <w:r w:rsidR="008F1112" w:rsidRPr="007E167E">
        <w:rPr>
          <w:rFonts w:asciiTheme="minorHAnsi" w:hAnsiTheme="minorHAnsi" w:cstheme="minorHAnsi"/>
          <w:sz w:val="22"/>
          <w:szCs w:val="22"/>
        </w:rPr>
        <w:t>Indikátoru subjektivní kvality pracovního života</w:t>
      </w:r>
      <w:r w:rsidR="00513DF9" w:rsidRPr="007E167E">
        <w:rPr>
          <w:rFonts w:asciiTheme="minorHAnsi" w:hAnsiTheme="minorHAnsi" w:cstheme="minorHAnsi"/>
          <w:sz w:val="22"/>
          <w:szCs w:val="22"/>
        </w:rPr>
        <w:t xml:space="preserve"> </w:t>
      </w:r>
      <w:r w:rsidR="008F1112" w:rsidRPr="007E167E">
        <w:rPr>
          <w:rFonts w:asciiTheme="minorHAnsi" w:hAnsiTheme="minorHAnsi" w:cstheme="minorHAnsi"/>
          <w:sz w:val="22"/>
          <w:szCs w:val="22"/>
        </w:rPr>
        <w:t>na webovém portál</w:t>
      </w:r>
      <w:r w:rsidR="00513DF9" w:rsidRPr="007E167E">
        <w:rPr>
          <w:rFonts w:asciiTheme="minorHAnsi" w:hAnsiTheme="minorHAnsi" w:cstheme="minorHAnsi"/>
          <w:sz w:val="22"/>
          <w:szCs w:val="22"/>
        </w:rPr>
        <w:t>u Kvalita pracovního života v České republice</w:t>
      </w:r>
      <w:r w:rsidR="008F1112" w:rsidRPr="007E167E">
        <w:rPr>
          <w:rFonts w:asciiTheme="minorHAnsi" w:hAnsiTheme="minorHAnsi" w:cstheme="minorHAnsi"/>
          <w:sz w:val="22"/>
          <w:szCs w:val="22"/>
        </w:rPr>
        <w:t xml:space="preserve"> (</w:t>
      </w:r>
      <w:hyperlink r:id="rId7" w:history="1">
        <w:r w:rsidR="00513DF9" w:rsidRPr="007E167E">
          <w:rPr>
            <w:rStyle w:val="Hypertextovodkaz"/>
            <w:rFonts w:asciiTheme="minorHAnsi" w:hAnsiTheme="minorHAnsi" w:cstheme="minorHAnsi"/>
            <w:sz w:val="22"/>
            <w:szCs w:val="22"/>
          </w:rPr>
          <w:t>http://kvalitapracovnihozivota.vubp.cz/</w:t>
        </w:r>
      </w:hyperlink>
      <w:r w:rsidR="008F1112" w:rsidRPr="007E167E">
        <w:rPr>
          <w:rFonts w:asciiTheme="minorHAnsi" w:hAnsiTheme="minorHAnsi" w:cstheme="minorHAnsi"/>
          <w:sz w:val="22"/>
          <w:szCs w:val="22"/>
        </w:rPr>
        <w:t>)</w:t>
      </w:r>
      <w:r w:rsidR="00513DF9" w:rsidRPr="007E167E">
        <w:rPr>
          <w:rFonts w:asciiTheme="minorHAnsi" w:hAnsiTheme="minorHAnsi" w:cstheme="minorHAnsi"/>
          <w:sz w:val="22"/>
          <w:szCs w:val="22"/>
        </w:rPr>
        <w:t xml:space="preserve"> </w:t>
      </w:r>
      <w:r w:rsidR="008F1112" w:rsidRPr="007E167E">
        <w:rPr>
          <w:rFonts w:asciiTheme="minorHAnsi" w:hAnsiTheme="minorHAnsi" w:cstheme="minorHAnsi"/>
          <w:sz w:val="22"/>
          <w:szCs w:val="22"/>
        </w:rPr>
        <w:t>a za účelem</w:t>
      </w:r>
      <w:r w:rsidR="001860BB" w:rsidRPr="007E167E">
        <w:rPr>
          <w:rFonts w:asciiTheme="minorHAnsi" w:hAnsiTheme="minorHAnsi" w:cstheme="minorHAnsi"/>
          <w:sz w:val="22"/>
          <w:szCs w:val="22"/>
        </w:rPr>
        <w:t xml:space="preserve"> </w:t>
      </w:r>
      <w:r w:rsidR="00513DF9" w:rsidRPr="007E167E">
        <w:rPr>
          <w:rFonts w:asciiTheme="minorHAnsi" w:hAnsiTheme="minorHAnsi" w:cstheme="minorHAnsi"/>
          <w:sz w:val="22"/>
          <w:szCs w:val="22"/>
        </w:rPr>
        <w:t xml:space="preserve">dalšího </w:t>
      </w:r>
      <w:r w:rsidR="001860BB" w:rsidRPr="007E167E">
        <w:rPr>
          <w:rFonts w:asciiTheme="minorHAnsi" w:hAnsiTheme="minorHAnsi" w:cstheme="minorHAnsi"/>
          <w:sz w:val="22"/>
          <w:szCs w:val="22"/>
        </w:rPr>
        <w:t xml:space="preserve">šíření informací o </w:t>
      </w:r>
      <w:r w:rsidR="00610E80" w:rsidRPr="007E167E">
        <w:rPr>
          <w:rFonts w:asciiTheme="minorHAnsi" w:hAnsiTheme="minorHAnsi" w:cstheme="minorHAnsi"/>
          <w:sz w:val="22"/>
          <w:szCs w:val="22"/>
        </w:rPr>
        <w:t xml:space="preserve">kvalitě pracovního života v ČR </w:t>
      </w:r>
      <w:r w:rsidR="001860BB" w:rsidRPr="007E167E">
        <w:rPr>
          <w:rFonts w:asciiTheme="minorHAnsi" w:hAnsiTheme="minorHAnsi" w:cstheme="minorHAnsi"/>
          <w:sz w:val="22"/>
          <w:szCs w:val="22"/>
        </w:rPr>
        <w:t>směrem k významným cílovým skupinám (sociální partneři, zaměstnavatelé, zaměstnanci) i k široké veřejnosti.</w:t>
      </w:r>
    </w:p>
    <w:p w:rsidR="00B03BE9" w:rsidRPr="00DA6F26" w:rsidRDefault="001B0EE3" w:rsidP="00DA6F26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B03BE9" w:rsidRPr="00DA6F26">
        <w:rPr>
          <w:rFonts w:asciiTheme="minorHAnsi" w:hAnsiTheme="minorHAnsi" w:cstheme="minorHAnsi"/>
          <w:sz w:val="22"/>
          <w:szCs w:val="22"/>
        </w:rPr>
        <w:t xml:space="preserve">. Smluvní strany jsou povinny se s předstihem vzájemně řádně informovat o veškerých skutečnostech a okolnostech, které mohou být významné pro plnění závazků smluvních stran, a to vždy neprodleně poté, co takové skutečnosti a okolnosti dotčená smluvní strana zjistila nebo měla a mohla zjistit. </w:t>
      </w:r>
    </w:p>
    <w:p w:rsidR="00B03BE9" w:rsidRPr="00DA6F26" w:rsidRDefault="001B0EE3" w:rsidP="00DA6F26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B03BE9" w:rsidRPr="00DA6F26">
        <w:rPr>
          <w:rFonts w:asciiTheme="minorHAnsi" w:hAnsiTheme="minorHAnsi" w:cstheme="minorHAnsi"/>
          <w:sz w:val="22"/>
          <w:szCs w:val="22"/>
        </w:rPr>
        <w:t xml:space="preserve">. V případě nevyužití výsledků řešení projektu výše uvedeným způsobem a ve stanovené době uvedené v čl. VI odst. 1 této smlouvy, je Příjemce povinen poskytnout dosažené výsledky k využití za běžných nediskriminujících podmínek všem zájemcům. </w:t>
      </w:r>
    </w:p>
    <w:p w:rsidR="00B03BE9" w:rsidRPr="00DA6F26" w:rsidRDefault="00B03BE9" w:rsidP="00DA6F26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</w:p>
    <w:p w:rsidR="00B03BE9" w:rsidRPr="00DA6F26" w:rsidRDefault="00B03BE9" w:rsidP="00DA6F26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</w:p>
    <w:p w:rsidR="00B03BE9" w:rsidRPr="00DA6F26" w:rsidRDefault="00B03BE9" w:rsidP="00DA6F26">
      <w:pPr>
        <w:pStyle w:val="Default"/>
        <w:numPr>
          <w:ilvl w:val="0"/>
          <w:numId w:val="1"/>
        </w:num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6F26">
        <w:rPr>
          <w:rFonts w:asciiTheme="minorHAnsi" w:hAnsiTheme="minorHAnsi" w:cstheme="minorHAnsi"/>
          <w:b/>
          <w:bCs/>
          <w:sz w:val="22"/>
          <w:szCs w:val="22"/>
        </w:rPr>
        <w:t>Ochrana výsledku projektu</w:t>
      </w:r>
    </w:p>
    <w:p w:rsidR="00B03BE9" w:rsidRPr="00DA6F26" w:rsidRDefault="00B03BE9" w:rsidP="00DA6F26">
      <w:pPr>
        <w:pStyle w:val="Default"/>
        <w:spacing w:before="120"/>
        <w:ind w:left="1080"/>
        <w:rPr>
          <w:rFonts w:asciiTheme="minorHAnsi" w:hAnsiTheme="minorHAnsi" w:cstheme="minorHAnsi"/>
          <w:sz w:val="22"/>
          <w:szCs w:val="22"/>
        </w:rPr>
      </w:pPr>
    </w:p>
    <w:p w:rsidR="00B03BE9" w:rsidRPr="00DA6F26" w:rsidRDefault="00B03BE9" w:rsidP="00DA6F26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A6F26">
        <w:rPr>
          <w:rFonts w:asciiTheme="minorHAnsi" w:hAnsiTheme="minorHAnsi" w:cstheme="minorHAnsi"/>
          <w:sz w:val="22"/>
          <w:szCs w:val="22"/>
        </w:rPr>
        <w:t xml:space="preserve">1. Veškeré informace, které si smluvní strany vzájemně poskytnou v souvislosti s jednáním o uzavření této smlouvy či v souvislosti s plněním této smlouvy, které budou některou smluvní stranou označeny za „důvěrné“, jsou smluvními stranami této smlouvy považovány za důvěrné informace ve smyslu ustanovení občanského zákoníku. </w:t>
      </w:r>
    </w:p>
    <w:p w:rsidR="00B03BE9" w:rsidRPr="00DA6F26" w:rsidRDefault="00B03BE9" w:rsidP="00DA6F26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A6F26">
        <w:rPr>
          <w:rFonts w:asciiTheme="minorHAnsi" w:hAnsiTheme="minorHAnsi" w:cstheme="minorHAnsi"/>
          <w:sz w:val="22"/>
          <w:szCs w:val="22"/>
        </w:rPr>
        <w:t xml:space="preserve">2. Způsob zajištění průmyslověprávní ochrany výsledků se bude řídit dohodou stran a bude reflektován v závěrečné zprávě projektu a v implementačním plánu využití výsledků. Administrativní úkony spojené se zajišťováním průmyslověprávní ochrany zajistí vždy strana, která výsledek vlastní. Každá smluvní strana ponese náklady průmyslověprávní ochrany svých výsledků dle vlastnických podílů. </w:t>
      </w:r>
    </w:p>
    <w:p w:rsidR="00B03BE9" w:rsidRPr="00DA6F26" w:rsidRDefault="00B03BE9" w:rsidP="00DA6F26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A6F26">
        <w:rPr>
          <w:rFonts w:asciiTheme="minorHAnsi" w:hAnsiTheme="minorHAnsi" w:cstheme="minorHAnsi"/>
          <w:sz w:val="22"/>
          <w:szCs w:val="22"/>
        </w:rPr>
        <w:t xml:space="preserve">3. Smluvní strany se zavazují chránit výsledek a nezveřejňovat podrobný popis výsledku popřípadě další informace, které by mohly být jiným subjektem zneužitelné a snížit hodnotu výsledku. Výsledek tvoří obchodní tajemství smluvních stran ve smyslu ustanovení občanského zákoníku a všechny smluvní strany se zavazují tajemství nevyzradit žádné jiné osobě bez předchozího písemného souhlasu druhé smluvní strany, která má k danému výsledku práva dle této smlouvy. </w:t>
      </w:r>
    </w:p>
    <w:p w:rsidR="00B03BE9" w:rsidRPr="00DA6F26" w:rsidRDefault="00B03BE9" w:rsidP="00DA6F26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B03BE9" w:rsidRPr="00DA6F26" w:rsidRDefault="00B03BE9" w:rsidP="00DA6F26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B03BE9" w:rsidRPr="00DA6F26" w:rsidRDefault="00B03BE9" w:rsidP="00DA6F26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6F26">
        <w:rPr>
          <w:rFonts w:asciiTheme="minorHAnsi" w:hAnsiTheme="minorHAnsi" w:cstheme="minorHAnsi"/>
          <w:b/>
          <w:bCs/>
          <w:sz w:val="22"/>
          <w:szCs w:val="22"/>
        </w:rPr>
        <w:t>VI. Závěrečná ustanovení</w:t>
      </w:r>
    </w:p>
    <w:p w:rsidR="00DA6F26" w:rsidRPr="00DA6F26" w:rsidRDefault="00DA6F26" w:rsidP="00DA6F26">
      <w:pPr>
        <w:pStyle w:val="Default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:rsidR="00B03BE9" w:rsidRPr="00DA6F26" w:rsidRDefault="00B03BE9" w:rsidP="00DA6F26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A6F26">
        <w:rPr>
          <w:rFonts w:asciiTheme="minorHAnsi" w:hAnsiTheme="minorHAnsi" w:cstheme="minorHAnsi"/>
          <w:sz w:val="22"/>
          <w:szCs w:val="22"/>
        </w:rPr>
        <w:t xml:space="preserve">1. Smlouva nabývá platnosti dnem podpisu oprávněnými zástupci smluvních stran a účinnosti dnem uveřejnění v registru smluv dle zákona č. 340/2015 Sb. Uveřejnění smlouvy zajišťuje </w:t>
      </w:r>
      <w:r w:rsidR="0057461E" w:rsidRPr="00DA6F26">
        <w:rPr>
          <w:rFonts w:asciiTheme="minorHAnsi" w:hAnsiTheme="minorHAnsi" w:cstheme="minorHAnsi"/>
          <w:sz w:val="22"/>
          <w:szCs w:val="22"/>
        </w:rPr>
        <w:t>SOÚ AV ČR, v. v. i.</w:t>
      </w:r>
      <w:r w:rsidRPr="00DA6F26">
        <w:rPr>
          <w:rFonts w:asciiTheme="minorHAnsi" w:hAnsiTheme="minorHAnsi" w:cstheme="minorHAnsi"/>
          <w:sz w:val="22"/>
          <w:szCs w:val="22"/>
        </w:rPr>
        <w:t xml:space="preserve">. Smlouva je uzavřena na dobu určitou – na dobu 5 let ode dne účinnosti smlouvy. Smlouvu je možné ukončit písemnou dohodou smluvních stran k datu v dohodě uvedeném nebo výpovědí i bez uvedení důvodu s tříměsíční výpovědní lhůtou, která počne běžet prvním dnem měsíce, který následuje po měsíci, v němž byla výpověď druhé smluvní straně doručena. </w:t>
      </w:r>
    </w:p>
    <w:p w:rsidR="00B03BE9" w:rsidRPr="00DA6F26" w:rsidRDefault="00B03BE9" w:rsidP="00DA6F26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A6F26">
        <w:rPr>
          <w:rFonts w:asciiTheme="minorHAnsi" w:hAnsiTheme="minorHAnsi" w:cstheme="minorHAnsi"/>
          <w:sz w:val="22"/>
          <w:szCs w:val="22"/>
        </w:rPr>
        <w:t xml:space="preserve">2. Smluvní strany se zavazují vhodným způsobem zveřejnit informaci, že výsledku bylo dosaženo za finanční podpory ze státních prostředků poskytnutých prostřednictvím poskytovatele. </w:t>
      </w:r>
    </w:p>
    <w:p w:rsidR="00B03BE9" w:rsidRPr="00DA6F26" w:rsidRDefault="00B03BE9" w:rsidP="00DA6F26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A6F26">
        <w:rPr>
          <w:rFonts w:asciiTheme="minorHAnsi" w:hAnsiTheme="minorHAnsi" w:cstheme="minorHAnsi"/>
          <w:sz w:val="22"/>
          <w:szCs w:val="22"/>
        </w:rPr>
        <w:t xml:space="preserve">3. </w:t>
      </w:r>
      <w:r w:rsidR="0057461E" w:rsidRPr="00DA6F26">
        <w:rPr>
          <w:rFonts w:asciiTheme="minorHAnsi" w:hAnsiTheme="minorHAnsi" w:cstheme="minorHAnsi"/>
          <w:sz w:val="22"/>
          <w:szCs w:val="22"/>
        </w:rPr>
        <w:t>VÚBP AV ČR v. v. i.</w:t>
      </w:r>
      <w:r w:rsidRPr="00DA6F26">
        <w:rPr>
          <w:rFonts w:asciiTheme="minorHAnsi" w:hAnsiTheme="minorHAnsi" w:cstheme="minorHAnsi"/>
          <w:sz w:val="22"/>
          <w:szCs w:val="22"/>
        </w:rPr>
        <w:t xml:space="preserve"> se zavazuje plnit povinnost podávání pravidelných písemných informací o způsobu, rozsahu a termínech využívání výsledků řešení projektu a jejich zveřejňování. V rámci plnění v této smlouvě stanovených závazků bude posílat na adresu poskytovatele pravidelné písemné informace o uplatňování výsledků projektu, a to jedenkrát ročně vždy k 31. prosinci počínaje prvním rokem po ukončení řešení. </w:t>
      </w:r>
    </w:p>
    <w:p w:rsidR="00B03BE9" w:rsidRPr="00DA6F26" w:rsidRDefault="00B03BE9" w:rsidP="00DA6F26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A6F26">
        <w:rPr>
          <w:rFonts w:asciiTheme="minorHAnsi" w:hAnsiTheme="minorHAnsi" w:cstheme="minorHAnsi"/>
          <w:sz w:val="22"/>
          <w:szCs w:val="22"/>
        </w:rPr>
        <w:t xml:space="preserve">4. V případě jakéhokoli porušení smluvní povinnosti stanovené touto smlouvou, se smluvní strana, která danou smluvní povinnost porušila, zavazuje zaplatit smluvním stranám majícím podílové vlastnictví smluvní pokutu ve výši: 50.000 Kč za každý jednotlivý případ porušení této povinnosti. </w:t>
      </w:r>
    </w:p>
    <w:p w:rsidR="0057461E" w:rsidRPr="00DA6F26" w:rsidRDefault="0057461E" w:rsidP="00DA6F26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A6F26">
        <w:rPr>
          <w:rFonts w:asciiTheme="minorHAnsi" w:hAnsiTheme="minorHAnsi" w:cstheme="minorHAnsi"/>
          <w:sz w:val="22"/>
          <w:szCs w:val="22"/>
        </w:rPr>
        <w:t xml:space="preserve">5. Smlouva odráží svobodný a vážný projev vůle smluvních stran. Právní vztahy touto smlouvou neupravené se řídí ustanoveními zákona č. 89/2012 Sb., občanský zákoník, v platném znění, zákona o podpoře výzkumu a vývoje a ustanoveními souvisejícími. </w:t>
      </w:r>
    </w:p>
    <w:p w:rsidR="0057461E" w:rsidRPr="00DA6F26" w:rsidRDefault="0057461E" w:rsidP="00DA6F26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A6F26">
        <w:rPr>
          <w:rFonts w:asciiTheme="minorHAnsi" w:hAnsiTheme="minorHAnsi" w:cstheme="minorHAnsi"/>
          <w:sz w:val="22"/>
          <w:szCs w:val="22"/>
        </w:rPr>
        <w:t xml:space="preserve">6. Smlouva je vyhotovena ve třech rovnocenných vyhotoveních, z nichž každé má platnost originálu. VÚBP AV ČR v. v. i. obdrží jedno vyhotovení, SOÚ AV ČR, v. v. i. obdrží jedno vyhotovení a jedno vyhotovení je určeno poskytovateli. </w:t>
      </w:r>
    </w:p>
    <w:p w:rsidR="0057461E" w:rsidRPr="00DA6F26" w:rsidRDefault="0057461E" w:rsidP="00DA6F26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A6F26">
        <w:rPr>
          <w:rFonts w:asciiTheme="minorHAnsi" w:hAnsiTheme="minorHAnsi" w:cstheme="minorHAnsi"/>
          <w:sz w:val="22"/>
          <w:szCs w:val="22"/>
        </w:rPr>
        <w:t xml:space="preserve">7. Změny a doplňky této smlouvy jsou možné provádět pouze formou písemných oboustranně odsouhlasených dodatků. </w:t>
      </w:r>
    </w:p>
    <w:p w:rsidR="0057461E" w:rsidRPr="00DA6F26" w:rsidRDefault="0057461E" w:rsidP="00DA6F26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A6F26">
        <w:rPr>
          <w:rFonts w:asciiTheme="minorHAnsi" w:hAnsiTheme="minorHAnsi" w:cstheme="minorHAnsi"/>
          <w:sz w:val="22"/>
          <w:szCs w:val="22"/>
        </w:rPr>
        <w:t xml:space="preserve">8. Veškeré spory mezi smluvními stranami vyplývající nebo související s ustanoveními této smlouvy budou řešeny vždy nejprve smírně vzájemnou dohodou. Nebude-li smírného řešení dosaženo v přiměřené době, bude mít kterákoliv ze smluvních stran právo předložit spornou záležitost k rozhodnutí místně příslušnému soudu. </w:t>
      </w:r>
    </w:p>
    <w:p w:rsidR="0057461E" w:rsidRPr="00DA6F26" w:rsidRDefault="0057461E" w:rsidP="00DA6F26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A6F26">
        <w:rPr>
          <w:rFonts w:asciiTheme="minorHAnsi" w:hAnsiTheme="minorHAnsi" w:cstheme="minorHAnsi"/>
          <w:sz w:val="22"/>
          <w:szCs w:val="22"/>
        </w:rPr>
        <w:t xml:space="preserve">9. Všechny smluvní strany prohlašují, že si smlouvu pečlivě přečetly a na důkaz souhlasu s výše uvedenými ustanoveními připojují své podpisy. </w:t>
      </w:r>
    </w:p>
    <w:p w:rsidR="0057461E" w:rsidRPr="00DA6F26" w:rsidRDefault="0057461E" w:rsidP="0057461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7461E" w:rsidRPr="00DA6F26" w:rsidRDefault="0057461E" w:rsidP="0057461E">
      <w:pPr>
        <w:jc w:val="both"/>
        <w:rPr>
          <w:rFonts w:cstheme="minorHAnsi"/>
        </w:rPr>
      </w:pPr>
    </w:p>
    <w:p w:rsidR="0057461E" w:rsidRPr="00DA6F26" w:rsidRDefault="0057461E" w:rsidP="0057461E">
      <w:pPr>
        <w:jc w:val="both"/>
        <w:rPr>
          <w:rFonts w:cstheme="minorHAnsi"/>
        </w:rPr>
      </w:pPr>
      <w:r w:rsidRPr="00DA6F26">
        <w:rPr>
          <w:rFonts w:cstheme="minorHAnsi"/>
        </w:rPr>
        <w:t xml:space="preserve">V Praze dne: </w:t>
      </w:r>
    </w:p>
    <w:p w:rsidR="0057461E" w:rsidRPr="00DA6F26" w:rsidRDefault="0057461E" w:rsidP="007830AC">
      <w:pPr>
        <w:jc w:val="both"/>
        <w:rPr>
          <w:rFonts w:cstheme="minorHAnsi"/>
        </w:rPr>
      </w:pPr>
    </w:p>
    <w:p w:rsidR="0057461E" w:rsidRPr="00DA6F26" w:rsidRDefault="0057461E" w:rsidP="0057461E">
      <w:pPr>
        <w:rPr>
          <w:rFonts w:cstheme="minorHAnsi"/>
          <w:b/>
          <w:bCs/>
        </w:rPr>
      </w:pPr>
      <w:r w:rsidRPr="00DA6F26">
        <w:rPr>
          <w:rFonts w:cstheme="minorHAnsi"/>
        </w:rPr>
        <w:t xml:space="preserve">Za </w:t>
      </w:r>
      <w:r w:rsidRPr="00DA6F26">
        <w:rPr>
          <w:rFonts w:cstheme="minorHAnsi"/>
          <w:b/>
          <w:bCs/>
        </w:rPr>
        <w:t>Sociologický ústav AV ČR, v. v. i.</w:t>
      </w:r>
      <w:r w:rsidRPr="00DA6F26">
        <w:rPr>
          <w:rFonts w:cstheme="minorHAnsi"/>
        </w:rPr>
        <w:t>:</w:t>
      </w:r>
      <w:r w:rsidRPr="00DA6F26">
        <w:rPr>
          <w:rFonts w:cstheme="minorHAnsi"/>
        </w:rPr>
        <w:tab/>
      </w:r>
      <w:r w:rsidRPr="00DA6F26">
        <w:rPr>
          <w:rFonts w:cstheme="minorHAnsi"/>
        </w:rPr>
        <w:tab/>
      </w:r>
      <w:r w:rsidRPr="00DA6F26">
        <w:rPr>
          <w:rFonts w:cstheme="minorHAnsi"/>
        </w:rPr>
        <w:tab/>
      </w:r>
    </w:p>
    <w:p w:rsidR="0057461E" w:rsidRPr="00DA6F26" w:rsidRDefault="0057461E" w:rsidP="0057461E">
      <w:pPr>
        <w:ind w:left="720"/>
        <w:rPr>
          <w:rFonts w:cstheme="minorHAnsi"/>
        </w:rPr>
      </w:pPr>
    </w:p>
    <w:p w:rsidR="0057461E" w:rsidRPr="00DA6F26" w:rsidRDefault="0057461E" w:rsidP="0057461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A6F26">
        <w:rPr>
          <w:rFonts w:asciiTheme="minorHAnsi" w:hAnsiTheme="minorHAnsi" w:cstheme="minorHAnsi"/>
          <w:sz w:val="22"/>
          <w:szCs w:val="22"/>
        </w:rPr>
        <w:t xml:space="preserve">RNDr. Tomáš Kostelecký, CSc., </w:t>
      </w:r>
    </w:p>
    <w:p w:rsidR="0057461E" w:rsidRPr="00DA6F26" w:rsidRDefault="0057461E" w:rsidP="0057461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A6F26">
        <w:rPr>
          <w:rFonts w:asciiTheme="minorHAnsi" w:hAnsiTheme="minorHAnsi" w:cstheme="minorHAnsi"/>
          <w:sz w:val="22"/>
          <w:szCs w:val="22"/>
        </w:rPr>
        <w:t>ředitel Sociologického ústavu AV ČR, v. v. i.</w:t>
      </w:r>
      <w:r w:rsidRPr="00DA6F26">
        <w:rPr>
          <w:rFonts w:asciiTheme="minorHAnsi" w:hAnsiTheme="minorHAnsi" w:cstheme="minorHAnsi"/>
          <w:sz w:val="22"/>
          <w:szCs w:val="22"/>
        </w:rPr>
        <w:br/>
        <w:t>razítko a podpis statutárního orgánu</w:t>
      </w:r>
    </w:p>
    <w:p w:rsidR="0057461E" w:rsidRPr="00DA6F26" w:rsidRDefault="0057461E" w:rsidP="0057461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7461E" w:rsidRPr="00DA6F26" w:rsidRDefault="0057461E" w:rsidP="0057461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7461E" w:rsidRPr="00DA6F26" w:rsidRDefault="0057461E" w:rsidP="0057461E">
      <w:pPr>
        <w:jc w:val="both"/>
        <w:rPr>
          <w:rFonts w:cstheme="minorHAnsi"/>
        </w:rPr>
      </w:pPr>
      <w:r w:rsidRPr="00DA6F26">
        <w:rPr>
          <w:rFonts w:cstheme="minorHAnsi"/>
        </w:rPr>
        <w:t xml:space="preserve">V Praze dne: </w:t>
      </w:r>
    </w:p>
    <w:p w:rsidR="0057461E" w:rsidRPr="00DA6F26" w:rsidRDefault="0057461E" w:rsidP="007830AC">
      <w:pPr>
        <w:jc w:val="both"/>
        <w:rPr>
          <w:rFonts w:cstheme="minorHAnsi"/>
        </w:rPr>
      </w:pPr>
    </w:p>
    <w:p w:rsidR="0057461E" w:rsidRPr="00DA6F26" w:rsidRDefault="0057461E" w:rsidP="0057461E">
      <w:pPr>
        <w:rPr>
          <w:rFonts w:cstheme="minorHAnsi"/>
          <w:b/>
          <w:bCs/>
        </w:rPr>
      </w:pPr>
      <w:r w:rsidRPr="00DA6F26">
        <w:rPr>
          <w:rFonts w:cstheme="minorHAnsi"/>
        </w:rPr>
        <w:t xml:space="preserve">Za </w:t>
      </w:r>
      <w:r w:rsidRPr="00DA6F26">
        <w:rPr>
          <w:rFonts w:cstheme="minorHAnsi"/>
          <w:b/>
          <w:bCs/>
        </w:rPr>
        <w:t>Výzkumný ústav bezpečnosti práce, v. v. i.</w:t>
      </w:r>
      <w:r w:rsidRPr="00DA6F26">
        <w:rPr>
          <w:rFonts w:cstheme="minorHAnsi"/>
        </w:rPr>
        <w:t>:</w:t>
      </w:r>
      <w:r w:rsidRPr="00DA6F26">
        <w:rPr>
          <w:rFonts w:cstheme="minorHAnsi"/>
        </w:rPr>
        <w:tab/>
      </w:r>
      <w:r w:rsidRPr="00DA6F26">
        <w:rPr>
          <w:rFonts w:cstheme="minorHAnsi"/>
        </w:rPr>
        <w:tab/>
      </w:r>
      <w:r w:rsidRPr="00DA6F26">
        <w:rPr>
          <w:rFonts w:cstheme="minorHAnsi"/>
        </w:rPr>
        <w:tab/>
      </w:r>
    </w:p>
    <w:p w:rsidR="0057461E" w:rsidRPr="00DA6F26" w:rsidRDefault="0057461E" w:rsidP="0057461E">
      <w:pPr>
        <w:ind w:left="720"/>
        <w:rPr>
          <w:rFonts w:cstheme="minorHAnsi"/>
        </w:rPr>
      </w:pPr>
    </w:p>
    <w:p w:rsidR="0057461E" w:rsidRPr="00DA6F26" w:rsidRDefault="009E3E7C" w:rsidP="0057461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PhDr. David Michalík</w:t>
      </w:r>
      <w:r w:rsidR="0057461E" w:rsidRPr="00DA6F26">
        <w:rPr>
          <w:rFonts w:asciiTheme="minorHAnsi" w:hAnsiTheme="minorHAnsi" w:cstheme="minorHAnsi"/>
          <w:sz w:val="22"/>
          <w:szCs w:val="22"/>
        </w:rPr>
        <w:t xml:space="preserve">, Ph.D., </w:t>
      </w:r>
      <w:r>
        <w:rPr>
          <w:rFonts w:asciiTheme="minorHAnsi" w:hAnsiTheme="minorHAnsi" w:cstheme="minorHAnsi"/>
          <w:sz w:val="22"/>
          <w:szCs w:val="22"/>
        </w:rPr>
        <w:t>DBA,</w:t>
      </w:r>
    </w:p>
    <w:p w:rsidR="0057461E" w:rsidRPr="00DA6F26" w:rsidRDefault="0057461E" w:rsidP="0057461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A6F26">
        <w:rPr>
          <w:rFonts w:asciiTheme="minorHAnsi" w:hAnsiTheme="minorHAnsi" w:cstheme="minorHAnsi"/>
          <w:sz w:val="22"/>
          <w:szCs w:val="22"/>
        </w:rPr>
        <w:t>ředitel Výzkumného ústavu bezpečnosti práce, v. v. i.</w:t>
      </w:r>
      <w:r w:rsidRPr="00DA6F26">
        <w:rPr>
          <w:rFonts w:asciiTheme="minorHAnsi" w:hAnsiTheme="minorHAnsi" w:cstheme="minorHAnsi"/>
          <w:sz w:val="22"/>
          <w:szCs w:val="22"/>
        </w:rPr>
        <w:br/>
        <w:t>razítko a podpis statutárního orgánu</w:t>
      </w:r>
    </w:p>
    <w:sectPr w:rsidR="0057461E" w:rsidRPr="00DA6F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B5D" w:rsidRDefault="000D1B5D" w:rsidP="00DA6F26">
      <w:pPr>
        <w:spacing w:after="0" w:line="240" w:lineRule="auto"/>
      </w:pPr>
      <w:r>
        <w:separator/>
      </w:r>
    </w:p>
  </w:endnote>
  <w:endnote w:type="continuationSeparator" w:id="0">
    <w:p w:rsidR="000D1B5D" w:rsidRDefault="000D1B5D" w:rsidP="00DA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836005"/>
      <w:docPartObj>
        <w:docPartGallery w:val="Page Numbers (Bottom of Page)"/>
        <w:docPartUnique/>
      </w:docPartObj>
    </w:sdtPr>
    <w:sdtEndPr/>
    <w:sdtContent>
      <w:p w:rsidR="00DA6F26" w:rsidRDefault="00DA6F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0C9">
          <w:rPr>
            <w:noProof/>
          </w:rPr>
          <w:t>4</w:t>
        </w:r>
        <w:r>
          <w:fldChar w:fldCharType="end"/>
        </w:r>
      </w:p>
    </w:sdtContent>
  </w:sdt>
  <w:p w:rsidR="00DA6F26" w:rsidRDefault="00DA6F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B5D" w:rsidRDefault="000D1B5D" w:rsidP="00DA6F26">
      <w:pPr>
        <w:spacing w:after="0" w:line="240" w:lineRule="auto"/>
      </w:pPr>
      <w:r>
        <w:separator/>
      </w:r>
    </w:p>
  </w:footnote>
  <w:footnote w:type="continuationSeparator" w:id="0">
    <w:p w:rsidR="000D1B5D" w:rsidRDefault="000D1B5D" w:rsidP="00DA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FFE"/>
    <w:multiLevelType w:val="hybridMultilevel"/>
    <w:tmpl w:val="9956ECA4"/>
    <w:lvl w:ilvl="0" w:tplc="06147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4A"/>
    <w:rsid w:val="000D1B5D"/>
    <w:rsid w:val="000F6004"/>
    <w:rsid w:val="001729D8"/>
    <w:rsid w:val="001860BB"/>
    <w:rsid w:val="001B0EE3"/>
    <w:rsid w:val="00310C64"/>
    <w:rsid w:val="003816DB"/>
    <w:rsid w:val="00427A28"/>
    <w:rsid w:val="00513DF9"/>
    <w:rsid w:val="0057461E"/>
    <w:rsid w:val="00594E4A"/>
    <w:rsid w:val="00596743"/>
    <w:rsid w:val="005A3442"/>
    <w:rsid w:val="005E7CB9"/>
    <w:rsid w:val="00610E80"/>
    <w:rsid w:val="006630C9"/>
    <w:rsid w:val="006B1BBB"/>
    <w:rsid w:val="006D68C8"/>
    <w:rsid w:val="007830AC"/>
    <w:rsid w:val="007E167E"/>
    <w:rsid w:val="008A24CA"/>
    <w:rsid w:val="008F1112"/>
    <w:rsid w:val="009576E6"/>
    <w:rsid w:val="009804F7"/>
    <w:rsid w:val="00990798"/>
    <w:rsid w:val="009E3E7C"/>
    <w:rsid w:val="00B03BE9"/>
    <w:rsid w:val="00BD5A40"/>
    <w:rsid w:val="00BE2432"/>
    <w:rsid w:val="00D76C82"/>
    <w:rsid w:val="00DA6F26"/>
    <w:rsid w:val="00DD3AD4"/>
    <w:rsid w:val="00ED0F74"/>
    <w:rsid w:val="00E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5C782-D925-4231-8EB6-622FCEED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4E4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5746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6F26"/>
  </w:style>
  <w:style w:type="paragraph" w:styleId="Zpat">
    <w:name w:val="footer"/>
    <w:basedOn w:val="Normln"/>
    <w:link w:val="ZpatChar"/>
    <w:uiPriority w:val="99"/>
    <w:unhideWhenUsed/>
    <w:rsid w:val="00DA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6F26"/>
  </w:style>
  <w:style w:type="paragraph" w:styleId="Textbubliny">
    <w:name w:val="Balloon Text"/>
    <w:basedOn w:val="Normln"/>
    <w:link w:val="TextbublinyChar"/>
    <w:uiPriority w:val="99"/>
    <w:semiHidden/>
    <w:unhideWhenUsed/>
    <w:rsid w:val="0061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E8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10E8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13DF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E16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16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16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16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16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valitapracovnihozivota.vubp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8559</Characters>
  <Application>Microsoft Office Word</Application>
  <DocSecurity>4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Řezníčková</dc:creator>
  <cp:keywords/>
  <dc:description/>
  <cp:lastModifiedBy>Miriam Bartošová</cp:lastModifiedBy>
  <cp:revision>2</cp:revision>
  <dcterms:created xsi:type="dcterms:W3CDTF">2021-01-25T14:13:00Z</dcterms:created>
  <dcterms:modified xsi:type="dcterms:W3CDTF">2021-01-25T14:13:00Z</dcterms:modified>
</cp:coreProperties>
</file>