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30" w:rsidRPr="002B0892" w:rsidRDefault="0089401E" w:rsidP="00825B18">
      <w:pPr>
        <w:spacing w:after="0"/>
        <w:ind w:left="0"/>
        <w:rPr>
          <w:b/>
          <w:color w:val="auto"/>
          <w:sz w:val="48"/>
        </w:rPr>
      </w:pPr>
      <w:r>
        <w:rPr>
          <w:b/>
          <w:noProof/>
          <w:sz w:val="48"/>
          <w:lang w:val="cs-CZ" w:eastAsia="cs-CZ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-60325</wp:posOffset>
            </wp:positionV>
            <wp:extent cx="566420" cy="690880"/>
            <wp:effectExtent l="0" t="0" r="5080" b="0"/>
            <wp:wrapTight wrapText="bothSides">
              <wp:wrapPolygon edited="0">
                <wp:start x="0" y="0"/>
                <wp:lineTo x="0" y="20846"/>
                <wp:lineTo x="21067" y="20846"/>
                <wp:lineTo x="21067" y="0"/>
                <wp:lineTo x="0" y="0"/>
              </wp:wrapPolygon>
            </wp:wrapTight>
            <wp:docPr id="2" name="Obrázek 0" descr="zidlocho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idlochov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B18" w:rsidRPr="002B0892">
        <w:rPr>
          <w:b/>
          <w:color w:val="auto"/>
          <w:sz w:val="48"/>
          <w:lang w:val="cs-CZ"/>
        </w:rPr>
        <w:t>Město Židlochovice</w:t>
      </w:r>
    </w:p>
    <w:p w:rsidR="00825B18" w:rsidRPr="002B0892" w:rsidRDefault="00012222" w:rsidP="00825B18">
      <w:pPr>
        <w:spacing w:after="0"/>
        <w:ind w:left="0"/>
        <w:rPr>
          <w:b/>
          <w:color w:val="auto"/>
        </w:rPr>
      </w:pPr>
      <w:proofErr w:type="spellStart"/>
      <w:r>
        <w:rPr>
          <w:b/>
          <w:color w:val="auto"/>
        </w:rPr>
        <w:t>Masarykova</w:t>
      </w:r>
      <w:proofErr w:type="spellEnd"/>
      <w:r>
        <w:rPr>
          <w:b/>
          <w:color w:val="auto"/>
        </w:rPr>
        <w:t xml:space="preserve"> 100, </w:t>
      </w:r>
      <w:r w:rsidR="00825B18" w:rsidRPr="002B0892">
        <w:rPr>
          <w:b/>
          <w:color w:val="auto"/>
        </w:rPr>
        <w:t>667 01 Židlochovice</w:t>
      </w:r>
    </w:p>
    <w:p w:rsidR="00825B18" w:rsidRPr="002B0892" w:rsidRDefault="00825B18" w:rsidP="00825B18">
      <w:pPr>
        <w:spacing w:after="0"/>
        <w:ind w:left="0"/>
        <w:rPr>
          <w:b/>
          <w:color w:val="auto"/>
        </w:rPr>
      </w:pPr>
      <w:r w:rsidRPr="002B0892">
        <w:rPr>
          <w:b/>
          <w:color w:val="auto"/>
          <w:lang w:val="cs-CZ"/>
        </w:rPr>
        <w:t>IČ  00282979</w:t>
      </w:r>
    </w:p>
    <w:p w:rsidR="00825B18" w:rsidRPr="00A004C7" w:rsidRDefault="00825B18" w:rsidP="00123077">
      <w:pPr>
        <w:pBdr>
          <w:bottom w:val="single" w:sz="4" w:space="1" w:color="auto"/>
        </w:pBdr>
        <w:spacing w:after="0"/>
        <w:ind w:left="0"/>
        <w:rPr>
          <w:b/>
          <w:sz w:val="12"/>
        </w:rPr>
      </w:pPr>
    </w:p>
    <w:p w:rsidR="00123077" w:rsidRPr="002B0892" w:rsidRDefault="00BA474C" w:rsidP="00123077">
      <w:pPr>
        <w:widowControl w:val="0"/>
        <w:spacing w:after="0" w:line="240" w:lineRule="auto"/>
        <w:ind w:left="0"/>
        <w:rPr>
          <w:sz w:val="20"/>
          <w:lang w:val="cs-CZ"/>
        </w:rPr>
      </w:pPr>
      <w:r>
        <w:rPr>
          <w:sz w:val="20"/>
          <w:lang w:val="cs-CZ"/>
        </w:rPr>
        <w:t>V Židlochovicích:</w:t>
      </w:r>
      <w:r w:rsidR="00547FE9">
        <w:rPr>
          <w:sz w:val="20"/>
          <w:lang w:val="cs-CZ"/>
        </w:rPr>
        <w:t xml:space="preserve"> </w:t>
      </w:r>
      <w:r w:rsidR="00A45871">
        <w:rPr>
          <w:sz w:val="20"/>
          <w:lang w:val="cs-CZ"/>
        </w:rPr>
        <w:t>27</w:t>
      </w:r>
      <w:r w:rsidR="00547FE9">
        <w:rPr>
          <w:sz w:val="20"/>
          <w:lang w:val="cs-CZ"/>
        </w:rPr>
        <w:t xml:space="preserve">. </w:t>
      </w:r>
      <w:r w:rsidR="002C3D11">
        <w:rPr>
          <w:sz w:val="20"/>
          <w:lang w:val="cs-CZ"/>
        </w:rPr>
        <w:t>2</w:t>
      </w:r>
      <w:r w:rsidR="00547FE9">
        <w:rPr>
          <w:sz w:val="20"/>
          <w:lang w:val="cs-CZ"/>
        </w:rPr>
        <w:t>. 201</w:t>
      </w:r>
      <w:r w:rsidR="00A45871">
        <w:rPr>
          <w:sz w:val="20"/>
          <w:lang w:val="cs-CZ"/>
        </w:rPr>
        <w:t>7</w:t>
      </w:r>
      <w:r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A278EA">
        <w:rPr>
          <w:sz w:val="20"/>
          <w:lang w:val="cs-CZ"/>
        </w:rPr>
        <w:t xml:space="preserve">        </w:t>
      </w:r>
      <w:r w:rsidR="00547FE9">
        <w:rPr>
          <w:sz w:val="20"/>
          <w:lang w:val="cs-CZ"/>
        </w:rPr>
        <w:t xml:space="preserve"> </w:t>
      </w:r>
      <w:r w:rsidR="00A278EA">
        <w:rPr>
          <w:sz w:val="20"/>
          <w:lang w:val="cs-CZ"/>
        </w:rPr>
        <w:t xml:space="preserve">      </w:t>
      </w:r>
      <w:r w:rsidR="00AF65D1">
        <w:rPr>
          <w:sz w:val="20"/>
          <w:lang w:val="cs-CZ"/>
        </w:rPr>
        <w:tab/>
      </w:r>
      <w:r w:rsidR="00AF65D1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 xml:space="preserve">Telefon: </w:t>
      </w:r>
      <w:r w:rsidR="00C92A63">
        <w:rPr>
          <w:sz w:val="20"/>
          <w:lang w:val="cs-CZ"/>
        </w:rPr>
        <w:t>XXX</w:t>
      </w:r>
      <w:bookmarkStart w:id="0" w:name="_GoBack"/>
      <w:bookmarkEnd w:id="0"/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  <w:r w:rsidR="00123077" w:rsidRPr="002B0892">
        <w:rPr>
          <w:sz w:val="20"/>
          <w:lang w:val="cs-CZ"/>
        </w:rPr>
        <w:tab/>
      </w:r>
    </w:p>
    <w:p w:rsidR="00123077" w:rsidRPr="002B0892" w:rsidRDefault="00123077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123077" w:rsidRDefault="00123077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7E1B41" w:rsidRDefault="007E1B41" w:rsidP="007E1B41">
      <w:pPr>
        <w:widowControl w:val="0"/>
        <w:spacing w:after="0" w:line="240" w:lineRule="auto"/>
        <w:ind w:left="0"/>
        <w:rPr>
          <w:b/>
          <w:sz w:val="20"/>
          <w:lang w:val="cs-CZ"/>
        </w:rPr>
      </w:pPr>
      <w:r>
        <w:rPr>
          <w:b/>
          <w:sz w:val="20"/>
          <w:lang w:val="cs-CZ"/>
        </w:rPr>
        <w:t>Adresa:</w:t>
      </w:r>
    </w:p>
    <w:p w:rsidR="00A45871" w:rsidRDefault="00A4587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  <w:r w:rsidRPr="00A45871">
        <w:rPr>
          <w:sz w:val="20"/>
          <w:lang w:val="cs-CZ"/>
        </w:rPr>
        <w:t>MOTLÍČEK s.r.o.</w:t>
      </w:r>
    </w:p>
    <w:p w:rsidR="007E1B41" w:rsidRDefault="00A4587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  <w:r w:rsidRPr="00A45871">
        <w:rPr>
          <w:sz w:val="20"/>
          <w:lang w:val="cs-CZ"/>
        </w:rPr>
        <w:t>Bezručova 621</w:t>
      </w:r>
    </w:p>
    <w:p w:rsidR="007E1B41" w:rsidRDefault="00A4587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  <w:r>
        <w:rPr>
          <w:sz w:val="20"/>
          <w:lang w:val="cs-CZ"/>
        </w:rPr>
        <w:t>667</w:t>
      </w:r>
      <w:r w:rsidR="007E1B41">
        <w:rPr>
          <w:sz w:val="20"/>
          <w:lang w:val="cs-CZ"/>
        </w:rPr>
        <w:t xml:space="preserve"> 0</w:t>
      </w:r>
      <w:r>
        <w:rPr>
          <w:sz w:val="20"/>
          <w:lang w:val="cs-CZ"/>
        </w:rPr>
        <w:t>1</w:t>
      </w:r>
      <w:r w:rsidR="007E1B41">
        <w:rPr>
          <w:sz w:val="20"/>
          <w:lang w:val="cs-CZ"/>
        </w:rPr>
        <w:t xml:space="preserve"> </w:t>
      </w:r>
      <w:r>
        <w:rPr>
          <w:sz w:val="20"/>
          <w:lang w:val="cs-CZ"/>
        </w:rPr>
        <w:t>Židlochovice</w:t>
      </w:r>
    </w:p>
    <w:p w:rsidR="00547FE9" w:rsidRDefault="00547FE9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547FE9" w:rsidRDefault="00547FE9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254E2D" w:rsidRDefault="00254E2D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254E2D" w:rsidRDefault="00254E2D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A45871" w:rsidRPr="00A45871" w:rsidRDefault="00677DA6" w:rsidP="00A45871">
      <w:pPr>
        <w:widowControl w:val="0"/>
        <w:spacing w:after="0" w:line="240" w:lineRule="auto"/>
        <w:ind w:left="0"/>
        <w:rPr>
          <w:sz w:val="20"/>
          <w:lang w:val="cs-CZ"/>
        </w:rPr>
      </w:pPr>
      <w:r>
        <w:rPr>
          <w:sz w:val="20"/>
          <w:lang w:val="cs-CZ"/>
        </w:rPr>
        <w:t>Objednáváme u vás na zákla</w:t>
      </w:r>
      <w:r w:rsidR="0058335E">
        <w:rPr>
          <w:sz w:val="20"/>
          <w:lang w:val="cs-CZ"/>
        </w:rPr>
        <w:t xml:space="preserve">dě vaší nabídky </w:t>
      </w:r>
      <w:r w:rsidR="00AF65D1">
        <w:rPr>
          <w:sz w:val="20"/>
          <w:lang w:val="cs-CZ"/>
        </w:rPr>
        <w:t>„</w:t>
      </w:r>
      <w:r w:rsidR="00A45871" w:rsidRPr="00A45871">
        <w:rPr>
          <w:sz w:val="20"/>
          <w:lang w:val="cs-CZ"/>
        </w:rPr>
        <w:t>dodávk</w:t>
      </w:r>
      <w:r w:rsidR="00A45871">
        <w:rPr>
          <w:sz w:val="20"/>
          <w:lang w:val="cs-CZ"/>
        </w:rPr>
        <w:t>u a montáž</w:t>
      </w:r>
      <w:r w:rsidR="00A45871" w:rsidRPr="00A45871">
        <w:rPr>
          <w:sz w:val="20"/>
          <w:lang w:val="cs-CZ"/>
        </w:rPr>
        <w:t xml:space="preserve"> kamer na bytový dům ul</w:t>
      </w:r>
      <w:r w:rsidR="00A45871">
        <w:rPr>
          <w:sz w:val="20"/>
          <w:lang w:val="cs-CZ"/>
        </w:rPr>
        <w:t>.</w:t>
      </w:r>
      <w:r w:rsidR="00A45871" w:rsidRPr="00A45871">
        <w:rPr>
          <w:sz w:val="20"/>
          <w:lang w:val="cs-CZ"/>
        </w:rPr>
        <w:t xml:space="preserve"> Komenského s pohledy na Základní školu, ulici Komenského - směr</w:t>
      </w:r>
    </w:p>
    <w:p w:rsidR="00AF65D1" w:rsidRDefault="00A45871" w:rsidP="00A45871">
      <w:pPr>
        <w:widowControl w:val="0"/>
        <w:spacing w:after="0" w:line="240" w:lineRule="auto"/>
        <w:ind w:left="0"/>
        <w:rPr>
          <w:sz w:val="20"/>
          <w:lang w:val="cs-CZ"/>
        </w:rPr>
      </w:pPr>
      <w:r w:rsidRPr="00A45871">
        <w:rPr>
          <w:sz w:val="20"/>
          <w:lang w:val="cs-CZ"/>
        </w:rPr>
        <w:t>hřbitov a směr radnice.</w:t>
      </w:r>
      <w:r w:rsidR="00AF65D1">
        <w:rPr>
          <w:sz w:val="20"/>
          <w:lang w:val="cs-CZ"/>
        </w:rPr>
        <w:t>“</w:t>
      </w:r>
      <w:r w:rsidR="007A665A">
        <w:rPr>
          <w:sz w:val="20"/>
          <w:lang w:val="cs-CZ"/>
        </w:rPr>
        <w:t xml:space="preserve"> </w:t>
      </w:r>
      <w:r w:rsidR="007A665A" w:rsidRPr="007A665A">
        <w:rPr>
          <w:sz w:val="20"/>
          <w:lang w:val="cs-CZ"/>
        </w:rPr>
        <w:t>V nabí</w:t>
      </w:r>
      <w:r w:rsidR="007A665A">
        <w:rPr>
          <w:sz w:val="20"/>
          <w:lang w:val="cs-CZ"/>
        </w:rPr>
        <w:t>d</w:t>
      </w:r>
      <w:r w:rsidR="007A665A" w:rsidRPr="007A665A">
        <w:rPr>
          <w:sz w:val="20"/>
          <w:lang w:val="cs-CZ"/>
        </w:rPr>
        <w:t xml:space="preserve">ce </w:t>
      </w:r>
      <w:r w:rsidR="002C3D11" w:rsidRPr="002C3D11">
        <w:rPr>
          <w:sz w:val="20"/>
          <w:lang w:val="cs-CZ"/>
        </w:rPr>
        <w:t>je použitá otočná kamera</w:t>
      </w:r>
      <w:r w:rsidR="007A665A">
        <w:rPr>
          <w:sz w:val="20"/>
          <w:lang w:val="cs-CZ"/>
        </w:rPr>
        <w:t>.</w:t>
      </w:r>
    </w:p>
    <w:p w:rsidR="00AF65D1" w:rsidRDefault="00AF65D1" w:rsidP="00AF65D1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A45871" w:rsidRDefault="00A4587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7E1B41" w:rsidRPr="007E1B41" w:rsidRDefault="007E1B4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  <w:r w:rsidRPr="007E1B41">
        <w:rPr>
          <w:sz w:val="20"/>
          <w:lang w:val="cs-CZ"/>
        </w:rPr>
        <w:t xml:space="preserve"> </w:t>
      </w:r>
      <w:r w:rsidRPr="007E1B41">
        <w:rPr>
          <w:sz w:val="20"/>
          <w:lang w:val="cs-CZ"/>
        </w:rPr>
        <w:tab/>
        <w:t xml:space="preserve"> </w:t>
      </w:r>
      <w:r w:rsidRPr="007E1B41">
        <w:rPr>
          <w:sz w:val="20"/>
          <w:lang w:val="cs-CZ"/>
        </w:rPr>
        <w:tab/>
        <w:t xml:space="preserve"> </w:t>
      </w:r>
    </w:p>
    <w:p w:rsidR="007E1B41" w:rsidRDefault="007E1B4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  <w:r w:rsidRPr="007E1B41">
        <w:rPr>
          <w:sz w:val="20"/>
          <w:lang w:val="cs-CZ"/>
        </w:rPr>
        <w:t xml:space="preserve">Celková cena bez DPH (v </w:t>
      </w:r>
      <w:proofErr w:type="gramStart"/>
      <w:r w:rsidRPr="007E1B41">
        <w:rPr>
          <w:sz w:val="20"/>
          <w:lang w:val="cs-CZ"/>
        </w:rPr>
        <w:t xml:space="preserve">Kč)                      </w:t>
      </w:r>
      <w:r w:rsidR="002C3D11">
        <w:rPr>
          <w:sz w:val="20"/>
          <w:lang w:val="cs-CZ"/>
        </w:rPr>
        <w:t>79</w:t>
      </w:r>
      <w:r w:rsidRPr="007E1B41">
        <w:rPr>
          <w:sz w:val="20"/>
          <w:lang w:val="cs-CZ"/>
        </w:rPr>
        <w:t>.</w:t>
      </w:r>
      <w:r w:rsidR="002C3D11">
        <w:rPr>
          <w:sz w:val="20"/>
          <w:lang w:val="cs-CZ"/>
        </w:rPr>
        <w:t>895</w:t>
      </w:r>
      <w:r w:rsidRPr="007E1B41">
        <w:rPr>
          <w:sz w:val="20"/>
          <w:lang w:val="cs-CZ"/>
        </w:rPr>
        <w:t>,</w:t>
      </w:r>
      <w:proofErr w:type="gramEnd"/>
      <w:r w:rsidRPr="007E1B41">
        <w:rPr>
          <w:sz w:val="20"/>
          <w:lang w:val="cs-CZ"/>
        </w:rPr>
        <w:t>-</w:t>
      </w:r>
    </w:p>
    <w:p w:rsidR="007E1B41" w:rsidRDefault="007E1B41" w:rsidP="007E1B41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AF65D1" w:rsidRDefault="00AF65D1" w:rsidP="00AF65D1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677DA6" w:rsidRDefault="00677DA6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A45871" w:rsidRDefault="00A45871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677DA6" w:rsidRDefault="004340A0" w:rsidP="00123077">
      <w:pPr>
        <w:widowControl w:val="0"/>
        <w:spacing w:after="0" w:line="240" w:lineRule="auto"/>
        <w:ind w:left="0"/>
        <w:rPr>
          <w:sz w:val="20"/>
          <w:lang w:val="cs-CZ"/>
        </w:rPr>
      </w:pPr>
      <w:r>
        <w:rPr>
          <w:sz w:val="20"/>
          <w:lang w:val="cs-CZ"/>
        </w:rPr>
        <w:t>Faktura bude obsahovat náležitosti daňového dokladu.</w:t>
      </w:r>
    </w:p>
    <w:p w:rsidR="004340A0" w:rsidRDefault="004340A0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4340A0" w:rsidRDefault="004340A0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4340A0" w:rsidRDefault="004340A0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677DA6" w:rsidRDefault="00677DA6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EC640B" w:rsidRDefault="00EC640B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677DA6" w:rsidRPr="002B0892" w:rsidRDefault="00677DA6" w:rsidP="00123077">
      <w:pPr>
        <w:widowControl w:val="0"/>
        <w:spacing w:after="0" w:line="240" w:lineRule="auto"/>
        <w:ind w:left="0"/>
        <w:rPr>
          <w:sz w:val="20"/>
          <w:lang w:val="cs-CZ"/>
        </w:rPr>
      </w:pPr>
    </w:p>
    <w:p w:rsidR="00AA6108" w:rsidRDefault="00AA6108" w:rsidP="00AA6108">
      <w:pPr>
        <w:widowControl w:val="0"/>
        <w:spacing w:after="0" w:line="240" w:lineRule="auto"/>
        <w:ind w:left="0"/>
        <w:jc w:val="both"/>
        <w:rPr>
          <w:sz w:val="20"/>
          <w:lang w:val="cs-CZ"/>
        </w:rPr>
      </w:pPr>
      <w:r>
        <w:rPr>
          <w:sz w:val="20"/>
          <w:lang w:val="cs-CZ"/>
        </w:rPr>
        <w:t>Josef Novák</w:t>
      </w:r>
    </w:p>
    <w:p w:rsidR="00AA6108" w:rsidRDefault="00AA6108" w:rsidP="00AA6108">
      <w:pPr>
        <w:widowControl w:val="0"/>
        <w:spacing w:after="0" w:line="240" w:lineRule="auto"/>
        <w:ind w:left="0"/>
        <w:jc w:val="both"/>
        <w:rPr>
          <w:sz w:val="20"/>
          <w:lang w:val="cs-CZ"/>
        </w:rPr>
      </w:pPr>
      <w:r>
        <w:rPr>
          <w:sz w:val="20"/>
          <w:lang w:val="cs-CZ"/>
        </w:rPr>
        <w:t>vedoucí odboru informatiky</w:t>
      </w:r>
    </w:p>
    <w:p w:rsidR="00AA6108" w:rsidRDefault="00AA6108" w:rsidP="00AA6108">
      <w:pPr>
        <w:widowControl w:val="0"/>
        <w:spacing w:after="0" w:line="240" w:lineRule="auto"/>
        <w:ind w:left="0"/>
        <w:jc w:val="both"/>
        <w:rPr>
          <w:sz w:val="20"/>
          <w:lang w:val="cs-CZ"/>
        </w:rPr>
      </w:pPr>
      <w:r>
        <w:rPr>
          <w:sz w:val="20"/>
          <w:lang w:val="cs-CZ"/>
        </w:rPr>
        <w:t>Městský úřad Židlochovice</w:t>
      </w:r>
    </w:p>
    <w:p w:rsidR="00AA6108" w:rsidRDefault="00AA6108" w:rsidP="00AA6108">
      <w:pPr>
        <w:widowControl w:val="0"/>
        <w:spacing w:after="0" w:line="240" w:lineRule="auto"/>
        <w:ind w:left="0"/>
        <w:jc w:val="both"/>
        <w:rPr>
          <w:sz w:val="20"/>
          <w:lang w:val="cs-CZ"/>
        </w:rPr>
      </w:pPr>
      <w:r>
        <w:rPr>
          <w:sz w:val="20"/>
          <w:lang w:val="cs-CZ"/>
        </w:rPr>
        <w:t>Nádražní 750</w:t>
      </w:r>
    </w:p>
    <w:p w:rsidR="00AA6108" w:rsidRDefault="00AA6108" w:rsidP="00AA6108">
      <w:pPr>
        <w:widowControl w:val="0"/>
        <w:spacing w:after="0" w:line="240" w:lineRule="auto"/>
        <w:ind w:left="0"/>
        <w:jc w:val="both"/>
        <w:rPr>
          <w:sz w:val="20"/>
          <w:lang w:val="cs-CZ"/>
        </w:rPr>
      </w:pPr>
      <w:proofErr w:type="gramStart"/>
      <w:r>
        <w:rPr>
          <w:sz w:val="20"/>
          <w:lang w:val="cs-CZ"/>
        </w:rPr>
        <w:t>667 01  Židlochovice</w:t>
      </w:r>
      <w:proofErr w:type="gramEnd"/>
    </w:p>
    <w:p w:rsidR="00677DA6" w:rsidRPr="002B0892" w:rsidRDefault="00677DA6" w:rsidP="00A004C7">
      <w:pPr>
        <w:widowControl w:val="0"/>
        <w:spacing w:after="0" w:line="240" w:lineRule="auto"/>
        <w:ind w:left="0"/>
        <w:jc w:val="both"/>
        <w:rPr>
          <w:sz w:val="20"/>
          <w:lang w:val="cs-CZ"/>
        </w:rPr>
      </w:pPr>
    </w:p>
    <w:sectPr w:rsidR="00677DA6" w:rsidRPr="002B0892" w:rsidSect="00E8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B9" w:rsidRDefault="00A72EB9" w:rsidP="00547FE9">
      <w:pPr>
        <w:spacing w:after="0" w:line="240" w:lineRule="auto"/>
      </w:pPr>
      <w:r>
        <w:separator/>
      </w:r>
    </w:p>
  </w:endnote>
  <w:endnote w:type="continuationSeparator" w:id="0">
    <w:p w:rsidR="00A72EB9" w:rsidRDefault="00A72EB9" w:rsidP="0054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B9" w:rsidRDefault="00A72EB9" w:rsidP="00547FE9">
      <w:pPr>
        <w:spacing w:after="0" w:line="240" w:lineRule="auto"/>
      </w:pPr>
      <w:r>
        <w:separator/>
      </w:r>
    </w:p>
  </w:footnote>
  <w:footnote w:type="continuationSeparator" w:id="0">
    <w:p w:rsidR="00A72EB9" w:rsidRDefault="00A72EB9" w:rsidP="0054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A94"/>
    <w:multiLevelType w:val="hybridMultilevel"/>
    <w:tmpl w:val="0E08A76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5A91AD9"/>
    <w:multiLevelType w:val="hybridMultilevel"/>
    <w:tmpl w:val="74E62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269B2"/>
    <w:multiLevelType w:val="hybridMultilevel"/>
    <w:tmpl w:val="4FACF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08"/>
    <w:rsid w:val="00012222"/>
    <w:rsid w:val="000A1EB7"/>
    <w:rsid w:val="00123077"/>
    <w:rsid w:val="00132E14"/>
    <w:rsid w:val="00186C21"/>
    <w:rsid w:val="001C1C9E"/>
    <w:rsid w:val="0024714D"/>
    <w:rsid w:val="00254E2D"/>
    <w:rsid w:val="002B0892"/>
    <w:rsid w:val="002C3D11"/>
    <w:rsid w:val="003171E6"/>
    <w:rsid w:val="003464FB"/>
    <w:rsid w:val="00370280"/>
    <w:rsid w:val="003B5AA5"/>
    <w:rsid w:val="004340A0"/>
    <w:rsid w:val="00481693"/>
    <w:rsid w:val="00492F9A"/>
    <w:rsid w:val="00547FE9"/>
    <w:rsid w:val="00551E2B"/>
    <w:rsid w:val="0058335E"/>
    <w:rsid w:val="006165DB"/>
    <w:rsid w:val="006272E8"/>
    <w:rsid w:val="00677DA6"/>
    <w:rsid w:val="006B435D"/>
    <w:rsid w:val="007A665A"/>
    <w:rsid w:val="007E1B41"/>
    <w:rsid w:val="00825B18"/>
    <w:rsid w:val="00881548"/>
    <w:rsid w:val="00893FB1"/>
    <w:rsid w:val="0089401E"/>
    <w:rsid w:val="00A004C7"/>
    <w:rsid w:val="00A278EA"/>
    <w:rsid w:val="00A45871"/>
    <w:rsid w:val="00A72EB9"/>
    <w:rsid w:val="00A817BF"/>
    <w:rsid w:val="00AA6108"/>
    <w:rsid w:val="00AF65D1"/>
    <w:rsid w:val="00B11403"/>
    <w:rsid w:val="00B67BC3"/>
    <w:rsid w:val="00BA474C"/>
    <w:rsid w:val="00BC0242"/>
    <w:rsid w:val="00C006BD"/>
    <w:rsid w:val="00C336E2"/>
    <w:rsid w:val="00C637B2"/>
    <w:rsid w:val="00C76316"/>
    <w:rsid w:val="00C92A63"/>
    <w:rsid w:val="00CC2410"/>
    <w:rsid w:val="00CD22A7"/>
    <w:rsid w:val="00CF2D96"/>
    <w:rsid w:val="00D070C8"/>
    <w:rsid w:val="00D135DF"/>
    <w:rsid w:val="00D2221E"/>
    <w:rsid w:val="00D376AE"/>
    <w:rsid w:val="00DB0349"/>
    <w:rsid w:val="00E50152"/>
    <w:rsid w:val="00E66785"/>
    <w:rsid w:val="00E84043"/>
    <w:rsid w:val="00E87130"/>
    <w:rsid w:val="00EC640B"/>
    <w:rsid w:val="00F4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32E14"/>
    <w:pPr>
      <w:spacing w:after="160" w:line="288" w:lineRule="auto"/>
      <w:ind w:left="2160"/>
    </w:pPr>
    <w:rPr>
      <w:rFonts w:ascii="Tahoma" w:hAnsi="Tahoma"/>
      <w:color w:val="5A5A5A"/>
      <w:sz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E14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32E14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32E14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132E14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132E14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132E14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32E14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qFormat/>
    <w:rsid w:val="00132E14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qFormat/>
    <w:rsid w:val="00132E14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2E1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32E14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32E1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132E14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"/>
    <w:semiHidden/>
    <w:rsid w:val="00132E14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semiHidden/>
    <w:rsid w:val="00132E14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semiHidden/>
    <w:rsid w:val="00132E14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rsid w:val="00132E14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rsid w:val="00132E14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qFormat/>
    <w:rsid w:val="00132E14"/>
    <w:rPr>
      <w:b/>
      <w:bCs/>
      <w:smallCaps/>
      <w:color w:val="1F497D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32E14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NzevChar">
    <w:name w:val="Název Char"/>
    <w:link w:val="Nzev"/>
    <w:uiPriority w:val="10"/>
    <w:rsid w:val="00132E14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itul">
    <w:name w:val="Subtitle"/>
    <w:next w:val="Normln"/>
    <w:link w:val="PodtitulChar"/>
    <w:uiPriority w:val="11"/>
    <w:qFormat/>
    <w:rsid w:val="00132E14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itulChar">
    <w:name w:val="Podtitul Char"/>
    <w:link w:val="Podtitul"/>
    <w:uiPriority w:val="11"/>
    <w:rsid w:val="00132E1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iln">
    <w:name w:val="Strong"/>
    <w:uiPriority w:val="22"/>
    <w:qFormat/>
    <w:rsid w:val="00132E14"/>
    <w:rPr>
      <w:b/>
      <w:bCs/>
      <w:spacing w:val="0"/>
    </w:rPr>
  </w:style>
  <w:style w:type="character" w:styleId="Zvraznn">
    <w:name w:val="Emphasis"/>
    <w:uiPriority w:val="20"/>
    <w:qFormat/>
    <w:rsid w:val="00132E1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132E1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32E14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32E14"/>
    <w:rPr>
      <w:rFonts w:ascii="Calibri" w:hAnsi="Calibri"/>
      <w:i/>
      <w:iCs/>
      <w:sz w:val="20"/>
    </w:rPr>
  </w:style>
  <w:style w:type="character" w:customStyle="1" w:styleId="CitaceChar">
    <w:name w:val="Citace Char"/>
    <w:link w:val="Citace"/>
    <w:uiPriority w:val="29"/>
    <w:rsid w:val="00132E14"/>
    <w:rPr>
      <w:i/>
      <w:iCs/>
      <w:color w:val="5A5A5A"/>
      <w:sz w:val="20"/>
      <w:szCs w:val="2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32E1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sz w:val="20"/>
    </w:rPr>
  </w:style>
  <w:style w:type="character" w:customStyle="1" w:styleId="CitaceintenzivnChar">
    <w:name w:val="Citace – intenzivní Char"/>
    <w:link w:val="Citaceintenzivn"/>
    <w:uiPriority w:val="30"/>
    <w:rsid w:val="00132E14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Zdraznnjemn">
    <w:name w:val="Subtle Emphasis"/>
    <w:uiPriority w:val="19"/>
    <w:qFormat/>
    <w:rsid w:val="00132E14"/>
    <w:rPr>
      <w:smallCaps/>
      <w:dstrike w:val="0"/>
      <w:color w:val="5A5A5A"/>
      <w:vertAlign w:val="baseline"/>
    </w:rPr>
  </w:style>
  <w:style w:type="character" w:styleId="Zdraznnintenzivn">
    <w:name w:val="Intense Emphasis"/>
    <w:uiPriority w:val="21"/>
    <w:qFormat/>
    <w:rsid w:val="00132E14"/>
    <w:rPr>
      <w:b/>
      <w:bCs/>
      <w:smallCaps/>
      <w:color w:val="4F81BD"/>
      <w:spacing w:val="40"/>
    </w:rPr>
  </w:style>
  <w:style w:type="character" w:styleId="Odkazjemn">
    <w:name w:val="Subtle Reference"/>
    <w:uiPriority w:val="31"/>
    <w:qFormat/>
    <w:rsid w:val="00132E1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kazintenzivn">
    <w:name w:val="Intense Reference"/>
    <w:uiPriority w:val="32"/>
    <w:qFormat/>
    <w:rsid w:val="00132E1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Nzevknihy">
    <w:name w:val="Book Title"/>
    <w:uiPriority w:val="33"/>
    <w:qFormat/>
    <w:rsid w:val="00132E1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32E1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5B18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5B18"/>
    <w:rPr>
      <w:rFonts w:ascii="Tahoma" w:hAnsi="Tahoma" w:cs="Tahoma"/>
      <w:color w:val="5A5A5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47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47FE9"/>
    <w:rPr>
      <w:rFonts w:ascii="Tahoma" w:hAnsi="Tahoma"/>
      <w:color w:val="5A5A5A"/>
      <w:sz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547F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47FE9"/>
    <w:rPr>
      <w:rFonts w:ascii="Tahoma" w:hAnsi="Tahoma"/>
      <w:color w:val="5A5A5A"/>
      <w:sz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132E14"/>
    <w:pPr>
      <w:spacing w:after="160" w:line="288" w:lineRule="auto"/>
      <w:ind w:left="2160"/>
    </w:pPr>
    <w:rPr>
      <w:rFonts w:ascii="Tahoma" w:hAnsi="Tahoma"/>
      <w:color w:val="5A5A5A"/>
      <w:sz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2E14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32E14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32E14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132E14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132E14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132E14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32E14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qFormat/>
    <w:rsid w:val="00132E14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qFormat/>
    <w:rsid w:val="00132E14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2E14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32E14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32E14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132E14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"/>
    <w:semiHidden/>
    <w:rsid w:val="00132E14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semiHidden/>
    <w:rsid w:val="00132E14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semiHidden/>
    <w:rsid w:val="00132E14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rsid w:val="00132E14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rsid w:val="00132E14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qFormat/>
    <w:rsid w:val="00132E14"/>
    <w:rPr>
      <w:b/>
      <w:bCs/>
      <w:smallCaps/>
      <w:color w:val="1F497D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132E14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NzevChar">
    <w:name w:val="Název Char"/>
    <w:link w:val="Nzev"/>
    <w:uiPriority w:val="10"/>
    <w:rsid w:val="00132E14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itul">
    <w:name w:val="Subtitle"/>
    <w:next w:val="Normln"/>
    <w:link w:val="PodtitulChar"/>
    <w:uiPriority w:val="11"/>
    <w:qFormat/>
    <w:rsid w:val="00132E14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itulChar">
    <w:name w:val="Podtitul Char"/>
    <w:link w:val="Podtitul"/>
    <w:uiPriority w:val="11"/>
    <w:rsid w:val="00132E1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iln">
    <w:name w:val="Strong"/>
    <w:uiPriority w:val="22"/>
    <w:qFormat/>
    <w:rsid w:val="00132E14"/>
    <w:rPr>
      <w:b/>
      <w:bCs/>
      <w:spacing w:val="0"/>
    </w:rPr>
  </w:style>
  <w:style w:type="character" w:styleId="Zvraznn">
    <w:name w:val="Emphasis"/>
    <w:uiPriority w:val="20"/>
    <w:qFormat/>
    <w:rsid w:val="00132E1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132E1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32E14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132E14"/>
    <w:rPr>
      <w:rFonts w:ascii="Calibri" w:hAnsi="Calibri"/>
      <w:i/>
      <w:iCs/>
      <w:sz w:val="20"/>
    </w:rPr>
  </w:style>
  <w:style w:type="character" w:customStyle="1" w:styleId="CitaceChar">
    <w:name w:val="Citace Char"/>
    <w:link w:val="Citace"/>
    <w:uiPriority w:val="29"/>
    <w:rsid w:val="00132E14"/>
    <w:rPr>
      <w:i/>
      <w:iCs/>
      <w:color w:val="5A5A5A"/>
      <w:sz w:val="20"/>
      <w:szCs w:val="2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132E1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sz w:val="20"/>
    </w:rPr>
  </w:style>
  <w:style w:type="character" w:customStyle="1" w:styleId="CitaceintenzivnChar">
    <w:name w:val="Citace – intenzivní Char"/>
    <w:link w:val="Citaceintenzivn"/>
    <w:uiPriority w:val="30"/>
    <w:rsid w:val="00132E14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Zdraznnjemn">
    <w:name w:val="Subtle Emphasis"/>
    <w:uiPriority w:val="19"/>
    <w:qFormat/>
    <w:rsid w:val="00132E14"/>
    <w:rPr>
      <w:smallCaps/>
      <w:dstrike w:val="0"/>
      <w:color w:val="5A5A5A"/>
      <w:vertAlign w:val="baseline"/>
    </w:rPr>
  </w:style>
  <w:style w:type="character" w:styleId="Zdraznnintenzivn">
    <w:name w:val="Intense Emphasis"/>
    <w:uiPriority w:val="21"/>
    <w:qFormat/>
    <w:rsid w:val="00132E14"/>
    <w:rPr>
      <w:b/>
      <w:bCs/>
      <w:smallCaps/>
      <w:color w:val="4F81BD"/>
      <w:spacing w:val="40"/>
    </w:rPr>
  </w:style>
  <w:style w:type="character" w:styleId="Odkazjemn">
    <w:name w:val="Subtle Reference"/>
    <w:uiPriority w:val="31"/>
    <w:qFormat/>
    <w:rsid w:val="00132E1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kazintenzivn">
    <w:name w:val="Intense Reference"/>
    <w:uiPriority w:val="32"/>
    <w:qFormat/>
    <w:rsid w:val="00132E1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Nzevknihy">
    <w:name w:val="Book Title"/>
    <w:uiPriority w:val="33"/>
    <w:qFormat/>
    <w:rsid w:val="00132E1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32E1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5B18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5B18"/>
    <w:rPr>
      <w:rFonts w:ascii="Tahoma" w:hAnsi="Tahoma" w:cs="Tahoma"/>
      <w:color w:val="5A5A5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47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47FE9"/>
    <w:rPr>
      <w:rFonts w:ascii="Tahoma" w:hAnsi="Tahoma"/>
      <w:color w:val="5A5A5A"/>
      <w:sz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547F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547FE9"/>
    <w:rPr>
      <w:rFonts w:ascii="Tahoma" w:hAnsi="Tahoma"/>
      <w:color w:val="5A5A5A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Josef</dc:creator>
  <cp:lastModifiedBy>Holoubková Martina Bc.</cp:lastModifiedBy>
  <cp:revision>10</cp:revision>
  <cp:lastPrinted>2009-02-12T08:41:00Z</cp:lastPrinted>
  <dcterms:created xsi:type="dcterms:W3CDTF">2016-08-05T07:22:00Z</dcterms:created>
  <dcterms:modified xsi:type="dcterms:W3CDTF">2017-02-27T08:19:00Z</dcterms:modified>
</cp:coreProperties>
</file>