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2021/0090</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20.1.2021</w:t>
      </w:r>
    </w:p>
    <w:p w:rsidR="009B4271" w:rsidRPr="00AF318E" w:rsidRDefault="004675C5"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4675C5"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OSONA PLZEŇ a.s.</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Slovanská alej 1861/32</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326 00</w:t>
                  </w:r>
                  <w:r w:rsidR="009B4271" w:rsidRPr="005E5B6B">
                    <w:rPr>
                      <w:rFonts w:ascii="Arial" w:hAnsi="Arial" w:cs="Arial"/>
                      <w:b/>
                      <w:sz w:val="18"/>
                      <w:szCs w:val="18"/>
                    </w:rPr>
                    <w:t xml:space="preserve"> </w:t>
                  </w:r>
                  <w:r>
                    <w:rPr>
                      <w:rFonts w:ascii="Arial" w:hAnsi="Arial" w:cs="Arial"/>
                      <w:b/>
                      <w:sz w:val="18"/>
                      <w:szCs w:val="18"/>
                    </w:rPr>
                    <w:t>Plzeň 2-Slovany - Východní Předměstí</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28040457</w:t>
                  </w:r>
                  <w:r w:rsidRPr="005E5B6B">
                    <w:rPr>
                      <w:rFonts w:ascii="Arial" w:hAnsi="Arial" w:cs="Arial"/>
                      <w:b/>
                      <w:sz w:val="18"/>
                      <w:szCs w:val="18"/>
                    </w:rPr>
                    <w:tab/>
                    <w:t xml:space="preserve">DIČ: </w:t>
                  </w:r>
                  <w:r w:rsidR="005E5B6B">
                    <w:rPr>
                      <w:rFonts w:ascii="Arial" w:hAnsi="Arial" w:cs="Arial"/>
                      <w:b/>
                      <w:sz w:val="18"/>
                      <w:szCs w:val="18"/>
                    </w:rPr>
                    <w:t>CZ28040457</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400 000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31.12.2021</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nákladní a užitková vozidla na rok 2021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2021.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5E67F8" w:rsidRDefault="004675C5">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5E67F8">
        <w:br w:type="page"/>
      </w:r>
    </w:p>
    <w:p w:rsidR="005E67F8" w:rsidRDefault="005E67F8">
      <w:r>
        <w:lastRenderedPageBreak/>
        <w:t xml:space="preserve">Datum potvrzení objednávky dodavatelem:  </w:t>
      </w:r>
      <w:r w:rsidR="004675C5">
        <w:t>21.1.2021</w:t>
      </w:r>
    </w:p>
    <w:p w:rsidR="005E67F8" w:rsidRDefault="005E67F8">
      <w:r>
        <w:t>Potvrzení objednávky:</w:t>
      </w:r>
    </w:p>
    <w:p w:rsidR="005E67F8" w:rsidRDefault="004675C5">
      <w:r>
        <w:t>Potvrzujeme objednávku a souhlasíme s podmínkami.</w:t>
      </w:r>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7F8" w:rsidRDefault="005E67F8" w:rsidP="000071C6">
      <w:pPr>
        <w:spacing w:after="0" w:line="240" w:lineRule="auto"/>
      </w:pPr>
      <w:r>
        <w:separator/>
      </w:r>
    </w:p>
  </w:endnote>
  <w:endnote w:type="continuationSeparator" w:id="0">
    <w:p w:rsidR="005E67F8" w:rsidRDefault="005E67F8"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4675C5">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7F8" w:rsidRDefault="005E67F8" w:rsidP="000071C6">
      <w:pPr>
        <w:spacing w:after="0" w:line="240" w:lineRule="auto"/>
      </w:pPr>
      <w:r>
        <w:separator/>
      </w:r>
    </w:p>
  </w:footnote>
  <w:footnote w:type="continuationSeparator" w:id="0">
    <w:p w:rsidR="005E67F8" w:rsidRDefault="005E67F8"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675C5"/>
    <w:rsid w:val="00483770"/>
    <w:rsid w:val="004A781E"/>
    <w:rsid w:val="004C1AFB"/>
    <w:rsid w:val="00543C31"/>
    <w:rsid w:val="00565F33"/>
    <w:rsid w:val="005A22D7"/>
    <w:rsid w:val="005B6D63"/>
    <w:rsid w:val="005C755F"/>
    <w:rsid w:val="005E5B6B"/>
    <w:rsid w:val="005E67F8"/>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940EB36F-6718-4E8C-9FF0-DE6D28EF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AEC4-62F0-43B3-8C64-18E4A9C930F4}">
  <ds:schemaRefs>
    <ds:schemaRef ds:uri="http://schemas.openxmlformats.org/officeDocument/2006/bibliography"/>
  </ds:schemaRefs>
</ds:datastoreItem>
</file>

<file path=customXml/itemProps2.xml><?xml version="1.0" encoding="utf-8"?>
<ds:datastoreItem xmlns:ds="http://schemas.openxmlformats.org/officeDocument/2006/customXml" ds:itemID="{2A6FDE60-8D44-4E35-A338-D383E667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1431</Characters>
  <Application>Microsoft Office Word</Application>
  <DocSecurity>0</DocSecurity>
  <Lines>11</Lines>
  <Paragraphs>3</Paragraphs>
  <ScaleCrop>false</ScaleCrop>
  <Company>VODÁRNA PLZEŇ a.s.</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 Ondřej</dc:creator>
  <cp:keywords/>
  <dc:description/>
  <cp:lastModifiedBy>STEINER Ondřej</cp:lastModifiedBy>
  <cp:revision>2</cp:revision>
  <cp:lastPrinted>2017-04-21T09:32:00Z</cp:lastPrinted>
  <dcterms:created xsi:type="dcterms:W3CDTF">2021-01-22T11:38:00Z</dcterms:created>
  <dcterms:modified xsi:type="dcterms:W3CDTF">2021-01-22T11:38:00Z</dcterms:modified>
</cp:coreProperties>
</file>