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26" w:rsidRDefault="005F2C1C">
      <w:pPr>
        <w:spacing w:line="1" w:lineRule="exact"/>
      </w:pPr>
      <w:r>
        <w:rPr>
          <w:noProof/>
          <w:lang w:bidi="ar-SA"/>
        </w:rPr>
        <w:drawing>
          <wp:anchor distT="0" distB="0" distL="12700" distR="12700" simplePos="0" relativeHeight="125829378" behindDoc="0" locked="0" layoutInCell="1" allowOverlap="1">
            <wp:simplePos x="0" y="0"/>
            <wp:positionH relativeFrom="page">
              <wp:posOffset>99695</wp:posOffset>
            </wp:positionH>
            <wp:positionV relativeFrom="paragraph">
              <wp:posOffset>12700</wp:posOffset>
            </wp:positionV>
            <wp:extent cx="688975" cy="13474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88975" cy="1347470"/>
                    </a:xfrm>
                    <a:prstGeom prst="rect">
                      <a:avLst/>
                    </a:prstGeom>
                  </pic:spPr>
                </pic:pic>
              </a:graphicData>
            </a:graphic>
          </wp:anchor>
        </w:drawing>
      </w:r>
      <w:r>
        <w:rPr>
          <w:noProof/>
          <w:lang w:bidi="ar-SA"/>
        </w:rPr>
        <w:drawing>
          <wp:anchor distT="12700" distB="491490" distL="114300" distR="114300" simplePos="0" relativeHeight="125829379" behindDoc="0" locked="0" layoutInCell="1" allowOverlap="1">
            <wp:simplePos x="0" y="0"/>
            <wp:positionH relativeFrom="page">
              <wp:posOffset>5739130</wp:posOffset>
            </wp:positionH>
            <wp:positionV relativeFrom="paragraph">
              <wp:posOffset>82550</wp:posOffset>
            </wp:positionV>
            <wp:extent cx="1481455" cy="35941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481455" cy="3594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5906135</wp:posOffset>
                </wp:positionH>
                <wp:positionV relativeFrom="paragraph">
                  <wp:posOffset>546735</wp:posOffset>
                </wp:positionV>
                <wp:extent cx="598805" cy="134620"/>
                <wp:effectExtent l="0" t="0" r="0" b="0"/>
                <wp:wrapNone/>
                <wp:docPr id="5" name="Shape 5"/>
                <wp:cNvGraphicFramePr/>
                <a:graphic xmlns:a="http://schemas.openxmlformats.org/drawingml/2006/main">
                  <a:graphicData uri="http://schemas.microsoft.com/office/word/2010/wordprocessingShape">
                    <wps:wsp>
                      <wps:cNvSpPr txBox="1"/>
                      <wps:spPr>
                        <a:xfrm>
                          <a:off x="0" y="0"/>
                          <a:ext cx="598805" cy="134620"/>
                        </a:xfrm>
                        <a:prstGeom prst="rect">
                          <a:avLst/>
                        </a:prstGeom>
                        <a:noFill/>
                      </wps:spPr>
                      <wps:txbx>
                        <w:txbxContent>
                          <w:p w:rsidR="00DD1A26" w:rsidRDefault="005F2C1C">
                            <w:pPr>
                              <w:pStyle w:val="Titulekobrzku0"/>
                              <w:jc w:val="right"/>
                              <w:rPr>
                                <w:sz w:val="15"/>
                                <w:szCs w:val="15"/>
                              </w:rPr>
                            </w:pPr>
                            <w:r>
                              <w:rPr>
                                <w:b w:val="0"/>
                                <w:bCs w:val="0"/>
                                <w:color w:val="000000"/>
                                <w:sz w:val="15"/>
                                <w:szCs w:val="15"/>
                              </w:rPr>
                              <w:t>2021000325</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465.05000000000001pt;margin-top:43.050000000000004pt;width:47.149999999999999pt;height:10.6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5"/>
                          <w:szCs w:val="15"/>
                        </w:rPr>
                      </w:pPr>
                      <w:r>
                        <w:rPr>
                          <w:b w:val="0"/>
                          <w:bCs w:val="0"/>
                          <w:color w:val="000000"/>
                          <w:spacing w:val="0"/>
                          <w:w w:val="100"/>
                          <w:position w:val="0"/>
                          <w:sz w:val="15"/>
                          <w:szCs w:val="15"/>
                          <w:shd w:val="clear" w:color="auto" w:fill="auto"/>
                          <w:lang w:val="cs-CZ" w:eastAsia="cs-CZ" w:bidi="cs-CZ"/>
                        </w:rPr>
                        <w:t>2021000325</w:t>
                      </w:r>
                    </w:p>
                  </w:txbxContent>
                </v:textbox>
                <w10:wrap anchorx="page"/>
              </v:shape>
            </w:pict>
          </mc:Fallback>
        </mc:AlternateContent>
      </w:r>
    </w:p>
    <w:p w:rsidR="00DD1A26" w:rsidRDefault="005F2C1C">
      <w:pPr>
        <w:pStyle w:val="Nadpis10"/>
        <w:keepNext/>
        <w:keepLines/>
      </w:pPr>
      <w:bookmarkStart w:id="0" w:name="bookmark0"/>
      <w:r>
        <w:t>SMLOUVA</w:t>
      </w:r>
      <w:bookmarkEnd w:id="0"/>
    </w:p>
    <w:p w:rsidR="00DD1A26" w:rsidRDefault="005F2C1C">
      <w:pPr>
        <w:pStyle w:val="Nadpis30"/>
        <w:keepNext/>
        <w:keepLines/>
        <w:spacing w:after="0"/>
        <w:jc w:val="center"/>
      </w:pPr>
      <w:bookmarkStart w:id="1" w:name="bookmark2"/>
      <w:r>
        <w:rPr>
          <w:u w:val="none"/>
        </w:rPr>
        <w:t>o podnájmu nemovitých věcí a poskytování služeb</w:t>
      </w:r>
      <w:bookmarkEnd w:id="1"/>
    </w:p>
    <w:p w:rsidR="00DD1A26" w:rsidRDefault="005F2C1C">
      <w:pPr>
        <w:pStyle w:val="Zkladntext1"/>
        <w:spacing w:after="220" w:line="240" w:lineRule="auto"/>
        <w:jc w:val="center"/>
      </w:pPr>
      <w:r>
        <w:t>uzavřená podle ustanovení § 2215 a násl. zákona č. 89/2012 Sb., občanský zákoník, ve znění</w:t>
      </w:r>
      <w:r>
        <w:br/>
        <w:t>pozdějších předpisů (dále jen „občanský zákoník“)</w:t>
      </w:r>
    </w:p>
    <w:p w:rsidR="00DD1A26" w:rsidRDefault="005F2C1C">
      <w:pPr>
        <w:pStyle w:val="Zkladntext1"/>
        <w:spacing w:after="260" w:line="240" w:lineRule="auto"/>
      </w:pPr>
      <w:r>
        <w:t>(dále jen „Smlouva“)</w:t>
      </w:r>
    </w:p>
    <w:p w:rsidR="00DD1A26" w:rsidRDefault="005F2C1C">
      <w:pPr>
        <w:pStyle w:val="Nadpis30"/>
        <w:keepNext/>
        <w:keepLines/>
        <w:spacing w:after="260"/>
      </w:pPr>
      <w:bookmarkStart w:id="2" w:name="bookmark4"/>
      <w:r>
        <w:rPr>
          <w:u w:val="none"/>
        </w:rPr>
        <w:t>Smluvní strany:</w:t>
      </w:r>
      <w:bookmarkEnd w:id="2"/>
    </w:p>
    <w:p w:rsidR="00DD1A26" w:rsidRDefault="005F2C1C">
      <w:pPr>
        <w:pStyle w:val="Nadpis30"/>
        <w:keepNext/>
        <w:keepLines/>
        <w:spacing w:after="0"/>
      </w:pPr>
      <w:bookmarkStart w:id="3" w:name="bookmark6"/>
      <w:r>
        <w:rPr>
          <w:u w:val="none"/>
        </w:rPr>
        <w:t>LETIŠTĚ BRNO a.s.</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1717"/>
        <w:gridCol w:w="4950"/>
      </w:tblGrid>
      <w:tr w:rsidR="00DD1A26">
        <w:trPr>
          <w:trHeight w:hRule="exact" w:val="230"/>
        </w:trPr>
        <w:tc>
          <w:tcPr>
            <w:tcW w:w="1717" w:type="dxa"/>
            <w:shd w:val="clear" w:color="auto" w:fill="auto"/>
            <w:vAlign w:val="bottom"/>
          </w:tcPr>
          <w:p w:rsidR="00DD1A26" w:rsidRDefault="005F2C1C">
            <w:pPr>
              <w:pStyle w:val="Jin0"/>
              <w:spacing w:after="0" w:line="240" w:lineRule="auto"/>
            </w:pPr>
            <w:r>
              <w:t>se sídlem:</w:t>
            </w:r>
          </w:p>
        </w:tc>
        <w:tc>
          <w:tcPr>
            <w:tcW w:w="4950" w:type="dxa"/>
            <w:shd w:val="clear" w:color="auto" w:fill="auto"/>
            <w:vAlign w:val="bottom"/>
          </w:tcPr>
          <w:p w:rsidR="00DD1A26" w:rsidRDefault="005F2C1C">
            <w:pPr>
              <w:pStyle w:val="Jin0"/>
              <w:spacing w:after="0" w:line="240" w:lineRule="auto"/>
            </w:pPr>
            <w:r>
              <w:t>Letiště Brno-Tuřany 904/1, Tuřany, 627 00 Brno</w:t>
            </w:r>
          </w:p>
        </w:tc>
      </w:tr>
      <w:tr w:rsidR="00DD1A26">
        <w:trPr>
          <w:trHeight w:hRule="exact" w:val="238"/>
        </w:trPr>
        <w:tc>
          <w:tcPr>
            <w:tcW w:w="1717" w:type="dxa"/>
            <w:shd w:val="clear" w:color="auto" w:fill="auto"/>
            <w:vAlign w:val="bottom"/>
          </w:tcPr>
          <w:p w:rsidR="00DD1A26" w:rsidRDefault="005F2C1C">
            <w:pPr>
              <w:pStyle w:val="Jin0"/>
              <w:spacing w:after="0" w:line="240" w:lineRule="auto"/>
            </w:pPr>
            <w:r>
              <w:t>zastoupený:</w:t>
            </w:r>
          </w:p>
        </w:tc>
        <w:tc>
          <w:tcPr>
            <w:tcW w:w="4950" w:type="dxa"/>
            <w:shd w:val="clear" w:color="auto" w:fill="auto"/>
            <w:vAlign w:val="bottom"/>
          </w:tcPr>
          <w:p w:rsidR="00DD1A26" w:rsidRDefault="005F2C1C">
            <w:pPr>
              <w:pStyle w:val="Jin0"/>
              <w:spacing w:after="0" w:line="240" w:lineRule="auto"/>
            </w:pPr>
            <w:r>
              <w:t>Mgr. Milanem Kratinou, předsedou představenstva,</w:t>
            </w:r>
          </w:p>
        </w:tc>
      </w:tr>
      <w:tr w:rsidR="00DD1A26">
        <w:trPr>
          <w:trHeight w:hRule="exact" w:val="439"/>
        </w:trPr>
        <w:tc>
          <w:tcPr>
            <w:tcW w:w="1717" w:type="dxa"/>
            <w:shd w:val="clear" w:color="auto" w:fill="auto"/>
            <w:vAlign w:val="bottom"/>
          </w:tcPr>
          <w:p w:rsidR="00DD1A26" w:rsidRDefault="005F2C1C">
            <w:pPr>
              <w:pStyle w:val="Jin0"/>
              <w:spacing w:after="0" w:line="240" w:lineRule="auto"/>
            </w:pPr>
            <w:r>
              <w:t>IČO:</w:t>
            </w:r>
          </w:p>
        </w:tc>
        <w:tc>
          <w:tcPr>
            <w:tcW w:w="4950" w:type="dxa"/>
            <w:shd w:val="clear" w:color="auto" w:fill="auto"/>
          </w:tcPr>
          <w:p w:rsidR="00DD1A26" w:rsidRDefault="005F2C1C">
            <w:pPr>
              <w:pStyle w:val="Jin0"/>
              <w:spacing w:after="0" w:line="257" w:lineRule="auto"/>
              <w:ind w:firstLine="140"/>
            </w:pPr>
            <w:r>
              <w:t>p. Jiřím Filipem, členem představenstva 26237920</w:t>
            </w:r>
          </w:p>
        </w:tc>
      </w:tr>
      <w:tr w:rsidR="00DD1A26">
        <w:trPr>
          <w:trHeight w:hRule="exact" w:val="266"/>
        </w:trPr>
        <w:tc>
          <w:tcPr>
            <w:tcW w:w="1717" w:type="dxa"/>
            <w:shd w:val="clear" w:color="auto" w:fill="auto"/>
          </w:tcPr>
          <w:p w:rsidR="00DD1A26" w:rsidRDefault="005F2C1C">
            <w:pPr>
              <w:pStyle w:val="Jin0"/>
              <w:spacing w:after="0" w:line="240" w:lineRule="auto"/>
            </w:pPr>
            <w:r>
              <w:t>DIČ:</w:t>
            </w:r>
          </w:p>
        </w:tc>
        <w:tc>
          <w:tcPr>
            <w:tcW w:w="4950" w:type="dxa"/>
            <w:shd w:val="clear" w:color="auto" w:fill="auto"/>
          </w:tcPr>
          <w:p w:rsidR="00DD1A26" w:rsidRDefault="005F2C1C">
            <w:pPr>
              <w:pStyle w:val="Jin0"/>
              <w:spacing w:after="0" w:line="240" w:lineRule="auto"/>
            </w:pPr>
            <w:r>
              <w:t>CZ26237920</w:t>
            </w:r>
          </w:p>
        </w:tc>
      </w:tr>
    </w:tbl>
    <w:p w:rsidR="00DD1A26" w:rsidRDefault="00DD1A26">
      <w:pPr>
        <w:spacing w:line="1" w:lineRule="exact"/>
      </w:pPr>
    </w:p>
    <w:p w:rsidR="00DD1A26" w:rsidRDefault="005F2C1C">
      <w:pPr>
        <w:pStyle w:val="Titulektabulky0"/>
        <w:ind w:left="11"/>
        <w:rPr>
          <w:sz w:val="19"/>
          <w:szCs w:val="19"/>
        </w:rPr>
      </w:pPr>
      <w:r>
        <w:rPr>
          <w:sz w:val="19"/>
          <w:szCs w:val="19"/>
        </w:rPr>
        <w:t>bankovní spojení:</w:t>
      </w:r>
    </w:p>
    <w:tbl>
      <w:tblPr>
        <w:tblOverlap w:val="never"/>
        <w:tblW w:w="0" w:type="auto"/>
        <w:tblLayout w:type="fixed"/>
        <w:tblCellMar>
          <w:left w:w="10" w:type="dxa"/>
          <w:right w:w="10" w:type="dxa"/>
        </w:tblCellMar>
        <w:tblLook w:val="0000" w:firstRow="0" w:lastRow="0" w:firstColumn="0" w:lastColumn="0" w:noHBand="0" w:noVBand="0"/>
      </w:tblPr>
      <w:tblGrid>
        <w:gridCol w:w="1717"/>
        <w:gridCol w:w="4950"/>
      </w:tblGrid>
      <w:tr w:rsidR="00DD1A26">
        <w:trPr>
          <w:trHeight w:hRule="exact" w:val="245"/>
        </w:trPr>
        <w:tc>
          <w:tcPr>
            <w:tcW w:w="1717" w:type="dxa"/>
            <w:shd w:val="clear" w:color="auto" w:fill="auto"/>
            <w:vAlign w:val="bottom"/>
          </w:tcPr>
          <w:p w:rsidR="00DD1A26" w:rsidRDefault="005F2C1C">
            <w:pPr>
              <w:pStyle w:val="Jin0"/>
              <w:spacing w:after="0" w:line="240" w:lineRule="auto"/>
            </w:pPr>
            <w:proofErr w:type="spellStart"/>
            <w:proofErr w:type="gramStart"/>
            <w:r>
              <w:t>č.ú</w:t>
            </w:r>
            <w:proofErr w:type="spellEnd"/>
            <w:r>
              <w:t>.:</w:t>
            </w:r>
            <w:proofErr w:type="gramEnd"/>
          </w:p>
        </w:tc>
        <w:tc>
          <w:tcPr>
            <w:tcW w:w="4950" w:type="dxa"/>
            <w:shd w:val="clear" w:color="auto" w:fill="auto"/>
            <w:vAlign w:val="bottom"/>
          </w:tcPr>
          <w:p w:rsidR="00DD1A26" w:rsidRDefault="005F2C1C">
            <w:pPr>
              <w:pStyle w:val="Jin0"/>
              <w:spacing w:after="0" w:line="240" w:lineRule="auto"/>
            </w:pPr>
            <w:r>
              <w:rPr>
                <w:shd w:val="clear" w:color="auto" w:fill="000000"/>
              </w:rPr>
              <w:t>.............................</w:t>
            </w:r>
          </w:p>
        </w:tc>
      </w:tr>
      <w:tr w:rsidR="00DD1A26">
        <w:trPr>
          <w:trHeight w:hRule="exact" w:val="259"/>
        </w:trPr>
        <w:tc>
          <w:tcPr>
            <w:tcW w:w="1717" w:type="dxa"/>
            <w:shd w:val="clear" w:color="auto" w:fill="auto"/>
            <w:vAlign w:val="bottom"/>
          </w:tcPr>
          <w:p w:rsidR="00DD1A26" w:rsidRDefault="005F2C1C">
            <w:pPr>
              <w:pStyle w:val="Jin0"/>
              <w:spacing w:after="0" w:line="240" w:lineRule="auto"/>
            </w:pPr>
            <w:r>
              <w:t>zápis v OR:</w:t>
            </w:r>
          </w:p>
        </w:tc>
        <w:tc>
          <w:tcPr>
            <w:tcW w:w="4950" w:type="dxa"/>
            <w:shd w:val="clear" w:color="auto" w:fill="auto"/>
            <w:vAlign w:val="bottom"/>
          </w:tcPr>
          <w:p w:rsidR="00DD1A26" w:rsidRDefault="005F2C1C">
            <w:pPr>
              <w:pStyle w:val="Jin0"/>
              <w:spacing w:after="0" w:line="240" w:lineRule="auto"/>
            </w:pPr>
            <w:r>
              <w:t>Krajský soud v Brně, oddíl C, vložka 3546</w:t>
            </w:r>
          </w:p>
        </w:tc>
      </w:tr>
    </w:tbl>
    <w:p w:rsidR="00DD1A26" w:rsidRDefault="00DD1A26">
      <w:pPr>
        <w:spacing w:after="219" w:line="1" w:lineRule="exact"/>
      </w:pPr>
    </w:p>
    <w:p w:rsidR="00DD1A26" w:rsidRDefault="005F2C1C">
      <w:pPr>
        <w:pStyle w:val="Zkladntext1"/>
        <w:spacing w:after="220" w:line="240" w:lineRule="auto"/>
      </w:pPr>
      <w:r>
        <w:t>dále též „LETIŠTĚ BRNO a.s.“ nebo „nájemce“</w:t>
      </w:r>
    </w:p>
    <w:p w:rsidR="00DD1A26" w:rsidRDefault="005F2C1C">
      <w:pPr>
        <w:pStyle w:val="Zkladntext1"/>
        <w:spacing w:after="220" w:line="240" w:lineRule="auto"/>
      </w:pPr>
      <w:r>
        <w:t>a</w:t>
      </w:r>
    </w:p>
    <w:p w:rsidR="00DD1A26" w:rsidRDefault="005F2C1C">
      <w:pPr>
        <w:pStyle w:val="Nadpis30"/>
        <w:keepNext/>
        <w:keepLines/>
        <w:spacing w:after="0"/>
      </w:pPr>
      <w:bookmarkStart w:id="4" w:name="bookmark8"/>
      <w:r>
        <w:rPr>
          <w:u w:val="none"/>
        </w:rPr>
        <w:t xml:space="preserve">Zdravotnická záchranná služba Jihomoravského kraje </w:t>
      </w:r>
      <w:proofErr w:type="spellStart"/>
      <w:proofErr w:type="gramStart"/>
      <w:r>
        <w:rPr>
          <w:u w:val="none"/>
        </w:rPr>
        <w:t>p.o</w:t>
      </w:r>
      <w:proofErr w:type="spellEnd"/>
      <w:r>
        <w:rPr>
          <w:u w:val="none"/>
        </w:rPr>
        <w:t>.</w:t>
      </w:r>
      <w:bookmarkEnd w:id="4"/>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1717"/>
        <w:gridCol w:w="4950"/>
      </w:tblGrid>
      <w:tr w:rsidR="00DD1A26">
        <w:trPr>
          <w:trHeight w:hRule="exact" w:val="220"/>
        </w:trPr>
        <w:tc>
          <w:tcPr>
            <w:tcW w:w="1717" w:type="dxa"/>
            <w:shd w:val="clear" w:color="auto" w:fill="auto"/>
            <w:vAlign w:val="bottom"/>
          </w:tcPr>
          <w:p w:rsidR="00DD1A26" w:rsidRDefault="005F2C1C">
            <w:pPr>
              <w:pStyle w:val="Jin0"/>
              <w:spacing w:after="0" w:line="240" w:lineRule="auto"/>
            </w:pPr>
            <w:r>
              <w:t>se sídlem:</w:t>
            </w:r>
          </w:p>
        </w:tc>
        <w:tc>
          <w:tcPr>
            <w:tcW w:w="4950" w:type="dxa"/>
            <w:shd w:val="clear" w:color="auto" w:fill="auto"/>
            <w:vAlign w:val="bottom"/>
          </w:tcPr>
          <w:p w:rsidR="00DD1A26" w:rsidRDefault="005F2C1C">
            <w:pPr>
              <w:pStyle w:val="Jin0"/>
              <w:spacing w:after="0" w:line="240" w:lineRule="auto"/>
            </w:pPr>
            <w:r>
              <w:t>Kamenice 798/1 d, 625 00 Brno</w:t>
            </w:r>
          </w:p>
        </w:tc>
      </w:tr>
      <w:tr w:rsidR="00DD1A26">
        <w:trPr>
          <w:trHeight w:hRule="exact" w:val="234"/>
        </w:trPr>
        <w:tc>
          <w:tcPr>
            <w:tcW w:w="1717" w:type="dxa"/>
            <w:shd w:val="clear" w:color="auto" w:fill="auto"/>
            <w:vAlign w:val="bottom"/>
          </w:tcPr>
          <w:p w:rsidR="00DD1A26" w:rsidRDefault="005F2C1C">
            <w:pPr>
              <w:pStyle w:val="Jin0"/>
              <w:spacing w:after="0" w:line="240" w:lineRule="auto"/>
            </w:pPr>
            <w:r>
              <w:t>zastoupená:</w:t>
            </w:r>
          </w:p>
        </w:tc>
        <w:tc>
          <w:tcPr>
            <w:tcW w:w="4950" w:type="dxa"/>
            <w:shd w:val="clear" w:color="auto" w:fill="auto"/>
            <w:vAlign w:val="bottom"/>
          </w:tcPr>
          <w:p w:rsidR="00DD1A26" w:rsidRDefault="005F2C1C">
            <w:pPr>
              <w:pStyle w:val="Jin0"/>
              <w:spacing w:after="0" w:line="240" w:lineRule="auto"/>
            </w:pPr>
            <w:r>
              <w:t>MUDr. Hanou Albrechtovou</w:t>
            </w:r>
          </w:p>
        </w:tc>
      </w:tr>
      <w:tr w:rsidR="00DD1A26">
        <w:trPr>
          <w:trHeight w:hRule="exact" w:val="220"/>
        </w:trPr>
        <w:tc>
          <w:tcPr>
            <w:tcW w:w="1717" w:type="dxa"/>
            <w:shd w:val="clear" w:color="auto" w:fill="auto"/>
          </w:tcPr>
          <w:p w:rsidR="00DD1A26" w:rsidRDefault="005F2C1C">
            <w:pPr>
              <w:pStyle w:val="Jin0"/>
              <w:spacing w:after="0" w:line="240" w:lineRule="auto"/>
            </w:pPr>
            <w:r>
              <w:t>IČO:</w:t>
            </w:r>
          </w:p>
        </w:tc>
        <w:tc>
          <w:tcPr>
            <w:tcW w:w="4950" w:type="dxa"/>
            <w:shd w:val="clear" w:color="auto" w:fill="auto"/>
          </w:tcPr>
          <w:p w:rsidR="00DD1A26" w:rsidRDefault="005F2C1C">
            <w:pPr>
              <w:pStyle w:val="Jin0"/>
              <w:spacing w:after="0" w:line="240" w:lineRule="auto"/>
            </w:pPr>
            <w:r>
              <w:t>00346292</w:t>
            </w:r>
          </w:p>
        </w:tc>
      </w:tr>
      <w:tr w:rsidR="00DD1A26">
        <w:trPr>
          <w:trHeight w:hRule="exact" w:val="234"/>
        </w:trPr>
        <w:tc>
          <w:tcPr>
            <w:tcW w:w="1717" w:type="dxa"/>
            <w:shd w:val="clear" w:color="auto" w:fill="auto"/>
          </w:tcPr>
          <w:p w:rsidR="00DD1A26" w:rsidRDefault="005F2C1C">
            <w:pPr>
              <w:pStyle w:val="Jin0"/>
              <w:spacing w:after="0" w:line="240" w:lineRule="auto"/>
            </w:pPr>
            <w:r>
              <w:t>DIČ:</w:t>
            </w:r>
          </w:p>
        </w:tc>
        <w:tc>
          <w:tcPr>
            <w:tcW w:w="4950" w:type="dxa"/>
            <w:shd w:val="clear" w:color="auto" w:fill="auto"/>
          </w:tcPr>
          <w:p w:rsidR="00DD1A26" w:rsidRDefault="005F2C1C">
            <w:pPr>
              <w:pStyle w:val="Jin0"/>
              <w:spacing w:after="0" w:line="240" w:lineRule="auto"/>
            </w:pPr>
            <w:r>
              <w:t>CZ00346292</w:t>
            </w:r>
          </w:p>
        </w:tc>
      </w:tr>
      <w:tr w:rsidR="00DD1A26">
        <w:trPr>
          <w:trHeight w:hRule="exact" w:val="241"/>
        </w:trPr>
        <w:tc>
          <w:tcPr>
            <w:tcW w:w="1717" w:type="dxa"/>
            <w:shd w:val="clear" w:color="auto" w:fill="auto"/>
            <w:vAlign w:val="bottom"/>
          </w:tcPr>
          <w:p w:rsidR="00DD1A26" w:rsidRDefault="005F2C1C">
            <w:pPr>
              <w:pStyle w:val="Jin0"/>
              <w:spacing w:after="0" w:line="240" w:lineRule="auto"/>
            </w:pPr>
            <w:r>
              <w:t>bankovní spojení:</w:t>
            </w:r>
          </w:p>
        </w:tc>
        <w:tc>
          <w:tcPr>
            <w:tcW w:w="4950" w:type="dxa"/>
            <w:shd w:val="clear" w:color="auto" w:fill="auto"/>
            <w:vAlign w:val="bottom"/>
          </w:tcPr>
          <w:p w:rsidR="00DD1A26" w:rsidRDefault="005F2C1C">
            <w:pPr>
              <w:pStyle w:val="Jin0"/>
              <w:spacing w:after="0" w:line="240" w:lineRule="auto"/>
            </w:pPr>
            <w:proofErr w:type="gramStart"/>
            <w:r>
              <w:rPr>
                <w:spacing w:val="4"/>
                <w:shd w:val="clear" w:color="auto" w:fill="000000"/>
              </w:rPr>
              <w:t>........</w:t>
            </w:r>
            <w:r>
              <w:rPr>
                <w:spacing w:val="5"/>
                <w:shd w:val="clear" w:color="auto" w:fill="000000"/>
              </w:rPr>
              <w:t>....</w:t>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shd w:val="clear" w:color="auto" w:fill="000000"/>
              </w:rPr>
              <w:t>​</w:t>
            </w:r>
            <w:r>
              <w:rPr>
                <w:spacing w:val="8"/>
                <w:shd w:val="clear" w:color="auto" w:fill="000000"/>
              </w:rPr>
              <w:t>...</w:t>
            </w:r>
            <w:r>
              <w:rPr>
                <w:spacing w:val="9"/>
                <w:shd w:val="clear" w:color="auto" w:fill="000000"/>
              </w:rPr>
              <w:t>..</w:t>
            </w:r>
            <w:proofErr w:type="gramEnd"/>
          </w:p>
        </w:tc>
      </w:tr>
      <w:tr w:rsidR="00DD1A26">
        <w:trPr>
          <w:trHeight w:hRule="exact" w:val="209"/>
        </w:trPr>
        <w:tc>
          <w:tcPr>
            <w:tcW w:w="1717" w:type="dxa"/>
            <w:shd w:val="clear" w:color="auto" w:fill="auto"/>
          </w:tcPr>
          <w:p w:rsidR="00DD1A26" w:rsidRDefault="005F2C1C">
            <w:pPr>
              <w:pStyle w:val="Jin0"/>
              <w:spacing w:after="0" w:line="240" w:lineRule="auto"/>
            </w:pPr>
            <w:r>
              <w:t>číslo účtu:</w:t>
            </w:r>
          </w:p>
        </w:tc>
        <w:tc>
          <w:tcPr>
            <w:tcW w:w="4950" w:type="dxa"/>
            <w:shd w:val="clear" w:color="auto" w:fill="auto"/>
          </w:tcPr>
          <w:p w:rsidR="00DD1A26" w:rsidRDefault="005F2C1C">
            <w:pPr>
              <w:pStyle w:val="Jin0"/>
              <w:spacing w:after="0" w:line="240" w:lineRule="auto"/>
            </w:pPr>
            <w:r>
              <w:rPr>
                <w:spacing w:val="1"/>
                <w:shd w:val="clear" w:color="auto" w:fill="000000"/>
              </w:rPr>
              <w:t>.............</w:t>
            </w:r>
            <w:r>
              <w:rPr>
                <w:spacing w:val="2"/>
                <w:shd w:val="clear" w:color="auto" w:fill="000000"/>
              </w:rPr>
              <w:t>.............</w:t>
            </w:r>
          </w:p>
        </w:tc>
      </w:tr>
    </w:tbl>
    <w:p w:rsidR="00DD1A26" w:rsidRDefault="00DD1A26">
      <w:pPr>
        <w:spacing w:after="219" w:line="1" w:lineRule="exact"/>
      </w:pPr>
    </w:p>
    <w:p w:rsidR="00DD1A26" w:rsidRDefault="005F2C1C">
      <w:pPr>
        <w:pStyle w:val="Zkladntext1"/>
        <w:spacing w:after="220" w:line="240" w:lineRule="auto"/>
      </w:pPr>
      <w:r>
        <w:t>dále též „ZZS JMK.“ nebo „podnájemce“</w:t>
      </w:r>
    </w:p>
    <w:p w:rsidR="00DD1A26" w:rsidRDefault="005F2C1C">
      <w:pPr>
        <w:pStyle w:val="Zkladntext1"/>
        <w:spacing w:after="440" w:line="240" w:lineRule="auto"/>
      </w:pPr>
      <w:r>
        <w:t>nájemce a podnájemce společně rovněž jako „smluvní strany“</w:t>
      </w:r>
    </w:p>
    <w:p w:rsidR="00DD1A26" w:rsidRDefault="005F2C1C">
      <w:pPr>
        <w:pStyle w:val="Nadpis30"/>
        <w:keepNext/>
        <w:keepLines/>
        <w:numPr>
          <w:ilvl w:val="0"/>
          <w:numId w:val="1"/>
        </w:numPr>
        <w:tabs>
          <w:tab w:val="left" w:pos="642"/>
        </w:tabs>
      </w:pPr>
      <w:bookmarkStart w:id="5" w:name="bookmark10"/>
      <w:r>
        <w:t>Preambule</w:t>
      </w:r>
      <w:bookmarkEnd w:id="5"/>
    </w:p>
    <w:p w:rsidR="00DD1A26" w:rsidRDefault="005F2C1C">
      <w:pPr>
        <w:pStyle w:val="Zkladntext1"/>
        <w:numPr>
          <w:ilvl w:val="1"/>
          <w:numId w:val="1"/>
        </w:numPr>
        <w:tabs>
          <w:tab w:val="left" w:pos="872"/>
        </w:tabs>
        <w:spacing w:after="220" w:line="254" w:lineRule="auto"/>
        <w:ind w:left="720" w:hanging="340"/>
        <w:jc w:val="both"/>
      </w:pPr>
      <w:r>
        <w:t>Jihomoravský kraj schválil záměr zlepšení úrovně Zdravotnické záchranné služby Jihomoravského kraje a za tímto účelem má zájem vytvořit podmínky pro činnost Letecké záchranné služby ZZS JMK vytvořením výjezdové základny pro leteckou záchrannou službu (dále též „VZ LZS“).</w:t>
      </w:r>
    </w:p>
    <w:p w:rsidR="00DD1A26" w:rsidRDefault="005F2C1C">
      <w:pPr>
        <w:pStyle w:val="Zkladntext1"/>
        <w:numPr>
          <w:ilvl w:val="1"/>
          <w:numId w:val="1"/>
        </w:numPr>
        <w:tabs>
          <w:tab w:val="left" w:pos="872"/>
        </w:tabs>
        <w:spacing w:after="220" w:line="240" w:lineRule="auto"/>
        <w:ind w:left="720" w:hanging="340"/>
        <w:jc w:val="both"/>
      </w:pPr>
      <w:r>
        <w:t>Dle odborného vyhodnocení ZZS JMK bylo v součinnosti s JMK rozhodnuto o zřízení VZ LZS v areálu mezinárodního veřejného letiště Brno - Tuřany s možností využití infrastruktury tohoto letiště pro činnost VZ LZS, a to na předmětu podnájmu dále uvedeném.</w:t>
      </w:r>
    </w:p>
    <w:p w:rsidR="00DD1A26" w:rsidRDefault="005F2C1C">
      <w:pPr>
        <w:pStyle w:val="Zkladntext1"/>
        <w:numPr>
          <w:ilvl w:val="1"/>
          <w:numId w:val="1"/>
        </w:numPr>
        <w:tabs>
          <w:tab w:val="left" w:pos="872"/>
        </w:tabs>
        <w:spacing w:after="440" w:line="254" w:lineRule="auto"/>
        <w:ind w:left="720" w:hanging="340"/>
        <w:jc w:val="both"/>
      </w:pPr>
      <w:r>
        <w:t>Nájemce a podnájemce se společné dohodli na podmínkách pro činnost Letecké záchranné služby ZZS JMK (dále jen „LZS“) vytvořením výjezdové základny pro leteckou záchrannou službu.</w:t>
      </w:r>
    </w:p>
    <w:p w:rsidR="00DD1A26" w:rsidRDefault="005F2C1C">
      <w:pPr>
        <w:pStyle w:val="Nadpis30"/>
        <w:keepNext/>
        <w:keepLines/>
        <w:numPr>
          <w:ilvl w:val="0"/>
          <w:numId w:val="1"/>
        </w:numPr>
        <w:tabs>
          <w:tab w:val="left" w:pos="642"/>
        </w:tabs>
      </w:pPr>
      <w:bookmarkStart w:id="6" w:name="bookmark12"/>
      <w:r>
        <w:lastRenderedPageBreak/>
        <w:t>Prohlášení nájemce a podnájemce</w:t>
      </w:r>
      <w:bookmarkEnd w:id="6"/>
    </w:p>
    <w:p w:rsidR="00DD1A26" w:rsidRDefault="005F2C1C">
      <w:pPr>
        <w:pStyle w:val="Zkladntext1"/>
        <w:numPr>
          <w:ilvl w:val="1"/>
          <w:numId w:val="1"/>
        </w:numPr>
        <w:tabs>
          <w:tab w:val="left" w:pos="642"/>
        </w:tabs>
        <w:spacing w:after="240"/>
        <w:ind w:left="560" w:hanging="560"/>
        <w:jc w:val="both"/>
      </w:pPr>
      <w:r>
        <w:t xml:space="preserve">Nájemce prohlašuje, že má na základě Smlouvy o pronájmu a provozování mezinárodního veřejného letiště Brno - Tuřany, uzavřené mezi společností LETIŠTĚ BRNO a.s. jako nájemcem a Jihomoravským krajem jako pronajímatelem, která byla přijata jako nové úplné znění Nájemní smlouvy na pronájem části podniku - vnitřní organizační složky ČSL, </w:t>
      </w:r>
      <w:proofErr w:type="spellStart"/>
      <w:r>
        <w:t>s.p</w:t>
      </w:r>
      <w:proofErr w:type="spellEnd"/>
      <w:r>
        <w:t xml:space="preserve">. - letiště Brno -Tuřany a provozování civilního mezinárodního veřejného letiště Brno - Tuřany ze dne </w:t>
      </w:r>
      <w:proofErr w:type="gramStart"/>
      <w:r>
        <w:t>19.5.2002</w:t>
      </w:r>
      <w:proofErr w:type="gramEnd"/>
      <w:r>
        <w:t>, účinné od 1.7.2002 užívací právo k budovám a pozemkům s nimi souvisejícím na letišti Brno-Tuřany na dobu 50-ti let, a tyto, jakož i jejich části, je oprávněn jednotlivě podnajmout. O uzavření podnájemní smlouvy je společnost LETIŠTĚ BRNO a.s. povinna informovat Jihomoravský kraj. Tuto skutečnost bere podnájemce na vědomí.</w:t>
      </w:r>
    </w:p>
    <w:p w:rsidR="00DD1A26" w:rsidRDefault="005F2C1C">
      <w:pPr>
        <w:pStyle w:val="Zkladntext1"/>
        <w:numPr>
          <w:ilvl w:val="1"/>
          <w:numId w:val="1"/>
        </w:numPr>
        <w:tabs>
          <w:tab w:val="left" w:pos="572"/>
        </w:tabs>
        <w:spacing w:after="240" w:line="262" w:lineRule="auto"/>
        <w:ind w:left="560" w:hanging="560"/>
        <w:jc w:val="both"/>
      </w:pPr>
      <w:r>
        <w:t>Podnájemce prohlašuje, že je oprávněn provádět činnosti, které tvoří dále stanovený účel podnájmu.</w:t>
      </w:r>
    </w:p>
    <w:p w:rsidR="00DD1A26" w:rsidRDefault="005F2C1C">
      <w:pPr>
        <w:pStyle w:val="Nadpis30"/>
        <w:keepNext/>
        <w:keepLines/>
        <w:numPr>
          <w:ilvl w:val="0"/>
          <w:numId w:val="1"/>
        </w:numPr>
        <w:tabs>
          <w:tab w:val="left" w:pos="572"/>
        </w:tabs>
        <w:spacing w:after="240"/>
        <w:jc w:val="both"/>
      </w:pPr>
      <w:bookmarkStart w:id="7" w:name="bookmark14"/>
      <w:r>
        <w:t>Předmět a účel smlouvy</w:t>
      </w:r>
      <w:bookmarkEnd w:id="7"/>
    </w:p>
    <w:p w:rsidR="00DD1A26" w:rsidRDefault="005F2C1C">
      <w:pPr>
        <w:pStyle w:val="Zkladntext1"/>
        <w:numPr>
          <w:ilvl w:val="1"/>
          <w:numId w:val="1"/>
        </w:numPr>
        <w:tabs>
          <w:tab w:val="left" w:pos="716"/>
        </w:tabs>
        <w:spacing w:after="240" w:line="254" w:lineRule="auto"/>
        <w:ind w:left="560" w:hanging="400"/>
        <w:jc w:val="both"/>
      </w:pPr>
      <w:r>
        <w:t xml:space="preserve">Nájemce za úplatu </w:t>
      </w:r>
      <w:proofErr w:type="spellStart"/>
      <w:r>
        <w:t>podnajímá</w:t>
      </w:r>
      <w:proofErr w:type="spellEnd"/>
      <w:r>
        <w:t xml:space="preserve"> podnájemci níže uvedené nemovité věci, resp. část níže uvedených nemovitých věcí (dále jen „pozemek“), a to za účelem dočasného užívání k vybudování a provozování dočasné VZ LZS za podmínek dále stanovených v této Smlouvě. Nájemce se dále zavazuje poskytovat podnájemci dále v této Smlouvě specifikované služby související s předmětem podnájmu dle této Smlouvy a sloužící řádnému užívání dočasné VZ LZS.</w:t>
      </w:r>
    </w:p>
    <w:p w:rsidR="00DD1A26" w:rsidRDefault="005F2C1C">
      <w:pPr>
        <w:pStyle w:val="Zkladntext1"/>
        <w:numPr>
          <w:ilvl w:val="1"/>
          <w:numId w:val="1"/>
        </w:numPr>
        <w:tabs>
          <w:tab w:val="left" w:pos="716"/>
        </w:tabs>
        <w:spacing w:after="240"/>
        <w:ind w:left="560" w:hanging="400"/>
        <w:jc w:val="both"/>
      </w:pPr>
      <w:r>
        <w:t xml:space="preserve">Předmětem této Smlouvy je podnájem části pozemku </w:t>
      </w:r>
      <w:proofErr w:type="spellStart"/>
      <w:proofErr w:type="gramStart"/>
      <w:r>
        <w:t>p.č</w:t>
      </w:r>
      <w:proofErr w:type="spellEnd"/>
      <w:r>
        <w:t>.</w:t>
      </w:r>
      <w:proofErr w:type="gramEnd"/>
      <w:r>
        <w:t xml:space="preserve"> 2251/3, části pozemku </w:t>
      </w:r>
      <w:proofErr w:type="spellStart"/>
      <w:r>
        <w:t>p.č</w:t>
      </w:r>
      <w:proofErr w:type="spellEnd"/>
      <w:r>
        <w:t xml:space="preserve">. 2251/2, části pozemku </w:t>
      </w:r>
      <w:proofErr w:type="spellStart"/>
      <w:r>
        <w:t>p.č</w:t>
      </w:r>
      <w:proofErr w:type="spellEnd"/>
      <w:r>
        <w:t xml:space="preserve">. 1948/12 a části pozemku </w:t>
      </w:r>
      <w:proofErr w:type="spellStart"/>
      <w:r>
        <w:t>p.č</w:t>
      </w:r>
      <w:proofErr w:type="spellEnd"/>
      <w:r>
        <w:t xml:space="preserve">. 1948/14, vše v </w:t>
      </w:r>
      <w:proofErr w:type="spellStart"/>
      <w:r>
        <w:t>k.ú</w:t>
      </w:r>
      <w:proofErr w:type="spellEnd"/>
      <w:r>
        <w:t>. Tuřany, obci Brno, zapsané na LV č. 9 v katastru nemovitostí u Katastrálního úřadu pro Jihomoravský kraj, katastrální pracoviště Brno - město, v rozsahu celkové výměry všech dotčených částí pozemků v oploceném areálu VZ LZS - 7.060 m2, blíže specifikované v nedílné příloze č. 1 této Smlouvy, zahrnující:</w:t>
      </w:r>
    </w:p>
    <w:p w:rsidR="00DD1A26" w:rsidRDefault="005F2C1C">
      <w:pPr>
        <w:pStyle w:val="Zkladntext1"/>
        <w:numPr>
          <w:ilvl w:val="2"/>
          <w:numId w:val="1"/>
        </w:numPr>
        <w:tabs>
          <w:tab w:val="left" w:pos="716"/>
        </w:tabs>
        <w:spacing w:after="0"/>
        <w:ind w:left="720" w:hanging="720"/>
        <w:jc w:val="both"/>
      </w:pPr>
      <w:r>
        <w:t xml:space="preserve">podnájem části pozemku </w:t>
      </w:r>
      <w:proofErr w:type="spellStart"/>
      <w:proofErr w:type="gramStart"/>
      <w:r>
        <w:t>p.č</w:t>
      </w:r>
      <w:proofErr w:type="spellEnd"/>
      <w:r>
        <w:t>.</w:t>
      </w:r>
      <w:proofErr w:type="gramEnd"/>
      <w:r>
        <w:t xml:space="preserve"> 2251/3 v </w:t>
      </w:r>
      <w:proofErr w:type="spellStart"/>
      <w:r>
        <w:t>k.ú</w:t>
      </w:r>
      <w:proofErr w:type="spellEnd"/>
      <w:r>
        <w:t>. Tuřany, obci Brno, se zpevněnou a přilehlou technickou plochou, za účelem umístění a činnosti provozního objektu VZ LZS, sestaveného z mobilních kontejnerů, blíže specifikované v odst. 3.3.1. této Smlouvy,</w:t>
      </w:r>
    </w:p>
    <w:p w:rsidR="00DD1A26" w:rsidRDefault="005F2C1C">
      <w:pPr>
        <w:pStyle w:val="Zkladntext1"/>
        <w:numPr>
          <w:ilvl w:val="2"/>
          <w:numId w:val="1"/>
        </w:numPr>
        <w:tabs>
          <w:tab w:val="left" w:pos="716"/>
        </w:tabs>
        <w:spacing w:after="0"/>
        <w:ind w:left="720" w:hanging="720"/>
        <w:jc w:val="both"/>
      </w:pPr>
      <w:r>
        <w:t xml:space="preserve">podnájem související plochy sloužící k provozu výjezdové základny LZS nacházející se na dále vyčleněné části pozemku </w:t>
      </w:r>
      <w:proofErr w:type="spellStart"/>
      <w:proofErr w:type="gramStart"/>
      <w:r>
        <w:t>p.č</w:t>
      </w:r>
      <w:proofErr w:type="spellEnd"/>
      <w:r>
        <w:t>.</w:t>
      </w:r>
      <w:proofErr w:type="gramEnd"/>
      <w:r>
        <w:t xml:space="preserve"> 2251/3, části pozemku </w:t>
      </w:r>
      <w:proofErr w:type="spellStart"/>
      <w:r>
        <w:t>p.č</w:t>
      </w:r>
      <w:proofErr w:type="spellEnd"/>
      <w:r>
        <w:t xml:space="preserve">. 2251/2, části pozemku </w:t>
      </w:r>
      <w:proofErr w:type="spellStart"/>
      <w:r>
        <w:t>p.č</w:t>
      </w:r>
      <w:proofErr w:type="spellEnd"/>
      <w:r>
        <w:t xml:space="preserve">. 1948/12 a části pozemku </w:t>
      </w:r>
      <w:proofErr w:type="spellStart"/>
      <w:r>
        <w:t>p.č</w:t>
      </w:r>
      <w:proofErr w:type="spellEnd"/>
      <w:r>
        <w:t xml:space="preserve">. 1948/14, vše v </w:t>
      </w:r>
      <w:proofErr w:type="spellStart"/>
      <w:r>
        <w:t>k.ú</w:t>
      </w:r>
      <w:proofErr w:type="spellEnd"/>
      <w:r>
        <w:t>. Tuřany, obec Brno, blíže specifikované z hlediska účelu jejich využití v odst. 3.3.2. této Smlouvy,</w:t>
      </w:r>
    </w:p>
    <w:p w:rsidR="00DD1A26" w:rsidRDefault="005F2C1C">
      <w:pPr>
        <w:pStyle w:val="Zkladntext1"/>
        <w:numPr>
          <w:ilvl w:val="2"/>
          <w:numId w:val="1"/>
        </w:numPr>
        <w:tabs>
          <w:tab w:val="left" w:pos="716"/>
        </w:tabs>
        <w:spacing w:after="0"/>
        <w:ind w:left="720" w:hanging="720"/>
        <w:jc w:val="both"/>
      </w:pPr>
      <w:r>
        <w:t xml:space="preserve">podnájem objektu úl č. 10 - hangár (v interní evidenci nájemce označený jako úl č. 10 - hangár, objekt č. 90, dále též jen „objekt </w:t>
      </w:r>
      <w:proofErr w:type="gramStart"/>
      <w:r>
        <w:t>č.10</w:t>
      </w:r>
      <w:proofErr w:type="gramEnd"/>
      <w:r>
        <w:t xml:space="preserve">“), který je součástí pozemku </w:t>
      </w:r>
      <w:proofErr w:type="spellStart"/>
      <w:r>
        <w:t>p.č</w:t>
      </w:r>
      <w:proofErr w:type="spellEnd"/>
      <w:r>
        <w:t xml:space="preserve">. 2251/3 v </w:t>
      </w:r>
      <w:proofErr w:type="spellStart"/>
      <w:r>
        <w:t>k.ú</w:t>
      </w:r>
      <w:proofErr w:type="spellEnd"/>
      <w:r>
        <w:t>. Tuřany, obec Brno a není zapsaný katastru nemovitostí - za účelem specifikovaném v odst. 3.3.3. této Smlouvy,</w:t>
      </w:r>
    </w:p>
    <w:p w:rsidR="00DD1A26" w:rsidRDefault="005F2C1C">
      <w:pPr>
        <w:pStyle w:val="Zkladntext1"/>
        <w:spacing w:after="240"/>
        <w:ind w:left="720"/>
        <w:jc w:val="both"/>
      </w:pPr>
      <w:r>
        <w:t>(dále rovněž jen souhrnně „předmět podnájmu“). Přesná lokace předmětu podnájmu a jeho součástí je uvedena v situačním zákresu areálu, který je přílohou č. 1 této Smlouvy. Předmět podnájmu je oplocený a vytváří samostatný ucelený areál VZ LZS.</w:t>
      </w:r>
    </w:p>
    <w:p w:rsidR="00DD1A26" w:rsidRDefault="005F2C1C">
      <w:pPr>
        <w:pStyle w:val="Zkladntext1"/>
        <w:numPr>
          <w:ilvl w:val="1"/>
          <w:numId w:val="1"/>
        </w:numPr>
        <w:tabs>
          <w:tab w:val="left" w:pos="439"/>
        </w:tabs>
        <w:spacing w:after="0"/>
        <w:ind w:left="360" w:hanging="360"/>
        <w:jc w:val="both"/>
      </w:pPr>
      <w:r>
        <w:t>Nájemce přenechává podnájemci předmět podnájmu výlučně k dočasnému užívání za účelem zřízení a provozování činnosti VZ LZS a v souladu s dosavadním stavem pozemku a podnájemcem posouzené a vyhodnocené vhodnosti k požadovanému účelu využití při zohlednění provozních vlivů provozu letiště, a to u jednotlivých součástí předmětu podnájmu následovně:</w:t>
      </w:r>
    </w:p>
    <w:p w:rsidR="00DD1A26" w:rsidRDefault="005F2C1C">
      <w:pPr>
        <w:pStyle w:val="Zkladntext1"/>
        <w:numPr>
          <w:ilvl w:val="2"/>
          <w:numId w:val="1"/>
        </w:numPr>
        <w:tabs>
          <w:tab w:val="left" w:pos="716"/>
        </w:tabs>
        <w:spacing w:after="300"/>
        <w:ind w:left="720" w:hanging="720"/>
        <w:jc w:val="both"/>
      </w:pPr>
      <w:r>
        <w:rPr>
          <w:u w:val="single"/>
        </w:rPr>
        <w:t xml:space="preserve">K součásti předmětu podnájmu dle </w:t>
      </w:r>
      <w:proofErr w:type="gramStart"/>
      <w:r>
        <w:rPr>
          <w:u w:val="single"/>
        </w:rPr>
        <w:t>odst.3.2.1</w:t>
      </w:r>
      <w:proofErr w:type="gramEnd"/>
      <w:r>
        <w:rPr>
          <w:u w:val="single"/>
        </w:rPr>
        <w:t>.</w:t>
      </w:r>
      <w:r>
        <w:t xml:space="preserve"> této Smlouvy: zpevněnou plochu a přilehlou technickou plochu za účelem dočasného umístění provozní budovy VZ LZS sestavené z obytných kontejnerů, která bude ve vlastnictví podnájemce a nemá charakter trvalé stavby (dále též „provozní budova VZ LZS“). Provozní budova VZ LZS bude zhotovena vlastním nákladem podnájemce v souladu s projektovou dokumentací, která je přílohou č. 2 této Smlouvy, v souladu s územním souhlasem, který je přílohou č. 3, a v souladu se stavebním povolením, který je přílohou č. 4 této Smlouvy.</w:t>
      </w:r>
    </w:p>
    <w:p w:rsidR="00DD1A26" w:rsidRDefault="005F2C1C">
      <w:pPr>
        <w:pStyle w:val="Zkladntext1"/>
        <w:numPr>
          <w:ilvl w:val="2"/>
          <w:numId w:val="1"/>
        </w:numPr>
        <w:tabs>
          <w:tab w:val="left" w:pos="716"/>
        </w:tabs>
        <w:spacing w:after="0" w:line="264" w:lineRule="auto"/>
        <w:ind w:left="720" w:hanging="720"/>
        <w:jc w:val="both"/>
      </w:pPr>
      <w:r>
        <w:rPr>
          <w:u w:val="single"/>
        </w:rPr>
        <w:t>K součásti předmětu podnájmu dle odst. 3.2.2 této Smlouvy-</w:t>
      </w:r>
      <w:proofErr w:type="spellStart"/>
      <w:r>
        <w:t>souvísející</w:t>
      </w:r>
      <w:proofErr w:type="spellEnd"/>
      <w:r>
        <w:t xml:space="preserve"> plochy sloužící k provozu VZ LZS, za účelem:</w:t>
      </w:r>
    </w:p>
    <w:p w:rsidR="00DD1A26" w:rsidRDefault="005F2C1C">
      <w:pPr>
        <w:pStyle w:val="Zkladntext1"/>
        <w:numPr>
          <w:ilvl w:val="0"/>
          <w:numId w:val="2"/>
        </w:numPr>
        <w:tabs>
          <w:tab w:val="left" w:pos="1087"/>
        </w:tabs>
        <w:spacing w:after="0" w:line="264" w:lineRule="auto"/>
        <w:ind w:firstLine="720"/>
        <w:jc w:val="both"/>
      </w:pPr>
      <w:r>
        <w:t>Plochy pro přístup, příjezd, obsluhu areálu VZ LZS</w:t>
      </w:r>
    </w:p>
    <w:p w:rsidR="00DD1A26" w:rsidRDefault="005F2C1C">
      <w:pPr>
        <w:pStyle w:val="Zkladntext1"/>
        <w:numPr>
          <w:ilvl w:val="0"/>
          <w:numId w:val="2"/>
        </w:numPr>
        <w:tabs>
          <w:tab w:val="left" w:pos="1087"/>
        </w:tabs>
        <w:spacing w:after="0" w:line="264" w:lineRule="auto"/>
        <w:ind w:firstLine="720"/>
        <w:jc w:val="both"/>
      </w:pPr>
      <w:r>
        <w:t>venkovní parkovací plochu pro vrtulník,</w:t>
      </w:r>
    </w:p>
    <w:p w:rsidR="00DD1A26" w:rsidRDefault="005F2C1C">
      <w:pPr>
        <w:pStyle w:val="Zkladntext1"/>
        <w:numPr>
          <w:ilvl w:val="0"/>
          <w:numId w:val="2"/>
        </w:numPr>
        <w:tabs>
          <w:tab w:val="left" w:pos="1087"/>
        </w:tabs>
        <w:spacing w:after="240" w:line="264" w:lineRule="auto"/>
        <w:ind w:firstLine="720"/>
        <w:jc w:val="both"/>
      </w:pPr>
      <w:r>
        <w:t>manipulační plochy,</w:t>
      </w:r>
    </w:p>
    <w:p w:rsidR="00DD1A26" w:rsidRDefault="005F2C1C">
      <w:pPr>
        <w:pStyle w:val="Zkladntext1"/>
        <w:numPr>
          <w:ilvl w:val="0"/>
          <w:numId w:val="2"/>
        </w:numPr>
        <w:tabs>
          <w:tab w:val="left" w:pos="1022"/>
        </w:tabs>
        <w:spacing w:after="0" w:line="240" w:lineRule="auto"/>
        <w:ind w:firstLine="700"/>
        <w:jc w:val="both"/>
      </w:pPr>
      <w:r>
        <w:t xml:space="preserve">plochu pro umístění </w:t>
      </w:r>
      <w:proofErr w:type="spellStart"/>
      <w:r>
        <w:t>bencaloru</w:t>
      </w:r>
      <w:proofErr w:type="spellEnd"/>
      <w:r>
        <w:t xml:space="preserve"> a přístřešku,</w:t>
      </w:r>
    </w:p>
    <w:p w:rsidR="00DD1A26" w:rsidRDefault="005F2C1C">
      <w:pPr>
        <w:pStyle w:val="Zkladntext1"/>
        <w:numPr>
          <w:ilvl w:val="0"/>
          <w:numId w:val="2"/>
        </w:numPr>
        <w:tabs>
          <w:tab w:val="left" w:pos="1022"/>
        </w:tabs>
        <w:spacing w:after="500" w:line="240" w:lineRule="auto"/>
        <w:ind w:firstLine="700"/>
        <w:jc w:val="both"/>
      </w:pPr>
      <w:r>
        <w:lastRenderedPageBreak/>
        <w:t>ostatní plochu v oploceném areálu VZ LZS, včetně plochy pro umístění bezodtokové jímky.</w:t>
      </w:r>
    </w:p>
    <w:p w:rsidR="00DD1A26" w:rsidRDefault="005F2C1C">
      <w:pPr>
        <w:pStyle w:val="Zkladntext1"/>
        <w:numPr>
          <w:ilvl w:val="2"/>
          <w:numId w:val="1"/>
        </w:numPr>
        <w:tabs>
          <w:tab w:val="left" w:pos="705"/>
        </w:tabs>
        <w:spacing w:after="0"/>
        <w:jc w:val="both"/>
      </w:pPr>
      <w:r>
        <w:rPr>
          <w:u w:val="single"/>
        </w:rPr>
        <w:t>k součásti předmětu podnájmu dle odst. 3.2.3. této Smlouvy:</w:t>
      </w:r>
    </w:p>
    <w:p w:rsidR="00DD1A26" w:rsidRDefault="005F2C1C">
      <w:pPr>
        <w:pStyle w:val="Zkladntext1"/>
        <w:numPr>
          <w:ilvl w:val="0"/>
          <w:numId w:val="3"/>
        </w:numPr>
        <w:tabs>
          <w:tab w:val="left" w:pos="1022"/>
        </w:tabs>
        <w:spacing w:after="0"/>
        <w:ind w:left="980" w:hanging="280"/>
        <w:jc w:val="both"/>
      </w:pPr>
      <w:r>
        <w:t xml:space="preserve">objekt č. 10, který je součásti pozemku </w:t>
      </w:r>
      <w:proofErr w:type="spellStart"/>
      <w:proofErr w:type="gramStart"/>
      <w:r>
        <w:t>p.č</w:t>
      </w:r>
      <w:proofErr w:type="spellEnd"/>
      <w:r>
        <w:t>.</w:t>
      </w:r>
      <w:proofErr w:type="gramEnd"/>
      <w:r>
        <w:t xml:space="preserve"> 2251/3 v </w:t>
      </w:r>
      <w:proofErr w:type="spellStart"/>
      <w:r>
        <w:t>k.ú</w:t>
      </w:r>
      <w:proofErr w:type="spellEnd"/>
      <w:r>
        <w:t>. Tuřany - hangár za účelem parkování vrtulníku a umístění souvisejícího zázemí, techniky a vozidla ZZS JMK,</w:t>
      </w:r>
    </w:p>
    <w:p w:rsidR="00DD1A26" w:rsidRDefault="005F2C1C">
      <w:pPr>
        <w:pStyle w:val="Zkladntext1"/>
        <w:numPr>
          <w:ilvl w:val="0"/>
          <w:numId w:val="3"/>
        </w:numPr>
        <w:tabs>
          <w:tab w:val="left" w:pos="1022"/>
        </w:tabs>
        <w:spacing w:after="0"/>
        <w:ind w:firstLine="700"/>
        <w:jc w:val="both"/>
      </w:pPr>
      <w:r>
        <w:t>technická plocha vedle objektu č. 10</w:t>
      </w:r>
    </w:p>
    <w:p w:rsidR="00DD1A26" w:rsidRDefault="005F2C1C">
      <w:pPr>
        <w:pStyle w:val="Zkladntext1"/>
        <w:numPr>
          <w:ilvl w:val="2"/>
          <w:numId w:val="1"/>
        </w:numPr>
        <w:tabs>
          <w:tab w:val="left" w:pos="705"/>
        </w:tabs>
        <w:spacing w:after="440"/>
        <w:jc w:val="both"/>
      </w:pPr>
      <w:r>
        <w:t xml:space="preserve">Areál VZ LZS je napojen na inženýrské sítě (el. </w:t>
      </w:r>
      <w:proofErr w:type="gramStart"/>
      <w:r>
        <w:t>energie</w:t>
      </w:r>
      <w:proofErr w:type="gramEnd"/>
      <w:r>
        <w:t>, pitná voda, dešťová kanalizace).</w:t>
      </w:r>
    </w:p>
    <w:p w:rsidR="00DD1A26" w:rsidRDefault="005F2C1C">
      <w:pPr>
        <w:pStyle w:val="Zkladntext1"/>
        <w:numPr>
          <w:ilvl w:val="1"/>
          <w:numId w:val="1"/>
        </w:numPr>
        <w:tabs>
          <w:tab w:val="left" w:pos="582"/>
        </w:tabs>
        <w:spacing w:after="260"/>
        <w:ind w:left="540" w:hanging="400"/>
        <w:jc w:val="both"/>
      </w:pPr>
      <w:r>
        <w:t xml:space="preserve">Nájemce bude podnájemci současně poskytovat za úplatu dohodnuté služby vztahující se k předmětu podnájmu, a to v rozsahu specifikovaném v nedílné příloze č. 5 této smlouvy (Specifikace podnájmu, poskytovaných služeb a splátkový kalendář). Nájemce dále zajistí odvoz komunálního odpadu, s výjimkou nebezpečného odpadu, jehož skladování a likvidaci si zajistí podnájemce na vlastní náklady. Nájemce a podnájemce se dohodli, že nájemce zajistí pro podnájemce s účinností od </w:t>
      </w:r>
      <w:proofErr w:type="gramStart"/>
      <w:r>
        <w:t>1.1.2021</w:t>
      </w:r>
      <w:proofErr w:type="gramEnd"/>
      <w:r>
        <w:t xml:space="preserve"> po celou dobu trvání podnájemního vztahu za úplatu rovněž úklid vnitřních kancelářských prostor v provozní budově VZ LZS.</w:t>
      </w:r>
    </w:p>
    <w:p w:rsidR="00DD1A26" w:rsidRDefault="005F2C1C">
      <w:pPr>
        <w:pStyle w:val="Zkladntext1"/>
        <w:numPr>
          <w:ilvl w:val="1"/>
          <w:numId w:val="1"/>
        </w:numPr>
        <w:tabs>
          <w:tab w:val="left" w:pos="579"/>
        </w:tabs>
        <w:spacing w:after="260"/>
        <w:ind w:left="540" w:hanging="400"/>
        <w:jc w:val="both"/>
      </w:pPr>
      <w:r>
        <w:t>Nájemce není držitelem licencí na distribuci vody a elektrické energie. Dodávky vody a energií jsou prováděny na nepodnikatelském principu formou přeúčtování nákladů. Nájemce si účtuje úhrady za podnájem rozvodných zařízení elektřiny.</w:t>
      </w:r>
    </w:p>
    <w:p w:rsidR="00DD1A26" w:rsidRDefault="005F2C1C">
      <w:pPr>
        <w:pStyle w:val="Zkladntext1"/>
        <w:numPr>
          <w:ilvl w:val="1"/>
          <w:numId w:val="1"/>
        </w:numPr>
        <w:tabs>
          <w:tab w:val="left" w:pos="582"/>
        </w:tabs>
        <w:spacing w:after="220"/>
        <w:ind w:left="540" w:hanging="400"/>
        <w:jc w:val="both"/>
      </w:pPr>
      <w:r>
        <w:t>Provoz vrtulníků pro VZ LZS zabezpečuje pro podnájemce smluvní dodavatel, společnost DSA a.s., která zabezpečuje na vlastní odpovědnost a výlučně pro provoz vrtulníků VZ LZS čerpání a veškerou manipulaci s pohonnými hmotami. Podnájemce bere na vědomí, že provozovatel vrtulníků ani podnájemce není oprávněn umožnit čerpání pohonných hmot třetí osobě bez písemného předchozího souhlasu nájemce.</w:t>
      </w:r>
    </w:p>
    <w:p w:rsidR="00DD1A26" w:rsidRDefault="005F2C1C">
      <w:pPr>
        <w:pStyle w:val="Zkladntext1"/>
        <w:numPr>
          <w:ilvl w:val="1"/>
          <w:numId w:val="1"/>
        </w:numPr>
        <w:tabs>
          <w:tab w:val="left" w:pos="524"/>
        </w:tabs>
        <w:spacing w:after="260" w:line="240" w:lineRule="auto"/>
        <w:jc w:val="both"/>
      </w:pPr>
      <w:r>
        <w:t>Podnájemce prohlašuje, že:</w:t>
      </w:r>
    </w:p>
    <w:p w:rsidR="00DD1A26" w:rsidRDefault="005F2C1C">
      <w:pPr>
        <w:pStyle w:val="Zkladntext1"/>
        <w:numPr>
          <w:ilvl w:val="0"/>
          <w:numId w:val="4"/>
        </w:numPr>
        <w:tabs>
          <w:tab w:val="left" w:pos="1276"/>
        </w:tabs>
        <w:spacing w:after="0"/>
        <w:ind w:firstLine="920"/>
        <w:jc w:val="both"/>
      </w:pPr>
      <w:r>
        <w:t>se pečlivě seznámil se současným stavem předmětu podnájmu dle této Smlouvy,</w:t>
      </w:r>
    </w:p>
    <w:p w:rsidR="00DD1A26" w:rsidRDefault="005F2C1C">
      <w:pPr>
        <w:pStyle w:val="Zkladntext1"/>
        <w:numPr>
          <w:ilvl w:val="0"/>
          <w:numId w:val="4"/>
        </w:numPr>
        <w:tabs>
          <w:tab w:val="left" w:pos="1276"/>
        </w:tabs>
        <w:spacing w:after="0"/>
        <w:ind w:left="1280" w:hanging="360"/>
        <w:jc w:val="both"/>
      </w:pPr>
      <w:r>
        <w:t>předmět podnájmu je způsobilý a vhodný k užívání k účelu vymezenému v této Smlouvě a obsahuje vše potřebné pro jeho řádné užívání;</w:t>
      </w:r>
    </w:p>
    <w:p w:rsidR="00DD1A26" w:rsidRDefault="005F2C1C">
      <w:pPr>
        <w:pStyle w:val="Zkladntext1"/>
        <w:numPr>
          <w:ilvl w:val="0"/>
          <w:numId w:val="4"/>
        </w:numPr>
        <w:tabs>
          <w:tab w:val="left" w:pos="1276"/>
        </w:tabs>
        <w:spacing w:after="0"/>
        <w:ind w:left="1280" w:hanging="360"/>
        <w:jc w:val="both"/>
      </w:pPr>
      <w:r>
        <w:t>předmět podnájmu nemá vadu, která by bránila, ztěžovala či znemožňovala jeho užívání ke sjednanému účelu,</w:t>
      </w:r>
    </w:p>
    <w:p w:rsidR="00DD1A26" w:rsidRDefault="005F2C1C">
      <w:pPr>
        <w:pStyle w:val="Zkladntext1"/>
        <w:numPr>
          <w:ilvl w:val="0"/>
          <w:numId w:val="4"/>
        </w:numPr>
        <w:tabs>
          <w:tab w:val="left" w:pos="1276"/>
        </w:tabs>
        <w:spacing w:after="0"/>
        <w:ind w:left="1280" w:hanging="360"/>
        <w:jc w:val="both"/>
      </w:pPr>
      <w:r>
        <w:t>a v uvedeném stavu jej do podnájmu přijímá. O předání a převzetí předmětu podnájmu byl sepsán zápis tvořící přílohu č. 6 této Smlouvy,</w:t>
      </w:r>
    </w:p>
    <w:p w:rsidR="00DD1A26" w:rsidRDefault="005F2C1C">
      <w:pPr>
        <w:pStyle w:val="Zkladntext1"/>
        <w:numPr>
          <w:ilvl w:val="0"/>
          <w:numId w:val="4"/>
        </w:numPr>
        <w:tabs>
          <w:tab w:val="left" w:pos="1276"/>
        </w:tabs>
        <w:spacing w:after="220"/>
        <w:ind w:left="1280" w:hanging="360"/>
        <w:jc w:val="both"/>
      </w:pPr>
      <w:r>
        <w:t>se zavazuje užívat předmět podnájmu dle této Smlouvy tak, aby neomezil a nenarušil užívací práva třetích osob.</w:t>
      </w:r>
    </w:p>
    <w:p w:rsidR="00DD1A26" w:rsidRDefault="005F2C1C">
      <w:pPr>
        <w:pStyle w:val="Zkladntext1"/>
        <w:numPr>
          <w:ilvl w:val="1"/>
          <w:numId w:val="1"/>
        </w:numPr>
        <w:tabs>
          <w:tab w:val="left" w:pos="582"/>
        </w:tabs>
        <w:spacing w:after="440"/>
        <w:ind w:left="540" w:hanging="400"/>
        <w:jc w:val="both"/>
      </w:pPr>
      <w:r>
        <w:t>Po dokončení stavby provozní budovy VZ LZS předá podnájemce nájemci dokumentaci skutečného provedení stavby, a to v jednom vyhotovení (listinném) a rovněž elektronicky. V případě jakéhokoliv záměru podnájemce na změnu provozní budovy VZ LZS sdělí tento záměr písemně a s dostatečným předstihem předem nájemci a tento záměr bude smluvními stranami písemně odsouhlasen.</w:t>
      </w:r>
    </w:p>
    <w:p w:rsidR="00DD1A26" w:rsidRDefault="005F2C1C">
      <w:pPr>
        <w:pStyle w:val="Nadpis30"/>
        <w:keepNext/>
        <w:keepLines/>
        <w:numPr>
          <w:ilvl w:val="0"/>
          <w:numId w:val="1"/>
        </w:numPr>
        <w:tabs>
          <w:tab w:val="left" w:pos="524"/>
        </w:tabs>
        <w:jc w:val="both"/>
      </w:pPr>
      <w:bookmarkStart w:id="8" w:name="bookmark16"/>
      <w:r>
        <w:t>Práva a povinnosti smluvních stran</w:t>
      </w:r>
      <w:bookmarkEnd w:id="8"/>
    </w:p>
    <w:p w:rsidR="00DD1A26" w:rsidRDefault="005F2C1C">
      <w:pPr>
        <w:pStyle w:val="Zkladntext1"/>
        <w:numPr>
          <w:ilvl w:val="1"/>
          <w:numId w:val="1"/>
        </w:numPr>
        <w:tabs>
          <w:tab w:val="left" w:pos="524"/>
        </w:tabs>
        <w:spacing w:after="220" w:line="240" w:lineRule="auto"/>
        <w:jc w:val="both"/>
      </w:pPr>
      <w:r>
        <w:t>Nájemce:</w:t>
      </w:r>
    </w:p>
    <w:p w:rsidR="00DD1A26" w:rsidRDefault="005F2C1C">
      <w:pPr>
        <w:pStyle w:val="Zkladntext1"/>
        <w:numPr>
          <w:ilvl w:val="0"/>
          <w:numId w:val="5"/>
        </w:numPr>
        <w:tabs>
          <w:tab w:val="left" w:pos="705"/>
        </w:tabs>
        <w:spacing w:after="0" w:line="240" w:lineRule="auto"/>
        <w:ind w:left="700" w:hanging="360"/>
        <w:jc w:val="both"/>
      </w:pPr>
      <w:r>
        <w:t>Odevzdá podnájemci předmět podnájmu ve stavu způsobilém ke smluvenému užívání, zajistí nerušený výkon užívacích práv podnájemce z této Smlouvy a zabezpečí řádné plnění služeb spojených s předmětem podnájmu dle této Smlouvy;</w:t>
      </w:r>
    </w:p>
    <w:p w:rsidR="00DD1A26" w:rsidRDefault="005F2C1C">
      <w:pPr>
        <w:pStyle w:val="Zkladntext1"/>
        <w:numPr>
          <w:ilvl w:val="0"/>
          <w:numId w:val="5"/>
        </w:numPr>
        <w:tabs>
          <w:tab w:val="left" w:pos="705"/>
        </w:tabs>
        <w:spacing w:after="0" w:line="240" w:lineRule="auto"/>
        <w:ind w:left="700" w:hanging="360"/>
        <w:jc w:val="both"/>
      </w:pPr>
      <w:r>
        <w:t>Odpovídá za škody způsobené podnájemci, které prokazatelně vzniknou činností nájemce, pokud se podnájemce na vzniku škody nespolupodílel, a pokud škoda nevznikla nerespektováním pokynů nebo vnitřních předpisů nájemce, nebo pokud škoda nevznikla v důsledku odchylek od realizační projektové dokumentace příslušných staveb a zařízení nebo pokud škoda nevznikla v důsledku předvídatelného provozního vlivu letiště, který měl být posouzen v rámci řešení koncepce zřízení VZ LZS na předmětu podnájmu;</w:t>
      </w:r>
    </w:p>
    <w:p w:rsidR="00DD1A26" w:rsidRDefault="005F2C1C">
      <w:pPr>
        <w:pStyle w:val="Zkladntext1"/>
        <w:numPr>
          <w:ilvl w:val="0"/>
          <w:numId w:val="5"/>
        </w:numPr>
        <w:tabs>
          <w:tab w:val="left" w:pos="682"/>
        </w:tabs>
        <w:spacing w:after="0" w:line="254" w:lineRule="auto"/>
        <w:ind w:left="660" w:hanging="320"/>
        <w:jc w:val="both"/>
      </w:pPr>
      <w:r>
        <w:t xml:space="preserve">Neodpovídá za škody způsobené jinak nežli podle odstavce </w:t>
      </w:r>
      <w:proofErr w:type="gramStart"/>
      <w:r>
        <w:t>4.1.b. této</w:t>
      </w:r>
      <w:proofErr w:type="gramEnd"/>
      <w:r>
        <w:t xml:space="preserve"> Smlouvy na instalovaných </w:t>
      </w:r>
      <w:r>
        <w:lastRenderedPageBreak/>
        <w:t xml:space="preserve">věcech, stavbách a zařízeních, ani na vnesených věcech dle </w:t>
      </w:r>
      <w:proofErr w:type="spellStart"/>
      <w:r>
        <w:t>ust</w:t>
      </w:r>
      <w:proofErr w:type="spellEnd"/>
      <w:r>
        <w:t>. § 2946 a násl. občanského zákoníku, ve znění pozdějších předpisů, a není povinen v tomto smyslu uzavírat žádné pojistné smlouvy;</w:t>
      </w:r>
    </w:p>
    <w:p w:rsidR="00DD1A26" w:rsidRDefault="005F2C1C">
      <w:pPr>
        <w:pStyle w:val="Zkladntext1"/>
        <w:numPr>
          <w:ilvl w:val="0"/>
          <w:numId w:val="5"/>
        </w:numPr>
        <w:tabs>
          <w:tab w:val="left" w:pos="682"/>
        </w:tabs>
        <w:spacing w:after="0" w:line="254" w:lineRule="auto"/>
        <w:ind w:left="660" w:hanging="320"/>
        <w:jc w:val="both"/>
      </w:pPr>
      <w:r>
        <w:t>Je oprávněn uskutečňovat podle potřeby celkovou prohlídku předmětu podnájmu, jakož i potřebné opravy a revize předmětu podnájmu, a to po předchozí dohodě s podnájemcem;</w:t>
      </w:r>
    </w:p>
    <w:p w:rsidR="00DD1A26" w:rsidRDefault="005F2C1C">
      <w:pPr>
        <w:pStyle w:val="Zkladntext1"/>
        <w:numPr>
          <w:ilvl w:val="0"/>
          <w:numId w:val="5"/>
        </w:numPr>
        <w:tabs>
          <w:tab w:val="left" w:pos="682"/>
        </w:tabs>
        <w:spacing w:after="0" w:line="254" w:lineRule="auto"/>
        <w:ind w:left="660" w:hanging="320"/>
        <w:jc w:val="both"/>
      </w:pPr>
      <w:r>
        <w:t xml:space="preserve">Bude provádět zimní a letní údržbu předmětu podnájmu, a to v termínech podnájemci předem sdělených, tato služba je součástí sjednaného podnájemného. </w:t>
      </w:r>
      <w:proofErr w:type="spellStart"/>
      <w:r>
        <w:t>Podnájemceje</w:t>
      </w:r>
      <w:proofErr w:type="spellEnd"/>
      <w:r>
        <w:t xml:space="preserve"> povinen umožnit nájemci za tímto účelem přístup do předmětu podnájmu; Pro účely této Smlouvy se zimní údržbou rozumí strojní úklid a ošetření zpevněných ploch v areálu VZ LZS s ohledem na aktuální klimatické a provozní podmínky letiště; přičemž ruční dočištění si provádí podnájemce; letní údržbou se rozumí sečení travnatých ploch v areálu VZ LZS s ohledem na požadavky biologické ochrany letiště a provozní podmínky letiště.</w:t>
      </w:r>
    </w:p>
    <w:p w:rsidR="00DD1A26" w:rsidRDefault="005F2C1C">
      <w:pPr>
        <w:pStyle w:val="Zkladntext1"/>
        <w:numPr>
          <w:ilvl w:val="0"/>
          <w:numId w:val="5"/>
        </w:numPr>
        <w:tabs>
          <w:tab w:val="left" w:pos="682"/>
        </w:tabs>
        <w:spacing w:after="0" w:line="254" w:lineRule="auto"/>
        <w:ind w:left="660" w:hanging="320"/>
        <w:jc w:val="both"/>
      </w:pPr>
      <w:r>
        <w:t>Nájemce zajistí požární ochranu předmětu podnájmu, tato služba je součástí sjednaného podnájemného; konkrétní podmínky poskytování požární ochrany předmětu podnájmu jsou upraveny mezi smluvními stranami v samostatné smlouvě;</w:t>
      </w:r>
    </w:p>
    <w:p w:rsidR="00DD1A26" w:rsidRDefault="005F2C1C">
      <w:pPr>
        <w:pStyle w:val="Zkladntext1"/>
        <w:numPr>
          <w:ilvl w:val="0"/>
          <w:numId w:val="5"/>
        </w:numPr>
        <w:tabs>
          <w:tab w:val="left" w:pos="682"/>
        </w:tabs>
        <w:spacing w:after="460" w:line="254" w:lineRule="auto"/>
        <w:ind w:left="660" w:hanging="320"/>
        <w:jc w:val="both"/>
      </w:pPr>
      <w:r>
        <w:t>Nájemce je, v případě potřeby, oprávněn provést výměny měřících zařízení elektřiny a vody po předchozím oznámení podnájemci. Pokud nemůže nájemce tuto změnu oznámit podnájemci z důvodu havárie nebo jiných provozních důvodů, o této změně je povinen informovat podnájemce nejpozději do 10 kalendářních dnů od výměny.</w:t>
      </w:r>
    </w:p>
    <w:p w:rsidR="00DD1A26" w:rsidRDefault="005F2C1C">
      <w:pPr>
        <w:pStyle w:val="Zkladntext1"/>
        <w:numPr>
          <w:ilvl w:val="1"/>
          <w:numId w:val="1"/>
        </w:numPr>
        <w:tabs>
          <w:tab w:val="left" w:pos="682"/>
        </w:tabs>
        <w:spacing w:after="220"/>
        <w:ind w:firstLine="140"/>
        <w:jc w:val="both"/>
      </w:pPr>
      <w:r>
        <w:t>Podnájemce:</w:t>
      </w:r>
    </w:p>
    <w:p w:rsidR="00DD1A26" w:rsidRDefault="005F2C1C">
      <w:pPr>
        <w:pStyle w:val="Zkladntext1"/>
        <w:numPr>
          <w:ilvl w:val="0"/>
          <w:numId w:val="6"/>
        </w:numPr>
        <w:tabs>
          <w:tab w:val="left" w:pos="682"/>
        </w:tabs>
        <w:spacing w:after="0"/>
        <w:ind w:left="660" w:hanging="320"/>
        <w:jc w:val="both"/>
      </w:pPr>
      <w:r>
        <w:t>Je povinen předmět podnájmu užívat řádným způsobem, výhradně pro svoji činnost a v souladu s účelem podnájmu a charakterem předmětu podnájmu tak, aby nájemci, resp. třetím osobám nevznikla škoda, a to výlučně k účelu sjednanému v této Smlouvě;</w:t>
      </w:r>
    </w:p>
    <w:p w:rsidR="00DD1A26" w:rsidRDefault="005F2C1C">
      <w:pPr>
        <w:pStyle w:val="Zkladntext1"/>
        <w:numPr>
          <w:ilvl w:val="0"/>
          <w:numId w:val="6"/>
        </w:numPr>
        <w:tabs>
          <w:tab w:val="left" w:pos="682"/>
        </w:tabs>
        <w:spacing w:after="0"/>
        <w:ind w:left="660" w:hanging="320"/>
        <w:jc w:val="both"/>
      </w:pPr>
      <w:r>
        <w:t>Není oprávněn sjednat k předmětu podnájmu jakékoliv užívací právo ve prospěch třetí osoby, s výjimkou smluvního vztahu s provozovatelem vrtulníků, o kterém je povinen nájemce předem informovat;</w:t>
      </w:r>
    </w:p>
    <w:p w:rsidR="00DD1A26" w:rsidRDefault="005F2C1C">
      <w:pPr>
        <w:pStyle w:val="Zkladntext1"/>
        <w:numPr>
          <w:ilvl w:val="0"/>
          <w:numId w:val="6"/>
        </w:numPr>
        <w:tabs>
          <w:tab w:val="left" w:pos="682"/>
        </w:tabs>
        <w:spacing w:after="0"/>
        <w:ind w:left="660" w:hanging="320"/>
        <w:jc w:val="both"/>
      </w:pPr>
      <w:r>
        <w:t>Je povinen hradit včas a ve stanovené výši podnájemné sjednané v této Smlouvě a úplaty za služby související s užíváním předmětu podnájmu dle této Smlouvy;</w:t>
      </w:r>
    </w:p>
    <w:p w:rsidR="00DD1A26" w:rsidRDefault="005F2C1C">
      <w:pPr>
        <w:pStyle w:val="Zkladntext1"/>
        <w:numPr>
          <w:ilvl w:val="0"/>
          <w:numId w:val="6"/>
        </w:numPr>
        <w:tabs>
          <w:tab w:val="left" w:pos="682"/>
        </w:tabs>
        <w:spacing w:after="0"/>
        <w:ind w:left="660" w:hanging="320"/>
        <w:jc w:val="both"/>
      </w:pPr>
      <w:r>
        <w:t xml:space="preserve">Není oprávněn provádět bez předchozího písemného souhlasu nájemce žádné stavební ani jiné úpravy předmětu podnájmu či umísťovat stavby či zařízení na předmětu podnájmu. V případě odsouhlasení úprav </w:t>
      </w:r>
      <w:proofErr w:type="spellStart"/>
      <w:r>
        <w:t>podnajatých</w:t>
      </w:r>
      <w:proofErr w:type="spellEnd"/>
      <w:r>
        <w:t xml:space="preserve"> prostor či umisťování zařízení či staveb na těchto prostorách budou tyto úpravy provedeny podnájemcem na vlastní náklady a po skončení podnájemního vztahu odstraněny rovněž na jeho náklady, bez nároku na jakoukoliv kompenzaci ze strany nájemce, nedohodnou-li se smluvní strany jinak. Při </w:t>
      </w:r>
      <w:proofErr w:type="spellStart"/>
      <w:r>
        <w:t>odsouhlasování</w:t>
      </w:r>
      <w:proofErr w:type="spellEnd"/>
      <w:r>
        <w:t xml:space="preserve"> případných stavebních či jiných úprav budou současně dohodnuty podmínky provádění úprav, včetně harmonogramu prací a koordinace k provozu letiště;</w:t>
      </w:r>
    </w:p>
    <w:p w:rsidR="00DD1A26" w:rsidRDefault="005F2C1C">
      <w:pPr>
        <w:pStyle w:val="Zkladntext1"/>
        <w:numPr>
          <w:ilvl w:val="0"/>
          <w:numId w:val="6"/>
        </w:numPr>
        <w:tabs>
          <w:tab w:val="left" w:pos="682"/>
        </w:tabs>
        <w:spacing w:after="0"/>
        <w:ind w:left="660" w:hanging="320"/>
        <w:jc w:val="both"/>
      </w:pPr>
      <w:r>
        <w:t>Je povinen provádět běžnou údržbu předmětu podnájmu a hradit veškeré náklady spojené s běžným udržováním a běžnými opravami v rozsahu uvedeném v platných obecně závazných předpisech;</w:t>
      </w:r>
    </w:p>
    <w:p w:rsidR="00DD1A26" w:rsidRDefault="005F2C1C">
      <w:pPr>
        <w:pStyle w:val="Zkladntext1"/>
        <w:numPr>
          <w:ilvl w:val="0"/>
          <w:numId w:val="6"/>
        </w:numPr>
        <w:tabs>
          <w:tab w:val="left" w:pos="682"/>
        </w:tabs>
        <w:spacing w:after="0"/>
        <w:ind w:left="660" w:hanging="320"/>
        <w:jc w:val="both"/>
      </w:pPr>
      <w:r>
        <w:t>Je povinen umožnit nájemci přístup k předmětu podnájmu za účelem kontroly, zda je předmět podnájmu užíván v souladu s podmínkami sjednanými v této Smlouvě, dále za účelem provádění zimní a letní údržby, a za účelem výkonu sjednaných služeb;</w:t>
      </w:r>
    </w:p>
    <w:p w:rsidR="00DD1A26" w:rsidRDefault="005F2C1C">
      <w:pPr>
        <w:pStyle w:val="Zkladntext1"/>
        <w:numPr>
          <w:ilvl w:val="0"/>
          <w:numId w:val="6"/>
        </w:numPr>
        <w:tabs>
          <w:tab w:val="left" w:pos="682"/>
        </w:tabs>
        <w:spacing w:after="0"/>
        <w:ind w:left="660" w:hanging="320"/>
        <w:jc w:val="both"/>
      </w:pPr>
      <w:r>
        <w:t>Bez zbytečného odkladu je povinen oznámit nájemci potřebu oprav, které má nájemce provést a umožnit mu jejich provedení, jinak odpovídá za škodu vzniklou nesplněním této povinnosti. Vadu bránící řádnému užívání předmětu podnájmu či jakékoliv ohrožení podnájemního práva podnájemce třetí osobou je podnájemce povinen nahlásit nájemci nejpozději do 24 hodin od zjištění (vzniku) vady;</w:t>
      </w:r>
    </w:p>
    <w:p w:rsidR="00DD1A26" w:rsidRDefault="005F2C1C">
      <w:pPr>
        <w:pStyle w:val="Zkladntext1"/>
        <w:numPr>
          <w:ilvl w:val="0"/>
          <w:numId w:val="6"/>
        </w:numPr>
        <w:tabs>
          <w:tab w:val="left" w:pos="682"/>
        </w:tabs>
        <w:spacing w:after="0"/>
        <w:ind w:left="660" w:hanging="320"/>
        <w:jc w:val="both"/>
      </w:pPr>
      <w:r>
        <w:t>Při užívání předmětu podnájmu a při pohybu nebo pobytu v prostorech letiště, do nichž je podnájemce oprávněn vstupovat, je povinen dodržovat vnitřní předpisy provozovatele letiště, zejména režim vstupu a vjezdu, Provozní řád areálu základny letecké záchranné služby, dále je povinen dodržovat obecně závazné předpisy, především z oblasti bezpečnosti práce a ochrany zdraví při práci, požární ochrany, bezpečnosti leteckého civilního provozu, ekologie, hygienické předpisy, včetně organizačních norem, provozních a požárních řádů, technických předpisů, směrnic a opatření vydaných nájemcem, které jsou v evidenci příslušných odborných pracovišť nájemce, a s nimiž byl nájemcem seznámen (tato povinnost se vtahuje i na pracovníky podnájemce a provozovatele vrtulníků, které je proto podnájemce povinen o jejich povinnostech řádně poučit), což podnájemce výslovné potvrzuje; podnájemce je dále povinen dodržovat pokyny nájemce, resp. jeho pověřených pracovníků, vydávaných za účelem zajištění bezpečnosti letiště a letového provozu;</w:t>
      </w:r>
    </w:p>
    <w:p w:rsidR="00DD1A26" w:rsidRDefault="005F2C1C">
      <w:pPr>
        <w:pStyle w:val="Zkladntext1"/>
        <w:numPr>
          <w:ilvl w:val="0"/>
          <w:numId w:val="6"/>
        </w:numPr>
        <w:tabs>
          <w:tab w:val="left" w:pos="709"/>
        </w:tabs>
        <w:spacing w:after="0"/>
        <w:ind w:left="720" w:hanging="360"/>
        <w:jc w:val="both"/>
      </w:pPr>
      <w:r>
        <w:t xml:space="preserve">Odpovídá za případné škody vzniklé v souvislosti s užíváním předmětu podnájmu dle této Smlouvy v souladu s platnými právními předpisy a odpovídá za technickou a provozní vhodnost koncepce </w:t>
      </w:r>
      <w:r>
        <w:lastRenderedPageBreak/>
        <w:t>umístění a řešení areálu VZ LZS na předmětu podnájmu s ohledem na obvyklé provozní podmínky letiště;</w:t>
      </w:r>
    </w:p>
    <w:p w:rsidR="00DD1A26" w:rsidRDefault="005F2C1C">
      <w:pPr>
        <w:pStyle w:val="Zkladntext1"/>
        <w:numPr>
          <w:ilvl w:val="0"/>
          <w:numId w:val="6"/>
        </w:numPr>
        <w:tabs>
          <w:tab w:val="left" w:pos="709"/>
        </w:tabs>
        <w:spacing w:after="0"/>
        <w:ind w:left="720" w:hanging="360"/>
        <w:jc w:val="both"/>
      </w:pPr>
      <w:r>
        <w:t>Zavazuje se po dobu platnosti a účinnosti této smlouvy neprodlené sdělit nájemci všechny změny identifikačních údajů podnájemce uvedené v záhlaví této Smlouvy; při porušení oznamovací povinnosti dle tohoto odstavce nese podnájemce zvýšené náklady spojené s placením peněžitých závazků;</w:t>
      </w:r>
    </w:p>
    <w:p w:rsidR="00DD1A26" w:rsidRDefault="005F2C1C">
      <w:pPr>
        <w:pStyle w:val="Zkladntext1"/>
        <w:numPr>
          <w:ilvl w:val="0"/>
          <w:numId w:val="6"/>
        </w:numPr>
        <w:tabs>
          <w:tab w:val="left" w:pos="709"/>
        </w:tabs>
        <w:spacing w:after="440"/>
        <w:ind w:left="720" w:hanging="360"/>
        <w:jc w:val="both"/>
      </w:pPr>
      <w:r>
        <w:t xml:space="preserve">Po skončení podnájmu podnájemce provede odstranění jím na předmětu podnájmu instalovaných zařízení či provedených úprav způsobem nepoškozujícím </w:t>
      </w:r>
      <w:proofErr w:type="spellStart"/>
      <w:r>
        <w:t>podnajaté</w:t>
      </w:r>
      <w:proofErr w:type="spellEnd"/>
      <w:r>
        <w:t xml:space="preserve"> prostory tak, aby dotčené prostory byly předány ve stavu, ve kterém jej převzal k užívání, s přihlédnutím k obvyklému opotřebení, a to k datu ukončení podnájmu, nedohodnou-li se strany s ohledem na aktuální situaci odchylně.</w:t>
      </w:r>
    </w:p>
    <w:p w:rsidR="00DD1A26" w:rsidRDefault="005F2C1C">
      <w:pPr>
        <w:pStyle w:val="Nadpis30"/>
        <w:keepNext/>
        <w:keepLines/>
        <w:numPr>
          <w:ilvl w:val="0"/>
          <w:numId w:val="1"/>
        </w:numPr>
        <w:tabs>
          <w:tab w:val="left" w:pos="554"/>
        </w:tabs>
        <w:jc w:val="both"/>
      </w:pPr>
      <w:bookmarkStart w:id="9" w:name="bookmark18"/>
      <w:r>
        <w:t>Platby, platební podmínky a sankce</w:t>
      </w:r>
      <w:bookmarkEnd w:id="9"/>
    </w:p>
    <w:p w:rsidR="00DD1A26" w:rsidRDefault="005F2C1C">
      <w:pPr>
        <w:pStyle w:val="Zkladntext1"/>
        <w:numPr>
          <w:ilvl w:val="1"/>
          <w:numId w:val="1"/>
        </w:numPr>
        <w:tabs>
          <w:tab w:val="left" w:pos="579"/>
        </w:tabs>
        <w:spacing w:after="220"/>
        <w:ind w:left="520" w:hanging="380"/>
        <w:jc w:val="both"/>
      </w:pPr>
      <w:r>
        <w:t>Za užívání předmětu podnájmu a za sjednané služby a energie je podnájemce dle této Smlouvy povinen provádět úhrady na základě splátkového a platebního kalendáře, který tvoří nedílnou přílohu č. 5 této Smlouvy a který obsahuje identifikaci předmětu podnájmu a specifikaci služeb, výši cen za jejich poskytování, výši zálohových plateb za zásobování rozvodných zařízení energiemi a vodou, výši ceny za odvoz komunálního odpadu a termíny splatností podnájemného a úhrady za služby. Podnájemné bude hrazeno zpětně vždy k poslednímu dni měsíce, za který je placeno. Skutečná spotřeba vybraných energií bude nájemcem vyúčtována 1x ročně za příslušné období (kalendářní rok) na základě odečtu příslušných měřících zařízení spotřeby energie. Při výši plateb budou zohledněny ceny energií účtované nájemci jejich dodavateli. Při konečné fakturaci v rámci vyúčtování zálohových plateb energií a vody budou odečteny dříve zaplacené zálohy.</w:t>
      </w:r>
    </w:p>
    <w:p w:rsidR="00DD1A26" w:rsidRDefault="005F2C1C">
      <w:pPr>
        <w:pStyle w:val="Zkladntext1"/>
        <w:numPr>
          <w:ilvl w:val="1"/>
          <w:numId w:val="1"/>
        </w:numPr>
        <w:tabs>
          <w:tab w:val="left" w:pos="582"/>
        </w:tabs>
        <w:spacing w:after="220"/>
        <w:ind w:left="520" w:hanging="380"/>
        <w:jc w:val="both"/>
      </w:pPr>
      <w:r>
        <w:t>Při změně poskytovaných služeb (doplnění, změny nájmů a stávajících služeb), či při změně cen dodávaných energií bude tato změna účinná od začátku kalendářního měsíce následujícího po měsíci, v němž změna nastala. Smluvní strany se dohodly, že změnu rozsahu poskytovaných služeb je možno provést rozšířením či zúžením služeb ve splátkovém kalendáři. Nájemce v tomto případě vystaví a doručí do sídla podnájemce nový splátkový kalendář nejpozději do 15. dne následujícího měsíce po měsíci, ve kterém změna nastala (stala se účinnou).</w:t>
      </w:r>
    </w:p>
    <w:p w:rsidR="00DD1A26" w:rsidRDefault="005F2C1C">
      <w:pPr>
        <w:pStyle w:val="Zkladntext1"/>
        <w:numPr>
          <w:ilvl w:val="1"/>
          <w:numId w:val="1"/>
        </w:numPr>
        <w:tabs>
          <w:tab w:val="left" w:pos="579"/>
        </w:tabs>
        <w:spacing w:after="220"/>
        <w:ind w:left="520" w:hanging="380"/>
        <w:jc w:val="both"/>
      </w:pPr>
      <w:r>
        <w:t>Splátkový kalendář musí obsahovat veškeré náležitosti daňového dokladu dané zákonem o dani z přidané hodnoty v platném znění. Dnem zdanitelného plnění i splatnosti úhrad je vždy poslední den měsíce, za který je placeno.</w:t>
      </w:r>
    </w:p>
    <w:p w:rsidR="00DD1A26" w:rsidRDefault="005F2C1C">
      <w:pPr>
        <w:pStyle w:val="Zkladntext1"/>
        <w:numPr>
          <w:ilvl w:val="1"/>
          <w:numId w:val="1"/>
        </w:numPr>
        <w:tabs>
          <w:tab w:val="left" w:pos="579"/>
        </w:tabs>
        <w:spacing w:after="220" w:line="240" w:lineRule="auto"/>
        <w:ind w:left="520" w:hanging="380"/>
        <w:jc w:val="both"/>
      </w:pPr>
      <w:r>
        <w:t>Veškeré platby dle této Smlouvy budou prováděny na bankovní účet nájemce uvedený v záhlaví této Smlouvy. Úhradou se rozumí den připsání příslušné částky na účet nájemce.</w:t>
      </w:r>
    </w:p>
    <w:p w:rsidR="00DD1A26" w:rsidRDefault="005F2C1C">
      <w:pPr>
        <w:pStyle w:val="Zkladntext1"/>
        <w:numPr>
          <w:ilvl w:val="1"/>
          <w:numId w:val="1"/>
        </w:numPr>
        <w:tabs>
          <w:tab w:val="left" w:pos="582"/>
        </w:tabs>
        <w:spacing w:after="220"/>
        <w:ind w:left="520" w:hanging="380"/>
        <w:jc w:val="both"/>
      </w:pPr>
      <w:r>
        <w:t xml:space="preserve">Podnájemce bere na vědomí, že nájemce je oprávněn počínaje </w:t>
      </w:r>
      <w:proofErr w:type="gramStart"/>
      <w:r>
        <w:t>1.1.2022</w:t>
      </w:r>
      <w:proofErr w:type="gramEnd"/>
      <w:r>
        <w:t xml:space="preserve"> vždy k 1. lednu příslušného roku trvání smluvního vztahu jednostranně zvýšit dohodnuté podnájemné o index inflace za uplynulý rok, který je zveřejňován Českým statistickým úřadem. K indexování podnájemného dle tohoto článku již není třeba předchozího souhlasu podnájemce. Nové ceny podnájemného uplatní nájemce v nově vystaveném splátkovém kalendáři na další kalendářní rok, který nájemce vystaví a doručí podnájemci do jeho sídla nejpozději do </w:t>
      </w:r>
      <w:proofErr w:type="gramStart"/>
      <w:r>
        <w:t>25.1. kalendářního</w:t>
      </w:r>
      <w:proofErr w:type="gramEnd"/>
      <w:r>
        <w:t xml:space="preserve"> roku.</w:t>
      </w:r>
    </w:p>
    <w:p w:rsidR="00DD1A26" w:rsidRDefault="005F2C1C">
      <w:pPr>
        <w:pStyle w:val="Zkladntext1"/>
        <w:numPr>
          <w:ilvl w:val="1"/>
          <w:numId w:val="1"/>
        </w:numPr>
        <w:tabs>
          <w:tab w:val="left" w:pos="582"/>
        </w:tabs>
        <w:spacing w:after="220"/>
        <w:ind w:left="520" w:hanging="380"/>
        <w:jc w:val="both"/>
      </w:pPr>
      <w:r>
        <w:t xml:space="preserve">Faktura - daňový doklad (dále jen faktura) musí splňovat veškeré náležitosti daňového dokladu dané zákonem o dani z přidané hodnoty v platném znění, jinak bude nájemci vrácena (nejpozději však do 5 pracovních dnů ode dne doručení faktury podnájemci elektronicky na adresu </w:t>
      </w:r>
      <w:hyperlink r:id="rId9" w:history="1">
        <w:r>
          <w:rPr>
            <w:lang w:val="en-US" w:eastAsia="en-US" w:bidi="en-US"/>
          </w:rPr>
          <w:t>info@zzsjmk.cz</w:t>
        </w:r>
      </w:hyperlink>
      <w:r>
        <w:rPr>
          <w:lang w:val="en-US" w:eastAsia="en-US" w:bidi="en-US"/>
        </w:rPr>
        <w:t xml:space="preserve">. </w:t>
      </w:r>
      <w:r>
        <w:t>Splatnost jednotlivých faktur se stanovuje na 30 kalendářních dnů ode dne doručení faktury podnájemci. Oprávněným vrácením faktury přestává běžet lhůta její splatnosti. Nová lhůta splatnosti počíná běžet až ode dne doručení nové (opravené) faktury podnájemci.</w:t>
      </w:r>
    </w:p>
    <w:p w:rsidR="00DD1A26" w:rsidRDefault="005F2C1C">
      <w:pPr>
        <w:pStyle w:val="Zkladntext1"/>
        <w:numPr>
          <w:ilvl w:val="1"/>
          <w:numId w:val="1"/>
        </w:numPr>
        <w:tabs>
          <w:tab w:val="left" w:pos="610"/>
        </w:tabs>
        <w:spacing w:after="220" w:line="254" w:lineRule="auto"/>
        <w:ind w:left="560" w:hanging="400"/>
        <w:jc w:val="both"/>
      </w:pPr>
      <w:r>
        <w:t>Platby za služby spojené s vydáváním identifikačních průkazů zaměstnanců podnájemce, vjezdových povolení služebních vozidel podnájemce se provádějí na základě faktur dle aktuálního ceníku nájemce, které budou vystaveny na konci kalendářního měsíce, ve kterém se služba uskutečnila.</w:t>
      </w:r>
    </w:p>
    <w:p w:rsidR="00DD1A26" w:rsidRDefault="005F2C1C">
      <w:pPr>
        <w:pStyle w:val="Zkladntext1"/>
        <w:numPr>
          <w:ilvl w:val="1"/>
          <w:numId w:val="1"/>
        </w:numPr>
        <w:tabs>
          <w:tab w:val="left" w:pos="610"/>
        </w:tabs>
        <w:spacing w:after="220"/>
        <w:ind w:left="560" w:hanging="400"/>
        <w:jc w:val="both"/>
      </w:pPr>
      <w:r>
        <w:t xml:space="preserve">Platby za služby spojené s povinnými školeními zaměstnanců podnájemce se provádějí na základě faktur dle aktuálního ceníku nájemce, které budou vystaveny na konci kalendářního měsíce, ve kterém </w:t>
      </w:r>
      <w:r>
        <w:lastRenderedPageBreak/>
        <w:t>se služba uskutečnila.</w:t>
      </w:r>
    </w:p>
    <w:p w:rsidR="00DD1A26" w:rsidRDefault="005F2C1C">
      <w:pPr>
        <w:pStyle w:val="Zkladntext1"/>
        <w:numPr>
          <w:ilvl w:val="1"/>
          <w:numId w:val="1"/>
        </w:numPr>
        <w:tabs>
          <w:tab w:val="left" w:pos="610"/>
        </w:tabs>
        <w:spacing w:after="220"/>
        <w:ind w:left="560" w:hanging="400"/>
        <w:jc w:val="both"/>
      </w:pPr>
      <w:r>
        <w:t>K cenám budou účtovány příslušné sazby DPH ve výši podle zákona č. 235/2004 Sb., o dani z přidané hodnoty, ve znění pozdějších předpisů (dále jen „zákon o DPH“).</w:t>
      </w:r>
    </w:p>
    <w:p w:rsidR="00DD1A26" w:rsidRDefault="005F2C1C">
      <w:pPr>
        <w:pStyle w:val="Zkladntext1"/>
        <w:numPr>
          <w:ilvl w:val="1"/>
          <w:numId w:val="1"/>
        </w:numPr>
        <w:tabs>
          <w:tab w:val="left" w:pos="747"/>
        </w:tabs>
        <w:spacing w:after="220"/>
        <w:ind w:left="560" w:hanging="400"/>
        <w:jc w:val="both"/>
      </w:pPr>
      <w:r>
        <w:t>Při nedodržení termínu splatnosti má nájemce právo účtovat podnájemci úrok z prodlení ve výši 0,05% z neuhrazené částky za každý započatý den prodlení až do zaplacení.</w:t>
      </w:r>
    </w:p>
    <w:p w:rsidR="00DD1A26" w:rsidRDefault="005F2C1C">
      <w:pPr>
        <w:pStyle w:val="Zkladntext1"/>
        <w:numPr>
          <w:ilvl w:val="1"/>
          <w:numId w:val="1"/>
        </w:numPr>
        <w:tabs>
          <w:tab w:val="left" w:pos="747"/>
        </w:tabs>
        <w:spacing w:after="220"/>
        <w:ind w:left="560" w:hanging="400"/>
        <w:jc w:val="both"/>
      </w:pPr>
      <w:r>
        <w:t xml:space="preserve">Smluvní strany konstatují, že nezbytně nutné zahájení užívání předmětu podnájmu podnájemcem před účinností této Smlouvy v době od </w:t>
      </w:r>
      <w:proofErr w:type="gramStart"/>
      <w:r>
        <w:t>1.11.2020</w:t>
      </w:r>
      <w:proofErr w:type="gramEnd"/>
      <w:r>
        <w:t xml:space="preserve"> bylo realizované za účelem naplnění předmětu a účelu této Smlouvy a smluvní strany jej považují za plnění této smlouvy, tj. za oprávněné užívání v této Smlouvě sjednaného předmětu podnájmu a podnájemce se zavazuje uhradit nájemci úhradu za takové užívání za dobu od 1.11.2020 ve výši v této Smlouvě sjednaného podnájemného, včetně stanovených záloh na spotřebované energie, a to v prodloužené lhůtě splatnosti uvedené ve splátkovém kalendáři.</w:t>
      </w:r>
    </w:p>
    <w:p w:rsidR="00DD1A26" w:rsidRDefault="005F2C1C">
      <w:pPr>
        <w:pStyle w:val="Zkladntext1"/>
        <w:numPr>
          <w:ilvl w:val="1"/>
          <w:numId w:val="1"/>
        </w:numPr>
        <w:tabs>
          <w:tab w:val="left" w:pos="747"/>
        </w:tabs>
        <w:spacing w:after="440" w:line="240" w:lineRule="auto"/>
        <w:ind w:left="560" w:hanging="400"/>
        <w:jc w:val="both"/>
      </w:pPr>
      <w:r>
        <w:t>Smluvní strany shodně konstatují, že při sjednávání výše podnájemného byla vzata v úvahu skutečnost, že podnájemce je příspěvkovou organizací Jihomoravského kraje.</w:t>
      </w:r>
    </w:p>
    <w:p w:rsidR="00DD1A26" w:rsidRDefault="005F2C1C">
      <w:pPr>
        <w:pStyle w:val="Nadpis30"/>
        <w:keepNext/>
        <w:keepLines/>
        <w:numPr>
          <w:ilvl w:val="0"/>
          <w:numId w:val="1"/>
        </w:numPr>
        <w:tabs>
          <w:tab w:val="left" w:pos="575"/>
        </w:tabs>
        <w:jc w:val="both"/>
      </w:pPr>
      <w:bookmarkStart w:id="10" w:name="bookmark20"/>
      <w:r>
        <w:t>Doba platnosti smlouvy, ukončení smlouvy</w:t>
      </w:r>
      <w:bookmarkEnd w:id="10"/>
    </w:p>
    <w:p w:rsidR="00DD1A26" w:rsidRDefault="005F2C1C">
      <w:pPr>
        <w:pStyle w:val="Zkladntext1"/>
        <w:numPr>
          <w:ilvl w:val="1"/>
          <w:numId w:val="1"/>
        </w:numPr>
        <w:tabs>
          <w:tab w:val="left" w:pos="613"/>
        </w:tabs>
        <w:spacing w:after="220" w:line="254" w:lineRule="auto"/>
        <w:ind w:left="560" w:hanging="400"/>
        <w:jc w:val="both"/>
      </w:pPr>
      <w:r>
        <w:t xml:space="preserve">Tato Smlouva se sjednává na dobu určitou, </w:t>
      </w:r>
      <w:r>
        <w:rPr>
          <w:b/>
          <w:bCs/>
        </w:rPr>
        <w:t xml:space="preserve">ode dne účinnosti této Smlouvy do </w:t>
      </w:r>
      <w:proofErr w:type="gramStart"/>
      <w:r>
        <w:rPr>
          <w:b/>
          <w:bCs/>
        </w:rPr>
        <w:t>31.10.2023</w:t>
      </w:r>
      <w:proofErr w:type="gramEnd"/>
      <w:r>
        <w:rPr>
          <w:b/>
          <w:bCs/>
        </w:rPr>
        <w:t xml:space="preserve">. </w:t>
      </w:r>
      <w:r>
        <w:t>Po skončení podnájemního vztahu je podnájemce povinen uvést na vlastní náklad předmět podnájmu do původního stavu, nedohodnou-li se smluvní strany odchylně s ohledem na aktuální situaci.</w:t>
      </w:r>
    </w:p>
    <w:p w:rsidR="00DD1A26" w:rsidRDefault="005F2C1C">
      <w:pPr>
        <w:pStyle w:val="Zkladntext1"/>
        <w:numPr>
          <w:ilvl w:val="1"/>
          <w:numId w:val="1"/>
        </w:numPr>
        <w:tabs>
          <w:tab w:val="left" w:pos="613"/>
        </w:tabs>
        <w:spacing w:after="220"/>
        <w:ind w:left="560" w:hanging="400"/>
        <w:jc w:val="both"/>
      </w:pPr>
      <w:r>
        <w:t xml:space="preserve">Smluvní strany se dohodly, že v případě zájmu podnájemce je na základě dohody smluvních stran možno podnájemní vztah po uplynutí doby sjednané v odst. 1 tohoto článku prodloužit na další období. Smluvní strany se dohodly, že nastanou-li skutečnosti podle </w:t>
      </w:r>
      <w:proofErr w:type="spellStart"/>
      <w:r>
        <w:t>ust</w:t>
      </w:r>
      <w:proofErr w:type="spellEnd"/>
      <w:r>
        <w:t>. § 2230 odst. 1 občanského zákoníku, nebude toto ustanovení aplikováno.</w:t>
      </w:r>
    </w:p>
    <w:p w:rsidR="00DD1A26" w:rsidRDefault="005F2C1C">
      <w:pPr>
        <w:pStyle w:val="Zkladntext1"/>
        <w:numPr>
          <w:ilvl w:val="1"/>
          <w:numId w:val="1"/>
        </w:numPr>
        <w:tabs>
          <w:tab w:val="left" w:pos="613"/>
        </w:tabs>
        <w:spacing w:after="220" w:line="257" w:lineRule="auto"/>
        <w:ind w:left="560" w:hanging="400"/>
        <w:jc w:val="both"/>
      </w:pPr>
      <w:r>
        <w:t>Podnájemní vztah lze předčasně ukončit písemnou dohodou smluvních stran či výpovědí Smlouvy.</w:t>
      </w:r>
    </w:p>
    <w:p w:rsidR="00DD1A26" w:rsidRDefault="005F2C1C">
      <w:pPr>
        <w:pStyle w:val="Zkladntext1"/>
        <w:numPr>
          <w:ilvl w:val="1"/>
          <w:numId w:val="1"/>
        </w:numPr>
        <w:tabs>
          <w:tab w:val="left" w:pos="617"/>
        </w:tabs>
        <w:spacing w:after="440" w:line="240" w:lineRule="auto"/>
        <w:ind w:left="560" w:hanging="400"/>
        <w:jc w:val="both"/>
      </w:pPr>
      <w:r>
        <w:t xml:space="preserve">Skončení podnájmu výpovědí mohou provést obě smluvní strany, a to pouze písemně s uvedením některého z důvodů uvedených v ustanovení § 2308, § 2309 a násl. občanského zákoníku. Podnájemce je dále oprávněn vypovědět tuto Smlouvu z důvodu potřeby přestěhování do nově zbudovaných trvalých prostor VZ LZS. Výpověď ze Smlouvy musí být druhé smluvní straně doručena do jejího sídla a musí obsahovat důvod výpovědi, jinak je neplatná, jak je uvedeno v § 2310 občanského zákoníku. Výpovědní lhůta činí </w:t>
      </w:r>
      <w:r>
        <w:rPr>
          <w:b/>
          <w:bCs/>
        </w:rPr>
        <w:t xml:space="preserve">3 měsíce </w:t>
      </w:r>
      <w:r>
        <w:t>a začíná plynout prvním kalendářním dnem měsíce následujícího po doručení výpovědi.</w:t>
      </w:r>
    </w:p>
    <w:p w:rsidR="00DD1A26" w:rsidRDefault="005F2C1C">
      <w:pPr>
        <w:pStyle w:val="Nadpis30"/>
        <w:keepNext/>
        <w:keepLines/>
        <w:numPr>
          <w:ilvl w:val="0"/>
          <w:numId w:val="1"/>
        </w:numPr>
        <w:tabs>
          <w:tab w:val="left" w:pos="575"/>
        </w:tabs>
        <w:spacing w:after="280"/>
        <w:jc w:val="both"/>
      </w:pPr>
      <w:bookmarkStart w:id="11" w:name="bookmark22"/>
      <w:r>
        <w:t>Inženýrské zabezpečení předmětu podnájmu</w:t>
      </w:r>
      <w:bookmarkEnd w:id="11"/>
    </w:p>
    <w:p w:rsidR="00DD1A26" w:rsidRDefault="005F2C1C">
      <w:pPr>
        <w:pStyle w:val="Zkladntext1"/>
        <w:numPr>
          <w:ilvl w:val="1"/>
          <w:numId w:val="1"/>
        </w:numPr>
        <w:tabs>
          <w:tab w:val="left" w:pos="610"/>
        </w:tabs>
        <w:spacing w:after="220"/>
        <w:ind w:left="560" w:hanging="400"/>
        <w:jc w:val="both"/>
      </w:pPr>
      <w:r>
        <w:t>Odvod splaškových vod z provozní budovy na předmětu podnájmu bude sveden mimo letištní kanalizační stoku do vlastní zbudované odpadní jímky, odvoz obsahu jímky si zajišťuje podnájemce sám na svoje náklady. Smluvní strany se dohodly, že nájemce zajistí pro podnájemce, na základě objednávky podnájemce a na náklady podnájemce, odvoz obsahu jímky z areálu VZ LZS.</w:t>
      </w:r>
    </w:p>
    <w:p w:rsidR="00DD1A26" w:rsidRDefault="005F2C1C">
      <w:pPr>
        <w:pStyle w:val="Zkladntext1"/>
        <w:numPr>
          <w:ilvl w:val="1"/>
          <w:numId w:val="1"/>
        </w:numPr>
        <w:tabs>
          <w:tab w:val="left" w:pos="484"/>
        </w:tabs>
        <w:spacing w:after="440"/>
        <w:jc w:val="both"/>
      </w:pPr>
      <w:r>
        <w:t>Odvod dešťových vod z předmětu podnájmu bude sveden do letištní kanalizační stoky.</w:t>
      </w:r>
    </w:p>
    <w:p w:rsidR="00DD1A26" w:rsidRDefault="005F2C1C">
      <w:pPr>
        <w:pStyle w:val="Nadpis30"/>
        <w:keepNext/>
        <w:keepLines/>
        <w:numPr>
          <w:ilvl w:val="0"/>
          <w:numId w:val="1"/>
        </w:numPr>
        <w:tabs>
          <w:tab w:val="left" w:pos="453"/>
        </w:tabs>
      </w:pPr>
      <w:bookmarkStart w:id="12" w:name="bookmark24"/>
      <w:r>
        <w:t>Právní nástupnictví</w:t>
      </w:r>
      <w:bookmarkEnd w:id="12"/>
    </w:p>
    <w:p w:rsidR="00DD1A26" w:rsidRDefault="005F2C1C">
      <w:pPr>
        <w:pStyle w:val="Zkladntext1"/>
        <w:numPr>
          <w:ilvl w:val="1"/>
          <w:numId w:val="1"/>
        </w:numPr>
        <w:tabs>
          <w:tab w:val="left" w:pos="487"/>
        </w:tabs>
        <w:spacing w:after="220"/>
        <w:ind w:left="540" w:hanging="540"/>
        <w:jc w:val="both"/>
      </w:pPr>
      <w:r>
        <w:t>Podnájemce je oprávněn převést všechna práva a povinnosti z této Smlouvy na třetí osoby výlučně po předchozím písemném souhlasu nájemce. Podnájemce se zavazuje o každé takovéto připravované změně informovat nájemce.</w:t>
      </w:r>
    </w:p>
    <w:p w:rsidR="00DD1A26" w:rsidRDefault="005F2C1C">
      <w:pPr>
        <w:pStyle w:val="Zkladntext1"/>
        <w:numPr>
          <w:ilvl w:val="1"/>
          <w:numId w:val="1"/>
        </w:numPr>
        <w:tabs>
          <w:tab w:val="left" w:pos="491"/>
        </w:tabs>
        <w:spacing w:after="440"/>
        <w:ind w:left="540" w:hanging="540"/>
        <w:jc w:val="both"/>
      </w:pPr>
      <w:r>
        <w:t>Nájemce se zavazuje vyvinout veškeré úsilí, které lze na něm spravedlivě požadovat, aby práva a povinnosti, vyplývající pro nájemce z této Smlouvy byly převedeny na jeho právního nástupce, zejména pak při změně právní formy nájemce, případné na nového provozovatele letiště, v případě ukončení Smlouvu o pronájmu a provozování mezinárodního veřejného letiště Brno - Tuřany uzavřené mezi nájemcem a vlastníkem letiště, Jihomoravským krajem.</w:t>
      </w:r>
    </w:p>
    <w:p w:rsidR="00DD1A26" w:rsidRDefault="005F2C1C">
      <w:pPr>
        <w:pStyle w:val="Nadpis30"/>
        <w:keepNext/>
        <w:keepLines/>
        <w:numPr>
          <w:ilvl w:val="0"/>
          <w:numId w:val="1"/>
        </w:numPr>
        <w:tabs>
          <w:tab w:val="left" w:pos="453"/>
        </w:tabs>
        <w:spacing w:after="280"/>
      </w:pPr>
      <w:bookmarkStart w:id="13" w:name="bookmark26"/>
      <w:r>
        <w:t>Závěrečná ustanovení</w:t>
      </w:r>
      <w:bookmarkEnd w:id="13"/>
    </w:p>
    <w:p w:rsidR="00DD1A26" w:rsidRDefault="005F2C1C">
      <w:pPr>
        <w:pStyle w:val="Zkladntext1"/>
        <w:numPr>
          <w:ilvl w:val="1"/>
          <w:numId w:val="1"/>
        </w:numPr>
        <w:tabs>
          <w:tab w:val="left" w:pos="494"/>
        </w:tabs>
        <w:spacing w:after="220" w:line="240" w:lineRule="auto"/>
        <w:ind w:left="540" w:hanging="540"/>
        <w:jc w:val="both"/>
      </w:pPr>
      <w:r>
        <w:t>Právní vztahy touto Smlouvou neupravené se řídí příslušnými ustanoveními občanského zákoníku v platném znění a předpisy souvisejícími.</w:t>
      </w:r>
    </w:p>
    <w:p w:rsidR="00DD1A26" w:rsidRDefault="005F2C1C">
      <w:pPr>
        <w:pStyle w:val="Zkladntext1"/>
        <w:numPr>
          <w:ilvl w:val="1"/>
          <w:numId w:val="1"/>
        </w:numPr>
        <w:tabs>
          <w:tab w:val="left" w:pos="491"/>
        </w:tabs>
        <w:spacing w:after="220" w:line="240" w:lineRule="auto"/>
        <w:ind w:left="540" w:hanging="540"/>
        <w:jc w:val="both"/>
      </w:pPr>
      <w:r>
        <w:t>Smluvní strany se zavazují zachovávat mlčenlivost o veškerých skutečnostech, týkajících se obsahu této Smlouvy.</w:t>
      </w:r>
    </w:p>
    <w:p w:rsidR="00DD1A26" w:rsidRDefault="005F2C1C">
      <w:pPr>
        <w:pStyle w:val="Zkladntext1"/>
        <w:numPr>
          <w:ilvl w:val="1"/>
          <w:numId w:val="1"/>
        </w:numPr>
        <w:tabs>
          <w:tab w:val="left" w:pos="487"/>
        </w:tabs>
        <w:spacing w:after="220" w:line="240" w:lineRule="auto"/>
        <w:ind w:left="540" w:hanging="540"/>
        <w:jc w:val="both"/>
      </w:pPr>
      <w:r>
        <w:t>Změny a doplňky této Smlouvy lze činit pouze písemnými číslovanými dodatky, podepsanými oběma smluvními stranami po předchozím projednání.</w:t>
      </w:r>
    </w:p>
    <w:p w:rsidR="00DD1A26" w:rsidRDefault="005F2C1C">
      <w:pPr>
        <w:pStyle w:val="Zkladntext1"/>
        <w:numPr>
          <w:ilvl w:val="1"/>
          <w:numId w:val="1"/>
        </w:numPr>
        <w:tabs>
          <w:tab w:val="left" w:pos="487"/>
        </w:tabs>
        <w:spacing w:after="220"/>
        <w:ind w:left="540" w:hanging="540"/>
        <w:jc w:val="both"/>
      </w:pPr>
      <w:r>
        <w:t>Smluvní strany prohlašují, že při uzavření této Smlouvy vycházely zejména ze skutečností uvedených v této Smlouvě a jejich změnu by považovaly za podstatnou změnu okolností ve smyslu ustanovení § 1765 odst. 1 občanského zákoníku.</w:t>
      </w:r>
    </w:p>
    <w:p w:rsidR="00DD1A26" w:rsidRDefault="005F2C1C">
      <w:pPr>
        <w:pStyle w:val="Zkladntext1"/>
        <w:numPr>
          <w:ilvl w:val="1"/>
          <w:numId w:val="1"/>
        </w:numPr>
        <w:tabs>
          <w:tab w:val="left" w:pos="484"/>
        </w:tabs>
        <w:spacing w:after="220" w:line="240" w:lineRule="auto"/>
        <w:ind w:left="540" w:hanging="540"/>
        <w:jc w:val="both"/>
      </w:pPr>
      <w:r>
        <w:t>Tato Smlouva je vyhotovena ve 2 vyhotoveních, z nichž každá smluvní strana obdrží po jednom originálu Smlouvy.</w:t>
      </w:r>
    </w:p>
    <w:p w:rsidR="00DD1A26" w:rsidRDefault="005F2C1C">
      <w:pPr>
        <w:pStyle w:val="Zkladntext1"/>
        <w:numPr>
          <w:ilvl w:val="1"/>
          <w:numId w:val="1"/>
        </w:numPr>
        <w:tabs>
          <w:tab w:val="left" w:pos="484"/>
        </w:tabs>
        <w:spacing w:after="220"/>
        <w:ind w:left="540" w:hanging="540"/>
        <w:jc w:val="both"/>
      </w:pPr>
      <w:r>
        <w:t>Smluvní strany si text Smlouvy přečetly a prohlašují, že tato Smlouva vyjadřuje jejich pravou a svobodnou vůli a že nebyla sjednána za nápadně nevýhodných podmínek žádné smluvní strany.</w:t>
      </w:r>
    </w:p>
    <w:p w:rsidR="00DD1A26" w:rsidRDefault="005F2C1C">
      <w:pPr>
        <w:pStyle w:val="Zkladntext1"/>
        <w:numPr>
          <w:ilvl w:val="1"/>
          <w:numId w:val="1"/>
        </w:numPr>
        <w:tabs>
          <w:tab w:val="left" w:pos="484"/>
        </w:tabs>
        <w:spacing w:after="220" w:line="240" w:lineRule="auto"/>
        <w:ind w:left="540" w:hanging="540"/>
        <w:jc w:val="both"/>
      </w:pPr>
      <w:r>
        <w:t>Tato Smlouva nabývá platnosti dnem podpisu a účinnosti dnem zveřejnění v registru smluv. Zveřejnění v registru smluv zajistí podnájemce.</w:t>
      </w:r>
    </w:p>
    <w:p w:rsidR="00DD1A26" w:rsidRDefault="005F2C1C">
      <w:pPr>
        <w:pStyle w:val="Zkladntext1"/>
        <w:numPr>
          <w:ilvl w:val="1"/>
          <w:numId w:val="1"/>
        </w:numPr>
        <w:tabs>
          <w:tab w:val="left" w:pos="484"/>
        </w:tabs>
        <w:spacing w:after="220"/>
        <w:jc w:val="both"/>
      </w:pPr>
      <w:r>
        <w:t>Nedílnou součást této Smlouvy tvoří následující přílohy:</w:t>
      </w:r>
    </w:p>
    <w:p w:rsidR="00DD1A26" w:rsidRDefault="005F2C1C">
      <w:pPr>
        <w:pStyle w:val="Zkladntext1"/>
        <w:spacing w:after="0"/>
        <w:ind w:firstLine="540"/>
      </w:pPr>
      <w:r>
        <w:t>Příloha č. 1 - situační zákres areálu VZ LZS</w:t>
      </w:r>
    </w:p>
    <w:p w:rsidR="00DD1A26" w:rsidRDefault="005F2C1C">
      <w:pPr>
        <w:pStyle w:val="Zkladntext1"/>
        <w:spacing w:after="0"/>
        <w:ind w:firstLine="540"/>
      </w:pPr>
      <w:r>
        <w:t>Příloha č. 2 - Projektová dokumentace provozní budovy</w:t>
      </w:r>
    </w:p>
    <w:p w:rsidR="00DD1A26" w:rsidRDefault="005F2C1C">
      <w:pPr>
        <w:pStyle w:val="Zkladntext1"/>
        <w:spacing w:after="0"/>
        <w:ind w:firstLine="540"/>
      </w:pPr>
      <w:r>
        <w:t>Příloha č. 3 - územní souhlas</w:t>
      </w:r>
    </w:p>
    <w:p w:rsidR="00DD1A26" w:rsidRDefault="005F2C1C">
      <w:pPr>
        <w:pStyle w:val="Zkladntext1"/>
        <w:spacing w:after="0"/>
        <w:ind w:firstLine="540"/>
      </w:pPr>
      <w:r>
        <w:t>Příloha č. 4 - stavební povolení</w:t>
      </w:r>
    </w:p>
    <w:p w:rsidR="00DD1A26" w:rsidRDefault="005F2C1C">
      <w:pPr>
        <w:pStyle w:val="Zkladntext1"/>
        <w:spacing w:after="0"/>
        <w:ind w:firstLine="540"/>
        <w:jc w:val="both"/>
      </w:pPr>
      <w:r>
        <w:t>Příloha č. 5 - Specifikace podnájmu, poskytovaných služeb a splátkový kalendář</w:t>
      </w:r>
    </w:p>
    <w:p w:rsidR="00DD1A26" w:rsidRDefault="005F2C1C">
      <w:pPr>
        <w:pStyle w:val="Zkladntext1"/>
        <w:spacing w:after="220"/>
        <w:ind w:firstLine="540"/>
        <w:sectPr w:rsidR="00DD1A26">
          <w:headerReference w:type="default" r:id="rId10"/>
          <w:footerReference w:type="default" r:id="rId11"/>
          <w:headerReference w:type="first" r:id="rId12"/>
          <w:footerReference w:type="first" r:id="rId13"/>
          <w:pgSz w:w="11900" w:h="16840"/>
          <w:pgMar w:top="1472" w:right="1404" w:bottom="1522" w:left="1377" w:header="0" w:footer="3" w:gutter="0"/>
          <w:pgNumType w:start="1"/>
          <w:cols w:space="720"/>
          <w:noEndnote/>
          <w:titlePg/>
          <w:docGrid w:linePitch="360"/>
        </w:sectPr>
      </w:pPr>
      <w:r>
        <w:t>Příloha č. 6 - Předávací protokol</w:t>
      </w:r>
    </w:p>
    <w:p w:rsidR="00DD1A26" w:rsidRDefault="00DD1A26">
      <w:pPr>
        <w:spacing w:line="240" w:lineRule="exact"/>
        <w:rPr>
          <w:sz w:val="19"/>
          <w:szCs w:val="19"/>
        </w:rPr>
      </w:pPr>
    </w:p>
    <w:p w:rsidR="00DD1A26" w:rsidRDefault="00DD1A26">
      <w:pPr>
        <w:spacing w:line="240" w:lineRule="exact"/>
        <w:rPr>
          <w:sz w:val="19"/>
          <w:szCs w:val="19"/>
        </w:rPr>
      </w:pPr>
    </w:p>
    <w:p w:rsidR="00DD1A26" w:rsidRDefault="00DD1A26">
      <w:pPr>
        <w:spacing w:before="109" w:after="109" w:line="240" w:lineRule="exact"/>
        <w:rPr>
          <w:sz w:val="19"/>
          <w:szCs w:val="19"/>
        </w:rPr>
      </w:pPr>
    </w:p>
    <w:p w:rsidR="00DD1A26" w:rsidRDefault="00DD1A26">
      <w:pPr>
        <w:spacing w:line="1" w:lineRule="exact"/>
        <w:sectPr w:rsidR="00DD1A26">
          <w:pgSz w:w="11900" w:h="16840"/>
          <w:pgMar w:top="957" w:right="1388" w:bottom="1101" w:left="1490" w:header="0" w:footer="3" w:gutter="0"/>
          <w:cols w:space="720"/>
          <w:noEndnote/>
          <w:docGrid w:linePitch="360"/>
        </w:sectPr>
      </w:pPr>
    </w:p>
    <w:p w:rsidR="00DD1A26" w:rsidRDefault="005F2C1C">
      <w:pPr>
        <w:pStyle w:val="Zkladntext1"/>
        <w:framePr w:w="1037" w:h="241" w:wrap="none" w:vAnchor="text" w:hAnchor="page" w:x="1491" w:y="21"/>
        <w:spacing w:after="0" w:line="240" w:lineRule="auto"/>
      </w:pPr>
      <w:r>
        <w:t>V Brně dne</w:t>
      </w:r>
    </w:p>
    <w:p w:rsidR="00DD1A26" w:rsidRDefault="005F2C1C">
      <w:pPr>
        <w:pStyle w:val="Zkladntext1"/>
        <w:framePr w:w="828" w:h="248" w:wrap="none" w:vAnchor="text" w:hAnchor="page" w:x="1553" w:y="1157"/>
        <w:spacing w:after="0" w:line="240" w:lineRule="auto"/>
      </w:pPr>
      <w:r>
        <w:t>Nájemce</w:t>
      </w:r>
    </w:p>
    <w:p w:rsidR="00DD1A26" w:rsidRDefault="005F2C1C">
      <w:pPr>
        <w:pStyle w:val="Zkladntext1"/>
        <w:framePr w:w="2275" w:h="720" w:wrap="none" w:vAnchor="text" w:hAnchor="page" w:x="2557" w:y="2525"/>
        <w:spacing w:after="0" w:line="254" w:lineRule="auto"/>
        <w:jc w:val="center"/>
      </w:pPr>
      <w:r>
        <w:t>Mgr. Milan Kratin</w:t>
      </w:r>
      <w:r>
        <w:br/>
        <w:t>předseda představenstva</w:t>
      </w:r>
      <w:r>
        <w:br/>
        <w:t>LETIŠTĚ BRNO a.s.</w:t>
      </w:r>
    </w:p>
    <w:p w:rsidR="00DD1A26" w:rsidRDefault="005F2C1C">
      <w:pPr>
        <w:pStyle w:val="Titulekobrzku0"/>
        <w:framePr w:w="1166" w:h="248" w:wrap="none" w:vAnchor="text" w:hAnchor="page" w:x="5927" w:y="1153"/>
        <w:rPr>
          <w:sz w:val="19"/>
          <w:szCs w:val="19"/>
        </w:rPr>
      </w:pPr>
      <w:r>
        <w:rPr>
          <w:b w:val="0"/>
          <w:bCs w:val="0"/>
          <w:color w:val="000000"/>
          <w:sz w:val="19"/>
          <w:szCs w:val="19"/>
        </w:rPr>
        <w:t>Podnájemce</w:t>
      </w:r>
    </w:p>
    <w:p w:rsidR="00DD1A26" w:rsidRDefault="005F2C1C">
      <w:pPr>
        <w:pStyle w:val="Titulekobrzku0"/>
        <w:framePr w:w="2236" w:h="230" w:wrap="none" w:vAnchor="text" w:hAnchor="page" w:x="7083" w:y="2061"/>
        <w:rPr>
          <w:sz w:val="19"/>
          <w:szCs w:val="19"/>
        </w:rPr>
      </w:pPr>
      <w:r>
        <w:rPr>
          <w:b w:val="0"/>
          <w:bCs w:val="0"/>
          <w:color w:val="000000"/>
          <w:sz w:val="19"/>
          <w:szCs w:val="19"/>
        </w:rPr>
        <w:t>MUDr. Hana Albrechtová</w:t>
      </w:r>
    </w:p>
    <w:p w:rsidR="00DD1A26" w:rsidRDefault="005F2C1C">
      <w:pPr>
        <w:pStyle w:val="Titulekobrzku0"/>
        <w:framePr w:w="781" w:h="227" w:wrap="none" w:vAnchor="text" w:hAnchor="page" w:x="7810" w:y="2295"/>
        <w:jc w:val="both"/>
        <w:rPr>
          <w:sz w:val="19"/>
          <w:szCs w:val="19"/>
        </w:rPr>
      </w:pPr>
      <w:r>
        <w:rPr>
          <w:b w:val="0"/>
          <w:bCs w:val="0"/>
          <w:color w:val="000000"/>
          <w:sz w:val="19"/>
          <w:szCs w:val="19"/>
        </w:rPr>
        <w:t>ředitelka</w:t>
      </w:r>
    </w:p>
    <w:p w:rsidR="00DD1A26" w:rsidRDefault="005F2C1C">
      <w:pPr>
        <w:pStyle w:val="Zkladntext1"/>
        <w:framePr w:w="4313" w:h="230" w:wrap="none" w:vAnchor="text" w:hAnchor="page" w:x="6042" w:y="2525"/>
        <w:spacing w:after="0" w:line="240" w:lineRule="auto"/>
      </w:pPr>
      <w:r>
        <w:t>Zdravotnická záchranná služba Jihomoravského</w:t>
      </w:r>
    </w:p>
    <w:p w:rsidR="00DD1A26" w:rsidRDefault="005F2C1C">
      <w:pPr>
        <w:pStyle w:val="Zkladntext1"/>
        <w:framePr w:w="842" w:h="252" w:wrap="none" w:vAnchor="text" w:hAnchor="page" w:x="7777" w:y="2759"/>
        <w:spacing w:after="0" w:line="240" w:lineRule="auto"/>
        <w:jc w:val="right"/>
      </w:pPr>
      <w:r>
        <w:t xml:space="preserve">kraje </w:t>
      </w:r>
      <w:proofErr w:type="spellStart"/>
      <w:proofErr w:type="gramStart"/>
      <w:r>
        <w:t>p.o</w:t>
      </w:r>
      <w:proofErr w:type="spellEnd"/>
      <w:r>
        <w:t>.</w:t>
      </w:r>
      <w:proofErr w:type="gramEnd"/>
    </w:p>
    <w:p w:rsidR="00DD1A26" w:rsidRDefault="005F2C1C">
      <w:pPr>
        <w:spacing w:line="360" w:lineRule="exact"/>
      </w:pPr>
      <w:r>
        <w:rPr>
          <w:noProof/>
          <w:lang w:bidi="ar-SA"/>
        </w:rPr>
        <w:drawing>
          <wp:anchor distT="0" distB="0" distL="0" distR="0" simplePos="0" relativeHeight="62914696" behindDoc="1" locked="0" layoutInCell="1" allowOverlap="1">
            <wp:simplePos x="0" y="0"/>
            <wp:positionH relativeFrom="page">
              <wp:posOffset>1684655</wp:posOffset>
            </wp:positionH>
            <wp:positionV relativeFrom="paragraph">
              <wp:posOffset>845820</wp:posOffset>
            </wp:positionV>
            <wp:extent cx="1774190" cy="110363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off x="0" y="0"/>
                      <a:ext cx="1774190" cy="1103630"/>
                    </a:xfrm>
                    <a:prstGeom prst="rect">
                      <a:avLst/>
                    </a:prstGeom>
                  </pic:spPr>
                </pic:pic>
              </a:graphicData>
            </a:graphic>
          </wp:anchor>
        </w:drawing>
      </w:r>
      <w:r>
        <w:rPr>
          <w:noProof/>
          <w:lang w:bidi="ar-SA"/>
        </w:rPr>
        <w:drawing>
          <wp:anchor distT="0" distB="281305" distL="734060" distR="0" simplePos="0" relativeHeight="62914697" behindDoc="1" locked="0" layoutInCell="1" allowOverlap="1">
            <wp:simplePos x="0" y="0"/>
            <wp:positionH relativeFrom="page">
              <wp:posOffset>4497070</wp:posOffset>
            </wp:positionH>
            <wp:positionV relativeFrom="paragraph">
              <wp:posOffset>631190</wp:posOffset>
            </wp:positionV>
            <wp:extent cx="2157730" cy="688975"/>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off x="0" y="0"/>
                      <a:ext cx="2157730" cy="688975"/>
                    </a:xfrm>
                    <a:prstGeom prst="rect">
                      <a:avLst/>
                    </a:prstGeom>
                  </pic:spPr>
                </pic:pic>
              </a:graphicData>
            </a:graphic>
          </wp:anchor>
        </w:drawing>
      </w: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after="363" w:line="1" w:lineRule="exact"/>
      </w:pPr>
    </w:p>
    <w:p w:rsidR="00DD1A26" w:rsidRDefault="00DD1A26">
      <w:pPr>
        <w:spacing w:line="1" w:lineRule="exact"/>
        <w:sectPr w:rsidR="00DD1A26">
          <w:type w:val="continuous"/>
          <w:pgSz w:w="11900" w:h="16840"/>
          <w:pgMar w:top="957" w:right="1388" w:bottom="1101" w:left="1490" w:header="0" w:footer="3" w:gutter="0"/>
          <w:cols w:space="720"/>
          <w:noEndnote/>
          <w:docGrid w:linePitch="360"/>
        </w:sectPr>
      </w:pPr>
    </w:p>
    <w:p w:rsidR="00DD1A26" w:rsidRDefault="005F2C1C">
      <w:pPr>
        <w:spacing w:line="1" w:lineRule="exact"/>
      </w:pPr>
      <w:r>
        <w:rPr>
          <w:noProof/>
          <w:lang w:bidi="ar-SA"/>
        </w:rPr>
        <w:drawing>
          <wp:anchor distT="443230" distB="553720" distL="114300" distR="114300" simplePos="0" relativeHeight="125829380" behindDoc="0" locked="0" layoutInCell="1" allowOverlap="1">
            <wp:simplePos x="0" y="0"/>
            <wp:positionH relativeFrom="page">
              <wp:posOffset>1426210</wp:posOffset>
            </wp:positionH>
            <wp:positionV relativeFrom="paragraph">
              <wp:posOffset>914400</wp:posOffset>
            </wp:positionV>
            <wp:extent cx="1908175" cy="71945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1908175" cy="71945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1597660</wp:posOffset>
                </wp:positionH>
                <wp:positionV relativeFrom="paragraph">
                  <wp:posOffset>471170</wp:posOffset>
                </wp:positionV>
                <wp:extent cx="1554480" cy="269875"/>
                <wp:effectExtent l="0" t="0" r="0" b="0"/>
                <wp:wrapNone/>
                <wp:docPr id="19" name="Shape 19"/>
                <wp:cNvGraphicFramePr/>
                <a:graphic xmlns:a="http://schemas.openxmlformats.org/drawingml/2006/main">
                  <a:graphicData uri="http://schemas.microsoft.com/office/word/2010/wordprocessingShape">
                    <wps:wsp>
                      <wps:cNvSpPr txBox="1"/>
                      <wps:spPr>
                        <a:xfrm>
                          <a:off x="0" y="0"/>
                          <a:ext cx="1554480" cy="269875"/>
                        </a:xfrm>
                        <a:prstGeom prst="rect">
                          <a:avLst/>
                        </a:prstGeom>
                        <a:noFill/>
                      </wps:spPr>
                      <wps:txbx>
                        <w:txbxContent>
                          <w:p w:rsidR="00DD1A26" w:rsidRDefault="005F2C1C">
                            <w:pPr>
                              <w:pStyle w:val="Titulekobrzku0"/>
                              <w:spacing w:line="211" w:lineRule="auto"/>
                              <w:rPr>
                                <w:sz w:val="28"/>
                                <w:szCs w:val="28"/>
                              </w:rPr>
                            </w:pPr>
                            <w:r>
                              <w:rPr>
                                <w:b w:val="0"/>
                                <w:bCs w:val="0"/>
                                <w:color w:val="000000"/>
                                <w:sz w:val="15"/>
                                <w:szCs w:val="15"/>
                              </w:rPr>
                              <w:t xml:space="preserve">LETIŠTĚ </w:t>
                            </w:r>
                            <w:proofErr w:type="spellStart"/>
                            <w:r>
                              <w:rPr>
                                <w:b w:val="0"/>
                                <w:bCs w:val="0"/>
                                <w:color w:val="000000"/>
                                <w:sz w:val="15"/>
                                <w:szCs w:val="15"/>
                              </w:rPr>
                              <w:t>BftNC</w:t>
                            </w:r>
                            <w:proofErr w:type="spellEnd"/>
                            <w:r>
                              <w:rPr>
                                <w:b w:val="0"/>
                                <w:bCs w:val="0"/>
                                <w:color w:val="000000"/>
                                <w:sz w:val="15"/>
                                <w:szCs w:val="15"/>
                              </w:rPr>
                              <w:t xml:space="preserve"> a.s.; Letiště Brno- </w:t>
                            </w:r>
                            <w:proofErr w:type="spellStart"/>
                            <w:r>
                              <w:rPr>
                                <w:b w:val="0"/>
                                <w:bCs w:val="0"/>
                                <w:color w:val="000000"/>
                                <w:sz w:val="15"/>
                                <w:szCs w:val="15"/>
                              </w:rPr>
                              <w:t>tuřeny</w:t>
                            </w:r>
                            <w:proofErr w:type="spellEnd"/>
                            <w:r>
                              <w:rPr>
                                <w:b w:val="0"/>
                                <w:bCs w:val="0"/>
                                <w:color w:val="000000"/>
                                <w:sz w:val="15"/>
                                <w:szCs w:val="15"/>
                              </w:rPr>
                              <w:t xml:space="preserve"> p.94/i</w:t>
                            </w:r>
                            <w:r>
                              <w:rPr>
                                <w:b w:val="0"/>
                                <w:bCs w:val="0"/>
                                <w:color w:val="000000"/>
                                <w:sz w:val="15"/>
                                <w:szCs w:val="15"/>
                                <w:vertAlign w:val="subscript"/>
                              </w:rPr>
                              <w:t>(</w:t>
                            </w:r>
                            <w:r>
                              <w:rPr>
                                <w:b w:val="0"/>
                                <w:bCs w:val="0"/>
                                <w:color w:val="000000"/>
                                <w:sz w:val="15"/>
                                <w:szCs w:val="15"/>
                              </w:rPr>
                              <w:t xml:space="preserve"> </w:t>
                            </w:r>
                            <w:proofErr w:type="spellStart"/>
                            <w:r>
                              <w:rPr>
                                <w:b w:val="0"/>
                                <w:bCs w:val="0"/>
                                <w:color w:val="000000"/>
                                <w:sz w:val="15"/>
                                <w:szCs w:val="15"/>
                              </w:rPr>
                              <w:t>ggy</w:t>
                            </w:r>
                            <w:proofErr w:type="spellEnd"/>
                            <w:r>
                              <w:rPr>
                                <w:b w:val="0"/>
                                <w:bCs w:val="0"/>
                                <w:color w:val="000000"/>
                                <w:sz w:val="15"/>
                                <w:szCs w:val="15"/>
                              </w:rPr>
                              <w:t xml:space="preserve"> </w:t>
                            </w:r>
                            <w:proofErr w:type="spellStart"/>
                            <w:r>
                              <w:rPr>
                                <w:b w:val="0"/>
                                <w:bCs w:val="0"/>
                                <w:smallCaps/>
                                <w:color w:val="000000"/>
                                <w:sz w:val="28"/>
                                <w:szCs w:val="28"/>
                              </w:rPr>
                              <w:t>qq</w:t>
                            </w:r>
                            <w:proofErr w:type="spellEnd"/>
                            <w:r>
                              <w:rPr>
                                <w:b w:val="0"/>
                                <w:bCs w:val="0"/>
                                <w:smallCaps/>
                                <w:color w:val="000000"/>
                                <w:sz w:val="28"/>
                                <w:szCs w:val="28"/>
                              </w:rPr>
                              <w:t xml:space="preserve"> </w:t>
                            </w:r>
                            <w:r>
                              <w:rPr>
                                <w:b w:val="0"/>
                                <w:bCs w:val="0"/>
                                <w:smallCaps/>
                                <w:color w:val="000000"/>
                                <w:sz w:val="28"/>
                                <w:szCs w:val="28"/>
                                <w:vertAlign w:val="subscript"/>
                              </w:rPr>
                              <w:t>3rno</w:t>
                            </w:r>
                          </w:p>
                        </w:txbxContent>
                      </wps:txbx>
                      <wps:bodyPr lIns="0" tIns="0" rIns="0" bIns="0"/>
                    </wps:wsp>
                  </a:graphicData>
                </a:graphic>
              </wp:anchor>
            </w:drawing>
          </mc:Choice>
          <mc:Fallback>
            <w:pict>
              <v:shape id="_x0000_s1045" type="#_x0000_t202" style="position:absolute;margin-left:125.8pt;margin-top:37.100000000000001pt;width:122.40000000000001pt;height:21.25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0"/>
                        <w:jc w:val="left"/>
                        <w:rPr>
                          <w:sz w:val="28"/>
                          <w:szCs w:val="28"/>
                        </w:rPr>
                      </w:pPr>
                      <w:r>
                        <w:rPr>
                          <w:b w:val="0"/>
                          <w:bCs w:val="0"/>
                          <w:color w:val="000000"/>
                          <w:spacing w:val="0"/>
                          <w:w w:val="100"/>
                          <w:position w:val="0"/>
                          <w:sz w:val="15"/>
                          <w:szCs w:val="15"/>
                          <w:shd w:val="clear" w:color="auto" w:fill="auto"/>
                          <w:lang w:val="cs-CZ" w:eastAsia="cs-CZ" w:bidi="cs-CZ"/>
                        </w:rPr>
                        <w:t>LETIŠTĚ BftNC a.s.; Letiště Brno- tuřeny p.94/i</w:t>
                      </w:r>
                      <w:r>
                        <w:rPr>
                          <w:b w:val="0"/>
                          <w:bCs w:val="0"/>
                          <w:color w:val="000000"/>
                          <w:spacing w:val="0"/>
                          <w:w w:val="100"/>
                          <w:position w:val="0"/>
                          <w:sz w:val="15"/>
                          <w:szCs w:val="15"/>
                          <w:shd w:val="clear" w:color="auto" w:fill="auto"/>
                          <w:vertAlign w:val="subscript"/>
                          <w:lang w:val="cs-CZ" w:eastAsia="cs-CZ" w:bidi="cs-CZ"/>
                        </w:rPr>
                        <w:t>(</w:t>
                      </w:r>
                      <w:r>
                        <w:rPr>
                          <w:b w:val="0"/>
                          <w:bCs w:val="0"/>
                          <w:color w:val="000000"/>
                          <w:spacing w:val="0"/>
                          <w:w w:val="100"/>
                          <w:position w:val="0"/>
                          <w:sz w:val="15"/>
                          <w:szCs w:val="15"/>
                          <w:shd w:val="clear" w:color="auto" w:fill="auto"/>
                          <w:lang w:val="cs-CZ" w:eastAsia="cs-CZ" w:bidi="cs-CZ"/>
                        </w:rPr>
                        <w:t xml:space="preserve"> ggy </w:t>
                      </w:r>
                      <w:r>
                        <w:rPr>
                          <w:b w:val="0"/>
                          <w:bCs w:val="0"/>
                          <w:smallCaps/>
                          <w:color w:val="000000"/>
                          <w:spacing w:val="0"/>
                          <w:w w:val="100"/>
                          <w:position w:val="0"/>
                          <w:sz w:val="28"/>
                          <w:szCs w:val="28"/>
                          <w:shd w:val="clear" w:color="auto" w:fill="auto"/>
                          <w:lang w:val="cs-CZ" w:eastAsia="cs-CZ" w:bidi="cs-CZ"/>
                        </w:rPr>
                        <w:t xml:space="preserve">qq </w:t>
                      </w:r>
                      <w:r>
                        <w:rPr>
                          <w:b w:val="0"/>
                          <w:bCs w:val="0"/>
                          <w:smallCaps/>
                          <w:color w:val="000000"/>
                          <w:spacing w:val="0"/>
                          <w:w w:val="100"/>
                          <w:position w:val="0"/>
                          <w:sz w:val="28"/>
                          <w:szCs w:val="28"/>
                          <w:shd w:val="clear" w:color="auto" w:fill="auto"/>
                          <w:vertAlign w:val="subscript"/>
                          <w:lang w:val="cs-CZ" w:eastAsia="cs-CZ" w:bidi="cs-CZ"/>
                        </w:rPr>
                        <w:t>3rno</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1663700</wp:posOffset>
                </wp:positionH>
                <wp:positionV relativeFrom="paragraph">
                  <wp:posOffset>1637030</wp:posOffset>
                </wp:positionV>
                <wp:extent cx="1174750" cy="297180"/>
                <wp:effectExtent l="0" t="0" r="0" b="0"/>
                <wp:wrapNone/>
                <wp:docPr id="21" name="Shape 21"/>
                <wp:cNvGraphicFramePr/>
                <a:graphic xmlns:a="http://schemas.openxmlformats.org/drawingml/2006/main">
                  <a:graphicData uri="http://schemas.microsoft.com/office/word/2010/wordprocessingShape">
                    <wps:wsp>
                      <wps:cNvSpPr txBox="1"/>
                      <wps:spPr>
                        <a:xfrm>
                          <a:off x="0" y="0"/>
                          <a:ext cx="1174750" cy="297180"/>
                        </a:xfrm>
                        <a:prstGeom prst="rect">
                          <a:avLst/>
                        </a:prstGeom>
                        <a:noFill/>
                      </wps:spPr>
                      <wps:txbx>
                        <w:txbxContent>
                          <w:p w:rsidR="00DD1A26" w:rsidRDefault="005F2C1C">
                            <w:pPr>
                              <w:pStyle w:val="Titulekobrzku0"/>
                              <w:rPr>
                                <w:sz w:val="19"/>
                                <w:szCs w:val="19"/>
                              </w:rPr>
                            </w:pPr>
                            <w:r>
                              <w:rPr>
                                <w:b w:val="0"/>
                                <w:bCs w:val="0"/>
                                <w:color w:val="000000"/>
                                <w:sz w:val="19"/>
                                <w:szCs w:val="19"/>
                              </w:rPr>
                              <w:t>člen představenstva LETIŠTĚ BRNO a.s.</w:t>
                            </w:r>
                          </w:p>
                        </w:txbxContent>
                      </wps:txbx>
                      <wps:bodyPr lIns="0" tIns="0" rIns="0" bIns="0"/>
                    </wps:wsp>
                  </a:graphicData>
                </a:graphic>
              </wp:anchor>
            </w:drawing>
          </mc:Choice>
          <mc:Fallback>
            <w:pict>
              <v:shape id="_x0000_s1047" type="#_x0000_t202" style="position:absolute;margin-left:131.pt;margin-top:128.90000000000001pt;width:92.5pt;height:23.400000000000002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val="0"/>
                          <w:bCs w:val="0"/>
                          <w:color w:val="000000"/>
                          <w:spacing w:val="0"/>
                          <w:w w:val="100"/>
                          <w:position w:val="0"/>
                          <w:sz w:val="19"/>
                          <w:szCs w:val="19"/>
                          <w:shd w:val="clear" w:color="auto" w:fill="auto"/>
                          <w:lang w:val="cs-CZ" w:eastAsia="cs-CZ" w:bidi="cs-CZ"/>
                        </w:rPr>
                        <w:t>člen představenstva LETIŠTĚ BRNO a.s.</w:t>
                      </w:r>
                    </w:p>
                  </w:txbxContent>
                </v:textbox>
                <w10:wrap anchorx="page"/>
              </v:shape>
            </w:pict>
          </mc:Fallback>
        </mc:AlternateContent>
      </w:r>
    </w:p>
    <w:p w:rsidR="00DD1A26" w:rsidRDefault="00DD1A26"/>
    <w:p w:rsidR="00DD1A26" w:rsidRDefault="005F2C1C">
      <w:pPr>
        <w:pStyle w:val="Nadpis40"/>
        <w:keepNext/>
        <w:keepLines/>
        <w:spacing w:line="223" w:lineRule="auto"/>
        <w:jc w:val="center"/>
      </w:pPr>
      <w:bookmarkStart w:id="14" w:name="bookmark28"/>
      <w:r>
        <w:t>Zdravotnická záchranná služba</w:t>
      </w:r>
      <w:bookmarkEnd w:id="14"/>
    </w:p>
    <w:p w:rsidR="00DD1A26" w:rsidRDefault="005F2C1C">
      <w:pPr>
        <w:pStyle w:val="Zkladntext50"/>
        <w:spacing w:line="223" w:lineRule="auto"/>
        <w:jc w:val="center"/>
      </w:pPr>
      <w:r>
        <w:t xml:space="preserve">Jihomoravského kraje, </w:t>
      </w:r>
      <w:proofErr w:type="spellStart"/>
      <w:proofErr w:type="gramStart"/>
      <w:r>
        <w:t>p.o</w:t>
      </w:r>
      <w:proofErr w:type="spellEnd"/>
      <w:r>
        <w:t>.</w:t>
      </w:r>
      <w:proofErr w:type="gramEnd"/>
    </w:p>
    <w:p w:rsidR="00DD1A26" w:rsidRDefault="005F2C1C">
      <w:pPr>
        <w:pStyle w:val="Zkladntext50"/>
        <w:jc w:val="center"/>
      </w:pPr>
      <w:r>
        <w:t>Kamenice 798/1 d, 625 00 Brno</w:t>
      </w:r>
    </w:p>
    <w:p w:rsidR="00DD1A26" w:rsidRDefault="005F2C1C">
      <w:pPr>
        <w:pStyle w:val="Zkladntext50"/>
        <w:jc w:val="center"/>
        <w:sectPr w:rsidR="00DD1A26">
          <w:type w:val="continuous"/>
          <w:pgSz w:w="11900" w:h="16840"/>
          <w:pgMar w:top="1947" w:right="1388" w:bottom="1947" w:left="2531" w:header="0" w:footer="3" w:gutter="0"/>
          <w:cols w:num="2" w:space="2826"/>
          <w:noEndnote/>
          <w:docGrid w:linePitch="360"/>
        </w:sectPr>
      </w:pPr>
      <w:r>
        <w:t>13</w:t>
      </w:r>
    </w:p>
    <w:p w:rsidR="00DD1A26" w:rsidRDefault="005F2C1C">
      <w:pPr>
        <w:jc w:val="center"/>
        <w:rPr>
          <w:sz w:val="2"/>
          <w:szCs w:val="2"/>
        </w:rPr>
        <w:sectPr w:rsidR="00DD1A26">
          <w:headerReference w:type="default" r:id="rId17"/>
          <w:footerReference w:type="default" r:id="rId18"/>
          <w:pgSz w:w="11900" w:h="16840"/>
          <w:pgMar w:top="212" w:right="585" w:bottom="203" w:left="323" w:header="0" w:footer="3" w:gutter="0"/>
          <w:cols w:space="720"/>
          <w:noEndnote/>
          <w:docGrid w:linePitch="360"/>
        </w:sectPr>
      </w:pPr>
      <w:r>
        <w:rPr>
          <w:noProof/>
          <w:lang w:bidi="ar-SA"/>
        </w:rPr>
        <w:drawing>
          <wp:inline distT="0" distB="0" distL="0" distR="0">
            <wp:extent cx="6979920" cy="1030224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stretch/>
                  </pic:blipFill>
                  <pic:spPr>
                    <a:xfrm>
                      <a:off x="0" y="0"/>
                      <a:ext cx="6979920" cy="10302240"/>
                    </a:xfrm>
                    <a:prstGeom prst="rect">
                      <a:avLst/>
                    </a:prstGeom>
                  </pic:spPr>
                </pic:pic>
              </a:graphicData>
            </a:graphic>
          </wp:inline>
        </w:drawing>
      </w:r>
    </w:p>
    <w:p w:rsidR="00DD1A26" w:rsidRDefault="005F2C1C">
      <w:pPr>
        <w:pStyle w:val="Zkladntext1"/>
        <w:spacing w:after="2460" w:line="240" w:lineRule="auto"/>
      </w:pPr>
      <w:r>
        <w:rPr>
          <w:b/>
          <w:bCs/>
        </w:rPr>
        <w:t>Příloha č. 2</w:t>
      </w:r>
    </w:p>
    <w:p w:rsidR="00DD1A26" w:rsidRDefault="005F2C1C">
      <w:pPr>
        <w:pStyle w:val="Jin0"/>
        <w:spacing w:after="500" w:line="240" w:lineRule="auto"/>
        <w:rPr>
          <w:sz w:val="42"/>
          <w:szCs w:val="42"/>
        </w:rPr>
      </w:pPr>
      <w:r>
        <w:rPr>
          <w:b/>
          <w:bCs/>
          <w:sz w:val="42"/>
          <w:szCs w:val="42"/>
        </w:rPr>
        <w:t>PROJEKTOVÁ DOKUMENTACE PROVOZNÍ</w:t>
      </w:r>
    </w:p>
    <w:p w:rsidR="00DD1A26" w:rsidRDefault="005F2C1C">
      <w:pPr>
        <w:pStyle w:val="Jin0"/>
        <w:spacing w:after="500" w:line="240" w:lineRule="auto"/>
        <w:jc w:val="center"/>
        <w:rPr>
          <w:sz w:val="42"/>
          <w:szCs w:val="42"/>
        </w:rPr>
      </w:pPr>
      <w:r>
        <w:rPr>
          <w:b/>
          <w:bCs/>
          <w:sz w:val="42"/>
          <w:szCs w:val="42"/>
        </w:rPr>
        <w:t>BUDOVY DOČASNÉ VÝJEZDOVÉ</w:t>
      </w:r>
    </w:p>
    <w:p w:rsidR="00DD1A26" w:rsidRDefault="005F2C1C">
      <w:pPr>
        <w:pStyle w:val="Jin0"/>
        <w:spacing w:after="0" w:line="240" w:lineRule="auto"/>
        <w:jc w:val="center"/>
        <w:rPr>
          <w:sz w:val="42"/>
          <w:szCs w:val="42"/>
        </w:rPr>
        <w:sectPr w:rsidR="00DD1A26">
          <w:pgSz w:w="11900" w:h="16840"/>
          <w:pgMar w:top="1466" w:right="1561" w:bottom="1466" w:left="1281" w:header="0" w:footer="3" w:gutter="0"/>
          <w:cols w:space="720"/>
          <w:noEndnote/>
          <w:docGrid w:linePitch="360"/>
        </w:sectPr>
      </w:pPr>
      <w:r>
        <w:rPr>
          <w:b/>
          <w:bCs/>
          <w:sz w:val="42"/>
          <w:szCs w:val="42"/>
        </w:rPr>
        <w:t>ZÁKLADNY LZS</w:t>
      </w:r>
    </w:p>
    <w:p w:rsidR="00DD1A26" w:rsidRDefault="005F2C1C">
      <w:pPr>
        <w:pStyle w:val="Zkladntext30"/>
        <w:framePr w:w="2120" w:h="457" w:wrap="none" w:hAnchor="page" w:x="1323" w:y="1"/>
        <w:spacing w:after="120" w:line="240" w:lineRule="auto"/>
        <w:ind w:left="1080"/>
      </w:pPr>
      <w:proofErr w:type="gramStart"/>
      <w:r>
        <w:rPr>
          <w:shd w:val="clear" w:color="auto" w:fill="000000"/>
        </w:rPr>
        <w:t>........</w:t>
      </w:r>
      <w:r>
        <w:rPr>
          <w:spacing w:val="1"/>
          <w:shd w:val="clear" w:color="auto" w:fill="000000"/>
        </w:rPr>
        <w:t>......</w:t>
      </w:r>
      <w:r>
        <w:rPr>
          <w:shd w:val="clear" w:color="auto" w:fill="000000"/>
        </w:rPr>
        <w:t>​....</w:t>
      </w:r>
      <w:r>
        <w:rPr>
          <w:spacing w:val="1"/>
          <w:shd w:val="clear" w:color="auto" w:fill="000000"/>
        </w:rPr>
        <w:t>.........</w:t>
      </w:r>
      <w:r>
        <w:rPr>
          <w:shd w:val="clear" w:color="auto" w:fill="000000"/>
        </w:rPr>
        <w:t>​</w:t>
      </w:r>
      <w:r>
        <w:rPr>
          <w:spacing w:val="5"/>
          <w:shd w:val="clear" w:color="auto" w:fill="000000"/>
        </w:rPr>
        <w:t>.</w:t>
      </w:r>
      <w:r>
        <w:rPr>
          <w:spacing w:val="4"/>
          <w:shd w:val="clear" w:color="auto" w:fill="000000"/>
        </w:rPr>
        <w:t>.</w:t>
      </w:r>
      <w:r>
        <w:rPr>
          <w:spacing w:val="5"/>
          <w:shd w:val="clear" w:color="auto" w:fill="000000"/>
        </w:rPr>
        <w:t>..</w:t>
      </w:r>
      <w:r>
        <w:rPr>
          <w:shd w:val="clear" w:color="auto" w:fill="000000"/>
        </w:rPr>
        <w:t>..</w:t>
      </w:r>
      <w:r>
        <w:rPr>
          <w:spacing w:val="4"/>
          <w:shd w:val="clear" w:color="auto" w:fill="000000"/>
        </w:rPr>
        <w:t>.</w:t>
      </w:r>
      <w:r>
        <w:rPr>
          <w:spacing w:val="5"/>
          <w:shd w:val="clear" w:color="auto" w:fill="000000"/>
        </w:rPr>
        <w:t>...</w:t>
      </w:r>
      <w:proofErr w:type="gramEnd"/>
    </w:p>
    <w:p w:rsidR="00DD1A26" w:rsidRDefault="005F2C1C">
      <w:pPr>
        <w:pStyle w:val="Zkladntext30"/>
        <w:framePr w:w="2120" w:h="457" w:wrap="none" w:hAnchor="page" w:x="1323" w:y="1"/>
        <w:spacing w:line="240" w:lineRule="auto"/>
      </w:pPr>
      <w:proofErr w:type="gramStart"/>
      <w:r>
        <w:rPr>
          <w:shd w:val="clear" w:color="auto" w:fill="000000"/>
        </w:rPr>
        <w:t>..</w:t>
      </w:r>
      <w:r>
        <w:rPr>
          <w:spacing w:val="1"/>
          <w:shd w:val="clear" w:color="auto" w:fill="000000"/>
        </w:rPr>
        <w:t>.........</w:t>
      </w:r>
      <w:r>
        <w:rPr>
          <w:shd w:val="clear" w:color="auto" w:fill="000000"/>
        </w:rPr>
        <w:t>​..</w:t>
      </w:r>
      <w:r>
        <w:rPr>
          <w:spacing w:val="1"/>
          <w:shd w:val="clear" w:color="auto" w:fill="000000"/>
        </w:rPr>
        <w:t>..............</w:t>
      </w:r>
      <w:r>
        <w:rPr>
          <w:shd w:val="clear" w:color="auto" w:fill="000000"/>
        </w:rPr>
        <w:t>​</w:t>
      </w:r>
      <w:r>
        <w:rPr>
          <w:spacing w:val="10"/>
          <w:shd w:val="clear" w:color="auto" w:fill="000000"/>
        </w:rPr>
        <w:t>.</w:t>
      </w:r>
      <w:r>
        <w:rPr>
          <w:spacing w:val="11"/>
          <w:shd w:val="clear" w:color="auto" w:fill="000000"/>
        </w:rPr>
        <w:t>.</w:t>
      </w:r>
      <w:r>
        <w:rPr>
          <w:shd w:val="clear" w:color="auto" w:fill="000000"/>
        </w:rPr>
        <w:t>​</w:t>
      </w:r>
      <w:r>
        <w:rPr>
          <w:spacing w:val="2"/>
          <w:shd w:val="clear" w:color="auto" w:fill="000000"/>
        </w:rPr>
        <w:t>.....</w:t>
      </w:r>
      <w:r>
        <w:rPr>
          <w:spacing w:val="3"/>
          <w:shd w:val="clear" w:color="auto" w:fill="000000"/>
        </w:rPr>
        <w:t>...</w:t>
      </w:r>
      <w:proofErr w:type="gramEnd"/>
    </w:p>
    <w:p w:rsidR="00DD1A26" w:rsidRDefault="005F2C1C">
      <w:pPr>
        <w:pStyle w:val="Zkladntext30"/>
        <w:framePr w:w="904" w:h="695" w:wrap="none" w:hAnchor="page" w:x="499" w:y="2730"/>
        <w:spacing w:line="334" w:lineRule="auto"/>
        <w:ind w:firstLine="260"/>
      </w:pPr>
      <w:proofErr w:type="gramStart"/>
      <w:r>
        <w:rPr>
          <w:spacing w:val="2"/>
          <w:shd w:val="clear" w:color="auto" w:fill="000000"/>
        </w:rPr>
        <w:t>.........</w:t>
      </w:r>
      <w:r>
        <w:rPr>
          <w:spacing w:val="3"/>
          <w:shd w:val="clear" w:color="auto" w:fill="000000"/>
        </w:rPr>
        <w:t>.</w:t>
      </w:r>
      <w:r>
        <w:rPr>
          <w:shd w:val="clear" w:color="auto" w:fill="000000"/>
        </w:rPr>
        <w:t>​</w:t>
      </w:r>
      <w:r>
        <w:rPr>
          <w:spacing w:val="1"/>
          <w:shd w:val="clear" w:color="auto" w:fill="000000"/>
        </w:rPr>
        <w:t>......</w:t>
      </w:r>
      <w:r>
        <w:rPr>
          <w:shd w:val="clear" w:color="auto" w:fill="000000"/>
        </w:rPr>
        <w:t>​</w:t>
      </w:r>
      <w:r>
        <w:rPr>
          <w:spacing w:val="2"/>
          <w:shd w:val="clear" w:color="auto" w:fill="000000"/>
        </w:rPr>
        <w:t>..</w:t>
      </w:r>
      <w:r>
        <w:rPr>
          <w:spacing w:val="3"/>
          <w:shd w:val="clear" w:color="auto" w:fill="000000"/>
        </w:rPr>
        <w:t>..</w:t>
      </w:r>
      <w:r>
        <w:rPr>
          <w:spacing w:val="5"/>
          <w:shd w:val="clear" w:color="auto" w:fill="000000"/>
        </w:rPr>
        <w:t>.</w:t>
      </w:r>
      <w:r>
        <w:t xml:space="preserve"> s</w:t>
      </w:r>
      <w:r>
        <w:rPr>
          <w:shd w:val="clear" w:color="auto" w:fill="000000"/>
        </w:rPr>
        <w:t>.</w:t>
      </w:r>
      <w:proofErr w:type="gramEnd"/>
      <w:r>
        <w:rPr>
          <w:shd w:val="clear" w:color="auto" w:fill="000000"/>
        </w:rPr>
        <w:t>..</w:t>
      </w:r>
      <w:r>
        <w:rPr>
          <w:spacing w:val="1"/>
          <w:shd w:val="clear" w:color="auto" w:fill="000000"/>
        </w:rPr>
        <w:t>.......</w:t>
      </w:r>
      <w:r>
        <w:rPr>
          <w:shd w:val="clear" w:color="auto" w:fill="000000"/>
        </w:rPr>
        <w:t>​</w:t>
      </w:r>
      <w:r>
        <w:rPr>
          <w:spacing w:val="2"/>
          <w:shd w:val="clear" w:color="auto" w:fill="000000"/>
        </w:rPr>
        <w:t>.....</w:t>
      </w:r>
      <w:r>
        <w:rPr>
          <w:shd w:val="clear" w:color="auto" w:fill="000000"/>
        </w:rPr>
        <w:t>​...........</w:t>
      </w:r>
      <w:r>
        <w:rPr>
          <w:spacing w:val="1"/>
          <w:shd w:val="clear" w:color="auto" w:fill="000000"/>
        </w:rPr>
        <w:t>...</w:t>
      </w:r>
      <w:r>
        <w:t xml:space="preserve"> </w:t>
      </w:r>
      <w:r>
        <w:rPr>
          <w:shd w:val="clear" w:color="auto" w:fill="000000"/>
        </w:rPr>
        <w:t>​.........</w:t>
      </w:r>
      <w:r>
        <w:rPr>
          <w:spacing w:val="1"/>
          <w:shd w:val="clear" w:color="auto" w:fill="000000"/>
        </w:rPr>
        <w:t>.</w:t>
      </w:r>
      <w:r>
        <w:rPr>
          <w:shd w:val="clear" w:color="auto" w:fill="000000"/>
        </w:rPr>
        <w:t>​</w:t>
      </w:r>
      <w:r>
        <w:rPr>
          <w:spacing w:val="10"/>
          <w:shd w:val="clear" w:color="auto" w:fill="000000"/>
        </w:rPr>
        <w:t>.</w:t>
      </w:r>
      <w:r>
        <w:rPr>
          <w:spacing w:val="11"/>
          <w:shd w:val="clear" w:color="auto" w:fill="000000"/>
        </w:rPr>
        <w:t>.</w:t>
      </w:r>
      <w:r>
        <w:rPr>
          <w:shd w:val="clear" w:color="auto" w:fill="000000"/>
        </w:rPr>
        <w:t>​..</w:t>
      </w:r>
      <w:r>
        <w:rPr>
          <w:spacing w:val="1"/>
          <w:shd w:val="clear" w:color="auto" w:fill="000000"/>
        </w:rPr>
        <w:t>...........</w:t>
      </w:r>
      <w:r>
        <w:t xml:space="preserve"> </w:t>
      </w:r>
      <w:r>
        <w:rPr>
          <w:shd w:val="clear" w:color="auto" w:fill="000000"/>
        </w:rPr>
        <w:t>​..........</w:t>
      </w:r>
      <w:r>
        <w:rPr>
          <w:spacing w:val="1"/>
          <w:shd w:val="clear" w:color="auto" w:fill="000000"/>
        </w:rPr>
        <w:t>..........</w:t>
      </w:r>
      <w:r>
        <w:t xml:space="preserve"> </w:t>
      </w:r>
      <w:r>
        <w:rPr>
          <w:shd w:val="clear" w:color="auto" w:fill="000000"/>
        </w:rPr>
        <w:t>​.............</w:t>
      </w:r>
      <w:r>
        <w:rPr>
          <w:spacing w:val="1"/>
          <w:shd w:val="clear" w:color="auto" w:fill="000000"/>
        </w:rPr>
        <w:t>.......</w:t>
      </w:r>
    </w:p>
    <w:p w:rsidR="00DD1A26" w:rsidRDefault="005F2C1C">
      <w:pPr>
        <w:pStyle w:val="Titulekobrzku0"/>
        <w:framePr w:w="407" w:h="155" w:wrap="none" w:hAnchor="page" w:x="1345" w:y="451"/>
      </w:pPr>
      <w:r>
        <w:rPr>
          <w:color w:val="000000"/>
          <w:shd w:val="clear" w:color="auto" w:fill="000000"/>
        </w:rPr>
        <w:t>..</w:t>
      </w:r>
      <w:r>
        <w:rPr>
          <w:color w:val="000000"/>
          <w:spacing w:val="1"/>
          <w:shd w:val="clear" w:color="auto" w:fill="000000"/>
        </w:rPr>
        <w:t>.........</w:t>
      </w:r>
    </w:p>
    <w:p w:rsidR="00DD1A26" w:rsidRDefault="005F2C1C">
      <w:pPr>
        <w:pStyle w:val="Titulekobrzku0"/>
        <w:framePr w:w="281" w:h="144" w:wrap="none" w:hAnchor="page" w:x="8001" w:y="743"/>
      </w:pPr>
      <w:r>
        <w:rPr>
          <w:color w:val="000000"/>
          <w:shd w:val="clear" w:color="auto" w:fill="000000"/>
        </w:rPr>
        <w:t>........</w:t>
      </w:r>
    </w:p>
    <w:p w:rsidR="00DD1A26" w:rsidRDefault="005F2C1C">
      <w:pPr>
        <w:pStyle w:val="Titulekobrzku0"/>
        <w:framePr w:w="288" w:h="148" w:wrap="none" w:hAnchor="page" w:x="10550" w:y="747"/>
      </w:pPr>
      <w:r>
        <w:rPr>
          <w:color w:val="000000"/>
          <w:shd w:val="clear" w:color="auto" w:fill="000000"/>
        </w:rPr>
        <w:t>........</w:t>
      </w:r>
    </w:p>
    <w:p w:rsidR="00DD1A26" w:rsidRDefault="005F2C1C">
      <w:pPr>
        <w:pStyle w:val="Titulekobrzku0"/>
        <w:framePr w:w="360" w:h="223" w:wrap="none" w:hAnchor="page" w:x="14219" w:y="1452"/>
        <w:jc w:val="right"/>
        <w:rPr>
          <w:sz w:val="17"/>
          <w:szCs w:val="17"/>
        </w:rPr>
      </w:pPr>
      <w:r>
        <w:rPr>
          <w:b w:val="0"/>
          <w:bCs w:val="0"/>
          <w:color w:val="000000"/>
          <w:spacing w:val="8"/>
          <w:sz w:val="17"/>
          <w:szCs w:val="17"/>
          <w:shd w:val="clear" w:color="auto" w:fill="000000"/>
        </w:rPr>
        <w:t>...</w:t>
      </w:r>
      <w:r>
        <w:rPr>
          <w:b w:val="0"/>
          <w:bCs w:val="0"/>
          <w:color w:val="000000"/>
          <w:spacing w:val="9"/>
          <w:sz w:val="17"/>
          <w:szCs w:val="17"/>
          <w:shd w:val="clear" w:color="auto" w:fill="000000"/>
        </w:rPr>
        <w:t>..</w:t>
      </w:r>
    </w:p>
    <w:p w:rsidR="00DD1A26" w:rsidRDefault="005F2C1C">
      <w:pPr>
        <w:pStyle w:val="Titulekobrzku0"/>
        <w:framePr w:w="695" w:h="155" w:wrap="none" w:hAnchor="page" w:x="10309" w:y="1985"/>
      </w:pPr>
      <w:proofErr w:type="gramStart"/>
      <w:r>
        <w:rPr>
          <w:color w:val="000000"/>
          <w:shd w:val="clear" w:color="auto" w:fill="000000"/>
        </w:rPr>
        <w:t>....................​</w:t>
      </w:r>
      <w:r>
        <w:rPr>
          <w:color w:val="000000"/>
          <w:spacing w:val="1"/>
          <w:shd w:val="clear" w:color="auto" w:fill="000000"/>
        </w:rPr>
        <w:t>....</w:t>
      </w:r>
      <w:r>
        <w:rPr>
          <w:color w:val="000000"/>
          <w:spacing w:val="2"/>
          <w:shd w:val="clear" w:color="auto" w:fill="000000"/>
        </w:rPr>
        <w:t>.</w:t>
      </w:r>
      <w:proofErr w:type="gramEnd"/>
    </w:p>
    <w:p w:rsidR="00DD1A26" w:rsidRDefault="005F2C1C">
      <w:pPr>
        <w:pStyle w:val="Titulekobrzku0"/>
        <w:framePr w:w="821" w:h="155" w:wrap="none" w:hAnchor="page" w:x="3217" w:y="2637"/>
      </w:pPr>
      <w:proofErr w:type="gramStart"/>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9"/>
          <w:shd w:val="clear" w:color="auto" w:fill="000000"/>
        </w:rPr>
        <w:t>.</w:t>
      </w:r>
      <w:proofErr w:type="gramEnd"/>
    </w:p>
    <w:p w:rsidR="00DD1A26" w:rsidRDefault="005F2C1C">
      <w:pPr>
        <w:pStyle w:val="Titulekobrzku0"/>
        <w:framePr w:w="400" w:h="169" w:wrap="none" w:hAnchor="page" w:x="1323" w:y="5513"/>
      </w:pPr>
      <w:r>
        <w:rPr>
          <w:color w:val="000000"/>
          <w:shd w:val="clear" w:color="auto" w:fill="000000"/>
        </w:rPr>
        <w:t>...</w:t>
      </w:r>
      <w:r>
        <w:rPr>
          <w:color w:val="000000"/>
          <w:spacing w:val="18"/>
          <w:shd w:val="clear" w:color="auto" w:fill="000000"/>
        </w:rPr>
        <w:t>.</w:t>
      </w:r>
    </w:p>
    <w:p w:rsidR="00DD1A26" w:rsidRDefault="005F2C1C">
      <w:pPr>
        <w:pStyle w:val="Titulekobrzku0"/>
        <w:framePr w:w="986" w:h="180" w:wrap="none" w:hAnchor="page" w:x="2616" w:y="6438"/>
        <w:tabs>
          <w:tab w:val="left" w:leader="underscore" w:pos="180"/>
          <w:tab w:val="left" w:leader="underscore" w:pos="814"/>
        </w:tabs>
        <w:rPr>
          <w:sz w:val="14"/>
          <w:szCs w:val="14"/>
        </w:rPr>
      </w:pPr>
      <w:r>
        <w:rPr>
          <w:b w:val="0"/>
          <w:bCs w:val="0"/>
          <w:smallCaps/>
          <w:color w:val="000000"/>
          <w:spacing w:val="6"/>
          <w:sz w:val="14"/>
          <w:szCs w:val="14"/>
          <w:shd w:val="clear" w:color="auto" w:fill="000000"/>
        </w:rPr>
        <w:t>....</w:t>
      </w:r>
      <w:r>
        <w:rPr>
          <w:b w:val="0"/>
          <w:bCs w:val="0"/>
          <w:smallCaps/>
          <w:color w:val="000000"/>
          <w:sz w:val="14"/>
          <w:szCs w:val="14"/>
          <w:shd w:val="clear" w:color="auto" w:fill="000000"/>
        </w:rPr>
        <w:t>..............</w:t>
      </w:r>
      <w:r>
        <w:rPr>
          <w:b w:val="0"/>
          <w:bCs w:val="0"/>
          <w:smallCaps/>
          <w:color w:val="000000"/>
          <w:spacing w:val="1"/>
          <w:sz w:val="14"/>
          <w:szCs w:val="14"/>
          <w:shd w:val="clear" w:color="auto" w:fill="000000"/>
        </w:rPr>
        <w:t>......</w:t>
      </w:r>
      <w:r>
        <w:rPr>
          <w:b w:val="0"/>
          <w:bCs w:val="0"/>
          <w:smallCaps/>
          <w:color w:val="000000"/>
          <w:sz w:val="14"/>
          <w:szCs w:val="14"/>
          <w:shd w:val="clear" w:color="auto" w:fill="000000"/>
        </w:rPr>
        <w:t>..</w:t>
      </w:r>
    </w:p>
    <w:p w:rsidR="00DD1A26" w:rsidRDefault="005F2C1C">
      <w:pPr>
        <w:pStyle w:val="Titulekobrzku0"/>
        <w:framePr w:w="173" w:h="187" w:wrap="none" w:hAnchor="page" w:x="10766" w:y="6989"/>
        <w:jc w:val="right"/>
        <w:rPr>
          <w:sz w:val="12"/>
          <w:szCs w:val="12"/>
        </w:rPr>
      </w:pPr>
      <w:r>
        <w:rPr>
          <w:rFonts w:ascii="Times New Roman" w:eastAsia="Times New Roman" w:hAnsi="Times New Roman" w:cs="Times New Roman"/>
          <w:b w:val="0"/>
          <w:bCs w:val="0"/>
          <w:color w:val="000000"/>
          <w:spacing w:val="11"/>
          <w:sz w:val="12"/>
          <w:szCs w:val="12"/>
          <w:shd w:val="clear" w:color="auto" w:fill="000000"/>
        </w:rPr>
        <w:t>..</w:t>
      </w:r>
    </w:p>
    <w:p w:rsidR="00DD1A26" w:rsidRDefault="005F2C1C">
      <w:pPr>
        <w:pStyle w:val="Titulekobrzku0"/>
        <w:framePr w:w="1037" w:h="194" w:wrap="none" w:hAnchor="page" w:x="9859" w:y="7205"/>
        <w:tabs>
          <w:tab w:val="left" w:pos="184"/>
        </w:tabs>
        <w:jc w:val="center"/>
      </w:pPr>
      <w:proofErr w:type="gramStart"/>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3"/>
          <w:shd w:val="clear" w:color="auto" w:fill="000000"/>
        </w:rPr>
        <w:t>.....</w:t>
      </w:r>
      <w:r>
        <w:rPr>
          <w:color w:val="000000"/>
          <w:spacing w:val="4"/>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proofErr w:type="gramEnd"/>
    </w:p>
    <w:p w:rsidR="00DD1A26" w:rsidRDefault="005F2C1C">
      <w:pPr>
        <w:pStyle w:val="Titulekobrzku0"/>
        <w:framePr w:w="518" w:h="173" w:wrap="none" w:hAnchor="page" w:x="1323" w:y="7403"/>
        <w:tabs>
          <w:tab w:val="left" w:leader="underscore" w:pos="454"/>
        </w:tabs>
        <w:jc w:val="both"/>
        <w:rPr>
          <w:sz w:val="13"/>
          <w:szCs w:val="13"/>
        </w:rPr>
      </w:pPr>
      <w:r>
        <w:rPr>
          <w:b w:val="0"/>
          <w:bCs w:val="0"/>
          <w:color w:val="000000"/>
          <w:spacing w:val="29"/>
          <w:sz w:val="13"/>
          <w:szCs w:val="13"/>
          <w:shd w:val="clear" w:color="auto" w:fill="000000"/>
        </w:rPr>
        <w:t>.</w:t>
      </w:r>
      <w:r>
        <w:rPr>
          <w:b w:val="0"/>
          <w:bCs w:val="0"/>
          <w:color w:val="000000"/>
          <w:spacing w:val="2"/>
          <w:sz w:val="13"/>
          <w:szCs w:val="13"/>
          <w:shd w:val="clear" w:color="auto" w:fill="000000"/>
        </w:rPr>
        <w:t>.</w:t>
      </w:r>
      <w:r>
        <w:rPr>
          <w:b w:val="0"/>
          <w:bCs w:val="0"/>
          <w:color w:val="000000"/>
          <w:spacing w:val="3"/>
          <w:sz w:val="13"/>
          <w:szCs w:val="13"/>
          <w:shd w:val="clear" w:color="auto" w:fill="000000"/>
        </w:rPr>
        <w:t>.........</w:t>
      </w:r>
    </w:p>
    <w:p w:rsidR="00DD1A26" w:rsidRDefault="005F2C1C">
      <w:pPr>
        <w:pStyle w:val="Titulekobrzku0"/>
        <w:framePr w:w="594" w:h="162" w:wrap="none" w:hAnchor="page" w:x="5485" w:y="7741"/>
      </w:pPr>
      <w:proofErr w:type="gramStart"/>
      <w:r>
        <w:rPr>
          <w:color w:val="000000"/>
          <w:shd w:val="clear" w:color="auto" w:fill="000000"/>
        </w:rPr>
        <w:t>.....</w:t>
      </w:r>
      <w:r>
        <w:rPr>
          <w:color w:val="000000"/>
          <w:spacing w:val="1"/>
          <w:shd w:val="clear" w:color="auto" w:fill="000000"/>
        </w:rPr>
        <w:t>......</w:t>
      </w:r>
      <w:r>
        <w:rPr>
          <w:color w:val="000000"/>
          <w:shd w:val="clear" w:color="auto" w:fill="000000"/>
        </w:rPr>
        <w:t>​......</w:t>
      </w:r>
      <w:proofErr w:type="gramEnd"/>
    </w:p>
    <w:p w:rsidR="00DD1A26" w:rsidRDefault="005F2C1C">
      <w:pPr>
        <w:pStyle w:val="Titulekobrzku0"/>
        <w:framePr w:w="986" w:h="155" w:wrap="none" w:hAnchor="page" w:x="13851" w:y="7957"/>
      </w:pPr>
      <w:proofErr w:type="gramStart"/>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proofErr w:type="gramEnd"/>
    </w:p>
    <w:p w:rsidR="00DD1A26" w:rsidRDefault="005F2C1C">
      <w:pPr>
        <w:pStyle w:val="Titulekobrzku0"/>
        <w:framePr w:w="745" w:h="270" w:wrap="none" w:hAnchor="page" w:x="3375" w:y="4188"/>
        <w:spacing w:line="293" w:lineRule="auto"/>
        <w:jc w:val="center"/>
      </w:pPr>
      <w:proofErr w:type="gramStart"/>
      <w:r>
        <w:rPr>
          <w:color w:val="000000"/>
          <w:shd w:val="clear" w:color="auto" w:fill="000000"/>
        </w:rPr>
        <w:t>...................</w:t>
      </w:r>
      <w:r>
        <w:rPr>
          <w:color w:val="000000"/>
          <w:spacing w:val="1"/>
          <w:shd w:val="clear" w:color="auto" w:fill="000000"/>
        </w:rPr>
        <w:t>.........</w:t>
      </w:r>
      <w:r>
        <w:t xml:space="preserve"> </w:t>
      </w:r>
      <w:r>
        <w:rPr>
          <w:color w:val="000000"/>
          <w:shd w:val="clear" w:color="auto" w:fill="000000"/>
        </w:rPr>
        <w:t>​............</w:t>
      </w:r>
      <w:r>
        <w:rPr>
          <w:color w:val="000000"/>
          <w:spacing w:val="1"/>
          <w:shd w:val="clear" w:color="auto" w:fill="000000"/>
        </w:rPr>
        <w:t>........</w:t>
      </w:r>
      <w:proofErr w:type="gramEnd"/>
    </w:p>
    <w:p w:rsidR="00DD1A26" w:rsidRDefault="005F2C1C">
      <w:pPr>
        <w:pStyle w:val="Titulekobrzku0"/>
        <w:framePr w:w="691" w:h="292" w:wrap="none" w:hAnchor="page" w:x="5373" w:y="1913"/>
        <w:spacing w:line="319" w:lineRule="auto"/>
      </w:pPr>
      <w:proofErr w:type="gramStart"/>
      <w:r>
        <w:rPr>
          <w:color w:val="000000"/>
          <w:shd w:val="clear" w:color="auto" w:fill="000000"/>
        </w:rPr>
        <w:t>....................​</w:t>
      </w:r>
      <w:r>
        <w:rPr>
          <w:color w:val="000000"/>
          <w:spacing w:val="1"/>
          <w:shd w:val="clear" w:color="auto" w:fill="000000"/>
        </w:rPr>
        <w:t>....</w:t>
      </w:r>
      <w:r>
        <w:rPr>
          <w:color w:val="000000"/>
          <w:spacing w:val="2"/>
          <w:shd w:val="clear" w:color="auto" w:fill="000000"/>
        </w:rPr>
        <w:t>.</w:t>
      </w:r>
      <w:r>
        <w:rPr>
          <w:color w:val="000000"/>
        </w:rPr>
        <w:t xml:space="preserve"> </w:t>
      </w:r>
      <w:r>
        <w:rPr>
          <w:color w:val="000000"/>
          <w:shd w:val="clear" w:color="auto" w:fill="000000"/>
        </w:rPr>
        <w:t>​...........</w:t>
      </w:r>
      <w:proofErr w:type="gramEnd"/>
    </w:p>
    <w:p w:rsidR="00DD1A26" w:rsidRDefault="005F2C1C">
      <w:pPr>
        <w:pStyle w:val="Titulekobrzku0"/>
        <w:framePr w:w="911" w:h="353" w:wrap="none" w:hAnchor="page" w:x="4538" w:y="5412"/>
        <w:spacing w:line="264" w:lineRule="auto"/>
      </w:pPr>
      <w:proofErr w:type="gramStart"/>
      <w:r>
        <w:rPr>
          <w:color w:val="000000"/>
          <w:shd w:val="clear" w:color="auto" w:fill="000000"/>
        </w:rPr>
        <w:t>...................................</w:t>
      </w:r>
      <w:r>
        <w:t xml:space="preserve"> </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r>
        <w:t xml:space="preserve"> </w:t>
      </w:r>
      <w:r>
        <w:rPr>
          <w:color w:val="000000"/>
          <w:shd w:val="clear" w:color="auto" w:fill="000000"/>
        </w:rPr>
        <w:t>​</w:t>
      </w:r>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proofErr w:type="gramEnd"/>
    </w:p>
    <w:p w:rsidR="00DD1A26" w:rsidRDefault="005F2C1C">
      <w:pPr>
        <w:pStyle w:val="Titulekobrzku0"/>
        <w:framePr w:w="742" w:h="270" w:wrap="none" w:hAnchor="page" w:x="14564" w:y="7068"/>
        <w:spacing w:line="300" w:lineRule="auto"/>
      </w:pPr>
      <w:proofErr w:type="gramStart"/>
      <w:r>
        <w:rPr>
          <w:color w:val="000000"/>
          <w:spacing w:val="2"/>
          <w:shd w:val="clear" w:color="auto" w:fill="000000"/>
        </w:rPr>
        <w:t>.</w:t>
      </w:r>
      <w:r>
        <w:rPr>
          <w:color w:val="000000"/>
          <w:spacing w:val="3"/>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rPr>
        <w:t xml:space="preserve"> </w:t>
      </w:r>
      <w:r>
        <w:rPr>
          <w:color w:val="000000"/>
          <w:shd w:val="clear" w:color="auto" w:fill="000000"/>
        </w:rPr>
        <w:t>​...........</w:t>
      </w:r>
      <w:proofErr w:type="gramEnd"/>
    </w:p>
    <w:p w:rsidR="00DD1A26" w:rsidRDefault="005F2C1C">
      <w:pPr>
        <w:pStyle w:val="Titulekobrzku0"/>
        <w:framePr w:w="983" w:h="504" w:wrap="none" w:hAnchor="page" w:x="4797" w:y="6957"/>
        <w:spacing w:line="300" w:lineRule="auto"/>
        <w:ind w:firstLine="140"/>
        <w:jc w:val="both"/>
      </w:pPr>
      <w:proofErr w:type="gramStart"/>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proofErr w:type="gramEnd"/>
    </w:p>
    <w:p w:rsidR="00DD1A26" w:rsidRDefault="005F2C1C">
      <w:pPr>
        <w:pStyle w:val="Titulekobrzku0"/>
        <w:framePr w:w="983" w:h="504" w:wrap="none" w:hAnchor="page" w:x="4797" w:y="6957"/>
        <w:spacing w:line="300" w:lineRule="auto"/>
        <w:ind w:firstLine="140"/>
      </w:pPr>
      <w:proofErr w:type="gramStart"/>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r>
        <w:t xml:space="preserve"> </w:t>
      </w:r>
      <w:r>
        <w:rPr>
          <w:color w:val="000000"/>
          <w:shd w:val="clear" w:color="auto" w:fill="000000"/>
        </w:rPr>
        <w:t>​....................​</w:t>
      </w:r>
      <w:r>
        <w:rPr>
          <w:color w:val="000000"/>
          <w:spacing w:val="1"/>
          <w:shd w:val="clear" w:color="auto" w:fill="000000"/>
        </w:rPr>
        <w:t>......</w:t>
      </w:r>
      <w:r>
        <w:rPr>
          <w:color w:val="000000"/>
          <w:shd w:val="clear" w:color="auto" w:fill="000000"/>
        </w:rPr>
        <w:t>​..</w:t>
      </w:r>
      <w:r>
        <w:rPr>
          <w:color w:val="3176BE"/>
        </w:rPr>
        <w:t xml:space="preserve"> </w:t>
      </w:r>
      <w:r>
        <w:rPr>
          <w:color w:val="000000"/>
          <w:shd w:val="clear" w:color="auto" w:fill="000000"/>
        </w:rPr>
        <w:t>​...........</w:t>
      </w:r>
      <w:proofErr w:type="gramEnd"/>
    </w:p>
    <w:p w:rsidR="00DD1A26" w:rsidRDefault="005F2C1C">
      <w:pPr>
        <w:pStyle w:val="Titulekobrzku0"/>
        <w:framePr w:w="702" w:h="263" w:wrap="none" w:hAnchor="page" w:x="10345" w:y="1362"/>
        <w:jc w:val="center"/>
      </w:pPr>
      <w:proofErr w:type="gramStart"/>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proofErr w:type="gramEnd"/>
    </w:p>
    <w:p w:rsidR="00DD1A26" w:rsidRDefault="005F2C1C">
      <w:pPr>
        <w:pStyle w:val="Titulekobrzku0"/>
        <w:framePr w:w="702" w:h="263" w:wrap="none" w:hAnchor="page" w:x="10345" w:y="1362"/>
        <w:jc w:val="center"/>
      </w:pPr>
      <w:r>
        <w:rPr>
          <w:color w:val="000000"/>
          <w:spacing w:val="19"/>
          <w:shd w:val="clear" w:color="auto" w:fill="000000"/>
        </w:rPr>
        <w:t>.</w:t>
      </w:r>
      <w:r>
        <w:rPr>
          <w:color w:val="000000"/>
          <w:spacing w:val="1"/>
          <w:shd w:val="clear" w:color="auto" w:fill="000000"/>
        </w:rPr>
        <w:t>......</w:t>
      </w:r>
      <w:r>
        <w:rPr>
          <w:color w:val="000000"/>
          <w:spacing w:val="2"/>
          <w:shd w:val="clear" w:color="auto" w:fill="000000"/>
        </w:rPr>
        <w:t>.......</w:t>
      </w:r>
    </w:p>
    <w:p w:rsidR="00DD1A26" w:rsidRDefault="005F2C1C">
      <w:pPr>
        <w:pStyle w:val="Titulekobrzku0"/>
        <w:framePr w:w="695" w:h="266" w:wrap="none" w:hAnchor="page" w:x="5247" w:y="1337"/>
      </w:pPr>
      <w:proofErr w:type="gramStart"/>
      <w:r>
        <w:rPr>
          <w:color w:val="000000"/>
          <w:shd w:val="clear" w:color="auto" w:fill="000000"/>
        </w:rPr>
        <w:t>................​..</w:t>
      </w:r>
      <w:r>
        <w:rPr>
          <w:color w:val="000000"/>
          <w:spacing w:val="1"/>
          <w:shd w:val="clear" w:color="auto" w:fill="000000"/>
        </w:rPr>
        <w:t>............</w:t>
      </w:r>
      <w:proofErr w:type="gramEnd"/>
    </w:p>
    <w:p w:rsidR="00DD1A26" w:rsidRDefault="005F2C1C">
      <w:pPr>
        <w:pStyle w:val="Titulekobrzku0"/>
        <w:framePr w:w="695" w:h="266" w:wrap="none" w:hAnchor="page" w:x="5247" w:y="1337"/>
        <w:jc w:val="center"/>
      </w:pPr>
      <w:r>
        <w:rPr>
          <w:color w:val="000000"/>
          <w:shd w:val="clear" w:color="auto" w:fill="000000"/>
        </w:rPr>
        <w:t>..</w:t>
      </w:r>
      <w:r>
        <w:rPr>
          <w:color w:val="000000"/>
          <w:spacing w:val="1"/>
          <w:shd w:val="clear" w:color="auto" w:fill="000000"/>
        </w:rPr>
        <w:t>...........</w:t>
      </w:r>
    </w:p>
    <w:p w:rsidR="00DD1A26" w:rsidRDefault="005F2C1C">
      <w:pPr>
        <w:pStyle w:val="Titulekobrzku0"/>
        <w:framePr w:w="727" w:h="263" w:wrap="none" w:hAnchor="page" w:x="12890" w:y="7756"/>
        <w:jc w:val="center"/>
      </w:pPr>
      <w:proofErr w:type="gramStart"/>
      <w:r>
        <w:rPr>
          <w:color w:val="000000"/>
          <w:shd w:val="clear" w:color="auto" w:fill="000000"/>
        </w:rPr>
        <w:t>..................​..</w:t>
      </w:r>
      <w:r>
        <w:rPr>
          <w:color w:val="000000"/>
          <w:spacing w:val="1"/>
          <w:shd w:val="clear" w:color="auto" w:fill="000000"/>
        </w:rPr>
        <w:t>............</w:t>
      </w:r>
      <w:proofErr w:type="gramEnd"/>
    </w:p>
    <w:p w:rsidR="00DD1A26" w:rsidRDefault="005F2C1C">
      <w:pPr>
        <w:pStyle w:val="Titulekobrzku0"/>
        <w:framePr w:w="727" w:h="263" w:wrap="none" w:hAnchor="page" w:x="12890" w:y="7756"/>
        <w:jc w:val="center"/>
      </w:pPr>
      <w:r>
        <w:rPr>
          <w:color w:val="000000"/>
          <w:spacing w:val="1"/>
          <w:shd w:val="clear" w:color="auto" w:fill="000000"/>
        </w:rPr>
        <w:t>.......</w:t>
      </w:r>
      <w:r>
        <w:rPr>
          <w:color w:val="000000"/>
          <w:spacing w:val="2"/>
          <w:shd w:val="clear" w:color="auto" w:fill="000000"/>
        </w:rPr>
        <w:t>......</w:t>
      </w:r>
    </w:p>
    <w:p w:rsidR="00DD1A26" w:rsidRDefault="005F2C1C">
      <w:pPr>
        <w:pStyle w:val="Titulekobrzku0"/>
        <w:framePr w:w="742" w:h="270" w:wrap="none" w:hAnchor="page" w:x="10323" w:y="7749"/>
        <w:jc w:val="center"/>
      </w:pPr>
      <w:proofErr w:type="gramStart"/>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proofErr w:type="gramEnd"/>
    </w:p>
    <w:p w:rsidR="00DD1A26" w:rsidRDefault="005F2C1C">
      <w:pPr>
        <w:pStyle w:val="Titulekobrzku0"/>
        <w:framePr w:w="742" w:h="270" w:wrap="none" w:hAnchor="page" w:x="10323" w:y="7749"/>
        <w:jc w:val="center"/>
      </w:pPr>
      <w:r>
        <w:rPr>
          <w:color w:val="000000"/>
          <w:shd w:val="clear" w:color="auto" w:fill="000000"/>
        </w:rPr>
        <w:t>....</w:t>
      </w:r>
      <w:r>
        <w:rPr>
          <w:color w:val="000000"/>
          <w:spacing w:val="1"/>
          <w:shd w:val="clear" w:color="auto" w:fill="000000"/>
        </w:rPr>
        <w:t>..........</w:t>
      </w:r>
    </w:p>
    <w:p w:rsidR="00DD1A26" w:rsidRDefault="005F2C1C">
      <w:pPr>
        <w:pStyle w:val="Titulekobrzku0"/>
        <w:framePr w:w="490" w:h="371" w:wrap="none" w:hAnchor="page" w:x="5964" w:y="5207"/>
        <w:rPr>
          <w:sz w:val="11"/>
          <w:szCs w:val="11"/>
        </w:rPr>
      </w:pPr>
      <w:r>
        <w:rPr>
          <w:b w:val="0"/>
          <w:bCs w:val="0"/>
          <w:i/>
          <w:iCs/>
          <w:color w:val="000000"/>
          <w:spacing w:val="1"/>
          <w:sz w:val="11"/>
          <w:szCs w:val="11"/>
          <w:shd w:val="clear" w:color="auto" w:fill="000000"/>
        </w:rPr>
        <w:t>....</w:t>
      </w:r>
      <w:r>
        <w:rPr>
          <w:b w:val="0"/>
          <w:bCs w:val="0"/>
          <w:i/>
          <w:iCs/>
          <w:color w:val="000000"/>
          <w:spacing w:val="2"/>
          <w:sz w:val="11"/>
          <w:szCs w:val="11"/>
          <w:shd w:val="clear" w:color="auto" w:fill="000000"/>
        </w:rPr>
        <w:t>.....</w:t>
      </w:r>
    </w:p>
    <w:p w:rsidR="00DD1A26" w:rsidRDefault="005F2C1C">
      <w:pPr>
        <w:pStyle w:val="Titulekobrzku0"/>
        <w:framePr w:w="490" w:h="371" w:wrap="none" w:hAnchor="page" w:x="5964" w:y="5207"/>
        <w:spacing w:line="185" w:lineRule="auto"/>
        <w:rPr>
          <w:sz w:val="18"/>
          <w:szCs w:val="18"/>
        </w:rPr>
      </w:pPr>
      <w:r>
        <w:rPr>
          <w:rFonts w:ascii="Palatino Linotype" w:eastAsia="Palatino Linotype" w:hAnsi="Palatino Linotype" w:cs="Palatino Linotype"/>
          <w:b w:val="0"/>
          <w:bCs w:val="0"/>
          <w:i/>
          <w:iCs/>
          <w:color w:val="000000"/>
          <w:spacing w:val="1"/>
          <w:sz w:val="18"/>
          <w:szCs w:val="18"/>
          <w:shd w:val="clear" w:color="auto" w:fill="000000"/>
        </w:rPr>
        <w:t>.</w:t>
      </w:r>
      <w:r>
        <w:rPr>
          <w:rFonts w:ascii="Palatino Linotype" w:eastAsia="Palatino Linotype" w:hAnsi="Palatino Linotype" w:cs="Palatino Linotype"/>
          <w:b w:val="0"/>
          <w:bCs w:val="0"/>
          <w:i/>
          <w:iCs/>
          <w:color w:val="000000"/>
          <w:spacing w:val="2"/>
          <w:sz w:val="18"/>
          <w:szCs w:val="18"/>
          <w:shd w:val="clear" w:color="auto" w:fill="000000"/>
        </w:rPr>
        <w:t>.........</w:t>
      </w:r>
    </w:p>
    <w:p w:rsidR="00DD1A26" w:rsidRDefault="005F2C1C">
      <w:pPr>
        <w:pStyle w:val="Titulekobrzku0"/>
        <w:framePr w:w="990" w:h="360" w:wrap="none" w:hAnchor="page" w:x="14607" w:y="3148"/>
        <w:spacing w:line="276" w:lineRule="auto"/>
      </w:pPr>
      <w:proofErr w:type="gramStart"/>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r>
        <w:rPr>
          <w:color w:val="000000"/>
          <w:shd w:val="clear" w:color="auto" w:fill="000000"/>
          <w:vertAlign w:val="superscript"/>
        </w:rPr>
        <w:t>​</w:t>
      </w:r>
      <w:r>
        <w:rPr>
          <w:color w:val="000000"/>
          <w:spacing w:val="14"/>
          <w:shd w:val="clear" w:color="auto" w:fill="000000"/>
          <w:vertAlign w:val="superscript"/>
        </w:rPr>
        <w:t>.</w:t>
      </w:r>
      <w:r>
        <w:rPr>
          <w:color w:val="000000"/>
          <w:vertAlign w:val="superscript"/>
        </w:rPr>
        <w:t xml:space="preserve"> </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r>
        <w:t xml:space="preserve"> </w:t>
      </w:r>
      <w:r>
        <w:rPr>
          <w:color w:val="000000"/>
          <w:shd w:val="clear" w:color="auto" w:fill="000000"/>
        </w:rPr>
        <w:t>​</w:t>
      </w:r>
      <w:r>
        <w:rPr>
          <w:color w:val="000000"/>
          <w:spacing w:val="19"/>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2"/>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proofErr w:type="gramEnd"/>
    </w:p>
    <w:p w:rsidR="00DD1A26" w:rsidRDefault="005F2C1C">
      <w:pPr>
        <w:pStyle w:val="Titulekobrzku0"/>
        <w:framePr w:w="1030" w:h="425" w:wrap="none" w:hAnchor="page" w:x="5553" w:y="8022"/>
        <w:spacing w:line="310" w:lineRule="auto"/>
        <w:jc w:val="right"/>
      </w:pPr>
      <w:proofErr w:type="gramStart"/>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2"/>
          <w:shd w:val="clear" w:color="auto" w:fill="000000"/>
        </w:rPr>
        <w:t>.</w:t>
      </w:r>
      <w:r>
        <w:rPr>
          <w:color w:val="000000"/>
          <w:spacing w:val="3"/>
          <w:shd w:val="clear" w:color="auto" w:fill="000000"/>
        </w:rPr>
        <w:t>......</w:t>
      </w:r>
      <w:r>
        <w:rPr>
          <w:color w:val="000000"/>
        </w:rPr>
        <w:t xml:space="preserve"> </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rPr>
        <w:t xml:space="preserve"> </w:t>
      </w:r>
      <w:r>
        <w:rPr>
          <w:color w:val="000000"/>
          <w:shd w:val="clear" w:color="auto" w:fill="000000"/>
        </w:rPr>
        <w:t>​</w:t>
      </w:r>
      <w:r>
        <w:rPr>
          <w:color w:val="000000"/>
          <w:spacing w:val="3"/>
          <w:shd w:val="clear" w:color="auto" w:fill="000000"/>
        </w:rPr>
        <w:t>.....</w:t>
      </w:r>
      <w:r>
        <w:rPr>
          <w:color w:val="000000"/>
          <w:spacing w:val="4"/>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proofErr w:type="gramEnd"/>
    </w:p>
    <w:p w:rsidR="00DD1A26" w:rsidRDefault="005F2C1C">
      <w:pPr>
        <w:pStyle w:val="Titulekobrzku0"/>
        <w:framePr w:w="702" w:h="220" w:wrap="none" w:hAnchor="page" w:x="2184" w:y="3090"/>
      </w:pPr>
      <w:r>
        <w:rPr>
          <w:color w:val="000000"/>
          <w:spacing w:val="1"/>
          <w:shd w:val="clear" w:color="auto" w:fill="000000"/>
        </w:rPr>
        <w:t>..</w:t>
      </w:r>
      <w:r>
        <w:rPr>
          <w:color w:val="000000"/>
          <w:spacing w:val="2"/>
          <w:shd w:val="clear" w:color="auto" w:fill="000000"/>
        </w:rPr>
        <w:t>....</w:t>
      </w:r>
    </w:p>
    <w:p w:rsidR="00DD1A26" w:rsidRDefault="005F2C1C">
      <w:pPr>
        <w:pStyle w:val="Titulekobrzku0"/>
        <w:framePr w:w="702" w:h="220" w:wrap="none" w:hAnchor="page" w:x="2184" w:y="3090"/>
        <w:spacing w:line="197" w:lineRule="auto"/>
        <w:jc w:val="both"/>
      </w:pPr>
      <w:proofErr w:type="gramStart"/>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1"/>
          <w:shd w:val="clear" w:color="auto" w:fill="000000"/>
        </w:rPr>
        <w:t>........</w:t>
      </w:r>
      <w:r>
        <w:rPr>
          <w:color w:val="000000"/>
          <w:shd w:val="clear" w:color="auto" w:fill="000000"/>
        </w:rPr>
        <w:t>​</w:t>
      </w:r>
      <w:r>
        <w:rPr>
          <w:color w:val="000000"/>
          <w:spacing w:val="1"/>
          <w:shd w:val="clear" w:color="auto" w:fill="000000"/>
        </w:rPr>
        <w:t>...</w:t>
      </w:r>
      <w:r>
        <w:rPr>
          <w:color w:val="000000"/>
          <w:spacing w:val="2"/>
          <w:shd w:val="clear" w:color="auto" w:fill="000000"/>
        </w:rPr>
        <w:t>..</w:t>
      </w:r>
      <w:r>
        <w:rPr>
          <w:color w:val="000000"/>
          <w:shd w:val="clear" w:color="auto" w:fill="000000"/>
        </w:rPr>
        <w:t>​.....</w:t>
      </w:r>
      <w:r>
        <w:rPr>
          <w:color w:val="000000"/>
          <w:spacing w:val="2"/>
          <w:shd w:val="clear" w:color="auto" w:fill="000000"/>
          <w:vertAlign w:val="subscript"/>
        </w:rPr>
        <w:t>.</w:t>
      </w:r>
      <w:proofErr w:type="gramEnd"/>
    </w:p>
    <w:p w:rsidR="00DD1A26" w:rsidRDefault="005F2C1C">
      <w:pPr>
        <w:pStyle w:val="Titulekobrzku0"/>
        <w:framePr w:w="281" w:h="446" w:wrap="none" w:hAnchor="page" w:x="3847" w:y="4663"/>
        <w:spacing w:line="334" w:lineRule="auto"/>
        <w:jc w:val="both"/>
      </w:pPr>
      <w:proofErr w:type="gramStart"/>
      <w:r>
        <w:rPr>
          <w:color w:val="000000"/>
          <w:spacing w:val="2"/>
          <w:shd w:val="clear" w:color="auto" w:fill="000000"/>
        </w:rPr>
        <w:t>......</w:t>
      </w:r>
      <w:r>
        <w:rPr>
          <w:color w:val="000000"/>
          <w:spacing w:val="3"/>
          <w:shd w:val="clear" w:color="auto" w:fill="000000"/>
        </w:rPr>
        <w:t>.</w:t>
      </w:r>
      <w:r>
        <w:rPr>
          <w:color w:val="DC9C8F"/>
        </w:rPr>
        <w:t xml:space="preserve"> </w:t>
      </w:r>
      <w:r>
        <w:rPr>
          <w:color w:val="000000"/>
          <w:u w:val="single"/>
          <w:shd w:val="clear" w:color="auto" w:fill="000000"/>
        </w:rPr>
        <w:t>​........</w:t>
      </w:r>
      <w:r>
        <w:rPr>
          <w:color w:val="DC9C8F"/>
          <w:u w:val="single"/>
        </w:rPr>
        <w:t xml:space="preserve"> </w:t>
      </w:r>
      <w:r>
        <w:rPr>
          <w:color w:val="000000"/>
          <w:shd w:val="clear" w:color="auto" w:fill="000000"/>
        </w:rPr>
        <w:t>​.......</w:t>
      </w:r>
      <w:proofErr w:type="gramEnd"/>
    </w:p>
    <w:p w:rsidR="00DD1A26" w:rsidRDefault="005F2C1C">
      <w:pPr>
        <w:pStyle w:val="Titulekobrzku0"/>
        <w:framePr w:w="482" w:h="374" w:wrap="none" w:hAnchor="page" w:x="12408" w:y="5844"/>
        <w:jc w:val="right"/>
        <w:rPr>
          <w:sz w:val="11"/>
          <w:szCs w:val="11"/>
        </w:rPr>
      </w:pPr>
      <w:r>
        <w:rPr>
          <w:b w:val="0"/>
          <w:bCs w:val="0"/>
          <w:i/>
          <w:iCs/>
          <w:color w:val="000000"/>
          <w:spacing w:val="2"/>
          <w:sz w:val="11"/>
          <w:szCs w:val="11"/>
          <w:u w:val="single"/>
          <w:shd w:val="clear" w:color="auto" w:fill="000000"/>
        </w:rPr>
        <w:t>....</w:t>
      </w:r>
      <w:r>
        <w:rPr>
          <w:b w:val="0"/>
          <w:bCs w:val="0"/>
          <w:i/>
          <w:iCs/>
          <w:color w:val="000000"/>
          <w:spacing w:val="3"/>
          <w:sz w:val="11"/>
          <w:szCs w:val="11"/>
          <w:u w:val="single"/>
          <w:shd w:val="clear" w:color="auto" w:fill="000000"/>
        </w:rPr>
        <w:t>.</w:t>
      </w:r>
      <w:r>
        <w:rPr>
          <w:b w:val="0"/>
          <w:bCs w:val="0"/>
          <w:i/>
          <w:iCs/>
          <w:color w:val="000000"/>
          <w:spacing w:val="1"/>
          <w:sz w:val="11"/>
          <w:szCs w:val="11"/>
          <w:shd w:val="clear" w:color="auto" w:fill="000000"/>
        </w:rPr>
        <w:t>.</w:t>
      </w:r>
      <w:r>
        <w:rPr>
          <w:b w:val="0"/>
          <w:bCs w:val="0"/>
          <w:i/>
          <w:iCs/>
          <w:color w:val="000000"/>
          <w:spacing w:val="2"/>
          <w:sz w:val="11"/>
          <w:szCs w:val="11"/>
          <w:shd w:val="clear" w:color="auto" w:fill="000000"/>
        </w:rPr>
        <w:t>..</w:t>
      </w:r>
    </w:p>
    <w:p w:rsidR="00DD1A26" w:rsidRDefault="005F2C1C">
      <w:pPr>
        <w:pStyle w:val="Titulekobrzku0"/>
        <w:framePr w:w="482" w:h="374" w:wrap="none" w:hAnchor="page" w:x="12408" w:y="5844"/>
        <w:spacing w:line="190" w:lineRule="auto"/>
        <w:jc w:val="right"/>
        <w:rPr>
          <w:sz w:val="18"/>
          <w:szCs w:val="18"/>
        </w:rPr>
      </w:pPr>
      <w:r>
        <w:rPr>
          <w:rFonts w:ascii="Palatino Linotype" w:eastAsia="Palatino Linotype" w:hAnsi="Palatino Linotype" w:cs="Palatino Linotype"/>
          <w:b w:val="0"/>
          <w:bCs w:val="0"/>
          <w:i/>
          <w:iCs/>
          <w:color w:val="000000"/>
          <w:spacing w:val="3"/>
          <w:sz w:val="18"/>
          <w:szCs w:val="18"/>
          <w:shd w:val="clear" w:color="auto" w:fill="000000"/>
        </w:rPr>
        <w:t>..</w:t>
      </w:r>
      <w:r>
        <w:rPr>
          <w:rFonts w:ascii="Palatino Linotype" w:eastAsia="Palatino Linotype" w:hAnsi="Palatino Linotype" w:cs="Palatino Linotype"/>
          <w:b w:val="0"/>
          <w:bCs w:val="0"/>
          <w:i/>
          <w:iCs/>
          <w:color w:val="000000"/>
          <w:spacing w:val="4"/>
          <w:sz w:val="18"/>
          <w:szCs w:val="18"/>
          <w:shd w:val="clear" w:color="auto" w:fill="000000"/>
        </w:rPr>
        <w:t>.......</w:t>
      </w:r>
    </w:p>
    <w:p w:rsidR="00DD1A26" w:rsidRDefault="005F2C1C">
      <w:pPr>
        <w:pStyle w:val="Titulekobrzku0"/>
        <w:framePr w:w="281" w:h="144" w:wrap="none" w:hAnchor="page" w:x="8963" w:y="3947"/>
      </w:pPr>
      <w:r>
        <w:rPr>
          <w:color w:val="000000"/>
          <w:shd w:val="clear" w:color="auto" w:fill="000000"/>
        </w:rPr>
        <w:t>........</w:t>
      </w:r>
    </w:p>
    <w:p w:rsidR="00DD1A26" w:rsidRDefault="005F2C1C">
      <w:pPr>
        <w:pStyle w:val="Zkladntext30"/>
        <w:framePr w:w="1300" w:h="526" w:wrap="none" w:hAnchor="page" w:x="1766" w:y="1088"/>
        <w:spacing w:line="319" w:lineRule="auto"/>
        <w:ind w:left="300"/>
        <w:jc w:val="right"/>
      </w:pPr>
      <w:proofErr w:type="gramStart"/>
      <w:r>
        <w:rPr>
          <w:shd w:val="clear" w:color="auto" w:fill="000000"/>
        </w:rPr>
        <w:t>.........</w:t>
      </w:r>
      <w:r>
        <w:rPr>
          <w:spacing w:val="1"/>
          <w:shd w:val="clear" w:color="auto" w:fill="000000"/>
        </w:rPr>
        <w:t>.</w:t>
      </w:r>
      <w:r>
        <w:rPr>
          <w:shd w:val="clear" w:color="auto" w:fill="000000"/>
        </w:rPr>
        <w:t>​</w:t>
      </w:r>
      <w:r>
        <w:rPr>
          <w:spacing w:val="10"/>
          <w:shd w:val="clear" w:color="auto" w:fill="000000"/>
        </w:rPr>
        <w:t>.</w:t>
      </w:r>
      <w:r>
        <w:rPr>
          <w:spacing w:val="11"/>
          <w:shd w:val="clear" w:color="auto" w:fill="000000"/>
        </w:rPr>
        <w:t>.</w:t>
      </w:r>
      <w:r>
        <w:rPr>
          <w:shd w:val="clear" w:color="auto" w:fill="000000"/>
        </w:rPr>
        <w:t>​...</w:t>
      </w:r>
      <w:r>
        <w:rPr>
          <w:spacing w:val="1"/>
          <w:shd w:val="clear" w:color="auto" w:fill="000000"/>
        </w:rPr>
        <w:t>...........</w:t>
      </w:r>
      <w:r>
        <w:rPr>
          <w:shd w:val="clear" w:color="auto" w:fill="000000"/>
        </w:rPr>
        <w:t>​...​</w:t>
      </w:r>
      <w:r>
        <w:rPr>
          <w:spacing w:val="7"/>
          <w:shd w:val="clear" w:color="auto" w:fill="000000"/>
        </w:rPr>
        <w:t>...</w:t>
      </w:r>
      <w:r>
        <w:t xml:space="preserve"> </w:t>
      </w:r>
      <w:r>
        <w:rPr>
          <w:shd w:val="clear" w:color="auto" w:fill="000000"/>
        </w:rPr>
        <w:t>​..........</w:t>
      </w:r>
      <w:r>
        <w:rPr>
          <w:spacing w:val="1"/>
          <w:shd w:val="clear" w:color="auto" w:fill="000000"/>
        </w:rPr>
        <w:t>..</w:t>
      </w:r>
      <w:r>
        <w:rPr>
          <w:shd w:val="clear" w:color="auto" w:fill="000000"/>
        </w:rPr>
        <w:t>​............</w:t>
      </w:r>
      <w:r>
        <w:rPr>
          <w:spacing w:val="1"/>
          <w:shd w:val="clear" w:color="auto" w:fill="000000"/>
        </w:rPr>
        <w:t>..........</w:t>
      </w:r>
      <w:proofErr w:type="gramEnd"/>
    </w:p>
    <w:p w:rsidR="00DD1A26" w:rsidRDefault="005F2C1C">
      <w:pPr>
        <w:pStyle w:val="Zkladntext30"/>
        <w:framePr w:w="1300" w:h="526" w:wrap="none" w:hAnchor="page" w:x="1766" w:y="1088"/>
        <w:spacing w:line="319" w:lineRule="auto"/>
        <w:ind w:firstLine="200"/>
      </w:pPr>
      <w:proofErr w:type="gramStart"/>
      <w:r>
        <w:rPr>
          <w:shd w:val="clear" w:color="auto" w:fill="000000"/>
        </w:rPr>
        <w:t>...​.........</w:t>
      </w:r>
      <w:r>
        <w:rPr>
          <w:spacing w:val="1"/>
          <w:shd w:val="clear" w:color="auto" w:fill="000000"/>
        </w:rPr>
        <w:t>...........</w:t>
      </w:r>
      <w:proofErr w:type="gramEnd"/>
    </w:p>
    <w:p w:rsidR="00DD1A26" w:rsidRDefault="005F2C1C">
      <w:pPr>
        <w:pStyle w:val="Zkladntext50"/>
        <w:framePr w:w="1300" w:h="526" w:wrap="none" w:hAnchor="page" w:x="1766" w:y="1088"/>
        <w:spacing w:line="180" w:lineRule="auto"/>
      </w:pPr>
      <w:r>
        <w:rPr>
          <w:color w:val="000000"/>
          <w:spacing w:val="4"/>
          <w:shd w:val="clear" w:color="auto" w:fill="000000"/>
        </w:rPr>
        <w:t>.......</w:t>
      </w:r>
    </w:p>
    <w:p w:rsidR="00DD1A26" w:rsidRDefault="005F2C1C">
      <w:pPr>
        <w:pStyle w:val="Zkladntext30"/>
        <w:framePr w:w="1066" w:h="288" w:wrap="none" w:hAnchor="page" w:x="2263" w:y="1837"/>
        <w:spacing w:line="319" w:lineRule="auto"/>
      </w:pPr>
      <w:proofErr w:type="gramStart"/>
      <w:r>
        <w:rPr>
          <w:shd w:val="clear" w:color="auto" w:fill="000000"/>
        </w:rPr>
        <w:t>....</w:t>
      </w:r>
      <w:r>
        <w:rPr>
          <w:spacing w:val="1"/>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color w:val="D85E72"/>
        </w:rPr>
        <w:t xml:space="preserve"> </w:t>
      </w:r>
      <w:r>
        <w:rPr>
          <w:shd w:val="clear" w:color="auto" w:fill="000000"/>
        </w:rPr>
        <w:t>​</w:t>
      </w:r>
      <w:r>
        <w:rPr>
          <w:spacing w:val="6"/>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2"/>
          <w:shd w:val="clear" w:color="auto" w:fill="000000"/>
        </w:rPr>
        <w:t>.....</w:t>
      </w:r>
      <w:r>
        <w:rPr>
          <w:shd w:val="clear" w:color="auto" w:fill="000000"/>
        </w:rPr>
        <w:t>​...............​</w:t>
      </w:r>
      <w:r>
        <w:rPr>
          <w:spacing w:val="2"/>
          <w:shd w:val="clear" w:color="auto" w:fill="000000"/>
        </w:rPr>
        <w:t>.....</w:t>
      </w:r>
      <w:r>
        <w:rPr>
          <w:shd w:val="clear" w:color="auto" w:fill="000000"/>
        </w:rPr>
        <w:t>​</w:t>
      </w:r>
      <w:r>
        <w:rPr>
          <w:spacing w:val="2"/>
          <w:shd w:val="clear" w:color="auto" w:fill="000000"/>
        </w:rPr>
        <w:t>.....</w:t>
      </w:r>
      <w:r>
        <w:rPr>
          <w:spacing w:val="3"/>
          <w:shd w:val="clear" w:color="auto" w:fill="000000"/>
        </w:rPr>
        <w:t>...</w:t>
      </w:r>
      <w:proofErr w:type="gramEnd"/>
    </w:p>
    <w:p w:rsidR="00DD1A26" w:rsidRDefault="005F2C1C">
      <w:pPr>
        <w:pStyle w:val="Zkladntext60"/>
        <w:framePr w:w="475" w:h="371" w:wrap="none" w:hAnchor="page" w:x="7350" w:y="2129"/>
      </w:pPr>
      <w:r>
        <w:rPr>
          <w:i/>
          <w:iCs/>
          <w:shd w:val="clear" w:color="auto" w:fill="000000"/>
        </w:rPr>
        <w:t>..</w:t>
      </w:r>
      <w:r>
        <w:rPr>
          <w:i/>
          <w:iCs/>
          <w:spacing w:val="1"/>
          <w:shd w:val="clear" w:color="auto" w:fill="000000"/>
        </w:rPr>
        <w:t>........</w:t>
      </w:r>
    </w:p>
    <w:p w:rsidR="00DD1A26" w:rsidRDefault="005F2C1C">
      <w:pPr>
        <w:pStyle w:val="Jin0"/>
        <w:framePr w:w="475" w:h="371" w:wrap="none" w:hAnchor="page" w:x="7350" w:y="2129"/>
        <w:spacing w:after="0" w:line="185" w:lineRule="auto"/>
        <w:rPr>
          <w:sz w:val="18"/>
          <w:szCs w:val="18"/>
        </w:rPr>
      </w:pPr>
      <w:r>
        <w:rPr>
          <w:rFonts w:ascii="Palatino Linotype" w:eastAsia="Palatino Linotype" w:hAnsi="Palatino Linotype" w:cs="Palatino Linotype"/>
          <w:i/>
          <w:iCs/>
          <w:sz w:val="18"/>
          <w:szCs w:val="18"/>
          <w:shd w:val="clear" w:color="auto" w:fill="000000"/>
        </w:rPr>
        <w:t>........</w:t>
      </w:r>
    </w:p>
    <w:p w:rsidR="00DD1A26" w:rsidRDefault="005F2C1C">
      <w:pPr>
        <w:pStyle w:val="Zkladntext30"/>
        <w:framePr w:w="695" w:h="295" w:wrap="none" w:hAnchor="page" w:x="8009" w:y="1970"/>
        <w:spacing w:line="319" w:lineRule="auto"/>
      </w:pPr>
      <w:proofErr w:type="gramStart"/>
      <w:r>
        <w:rPr>
          <w:shd w:val="clear" w:color="auto" w:fill="000000"/>
        </w:rPr>
        <w:t>....................​</w:t>
      </w:r>
      <w:r>
        <w:rPr>
          <w:spacing w:val="1"/>
          <w:shd w:val="clear" w:color="auto" w:fill="000000"/>
        </w:rPr>
        <w:t>....</w:t>
      </w:r>
      <w:r>
        <w:rPr>
          <w:spacing w:val="2"/>
          <w:shd w:val="clear" w:color="auto" w:fill="000000"/>
        </w:rPr>
        <w:t>.</w:t>
      </w:r>
      <w:r>
        <w:t xml:space="preserve"> </w:t>
      </w:r>
      <w:r>
        <w:rPr>
          <w:shd w:val="clear" w:color="auto" w:fill="000000"/>
        </w:rPr>
        <w:t>​...........</w:t>
      </w:r>
      <w:proofErr w:type="gramEnd"/>
    </w:p>
    <w:p w:rsidR="00DD1A26" w:rsidRDefault="005F2C1C">
      <w:pPr>
        <w:pStyle w:val="Zkladntext30"/>
        <w:framePr w:w="608" w:h="151" w:wrap="none" w:hAnchor="page" w:x="8077" w:y="2507"/>
        <w:spacing w:line="240" w:lineRule="auto"/>
        <w:jc w:val="center"/>
      </w:pPr>
      <w:proofErr w:type="gramStart"/>
      <w:r>
        <w:rPr>
          <w:spacing w:val="1"/>
          <w:shd w:val="clear" w:color="auto" w:fill="000000"/>
        </w:rPr>
        <w:t>.........</w:t>
      </w:r>
      <w:r>
        <w:rPr>
          <w:shd w:val="clear" w:color="auto" w:fill="000000"/>
        </w:rPr>
        <w:t>​</w:t>
      </w:r>
      <w:r>
        <w:rPr>
          <w:spacing w:val="9"/>
          <w:shd w:val="clear" w:color="auto" w:fill="000000"/>
        </w:rPr>
        <w:t>..</w:t>
      </w:r>
      <w:r>
        <w:rPr>
          <w:shd w:val="clear" w:color="auto" w:fill="000000"/>
        </w:rPr>
        <w:t>​</w:t>
      </w:r>
      <w:r>
        <w:rPr>
          <w:spacing w:val="2"/>
          <w:shd w:val="clear" w:color="auto" w:fill="000000"/>
        </w:rPr>
        <w:t>.....</w:t>
      </w:r>
      <w:r>
        <w:rPr>
          <w:spacing w:val="3"/>
          <w:shd w:val="clear" w:color="auto" w:fill="000000"/>
        </w:rPr>
        <w:t>...</w:t>
      </w:r>
      <w:proofErr w:type="gramEnd"/>
    </w:p>
    <w:p w:rsidR="00DD1A26" w:rsidRDefault="005F2C1C">
      <w:pPr>
        <w:pStyle w:val="Jin0"/>
        <w:framePr w:w="385" w:h="176" w:wrap="none" w:hAnchor="page" w:x="2036" w:y="2841"/>
        <w:spacing w:after="0" w:line="240" w:lineRule="auto"/>
        <w:rPr>
          <w:sz w:val="11"/>
          <w:szCs w:val="11"/>
        </w:rPr>
      </w:pPr>
      <w:proofErr w:type="gramStart"/>
      <w:r>
        <w:rPr>
          <w:rFonts w:ascii="Times New Roman" w:eastAsia="Times New Roman" w:hAnsi="Times New Roman" w:cs="Times New Roman"/>
          <w:spacing w:val="6"/>
          <w:sz w:val="11"/>
          <w:szCs w:val="11"/>
          <w:shd w:val="clear" w:color="auto" w:fill="000000"/>
        </w:rPr>
        <w:t>..</w:t>
      </w:r>
      <w:r>
        <w:rPr>
          <w:rFonts w:ascii="Times New Roman" w:eastAsia="Times New Roman" w:hAnsi="Times New Roman" w:cs="Times New Roman"/>
          <w:spacing w:val="7"/>
          <w:sz w:val="11"/>
          <w:szCs w:val="11"/>
          <w:shd w:val="clear" w:color="auto" w:fill="000000"/>
        </w:rPr>
        <w:t>..</w:t>
      </w:r>
      <w:r>
        <w:rPr>
          <w:rFonts w:ascii="Times New Roman" w:eastAsia="Times New Roman" w:hAnsi="Times New Roman" w:cs="Times New Roman"/>
          <w:sz w:val="11"/>
          <w:szCs w:val="11"/>
          <w:shd w:val="clear" w:color="auto" w:fill="000000"/>
        </w:rPr>
        <w:t>​</w:t>
      </w:r>
      <w:r>
        <w:rPr>
          <w:rFonts w:ascii="Times New Roman" w:eastAsia="Times New Roman" w:hAnsi="Times New Roman" w:cs="Times New Roman"/>
          <w:spacing w:val="5"/>
          <w:sz w:val="11"/>
          <w:szCs w:val="11"/>
          <w:shd w:val="clear" w:color="auto" w:fill="000000"/>
        </w:rPr>
        <w:t>.....</w:t>
      </w:r>
      <w:proofErr w:type="gramEnd"/>
    </w:p>
    <w:p w:rsidR="00DD1A26" w:rsidRDefault="005F2C1C">
      <w:pPr>
        <w:pStyle w:val="Zkladntext60"/>
        <w:framePr w:w="349" w:h="166" w:wrap="none" w:hAnchor="page" w:x="3923" w:y="2766"/>
      </w:pPr>
      <w:r>
        <w:rPr>
          <w:i/>
          <w:iCs/>
          <w:spacing w:val="2"/>
          <w:shd w:val="clear" w:color="auto" w:fill="000000"/>
        </w:rPr>
        <w:t>........</w:t>
      </w:r>
      <w:r>
        <w:rPr>
          <w:i/>
          <w:iCs/>
          <w:spacing w:val="3"/>
          <w:shd w:val="clear" w:color="auto" w:fill="000000"/>
        </w:rPr>
        <w:t>.</w:t>
      </w:r>
    </w:p>
    <w:p w:rsidR="00DD1A26" w:rsidRDefault="005F2C1C">
      <w:pPr>
        <w:pStyle w:val="Zkladntext30"/>
        <w:framePr w:w="950" w:h="198" w:wrap="none" w:hAnchor="page" w:x="2144" w:y="3482"/>
        <w:spacing w:line="240" w:lineRule="auto"/>
        <w:jc w:val="center"/>
      </w:pPr>
      <w:r>
        <w:rPr>
          <w:shd w:val="clear" w:color="auto" w:fill="000000"/>
        </w:rPr>
        <w:t>..................................</w:t>
      </w:r>
    </w:p>
    <w:p w:rsidR="00DD1A26" w:rsidRDefault="005F2C1C">
      <w:pPr>
        <w:pStyle w:val="Zkladntext60"/>
        <w:framePr w:w="421" w:h="392" w:wrap="none" w:hAnchor="page" w:x="2263" w:y="3785"/>
        <w:jc w:val="both"/>
      </w:pPr>
      <w:r>
        <w:rPr>
          <w:i/>
          <w:iCs/>
          <w:spacing w:val="1"/>
          <w:shd w:val="clear" w:color="auto" w:fill="000000"/>
        </w:rPr>
        <w:t>....</w:t>
      </w:r>
      <w:r>
        <w:rPr>
          <w:i/>
          <w:iCs/>
          <w:spacing w:val="2"/>
          <w:shd w:val="clear" w:color="auto" w:fill="000000"/>
        </w:rPr>
        <w:t>...</w:t>
      </w:r>
    </w:p>
    <w:p w:rsidR="00DD1A26" w:rsidRDefault="005F2C1C">
      <w:pPr>
        <w:pStyle w:val="Jin0"/>
        <w:framePr w:w="421" w:h="392" w:wrap="none" w:hAnchor="page" w:x="2263" w:y="3785"/>
        <w:spacing w:after="0" w:line="204" w:lineRule="auto"/>
        <w:rPr>
          <w:sz w:val="18"/>
          <w:szCs w:val="18"/>
        </w:rPr>
      </w:pPr>
      <w:r>
        <w:rPr>
          <w:rFonts w:ascii="Palatino Linotype" w:eastAsia="Palatino Linotype" w:hAnsi="Palatino Linotype" w:cs="Palatino Linotype"/>
          <w:i/>
          <w:iCs/>
          <w:sz w:val="18"/>
          <w:szCs w:val="18"/>
          <w:shd w:val="clear" w:color="auto" w:fill="000000"/>
        </w:rPr>
        <w:t>........</w:t>
      </w:r>
    </w:p>
    <w:p w:rsidR="00DD1A26" w:rsidRDefault="005F2C1C">
      <w:pPr>
        <w:pStyle w:val="Zkladntext30"/>
        <w:framePr w:w="907" w:h="396" w:wrap="none" w:hAnchor="page" w:x="3329" w:y="3511"/>
        <w:spacing w:line="240" w:lineRule="auto"/>
      </w:pPr>
      <w:r>
        <w:rPr>
          <w:shd w:val="clear" w:color="auto" w:fill="000000"/>
        </w:rPr>
        <w:t>...............</w:t>
      </w:r>
      <w:r>
        <w:rPr>
          <w:spacing w:val="1"/>
          <w:shd w:val="clear" w:color="auto" w:fill="000000"/>
        </w:rPr>
        <w:t>....................</w:t>
      </w:r>
    </w:p>
    <w:p w:rsidR="00DD1A26" w:rsidRDefault="005F2C1C">
      <w:pPr>
        <w:pStyle w:val="Jin0"/>
        <w:framePr w:w="907" w:h="396" w:wrap="none" w:hAnchor="page" w:x="3329" w:y="3511"/>
        <w:spacing w:after="0" w:line="226" w:lineRule="auto"/>
        <w:rPr>
          <w:sz w:val="9"/>
          <w:szCs w:val="9"/>
        </w:rPr>
      </w:pPr>
      <w:r>
        <w:rPr>
          <w:b/>
          <w:bCs/>
          <w:sz w:val="9"/>
          <w:szCs w:val="9"/>
          <w:shd w:val="clear" w:color="auto" w:fill="000000"/>
        </w:rPr>
        <w:t>.....................</w:t>
      </w:r>
      <w:r>
        <w:rPr>
          <w:b/>
          <w:bCs/>
          <w:spacing w:val="1"/>
          <w:sz w:val="9"/>
          <w:szCs w:val="9"/>
          <w:shd w:val="clear" w:color="auto" w:fill="000000"/>
        </w:rPr>
        <w:t>...</w:t>
      </w:r>
    </w:p>
    <w:p w:rsidR="00DD1A26" w:rsidRDefault="005F2C1C">
      <w:pPr>
        <w:pStyle w:val="Zkladntext30"/>
        <w:framePr w:w="907" w:h="396" w:wrap="none" w:hAnchor="page" w:x="3329" w:y="3511"/>
        <w:spacing w:line="240" w:lineRule="auto"/>
      </w:pPr>
      <w:proofErr w:type="gramStart"/>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r>
        <w:rPr>
          <w:spacing w:val="2"/>
          <w:shd w:val="clear" w:color="auto" w:fill="000000"/>
        </w:rPr>
        <w:t>....</w:t>
      </w:r>
      <w:proofErr w:type="gramEnd"/>
    </w:p>
    <w:p w:rsidR="00DD1A26" w:rsidRDefault="005F2C1C">
      <w:pPr>
        <w:pStyle w:val="Zkladntext30"/>
        <w:framePr w:w="756" w:h="281" w:wrap="none" w:hAnchor="page" w:x="2645" w:y="7118"/>
        <w:spacing w:line="329" w:lineRule="auto"/>
      </w:pPr>
      <w:proofErr w:type="gramStart"/>
      <w:r>
        <w:rPr>
          <w:shd w:val="clear" w:color="auto" w:fill="000000"/>
        </w:rPr>
        <w:t>....................​</w:t>
      </w:r>
      <w:r>
        <w:rPr>
          <w:spacing w:val="1"/>
          <w:shd w:val="clear" w:color="auto" w:fill="000000"/>
        </w:rPr>
        <w:t>....</w:t>
      </w:r>
      <w:r>
        <w:rPr>
          <w:spacing w:val="2"/>
          <w:shd w:val="clear" w:color="auto" w:fill="000000"/>
        </w:rPr>
        <w:t>.</w:t>
      </w:r>
      <w:r>
        <w:t xml:space="preserve"> </w:t>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spacing w:val="2"/>
          <w:shd w:val="clear" w:color="auto" w:fill="000000"/>
        </w:rPr>
        <w:t>...</w:t>
      </w:r>
      <w:proofErr w:type="gramEnd"/>
    </w:p>
    <w:p w:rsidR="00DD1A26" w:rsidRDefault="005F2C1C">
      <w:pPr>
        <w:pStyle w:val="Zkladntext30"/>
        <w:framePr w:w="328" w:h="162" w:wrap="none" w:hAnchor="page" w:x="4866" w:y="4303"/>
        <w:spacing w:line="240" w:lineRule="auto"/>
      </w:pPr>
      <w:r>
        <w:rPr>
          <w:shd w:val="clear" w:color="auto" w:fill="000000"/>
        </w:rPr>
        <w:t>....</w:t>
      </w:r>
      <w:r>
        <w:rPr>
          <w:u w:val="single"/>
          <w:shd w:val="clear" w:color="auto" w:fill="000000"/>
        </w:rPr>
        <w:t>....</w:t>
      </w:r>
    </w:p>
    <w:p w:rsidR="00DD1A26" w:rsidRDefault="005F2C1C">
      <w:pPr>
        <w:pStyle w:val="Zkladntext30"/>
        <w:framePr w:w="277" w:h="158" w:wrap="none" w:hAnchor="page" w:x="4952" w:y="4587"/>
        <w:spacing w:line="240" w:lineRule="auto"/>
      </w:pPr>
      <w:r>
        <w:rPr>
          <w:shd w:val="clear" w:color="auto" w:fill="000000"/>
        </w:rPr>
        <w:t>........</w:t>
      </w:r>
    </w:p>
    <w:p w:rsidR="00DD1A26" w:rsidRDefault="005F2C1C">
      <w:pPr>
        <w:pStyle w:val="Jin0"/>
        <w:framePr w:w="223" w:h="155" w:wrap="none" w:hAnchor="page" w:x="4736" w:y="5124"/>
        <w:spacing w:after="0" w:line="240" w:lineRule="auto"/>
        <w:rPr>
          <w:sz w:val="11"/>
          <w:szCs w:val="11"/>
        </w:rPr>
      </w:pPr>
      <w:r>
        <w:rPr>
          <w:rFonts w:ascii="Times New Roman" w:eastAsia="Times New Roman" w:hAnsi="Times New Roman" w:cs="Times New Roman"/>
          <w:spacing w:val="5"/>
          <w:sz w:val="11"/>
          <w:szCs w:val="11"/>
          <w:u w:val="single"/>
          <w:shd w:val="clear" w:color="auto" w:fill="000000"/>
        </w:rPr>
        <w:t>.....</w:t>
      </w:r>
    </w:p>
    <w:p w:rsidR="00DD1A26" w:rsidRDefault="005F2C1C">
      <w:pPr>
        <w:pStyle w:val="Zkladntext30"/>
        <w:framePr w:w="821" w:h="292" w:wrap="none" w:hAnchor="page" w:x="7393" w:y="7014"/>
        <w:jc w:val="center"/>
      </w:pPr>
      <w:proofErr w:type="gramStart"/>
      <w:r>
        <w:rPr>
          <w:spacing w:val="6"/>
          <w:shd w:val="clear" w:color="auto" w:fill="000000"/>
          <w:vertAlign w:val="subscript"/>
        </w:rPr>
        <w:t>.</w:t>
      </w:r>
      <w:r>
        <w:rPr>
          <w:shd w:val="clear" w:color="auto" w:fill="000000"/>
        </w:rPr>
        <w:t>.​....................​</w:t>
      </w:r>
      <w:r>
        <w:rPr>
          <w:spacing w:val="1"/>
          <w:shd w:val="clear" w:color="auto" w:fill="000000"/>
        </w:rPr>
        <w:t>....</w:t>
      </w:r>
      <w:r>
        <w:rPr>
          <w:spacing w:val="2"/>
          <w:shd w:val="clear" w:color="auto" w:fill="000000"/>
        </w:rPr>
        <w:t>.</w:t>
      </w:r>
      <w:r>
        <w:br/>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spacing w:val="2"/>
          <w:shd w:val="clear" w:color="auto" w:fill="000000"/>
        </w:rPr>
        <w:t>...</w:t>
      </w:r>
      <w:proofErr w:type="gramEnd"/>
    </w:p>
    <w:p w:rsidR="00DD1A26" w:rsidRDefault="005F2C1C">
      <w:pPr>
        <w:pStyle w:val="Zkladntext30"/>
        <w:framePr w:w="702" w:h="155" w:wrap="none" w:hAnchor="page" w:x="7325" w:y="7341"/>
        <w:spacing w:line="240" w:lineRule="auto"/>
      </w:pPr>
      <w:proofErr w:type="gramStart"/>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2"/>
          <w:shd w:val="clear" w:color="auto" w:fill="000000"/>
        </w:rPr>
        <w:t>...</w:t>
      </w:r>
      <w:r>
        <w:rPr>
          <w:spacing w:val="3"/>
          <w:shd w:val="clear" w:color="auto" w:fill="000000"/>
        </w:rPr>
        <w:t>...</w:t>
      </w:r>
      <w:proofErr w:type="gramEnd"/>
    </w:p>
    <w:p w:rsidR="00DD1A26" w:rsidRDefault="005F2C1C">
      <w:pPr>
        <w:pStyle w:val="Zkladntext30"/>
        <w:framePr w:w="270" w:h="320" w:wrap="none" w:hAnchor="page" w:x="8963" w:y="3673"/>
        <w:spacing w:line="329" w:lineRule="auto"/>
      </w:pPr>
      <w:proofErr w:type="gramStart"/>
      <w:r>
        <w:rPr>
          <w:spacing w:val="2"/>
          <w:shd w:val="clear" w:color="auto" w:fill="000000"/>
        </w:rPr>
        <w:t>..</w:t>
      </w:r>
      <w:r>
        <w:rPr>
          <w:spacing w:val="3"/>
          <w:shd w:val="clear" w:color="auto" w:fill="000000"/>
        </w:rPr>
        <w:t>.....</w:t>
      </w:r>
      <w:r>
        <w:rPr>
          <w:color w:val="DC9C8F"/>
        </w:rPr>
        <w:t xml:space="preserve"> </w:t>
      </w:r>
      <w:r>
        <w:rPr>
          <w:shd w:val="clear" w:color="auto" w:fill="000000"/>
        </w:rPr>
        <w:t>​......</w:t>
      </w:r>
      <w:proofErr w:type="gramEnd"/>
    </w:p>
    <w:p w:rsidR="00DD1A26" w:rsidRDefault="005F2C1C">
      <w:pPr>
        <w:pStyle w:val="Zkladntext30"/>
        <w:framePr w:w="875" w:h="576" w:wrap="none" w:hAnchor="page" w:x="9589" w:y="3385"/>
        <w:spacing w:line="276" w:lineRule="auto"/>
        <w:jc w:val="both"/>
      </w:pPr>
      <w:proofErr w:type="gramStart"/>
      <w:r>
        <w:rPr>
          <w:spacing w:val="2"/>
          <w:shd w:val="clear" w:color="auto" w:fill="000000"/>
        </w:rPr>
        <w:t>..</w:t>
      </w:r>
      <w:r>
        <w:rPr>
          <w:shd w:val="clear" w:color="auto" w:fill="000000"/>
        </w:rPr>
        <w:t>............................</w:t>
      </w:r>
      <w:r>
        <w:rPr>
          <w:spacing w:val="1"/>
          <w:shd w:val="clear" w:color="auto" w:fill="000000"/>
        </w:rPr>
        <w:t>..</w:t>
      </w:r>
      <w:r>
        <w:rPr>
          <w:color w:val="D85E72"/>
        </w:rPr>
        <w:t xml:space="preserve"> </w:t>
      </w:r>
      <w:r>
        <w:rPr>
          <w:shd w:val="clear" w:color="auto" w:fill="000000"/>
        </w:rPr>
        <w:t>​..........</w:t>
      </w:r>
      <w:r>
        <w:rPr>
          <w:spacing w:val="1"/>
          <w:shd w:val="clear" w:color="auto" w:fill="000000"/>
        </w:rPr>
        <w:t>................</w:t>
      </w:r>
      <w:r>
        <w:rPr>
          <w:color w:val="D85E72"/>
        </w:rPr>
        <w:t xml:space="preserve"> </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color w:val="D85E72"/>
        </w:rPr>
        <w:t xml:space="preserve"> </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hd w:val="clear" w:color="auto" w:fill="000000"/>
        </w:rPr>
        <w:t>​..​</w:t>
      </w:r>
      <w:r>
        <w:rPr>
          <w:spacing w:val="9"/>
          <w:shd w:val="clear" w:color="auto" w:fill="000000"/>
        </w:rPr>
        <w:t>.</w:t>
      </w:r>
      <w:r>
        <w:rPr>
          <w:color w:val="DC9C8F"/>
        </w:rPr>
        <w:t xml:space="preserve"> </w:t>
      </w:r>
      <w:r>
        <w:rPr>
          <w:shd w:val="clear" w:color="auto" w:fill="000000"/>
        </w:rPr>
        <w:t>​...............</w:t>
      </w:r>
      <w:r>
        <w:rPr>
          <w:spacing w:val="1"/>
          <w:shd w:val="clear" w:color="auto" w:fill="000000"/>
        </w:rPr>
        <w:t>....................</w:t>
      </w:r>
      <w:proofErr w:type="gramEnd"/>
    </w:p>
    <w:p w:rsidR="00DD1A26" w:rsidRDefault="005F2C1C">
      <w:pPr>
        <w:pStyle w:val="Jin0"/>
        <w:framePr w:w="716" w:h="256" w:wrap="none" w:hAnchor="page" w:x="9593" w:y="4026"/>
        <w:spacing w:after="0" w:line="240" w:lineRule="auto"/>
        <w:jc w:val="center"/>
        <w:rPr>
          <w:sz w:val="12"/>
          <w:szCs w:val="12"/>
        </w:rPr>
      </w:pPr>
      <w:r>
        <w:rPr>
          <w:rFonts w:ascii="Times New Roman" w:eastAsia="Times New Roman" w:hAnsi="Times New Roman" w:cs="Times New Roman"/>
          <w:sz w:val="12"/>
          <w:szCs w:val="12"/>
          <w:shd w:val="clear" w:color="auto" w:fill="000000"/>
        </w:rPr>
        <w:t>................</w:t>
      </w:r>
      <w:r>
        <w:rPr>
          <w:rFonts w:ascii="Times New Roman" w:eastAsia="Times New Roman" w:hAnsi="Times New Roman" w:cs="Times New Roman"/>
          <w:spacing w:val="1"/>
          <w:sz w:val="12"/>
          <w:szCs w:val="12"/>
          <w:shd w:val="clear" w:color="auto" w:fill="000000"/>
        </w:rPr>
        <w:t>..</w:t>
      </w:r>
    </w:p>
    <w:p w:rsidR="00DD1A26" w:rsidRDefault="005F2C1C">
      <w:pPr>
        <w:pStyle w:val="Zkladntext30"/>
        <w:framePr w:w="284" w:h="403" w:wrap="none" w:hAnchor="page" w:x="14654" w:y="2031"/>
        <w:spacing w:after="160" w:line="240" w:lineRule="auto"/>
      </w:pPr>
      <w:r>
        <w:rPr>
          <w:spacing w:val="1"/>
          <w:shd w:val="clear" w:color="auto" w:fill="000000"/>
        </w:rPr>
        <w:t>....</w:t>
      </w:r>
      <w:r>
        <w:rPr>
          <w:spacing w:val="2"/>
          <w:shd w:val="clear" w:color="auto" w:fill="000000"/>
        </w:rPr>
        <w:t>.</w:t>
      </w:r>
    </w:p>
    <w:p w:rsidR="00DD1A26" w:rsidRDefault="005F2C1C">
      <w:pPr>
        <w:pStyle w:val="Zkladntext30"/>
        <w:framePr w:w="284" w:h="403" w:wrap="none" w:hAnchor="page" w:x="14654" w:y="2031"/>
        <w:spacing w:line="240" w:lineRule="auto"/>
      </w:pPr>
      <w:r>
        <w:rPr>
          <w:shd w:val="clear" w:color="auto" w:fill="000000"/>
        </w:rPr>
        <w:t>........</w:t>
      </w:r>
    </w:p>
    <w:p w:rsidR="00DD1A26" w:rsidRDefault="005F2C1C">
      <w:pPr>
        <w:pStyle w:val="Zkladntext30"/>
        <w:framePr w:w="572" w:h="407" w:wrap="none" w:hAnchor="page" w:x="11090" w:y="3072"/>
        <w:spacing w:line="314" w:lineRule="auto"/>
        <w:jc w:val="right"/>
      </w:pPr>
      <w:proofErr w:type="gramStart"/>
      <w:r>
        <w:rPr>
          <w:shd w:val="clear" w:color="auto" w:fill="000000"/>
        </w:rPr>
        <w:t>........</w:t>
      </w:r>
      <w:r>
        <w:rPr>
          <w:spacing w:val="1"/>
          <w:shd w:val="clear" w:color="auto" w:fill="000000"/>
        </w:rPr>
        <w:t>......</w:t>
      </w:r>
      <w:r>
        <w:t xml:space="preserve"> </w:t>
      </w:r>
      <w:r>
        <w:rPr>
          <w:shd w:val="clear" w:color="auto" w:fill="000000"/>
        </w:rPr>
        <w:t>​....</w:t>
      </w:r>
      <w:r>
        <w:rPr>
          <w:spacing w:val="1"/>
          <w:shd w:val="clear" w:color="auto" w:fill="000000"/>
        </w:rPr>
        <w:t>..........</w:t>
      </w:r>
      <w:r>
        <w:rPr>
          <w:shd w:val="clear" w:color="auto" w:fill="000000"/>
        </w:rPr>
        <w:t>​</w:t>
      </w:r>
      <w:r>
        <w:rPr>
          <w:spacing w:val="1"/>
          <w:shd w:val="clear" w:color="auto" w:fill="000000"/>
        </w:rPr>
        <w:t>...</w:t>
      </w:r>
      <w:r>
        <w:rPr>
          <w:spacing w:val="2"/>
          <w:shd w:val="clear" w:color="auto" w:fill="000000"/>
        </w:rPr>
        <w:t>.</w:t>
      </w:r>
      <w:r>
        <w:t xml:space="preserve"> </w:t>
      </w:r>
      <w:r>
        <w:rPr>
          <w:shd w:val="clear" w:color="auto" w:fill="000000"/>
        </w:rPr>
        <w:t>​</w:t>
      </w:r>
      <w:r>
        <w:rPr>
          <w:spacing w:val="3"/>
          <w:shd w:val="clear" w:color="auto" w:fill="000000"/>
        </w:rPr>
        <w:t>.......</w:t>
      </w:r>
      <w:proofErr w:type="gramEnd"/>
    </w:p>
    <w:p w:rsidR="00DD1A26" w:rsidRDefault="005F2C1C">
      <w:pPr>
        <w:pStyle w:val="Zkladntext60"/>
        <w:framePr w:w="551" w:h="374" w:wrap="none" w:hAnchor="page" w:x="11007" w:y="3777"/>
      </w:pPr>
      <w:r>
        <w:rPr>
          <w:i/>
          <w:iCs/>
          <w:spacing w:val="1"/>
          <w:shd w:val="clear" w:color="auto" w:fill="000000"/>
        </w:rPr>
        <w:t>....</w:t>
      </w:r>
      <w:r>
        <w:rPr>
          <w:i/>
          <w:iCs/>
          <w:spacing w:val="2"/>
          <w:shd w:val="clear" w:color="auto" w:fill="000000"/>
        </w:rPr>
        <w:t>.....</w:t>
      </w:r>
    </w:p>
    <w:p w:rsidR="00DD1A26" w:rsidRDefault="005F2C1C">
      <w:pPr>
        <w:pStyle w:val="Jin0"/>
        <w:framePr w:w="551" w:h="374" w:wrap="none" w:hAnchor="page" w:x="11007" w:y="3777"/>
        <w:spacing w:after="0" w:line="240" w:lineRule="auto"/>
        <w:rPr>
          <w:sz w:val="22"/>
          <w:szCs w:val="22"/>
        </w:rPr>
      </w:pPr>
      <w:proofErr w:type="gramStart"/>
      <w:r>
        <w:rPr>
          <w:sz w:val="22"/>
          <w:szCs w:val="22"/>
          <w:shd w:val="clear" w:color="auto" w:fill="000000"/>
        </w:rPr>
        <w:t>.</w:t>
      </w:r>
      <w:r>
        <w:rPr>
          <w:rFonts w:ascii="Palatino Linotype" w:eastAsia="Palatino Linotype" w:hAnsi="Palatino Linotype" w:cs="Palatino Linotype"/>
          <w:i/>
          <w:iCs/>
          <w:sz w:val="18"/>
          <w:szCs w:val="18"/>
          <w:shd w:val="clear" w:color="auto" w:fill="000000"/>
        </w:rPr>
        <w:t>........</w:t>
      </w:r>
      <w:r>
        <w:rPr>
          <w:sz w:val="22"/>
          <w:szCs w:val="22"/>
          <w:shd w:val="clear" w:color="auto" w:fill="000000"/>
        </w:rPr>
        <w:t>.​</w:t>
      </w:r>
      <w:r>
        <w:rPr>
          <w:spacing w:val="-12"/>
          <w:sz w:val="22"/>
          <w:szCs w:val="22"/>
          <w:shd w:val="clear" w:color="auto" w:fill="000000"/>
        </w:rPr>
        <w:t>.</w:t>
      </w:r>
      <w:proofErr w:type="gramEnd"/>
    </w:p>
    <w:p w:rsidR="00DD1A26" w:rsidRDefault="005F2C1C">
      <w:pPr>
        <w:pStyle w:val="Zkladntext30"/>
        <w:framePr w:w="684" w:h="270" w:wrap="none" w:hAnchor="page" w:x="13466" w:y="5927"/>
        <w:spacing w:line="240" w:lineRule="auto"/>
        <w:jc w:val="right"/>
      </w:pPr>
      <w:proofErr w:type="gramStart"/>
      <w:r>
        <w:rPr>
          <w:shd w:val="clear" w:color="auto" w:fill="000000"/>
        </w:rPr>
        <w:t>.................</w:t>
      </w:r>
      <w:r>
        <w:rPr>
          <w:spacing w:val="1"/>
          <w:shd w:val="clear" w:color="auto" w:fill="000000"/>
        </w:rPr>
        <w:t>..</w:t>
      </w:r>
      <w:r>
        <w:rPr>
          <w:shd w:val="clear" w:color="auto" w:fill="000000"/>
        </w:rPr>
        <w:t>​</w:t>
      </w:r>
      <w:r>
        <w:rPr>
          <w:spacing w:val="1"/>
          <w:shd w:val="clear" w:color="auto" w:fill="000000"/>
        </w:rPr>
        <w:t>....</w:t>
      </w:r>
      <w:r>
        <w:rPr>
          <w:spacing w:val="2"/>
          <w:shd w:val="clear" w:color="auto" w:fill="000000"/>
        </w:rPr>
        <w:t>.</w:t>
      </w:r>
      <w:proofErr w:type="gramEnd"/>
    </w:p>
    <w:p w:rsidR="00DD1A26" w:rsidRDefault="005F2C1C">
      <w:pPr>
        <w:pStyle w:val="Zkladntext30"/>
        <w:framePr w:w="684" w:h="270" w:wrap="none" w:hAnchor="page" w:x="13466" w:y="5927"/>
        <w:spacing w:line="240" w:lineRule="auto"/>
        <w:jc w:val="right"/>
      </w:pPr>
      <w:r>
        <w:rPr>
          <w:shd w:val="clear" w:color="auto" w:fill="000000"/>
        </w:rPr>
        <w:t>...........</w:t>
      </w:r>
    </w:p>
    <w:p w:rsidR="00DD1A26" w:rsidRDefault="005F2C1C">
      <w:pPr>
        <w:pStyle w:val="Zkladntext30"/>
        <w:framePr w:w="752" w:h="320" w:wrap="none" w:hAnchor="page" w:x="12789" w:y="6971"/>
        <w:spacing w:line="319" w:lineRule="auto"/>
      </w:pPr>
      <w:proofErr w:type="gramStart"/>
      <w:r>
        <w:rPr>
          <w:shd w:val="clear" w:color="auto" w:fill="000000"/>
        </w:rPr>
        <w:t>..........</w:t>
      </w:r>
      <w:r>
        <w:rPr>
          <w:spacing w:val="1"/>
          <w:shd w:val="clear" w:color="auto" w:fill="000000"/>
        </w:rPr>
        <w:t>.......</w:t>
      </w:r>
      <w:r>
        <w:rPr>
          <w:shd w:val="clear" w:color="auto" w:fill="000000"/>
        </w:rPr>
        <w:t>​</w:t>
      </w:r>
      <w:r>
        <w:rPr>
          <w:spacing w:val="1"/>
          <w:shd w:val="clear" w:color="auto" w:fill="000000"/>
        </w:rPr>
        <w:t>....</w:t>
      </w:r>
      <w:r>
        <w:rPr>
          <w:spacing w:val="2"/>
          <w:shd w:val="clear" w:color="auto" w:fill="000000"/>
        </w:rPr>
        <w:t>.</w:t>
      </w:r>
      <w:r>
        <w:t xml:space="preserve"> </w:t>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3"/>
          <w:shd w:val="clear" w:color="auto" w:fill="000000"/>
        </w:rPr>
        <w:t>.....</w:t>
      </w:r>
      <w:r>
        <w:rPr>
          <w:spacing w:val="4"/>
          <w:shd w:val="clear" w:color="auto" w:fill="000000"/>
        </w:rPr>
        <w:t>.</w:t>
      </w:r>
      <w:proofErr w:type="gramEnd"/>
    </w:p>
    <w:p w:rsidR="00DD1A26" w:rsidRDefault="005F2C1C">
      <w:pPr>
        <w:pStyle w:val="Zkladntext30"/>
        <w:framePr w:w="1012" w:h="385" w:wrap="none" w:hAnchor="page" w:x="14589" w:y="3558"/>
        <w:spacing w:line="293" w:lineRule="auto"/>
      </w:pPr>
      <w:proofErr w:type="gramStart"/>
      <w:r>
        <w:rPr>
          <w:shd w:val="clear" w:color="auto" w:fill="000000"/>
        </w:rPr>
        <w:t>..​.............................</w:t>
      </w:r>
      <w:r>
        <w:rPr>
          <w:spacing w:val="1"/>
          <w:shd w:val="clear" w:color="auto" w:fill="000000"/>
        </w:rPr>
        <w:t>....</w:t>
      </w:r>
      <w:proofErr w:type="gramEnd"/>
    </w:p>
    <w:p w:rsidR="00DD1A26" w:rsidRDefault="005F2C1C">
      <w:pPr>
        <w:pStyle w:val="Zkladntext30"/>
        <w:framePr w:w="1012" w:h="385" w:wrap="none" w:hAnchor="page" w:x="14589" w:y="3558"/>
        <w:spacing w:line="293" w:lineRule="auto"/>
      </w:pPr>
      <w:proofErr w:type="gramStart"/>
      <w:r>
        <w:rPr>
          <w:spacing w:val="1"/>
          <w:shd w:val="clear" w:color="auto" w:fill="000000"/>
        </w:rPr>
        <w:t>..</w:t>
      </w:r>
      <w:r>
        <w:rPr>
          <w:spacing w:val="2"/>
          <w:shd w:val="clear" w:color="auto" w:fill="000000"/>
        </w:rPr>
        <w:t>.</w:t>
      </w:r>
      <w:r>
        <w:rPr>
          <w:shd w:val="clear" w:color="auto" w:fill="000000"/>
        </w:rPr>
        <w:t>​..​.........​</w:t>
      </w:r>
      <w:r>
        <w:rPr>
          <w:spacing w:val="6"/>
          <w:shd w:val="clear" w:color="auto" w:fill="000000"/>
        </w:rPr>
        <w:t>.</w:t>
      </w:r>
      <w:r>
        <w:rPr>
          <w:spacing w:val="7"/>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6"/>
          <w:shd w:val="clear" w:color="auto" w:fill="000000"/>
        </w:rPr>
        <w:t>.</w:t>
      </w:r>
      <w:r>
        <w:rPr>
          <w:color w:val="D85E72"/>
        </w:rPr>
        <w:t xml:space="preserve"> </w:t>
      </w:r>
      <w:r>
        <w:rPr>
          <w:shd w:val="clear" w:color="auto" w:fill="000000"/>
        </w:rPr>
        <w:t>​...........................</w:t>
      </w:r>
      <w:r>
        <w:rPr>
          <w:spacing w:val="1"/>
          <w:shd w:val="clear" w:color="auto" w:fill="000000"/>
        </w:rPr>
        <w:t>...</w:t>
      </w:r>
      <w:proofErr w:type="gramEnd"/>
    </w:p>
    <w:p w:rsidR="00DD1A26" w:rsidRDefault="005F2C1C">
      <w:pPr>
        <w:pStyle w:val="Zkladntext30"/>
        <w:framePr w:w="1739" w:h="724" w:wrap="none" w:hAnchor="page" w:x="7227" w:y="7734"/>
        <w:spacing w:line="314" w:lineRule="auto"/>
        <w:ind w:firstLine="260"/>
      </w:pPr>
      <w:proofErr w:type="gramStart"/>
      <w:r>
        <w:rPr>
          <w:shd w:val="clear" w:color="auto" w:fill="000000"/>
        </w:rPr>
        <w:t>................​..</w:t>
      </w:r>
      <w:r>
        <w:rPr>
          <w:spacing w:val="1"/>
          <w:shd w:val="clear" w:color="auto" w:fill="000000"/>
        </w:rPr>
        <w:t>............</w:t>
      </w:r>
      <w:proofErr w:type="gramEnd"/>
    </w:p>
    <w:p w:rsidR="00DD1A26" w:rsidRDefault="005F2C1C">
      <w:pPr>
        <w:pStyle w:val="Zkladntext30"/>
        <w:framePr w:w="1739" w:h="724" w:wrap="none" w:hAnchor="page" w:x="7227" w:y="7734"/>
        <w:spacing w:after="60" w:line="314" w:lineRule="auto"/>
        <w:ind w:firstLine="420"/>
      </w:pPr>
      <w:proofErr w:type="gramStart"/>
      <w:r>
        <w:rPr>
          <w:spacing w:val="19"/>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2"/>
          <w:shd w:val="clear" w:color="auto" w:fill="000000"/>
        </w:rPr>
        <w:t>...</w:t>
      </w:r>
      <w:r>
        <w:rPr>
          <w:spacing w:val="3"/>
          <w:shd w:val="clear" w:color="auto" w:fill="000000"/>
        </w:rPr>
        <w:t>.</w:t>
      </w:r>
      <w:proofErr w:type="gramEnd"/>
    </w:p>
    <w:p w:rsidR="00DD1A26" w:rsidRDefault="005F2C1C">
      <w:pPr>
        <w:pStyle w:val="Zkladntext30"/>
        <w:framePr w:w="1739" w:h="724" w:wrap="none" w:hAnchor="page" w:x="7227" w:y="7734"/>
        <w:spacing w:line="314" w:lineRule="auto"/>
      </w:pPr>
      <w:proofErr w:type="gramStart"/>
      <w:r>
        <w:rPr>
          <w:spacing w:val="6"/>
          <w:shd w:val="clear" w:color="auto" w:fill="000000"/>
        </w:rPr>
        <w:t>.</w:t>
      </w:r>
      <w:r>
        <w:rPr>
          <w:shd w:val="clear" w:color="auto" w:fill="000000"/>
        </w:rPr>
        <w:t>.......</w:t>
      </w:r>
      <w:r>
        <w:rPr>
          <w:spacing w:val="1"/>
          <w:shd w:val="clear" w:color="auto" w:fill="000000"/>
        </w:rPr>
        <w:t>............</w:t>
      </w:r>
      <w:r>
        <w:rPr>
          <w:shd w:val="clear" w:color="auto" w:fill="000000"/>
        </w:rPr>
        <w:t>​</w:t>
      </w:r>
      <w:r>
        <w:rPr>
          <w:spacing w:val="2"/>
          <w:shd w:val="clear" w:color="auto" w:fill="000000"/>
        </w:rPr>
        <w:t>...</w:t>
      </w:r>
      <w:r>
        <w:rPr>
          <w:spacing w:val="3"/>
          <w:shd w:val="clear" w:color="auto" w:fill="000000"/>
        </w:rPr>
        <w:t>...</w:t>
      </w:r>
      <w:r>
        <w:t xml:space="preserve"> </w:t>
      </w:r>
      <w:r>
        <w:rPr>
          <w:shd w:val="clear" w:color="auto" w:fill="000000"/>
        </w:rPr>
        <w:t>​..........</w:t>
      </w:r>
      <w:r>
        <w:rPr>
          <w:spacing w:val="1"/>
          <w:shd w:val="clear" w:color="auto" w:fill="000000"/>
        </w:rPr>
        <w:t>.......</w:t>
      </w:r>
      <w:r>
        <w:rPr>
          <w:shd w:val="clear" w:color="auto" w:fill="000000"/>
        </w:rPr>
        <w:t>​........</w:t>
      </w:r>
      <w:r>
        <w:rPr>
          <w:spacing w:val="1"/>
          <w:shd w:val="clear" w:color="auto" w:fill="000000"/>
        </w:rPr>
        <w:t>..........</w:t>
      </w:r>
      <w:r>
        <w:t xml:space="preserve"> </w:t>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spacing w:val="2"/>
          <w:shd w:val="clear" w:color="auto" w:fill="000000"/>
        </w:rPr>
        <w:t>......</w:t>
      </w:r>
      <w:proofErr w:type="gramEnd"/>
    </w:p>
    <w:p w:rsidR="00DD1A26" w:rsidRDefault="005F2C1C">
      <w:pPr>
        <w:spacing w:line="360" w:lineRule="exact"/>
      </w:pPr>
      <w:r>
        <w:rPr>
          <w:noProof/>
          <w:lang w:bidi="ar-SA"/>
        </w:rPr>
        <w:drawing>
          <wp:anchor distT="173990" distB="0" distL="0" distR="4445" simplePos="0" relativeHeight="62914698" behindDoc="1" locked="0" layoutInCell="1" allowOverlap="1">
            <wp:simplePos x="0" y="0"/>
            <wp:positionH relativeFrom="page">
              <wp:posOffset>773430</wp:posOffset>
            </wp:positionH>
            <wp:positionV relativeFrom="margin">
              <wp:posOffset>459740</wp:posOffset>
            </wp:positionV>
            <wp:extent cx="9125585" cy="499237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0"/>
                    <a:stretch/>
                  </pic:blipFill>
                  <pic:spPr>
                    <a:xfrm>
                      <a:off x="0" y="0"/>
                      <a:ext cx="9125585" cy="4992370"/>
                    </a:xfrm>
                    <a:prstGeom prst="rect">
                      <a:avLst/>
                    </a:prstGeom>
                  </pic:spPr>
                </pic:pic>
              </a:graphicData>
            </a:graphic>
          </wp:anchor>
        </w:drawing>
      </w: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after="669" w:line="1" w:lineRule="exact"/>
      </w:pPr>
    </w:p>
    <w:p w:rsidR="00DD1A26" w:rsidRDefault="00DD1A26">
      <w:pPr>
        <w:spacing w:line="1" w:lineRule="exact"/>
        <w:sectPr w:rsidR="00DD1A26">
          <w:pgSz w:w="16840" w:h="11900" w:orient="landscape"/>
          <w:pgMar w:top="1470" w:right="1240" w:bottom="1470" w:left="498" w:header="0" w:footer="3" w:gutter="0"/>
          <w:cols w:space="720"/>
          <w:noEndnote/>
          <w:docGrid w:linePitch="360"/>
        </w:sectPr>
      </w:pPr>
    </w:p>
    <w:p w:rsidR="00DD1A26" w:rsidRDefault="005F2C1C">
      <w:pPr>
        <w:pStyle w:val="Jin0"/>
        <w:framePr w:w="770" w:h="158" w:wrap="none" w:hAnchor="page" w:x="1945" w:y="1"/>
        <w:spacing w:after="0" w:line="240" w:lineRule="auto"/>
        <w:rPr>
          <w:sz w:val="12"/>
          <w:szCs w:val="12"/>
        </w:rPr>
      </w:pPr>
      <w:proofErr w:type="gramStart"/>
      <w:r>
        <w:rPr>
          <w:rFonts w:ascii="Times New Roman" w:eastAsia="Times New Roman" w:hAnsi="Times New Roman" w:cs="Times New Roman"/>
          <w:sz w:val="12"/>
          <w:szCs w:val="12"/>
          <w:shd w:val="clear" w:color="auto" w:fill="000000"/>
        </w:rPr>
        <w:t>.</w:t>
      </w:r>
      <w:r>
        <w:rPr>
          <w:rFonts w:ascii="Times New Roman" w:eastAsia="Times New Roman" w:hAnsi="Times New Roman" w:cs="Times New Roman"/>
          <w:spacing w:val="1"/>
          <w:sz w:val="12"/>
          <w:szCs w:val="12"/>
          <w:shd w:val="clear" w:color="auto" w:fill="000000"/>
        </w:rPr>
        <w:t>.............</w:t>
      </w:r>
      <w:r>
        <w:rPr>
          <w:rFonts w:ascii="Times New Roman" w:eastAsia="Times New Roman" w:hAnsi="Times New Roman" w:cs="Times New Roman"/>
          <w:sz w:val="12"/>
          <w:szCs w:val="12"/>
          <w:shd w:val="clear" w:color="auto" w:fill="000000"/>
        </w:rPr>
        <w:t>​..........</w:t>
      </w:r>
      <w:proofErr w:type="gramEnd"/>
    </w:p>
    <w:p w:rsidR="00DD1A26" w:rsidRDefault="005F2C1C">
      <w:pPr>
        <w:pStyle w:val="Zkladntext60"/>
        <w:framePr w:w="389" w:h="148" w:wrap="none" w:hAnchor="page" w:x="3309" w:y="7370"/>
      </w:pPr>
      <w:proofErr w:type="gramStart"/>
      <w:r>
        <w:rPr>
          <w:b/>
          <w:bCs/>
          <w:spacing w:val="5"/>
          <w:shd w:val="clear" w:color="auto" w:fill="000000"/>
        </w:rPr>
        <w:t>..</w:t>
      </w:r>
      <w:r>
        <w:rPr>
          <w:b/>
          <w:bCs/>
          <w:spacing w:val="6"/>
          <w:shd w:val="clear" w:color="auto" w:fill="000000"/>
        </w:rPr>
        <w:t>...</w:t>
      </w:r>
      <w:r>
        <w:rPr>
          <w:b/>
          <w:bCs/>
          <w:shd w:val="clear" w:color="auto" w:fill="000000"/>
        </w:rPr>
        <w:t>​</w:t>
      </w:r>
      <w:r>
        <w:rPr>
          <w:b/>
          <w:bCs/>
          <w:spacing w:val="7"/>
          <w:shd w:val="clear" w:color="auto" w:fill="000000"/>
        </w:rPr>
        <w:t>....</w:t>
      </w:r>
      <w:proofErr w:type="gramEnd"/>
    </w:p>
    <w:p w:rsidR="00DD1A26" w:rsidRDefault="005F2C1C">
      <w:pPr>
        <w:pStyle w:val="Zkladntext30"/>
        <w:framePr w:w="1073" w:h="252" w:wrap="none" w:hAnchor="page" w:x="2960" w:y="7521"/>
        <w:spacing w:line="300" w:lineRule="auto"/>
        <w:jc w:val="center"/>
      </w:pPr>
      <w:proofErr w:type="gramStart"/>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r>
        <w:rPr>
          <w:shd w:val="clear" w:color="auto" w:fill="000000"/>
        </w:rPr>
        <w:t>​</w:t>
      </w:r>
      <w:r>
        <w:rPr>
          <w:spacing w:val="9"/>
          <w:shd w:val="clear" w:color="auto" w:fill="000000"/>
        </w:rPr>
        <w:t>..</w:t>
      </w:r>
      <w:r>
        <w:rPr>
          <w:shd w:val="clear" w:color="auto" w:fill="000000"/>
        </w:rPr>
        <w:t>​.....</w:t>
      </w:r>
      <w:r>
        <w:rPr>
          <w:spacing w:val="1"/>
          <w:shd w:val="clear" w:color="auto" w:fill="000000"/>
        </w:rPr>
        <w:t>.....</w:t>
      </w:r>
      <w:r>
        <w:rPr>
          <w:shd w:val="clear" w:color="auto" w:fill="000000"/>
        </w:rPr>
        <w:t>​</w:t>
      </w:r>
      <w:r>
        <w:rPr>
          <w:spacing w:val="21"/>
          <w:shd w:val="clear" w:color="auto" w:fill="000000"/>
        </w:rPr>
        <w:t>.</w:t>
      </w:r>
      <w:r>
        <w:rPr>
          <w:color w:val="DC9C8F"/>
        </w:rPr>
        <w:br/>
      </w:r>
      <w:r>
        <w:rPr>
          <w:shd w:val="clear" w:color="auto" w:fill="000000"/>
        </w:rPr>
        <w:t>​</w:t>
      </w:r>
      <w:r>
        <w:rPr>
          <w:spacing w:val="16"/>
          <w:shd w:val="clear" w:color="auto" w:fill="000000"/>
        </w:rPr>
        <w:t>.</w:t>
      </w:r>
      <w:r>
        <w:rPr>
          <w:spacing w:val="6"/>
          <w:shd w:val="clear" w:color="auto" w:fill="000000"/>
        </w:rPr>
        <w:t>.</w:t>
      </w:r>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proofErr w:type="gramEnd"/>
    </w:p>
    <w:p w:rsidR="00DD1A26" w:rsidRDefault="005F2C1C">
      <w:pPr>
        <w:pStyle w:val="Zkladntext60"/>
        <w:framePr w:w="392" w:h="130" w:wrap="none" w:hAnchor="page" w:x="5718" w:y="7403"/>
      </w:pPr>
      <w:proofErr w:type="gramStart"/>
      <w:r>
        <w:rPr>
          <w:b/>
          <w:bCs/>
          <w:spacing w:val="5"/>
          <w:shd w:val="clear" w:color="auto" w:fill="000000"/>
        </w:rPr>
        <w:t>..</w:t>
      </w:r>
      <w:r>
        <w:rPr>
          <w:b/>
          <w:bCs/>
          <w:spacing w:val="6"/>
          <w:shd w:val="clear" w:color="auto" w:fill="000000"/>
        </w:rPr>
        <w:t>...</w:t>
      </w:r>
      <w:r>
        <w:rPr>
          <w:b/>
          <w:bCs/>
          <w:shd w:val="clear" w:color="auto" w:fill="000000"/>
        </w:rPr>
        <w:t>​</w:t>
      </w:r>
      <w:r>
        <w:rPr>
          <w:b/>
          <w:bCs/>
          <w:spacing w:val="7"/>
          <w:shd w:val="clear" w:color="auto" w:fill="000000"/>
        </w:rPr>
        <w:t>....</w:t>
      </w:r>
      <w:proofErr w:type="gramEnd"/>
    </w:p>
    <w:p w:rsidR="00DD1A26" w:rsidRDefault="005F2C1C">
      <w:pPr>
        <w:pStyle w:val="Zkladntext30"/>
        <w:framePr w:w="1084" w:h="266" w:wrap="none" w:hAnchor="page" w:x="5354" w:y="7536"/>
        <w:spacing w:line="300" w:lineRule="auto"/>
        <w:jc w:val="center"/>
      </w:pPr>
      <w:proofErr w:type="gramStart"/>
      <w:r>
        <w:rPr>
          <w:spacing w:val="1"/>
          <w:shd w:val="clear" w:color="auto" w:fill="000000"/>
        </w:rPr>
        <w:t>.........</w:t>
      </w:r>
      <w:r>
        <w:rPr>
          <w:spacing w:val="2"/>
          <w:shd w:val="clear" w:color="auto" w:fill="000000"/>
        </w:rPr>
        <w:t>......</w:t>
      </w:r>
      <w:r>
        <w:rPr>
          <w:shd w:val="clear" w:color="auto" w:fill="000000"/>
        </w:rPr>
        <w:t>​...........</w:t>
      </w:r>
      <w:r>
        <w:rPr>
          <w:spacing w:val="1"/>
          <w:shd w:val="clear" w:color="auto" w:fill="000000"/>
        </w:rPr>
        <w:t>.</w:t>
      </w:r>
      <w:r>
        <w:rPr>
          <w:shd w:val="clear" w:color="auto" w:fill="000000"/>
        </w:rPr>
        <w:t>​</w:t>
      </w:r>
      <w:r>
        <w:rPr>
          <w:spacing w:val="9"/>
          <w:shd w:val="clear" w:color="auto" w:fill="000000"/>
        </w:rPr>
        <w:t>..</w:t>
      </w:r>
      <w:r>
        <w:rPr>
          <w:shd w:val="clear" w:color="auto" w:fill="000000"/>
        </w:rPr>
        <w:t>​..</w:t>
      </w:r>
      <w:r>
        <w:rPr>
          <w:spacing w:val="1"/>
          <w:shd w:val="clear" w:color="auto" w:fill="000000"/>
        </w:rPr>
        <w:t>.........</w:t>
      </w:r>
      <w:r>
        <w:rPr>
          <w:color w:val="DC9C8F"/>
        </w:rPr>
        <w:br/>
      </w:r>
      <w:r>
        <w:rPr>
          <w:shd w:val="clear" w:color="auto" w:fill="000000"/>
        </w:rPr>
        <w:t>​.</w:t>
      </w:r>
      <w:r>
        <w:rPr>
          <w:spacing w:val="1"/>
          <w:shd w:val="clear" w:color="auto" w:fill="000000"/>
        </w:rPr>
        <w:t>.....</w:t>
      </w:r>
      <w:r>
        <w:rPr>
          <w:shd w:val="clear" w:color="auto" w:fill="000000"/>
        </w:rPr>
        <w:t>​</w:t>
      </w:r>
      <w:r>
        <w:rPr>
          <w:spacing w:val="3"/>
          <w:shd w:val="clear" w:color="auto" w:fill="000000"/>
        </w:rPr>
        <w:t>.....</w:t>
      </w:r>
      <w:r>
        <w:rPr>
          <w:spacing w:val="4"/>
          <w:shd w:val="clear" w:color="auto" w:fill="000000"/>
        </w:rPr>
        <w:t>.</w:t>
      </w:r>
      <w:r>
        <w:rPr>
          <w:shd w:val="clear" w:color="auto" w:fill="000000"/>
        </w:rPr>
        <w:t>​..</w:t>
      </w:r>
      <w:r>
        <w:rPr>
          <w:spacing w:val="1"/>
          <w:shd w:val="clear" w:color="auto" w:fill="000000"/>
        </w:rPr>
        <w:t>.....</w:t>
      </w:r>
      <w:r>
        <w:rPr>
          <w:shd w:val="clear" w:color="auto" w:fill="000000"/>
        </w:rPr>
        <w:t>​........</w:t>
      </w:r>
      <w:r>
        <w:rPr>
          <w:spacing w:val="1"/>
          <w:shd w:val="clear" w:color="auto" w:fill="000000"/>
        </w:rPr>
        <w:t>.</w:t>
      </w:r>
      <w:proofErr w:type="gramEnd"/>
    </w:p>
    <w:p w:rsidR="00DD1A26" w:rsidRDefault="005F2C1C">
      <w:pPr>
        <w:spacing w:line="360" w:lineRule="exact"/>
      </w:pPr>
      <w:r>
        <w:rPr>
          <w:noProof/>
          <w:lang w:bidi="ar-SA"/>
        </w:rPr>
        <w:drawing>
          <wp:anchor distT="0" distB="0" distL="0" distR="0" simplePos="0" relativeHeight="62914699" behindDoc="1" locked="0" layoutInCell="1" allowOverlap="1">
            <wp:simplePos x="0" y="0"/>
            <wp:positionH relativeFrom="page">
              <wp:posOffset>306070</wp:posOffset>
            </wp:positionH>
            <wp:positionV relativeFrom="margin">
              <wp:posOffset>107315</wp:posOffset>
            </wp:positionV>
            <wp:extent cx="4291330" cy="459041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21"/>
                    <a:stretch/>
                  </pic:blipFill>
                  <pic:spPr>
                    <a:xfrm>
                      <a:off x="0" y="0"/>
                      <a:ext cx="4291330" cy="4590415"/>
                    </a:xfrm>
                    <a:prstGeom prst="rect">
                      <a:avLst/>
                    </a:prstGeom>
                  </pic:spPr>
                </pic:pic>
              </a:graphicData>
            </a:graphic>
          </wp:anchor>
        </w:drawing>
      </w: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after="600" w:line="1" w:lineRule="exact"/>
      </w:pPr>
    </w:p>
    <w:p w:rsidR="00DD1A26" w:rsidRDefault="00DD1A26">
      <w:pPr>
        <w:spacing w:line="1" w:lineRule="exact"/>
        <w:sectPr w:rsidR="00DD1A26">
          <w:pgSz w:w="7240" w:h="10741"/>
          <w:pgMar w:top="1469" w:right="0" w:bottom="1270" w:left="482" w:header="0" w:footer="3" w:gutter="0"/>
          <w:cols w:space="720"/>
          <w:noEndnote/>
          <w:docGrid w:linePitch="360"/>
        </w:sectPr>
      </w:pPr>
    </w:p>
    <w:p w:rsidR="00DD1A26" w:rsidRDefault="005F2C1C">
      <w:pPr>
        <w:jc w:val="center"/>
        <w:rPr>
          <w:sz w:val="2"/>
          <w:szCs w:val="2"/>
        </w:rPr>
        <w:sectPr w:rsidR="00DD1A26">
          <w:pgSz w:w="9616" w:h="10741"/>
          <w:pgMar w:top="1806" w:right="806" w:bottom="1305" w:left="0" w:header="0" w:footer="3" w:gutter="0"/>
          <w:cols w:space="720"/>
          <w:noEndnote/>
          <w:docGrid w:linePitch="360"/>
        </w:sectPr>
      </w:pPr>
      <w:r>
        <w:rPr>
          <w:noProof/>
          <w:lang w:bidi="ar-SA"/>
        </w:rPr>
        <w:drawing>
          <wp:inline distT="0" distB="0" distL="0" distR="0">
            <wp:extent cx="5596255" cy="471805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a:stretch/>
                  </pic:blipFill>
                  <pic:spPr>
                    <a:xfrm>
                      <a:off x="0" y="0"/>
                      <a:ext cx="5596255" cy="4718050"/>
                    </a:xfrm>
                    <a:prstGeom prst="rect">
                      <a:avLst/>
                    </a:prstGeom>
                  </pic:spPr>
                </pic:pic>
              </a:graphicData>
            </a:graphic>
          </wp:inline>
        </w:drawing>
      </w:r>
    </w:p>
    <w:p w:rsidR="00DD1A26" w:rsidRDefault="005F2C1C">
      <w:pPr>
        <w:spacing w:line="1" w:lineRule="exact"/>
      </w:pPr>
      <w:r>
        <w:rPr>
          <w:noProof/>
          <w:lang w:bidi="ar-SA"/>
        </w:rPr>
        <w:drawing>
          <wp:anchor distT="12700" distB="0" distL="114300" distR="114300" simplePos="0" relativeHeight="125829381" behindDoc="0" locked="0" layoutInCell="1" allowOverlap="1">
            <wp:simplePos x="0" y="0"/>
            <wp:positionH relativeFrom="page">
              <wp:posOffset>895350</wp:posOffset>
            </wp:positionH>
            <wp:positionV relativeFrom="paragraph">
              <wp:posOffset>386080</wp:posOffset>
            </wp:positionV>
            <wp:extent cx="5510530" cy="2023745"/>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3"/>
                    <a:stretch/>
                  </pic:blipFill>
                  <pic:spPr>
                    <a:xfrm>
                      <a:off x="0" y="0"/>
                      <a:ext cx="5510530" cy="2023745"/>
                    </a:xfrm>
                    <a:prstGeom prst="rect">
                      <a:avLst/>
                    </a:prstGeom>
                  </pic:spPr>
                </pic:pic>
              </a:graphicData>
            </a:graphic>
          </wp:anchor>
        </w:drawing>
      </w:r>
      <w:r>
        <w:rPr>
          <w:noProof/>
          <w:lang w:bidi="ar-SA"/>
        </w:rPr>
        <w:drawing>
          <wp:anchor distT="196850" distB="0" distL="114300" distR="114300" simplePos="0" relativeHeight="125829382" behindDoc="0" locked="0" layoutInCell="1" allowOverlap="1">
            <wp:simplePos x="0" y="0"/>
            <wp:positionH relativeFrom="page">
              <wp:posOffset>7186295</wp:posOffset>
            </wp:positionH>
            <wp:positionV relativeFrom="paragraph">
              <wp:posOffset>436880</wp:posOffset>
            </wp:positionV>
            <wp:extent cx="2846705" cy="1993265"/>
            <wp:effectExtent l="0" t="0" r="0" b="0"/>
            <wp:wrapSquare wrapText="bothSides"/>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4"/>
                    <a:stretch/>
                  </pic:blipFill>
                  <pic:spPr>
                    <a:xfrm>
                      <a:off x="0" y="0"/>
                      <a:ext cx="2846705" cy="1993265"/>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simplePos x="0" y="0"/>
                <wp:positionH relativeFrom="page">
                  <wp:posOffset>7332345</wp:posOffset>
                </wp:positionH>
                <wp:positionV relativeFrom="paragraph">
                  <wp:posOffset>240030</wp:posOffset>
                </wp:positionV>
                <wp:extent cx="502920" cy="121285"/>
                <wp:effectExtent l="0" t="0" r="0" b="0"/>
                <wp:wrapNone/>
                <wp:docPr id="33" name="Shape 33"/>
                <wp:cNvGraphicFramePr/>
                <a:graphic xmlns:a="http://schemas.openxmlformats.org/drawingml/2006/main">
                  <a:graphicData uri="http://schemas.microsoft.com/office/word/2010/wordprocessingShape">
                    <wps:wsp>
                      <wps:cNvSpPr txBox="1"/>
                      <wps:spPr>
                        <a:xfrm>
                          <a:off x="0" y="0"/>
                          <a:ext cx="502920" cy="121285"/>
                        </a:xfrm>
                        <a:prstGeom prst="rect">
                          <a:avLst/>
                        </a:prstGeom>
                        <a:noFill/>
                      </wps:spPr>
                      <wps:txbx>
                        <w:txbxContent>
                          <w:p w:rsidR="00DD1A26" w:rsidRDefault="005F2C1C">
                            <w:pPr>
                              <w:pStyle w:val="Titulekobrzku0"/>
                              <w:jc w:val="right"/>
                              <w:rPr>
                                <w:sz w:val="14"/>
                                <w:szCs w:val="14"/>
                              </w:rPr>
                            </w:pPr>
                            <w:proofErr w:type="gramStart"/>
                            <w:r>
                              <w:rPr>
                                <w:i/>
                                <w:iCs/>
                                <w:color w:val="000000"/>
                                <w:spacing w:val="2"/>
                                <w:sz w:val="14"/>
                                <w:szCs w:val="14"/>
                                <w:shd w:val="clear" w:color="auto" w:fill="000000"/>
                              </w:rPr>
                              <w:t>........</w:t>
                            </w:r>
                            <w:r>
                              <w:rPr>
                                <w:i/>
                                <w:iCs/>
                                <w:color w:val="000000"/>
                                <w:spacing w:val="3"/>
                                <w:sz w:val="14"/>
                                <w:szCs w:val="14"/>
                                <w:shd w:val="clear" w:color="auto" w:fill="000000"/>
                              </w:rPr>
                              <w:t>.......</w:t>
                            </w:r>
                            <w:r>
                              <w:rPr>
                                <w:i/>
                                <w:iCs/>
                                <w:color w:val="000000"/>
                                <w:sz w:val="14"/>
                                <w:szCs w:val="14"/>
                                <w:shd w:val="clear" w:color="auto" w:fill="000000"/>
                              </w:rPr>
                              <w:t>​..</w:t>
                            </w:r>
                            <w:proofErr w:type="gramEnd"/>
                          </w:p>
                        </w:txbxContent>
                      </wps:txbx>
                      <wps:bodyPr lIns="0" tIns="0" rIns="0" bIns="0"/>
                    </wps:wsp>
                  </a:graphicData>
                </a:graphic>
              </wp:anchor>
            </w:drawing>
          </mc:Choice>
          <mc:Fallback>
            <w:pict>
              <v:shape id="_x0000_s1059" type="#_x0000_t202" style="position:absolute;margin-left:577.35000000000002pt;margin-top:18.900000000000002pt;width:39.600000000000001pt;height:9.5500000000000007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i/>
                          <w:iCs/>
                          <w:color w:val="000000"/>
                          <w:spacing w:val="2"/>
                          <w:w w:val="100"/>
                          <w:position w:val="0"/>
                          <w:sz w:val="14"/>
                          <w:szCs w:val="14"/>
                          <w:shd w:val="clear" w:color="auto" w:fill="000000"/>
                          <w:lang w:val="cs-CZ" w:eastAsia="cs-CZ" w:bidi="cs-CZ"/>
                        </w:rPr>
                        <w:t>........</w:t>
                      </w:r>
                      <w:r>
                        <w:rPr>
                          <w:i/>
                          <w:iCs/>
                          <w:color w:val="000000"/>
                          <w:spacing w:val="3"/>
                          <w:w w:val="100"/>
                          <w:position w:val="0"/>
                          <w:sz w:val="14"/>
                          <w:szCs w:val="14"/>
                          <w:shd w:val="clear" w:color="auto" w:fill="000000"/>
                          <w:lang w:val="cs-CZ" w:eastAsia="cs-CZ" w:bidi="cs-CZ"/>
                        </w:rPr>
                        <w:t>.......</w:t>
                      </w:r>
                      <w:r>
                        <w:rPr>
                          <w:i/>
                          <w:iCs/>
                          <w:color w:val="000000"/>
                          <w:spacing w:val="0"/>
                          <w:w w:val="100"/>
                          <w:position w:val="0"/>
                          <w:sz w:val="14"/>
                          <w:szCs w:val="14"/>
                          <w:shd w:val="clear" w:color="auto" w:fill="000000"/>
                          <w:lang w:val="cs-CZ" w:eastAsia="cs-CZ" w:bidi="cs-CZ"/>
                        </w:rPr>
                        <w:t>​..</w:t>
                      </w:r>
                    </w:p>
                  </w:txbxContent>
                </v:textbox>
                <w10:wrap anchorx="page"/>
              </v:shape>
            </w:pict>
          </mc:Fallback>
        </mc:AlternateContent>
      </w:r>
    </w:p>
    <w:p w:rsidR="00DD1A26" w:rsidRDefault="005F2C1C">
      <w:pPr>
        <w:pStyle w:val="Zkladntext20"/>
        <w:spacing w:after="100"/>
        <w:rPr>
          <w:sz w:val="14"/>
          <w:szCs w:val="14"/>
        </w:rPr>
      </w:pPr>
      <w:proofErr w:type="gramStart"/>
      <w:r>
        <w:rPr>
          <w:b/>
          <w:bCs/>
          <w:i/>
          <w:iCs/>
          <w:sz w:val="14"/>
          <w:szCs w:val="14"/>
          <w:shd w:val="clear" w:color="auto" w:fill="000000"/>
        </w:rPr>
        <w:t>..........................</w:t>
      </w:r>
      <w:r>
        <w:rPr>
          <w:b/>
          <w:bCs/>
          <w:i/>
          <w:iCs/>
          <w:spacing w:val="1"/>
          <w:sz w:val="14"/>
          <w:szCs w:val="14"/>
          <w:shd w:val="clear" w:color="auto" w:fill="000000"/>
        </w:rPr>
        <w:t>.</w:t>
      </w:r>
      <w:r>
        <w:rPr>
          <w:b/>
          <w:bCs/>
          <w:i/>
          <w:iCs/>
          <w:sz w:val="14"/>
          <w:szCs w:val="14"/>
          <w:shd w:val="clear" w:color="auto" w:fill="000000"/>
        </w:rPr>
        <w:t>​....</w:t>
      </w:r>
      <w:r>
        <w:rPr>
          <w:b/>
          <w:bCs/>
          <w:i/>
          <w:iCs/>
          <w:spacing w:val="1"/>
          <w:sz w:val="14"/>
          <w:szCs w:val="14"/>
          <w:shd w:val="clear" w:color="auto" w:fill="000000"/>
        </w:rPr>
        <w:t>.............</w:t>
      </w:r>
      <w:proofErr w:type="gramEnd"/>
    </w:p>
    <w:p w:rsidR="00DD1A26" w:rsidRDefault="005F2C1C">
      <w:pPr>
        <w:pStyle w:val="Zkladntext20"/>
        <w:rPr>
          <w:sz w:val="14"/>
          <w:szCs w:val="14"/>
        </w:rPr>
        <w:sectPr w:rsidR="00DD1A26">
          <w:pgSz w:w="16840" w:h="11900" w:orient="landscape"/>
          <w:pgMar w:top="1180" w:right="13522" w:bottom="2063" w:left="1450" w:header="0" w:footer="3" w:gutter="0"/>
          <w:cols w:space="720"/>
          <w:noEndnote/>
          <w:docGrid w:linePitch="360"/>
        </w:sectPr>
      </w:pPr>
      <w:proofErr w:type="gramStart"/>
      <w:r>
        <w:rPr>
          <w:b/>
          <w:bCs/>
          <w:i/>
          <w:iCs/>
          <w:spacing w:val="2"/>
          <w:sz w:val="14"/>
          <w:szCs w:val="14"/>
          <w:shd w:val="clear" w:color="auto" w:fill="000000"/>
        </w:rPr>
        <w:t>........</w:t>
      </w:r>
      <w:r>
        <w:rPr>
          <w:b/>
          <w:bCs/>
          <w:i/>
          <w:iCs/>
          <w:spacing w:val="3"/>
          <w:sz w:val="14"/>
          <w:szCs w:val="14"/>
          <w:shd w:val="clear" w:color="auto" w:fill="000000"/>
        </w:rPr>
        <w:t>.......</w:t>
      </w:r>
      <w:r>
        <w:rPr>
          <w:b/>
          <w:bCs/>
          <w:i/>
          <w:iCs/>
          <w:sz w:val="14"/>
          <w:szCs w:val="14"/>
          <w:shd w:val="clear" w:color="auto" w:fill="000000"/>
        </w:rPr>
        <w:t>​..</w:t>
      </w:r>
      <w:proofErr w:type="gramEnd"/>
    </w:p>
    <w:p w:rsidR="00DD1A26" w:rsidRDefault="00DD1A26">
      <w:pPr>
        <w:spacing w:line="240" w:lineRule="exact"/>
        <w:rPr>
          <w:sz w:val="19"/>
          <w:szCs w:val="19"/>
        </w:rPr>
      </w:pPr>
    </w:p>
    <w:p w:rsidR="00DD1A26" w:rsidRDefault="00DD1A26">
      <w:pPr>
        <w:spacing w:line="240" w:lineRule="exact"/>
        <w:rPr>
          <w:sz w:val="19"/>
          <w:szCs w:val="19"/>
        </w:rPr>
      </w:pPr>
    </w:p>
    <w:p w:rsidR="00DD1A26" w:rsidRDefault="00DD1A26">
      <w:pPr>
        <w:spacing w:line="240" w:lineRule="exact"/>
        <w:rPr>
          <w:sz w:val="19"/>
          <w:szCs w:val="19"/>
        </w:rPr>
      </w:pPr>
    </w:p>
    <w:p w:rsidR="00DD1A26" w:rsidRDefault="00DD1A26">
      <w:pPr>
        <w:spacing w:before="19" w:after="19" w:line="240" w:lineRule="exact"/>
        <w:rPr>
          <w:sz w:val="19"/>
          <w:szCs w:val="19"/>
        </w:rPr>
      </w:pPr>
    </w:p>
    <w:p w:rsidR="00DD1A26" w:rsidRDefault="00DD1A26">
      <w:pPr>
        <w:spacing w:line="1" w:lineRule="exact"/>
        <w:sectPr w:rsidR="00DD1A26">
          <w:type w:val="continuous"/>
          <w:pgSz w:w="16840" w:h="11900" w:orient="landscape"/>
          <w:pgMar w:top="1180" w:right="0" w:bottom="1180" w:left="0" w:header="0" w:footer="3" w:gutter="0"/>
          <w:cols w:space="720"/>
          <w:noEndnote/>
          <w:docGrid w:linePitch="360"/>
        </w:sectPr>
      </w:pPr>
    </w:p>
    <w:p w:rsidR="00DD1A26" w:rsidRDefault="005F2C1C">
      <w:pPr>
        <w:pStyle w:val="Titulekobrzku0"/>
        <w:framePr w:w="781" w:h="198" w:wrap="none" w:vAnchor="text" w:hAnchor="page" w:x="1450" w:y="21"/>
        <w:jc w:val="both"/>
        <w:rPr>
          <w:sz w:val="14"/>
          <w:szCs w:val="14"/>
        </w:rPr>
      </w:pPr>
      <w:proofErr w:type="gramStart"/>
      <w:r>
        <w:rPr>
          <w:i/>
          <w:iCs/>
          <w:color w:val="000000"/>
          <w:spacing w:val="2"/>
          <w:sz w:val="14"/>
          <w:szCs w:val="14"/>
          <w:shd w:val="clear" w:color="auto" w:fill="000000"/>
        </w:rPr>
        <w:t>........</w:t>
      </w:r>
      <w:r>
        <w:rPr>
          <w:i/>
          <w:iCs/>
          <w:color w:val="000000"/>
          <w:spacing w:val="3"/>
          <w:sz w:val="14"/>
          <w:szCs w:val="14"/>
          <w:shd w:val="clear" w:color="auto" w:fill="000000"/>
        </w:rPr>
        <w:t>.......</w:t>
      </w:r>
      <w:r>
        <w:rPr>
          <w:i/>
          <w:iCs/>
          <w:color w:val="000000"/>
          <w:sz w:val="14"/>
          <w:szCs w:val="14"/>
          <w:shd w:val="clear" w:color="auto" w:fill="000000"/>
        </w:rPr>
        <w:t>​..</w:t>
      </w:r>
      <w:proofErr w:type="gramEnd"/>
    </w:p>
    <w:p w:rsidR="00DD1A26" w:rsidRDefault="005F2C1C">
      <w:pPr>
        <w:spacing w:line="360" w:lineRule="exact"/>
      </w:pPr>
      <w:r>
        <w:rPr>
          <w:noProof/>
          <w:lang w:bidi="ar-SA"/>
        </w:rPr>
        <w:drawing>
          <wp:anchor distT="201295" distB="0" distL="0" distR="0" simplePos="0" relativeHeight="62914700" behindDoc="1" locked="0" layoutInCell="1" allowOverlap="1">
            <wp:simplePos x="0" y="0"/>
            <wp:positionH relativeFrom="page">
              <wp:posOffset>892810</wp:posOffset>
            </wp:positionH>
            <wp:positionV relativeFrom="paragraph">
              <wp:posOffset>213995</wp:posOffset>
            </wp:positionV>
            <wp:extent cx="5510530" cy="204851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5"/>
                    <a:stretch/>
                  </pic:blipFill>
                  <pic:spPr>
                    <a:xfrm>
                      <a:off x="0" y="0"/>
                      <a:ext cx="5510530" cy="2048510"/>
                    </a:xfrm>
                    <a:prstGeom prst="rect">
                      <a:avLst/>
                    </a:prstGeom>
                  </pic:spPr>
                </pic:pic>
              </a:graphicData>
            </a:graphic>
          </wp:anchor>
        </w:drawing>
      </w:r>
      <w:r>
        <w:rPr>
          <w:noProof/>
          <w:lang w:bidi="ar-SA"/>
        </w:rPr>
        <w:drawing>
          <wp:anchor distT="0" distB="0" distL="0" distR="0" simplePos="0" relativeHeight="62914701" behindDoc="1" locked="0" layoutInCell="1" allowOverlap="1">
            <wp:simplePos x="0" y="0"/>
            <wp:positionH relativeFrom="page">
              <wp:posOffset>7257415</wp:posOffset>
            </wp:positionH>
            <wp:positionV relativeFrom="paragraph">
              <wp:posOffset>73025</wp:posOffset>
            </wp:positionV>
            <wp:extent cx="2767330" cy="2206625"/>
            <wp:effectExtent l="0" t="0" r="0" b="0"/>
            <wp:wrapNone/>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6"/>
                    <a:stretch/>
                  </pic:blipFill>
                  <pic:spPr>
                    <a:xfrm>
                      <a:off x="0" y="0"/>
                      <a:ext cx="2767330" cy="2206625"/>
                    </a:xfrm>
                    <a:prstGeom prst="rect">
                      <a:avLst/>
                    </a:prstGeom>
                  </pic:spPr>
                </pic:pic>
              </a:graphicData>
            </a:graphic>
          </wp:anchor>
        </w:drawing>
      </w: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after="705" w:line="1" w:lineRule="exact"/>
      </w:pPr>
    </w:p>
    <w:p w:rsidR="00DD1A26" w:rsidRDefault="00DD1A26">
      <w:pPr>
        <w:spacing w:line="1" w:lineRule="exact"/>
        <w:sectPr w:rsidR="00DD1A26">
          <w:type w:val="continuous"/>
          <w:pgSz w:w="16840" w:h="11900" w:orient="landscape"/>
          <w:pgMar w:top="1180" w:right="1040" w:bottom="1180" w:left="1406" w:header="0" w:footer="3" w:gutter="0"/>
          <w:cols w:space="720"/>
          <w:noEndnote/>
          <w:docGrid w:linePitch="360"/>
        </w:sectPr>
      </w:pPr>
    </w:p>
    <w:p w:rsidR="00DD1A26" w:rsidRDefault="005F2C1C">
      <w:pPr>
        <w:spacing w:line="1" w:lineRule="exact"/>
      </w:pPr>
      <w:r>
        <w:rPr>
          <w:noProof/>
          <w:lang w:bidi="ar-SA"/>
        </w:rPr>
        <w:drawing>
          <wp:anchor distT="0" distB="0" distL="114300" distR="114300" simplePos="0" relativeHeight="125829383" behindDoc="0" locked="0" layoutInCell="1" allowOverlap="1">
            <wp:simplePos x="0" y="0"/>
            <wp:positionH relativeFrom="page">
              <wp:posOffset>524510</wp:posOffset>
            </wp:positionH>
            <wp:positionV relativeFrom="paragraph">
              <wp:posOffset>12700</wp:posOffset>
            </wp:positionV>
            <wp:extent cx="7516495" cy="3895090"/>
            <wp:effectExtent l="0" t="0" r="0" b="0"/>
            <wp:wrapSquare wrapText="bothSides"/>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7"/>
                    <a:stretch/>
                  </pic:blipFill>
                  <pic:spPr>
                    <a:xfrm>
                      <a:off x="0" y="0"/>
                      <a:ext cx="7516495" cy="3895090"/>
                    </a:xfrm>
                    <a:prstGeom prst="rect">
                      <a:avLst/>
                    </a:prstGeom>
                  </pic:spPr>
                </pic:pic>
              </a:graphicData>
            </a:graphic>
          </wp:anchor>
        </w:drawing>
      </w:r>
      <w:r>
        <w:rPr>
          <w:noProof/>
          <w:lang w:bidi="ar-SA"/>
        </w:rPr>
        <w:drawing>
          <wp:anchor distT="571500" distB="1305560" distL="114300" distR="114300" simplePos="0" relativeHeight="125829384" behindDoc="0" locked="0" layoutInCell="1" allowOverlap="1">
            <wp:simplePos x="0" y="0"/>
            <wp:positionH relativeFrom="page">
              <wp:posOffset>8429625</wp:posOffset>
            </wp:positionH>
            <wp:positionV relativeFrom="paragraph">
              <wp:posOffset>644525</wp:posOffset>
            </wp:positionV>
            <wp:extent cx="1256030" cy="853440"/>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8"/>
                    <a:stretch/>
                  </pic:blipFill>
                  <pic:spPr>
                    <a:xfrm>
                      <a:off x="0" y="0"/>
                      <a:ext cx="1256030" cy="853440"/>
                    </a:xfrm>
                    <a:prstGeom prst="rect">
                      <a:avLst/>
                    </a:prstGeom>
                  </pic:spPr>
                </pic:pic>
              </a:graphicData>
            </a:graphic>
          </wp:anchor>
        </w:drawing>
      </w:r>
      <w:r>
        <w:rPr>
          <w:noProof/>
          <w:lang w:bidi="ar-SA"/>
        </w:rPr>
        <w:drawing>
          <wp:anchor distT="1746250" distB="114935" distL="148590" distR="135255" simplePos="0" relativeHeight="125829385" behindDoc="0" locked="0" layoutInCell="1" allowOverlap="1">
            <wp:simplePos x="0" y="0"/>
            <wp:positionH relativeFrom="page">
              <wp:posOffset>8463915</wp:posOffset>
            </wp:positionH>
            <wp:positionV relativeFrom="paragraph">
              <wp:posOffset>1819275</wp:posOffset>
            </wp:positionV>
            <wp:extent cx="1200785" cy="865505"/>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9"/>
                    <a:stretch/>
                  </pic:blipFill>
                  <pic:spPr>
                    <a:xfrm>
                      <a:off x="0" y="0"/>
                      <a:ext cx="1200785" cy="865505"/>
                    </a:xfrm>
                    <a:prstGeom prst="rect">
                      <a:avLst/>
                    </a:prstGeom>
                  </pic:spPr>
                </pic:pic>
              </a:graphicData>
            </a:graphic>
          </wp:anchor>
        </w:drawing>
      </w:r>
    </w:p>
    <w:p w:rsidR="00DD1A26" w:rsidRDefault="005F2C1C">
      <w:pPr>
        <w:pStyle w:val="Jin0"/>
        <w:spacing w:after="0" w:line="298" w:lineRule="auto"/>
        <w:jc w:val="both"/>
        <w:rPr>
          <w:sz w:val="9"/>
          <w:szCs w:val="9"/>
        </w:rPr>
        <w:sectPr w:rsidR="00DD1A26">
          <w:pgSz w:w="16840" w:h="11900" w:orient="landscape"/>
          <w:pgMar w:top="2762" w:right="667" w:bottom="2338" w:left="13203" w:header="0" w:footer="3" w:gutter="0"/>
          <w:cols w:space="720"/>
          <w:noEndnote/>
          <w:docGrid w:linePitch="360"/>
        </w:sectPr>
      </w:pPr>
      <w:proofErr w:type="gramStart"/>
      <w:r>
        <w:rPr>
          <w:spacing w:val="-5"/>
          <w:sz w:val="9"/>
          <w:szCs w:val="9"/>
          <w:shd w:val="clear" w:color="auto" w:fill="000000"/>
        </w:rPr>
        <w:t>.</w:t>
      </w:r>
      <w:r>
        <w:rPr>
          <w:spacing w:val="2"/>
          <w:sz w:val="9"/>
          <w:szCs w:val="9"/>
          <w:shd w:val="clear" w:color="auto" w:fill="000000"/>
        </w:rPr>
        <w:t>..........</w:t>
      </w:r>
      <w:r>
        <w:rPr>
          <w:sz w:val="9"/>
          <w:szCs w:val="9"/>
          <w:shd w:val="clear" w:color="auto" w:fill="000000"/>
        </w:rPr>
        <w:t>​</w:t>
      </w:r>
      <w:r>
        <w:rPr>
          <w:spacing w:val="1"/>
          <w:sz w:val="9"/>
          <w:szCs w:val="9"/>
          <w:shd w:val="clear" w:color="auto" w:fill="000000"/>
        </w:rPr>
        <w:t>...............</w:t>
      </w:r>
      <w:r>
        <w:rPr>
          <w:smallCaps/>
          <w:sz w:val="9"/>
          <w:szCs w:val="9"/>
          <w:shd w:val="clear" w:color="auto" w:fill="000000"/>
        </w:rPr>
        <w:t>​</w:t>
      </w:r>
      <w:r>
        <w:rPr>
          <w:smallCaps/>
          <w:spacing w:val="1"/>
          <w:sz w:val="9"/>
          <w:szCs w:val="9"/>
          <w:shd w:val="clear" w:color="auto" w:fill="000000"/>
        </w:rPr>
        <w:t>.....</w:t>
      </w:r>
      <w:r>
        <w:rPr>
          <w:smallCaps/>
          <w:spacing w:val="4"/>
          <w:sz w:val="9"/>
          <w:szCs w:val="9"/>
          <w:shd w:val="clear" w:color="auto" w:fill="000000"/>
        </w:rPr>
        <w:t>..</w:t>
      </w:r>
      <w:r>
        <w:rPr>
          <w:smallCaps/>
          <w:sz w:val="9"/>
          <w:szCs w:val="9"/>
          <w:shd w:val="clear" w:color="auto" w:fill="000000"/>
        </w:rPr>
        <w:t>.​</w:t>
      </w:r>
      <w:r>
        <w:rPr>
          <w:smallCaps/>
          <w:spacing w:val="4"/>
          <w:sz w:val="9"/>
          <w:szCs w:val="9"/>
          <w:shd w:val="clear" w:color="auto" w:fill="000000"/>
        </w:rPr>
        <w:t>..</w:t>
      </w:r>
      <w:r>
        <w:rPr>
          <w:spacing w:val="3"/>
          <w:sz w:val="9"/>
          <w:szCs w:val="9"/>
          <w:shd w:val="clear" w:color="auto" w:fill="000000"/>
        </w:rPr>
        <w:t>..</w:t>
      </w:r>
      <w:r>
        <w:rPr>
          <w:spacing w:val="4"/>
          <w:sz w:val="9"/>
          <w:szCs w:val="9"/>
          <w:shd w:val="clear" w:color="auto" w:fill="000000"/>
        </w:rPr>
        <w:t>.</w:t>
      </w:r>
      <w:r>
        <w:rPr>
          <w:sz w:val="9"/>
          <w:szCs w:val="9"/>
          <w:shd w:val="clear" w:color="auto" w:fill="000000"/>
        </w:rPr>
        <w:t>​...</w:t>
      </w:r>
      <w:r>
        <w:rPr>
          <w:spacing w:val="1"/>
          <w:sz w:val="9"/>
          <w:szCs w:val="9"/>
          <w:shd w:val="clear" w:color="auto" w:fill="000000"/>
        </w:rPr>
        <w:t>..........</w:t>
      </w:r>
      <w:r>
        <w:rPr>
          <w:sz w:val="9"/>
          <w:szCs w:val="9"/>
          <w:shd w:val="clear" w:color="auto" w:fill="000000"/>
        </w:rPr>
        <w:t>​.....</w:t>
      </w:r>
      <w:r>
        <w:rPr>
          <w:spacing w:val="1"/>
          <w:sz w:val="9"/>
          <w:szCs w:val="9"/>
          <w:shd w:val="clear" w:color="auto" w:fill="000000"/>
        </w:rPr>
        <w:t>....................</w:t>
      </w:r>
      <w:r>
        <w:rPr>
          <w:sz w:val="9"/>
          <w:szCs w:val="9"/>
          <w:shd w:val="clear" w:color="auto" w:fill="000000"/>
        </w:rPr>
        <w:t>​</w:t>
      </w:r>
      <w:r>
        <w:rPr>
          <w:spacing w:val="17"/>
          <w:sz w:val="9"/>
          <w:szCs w:val="9"/>
          <w:shd w:val="clear" w:color="auto" w:fill="000000"/>
        </w:rPr>
        <w:t>.</w:t>
      </w:r>
      <w:r>
        <w:rPr>
          <w:sz w:val="9"/>
          <w:szCs w:val="9"/>
          <w:shd w:val="clear" w:color="auto" w:fill="000000"/>
        </w:rPr>
        <w:t>​......​............</w:t>
      </w:r>
      <w:r>
        <w:rPr>
          <w:spacing w:val="1"/>
          <w:sz w:val="9"/>
          <w:szCs w:val="9"/>
          <w:shd w:val="clear" w:color="auto" w:fill="000000"/>
        </w:rPr>
        <w:t>...</w:t>
      </w:r>
      <w:r>
        <w:rPr>
          <w:sz w:val="9"/>
          <w:szCs w:val="9"/>
          <w:shd w:val="clear" w:color="auto" w:fill="000000"/>
        </w:rPr>
        <w:t>.</w:t>
      </w:r>
      <w:r>
        <w:rPr>
          <w:color w:val="DC9C8F"/>
          <w:sz w:val="9"/>
          <w:szCs w:val="9"/>
        </w:rPr>
        <w:t xml:space="preserve"> </w:t>
      </w:r>
      <w:r>
        <w:rPr>
          <w:sz w:val="9"/>
          <w:szCs w:val="9"/>
          <w:shd w:val="clear" w:color="auto" w:fill="000000"/>
        </w:rPr>
        <w:t>​.....................​.......</w:t>
      </w:r>
      <w:r>
        <w:rPr>
          <w:spacing w:val="1"/>
          <w:sz w:val="9"/>
          <w:szCs w:val="9"/>
          <w:shd w:val="clear" w:color="auto" w:fill="000000"/>
        </w:rPr>
        <w:t>...............</w:t>
      </w:r>
      <w:r>
        <w:rPr>
          <w:sz w:val="9"/>
          <w:szCs w:val="9"/>
          <w:shd w:val="clear" w:color="auto" w:fill="000000"/>
        </w:rPr>
        <w:t>​</w:t>
      </w:r>
      <w:r>
        <w:rPr>
          <w:spacing w:val="-5"/>
          <w:sz w:val="9"/>
          <w:szCs w:val="9"/>
          <w:shd w:val="clear" w:color="auto" w:fill="000000"/>
        </w:rPr>
        <w:t>.</w:t>
      </w:r>
      <w:r>
        <w:rPr>
          <w:spacing w:val="3"/>
          <w:sz w:val="9"/>
          <w:szCs w:val="9"/>
          <w:shd w:val="clear" w:color="auto" w:fill="000000"/>
        </w:rPr>
        <w:t>..</w:t>
      </w:r>
      <w:r>
        <w:rPr>
          <w:spacing w:val="4"/>
          <w:sz w:val="9"/>
          <w:szCs w:val="9"/>
          <w:shd w:val="clear" w:color="auto" w:fill="000000"/>
        </w:rPr>
        <w:t>.</w:t>
      </w:r>
      <w:r>
        <w:rPr>
          <w:sz w:val="9"/>
          <w:szCs w:val="9"/>
          <w:shd w:val="clear" w:color="auto" w:fill="000000"/>
        </w:rPr>
        <w:t>​</w:t>
      </w:r>
      <w:r>
        <w:rPr>
          <w:spacing w:val="1"/>
          <w:sz w:val="9"/>
          <w:szCs w:val="9"/>
          <w:shd w:val="clear" w:color="auto" w:fill="000000"/>
        </w:rPr>
        <w:t>..........</w:t>
      </w:r>
      <w:r>
        <w:rPr>
          <w:spacing w:val="2"/>
          <w:sz w:val="9"/>
          <w:szCs w:val="9"/>
          <w:shd w:val="clear" w:color="auto" w:fill="000000"/>
        </w:rPr>
        <w:t>.....</w:t>
      </w:r>
      <w:r>
        <w:rPr>
          <w:sz w:val="9"/>
          <w:szCs w:val="9"/>
          <w:shd w:val="clear" w:color="auto" w:fill="000000"/>
        </w:rPr>
        <w:t>​......​......</w:t>
      </w:r>
      <w:r>
        <w:rPr>
          <w:spacing w:val="1"/>
          <w:sz w:val="9"/>
          <w:szCs w:val="9"/>
          <w:shd w:val="clear" w:color="auto" w:fill="000000"/>
        </w:rPr>
        <w:t>......</w:t>
      </w:r>
      <w:r>
        <w:rPr>
          <w:sz w:val="9"/>
          <w:szCs w:val="9"/>
          <w:shd w:val="clear" w:color="auto" w:fill="000000"/>
        </w:rPr>
        <w:t>​..........</w:t>
      </w:r>
      <w:r>
        <w:rPr>
          <w:smallCaps/>
          <w:sz w:val="9"/>
          <w:szCs w:val="9"/>
          <w:shd w:val="clear" w:color="auto" w:fill="000000"/>
        </w:rPr>
        <w:t>​</w:t>
      </w:r>
      <w:r>
        <w:rPr>
          <w:smallCaps/>
          <w:spacing w:val="1"/>
          <w:sz w:val="9"/>
          <w:szCs w:val="9"/>
          <w:shd w:val="clear" w:color="auto" w:fill="000000"/>
        </w:rPr>
        <w:t>....</w:t>
      </w:r>
      <w:r>
        <w:rPr>
          <w:smallCaps/>
          <w:spacing w:val="2"/>
          <w:sz w:val="9"/>
          <w:szCs w:val="9"/>
          <w:shd w:val="clear" w:color="auto" w:fill="000000"/>
        </w:rPr>
        <w:t>........</w:t>
      </w:r>
      <w:r>
        <w:rPr>
          <w:smallCaps/>
          <w:spacing w:val="6"/>
          <w:sz w:val="9"/>
          <w:szCs w:val="9"/>
          <w:shd w:val="clear" w:color="auto" w:fill="000000"/>
        </w:rPr>
        <w:t>..</w:t>
      </w:r>
      <w:r>
        <w:rPr>
          <w:smallCaps/>
          <w:spacing w:val="5"/>
          <w:sz w:val="9"/>
          <w:szCs w:val="9"/>
          <w:shd w:val="clear" w:color="auto" w:fill="000000"/>
        </w:rPr>
        <w:t>.</w:t>
      </w:r>
      <w:r>
        <w:rPr>
          <w:smallCaps/>
          <w:color w:val="DC9C8F"/>
          <w:sz w:val="9"/>
          <w:szCs w:val="9"/>
        </w:rPr>
        <w:t xml:space="preserve"> </w:t>
      </w:r>
      <w:r>
        <w:rPr>
          <w:sz w:val="9"/>
          <w:szCs w:val="9"/>
          <w:shd w:val="clear" w:color="auto" w:fill="000000"/>
        </w:rPr>
        <w:t>​</w:t>
      </w:r>
      <w:r>
        <w:rPr>
          <w:spacing w:val="1"/>
          <w:sz w:val="9"/>
          <w:szCs w:val="9"/>
          <w:shd w:val="clear" w:color="auto" w:fill="000000"/>
        </w:rPr>
        <w:t>..............</w:t>
      </w:r>
      <w:r>
        <w:rPr>
          <w:spacing w:val="2"/>
          <w:sz w:val="9"/>
          <w:szCs w:val="9"/>
          <w:shd w:val="clear" w:color="auto" w:fill="000000"/>
        </w:rPr>
        <w:t>..</w:t>
      </w:r>
      <w:r>
        <w:rPr>
          <w:sz w:val="9"/>
          <w:szCs w:val="9"/>
          <w:shd w:val="clear" w:color="auto" w:fill="000000"/>
        </w:rPr>
        <w:t>​</w:t>
      </w:r>
      <w:r>
        <w:rPr>
          <w:spacing w:val="1"/>
          <w:sz w:val="9"/>
          <w:szCs w:val="9"/>
          <w:shd w:val="clear" w:color="auto" w:fill="000000"/>
        </w:rPr>
        <w:t>.</w:t>
      </w:r>
      <w:r>
        <w:rPr>
          <w:spacing w:val="2"/>
          <w:sz w:val="9"/>
          <w:szCs w:val="9"/>
          <w:shd w:val="clear" w:color="auto" w:fill="000000"/>
        </w:rPr>
        <w:t>..</w:t>
      </w:r>
      <w:r>
        <w:rPr>
          <w:sz w:val="9"/>
          <w:szCs w:val="9"/>
          <w:shd w:val="clear" w:color="auto" w:fill="000000"/>
        </w:rPr>
        <w:t>​....................</w:t>
      </w:r>
      <w:r>
        <w:rPr>
          <w:spacing w:val="1"/>
          <w:sz w:val="9"/>
          <w:szCs w:val="9"/>
          <w:shd w:val="clear" w:color="auto" w:fill="000000"/>
        </w:rPr>
        <w:t>.</w:t>
      </w:r>
      <w:r>
        <w:rPr>
          <w:sz w:val="9"/>
          <w:szCs w:val="9"/>
          <w:shd w:val="clear" w:color="auto" w:fill="000000"/>
        </w:rPr>
        <w:t>​.....</w:t>
      </w:r>
      <w:r>
        <w:rPr>
          <w:spacing w:val="1"/>
          <w:sz w:val="9"/>
          <w:szCs w:val="9"/>
          <w:shd w:val="clear" w:color="auto" w:fill="000000"/>
        </w:rPr>
        <w:t>........</w:t>
      </w:r>
      <w:proofErr w:type="gramEnd"/>
    </w:p>
    <w:p w:rsidR="00DD1A26" w:rsidRDefault="005F2C1C">
      <w:pPr>
        <w:pStyle w:val="Zkladntext60"/>
        <w:framePr w:w="1343" w:h="436" w:wrap="none" w:vAnchor="text" w:hAnchor="page" w:x="14565" w:y="21"/>
        <w:spacing w:after="60"/>
        <w:jc w:val="center"/>
        <w:rPr>
          <w:sz w:val="10"/>
          <w:szCs w:val="10"/>
        </w:rPr>
      </w:pPr>
      <w:proofErr w:type="gramStart"/>
      <w:r>
        <w:rPr>
          <w:b/>
          <w:bCs/>
          <w:sz w:val="10"/>
          <w:szCs w:val="10"/>
          <w:shd w:val="clear" w:color="auto" w:fill="000000"/>
        </w:rPr>
        <w:t>.....​.</w:t>
      </w:r>
      <w:r>
        <w:rPr>
          <w:b/>
          <w:bCs/>
          <w:spacing w:val="1"/>
          <w:sz w:val="10"/>
          <w:szCs w:val="10"/>
          <w:shd w:val="clear" w:color="auto" w:fill="000000"/>
        </w:rPr>
        <w:t>..........</w:t>
      </w:r>
      <w:r>
        <w:rPr>
          <w:b/>
          <w:bCs/>
          <w:sz w:val="10"/>
          <w:szCs w:val="10"/>
          <w:shd w:val="clear" w:color="auto" w:fill="000000"/>
        </w:rPr>
        <w:t>​.........​</w:t>
      </w:r>
      <w:r>
        <w:rPr>
          <w:b/>
          <w:bCs/>
          <w:spacing w:val="2"/>
          <w:sz w:val="10"/>
          <w:szCs w:val="10"/>
          <w:shd w:val="clear" w:color="auto" w:fill="000000"/>
        </w:rPr>
        <w:t>.</w:t>
      </w:r>
      <w:r>
        <w:rPr>
          <w:b/>
          <w:bCs/>
          <w:spacing w:val="3"/>
          <w:sz w:val="10"/>
          <w:szCs w:val="10"/>
          <w:shd w:val="clear" w:color="auto" w:fill="000000"/>
        </w:rPr>
        <w:t>.</w:t>
      </w:r>
      <w:r>
        <w:rPr>
          <w:b/>
          <w:bCs/>
          <w:sz w:val="10"/>
          <w:szCs w:val="10"/>
          <w:shd w:val="clear" w:color="auto" w:fill="000000"/>
        </w:rPr>
        <w:t>​</w:t>
      </w:r>
      <w:r>
        <w:rPr>
          <w:b/>
          <w:bCs/>
          <w:spacing w:val="2"/>
          <w:sz w:val="10"/>
          <w:szCs w:val="10"/>
          <w:shd w:val="clear" w:color="auto" w:fill="000000"/>
        </w:rPr>
        <w:t>............</w:t>
      </w:r>
      <w:proofErr w:type="gramEnd"/>
    </w:p>
    <w:p w:rsidR="00DD1A26" w:rsidRDefault="005F2C1C">
      <w:pPr>
        <w:pStyle w:val="Zkladntext60"/>
        <w:framePr w:w="1343" w:h="436" w:wrap="none" w:vAnchor="text" w:hAnchor="page" w:x="14565" w:y="21"/>
        <w:tabs>
          <w:tab w:val="left" w:leader="underscore" w:pos="914"/>
          <w:tab w:val="left" w:leader="underscore" w:pos="1066"/>
        </w:tabs>
        <w:jc w:val="center"/>
        <w:rPr>
          <w:sz w:val="10"/>
          <w:szCs w:val="10"/>
        </w:rPr>
      </w:pPr>
      <w:proofErr w:type="gramStart"/>
      <w:r>
        <w:rPr>
          <w:b/>
          <w:bCs/>
          <w:sz w:val="10"/>
          <w:szCs w:val="10"/>
          <w:u w:val="single"/>
          <w:shd w:val="clear" w:color="auto" w:fill="000000"/>
        </w:rPr>
        <w:t>..................</w:t>
      </w:r>
      <w:r>
        <w:rPr>
          <w:b/>
          <w:bCs/>
          <w:sz w:val="10"/>
          <w:szCs w:val="10"/>
          <w:shd w:val="clear" w:color="auto" w:fill="000000"/>
        </w:rPr>
        <w:t>.​</w:t>
      </w:r>
      <w:r>
        <w:rPr>
          <w:b/>
          <w:bCs/>
          <w:spacing w:val="1"/>
          <w:sz w:val="10"/>
          <w:szCs w:val="10"/>
          <w:shd w:val="clear" w:color="auto" w:fill="000000"/>
        </w:rPr>
        <w:t>........</w:t>
      </w:r>
      <w:r>
        <w:rPr>
          <w:b/>
          <w:bCs/>
          <w:spacing w:val="2"/>
          <w:sz w:val="10"/>
          <w:szCs w:val="10"/>
          <w:shd w:val="clear" w:color="auto" w:fill="000000"/>
        </w:rPr>
        <w:t>........</w:t>
      </w:r>
      <w:r>
        <w:rPr>
          <w:b/>
          <w:bCs/>
          <w:spacing w:val="3"/>
          <w:sz w:val="10"/>
          <w:szCs w:val="10"/>
          <w:shd w:val="clear" w:color="auto" w:fill="000000"/>
        </w:rPr>
        <w:t>..</w:t>
      </w:r>
      <w:proofErr w:type="gramEnd"/>
    </w:p>
    <w:p w:rsidR="00DD1A26" w:rsidRDefault="00DD1A26">
      <w:pPr>
        <w:spacing w:after="435" w:line="1" w:lineRule="exact"/>
      </w:pPr>
    </w:p>
    <w:p w:rsidR="00DD1A26" w:rsidRDefault="00DD1A26">
      <w:pPr>
        <w:spacing w:line="1" w:lineRule="exact"/>
        <w:sectPr w:rsidR="00DD1A26">
          <w:type w:val="continuous"/>
          <w:pgSz w:w="16840" w:h="11900" w:orient="landscape"/>
          <w:pgMar w:top="2762" w:right="667" w:bottom="2338" w:left="826" w:header="0" w:footer="3" w:gutter="0"/>
          <w:cols w:space="720"/>
          <w:noEndnote/>
          <w:docGrid w:linePitch="360"/>
        </w:sectPr>
      </w:pPr>
    </w:p>
    <w:p w:rsidR="00DD1A26" w:rsidRDefault="005F2C1C">
      <w:pPr>
        <w:pStyle w:val="Titulekobrzku0"/>
        <w:framePr w:w="151" w:h="266" w:hRule="exact" w:wrap="none" w:hAnchor="page" w:x="890" w:y="5844"/>
        <w:textDirection w:val="tbRl"/>
      </w:pPr>
      <w:r>
        <w:rPr>
          <w:color w:val="000000"/>
          <w:shd w:val="clear" w:color="auto" w:fill="000000"/>
        </w:rPr>
        <w:t>.....</w:t>
      </w:r>
      <w:r>
        <w:rPr>
          <w:color w:val="000000"/>
          <w:spacing w:val="1"/>
          <w:shd w:val="clear" w:color="auto" w:fill="000000"/>
        </w:rPr>
        <w:t>.</w:t>
      </w:r>
    </w:p>
    <w:p w:rsidR="00DD1A26" w:rsidRDefault="005F2C1C">
      <w:pPr>
        <w:spacing w:line="360" w:lineRule="exact"/>
      </w:pPr>
      <w:r>
        <w:rPr>
          <w:noProof/>
          <w:lang w:bidi="ar-SA"/>
        </w:rPr>
        <w:drawing>
          <wp:anchor distT="0" distB="0" distL="0" distR="0" simplePos="0" relativeHeight="62914702" behindDoc="1" locked="0" layoutInCell="1" allowOverlap="1">
            <wp:simplePos x="0" y="0"/>
            <wp:positionH relativeFrom="page">
              <wp:posOffset>557530</wp:posOffset>
            </wp:positionH>
            <wp:positionV relativeFrom="margin">
              <wp:posOffset>0</wp:posOffset>
            </wp:positionV>
            <wp:extent cx="4309745" cy="4431665"/>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0"/>
                    <a:stretch/>
                  </pic:blipFill>
                  <pic:spPr>
                    <a:xfrm>
                      <a:off x="0" y="0"/>
                      <a:ext cx="4309745" cy="4431665"/>
                    </a:xfrm>
                    <a:prstGeom prst="rect">
                      <a:avLst/>
                    </a:prstGeom>
                  </pic:spPr>
                </pic:pic>
              </a:graphicData>
            </a:graphic>
          </wp:anchor>
        </w:drawing>
      </w:r>
      <w:r>
        <w:rPr>
          <w:noProof/>
          <w:lang w:bidi="ar-SA"/>
        </w:rPr>
        <w:drawing>
          <wp:anchor distT="0" distB="0" distL="0" distR="0" simplePos="0" relativeHeight="62914703" behindDoc="1" locked="0" layoutInCell="1" allowOverlap="1">
            <wp:simplePos x="0" y="0"/>
            <wp:positionH relativeFrom="page">
              <wp:posOffset>5300980</wp:posOffset>
            </wp:positionH>
            <wp:positionV relativeFrom="margin">
              <wp:posOffset>25400</wp:posOffset>
            </wp:positionV>
            <wp:extent cx="5139055" cy="2456815"/>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1"/>
                    <a:stretch/>
                  </pic:blipFill>
                  <pic:spPr>
                    <a:xfrm>
                      <a:off x="0" y="0"/>
                      <a:ext cx="5139055" cy="2456815"/>
                    </a:xfrm>
                    <a:prstGeom prst="rect">
                      <a:avLst/>
                    </a:prstGeom>
                  </pic:spPr>
                </pic:pic>
              </a:graphicData>
            </a:graphic>
          </wp:anchor>
        </w:drawing>
      </w:r>
      <w:r>
        <w:rPr>
          <w:noProof/>
          <w:lang w:bidi="ar-SA"/>
        </w:rPr>
        <w:drawing>
          <wp:anchor distT="0" distB="0" distL="0" distR="0" simplePos="0" relativeHeight="62914704" behindDoc="1" locked="0" layoutInCell="1" allowOverlap="1">
            <wp:simplePos x="0" y="0"/>
            <wp:positionH relativeFrom="page">
              <wp:posOffset>5723890</wp:posOffset>
            </wp:positionH>
            <wp:positionV relativeFrom="margin">
              <wp:posOffset>2745740</wp:posOffset>
            </wp:positionV>
            <wp:extent cx="1109345" cy="177990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2"/>
                    <a:stretch/>
                  </pic:blipFill>
                  <pic:spPr>
                    <a:xfrm>
                      <a:off x="0" y="0"/>
                      <a:ext cx="1109345" cy="1779905"/>
                    </a:xfrm>
                    <a:prstGeom prst="rect">
                      <a:avLst/>
                    </a:prstGeom>
                  </pic:spPr>
                </pic:pic>
              </a:graphicData>
            </a:graphic>
          </wp:anchor>
        </w:drawing>
      </w: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after="647" w:line="1" w:lineRule="exact"/>
      </w:pPr>
    </w:p>
    <w:p w:rsidR="00DD1A26" w:rsidRDefault="00DD1A26">
      <w:pPr>
        <w:spacing w:line="1" w:lineRule="exact"/>
        <w:sectPr w:rsidR="00DD1A26">
          <w:pgSz w:w="16840" w:h="11900" w:orient="landscape"/>
          <w:pgMar w:top="2299" w:right="396" w:bottom="2273" w:left="878" w:header="0" w:footer="3" w:gutter="0"/>
          <w:cols w:space="720"/>
          <w:noEndnote/>
          <w:docGrid w:linePitch="360"/>
        </w:sectPr>
      </w:pPr>
    </w:p>
    <w:p w:rsidR="00DD1A26" w:rsidRDefault="00DD1A26">
      <w:pPr>
        <w:jc w:val="center"/>
        <w:rPr>
          <w:sz w:val="2"/>
          <w:szCs w:val="2"/>
        </w:rPr>
      </w:pPr>
    </w:p>
    <w:p w:rsidR="00DD1A26" w:rsidRDefault="00DD1A26">
      <w:pPr>
        <w:pStyle w:val="Zkladntext1"/>
        <w:spacing w:after="140" w:line="240" w:lineRule="auto"/>
        <w:sectPr w:rsidR="00DD1A26">
          <w:headerReference w:type="default" r:id="rId33"/>
          <w:footerReference w:type="default" r:id="rId34"/>
          <w:pgSz w:w="11900" w:h="16840"/>
          <w:pgMar w:top="1008" w:right="1270" w:bottom="1008" w:left="1598" w:header="580" w:footer="580" w:gutter="0"/>
          <w:cols w:space="720"/>
          <w:noEndnote/>
          <w:docGrid w:linePitch="360"/>
        </w:sectPr>
      </w:pPr>
    </w:p>
    <w:p w:rsidR="00DD1A26" w:rsidRDefault="00DD1A26">
      <w:pPr>
        <w:spacing w:line="1" w:lineRule="exact"/>
      </w:pPr>
    </w:p>
    <w:p w:rsidR="00DD1A26" w:rsidRDefault="005F2C1C">
      <w:pPr>
        <w:pStyle w:val="Zkladntext50"/>
      </w:pPr>
      <w:r>
        <w:rPr>
          <w:b/>
          <w:bCs/>
          <w:color w:val="000000"/>
        </w:rPr>
        <w:t>Příloha č. 5</w:t>
      </w:r>
    </w:p>
    <w:p w:rsidR="00DD1A26" w:rsidRDefault="005F2C1C">
      <w:pPr>
        <w:pStyle w:val="Zkladntext20"/>
      </w:pPr>
      <w:r>
        <w:t>ke Smlouvě o podnájmu nemovitých věcí a poskytování služeb ze dne:</w:t>
      </w:r>
      <w:bookmarkStart w:id="15" w:name="_GoBack"/>
      <w:bookmarkEnd w:id="15"/>
    </w:p>
    <w:p w:rsidR="00DD1A26" w:rsidRDefault="005F2C1C">
      <w:pPr>
        <w:spacing w:line="1" w:lineRule="exact"/>
        <w:sectPr w:rsidR="00DD1A26">
          <w:headerReference w:type="default" r:id="rId35"/>
          <w:footerReference w:type="default" r:id="rId36"/>
          <w:pgSz w:w="16840" w:h="11900" w:orient="landscape"/>
          <w:pgMar w:top="1133" w:right="1123" w:bottom="383" w:left="752" w:header="705" w:footer="3" w:gutter="0"/>
          <w:cols w:space="720"/>
          <w:noEndnote/>
          <w:docGrid w:linePitch="360"/>
        </w:sectPr>
      </w:pPr>
      <w:r>
        <w:rPr>
          <w:noProof/>
          <w:lang w:bidi="ar-SA"/>
        </w:rPr>
        <mc:AlternateContent>
          <mc:Choice Requires="wps">
            <w:drawing>
              <wp:anchor distT="38100" distB="5648960" distL="0" distR="0" simplePos="0" relativeHeight="125829395" behindDoc="0" locked="0" layoutInCell="1" allowOverlap="1">
                <wp:simplePos x="0" y="0"/>
                <wp:positionH relativeFrom="page">
                  <wp:posOffset>1064895</wp:posOffset>
                </wp:positionH>
                <wp:positionV relativeFrom="paragraph">
                  <wp:posOffset>38100</wp:posOffset>
                </wp:positionV>
                <wp:extent cx="7557770" cy="42291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7557770" cy="422910"/>
                        </a:xfrm>
                        <a:prstGeom prst="rect">
                          <a:avLst/>
                        </a:prstGeom>
                        <a:noFill/>
                      </wps:spPr>
                      <wps:txbx>
                        <w:txbxContent>
                          <w:p w:rsidR="00DD1A26" w:rsidRDefault="005F2C1C">
                            <w:pPr>
                              <w:pStyle w:val="Zkladntext1"/>
                              <w:tabs>
                                <w:tab w:val="left" w:leader="underscore" w:pos="1102"/>
                                <w:tab w:val="left" w:leader="underscore" w:pos="2624"/>
                                <w:tab w:val="left" w:leader="underscore" w:pos="3161"/>
                                <w:tab w:val="left" w:leader="underscore" w:pos="4871"/>
                                <w:tab w:val="left" w:leader="underscore" w:pos="7016"/>
                                <w:tab w:val="left" w:leader="underscore" w:pos="11880"/>
                              </w:tabs>
                              <w:spacing w:after="0" w:line="240" w:lineRule="auto"/>
                              <w:jc w:val="both"/>
                              <w:rPr>
                                <w:sz w:val="17"/>
                                <w:szCs w:val="17"/>
                              </w:rPr>
                            </w:pPr>
                            <w:r>
                              <w:rPr>
                                <w:b/>
                                <w:bCs/>
                                <w:sz w:val="20"/>
                                <w:szCs w:val="20"/>
                              </w:rPr>
                              <w:t xml:space="preserve">Splátkový </w:t>
                            </w:r>
                            <w:proofErr w:type="spellStart"/>
                            <w:r>
                              <w:rPr>
                                <w:b/>
                                <w:bCs/>
                                <w:sz w:val="20"/>
                                <w:szCs w:val="20"/>
                              </w:rPr>
                              <w:t>kalendář_specifikace</w:t>
                            </w:r>
                            <w:proofErr w:type="spellEnd"/>
                            <w:r>
                              <w:rPr>
                                <w:b/>
                                <w:bCs/>
                                <w:sz w:val="20"/>
                                <w:szCs w:val="20"/>
                              </w:rPr>
                              <w:t xml:space="preserve"> podnájmu, poskytovaných služeb a platební kalendář na období 1.11.2020 - 31.12.2020 </w:t>
                            </w:r>
                            <w:r>
                              <w:rPr>
                                <w:i/>
                                <w:iCs/>
                                <w:sz w:val="13"/>
                                <w:szCs w:val="13"/>
                              </w:rPr>
                              <w:t xml:space="preserve">dle §31 resp. 31a) zák.235/2004 </w:t>
                            </w:r>
                            <w:proofErr w:type="spellStart"/>
                            <w:proofErr w:type="gramStart"/>
                            <w:r>
                              <w:rPr>
                                <w:i/>
                                <w:iCs/>
                                <w:sz w:val="13"/>
                                <w:szCs w:val="13"/>
                              </w:rPr>
                              <w:t>Sb.v</w:t>
                            </w:r>
                            <w:proofErr w:type="spellEnd"/>
                            <w:r>
                              <w:rPr>
                                <w:i/>
                                <w:iCs/>
                                <w:sz w:val="13"/>
                                <w:szCs w:val="13"/>
                              </w:rPr>
                              <w:t xml:space="preserve"> platném</w:t>
                            </w:r>
                            <w:proofErr w:type="gramEnd"/>
                            <w:r>
                              <w:rPr>
                                <w:i/>
                                <w:iCs/>
                                <w:sz w:val="13"/>
                                <w:szCs w:val="13"/>
                              </w:rPr>
                              <w:t xml:space="preserve"> znění </w:t>
                            </w:r>
                            <w:r>
                              <w:rPr>
                                <w:sz w:val="17"/>
                                <w:szCs w:val="17"/>
                              </w:rPr>
                              <w:tab/>
                            </w:r>
                            <w:r>
                              <w:rPr>
                                <w:color w:val="285758"/>
                                <w:sz w:val="17"/>
                                <w:szCs w:val="17"/>
                              </w:rPr>
                              <w:tab/>
                            </w:r>
                            <w:r>
                              <w:rPr>
                                <w:color w:val="285758"/>
                                <w:sz w:val="17"/>
                                <w:szCs w:val="17"/>
                              </w:rPr>
                              <w:tab/>
                            </w:r>
                            <w:r>
                              <w:rPr>
                                <w:color w:val="285758"/>
                                <w:sz w:val="17"/>
                                <w:szCs w:val="17"/>
                              </w:rPr>
                              <w:tab/>
                            </w:r>
                            <w:r>
                              <w:rPr>
                                <w:sz w:val="17"/>
                                <w:szCs w:val="17"/>
                              </w:rPr>
                              <w:t xml:space="preserve">ď 2020048 /1 </w:t>
                            </w:r>
                            <w:r>
                              <w:rPr>
                                <w:sz w:val="17"/>
                                <w:szCs w:val="17"/>
                              </w:rPr>
                              <w:tab/>
                              <w:t xml:space="preserve"> </w:t>
                            </w:r>
                            <w:r>
                              <w:rPr>
                                <w:sz w:val="17"/>
                                <w:szCs w:val="17"/>
                              </w:rPr>
                              <w:tab/>
                            </w:r>
                          </w:p>
                        </w:txbxContent>
                      </wps:txbx>
                      <wps:bodyPr lIns="0" tIns="0" rIns="0" bIns="0"/>
                    </wps:wsp>
                  </a:graphicData>
                </a:graphic>
              </wp:anchor>
            </w:drawing>
          </mc:Choice>
          <mc:Fallback>
            <w:pict>
              <v:shape id="_x0000_s1104" type="#_x0000_t202" style="position:absolute;margin-left:83.850000000000009pt;margin-top:3.pt;width:595.10000000000002pt;height:33.299999999999997pt;z-index:-125829358;mso-wrap-distance-left:0;mso-wrap-distance-top:3.pt;mso-wrap-distance-right:0;mso-wrap-distance-bottom:444.80000000000001pt;mso-position-horizontal-relative:page" filled="f" stroked="f">
                <v:textbox inset="0,0,0,0">
                  <w:txbxContent>
                    <w:p>
                      <w:pPr>
                        <w:pStyle w:val="Style13"/>
                        <w:keepNext w:val="0"/>
                        <w:keepLines w:val="0"/>
                        <w:widowControl w:val="0"/>
                        <w:shd w:val="clear" w:color="auto" w:fill="auto"/>
                        <w:tabs>
                          <w:tab w:leader="underscore" w:pos="1102" w:val="left"/>
                          <w:tab w:leader="underscore" w:pos="2624" w:val="left"/>
                          <w:tab w:leader="underscore" w:pos="3161" w:val="left"/>
                          <w:tab w:leader="underscore" w:pos="4871" w:val="left"/>
                          <w:tab w:leader="underscore" w:pos="7016" w:val="left"/>
                          <w:tab w:leader="underscore" w:pos="11880" w:val="left"/>
                        </w:tabs>
                        <w:bidi w:val="0"/>
                        <w:spacing w:before="0" w:after="0" w:line="240" w:lineRule="auto"/>
                        <w:ind w:left="0" w:right="0" w:firstLine="0"/>
                        <w:jc w:val="both"/>
                        <w:rPr>
                          <w:sz w:val="17"/>
                          <w:szCs w:val="17"/>
                        </w:rPr>
                      </w:pPr>
                      <w:r>
                        <w:rPr>
                          <w:b/>
                          <w:bCs/>
                          <w:color w:val="000000"/>
                          <w:spacing w:val="0"/>
                          <w:w w:val="100"/>
                          <w:position w:val="0"/>
                          <w:sz w:val="20"/>
                          <w:szCs w:val="20"/>
                          <w:shd w:val="clear" w:color="auto" w:fill="auto"/>
                          <w:lang w:val="cs-CZ" w:eastAsia="cs-CZ" w:bidi="cs-CZ"/>
                        </w:rPr>
                        <w:t xml:space="preserve">Splátkový kalendář_specifikace podnájmu, poskytovaných služeb a platební kalendář na období 1.11.2020 - 31.12.2020 </w:t>
                      </w:r>
                      <w:r>
                        <w:rPr>
                          <w:i/>
                          <w:iCs/>
                          <w:color w:val="000000"/>
                          <w:spacing w:val="0"/>
                          <w:w w:val="100"/>
                          <w:position w:val="0"/>
                          <w:sz w:val="13"/>
                          <w:szCs w:val="13"/>
                          <w:shd w:val="clear" w:color="auto" w:fill="auto"/>
                          <w:lang w:val="cs-CZ" w:eastAsia="cs-CZ" w:bidi="cs-CZ"/>
                        </w:rPr>
                        <w:t xml:space="preserve">dle §31 resp. 31a) zák.235/2004 Sb.v platném znění </w:t>
                      </w:r>
                      <w:r>
                        <w:rPr>
                          <w:color w:val="000000"/>
                          <w:spacing w:val="0"/>
                          <w:w w:val="100"/>
                          <w:position w:val="0"/>
                          <w:sz w:val="17"/>
                          <w:szCs w:val="17"/>
                          <w:shd w:val="clear" w:color="auto" w:fill="auto"/>
                          <w:lang w:val="cs-CZ" w:eastAsia="cs-CZ" w:bidi="cs-CZ"/>
                        </w:rPr>
                        <w:tab/>
                      </w:r>
                      <w:r>
                        <w:rPr>
                          <w:color w:val="285758"/>
                          <w:spacing w:val="0"/>
                          <w:w w:val="100"/>
                          <w:position w:val="0"/>
                          <w:sz w:val="17"/>
                          <w:szCs w:val="17"/>
                          <w:shd w:val="clear" w:color="auto" w:fill="auto"/>
                          <w:lang w:val="cs-CZ" w:eastAsia="cs-CZ" w:bidi="cs-CZ"/>
                        </w:rPr>
                        <w:tab/>
                        <w:tab/>
                        <w:tab/>
                      </w:r>
                      <w:r>
                        <w:rPr>
                          <w:color w:val="000000"/>
                          <w:spacing w:val="0"/>
                          <w:w w:val="100"/>
                          <w:position w:val="0"/>
                          <w:sz w:val="17"/>
                          <w:szCs w:val="17"/>
                          <w:shd w:val="clear" w:color="auto" w:fill="auto"/>
                          <w:lang w:val="cs-CZ" w:eastAsia="cs-CZ" w:bidi="cs-CZ"/>
                        </w:rPr>
                        <w:t xml:space="preserve">ď 2020048 /1 </w:t>
                        <w:tab/>
                        <w:t xml:space="preserve"> </w:t>
                        <w:tab/>
                      </w:r>
                    </w:p>
                  </w:txbxContent>
                </v:textbox>
                <w10:wrap type="topAndBottom" anchorx="page"/>
              </v:shape>
            </w:pict>
          </mc:Fallback>
        </mc:AlternateContent>
      </w:r>
      <w:r>
        <w:rPr>
          <w:noProof/>
          <w:lang w:bidi="ar-SA"/>
        </w:rPr>
        <mc:AlternateContent>
          <mc:Choice Requires="wps">
            <w:drawing>
              <wp:anchor distT="431165" distB="4810125" distL="0" distR="0" simplePos="0" relativeHeight="125829397" behindDoc="0" locked="0" layoutInCell="1" allowOverlap="1">
                <wp:simplePos x="0" y="0"/>
                <wp:positionH relativeFrom="page">
                  <wp:posOffset>477520</wp:posOffset>
                </wp:positionH>
                <wp:positionV relativeFrom="paragraph">
                  <wp:posOffset>431165</wp:posOffset>
                </wp:positionV>
                <wp:extent cx="3810635" cy="86868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3810635" cy="86868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799"/>
                              <w:gridCol w:w="5202"/>
                            </w:tblGrid>
                            <w:tr w:rsidR="00DD1A26">
                              <w:trPr>
                                <w:trHeight w:hRule="exact" w:val="223"/>
                                <w:tblHeader/>
                              </w:trPr>
                              <w:tc>
                                <w:tcPr>
                                  <w:tcW w:w="6001" w:type="dxa"/>
                                  <w:gridSpan w:val="2"/>
                                  <w:tcBorders>
                                    <w:top w:val="single" w:sz="4" w:space="0" w:color="auto"/>
                                    <w:left w:val="single" w:sz="4" w:space="0" w:color="auto"/>
                                    <w:right w:val="single" w:sz="4" w:space="0" w:color="auto"/>
                                  </w:tcBorders>
                                  <w:shd w:val="clear" w:color="auto" w:fill="B0E0F8"/>
                                </w:tcPr>
                                <w:p w:rsidR="00DD1A26" w:rsidRDefault="005F2C1C">
                                  <w:pPr>
                                    <w:pStyle w:val="Jin0"/>
                                    <w:spacing w:after="0" w:line="240" w:lineRule="auto"/>
                                    <w:rPr>
                                      <w:sz w:val="15"/>
                                      <w:szCs w:val="15"/>
                                    </w:rPr>
                                  </w:pPr>
                                  <w:r>
                                    <w:rPr>
                                      <w:b/>
                                      <w:bCs/>
                                      <w:sz w:val="15"/>
                                      <w:szCs w:val="15"/>
                                    </w:rPr>
                                    <w:t>LETISTE BRNO a.s.</w:t>
                                  </w:r>
                                </w:p>
                              </w:tc>
                            </w:tr>
                            <w:tr w:rsidR="00DD1A26">
                              <w:trPr>
                                <w:trHeight w:hRule="exact" w:val="191"/>
                              </w:trPr>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 xml:space="preserve">Letiště </w:t>
                                  </w:r>
                                  <w:proofErr w:type="spellStart"/>
                                  <w:r>
                                    <w:rPr>
                                      <w:sz w:val="13"/>
                                      <w:szCs w:val="13"/>
                                    </w:rPr>
                                    <w:t>Bmo</w:t>
                                  </w:r>
                                  <w:proofErr w:type="spellEnd"/>
                                  <w:r>
                                    <w:rPr>
                                      <w:sz w:val="13"/>
                                      <w:szCs w:val="13"/>
                                    </w:rPr>
                                    <w:t>-Tuřany 904/1, Tuřany, 627 00 Brno</w:t>
                                  </w:r>
                                </w:p>
                              </w:tc>
                            </w:tr>
                            <w:tr w:rsidR="00DD1A26">
                              <w:trPr>
                                <w:trHeight w:hRule="exact" w:val="180"/>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26237920</w:t>
                                  </w:r>
                                </w:p>
                              </w:tc>
                            </w:tr>
                            <w:tr w:rsidR="00DD1A26">
                              <w:trPr>
                                <w:trHeight w:hRule="exact" w:val="187"/>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CZ26237920</w:t>
                                  </w:r>
                                </w:p>
                              </w:tc>
                            </w:tr>
                            <w:tr w:rsidR="00DD1A26">
                              <w:trPr>
                                <w:trHeight w:hRule="exact" w:val="198"/>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202" w:type="dxa"/>
                                  <w:tcBorders>
                                    <w:right w:val="single" w:sz="4" w:space="0" w:color="auto"/>
                                  </w:tcBorders>
                                  <w:shd w:val="clear" w:color="auto" w:fill="auto"/>
                                  <w:vAlign w:val="bottom"/>
                                </w:tcPr>
                                <w:p w:rsidR="00DD1A26" w:rsidRDefault="00DD1A26">
                                  <w:pPr>
                                    <w:pStyle w:val="Jin0"/>
                                    <w:spacing w:after="0" w:line="240" w:lineRule="auto"/>
                                    <w:ind w:firstLine="180"/>
                                    <w:rPr>
                                      <w:sz w:val="13"/>
                                      <w:szCs w:val="13"/>
                                    </w:rPr>
                                  </w:pPr>
                                </w:p>
                              </w:tc>
                            </w:tr>
                            <w:tr w:rsidR="00DD1A26">
                              <w:trPr>
                                <w:trHeight w:hRule="exact" w:val="184"/>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02" w:type="dxa"/>
                                  <w:tcBorders>
                                    <w:top w:val="single" w:sz="4" w:space="0" w:color="auto"/>
                                    <w:right w:val="single" w:sz="4" w:space="0" w:color="auto"/>
                                  </w:tcBorders>
                                  <w:shd w:val="clear" w:color="auto" w:fill="auto"/>
                                  <w:vAlign w:val="bottom"/>
                                </w:tcPr>
                                <w:p w:rsidR="00DD1A26" w:rsidRDefault="00DD1A26">
                                  <w:pPr>
                                    <w:pStyle w:val="Jin0"/>
                                    <w:spacing w:after="0" w:line="240" w:lineRule="auto"/>
                                    <w:ind w:firstLine="180"/>
                                    <w:rPr>
                                      <w:sz w:val="13"/>
                                      <w:szCs w:val="13"/>
                                    </w:rPr>
                                  </w:pPr>
                                </w:p>
                              </w:tc>
                            </w:tr>
                            <w:tr w:rsidR="00DD1A26">
                              <w:trPr>
                                <w:trHeight w:hRule="exact" w:val="205"/>
                              </w:trPr>
                              <w:tc>
                                <w:tcPr>
                                  <w:tcW w:w="60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80" o:spid="_x0000_s1031" type="#_x0000_t202" style="position:absolute;margin-left:37.6pt;margin-top:33.95pt;width:300.05pt;height:68.4pt;z-index:125829397;visibility:visible;mso-wrap-style:square;mso-wrap-distance-left:0;mso-wrap-distance-top:33.95pt;mso-wrap-distance-right:0;mso-wrap-distance-bottom:37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CPhAEAAAUDAAAOAAAAZHJzL2Uyb0RvYy54bWysUmFrwjAQ/T7Yfwj5PlsVpRRbYYhjMLaB&#10;2w+IaWIDTS4kma3/fpdo3di+jSHEy9313XvvsloPuiNH4bwCU9HpJKdEGA6NMoeKvr9t7wpKfGCm&#10;YR0YUdGT8HRd396seluKGbTQNcIRBDG+7G1F2xBsmWWet0IzPwErDBYlOM0CXt0haxzrEV132SzP&#10;l1kPrrEOuPAes5tzkdYJX0rBw4uUXgTSVRS5hXS6dO7jmdUrVh4cs63iFxrsDyw0UwaHXqE2LDDy&#10;4dQvKK24Aw8yTDjoDKRUXCQNqGaa/1Cza5kVSQua4+3VJv9/sPz5+OqIaipaoD2GadxRGkvwjub0&#10;1pfYs7PYFYZ7GHDJY95jMmoepNPxH9UQrCPO6WqtGALhmJwX03w5X1DCsVYs8Zfgs6+vrfPhQYAm&#10;Maiow9UlR9nxyQdkgq1jSxxmYKu6LuYjxTOVGIVhPyQ9i5HmHpoTsu8eDfoW38AYuDHYX4IRDb1O&#10;8y7vIi7z+z3N/Hq99ScAAAD//wMAUEsDBBQABgAIAAAAIQBCvFJe3wAAAAkBAAAPAAAAZHJzL2Rv&#10;d25yZXYueG1sTI8xT8MwFIR3JP6D9ZDYqE2gCQ15qSoEUyVEGgZGJ3YTq/FziN02/HvcCcbTne6+&#10;K9azHdhJT944QrhfCGCaWqcMdQif9dvdEzAfJCk5ONIIP9rDury+KmSu3JkqfdqFjsUS8rlE6EMY&#10;c85922sr/cKNmqK3d5OVIcqp42qS51huB54IkXIrDcWFXo76pdftYXe0CJsvql7N93vzUe0rU9cr&#10;Qdv0gHh7M2+egQU9h78wXPAjOpSRqXFHUp4NCNkyiUmENFsBi36aLR+ANQiJeMyAlwX//6D8BQAA&#10;//8DAFBLAQItABQABgAIAAAAIQC2gziS/gAAAOEBAAATAAAAAAAAAAAAAAAAAAAAAABbQ29udGVu&#10;dF9UeXBlc10ueG1sUEsBAi0AFAAGAAgAAAAhADj9If/WAAAAlAEAAAsAAAAAAAAAAAAAAAAALwEA&#10;AF9yZWxzLy5yZWxzUEsBAi0AFAAGAAgAAAAhAGpLAI+EAQAABQMAAA4AAAAAAAAAAAAAAAAALgIA&#10;AGRycy9lMm9Eb2MueG1sUEsBAi0AFAAGAAgAAAAhAEK8Ul7fAAAACQEAAA8AAAAAAAAAAAAAAAAA&#10;3gMAAGRycy9kb3ducmV2LnhtbFBLBQYAAAAABAAEAPMAAADq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799"/>
                        <w:gridCol w:w="5202"/>
                      </w:tblGrid>
                      <w:tr w:rsidR="00DD1A26">
                        <w:trPr>
                          <w:trHeight w:hRule="exact" w:val="223"/>
                          <w:tblHeader/>
                        </w:trPr>
                        <w:tc>
                          <w:tcPr>
                            <w:tcW w:w="6001" w:type="dxa"/>
                            <w:gridSpan w:val="2"/>
                            <w:tcBorders>
                              <w:top w:val="single" w:sz="4" w:space="0" w:color="auto"/>
                              <w:left w:val="single" w:sz="4" w:space="0" w:color="auto"/>
                              <w:right w:val="single" w:sz="4" w:space="0" w:color="auto"/>
                            </w:tcBorders>
                            <w:shd w:val="clear" w:color="auto" w:fill="B0E0F8"/>
                          </w:tcPr>
                          <w:p w:rsidR="00DD1A26" w:rsidRDefault="005F2C1C">
                            <w:pPr>
                              <w:pStyle w:val="Jin0"/>
                              <w:spacing w:after="0" w:line="240" w:lineRule="auto"/>
                              <w:rPr>
                                <w:sz w:val="15"/>
                                <w:szCs w:val="15"/>
                              </w:rPr>
                            </w:pPr>
                            <w:r>
                              <w:rPr>
                                <w:b/>
                                <w:bCs/>
                                <w:sz w:val="15"/>
                                <w:szCs w:val="15"/>
                              </w:rPr>
                              <w:t>LETISTE BRNO a.s.</w:t>
                            </w:r>
                          </w:p>
                        </w:tc>
                      </w:tr>
                      <w:tr w:rsidR="00DD1A26">
                        <w:trPr>
                          <w:trHeight w:hRule="exact" w:val="191"/>
                        </w:trPr>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 xml:space="preserve">Letiště </w:t>
                            </w:r>
                            <w:proofErr w:type="spellStart"/>
                            <w:r>
                              <w:rPr>
                                <w:sz w:val="13"/>
                                <w:szCs w:val="13"/>
                              </w:rPr>
                              <w:t>Bmo</w:t>
                            </w:r>
                            <w:proofErr w:type="spellEnd"/>
                            <w:r>
                              <w:rPr>
                                <w:sz w:val="13"/>
                                <w:szCs w:val="13"/>
                              </w:rPr>
                              <w:t>-Tuřany 904/1, Tuřany, 627 00 Brno</w:t>
                            </w:r>
                          </w:p>
                        </w:tc>
                      </w:tr>
                      <w:tr w:rsidR="00DD1A26">
                        <w:trPr>
                          <w:trHeight w:hRule="exact" w:val="180"/>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26237920</w:t>
                            </w:r>
                          </w:p>
                        </w:tc>
                      </w:tr>
                      <w:tr w:rsidR="00DD1A26">
                        <w:trPr>
                          <w:trHeight w:hRule="exact" w:val="187"/>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CZ26237920</w:t>
                            </w:r>
                          </w:p>
                        </w:tc>
                      </w:tr>
                      <w:tr w:rsidR="00DD1A26">
                        <w:trPr>
                          <w:trHeight w:hRule="exact" w:val="198"/>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202" w:type="dxa"/>
                            <w:tcBorders>
                              <w:right w:val="single" w:sz="4" w:space="0" w:color="auto"/>
                            </w:tcBorders>
                            <w:shd w:val="clear" w:color="auto" w:fill="auto"/>
                            <w:vAlign w:val="bottom"/>
                          </w:tcPr>
                          <w:p w:rsidR="00DD1A26" w:rsidRDefault="00DD1A26">
                            <w:pPr>
                              <w:pStyle w:val="Jin0"/>
                              <w:spacing w:after="0" w:line="240" w:lineRule="auto"/>
                              <w:ind w:firstLine="180"/>
                              <w:rPr>
                                <w:sz w:val="13"/>
                                <w:szCs w:val="13"/>
                              </w:rPr>
                            </w:pPr>
                          </w:p>
                        </w:tc>
                      </w:tr>
                      <w:tr w:rsidR="00DD1A26">
                        <w:trPr>
                          <w:trHeight w:hRule="exact" w:val="184"/>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02" w:type="dxa"/>
                            <w:tcBorders>
                              <w:top w:val="single" w:sz="4" w:space="0" w:color="auto"/>
                              <w:right w:val="single" w:sz="4" w:space="0" w:color="auto"/>
                            </w:tcBorders>
                            <w:shd w:val="clear" w:color="auto" w:fill="auto"/>
                            <w:vAlign w:val="bottom"/>
                          </w:tcPr>
                          <w:p w:rsidR="00DD1A26" w:rsidRDefault="00DD1A26">
                            <w:pPr>
                              <w:pStyle w:val="Jin0"/>
                              <w:spacing w:after="0" w:line="240" w:lineRule="auto"/>
                              <w:ind w:firstLine="180"/>
                              <w:rPr>
                                <w:sz w:val="13"/>
                                <w:szCs w:val="13"/>
                              </w:rPr>
                            </w:pPr>
                          </w:p>
                        </w:tc>
                      </w:tr>
                      <w:tr w:rsidR="00DD1A26">
                        <w:trPr>
                          <w:trHeight w:hRule="exact" w:val="205"/>
                        </w:trPr>
                        <w:tc>
                          <w:tcPr>
                            <w:tcW w:w="60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442595" distB="4807585" distL="0" distR="0" simplePos="0" relativeHeight="125829399" behindDoc="0" locked="0" layoutInCell="1" allowOverlap="1">
                <wp:simplePos x="0" y="0"/>
                <wp:positionH relativeFrom="page">
                  <wp:posOffset>4960620</wp:posOffset>
                </wp:positionH>
                <wp:positionV relativeFrom="paragraph">
                  <wp:posOffset>442595</wp:posOffset>
                </wp:positionV>
                <wp:extent cx="4244975" cy="85979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4244975" cy="8597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69"/>
                            </w:tblGrid>
                            <w:tr w:rsidR="00DD1A26">
                              <w:trPr>
                                <w:trHeight w:hRule="exact" w:val="220"/>
                                <w:tblHeader/>
                              </w:trPr>
                              <w:tc>
                                <w:tcPr>
                                  <w:tcW w:w="6685" w:type="dxa"/>
                                  <w:gridSpan w:val="2"/>
                                  <w:tcBorders>
                                    <w:top w:val="single" w:sz="4" w:space="0" w:color="auto"/>
                                    <w:left w:val="single" w:sz="4" w:space="0" w:color="auto"/>
                                    <w:right w:val="single" w:sz="4" w:space="0" w:color="auto"/>
                                  </w:tcBorders>
                                  <w:shd w:val="clear" w:color="auto" w:fill="B0E0F8"/>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936"/>
                              </w:trPr>
                              <w:tc>
                                <w:tcPr>
                                  <w:tcW w:w="1116" w:type="dxa"/>
                                  <w:tcBorders>
                                    <w:top w:val="single" w:sz="4" w:space="0" w:color="auto"/>
                                    <w:left w:val="single" w:sz="4" w:space="0" w:color="auto"/>
                                  </w:tcBorders>
                                  <w:shd w:val="clear" w:color="auto" w:fill="auto"/>
                                  <w:vAlign w:val="bottom"/>
                                </w:tcPr>
                                <w:p w:rsidR="00DD1A26" w:rsidRDefault="005F2C1C">
                                  <w:pPr>
                                    <w:pStyle w:val="Jin0"/>
                                    <w:spacing w:after="40" w:line="240" w:lineRule="auto"/>
                                    <w:rPr>
                                      <w:sz w:val="11"/>
                                      <w:szCs w:val="11"/>
                                    </w:rPr>
                                  </w:pPr>
                                  <w:r>
                                    <w:rPr>
                                      <w:sz w:val="11"/>
                                      <w:szCs w:val="11"/>
                                    </w:rPr>
                                    <w:t xml:space="preserve">se </w:t>
                                  </w:r>
                                  <w:proofErr w:type="spellStart"/>
                                  <w:r>
                                    <w:rPr>
                                      <w:sz w:val="11"/>
                                      <w:szCs w:val="11"/>
                                    </w:rPr>
                                    <w:t>sfdlem</w:t>
                                  </w:r>
                                  <w:proofErr w:type="spellEnd"/>
                                  <w:r>
                                    <w:rPr>
                                      <w:sz w:val="11"/>
                                      <w:szCs w:val="11"/>
                                    </w:rPr>
                                    <w:t>/bytem:</w:t>
                                  </w:r>
                                </w:p>
                                <w:p w:rsidR="00DD1A26" w:rsidRDefault="005F2C1C">
                                  <w:pPr>
                                    <w:pStyle w:val="Jin0"/>
                                    <w:spacing w:after="40" w:line="240" w:lineRule="auto"/>
                                    <w:rPr>
                                      <w:sz w:val="11"/>
                                      <w:szCs w:val="11"/>
                                    </w:rPr>
                                  </w:pPr>
                                  <w:r>
                                    <w:rPr>
                                      <w:sz w:val="11"/>
                                      <w:szCs w:val="11"/>
                                    </w:rPr>
                                    <w:t>IČO:</w:t>
                                  </w:r>
                                </w:p>
                                <w:p w:rsidR="00DD1A26" w:rsidRDefault="005F2C1C">
                                  <w:pPr>
                                    <w:pStyle w:val="Jin0"/>
                                    <w:spacing w:after="40" w:line="240" w:lineRule="auto"/>
                                    <w:rPr>
                                      <w:sz w:val="11"/>
                                      <w:szCs w:val="11"/>
                                    </w:rPr>
                                  </w:pPr>
                                  <w:r>
                                    <w:rPr>
                                      <w:sz w:val="11"/>
                                      <w:szCs w:val="11"/>
                                    </w:rPr>
                                    <w:t>DIČ:</w:t>
                                  </w:r>
                                </w:p>
                                <w:p w:rsidR="00DD1A26" w:rsidRDefault="005F2C1C">
                                  <w:pPr>
                                    <w:pStyle w:val="Jin0"/>
                                    <w:spacing w:after="40" w:line="240" w:lineRule="auto"/>
                                    <w:rPr>
                                      <w:sz w:val="11"/>
                                      <w:szCs w:val="11"/>
                                    </w:rPr>
                                  </w:pPr>
                                  <w:proofErr w:type="spellStart"/>
                                  <w:proofErr w:type="gramStart"/>
                                  <w:r>
                                    <w:rPr>
                                      <w:sz w:val="11"/>
                                      <w:szCs w:val="11"/>
                                    </w:rPr>
                                    <w:t>č.ú</w:t>
                                  </w:r>
                                  <w:proofErr w:type="spellEnd"/>
                                  <w:r>
                                    <w:rPr>
                                      <w:sz w:val="11"/>
                                      <w:szCs w:val="11"/>
                                    </w:rPr>
                                    <w:t>.:</w:t>
                                  </w:r>
                                  <w:proofErr w:type="gramEnd"/>
                                </w:p>
                                <w:p w:rsidR="00DD1A26" w:rsidRDefault="005F2C1C">
                                  <w:pPr>
                                    <w:pStyle w:val="Jin0"/>
                                    <w:spacing w:after="40" w:line="240" w:lineRule="auto"/>
                                    <w:rPr>
                                      <w:sz w:val="11"/>
                                      <w:szCs w:val="11"/>
                                    </w:rPr>
                                  </w:pPr>
                                  <w:r>
                                    <w:rPr>
                                      <w:sz w:val="11"/>
                                      <w:szCs w:val="11"/>
                                    </w:rPr>
                                    <w:t>OR:</w:t>
                                  </w:r>
                                </w:p>
                              </w:tc>
                              <w:tc>
                                <w:tcPr>
                                  <w:tcW w:w="5569"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 xml:space="preserve">Kamenice 798/1 d, Bohunice, 625 00 </w:t>
                                  </w:r>
                                  <w:proofErr w:type="spellStart"/>
                                  <w:r>
                                    <w:rPr>
                                      <w:sz w:val="13"/>
                                      <w:szCs w:val="13"/>
                                    </w:rPr>
                                    <w:t>Bmo</w:t>
                                  </w:r>
                                  <w:proofErr w:type="spellEnd"/>
                                </w:p>
                                <w:p w:rsidR="00DD1A26" w:rsidRDefault="005F2C1C">
                                  <w:pPr>
                                    <w:pStyle w:val="Jin0"/>
                                    <w:spacing w:after="0" w:line="240" w:lineRule="auto"/>
                                    <w:ind w:firstLine="140"/>
                                    <w:rPr>
                                      <w:sz w:val="13"/>
                                      <w:szCs w:val="13"/>
                                    </w:rPr>
                                  </w:pPr>
                                  <w:r>
                                    <w:rPr>
                                      <w:sz w:val="13"/>
                                      <w:szCs w:val="13"/>
                                    </w:rPr>
                                    <w:t>00346292</w:t>
                                  </w:r>
                                </w:p>
                                <w:p w:rsidR="00DD1A26" w:rsidRDefault="005F2C1C">
                                  <w:pPr>
                                    <w:pStyle w:val="Jin0"/>
                                    <w:spacing w:after="0" w:line="240" w:lineRule="auto"/>
                                    <w:ind w:firstLine="140"/>
                                    <w:rPr>
                                      <w:sz w:val="13"/>
                                      <w:szCs w:val="13"/>
                                    </w:rPr>
                                  </w:pPr>
                                  <w:r>
                                    <w:rPr>
                                      <w:sz w:val="13"/>
                                      <w:szCs w:val="13"/>
                                    </w:rPr>
                                    <w:t>CZ00346292</w:t>
                                  </w:r>
                                </w:p>
                                <w:p w:rsidR="00DD1A26" w:rsidRDefault="00DD1A26">
                                  <w:pPr>
                                    <w:pStyle w:val="Jin0"/>
                                    <w:spacing w:after="0" w:line="240" w:lineRule="auto"/>
                                    <w:ind w:firstLine="140"/>
                                    <w:rPr>
                                      <w:sz w:val="13"/>
                                      <w:szCs w:val="13"/>
                                    </w:rPr>
                                  </w:pPr>
                                </w:p>
                                <w:p w:rsidR="00DD1A26" w:rsidRDefault="00DD1A26">
                                  <w:pPr>
                                    <w:pStyle w:val="Jin0"/>
                                    <w:spacing w:after="0" w:line="240" w:lineRule="auto"/>
                                    <w:ind w:firstLine="140"/>
                                    <w:rPr>
                                      <w:sz w:val="13"/>
                                      <w:szCs w:val="13"/>
                                    </w:rPr>
                                  </w:pPr>
                                </w:p>
                              </w:tc>
                            </w:tr>
                            <w:tr w:rsidR="00DD1A26">
                              <w:trPr>
                                <w:trHeight w:hRule="exact" w:val="198"/>
                              </w:trPr>
                              <w:tc>
                                <w:tcPr>
                                  <w:tcW w:w="66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wps:txbx>
                      <wps:bodyPr lIns="0" tIns="0" rIns="0" bIns="0"/>
                    </wps:wsp>
                  </a:graphicData>
                </a:graphic>
              </wp:anchor>
            </w:drawing>
          </mc:Choice>
          <mc:Fallback>
            <w:pict>
              <v:shape id="Shape 82" o:spid="_x0000_s1032" type="#_x0000_t202" style="position:absolute;margin-left:390.6pt;margin-top:34.85pt;width:334.25pt;height:67.7pt;z-index:125829399;visibility:visible;mso-wrap-style:square;mso-wrap-distance-left:0;mso-wrap-distance-top:34.85pt;mso-wrap-distance-right:0;mso-wrap-distance-bottom:37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LIhwEAAAUDAAAOAAAAZHJzL2Uyb0RvYy54bWysUstOwzAQvCPxD5bvNGnVZ9S0EqqKkBAg&#10;AR/gOnZjKfZatmnSv2ftNi2CG+LirHc3szOzXq473ZCDcF6BKelwkFMiDIdKmX1JP963d3NKfGCm&#10;Yg0YUdKj8HS9ur1ZtrYQI6ihqYQjCGJ80dqS1iHYIss8r4VmfgBWGCxKcJoFvLp9VjnWIrpuslGe&#10;T7MWXGUdcOE9ZjenIl0lfCkFDy9SehFIU1LkFtLp0rmLZ7ZasmLvmK0VP9Ngf2ChmTI49AK1YYGR&#10;T6d+QWnFHXiQYcBBZyCl4iJpQDXD/Ieat5pZkbSgOd5ebPL/B8ufD6+OqKqk8xElhmncURpL8I7m&#10;tNYX2PNmsSt099Dhkvu8x2TU3Emn4xfVEKyjzceLtaILhGNyPBqPF7MJJRxr88litkjeZ9e/rfPh&#10;QYAmMSipw9UlR9nhyQdkgq19SxxmYKuaJuYjxROVGIVu1yU9057mDqojsm8eDfoW30AfuD7YnYMe&#10;Db1O887vIi7z+z3NvL7e1RcAAAD//wMAUEsDBBQABgAIAAAAIQBYHahx4AAAAAsBAAAPAAAAZHJz&#10;L2Rvd25yZXYueG1sTI/BTsMwDIbvSLxDZCRuLGk1uq00nSYEJ6RpXTlwTFuvjdY4pcm28vakJ7jZ&#10;8qff359tJ9OzK45OW5IQLQQwpNo2mloJn+X70xqY84oa1VtCCT/oYJvf32UqbeyNCrwefctCCLlU&#10;Sei8H1LOXd2hUW5hB6RwO9nRKB/WseXNqG4h3PQ8FiLhRmkKHzo14GuH9fl4MRJ2X1S86e99dShO&#10;hS7LjaCP5Czl48O0ewHmcfJ/MMz6QR3y4FTZCzWO9RJW6ygOqIRkswI2A8vlPFUSYvEcAc8z/r9D&#10;/gsAAP//AwBQSwECLQAUAAYACAAAACEAtoM4kv4AAADhAQAAEwAAAAAAAAAAAAAAAAAAAAAAW0Nv&#10;bnRlbnRfVHlwZXNdLnhtbFBLAQItABQABgAIAAAAIQA4/SH/1gAAAJQBAAALAAAAAAAAAAAAAAAA&#10;AC8BAABfcmVscy8ucmVsc1BLAQItABQABgAIAAAAIQAW7KLIhwEAAAUDAAAOAAAAAAAAAAAAAAAA&#10;AC4CAABkcnMvZTJvRG9jLnhtbFBLAQItABQABgAIAAAAIQBYHahx4AAAAAsBAAAPAAAAAAAAAAAA&#10;AAAAAOE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69"/>
                      </w:tblGrid>
                      <w:tr w:rsidR="00DD1A26">
                        <w:trPr>
                          <w:trHeight w:hRule="exact" w:val="220"/>
                          <w:tblHeader/>
                        </w:trPr>
                        <w:tc>
                          <w:tcPr>
                            <w:tcW w:w="6685" w:type="dxa"/>
                            <w:gridSpan w:val="2"/>
                            <w:tcBorders>
                              <w:top w:val="single" w:sz="4" w:space="0" w:color="auto"/>
                              <w:left w:val="single" w:sz="4" w:space="0" w:color="auto"/>
                              <w:right w:val="single" w:sz="4" w:space="0" w:color="auto"/>
                            </w:tcBorders>
                            <w:shd w:val="clear" w:color="auto" w:fill="B0E0F8"/>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936"/>
                        </w:trPr>
                        <w:tc>
                          <w:tcPr>
                            <w:tcW w:w="1116" w:type="dxa"/>
                            <w:tcBorders>
                              <w:top w:val="single" w:sz="4" w:space="0" w:color="auto"/>
                              <w:left w:val="single" w:sz="4" w:space="0" w:color="auto"/>
                            </w:tcBorders>
                            <w:shd w:val="clear" w:color="auto" w:fill="auto"/>
                            <w:vAlign w:val="bottom"/>
                          </w:tcPr>
                          <w:p w:rsidR="00DD1A26" w:rsidRDefault="005F2C1C">
                            <w:pPr>
                              <w:pStyle w:val="Jin0"/>
                              <w:spacing w:after="40" w:line="240" w:lineRule="auto"/>
                              <w:rPr>
                                <w:sz w:val="11"/>
                                <w:szCs w:val="11"/>
                              </w:rPr>
                            </w:pPr>
                            <w:r>
                              <w:rPr>
                                <w:sz w:val="11"/>
                                <w:szCs w:val="11"/>
                              </w:rPr>
                              <w:t xml:space="preserve">se </w:t>
                            </w:r>
                            <w:proofErr w:type="spellStart"/>
                            <w:r>
                              <w:rPr>
                                <w:sz w:val="11"/>
                                <w:szCs w:val="11"/>
                              </w:rPr>
                              <w:t>sfdlem</w:t>
                            </w:r>
                            <w:proofErr w:type="spellEnd"/>
                            <w:r>
                              <w:rPr>
                                <w:sz w:val="11"/>
                                <w:szCs w:val="11"/>
                              </w:rPr>
                              <w:t>/bytem:</w:t>
                            </w:r>
                          </w:p>
                          <w:p w:rsidR="00DD1A26" w:rsidRDefault="005F2C1C">
                            <w:pPr>
                              <w:pStyle w:val="Jin0"/>
                              <w:spacing w:after="40" w:line="240" w:lineRule="auto"/>
                              <w:rPr>
                                <w:sz w:val="11"/>
                                <w:szCs w:val="11"/>
                              </w:rPr>
                            </w:pPr>
                            <w:r>
                              <w:rPr>
                                <w:sz w:val="11"/>
                                <w:szCs w:val="11"/>
                              </w:rPr>
                              <w:t>IČO:</w:t>
                            </w:r>
                          </w:p>
                          <w:p w:rsidR="00DD1A26" w:rsidRDefault="005F2C1C">
                            <w:pPr>
                              <w:pStyle w:val="Jin0"/>
                              <w:spacing w:after="40" w:line="240" w:lineRule="auto"/>
                              <w:rPr>
                                <w:sz w:val="11"/>
                                <w:szCs w:val="11"/>
                              </w:rPr>
                            </w:pPr>
                            <w:r>
                              <w:rPr>
                                <w:sz w:val="11"/>
                                <w:szCs w:val="11"/>
                              </w:rPr>
                              <w:t>DIČ:</w:t>
                            </w:r>
                          </w:p>
                          <w:p w:rsidR="00DD1A26" w:rsidRDefault="005F2C1C">
                            <w:pPr>
                              <w:pStyle w:val="Jin0"/>
                              <w:spacing w:after="40" w:line="240" w:lineRule="auto"/>
                              <w:rPr>
                                <w:sz w:val="11"/>
                                <w:szCs w:val="11"/>
                              </w:rPr>
                            </w:pPr>
                            <w:proofErr w:type="spellStart"/>
                            <w:proofErr w:type="gramStart"/>
                            <w:r>
                              <w:rPr>
                                <w:sz w:val="11"/>
                                <w:szCs w:val="11"/>
                              </w:rPr>
                              <w:t>č.ú</w:t>
                            </w:r>
                            <w:proofErr w:type="spellEnd"/>
                            <w:r>
                              <w:rPr>
                                <w:sz w:val="11"/>
                                <w:szCs w:val="11"/>
                              </w:rPr>
                              <w:t>.:</w:t>
                            </w:r>
                            <w:proofErr w:type="gramEnd"/>
                          </w:p>
                          <w:p w:rsidR="00DD1A26" w:rsidRDefault="005F2C1C">
                            <w:pPr>
                              <w:pStyle w:val="Jin0"/>
                              <w:spacing w:after="40" w:line="240" w:lineRule="auto"/>
                              <w:rPr>
                                <w:sz w:val="11"/>
                                <w:szCs w:val="11"/>
                              </w:rPr>
                            </w:pPr>
                            <w:r>
                              <w:rPr>
                                <w:sz w:val="11"/>
                                <w:szCs w:val="11"/>
                              </w:rPr>
                              <w:t>OR:</w:t>
                            </w:r>
                          </w:p>
                        </w:tc>
                        <w:tc>
                          <w:tcPr>
                            <w:tcW w:w="5569"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 xml:space="preserve">Kamenice 798/1 d, Bohunice, 625 00 </w:t>
                            </w:r>
                            <w:proofErr w:type="spellStart"/>
                            <w:r>
                              <w:rPr>
                                <w:sz w:val="13"/>
                                <w:szCs w:val="13"/>
                              </w:rPr>
                              <w:t>Bmo</w:t>
                            </w:r>
                            <w:proofErr w:type="spellEnd"/>
                          </w:p>
                          <w:p w:rsidR="00DD1A26" w:rsidRDefault="005F2C1C">
                            <w:pPr>
                              <w:pStyle w:val="Jin0"/>
                              <w:spacing w:after="0" w:line="240" w:lineRule="auto"/>
                              <w:ind w:firstLine="140"/>
                              <w:rPr>
                                <w:sz w:val="13"/>
                                <w:szCs w:val="13"/>
                              </w:rPr>
                            </w:pPr>
                            <w:r>
                              <w:rPr>
                                <w:sz w:val="13"/>
                                <w:szCs w:val="13"/>
                              </w:rPr>
                              <w:t>00346292</w:t>
                            </w:r>
                          </w:p>
                          <w:p w:rsidR="00DD1A26" w:rsidRDefault="005F2C1C">
                            <w:pPr>
                              <w:pStyle w:val="Jin0"/>
                              <w:spacing w:after="0" w:line="240" w:lineRule="auto"/>
                              <w:ind w:firstLine="140"/>
                              <w:rPr>
                                <w:sz w:val="13"/>
                                <w:szCs w:val="13"/>
                              </w:rPr>
                            </w:pPr>
                            <w:r>
                              <w:rPr>
                                <w:sz w:val="13"/>
                                <w:szCs w:val="13"/>
                              </w:rPr>
                              <w:t>CZ00346292</w:t>
                            </w:r>
                          </w:p>
                          <w:p w:rsidR="00DD1A26" w:rsidRDefault="00DD1A26">
                            <w:pPr>
                              <w:pStyle w:val="Jin0"/>
                              <w:spacing w:after="0" w:line="240" w:lineRule="auto"/>
                              <w:ind w:firstLine="140"/>
                              <w:rPr>
                                <w:sz w:val="13"/>
                                <w:szCs w:val="13"/>
                              </w:rPr>
                            </w:pPr>
                          </w:p>
                          <w:p w:rsidR="00DD1A26" w:rsidRDefault="00DD1A26">
                            <w:pPr>
                              <w:pStyle w:val="Jin0"/>
                              <w:spacing w:after="0" w:line="240" w:lineRule="auto"/>
                              <w:ind w:firstLine="140"/>
                              <w:rPr>
                                <w:sz w:val="13"/>
                                <w:szCs w:val="13"/>
                              </w:rPr>
                            </w:pPr>
                          </w:p>
                        </w:tc>
                      </w:tr>
                      <w:tr w:rsidR="00DD1A26">
                        <w:trPr>
                          <w:trHeight w:hRule="exact" w:val="198"/>
                        </w:trPr>
                        <w:tc>
                          <w:tcPr>
                            <w:tcW w:w="66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1398270" distB="4581525" distL="0" distR="0" simplePos="0" relativeHeight="125829401" behindDoc="0" locked="0" layoutInCell="1" allowOverlap="1">
                <wp:simplePos x="0" y="0"/>
                <wp:positionH relativeFrom="page">
                  <wp:posOffset>504825</wp:posOffset>
                </wp:positionH>
                <wp:positionV relativeFrom="paragraph">
                  <wp:posOffset>1398270</wp:posOffset>
                </wp:positionV>
                <wp:extent cx="811530" cy="130175"/>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811530" cy="130175"/>
                        </a:xfrm>
                        <a:prstGeom prst="rect">
                          <a:avLst/>
                        </a:prstGeom>
                        <a:noFill/>
                      </wps:spPr>
                      <wps:txbx>
                        <w:txbxContent>
                          <w:p w:rsidR="00DD1A26" w:rsidRDefault="005F2C1C">
                            <w:pPr>
                              <w:pStyle w:val="Zkladntext20"/>
                              <w:jc w:val="both"/>
                            </w:pPr>
                            <w:r>
                              <w:rPr>
                                <w:b/>
                                <w:bCs/>
                              </w:rPr>
                              <w:t>Datum vystavení:</w:t>
                            </w:r>
                          </w:p>
                        </w:txbxContent>
                      </wps:txbx>
                      <wps:bodyPr wrap="none" lIns="0" tIns="0" rIns="0" bIns="0"/>
                    </wps:wsp>
                  </a:graphicData>
                </a:graphic>
              </wp:anchor>
            </w:drawing>
          </mc:Choice>
          <mc:Fallback>
            <w:pict>
              <v:shape id="_x0000_s1110" type="#_x0000_t202" style="position:absolute;margin-left:39.75pt;margin-top:110.10000000000001pt;width:63.899999999999999pt;height:10.25pt;z-index:-125829352;mso-wrap-distance-left:0;mso-wrap-distance-top:110.10000000000001pt;mso-wrap-distance-right:0;mso-wrap-distance-bottom:360.75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Datum vystavení:</w:t>
                      </w:r>
                    </w:p>
                  </w:txbxContent>
                </v:textbox>
                <w10:wrap type="topAndBottom" anchorx="page"/>
              </v:shape>
            </w:pict>
          </mc:Fallback>
        </mc:AlternateContent>
      </w:r>
      <w:r>
        <w:rPr>
          <w:noProof/>
          <w:lang w:bidi="ar-SA"/>
        </w:rPr>
        <mc:AlternateContent>
          <mc:Choice Requires="wps">
            <w:drawing>
              <wp:anchor distT="1416685" distB="4578985" distL="0" distR="0" simplePos="0" relativeHeight="125829403" behindDoc="0" locked="0" layoutInCell="1" allowOverlap="1">
                <wp:simplePos x="0" y="0"/>
                <wp:positionH relativeFrom="page">
                  <wp:posOffset>2823210</wp:posOffset>
                </wp:positionH>
                <wp:positionV relativeFrom="paragraph">
                  <wp:posOffset>1416685</wp:posOffset>
                </wp:positionV>
                <wp:extent cx="407035" cy="114300"/>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407035" cy="114300"/>
                        </a:xfrm>
                        <a:prstGeom prst="rect">
                          <a:avLst/>
                        </a:prstGeom>
                        <a:noFill/>
                      </wps:spPr>
                      <wps:txbx>
                        <w:txbxContent>
                          <w:p w:rsidR="00DD1A26" w:rsidRDefault="005F2C1C">
                            <w:pPr>
                              <w:pStyle w:val="Jin0"/>
                              <w:spacing w:after="0" w:line="240" w:lineRule="auto"/>
                              <w:rPr>
                                <w:sz w:val="13"/>
                                <w:szCs w:val="13"/>
                              </w:rPr>
                            </w:pPr>
                            <w:proofErr w:type="gramStart"/>
                            <w:r>
                              <w:rPr>
                                <w:sz w:val="13"/>
                                <w:szCs w:val="13"/>
                              </w:rPr>
                              <w:t>1.11.2020</w:t>
                            </w:r>
                            <w:proofErr w:type="gramEnd"/>
                          </w:p>
                        </w:txbxContent>
                      </wps:txbx>
                      <wps:bodyPr wrap="none" lIns="0" tIns="0" rIns="0" bIns="0"/>
                    </wps:wsp>
                  </a:graphicData>
                </a:graphic>
              </wp:anchor>
            </w:drawing>
          </mc:Choice>
          <mc:Fallback>
            <w:pict>
              <v:shape id="_x0000_s1112" type="#_x0000_t202" style="position:absolute;margin-left:222.30000000000001pt;margin-top:111.55pt;width:32.049999999999997pt;height:9.pt;z-index:-125829350;mso-wrap-distance-left:0;mso-wrap-distance-top:111.55pt;mso-wrap-distance-right:0;mso-wrap-distance-bottom:360.55000000000001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1.11.2020</w:t>
                      </w:r>
                    </w:p>
                  </w:txbxContent>
                </v:textbox>
                <w10:wrap type="topAndBottom" anchorx="page"/>
              </v:shape>
            </w:pict>
          </mc:Fallback>
        </mc:AlternateContent>
      </w:r>
      <w:r>
        <w:rPr>
          <w:noProof/>
          <w:lang w:bidi="ar-SA"/>
        </w:rPr>
        <mc:AlternateContent>
          <mc:Choice Requires="wps">
            <w:drawing>
              <wp:anchor distT="1569720" distB="3049905" distL="0" distR="0" simplePos="0" relativeHeight="125829405" behindDoc="0" locked="0" layoutInCell="1" allowOverlap="1">
                <wp:simplePos x="0" y="0"/>
                <wp:positionH relativeFrom="page">
                  <wp:posOffset>488950</wp:posOffset>
                </wp:positionH>
                <wp:positionV relativeFrom="paragraph">
                  <wp:posOffset>1569720</wp:posOffset>
                </wp:positionV>
                <wp:extent cx="8735060" cy="1490345"/>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8735060" cy="14903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420"/>
                              <w:gridCol w:w="911"/>
                              <w:gridCol w:w="781"/>
                              <w:gridCol w:w="871"/>
                              <w:gridCol w:w="1098"/>
                              <w:gridCol w:w="436"/>
                              <w:gridCol w:w="799"/>
                              <w:gridCol w:w="1224"/>
                              <w:gridCol w:w="2012"/>
                              <w:gridCol w:w="2203"/>
                            </w:tblGrid>
                            <w:tr w:rsidR="00DD1A26">
                              <w:trPr>
                                <w:trHeight w:hRule="exact" w:val="212"/>
                                <w:tblHead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b/>
                                      <w:bCs/>
                                      <w:sz w:val="11"/>
                                      <w:szCs w:val="11"/>
                                    </w:rPr>
                                    <w:t>podnájem/služba/</w:t>
                                  </w:r>
                                  <w:proofErr w:type="spellStart"/>
                                  <w:r>
                                    <w:rPr>
                                      <w:b/>
                                      <w:bCs/>
                                      <w:sz w:val="11"/>
                                      <w:szCs w:val="11"/>
                                    </w:rPr>
                                    <w:t>energle</w:t>
                                  </w:r>
                                  <w:proofErr w:type="spellEnd"/>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cena</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proofErr w:type="spellStart"/>
                                  <w:r>
                                    <w:rPr>
                                      <w:b/>
                                      <w:bCs/>
                                      <w:sz w:val="11"/>
                                      <w:szCs w:val="11"/>
                                    </w:rPr>
                                    <w:t>jedn</w:t>
                                  </w:r>
                                  <w:proofErr w:type="spellEnd"/>
                                  <w:r>
                                    <w:rPr>
                                      <w:b/>
                                      <w:bCs/>
                                      <w:sz w:val="11"/>
                                      <w:szCs w:val="11"/>
                                    </w:rPr>
                                    <w:t>.</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180"/>
                                    <w:rPr>
                                      <w:sz w:val="11"/>
                                      <w:szCs w:val="11"/>
                                    </w:rPr>
                                  </w:pPr>
                                  <w:r>
                                    <w:rPr>
                                      <w:b/>
                                      <w:bCs/>
                                      <w:sz w:val="11"/>
                                      <w:szCs w:val="11"/>
                                    </w:rPr>
                                    <w:t xml:space="preserve">počet </w:t>
                                  </w:r>
                                  <w:proofErr w:type="spellStart"/>
                                  <w:r>
                                    <w:rPr>
                                      <w:b/>
                                      <w:bCs/>
                                      <w:sz w:val="11"/>
                                      <w:szCs w:val="11"/>
                                    </w:rPr>
                                    <w:t>Jedn</w:t>
                                  </w:r>
                                  <w:proofErr w:type="spellEnd"/>
                                  <w:r>
                                    <w:rPr>
                                      <w:b/>
                                      <w:bCs/>
                                      <w:sz w:val="11"/>
                                      <w:szCs w:val="11"/>
                                    </w:rPr>
                                    <w:t>.</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celkem za období</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celkem </w:t>
                                  </w:r>
                                  <w:proofErr w:type="spellStart"/>
                                  <w:proofErr w:type="gramStart"/>
                                  <w:r>
                                    <w:rPr>
                                      <w:b/>
                                      <w:bCs/>
                                      <w:sz w:val="11"/>
                                      <w:szCs w:val="11"/>
                                    </w:rPr>
                                    <w:t>vč.DPH</w:t>
                                  </w:r>
                                  <w:proofErr w:type="spellEnd"/>
                                  <w:proofErr w:type="gramEnd"/>
                                </w:p>
                              </w:tc>
                              <w:tc>
                                <w:tcPr>
                                  <w:tcW w:w="201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datum </w:t>
                                  </w:r>
                                  <w:proofErr w:type="spellStart"/>
                                  <w:r>
                                    <w:rPr>
                                      <w:b/>
                                      <w:bCs/>
                                      <w:sz w:val="11"/>
                                      <w:szCs w:val="11"/>
                                    </w:rPr>
                                    <w:t>uskJdanítel.plněni</w:t>
                                  </w:r>
                                  <w:proofErr w:type="spellEnd"/>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splatnost</w:t>
                                  </w:r>
                                </w:p>
                              </w:tc>
                            </w:tr>
                            <w:tr w:rsidR="00DD1A26">
                              <w:trPr>
                                <w:trHeight w:hRule="exact" w:val="198"/>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roofErr w:type="spellStart"/>
                                  <w:r>
                                    <w:rPr>
                                      <w:i/>
                                      <w:iCs/>
                                      <w:sz w:val="11"/>
                                      <w:szCs w:val="11"/>
                                    </w:rPr>
                                    <w:t>jedn</w:t>
                                  </w:r>
                                  <w:proofErr w:type="spellEnd"/>
                                  <w:r>
                                    <w:rPr>
                                      <w:i/>
                                      <w:iCs/>
                                      <w:sz w:val="11"/>
                                      <w:szCs w:val="11"/>
                                    </w:rPr>
                                    <w:t>.</w:t>
                                  </w: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 bez DPH</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23"/>
                              </w:trPr>
                              <w:tc>
                                <w:tcPr>
                                  <w:tcW w:w="3420" w:type="dxa"/>
                                  <w:tcBorders>
                                    <w:top w:val="single" w:sz="4" w:space="0" w:color="auto"/>
                                    <w:left w:val="single" w:sz="4" w:space="0" w:color="auto"/>
                                  </w:tcBorders>
                                  <w:shd w:val="clear" w:color="auto" w:fill="auto"/>
                                </w:tcPr>
                                <w:p w:rsidR="00DD1A26" w:rsidRDefault="005F2C1C">
                                  <w:pPr>
                                    <w:pStyle w:val="Jin0"/>
                                    <w:spacing w:after="0" w:line="240" w:lineRule="auto"/>
                                    <w:rPr>
                                      <w:sz w:val="16"/>
                                      <w:szCs w:val="16"/>
                                    </w:rPr>
                                  </w:pPr>
                                  <w:r>
                                    <w:rPr>
                                      <w:b/>
                                      <w:bCs/>
                                      <w:sz w:val="16"/>
                                      <w:szCs w:val="16"/>
                                    </w:rPr>
                                    <w:t>Splátkový kalendář</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podnájem*</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5"/>
                                      <w:szCs w:val="15"/>
                                    </w:rPr>
                                  </w:pPr>
                                  <w:r>
                                    <w:rPr>
                                      <w:sz w:val="15"/>
                                      <w:szCs w:val="15"/>
                                    </w:rPr>
                                    <w:t>areál pro VZ LZS</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60"/>
                                    <w:rPr>
                                      <w:sz w:val="11"/>
                                      <w:szCs w:val="11"/>
                                    </w:rPr>
                                  </w:pPr>
                                  <w:r>
                                    <w:rPr>
                                      <w:sz w:val="11"/>
                                      <w:szCs w:val="11"/>
                                    </w:rPr>
                                    <w:t>151 250,00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151 250,00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31 762,50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60"/>
                                    <w:rPr>
                                      <w:sz w:val="13"/>
                                      <w:szCs w:val="13"/>
                                    </w:rPr>
                                  </w:pPr>
                                  <w:r>
                                    <w:rPr>
                                      <w:b/>
                                      <w:bCs/>
                                      <w:sz w:val="13"/>
                                      <w:szCs w:val="13"/>
                                    </w:rPr>
                                    <w:t>183 012,50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09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151 250,00</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31 762,50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183 012,50</w:t>
                                  </w:r>
                                </w:p>
                              </w:tc>
                              <w:tc>
                                <w:tcPr>
                                  <w:tcW w:w="201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left="1520"/>
                                    <w:rPr>
                                      <w:sz w:val="8"/>
                                      <w:szCs w:val="8"/>
                                    </w:rPr>
                                  </w:pPr>
                                  <w:r>
                                    <w:rPr>
                                      <w:b/>
                                      <w:bCs/>
                                      <w:sz w:val="8"/>
                                      <w:szCs w:val="8"/>
                                    </w:rPr>
                                    <w:t>31.122020</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do 30 dní od účinnosti smlouvy</w:t>
                                  </w:r>
                                </w:p>
                              </w:tc>
                            </w:tr>
                            <w:tr w:rsidR="00DD1A26">
                              <w:trPr>
                                <w:trHeight w:hRule="exact" w:val="194"/>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02"/>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služby</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odvoz a likvidace komunálního odpadu</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80"/>
                                    <w:rPr>
                                      <w:sz w:val="11"/>
                                      <w:szCs w:val="11"/>
                                    </w:rPr>
                                  </w:pPr>
                                  <w:r>
                                    <w:rPr>
                                      <w:sz w:val="11"/>
                                      <w:szCs w:val="11"/>
                                    </w:rPr>
                                    <w:t>650,00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650,00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136,50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788,50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 xml:space="preserve">podnájem </w:t>
                                  </w:r>
                                  <w:proofErr w:type="spellStart"/>
                                  <w:proofErr w:type="gramStart"/>
                                  <w:r>
                                    <w:rPr>
                                      <w:sz w:val="11"/>
                                      <w:szCs w:val="11"/>
                                    </w:rPr>
                                    <w:t>el</w:t>
                                  </w:r>
                                  <w:proofErr w:type="gramEnd"/>
                                  <w:r>
                                    <w:rPr>
                                      <w:sz w:val="11"/>
                                      <w:szCs w:val="11"/>
                                    </w:rPr>
                                    <w:t>.</w:t>
                                  </w:r>
                                  <w:proofErr w:type="gramStart"/>
                                  <w:r>
                                    <w:rPr>
                                      <w:sz w:val="11"/>
                                      <w:szCs w:val="11"/>
                                    </w:rPr>
                                    <w:t>rozvodného</w:t>
                                  </w:r>
                                  <w:proofErr w:type="spellEnd"/>
                                  <w:proofErr w:type="gramEnd"/>
                                  <w:r>
                                    <w:rPr>
                                      <w:sz w:val="11"/>
                                      <w:szCs w:val="11"/>
                                    </w:rPr>
                                    <w:t xml:space="preserve"> zařízení</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84,00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484,00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09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1 050.00</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220,50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1 270,50</w:t>
                                  </w:r>
                                </w:p>
                              </w:tc>
                              <w:tc>
                                <w:tcPr>
                                  <w:tcW w:w="201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left="1520"/>
                                    <w:rPr>
                                      <w:sz w:val="8"/>
                                      <w:szCs w:val="8"/>
                                    </w:rPr>
                                  </w:pPr>
                                  <w:r>
                                    <w:rPr>
                                      <w:b/>
                                      <w:bCs/>
                                      <w:sz w:val="8"/>
                                      <w:szCs w:val="8"/>
                                    </w:rPr>
                                    <w:t>31.122020</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do 30 dni od účinnosti smlouvy</w:t>
                                  </w:r>
                                </w:p>
                              </w:tc>
                            </w:tr>
                            <w:tr w:rsidR="00DD1A26">
                              <w:trPr>
                                <w:trHeight w:hRule="exact" w:val="194"/>
                              </w:trPr>
                              <w:tc>
                                <w:tcPr>
                                  <w:tcW w:w="3420"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940"/>
                                    <w:rPr>
                                      <w:sz w:val="11"/>
                                      <w:szCs w:val="11"/>
                                    </w:rPr>
                                  </w:pPr>
                                  <w:r>
                                    <w:rPr>
                                      <w:sz w:val="11"/>
                                      <w:szCs w:val="11"/>
                                    </w:rPr>
                                    <w:t>I</w:t>
                                  </w:r>
                                </w:p>
                              </w:tc>
                              <w:tc>
                                <w:tcPr>
                                  <w:tcW w:w="91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DD1A26" w:rsidRDefault="00DD1A26">
                                  <w:pPr>
                                    <w:rPr>
                                      <w:sz w:val="10"/>
                                      <w:szCs w:val="10"/>
                                    </w:rPr>
                                  </w:pPr>
                                </w:p>
                              </w:tc>
                            </w:tr>
                          </w:tbl>
                          <w:p w:rsidR="00DD1A26" w:rsidRDefault="00DD1A26">
                            <w:pPr>
                              <w:spacing w:line="1" w:lineRule="exact"/>
                            </w:pPr>
                          </w:p>
                        </w:txbxContent>
                      </wps:txbx>
                      <wps:bodyPr lIns="0" tIns="0" rIns="0" bIns="0"/>
                    </wps:wsp>
                  </a:graphicData>
                </a:graphic>
              </wp:anchor>
            </w:drawing>
          </mc:Choice>
          <mc:Fallback>
            <w:pict>
              <v:shape id="Shape 88" o:spid="_x0000_s1035" type="#_x0000_t202" style="position:absolute;margin-left:38.5pt;margin-top:123.6pt;width:687.8pt;height:117.35pt;z-index:125829405;visibility:visible;mso-wrap-style:square;mso-wrap-distance-left:0;mso-wrap-distance-top:123.6pt;mso-wrap-distance-right:0;mso-wrap-distance-bottom:24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26hgEAAAYDAAAOAAAAZHJzL2Uyb0RvYy54bWysUsFOwzAMvSPxD1HurN1gY6vWIaEJhIQA&#10;afABaZqskZo4SsLa/T1Otm4IbohL6tju83vPWd71uiU74bwCU9LxKKdEGA61MtuSfrw/XM0p8YGZ&#10;mrVgREn3wtO71eXFsrOFmEADbS0cQRDji86WtAnBFlnmeSM08yOwwmBRgtMs4NVts9qxDtF1m03y&#10;fJZ14GrrgAvvMbs+FOkq4UspeHiV0otA2pIit5BOl84qntlqyYqtY7ZR/EiD/YGFZsrg0BPUmgVG&#10;Pp36BaUVd+BBhhEHnYGUioukAdWM8x9qNg2zImlBc7w92eT/D5a/7N4cUXVJ57gpwzTuKI0leEdz&#10;OusL7NlY7Ar9PfS45CHvMRk199Lp+EU1BOto8/5kregD4Zic315P8xmWONbGN4v8+mYacbLz79b5&#10;8ChAkxiU1OHukqVs9+zDoXVoidMMPKi2jfnI8cAlRqGv+iRoMfCsoN4j/fbJoHHxEQyBG4LqGAxo&#10;aHaidnwYcZvf72nm+fmuvgAAAP//AwBQSwMEFAAGAAgAAAAhAJlVwyjhAAAACwEAAA8AAABkcnMv&#10;ZG93bnJldi54bWxMjzFPwzAUhHck/oP1kNio0ygkbYhTVQgmpKppGBid+DWxGj+H2G3Dv8edYDzd&#10;6e67YjObgV1wctqSgOUiAobUWqWpE/BZvz+tgDkvScnBEgr4QQeb8v6ukLmyV6rwcvAdCyXkcimg&#10;937MOXdtj0a6hR2Rgne0k5E+yKnjapLXUG4GHkdRyo3UFBZ6OeJrj+3pcDYCtl9UvenvXbOvjpWu&#10;63VEH+lJiMeHefsCzOPs/8Jwww/oUAamxp5JOTYIyLJwxQuIkywGdgskz3EKrBGQrJZr4GXB/38o&#10;fwEAAP//AwBQSwECLQAUAAYACAAAACEAtoM4kv4AAADhAQAAEwAAAAAAAAAAAAAAAAAAAAAAW0Nv&#10;bnRlbnRfVHlwZXNdLnhtbFBLAQItABQABgAIAAAAIQA4/SH/1gAAAJQBAAALAAAAAAAAAAAAAAAA&#10;AC8BAABfcmVscy8ucmVsc1BLAQItABQABgAIAAAAIQBtHh26hgEAAAYDAAAOAAAAAAAAAAAAAAAA&#10;AC4CAABkcnMvZTJvRG9jLnhtbFBLAQItABQABgAIAAAAIQCZVcMo4QAAAAsBAAAPAAAAAAAAAAAA&#10;AAAAAOA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420"/>
                        <w:gridCol w:w="911"/>
                        <w:gridCol w:w="781"/>
                        <w:gridCol w:w="871"/>
                        <w:gridCol w:w="1098"/>
                        <w:gridCol w:w="436"/>
                        <w:gridCol w:w="799"/>
                        <w:gridCol w:w="1224"/>
                        <w:gridCol w:w="2012"/>
                        <w:gridCol w:w="2203"/>
                      </w:tblGrid>
                      <w:tr w:rsidR="00DD1A26">
                        <w:trPr>
                          <w:trHeight w:hRule="exact" w:val="212"/>
                          <w:tblHead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b/>
                                <w:bCs/>
                                <w:sz w:val="11"/>
                                <w:szCs w:val="11"/>
                              </w:rPr>
                              <w:t>podnájem/služba/</w:t>
                            </w:r>
                            <w:proofErr w:type="spellStart"/>
                            <w:r>
                              <w:rPr>
                                <w:b/>
                                <w:bCs/>
                                <w:sz w:val="11"/>
                                <w:szCs w:val="11"/>
                              </w:rPr>
                              <w:t>energle</w:t>
                            </w:r>
                            <w:proofErr w:type="spellEnd"/>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cena</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proofErr w:type="spellStart"/>
                            <w:r>
                              <w:rPr>
                                <w:b/>
                                <w:bCs/>
                                <w:sz w:val="11"/>
                                <w:szCs w:val="11"/>
                              </w:rPr>
                              <w:t>jedn</w:t>
                            </w:r>
                            <w:proofErr w:type="spellEnd"/>
                            <w:r>
                              <w:rPr>
                                <w:b/>
                                <w:bCs/>
                                <w:sz w:val="11"/>
                                <w:szCs w:val="11"/>
                              </w:rPr>
                              <w:t>.</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180"/>
                              <w:rPr>
                                <w:sz w:val="11"/>
                                <w:szCs w:val="11"/>
                              </w:rPr>
                            </w:pPr>
                            <w:r>
                              <w:rPr>
                                <w:b/>
                                <w:bCs/>
                                <w:sz w:val="11"/>
                                <w:szCs w:val="11"/>
                              </w:rPr>
                              <w:t xml:space="preserve">počet </w:t>
                            </w:r>
                            <w:proofErr w:type="spellStart"/>
                            <w:r>
                              <w:rPr>
                                <w:b/>
                                <w:bCs/>
                                <w:sz w:val="11"/>
                                <w:szCs w:val="11"/>
                              </w:rPr>
                              <w:t>Jedn</w:t>
                            </w:r>
                            <w:proofErr w:type="spellEnd"/>
                            <w:r>
                              <w:rPr>
                                <w:b/>
                                <w:bCs/>
                                <w:sz w:val="11"/>
                                <w:szCs w:val="11"/>
                              </w:rPr>
                              <w:t>.</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celkem za období</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celkem </w:t>
                            </w:r>
                            <w:proofErr w:type="spellStart"/>
                            <w:proofErr w:type="gramStart"/>
                            <w:r>
                              <w:rPr>
                                <w:b/>
                                <w:bCs/>
                                <w:sz w:val="11"/>
                                <w:szCs w:val="11"/>
                              </w:rPr>
                              <w:t>vč.DPH</w:t>
                            </w:r>
                            <w:proofErr w:type="spellEnd"/>
                            <w:proofErr w:type="gramEnd"/>
                          </w:p>
                        </w:tc>
                        <w:tc>
                          <w:tcPr>
                            <w:tcW w:w="201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datum </w:t>
                            </w:r>
                            <w:proofErr w:type="spellStart"/>
                            <w:r>
                              <w:rPr>
                                <w:b/>
                                <w:bCs/>
                                <w:sz w:val="11"/>
                                <w:szCs w:val="11"/>
                              </w:rPr>
                              <w:t>uskJdanítel.plněni</w:t>
                            </w:r>
                            <w:proofErr w:type="spellEnd"/>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splatnost</w:t>
                            </w:r>
                          </w:p>
                        </w:tc>
                      </w:tr>
                      <w:tr w:rsidR="00DD1A26">
                        <w:trPr>
                          <w:trHeight w:hRule="exact" w:val="198"/>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roofErr w:type="spellStart"/>
                            <w:r>
                              <w:rPr>
                                <w:i/>
                                <w:iCs/>
                                <w:sz w:val="11"/>
                                <w:szCs w:val="11"/>
                              </w:rPr>
                              <w:t>jedn</w:t>
                            </w:r>
                            <w:proofErr w:type="spellEnd"/>
                            <w:r>
                              <w:rPr>
                                <w:i/>
                                <w:iCs/>
                                <w:sz w:val="11"/>
                                <w:szCs w:val="11"/>
                              </w:rPr>
                              <w:t>.</w:t>
                            </w: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 bez DPH</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23"/>
                        </w:trPr>
                        <w:tc>
                          <w:tcPr>
                            <w:tcW w:w="3420" w:type="dxa"/>
                            <w:tcBorders>
                              <w:top w:val="single" w:sz="4" w:space="0" w:color="auto"/>
                              <w:left w:val="single" w:sz="4" w:space="0" w:color="auto"/>
                            </w:tcBorders>
                            <w:shd w:val="clear" w:color="auto" w:fill="auto"/>
                          </w:tcPr>
                          <w:p w:rsidR="00DD1A26" w:rsidRDefault="005F2C1C">
                            <w:pPr>
                              <w:pStyle w:val="Jin0"/>
                              <w:spacing w:after="0" w:line="240" w:lineRule="auto"/>
                              <w:rPr>
                                <w:sz w:val="16"/>
                                <w:szCs w:val="16"/>
                              </w:rPr>
                            </w:pPr>
                            <w:r>
                              <w:rPr>
                                <w:b/>
                                <w:bCs/>
                                <w:sz w:val="16"/>
                                <w:szCs w:val="16"/>
                              </w:rPr>
                              <w:t>Splátkový kalendář</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podnájem*</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5"/>
                                <w:szCs w:val="15"/>
                              </w:rPr>
                            </w:pPr>
                            <w:r>
                              <w:rPr>
                                <w:sz w:val="15"/>
                                <w:szCs w:val="15"/>
                              </w:rPr>
                              <w:t>areál pro VZ LZS</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60"/>
                              <w:rPr>
                                <w:sz w:val="11"/>
                                <w:szCs w:val="11"/>
                              </w:rPr>
                            </w:pPr>
                            <w:r>
                              <w:rPr>
                                <w:sz w:val="11"/>
                                <w:szCs w:val="11"/>
                              </w:rPr>
                              <w:t>151 250,00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151 250,00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31 762,50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60"/>
                              <w:rPr>
                                <w:sz w:val="13"/>
                                <w:szCs w:val="13"/>
                              </w:rPr>
                            </w:pPr>
                            <w:r>
                              <w:rPr>
                                <w:b/>
                                <w:bCs/>
                                <w:sz w:val="13"/>
                                <w:szCs w:val="13"/>
                              </w:rPr>
                              <w:t>183 012,50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09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151 250,00</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31 762,50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183 012,50</w:t>
                            </w:r>
                          </w:p>
                        </w:tc>
                        <w:tc>
                          <w:tcPr>
                            <w:tcW w:w="201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left="1520"/>
                              <w:rPr>
                                <w:sz w:val="8"/>
                                <w:szCs w:val="8"/>
                              </w:rPr>
                            </w:pPr>
                            <w:r>
                              <w:rPr>
                                <w:b/>
                                <w:bCs/>
                                <w:sz w:val="8"/>
                                <w:szCs w:val="8"/>
                              </w:rPr>
                              <w:t>31.122020</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do 30 dní od účinnosti smlouvy</w:t>
                            </w:r>
                          </w:p>
                        </w:tc>
                      </w:tr>
                      <w:tr w:rsidR="00DD1A26">
                        <w:trPr>
                          <w:trHeight w:hRule="exact" w:val="194"/>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02"/>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služby</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odvoz a likvidace komunálního odpadu</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80"/>
                              <w:rPr>
                                <w:sz w:val="11"/>
                                <w:szCs w:val="11"/>
                              </w:rPr>
                            </w:pPr>
                            <w:r>
                              <w:rPr>
                                <w:sz w:val="11"/>
                                <w:szCs w:val="11"/>
                              </w:rPr>
                              <w:t>650,00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650,00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136,50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788,50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 xml:space="preserve">podnájem </w:t>
                            </w:r>
                            <w:proofErr w:type="spellStart"/>
                            <w:proofErr w:type="gramStart"/>
                            <w:r>
                              <w:rPr>
                                <w:sz w:val="11"/>
                                <w:szCs w:val="11"/>
                              </w:rPr>
                              <w:t>el</w:t>
                            </w:r>
                            <w:proofErr w:type="gramEnd"/>
                            <w:r>
                              <w:rPr>
                                <w:sz w:val="11"/>
                                <w:szCs w:val="11"/>
                              </w:rPr>
                              <w:t>.</w:t>
                            </w:r>
                            <w:proofErr w:type="gramStart"/>
                            <w:r>
                              <w:rPr>
                                <w:sz w:val="11"/>
                                <w:szCs w:val="11"/>
                              </w:rPr>
                              <w:t>rozvodného</w:t>
                            </w:r>
                            <w:proofErr w:type="spellEnd"/>
                            <w:proofErr w:type="gramEnd"/>
                            <w:r>
                              <w:rPr>
                                <w:sz w:val="11"/>
                                <w:szCs w:val="11"/>
                              </w:rPr>
                              <w:t xml:space="preserve"> zařízení</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84,00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484,00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09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1 050.00</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220,50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1 270,50</w:t>
                            </w:r>
                          </w:p>
                        </w:tc>
                        <w:tc>
                          <w:tcPr>
                            <w:tcW w:w="201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left="1520"/>
                              <w:rPr>
                                <w:sz w:val="8"/>
                                <w:szCs w:val="8"/>
                              </w:rPr>
                            </w:pPr>
                            <w:r>
                              <w:rPr>
                                <w:b/>
                                <w:bCs/>
                                <w:sz w:val="8"/>
                                <w:szCs w:val="8"/>
                              </w:rPr>
                              <w:t>31.122020</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do 30 dni od účinnosti smlouvy</w:t>
                            </w:r>
                          </w:p>
                        </w:tc>
                      </w:tr>
                      <w:tr w:rsidR="00DD1A26">
                        <w:trPr>
                          <w:trHeight w:hRule="exact" w:val="194"/>
                        </w:trPr>
                        <w:tc>
                          <w:tcPr>
                            <w:tcW w:w="3420"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940"/>
                              <w:rPr>
                                <w:sz w:val="11"/>
                                <w:szCs w:val="11"/>
                              </w:rPr>
                            </w:pPr>
                            <w:r>
                              <w:rPr>
                                <w:sz w:val="11"/>
                                <w:szCs w:val="11"/>
                              </w:rPr>
                              <w:t>I</w:t>
                            </w:r>
                          </w:p>
                        </w:tc>
                        <w:tc>
                          <w:tcPr>
                            <w:tcW w:w="91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DD1A26" w:rsidRDefault="00DD1A26">
                            <w:pPr>
                              <w:rPr>
                                <w:sz w:val="10"/>
                                <w:szCs w:val="10"/>
                              </w:rPr>
                            </w:pP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3162935" distB="2172335" distL="0" distR="0" simplePos="0" relativeHeight="125829407" behindDoc="0" locked="0" layoutInCell="1" allowOverlap="1">
                <wp:simplePos x="0" y="0"/>
                <wp:positionH relativeFrom="page">
                  <wp:posOffset>497840</wp:posOffset>
                </wp:positionH>
                <wp:positionV relativeFrom="paragraph">
                  <wp:posOffset>3162935</wp:posOffset>
                </wp:positionV>
                <wp:extent cx="8728075" cy="77470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8728075" cy="77470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76"/>
                              <w:gridCol w:w="2441"/>
                              <w:gridCol w:w="907"/>
                              <w:gridCol w:w="785"/>
                              <w:gridCol w:w="871"/>
                              <w:gridCol w:w="1102"/>
                              <w:gridCol w:w="432"/>
                              <w:gridCol w:w="796"/>
                              <w:gridCol w:w="1228"/>
                              <w:gridCol w:w="2016"/>
                              <w:gridCol w:w="2192"/>
                            </w:tblGrid>
                            <w:tr w:rsidR="00DD1A26">
                              <w:trPr>
                                <w:trHeight w:hRule="exact" w:val="256"/>
                                <w:tblHeader/>
                              </w:trPr>
                              <w:tc>
                                <w:tcPr>
                                  <w:tcW w:w="3417"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6"/>
                                      <w:szCs w:val="16"/>
                                    </w:rPr>
                                  </w:pPr>
                                  <w:r>
                                    <w:rPr>
                                      <w:b/>
                                      <w:bCs/>
                                      <w:sz w:val="16"/>
                                      <w:szCs w:val="16"/>
                                    </w:rPr>
                                    <w:t>Platební kalendář</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trPr>
                              <w:tc>
                                <w:tcPr>
                                  <w:tcW w:w="3417"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energie</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trPr>
                              <w:tc>
                                <w:tcPr>
                                  <w:tcW w:w="976"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el</w:t>
                                  </w:r>
                                  <w:proofErr w:type="gramEnd"/>
                                  <w:r>
                                    <w:rPr>
                                      <w:sz w:val="11"/>
                                      <w:szCs w:val="11"/>
                                    </w:rPr>
                                    <w:t>.</w:t>
                                  </w:r>
                                  <w:proofErr w:type="gramStart"/>
                                  <w:r>
                                    <w:rPr>
                                      <w:sz w:val="11"/>
                                      <w:szCs w:val="11"/>
                                    </w:rPr>
                                    <w:t>energie</w:t>
                                  </w:r>
                                  <w:proofErr w:type="spellEnd"/>
                                  <w:proofErr w:type="gramEnd"/>
                                </w:p>
                              </w:tc>
                              <w:tc>
                                <w:tcPr>
                                  <w:tcW w:w="2441"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340"/>
                                    <w:rPr>
                                      <w:sz w:val="11"/>
                                      <w:szCs w:val="11"/>
                                    </w:rPr>
                                  </w:pPr>
                                  <w:r>
                                    <w:rPr>
                                      <w:sz w:val="11"/>
                                      <w:szCs w:val="11"/>
                                    </w:rPr>
                                    <w:t>16 700,00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proofErr w:type="spellStart"/>
                                  <w:r>
                                    <w:rPr>
                                      <w:sz w:val="11"/>
                                      <w:szCs w:val="11"/>
                                    </w:rPr>
                                    <w:t>mésíc</w:t>
                                  </w:r>
                                  <w:proofErr w:type="spellEnd"/>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500"/>
                                    <w:rPr>
                                      <w:sz w:val="11"/>
                                      <w:szCs w:val="11"/>
                                    </w:rPr>
                                  </w:pPr>
                                  <w:r>
                                    <w:rPr>
                                      <w:sz w:val="11"/>
                                      <w:szCs w:val="11"/>
                                    </w:rPr>
                                    <w:t>16 700,00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3 507,00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20 207,00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976"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voda</w:t>
                                  </w:r>
                                </w:p>
                              </w:tc>
                              <w:tc>
                                <w:tcPr>
                                  <w:tcW w:w="2441"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11"/>
                                      <w:szCs w:val="11"/>
                                    </w:rPr>
                                  </w:pPr>
                                  <w:r>
                                    <w:rPr>
                                      <w:sz w:val="11"/>
                                      <w:szCs w:val="11"/>
                                    </w:rPr>
                                    <w:t>1 250,00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1 250,00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125,00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1 375,00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17" w:type="dxa"/>
                                  <w:gridSpan w:val="2"/>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07" w:type="dxa"/>
                                  <w:tcBorders>
                                    <w:top w:val="single" w:sz="4" w:space="0" w:color="auto"/>
                                    <w:left w:val="single" w:sz="4" w:space="0" w:color="auto"/>
                                  </w:tcBorders>
                                  <w:shd w:val="clear" w:color="auto" w:fill="B0E0F8"/>
                                </w:tcPr>
                                <w:p w:rsidR="00DD1A26" w:rsidRDefault="00DD1A26">
                                  <w:pPr>
                                    <w:rPr>
                                      <w:sz w:val="10"/>
                                      <w:szCs w:val="10"/>
                                    </w:rPr>
                                  </w:pPr>
                                </w:p>
                              </w:tc>
                              <w:tc>
                                <w:tcPr>
                                  <w:tcW w:w="785"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ind w:firstLine="500"/>
                                    <w:rPr>
                                      <w:sz w:val="11"/>
                                      <w:szCs w:val="11"/>
                                    </w:rPr>
                                  </w:pPr>
                                  <w:r>
                                    <w:rPr>
                                      <w:i/>
                                      <w:iCs/>
                                      <w:sz w:val="11"/>
                                      <w:szCs w:val="11"/>
                                    </w:rPr>
                                    <w:t>17950,00</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6"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3632,00</w:t>
                                  </w:r>
                                </w:p>
                              </w:tc>
                              <w:tc>
                                <w:tcPr>
                                  <w:tcW w:w="122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ind w:firstLine="520"/>
                                    <w:rPr>
                                      <w:sz w:val="13"/>
                                      <w:szCs w:val="13"/>
                                    </w:rPr>
                                  </w:pPr>
                                  <w:r>
                                    <w:rPr>
                                      <w:b/>
                                      <w:bCs/>
                                      <w:i/>
                                      <w:iCs/>
                                      <w:sz w:val="13"/>
                                      <w:szCs w:val="13"/>
                                    </w:rPr>
                                    <w:t>21582,00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do 30 dni od účinnosti smlouvy</w:t>
                                  </w:r>
                                </w:p>
                              </w:tc>
                            </w:tr>
                            <w:tr w:rsidR="00DD1A26">
                              <w:trPr>
                                <w:trHeight w:hRule="exact" w:val="216"/>
                              </w:trPr>
                              <w:tc>
                                <w:tcPr>
                                  <w:tcW w:w="976" w:type="dxa"/>
                                  <w:tcBorders>
                                    <w:top w:val="single" w:sz="4" w:space="0" w:color="auto"/>
                                    <w:left w:val="single" w:sz="4" w:space="0" w:color="auto"/>
                                    <w:bottom w:val="single" w:sz="4" w:space="0" w:color="auto"/>
                                  </w:tcBorders>
                                  <w:shd w:val="clear" w:color="auto" w:fill="auto"/>
                                  <w:vAlign w:val="bottom"/>
                                </w:tcPr>
                                <w:p w:rsidR="00DD1A26" w:rsidRDefault="005F2C1C">
                                  <w:pPr>
                                    <w:pStyle w:val="Jin0"/>
                                    <w:spacing w:after="0" w:line="240" w:lineRule="auto"/>
                                    <w:rPr>
                                      <w:sz w:val="28"/>
                                      <w:szCs w:val="28"/>
                                    </w:rPr>
                                  </w:pPr>
                                  <w:r>
                                    <w:rPr>
                                      <w:sz w:val="28"/>
                                      <w:szCs w:val="28"/>
                                    </w:rPr>
                                    <w:t>L</w:t>
                                  </w:r>
                                </w:p>
                              </w:tc>
                              <w:tc>
                                <w:tcPr>
                                  <w:tcW w:w="2441" w:type="dxa"/>
                                  <w:tcBorders>
                                    <w:top w:val="single" w:sz="4" w:space="0" w:color="auto"/>
                                    <w:bottom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U.</w:t>
                                  </w:r>
                                </w:p>
                              </w:tc>
                              <w:tc>
                                <w:tcPr>
                                  <w:tcW w:w="907"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DD1A26" w:rsidRDefault="00DD1A26">
                                  <w:pPr>
                                    <w:rPr>
                                      <w:sz w:val="10"/>
                                      <w:szCs w:val="10"/>
                                    </w:rPr>
                                  </w:pPr>
                                </w:p>
                              </w:tc>
                            </w:tr>
                          </w:tbl>
                          <w:p w:rsidR="00DD1A26" w:rsidRDefault="00DD1A26">
                            <w:pPr>
                              <w:spacing w:line="1" w:lineRule="exact"/>
                            </w:pPr>
                          </w:p>
                        </w:txbxContent>
                      </wps:txbx>
                      <wps:bodyPr lIns="0" tIns="0" rIns="0" bIns="0"/>
                    </wps:wsp>
                  </a:graphicData>
                </a:graphic>
              </wp:anchor>
            </w:drawing>
          </mc:Choice>
          <mc:Fallback>
            <w:pict>
              <v:shape id="Shape 90" o:spid="_x0000_s1036" type="#_x0000_t202" style="position:absolute;margin-left:39.2pt;margin-top:249.05pt;width:687.25pt;height:61pt;z-index:125829407;visibility:visible;mso-wrap-style:square;mso-wrap-distance-left:0;mso-wrap-distance-top:249.05pt;mso-wrap-distance-right:0;mso-wrap-distance-bottom:17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LqhQEAAAYDAAAOAAAAZHJzL2Uyb0RvYy54bWysUlFLwzAQfhf8DyHvrt1QO8u6gYyJICqo&#10;PyBNkzXQ5EIS1+7fe8nWTfRNfEkvd9fvvu+7LFaD7shOOK/AVHQ6ySkRhkOjzLaiH++bqzklPjDT&#10;sA6MqOheeLpaXl4seluKGbTQNcIRBDG+7G1F2xBsmWWet0IzPwErDBYlOM0CXt02axzrEV132SzP&#10;b7MeXGMdcOE9ZteHIl0mfCkFDy9SehFIV1HkFtLp0lnHM1suWLl1zLaKH2mwP7DQTBkceoJas8DI&#10;p1O/oLTiDjzIMOGgM5BScZE0oJpp/kPNW8usSFrQHG9PNvn/g+XPu1dHVFPRO7THMI07SmMJ3tGc&#10;3voSe94sdoXhHgZc8pj3mIyaB+l0/KIagnXE2Z+sFUMgHJPzYjbPixtKONaK4rrIE3x2/ts6Hx4E&#10;aBKDijpcXXKU7Z58QCbYOrbEYQY2qutiPlI8UIlRGOoh6Zme+NfQ7JF+92jQuPgIxsCNQX0MRjg0&#10;Ow08Poy4ze/3NPT8fJdfAAAA//8DAFBLAwQUAAYACAAAACEAmj4SJOEAAAALAQAADwAAAGRycy9k&#10;b3ducmV2LnhtbEyPwW6DMBBE75XyD9ZG6q2xQZQCxURR1Z4qVSX00KPBDljBa4qdhP59nVNzXM3T&#10;zNtyu5iRnNXstEUO0YYBUdhZqbHn8NW8PWRAnBcoxWhRcfhVDrbV6q4UhbQXrNV573sSStAVgsPg&#10;/VRQ6rpBGeE2dlIYsoOdjfDhnHsqZ3EJ5WakMWMpNUJjWBjEpF4G1R33J8Nh9431q/75aD/rQ62b&#10;Jmf4nh45v18vu2cgXi3+H4arflCHKji19oTSkZHDU5YEkkOSZxGQK5A8xjmQlkMaswhoVdLbH6o/&#10;AAAA//8DAFBLAQItABQABgAIAAAAIQC2gziS/gAAAOEBAAATAAAAAAAAAAAAAAAAAAAAAABbQ29u&#10;dGVudF9UeXBlc10ueG1sUEsBAi0AFAAGAAgAAAAhADj9If/WAAAAlAEAAAsAAAAAAAAAAAAAAAAA&#10;LwEAAF9yZWxzLy5yZWxzUEsBAi0AFAAGAAgAAAAhADU28uqFAQAABgMAAA4AAAAAAAAAAAAAAAAA&#10;LgIAAGRycy9lMm9Eb2MueG1sUEsBAi0AFAAGAAgAAAAhAJo+EiThAAAACwEAAA8AAAAAAAAAAAAA&#10;AAAA3w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976"/>
                        <w:gridCol w:w="2441"/>
                        <w:gridCol w:w="907"/>
                        <w:gridCol w:w="785"/>
                        <w:gridCol w:w="871"/>
                        <w:gridCol w:w="1102"/>
                        <w:gridCol w:w="432"/>
                        <w:gridCol w:w="796"/>
                        <w:gridCol w:w="1228"/>
                        <w:gridCol w:w="2016"/>
                        <w:gridCol w:w="2192"/>
                      </w:tblGrid>
                      <w:tr w:rsidR="00DD1A26">
                        <w:trPr>
                          <w:trHeight w:hRule="exact" w:val="256"/>
                          <w:tblHeader/>
                        </w:trPr>
                        <w:tc>
                          <w:tcPr>
                            <w:tcW w:w="3417"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6"/>
                                <w:szCs w:val="16"/>
                              </w:rPr>
                            </w:pPr>
                            <w:r>
                              <w:rPr>
                                <w:b/>
                                <w:bCs/>
                                <w:sz w:val="16"/>
                                <w:szCs w:val="16"/>
                              </w:rPr>
                              <w:t>Platební kalendář</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trPr>
                        <w:tc>
                          <w:tcPr>
                            <w:tcW w:w="3417"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energie</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trPr>
                        <w:tc>
                          <w:tcPr>
                            <w:tcW w:w="976"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el</w:t>
                            </w:r>
                            <w:proofErr w:type="gramEnd"/>
                            <w:r>
                              <w:rPr>
                                <w:sz w:val="11"/>
                                <w:szCs w:val="11"/>
                              </w:rPr>
                              <w:t>.</w:t>
                            </w:r>
                            <w:proofErr w:type="gramStart"/>
                            <w:r>
                              <w:rPr>
                                <w:sz w:val="11"/>
                                <w:szCs w:val="11"/>
                              </w:rPr>
                              <w:t>energie</w:t>
                            </w:r>
                            <w:proofErr w:type="spellEnd"/>
                            <w:proofErr w:type="gramEnd"/>
                          </w:p>
                        </w:tc>
                        <w:tc>
                          <w:tcPr>
                            <w:tcW w:w="2441"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340"/>
                              <w:rPr>
                                <w:sz w:val="11"/>
                                <w:szCs w:val="11"/>
                              </w:rPr>
                            </w:pPr>
                            <w:r>
                              <w:rPr>
                                <w:sz w:val="11"/>
                                <w:szCs w:val="11"/>
                              </w:rPr>
                              <w:t>16 700,00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proofErr w:type="spellStart"/>
                            <w:r>
                              <w:rPr>
                                <w:sz w:val="11"/>
                                <w:szCs w:val="11"/>
                              </w:rPr>
                              <w:t>mésíc</w:t>
                            </w:r>
                            <w:proofErr w:type="spellEnd"/>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500"/>
                              <w:rPr>
                                <w:sz w:val="11"/>
                                <w:szCs w:val="11"/>
                              </w:rPr>
                            </w:pPr>
                            <w:r>
                              <w:rPr>
                                <w:sz w:val="11"/>
                                <w:szCs w:val="11"/>
                              </w:rPr>
                              <w:t>16 700,00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3 507,00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20 207,00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976"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voda</w:t>
                            </w:r>
                          </w:p>
                        </w:tc>
                        <w:tc>
                          <w:tcPr>
                            <w:tcW w:w="2441"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11"/>
                                <w:szCs w:val="11"/>
                              </w:rPr>
                            </w:pPr>
                            <w:r>
                              <w:rPr>
                                <w:sz w:val="11"/>
                                <w:szCs w:val="11"/>
                              </w:rPr>
                              <w:t>1 250,00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1 250,00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125,00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1 375,00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trPr>
                        <w:tc>
                          <w:tcPr>
                            <w:tcW w:w="3417" w:type="dxa"/>
                            <w:gridSpan w:val="2"/>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07" w:type="dxa"/>
                            <w:tcBorders>
                              <w:top w:val="single" w:sz="4" w:space="0" w:color="auto"/>
                              <w:left w:val="single" w:sz="4" w:space="0" w:color="auto"/>
                            </w:tcBorders>
                            <w:shd w:val="clear" w:color="auto" w:fill="B0E0F8"/>
                          </w:tcPr>
                          <w:p w:rsidR="00DD1A26" w:rsidRDefault="00DD1A26">
                            <w:pPr>
                              <w:rPr>
                                <w:sz w:val="10"/>
                                <w:szCs w:val="10"/>
                              </w:rPr>
                            </w:pPr>
                          </w:p>
                        </w:tc>
                        <w:tc>
                          <w:tcPr>
                            <w:tcW w:w="785"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ind w:firstLine="500"/>
                              <w:rPr>
                                <w:sz w:val="11"/>
                                <w:szCs w:val="11"/>
                              </w:rPr>
                            </w:pPr>
                            <w:r>
                              <w:rPr>
                                <w:i/>
                                <w:iCs/>
                                <w:sz w:val="11"/>
                                <w:szCs w:val="11"/>
                              </w:rPr>
                              <w:t>17950,00</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6"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3632,00</w:t>
                            </w:r>
                          </w:p>
                        </w:tc>
                        <w:tc>
                          <w:tcPr>
                            <w:tcW w:w="122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ind w:firstLine="520"/>
                              <w:rPr>
                                <w:sz w:val="13"/>
                                <w:szCs w:val="13"/>
                              </w:rPr>
                            </w:pPr>
                            <w:r>
                              <w:rPr>
                                <w:b/>
                                <w:bCs/>
                                <w:i/>
                                <w:iCs/>
                                <w:sz w:val="13"/>
                                <w:szCs w:val="13"/>
                              </w:rPr>
                              <w:t>21582,00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do 30 dni od účinnosti smlouvy</w:t>
                            </w:r>
                          </w:p>
                        </w:tc>
                      </w:tr>
                      <w:tr w:rsidR="00DD1A26">
                        <w:trPr>
                          <w:trHeight w:hRule="exact" w:val="216"/>
                        </w:trPr>
                        <w:tc>
                          <w:tcPr>
                            <w:tcW w:w="976" w:type="dxa"/>
                            <w:tcBorders>
                              <w:top w:val="single" w:sz="4" w:space="0" w:color="auto"/>
                              <w:left w:val="single" w:sz="4" w:space="0" w:color="auto"/>
                              <w:bottom w:val="single" w:sz="4" w:space="0" w:color="auto"/>
                            </w:tcBorders>
                            <w:shd w:val="clear" w:color="auto" w:fill="auto"/>
                            <w:vAlign w:val="bottom"/>
                          </w:tcPr>
                          <w:p w:rsidR="00DD1A26" w:rsidRDefault="005F2C1C">
                            <w:pPr>
                              <w:pStyle w:val="Jin0"/>
                              <w:spacing w:after="0" w:line="240" w:lineRule="auto"/>
                              <w:rPr>
                                <w:sz w:val="28"/>
                                <w:szCs w:val="28"/>
                              </w:rPr>
                            </w:pPr>
                            <w:r>
                              <w:rPr>
                                <w:sz w:val="28"/>
                                <w:szCs w:val="28"/>
                              </w:rPr>
                              <w:t>L</w:t>
                            </w:r>
                          </w:p>
                        </w:tc>
                        <w:tc>
                          <w:tcPr>
                            <w:tcW w:w="2441" w:type="dxa"/>
                            <w:tcBorders>
                              <w:top w:val="single" w:sz="4" w:space="0" w:color="auto"/>
                              <w:bottom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U.</w:t>
                            </w:r>
                          </w:p>
                        </w:tc>
                        <w:tc>
                          <w:tcPr>
                            <w:tcW w:w="907"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DD1A26" w:rsidRDefault="00DD1A26">
                            <w:pPr>
                              <w:rPr>
                                <w:sz w:val="10"/>
                                <w:szCs w:val="10"/>
                              </w:rPr>
                            </w:pP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520700</wp:posOffset>
                </wp:positionH>
                <wp:positionV relativeFrom="paragraph">
                  <wp:posOffset>3935730</wp:posOffset>
                </wp:positionV>
                <wp:extent cx="6725285" cy="231140"/>
                <wp:effectExtent l="0" t="0" r="0" b="0"/>
                <wp:wrapNone/>
                <wp:docPr id="92" name="Shape 92"/>
                <wp:cNvGraphicFramePr/>
                <a:graphic xmlns:a="http://schemas.openxmlformats.org/drawingml/2006/main">
                  <a:graphicData uri="http://schemas.microsoft.com/office/word/2010/wordprocessingShape">
                    <wps:wsp>
                      <wps:cNvSpPr txBox="1"/>
                      <wps:spPr>
                        <a:xfrm>
                          <a:off x="0" y="0"/>
                          <a:ext cx="6725285" cy="231140"/>
                        </a:xfrm>
                        <a:prstGeom prst="rect">
                          <a:avLst/>
                        </a:prstGeom>
                        <a:noFill/>
                      </wps:spPr>
                      <wps:txbx>
                        <w:txbxContent>
                          <w:p w:rsidR="00DD1A26" w:rsidRDefault="005F2C1C">
                            <w:pPr>
                              <w:pStyle w:val="Titulektabulky0"/>
                              <w:tabs>
                                <w:tab w:val="left" w:pos="943"/>
                              </w:tabs>
                              <w:spacing w:after="40"/>
                              <w:jc w:val="both"/>
                            </w:pPr>
                            <w:proofErr w:type="gramStart"/>
                            <w:r>
                              <w:rPr>
                                <w:b/>
                                <w:bCs/>
                                <w:i/>
                                <w:iCs/>
                                <w:sz w:val="13"/>
                                <w:szCs w:val="13"/>
                              </w:rPr>
                              <w:t>Pozn.:</w:t>
                            </w:r>
                            <w:r>
                              <w:tab/>
                              <w:t>1 .LETIŠTĚ</w:t>
                            </w:r>
                            <w:proofErr w:type="gramEnd"/>
                            <w:r>
                              <w:t xml:space="preserve"> BRNO a.s. upozorňuje, že při nedodržení termínů splatnosti má právo účtovat nájemci samostatné smluvní pokutu ve výší 0,05 % z dlužné částky za každý den prodlení.</w:t>
                            </w:r>
                          </w:p>
                          <w:p w:rsidR="00DD1A26" w:rsidRDefault="005F2C1C">
                            <w:pPr>
                              <w:pStyle w:val="Titulektabulky0"/>
                              <w:ind w:firstLine="940"/>
                              <w:jc w:val="both"/>
                            </w:pPr>
                            <w:r>
                              <w:t xml:space="preserve">2. Platební kalendář záloh energií je daňovým dokladem v případě, že osoba, pro niž je uskutečňováno zdanitelné plnění, provádí platby před </w:t>
                            </w:r>
                            <w:proofErr w:type="spellStart"/>
                            <w:r>
                              <w:t>usktečněnlm</w:t>
                            </w:r>
                            <w:proofErr w:type="spellEnd"/>
                            <w:r>
                              <w:t xml:space="preserve"> zdanitelného plnění.</w:t>
                            </w:r>
                          </w:p>
                        </w:txbxContent>
                      </wps:txbx>
                      <wps:bodyPr lIns="0" tIns="0" rIns="0" bIns="0"/>
                    </wps:wsp>
                  </a:graphicData>
                </a:graphic>
              </wp:anchor>
            </w:drawing>
          </mc:Choice>
          <mc:Fallback>
            <w:pict>
              <v:shape id="_x0000_s1118" type="#_x0000_t202" style="position:absolute;margin-left:41.pt;margin-top:309.90000000000003pt;width:529.54999999999995pt;height:18.199999999999999pt;z-index:251657737;mso-wrap-distance-left:0;mso-wrap-distance-right:0;mso-position-horizontal-relative:page" filled="f" stroked="f">
                <v:textbox inset="0,0,0,0">
                  <w:txbxContent>
                    <w:p>
                      <w:pPr>
                        <w:pStyle w:val="Style17"/>
                        <w:keepNext w:val="0"/>
                        <w:keepLines w:val="0"/>
                        <w:widowControl w:val="0"/>
                        <w:shd w:val="clear" w:color="auto" w:fill="auto"/>
                        <w:tabs>
                          <w:tab w:pos="943" w:val="left"/>
                        </w:tabs>
                        <w:bidi w:val="0"/>
                        <w:spacing w:before="0" w:after="40" w:line="240" w:lineRule="auto"/>
                        <w:ind w:left="0" w:right="0" w:firstLine="0"/>
                        <w:jc w:val="both"/>
                      </w:pPr>
                      <w:r>
                        <w:rPr>
                          <w:b/>
                          <w:bCs/>
                          <w:i/>
                          <w:iCs/>
                          <w:color w:val="000000"/>
                          <w:spacing w:val="0"/>
                          <w:w w:val="100"/>
                          <w:position w:val="0"/>
                          <w:sz w:val="13"/>
                          <w:szCs w:val="13"/>
                          <w:shd w:val="clear" w:color="auto" w:fill="auto"/>
                          <w:lang w:val="cs-CZ" w:eastAsia="cs-CZ" w:bidi="cs-CZ"/>
                        </w:rPr>
                        <w:t>Pozn.:</w:t>
                      </w:r>
                      <w:r>
                        <w:rPr>
                          <w:color w:val="000000"/>
                          <w:spacing w:val="0"/>
                          <w:w w:val="100"/>
                          <w:position w:val="0"/>
                          <w:shd w:val="clear" w:color="auto" w:fill="auto"/>
                          <w:lang w:val="cs-CZ" w:eastAsia="cs-CZ" w:bidi="cs-CZ"/>
                        </w:rPr>
                        <w:tab/>
                        <w:t>1 .LETIŠTĚ BRNO a.s. upozorňuje, že při nedodržení termínů splatnosti má právo účtovat nájemci samostatné smluvní pokutu ve výší 0,05 % z dlužné částky za každý den prodlení.</w:t>
                      </w:r>
                    </w:p>
                    <w:p>
                      <w:pPr>
                        <w:pStyle w:val="Style17"/>
                        <w:keepNext w:val="0"/>
                        <w:keepLines w:val="0"/>
                        <w:widowControl w:val="0"/>
                        <w:shd w:val="clear" w:color="auto" w:fill="auto"/>
                        <w:bidi w:val="0"/>
                        <w:spacing w:before="0" w:after="0" w:line="240" w:lineRule="auto"/>
                        <w:ind w:left="0" w:right="0" w:firstLine="940"/>
                        <w:jc w:val="both"/>
                      </w:pPr>
                      <w:r>
                        <w:rPr>
                          <w:color w:val="000000"/>
                          <w:spacing w:val="0"/>
                          <w:w w:val="100"/>
                          <w:position w:val="0"/>
                          <w:shd w:val="clear" w:color="auto" w:fill="auto"/>
                          <w:lang w:val="cs-CZ" w:eastAsia="cs-CZ" w:bidi="cs-CZ"/>
                        </w:rPr>
                        <w:t>2. Platební kalendář záloh energií je daňovým dokladem v případě, že osoba, pro niž je uskutečňováno zdanitelné plnění, provádí platby před usktečněnlm zdanitelného plnění.</w:t>
                      </w:r>
                    </w:p>
                  </w:txbxContent>
                </v:textbox>
                <w10:wrap anchorx="page"/>
              </v:shape>
            </w:pict>
          </mc:Fallback>
        </mc:AlternateContent>
      </w:r>
      <w:r>
        <w:rPr>
          <w:noProof/>
          <w:lang w:bidi="ar-SA"/>
        </w:rPr>
        <mc:AlternateContent>
          <mc:Choice Requires="wps">
            <w:drawing>
              <wp:anchor distT="4278630" distB="1708150" distL="0" distR="0" simplePos="0" relativeHeight="125829409" behindDoc="0" locked="0" layoutInCell="1" allowOverlap="1">
                <wp:simplePos x="0" y="0"/>
                <wp:positionH relativeFrom="page">
                  <wp:posOffset>1120140</wp:posOffset>
                </wp:positionH>
                <wp:positionV relativeFrom="paragraph">
                  <wp:posOffset>4278630</wp:posOffset>
                </wp:positionV>
                <wp:extent cx="5264785" cy="12319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5264785" cy="123190"/>
                        </a:xfrm>
                        <a:prstGeom prst="rect">
                          <a:avLst/>
                        </a:prstGeom>
                        <a:noFill/>
                      </wps:spPr>
                      <wps:txbx>
                        <w:txbxContent>
                          <w:p w:rsidR="00DD1A26" w:rsidRDefault="005F2C1C">
                            <w:pPr>
                              <w:pStyle w:val="Zkladntext60"/>
                            </w:pPr>
                            <w:r>
                              <w:t xml:space="preserve">• za období od </w:t>
                            </w:r>
                            <w:proofErr w:type="gramStart"/>
                            <w:r>
                              <w:t>1.11.2020</w:t>
                            </w:r>
                            <w:proofErr w:type="gramEnd"/>
                            <w:r>
                              <w:t xml:space="preserve"> do účinnosti smlouvy kompenzační úhrada za užíváni ve výši sjednaného podnájmu, se splatností do 30 dní od účinnosti smlouvy</w:t>
                            </w:r>
                          </w:p>
                        </w:txbxContent>
                      </wps:txbx>
                      <wps:bodyPr wrap="none" lIns="0" tIns="0" rIns="0" bIns="0"/>
                    </wps:wsp>
                  </a:graphicData>
                </a:graphic>
              </wp:anchor>
            </w:drawing>
          </mc:Choice>
          <mc:Fallback>
            <w:pict>
              <v:shape id="_x0000_s1120" type="#_x0000_t202" style="position:absolute;margin-left:88.200000000000003pt;margin-top:336.90000000000003pt;width:414.55000000000001pt;height:9.7000000000000011pt;z-index:-125829344;mso-wrap-distance-left:0;mso-wrap-distance-top:336.90000000000003pt;mso-wrap-distance-right:0;mso-wrap-distance-bottom:134.5pt;mso-position-horizontal-relative:page" filled="f" stroked="f">
                <v:textbox inset="0,0,0,0">
                  <w:txbxContent>
                    <w:p>
                      <w:pPr>
                        <w:pStyle w:val="Style8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období od 1.11.2020 do účinnosti smlouvy kompenzační úhrada za užíváni ve výši sjednaného podnájmu, se splatností do 30 dní od účinnosti smlouvy</w:t>
                      </w:r>
                    </w:p>
                  </w:txbxContent>
                </v:textbox>
                <w10:wrap type="topAndBottom" anchorx="page"/>
              </v:shape>
            </w:pict>
          </mc:Fallback>
        </mc:AlternateContent>
      </w:r>
      <w:r>
        <w:rPr>
          <w:noProof/>
          <w:lang w:bidi="ar-SA"/>
        </w:rPr>
        <mc:AlternateContent>
          <mc:Choice Requires="wps">
            <w:drawing>
              <wp:anchor distT="4502785" distB="756920" distL="0" distR="0" simplePos="0" relativeHeight="125829411" behindDoc="0" locked="0" layoutInCell="1" allowOverlap="1">
                <wp:simplePos x="0" y="0"/>
                <wp:positionH relativeFrom="page">
                  <wp:posOffset>523240</wp:posOffset>
                </wp:positionH>
                <wp:positionV relativeFrom="paragraph">
                  <wp:posOffset>4502785</wp:posOffset>
                </wp:positionV>
                <wp:extent cx="918845" cy="850265"/>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918845" cy="850265"/>
                        </a:xfrm>
                        <a:prstGeom prst="rect">
                          <a:avLst/>
                        </a:prstGeom>
                        <a:noFill/>
                      </wps:spPr>
                      <wps:txbx>
                        <w:txbxContent>
                          <w:p w:rsidR="00DD1A26" w:rsidRDefault="005F2C1C">
                            <w:pPr>
                              <w:pStyle w:val="Zkladntext20"/>
                              <w:spacing w:after="560"/>
                            </w:pPr>
                            <w:r>
                              <w:t>za nájemce vystavil:</w:t>
                            </w:r>
                          </w:p>
                          <w:p w:rsidR="00DD1A26" w:rsidRDefault="005F2C1C">
                            <w:pPr>
                              <w:pStyle w:val="Zkladntext20"/>
                              <w:pBdr>
                                <w:top w:val="single" w:sz="4" w:space="0" w:color="auto"/>
                              </w:pBdr>
                            </w:pPr>
                            <w:r>
                              <w:t xml:space="preserve">LETIŠTĚ </w:t>
                            </w:r>
                            <w:proofErr w:type="spellStart"/>
                            <w:r>
                              <w:t>BRhJOa"s</w:t>
                            </w:r>
                            <w:proofErr w:type="spellEnd"/>
                            <w:r>
                              <w:t>”</w:t>
                            </w:r>
                          </w:p>
                          <w:p w:rsidR="00DD1A26" w:rsidRDefault="005F2C1C">
                            <w:pPr>
                              <w:pStyle w:val="Zkladntext20"/>
                            </w:pPr>
                            <w:r>
                              <w:t>Jiří Filip</w:t>
                            </w:r>
                          </w:p>
                          <w:p w:rsidR="00DD1A26" w:rsidRDefault="005F2C1C">
                            <w:pPr>
                              <w:pStyle w:val="Zkladntext60"/>
                            </w:pPr>
                            <w:r>
                              <w:rPr>
                                <w:i/>
                                <w:iCs/>
                              </w:rPr>
                              <w:t>předseda představenstva</w:t>
                            </w:r>
                          </w:p>
                        </w:txbxContent>
                      </wps:txbx>
                      <wps:bodyPr lIns="0" tIns="0" rIns="0" bIns="0"/>
                    </wps:wsp>
                  </a:graphicData>
                </a:graphic>
              </wp:anchor>
            </w:drawing>
          </mc:Choice>
          <mc:Fallback>
            <w:pict>
              <v:shape id="_x0000_s1122" type="#_x0000_t202" style="position:absolute;margin-left:41.200000000000003pt;margin-top:354.55000000000001pt;width:72.350000000000009pt;height:66.950000000000003pt;z-index:-125829342;mso-wrap-distance-left:0;mso-wrap-distance-top:354.55000000000001pt;mso-wrap-distance-right:0;mso-wrap-distance-bottom:59.600000000000001pt;mso-position-horizontal-relative:page" filled="f" stroked="f">
                <v:textbox inset="0,0,0,0">
                  <w:txbxContent>
                    <w:p>
                      <w:pPr>
                        <w:pStyle w:val="Style113"/>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za nájemce vystavil:</w:t>
                      </w:r>
                    </w:p>
                    <w:p>
                      <w:pPr>
                        <w:pStyle w:val="Style11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LETIŠTĚ BRhJOa"s”</w:t>
                      </w:r>
                    </w:p>
                    <w:p>
                      <w:pPr>
                        <w:pStyle w:val="Style1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 Filip</w:t>
                      </w:r>
                    </w:p>
                    <w:p>
                      <w:pPr>
                        <w:pStyle w:val="Style8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předseda představenstva</w:t>
                      </w:r>
                    </w:p>
                  </w:txbxContent>
                </v:textbox>
                <w10:wrap type="topAndBottom" anchorx="page"/>
              </v:shape>
            </w:pict>
          </mc:Fallback>
        </mc:AlternateContent>
      </w:r>
      <w:r>
        <w:rPr>
          <w:noProof/>
          <w:lang w:bidi="ar-SA"/>
        </w:rPr>
        <mc:AlternateContent>
          <mc:Choice Requires="wps">
            <w:drawing>
              <wp:anchor distT="4514215" distB="1461135" distL="0" distR="0" simplePos="0" relativeHeight="125829413" behindDoc="0" locked="0" layoutInCell="1" allowOverlap="1">
                <wp:simplePos x="0" y="0"/>
                <wp:positionH relativeFrom="page">
                  <wp:posOffset>6560820</wp:posOffset>
                </wp:positionH>
                <wp:positionV relativeFrom="paragraph">
                  <wp:posOffset>4514215</wp:posOffset>
                </wp:positionV>
                <wp:extent cx="688340" cy="134620"/>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688340" cy="134620"/>
                        </a:xfrm>
                        <a:prstGeom prst="rect">
                          <a:avLst/>
                        </a:prstGeom>
                        <a:noFill/>
                      </wps:spPr>
                      <wps:txbx>
                        <w:txbxContent>
                          <w:p w:rsidR="00DD1A26" w:rsidRDefault="005F2C1C">
                            <w:pPr>
                              <w:pStyle w:val="Zkladntext20"/>
                              <w:jc w:val="both"/>
                            </w:pPr>
                            <w:r>
                              <w:t>za podnájemce</w:t>
                            </w:r>
                          </w:p>
                        </w:txbxContent>
                      </wps:txbx>
                      <wps:bodyPr wrap="none" lIns="0" tIns="0" rIns="0" bIns="0"/>
                    </wps:wsp>
                  </a:graphicData>
                </a:graphic>
              </wp:anchor>
            </w:drawing>
          </mc:Choice>
          <mc:Fallback>
            <w:pict>
              <v:shape id="_x0000_s1124" type="#_x0000_t202" style="position:absolute;margin-left:516.60000000000002pt;margin-top:355.44999999999999pt;width:54.200000000000003pt;height:10.6pt;z-index:-125829340;mso-wrap-distance-left:0;mso-wrap-distance-top:355.44999999999999pt;mso-wrap-distance-right:0;mso-wrap-distance-bottom:115.05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podnájemce</w:t>
                      </w:r>
                    </w:p>
                  </w:txbxContent>
                </v:textbox>
                <w10:wrap type="topAndBottom" anchorx="page"/>
              </v:shape>
            </w:pict>
          </mc:Fallback>
        </mc:AlternateContent>
      </w:r>
      <w:r>
        <w:rPr>
          <w:noProof/>
          <w:lang w:bidi="ar-SA"/>
        </w:rPr>
        <mc:AlternateContent>
          <mc:Choice Requires="wps">
            <w:drawing>
              <wp:anchor distT="4987290" distB="982980" distL="0" distR="0" simplePos="0" relativeHeight="125829417" behindDoc="0" locked="0" layoutInCell="1" allowOverlap="1">
                <wp:simplePos x="0" y="0"/>
                <wp:positionH relativeFrom="page">
                  <wp:posOffset>6562725</wp:posOffset>
                </wp:positionH>
                <wp:positionV relativeFrom="paragraph">
                  <wp:posOffset>4987290</wp:posOffset>
                </wp:positionV>
                <wp:extent cx="3417570" cy="139700"/>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3417570" cy="139700"/>
                        </a:xfrm>
                        <a:prstGeom prst="rect">
                          <a:avLst/>
                        </a:prstGeom>
                        <a:noFill/>
                      </wps:spPr>
                      <wps:txbx>
                        <w:txbxContent>
                          <w:p w:rsidR="00DD1A26" w:rsidRDefault="005F2C1C">
                            <w:pPr>
                              <w:pStyle w:val="Zkladntext20"/>
                            </w:pPr>
                            <w:r>
                              <w:t>Zdravotnická záchranná služba Jihomoravského kraje, příspěvková organizace</w:t>
                            </w:r>
                          </w:p>
                        </w:txbxContent>
                      </wps:txbx>
                      <wps:bodyPr wrap="none" lIns="0" tIns="0" rIns="0" bIns="0"/>
                    </wps:wsp>
                  </a:graphicData>
                </a:graphic>
              </wp:anchor>
            </w:drawing>
          </mc:Choice>
          <mc:Fallback>
            <w:pict>
              <v:shape id="Shape 104" o:spid="_x0000_s1041" type="#_x0000_t202" style="position:absolute;margin-left:516.75pt;margin-top:392.7pt;width:269.1pt;height:11pt;z-index:125829417;visibility:visible;mso-wrap-style:none;mso-wrap-distance-left:0;mso-wrap-distance-top:392.7pt;mso-wrap-distance-right:0;mso-wrap-distance-bottom:7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yOjgEAABQDAAAOAAAAZHJzL2Uyb0RvYy54bWysUttOwzAMfUfiH6K8s3Y3BtW6SWgaQkKA&#10;NPiALE3WSE0cJWHt/h4nWzcEb4gX17Fd+5xjz5edbsheOK/AlHQ4yCkRhkOlzK6kH+/rmztKfGCm&#10;Yg0YUdKD8HS5uL6at7YQI6ihqYQj2MT4orUlrUOwRZZ5XgvN/ACsMJiU4DQL+HS7rHKsxe66yUZ5&#10;fpu14CrrgAvvMbo6Juki9ZdS8PAqpReBNCVFbCFZl+w22mwxZ8XOMVsrfoLB/oBCM2Vw6LnVigVG&#10;Pp361Uor7sCDDAMOOgMpFReJA7IZ5j/YbGpmReKC4nh7lsn/X1v+sn9zRFW4u3xCiWEal5TmkhhA&#10;eVrrC6zaWKwL3QN0WNrHPQYj6046Hb/Ih2AehT6cxRVdIByD48lwNp1himNuOL6f5Un97PK3dT48&#10;CtAkOiV1uLykKds/+4BIsLQvicMMrFXTxHiEeIQSvdBtuyOjaY9zC9UB4be455IaPERKmieDMsaT&#10;6B3XO9uT07dG6dPw05nE3X5/JwCXY158AQAA//8DAFBLAwQUAAYACAAAACEAd3YPGOAAAAANAQAA&#10;DwAAAGRycy9kb3ducmV2LnhtbEyPwU7DMBBE70j9B2srcaN2aEOiEKdCCI5UauHCzYm3Sdp4HdlO&#10;G/4e9wTH0T7NvC23sxnYBZ3vLUlIVgIYUmN1T62Er8/3hxyYD4q0GiyhhB/0sK0Wd6UqtL3SHi+H&#10;0LJYQr5QEroQxoJz33RolF/ZESnejtYZFWJ0LddOXWO5GfijEE/cqJ7iQqdGfO2wOR8mI+H4sTuf&#10;3qa9OLUix+/E4VwnOynvl/PLM7CAc/iD4aYf1aGKTrWdSHs2xCzW6zSyErI83QC7IWmWZMBqCbnI&#10;NsCrkv//ovoFAAD//wMAUEsBAi0AFAAGAAgAAAAhALaDOJL+AAAA4QEAABMAAAAAAAAAAAAAAAAA&#10;AAAAAFtDb250ZW50X1R5cGVzXS54bWxQSwECLQAUAAYACAAAACEAOP0h/9YAAACUAQAACwAAAAAA&#10;AAAAAAAAAAAvAQAAX3JlbHMvLnJlbHNQSwECLQAUAAYACAAAACEAByCcjo4BAAAUAwAADgAAAAAA&#10;AAAAAAAAAAAuAgAAZHJzL2Uyb0RvYy54bWxQSwECLQAUAAYACAAAACEAd3YPGOAAAAANAQAADwAA&#10;AAAAAAAAAAAAAADoAwAAZHJzL2Rvd25yZXYueG1sUEsFBgAAAAAEAAQA8wAAAPUEAAAAAA==&#10;" filled="f" stroked="f">
                <v:textbox inset="0,0,0,0">
                  <w:txbxContent>
                    <w:p w:rsidR="00DD1A26" w:rsidRDefault="005F2C1C">
                      <w:pPr>
                        <w:pStyle w:val="Zkladntext20"/>
                      </w:pPr>
                      <w:r>
                        <w:t>Zdravotnická záchranná služba Jihomoravského kraje, příspěvková organizace</w:t>
                      </w:r>
                    </w:p>
                  </w:txbxContent>
                </v:textbox>
                <w10:wrap type="topAndBottom" anchorx="page"/>
              </v:shape>
            </w:pict>
          </mc:Fallback>
        </mc:AlternateContent>
      </w:r>
      <w:r>
        <w:rPr>
          <w:noProof/>
          <w:lang w:bidi="ar-SA"/>
        </w:rPr>
        <mc:AlternateContent>
          <mc:Choice Requires="wps">
            <w:drawing>
              <wp:anchor distT="5236210" distB="309245" distL="0" distR="0" simplePos="0" relativeHeight="125829419" behindDoc="0" locked="0" layoutInCell="1" allowOverlap="1">
                <wp:simplePos x="0" y="0"/>
                <wp:positionH relativeFrom="page">
                  <wp:posOffset>6969760</wp:posOffset>
                </wp:positionH>
                <wp:positionV relativeFrom="paragraph">
                  <wp:posOffset>5236210</wp:posOffset>
                </wp:positionV>
                <wp:extent cx="1627505" cy="564515"/>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1627505" cy="564515"/>
                        </a:xfrm>
                        <a:prstGeom prst="rect">
                          <a:avLst/>
                        </a:prstGeom>
                        <a:noFill/>
                      </wps:spPr>
                      <wps:txbx>
                        <w:txbxContent>
                          <w:p w:rsidR="00DD1A26" w:rsidRDefault="005F2C1C">
                            <w:pPr>
                              <w:pStyle w:val="Nadpis40"/>
                              <w:keepNext/>
                              <w:keepLines/>
                            </w:pPr>
                            <w:bookmarkStart w:id="16" w:name="bookmark70"/>
                            <w:r>
                              <w:t>Zdravotnická záchranná služba</w:t>
                            </w:r>
                            <w:bookmarkEnd w:id="16"/>
                          </w:p>
                          <w:p w:rsidR="00DD1A26" w:rsidRDefault="005F2C1C">
                            <w:pPr>
                              <w:pStyle w:val="Zkladntext50"/>
                              <w:spacing w:line="221" w:lineRule="auto"/>
                              <w:jc w:val="center"/>
                            </w:pPr>
                            <w:r>
                              <w:t xml:space="preserve">jihomoravského kraje, </w:t>
                            </w:r>
                            <w:proofErr w:type="spellStart"/>
                            <w:proofErr w:type="gramStart"/>
                            <w:r>
                              <w:t>p.o</w:t>
                            </w:r>
                            <w:proofErr w:type="spellEnd"/>
                            <w:r>
                              <w:t>.</w:t>
                            </w:r>
                            <w:proofErr w:type="gramEnd"/>
                          </w:p>
                          <w:p w:rsidR="00DD1A26" w:rsidRDefault="005F2C1C">
                            <w:pPr>
                              <w:pStyle w:val="Zkladntext50"/>
                              <w:jc w:val="right"/>
                            </w:pPr>
                            <w:r>
                              <w:t>Kamenice 798/1 d, 625 00 Brno</w:t>
                            </w:r>
                          </w:p>
                          <w:p w:rsidR="00DD1A26" w:rsidRDefault="005F2C1C">
                            <w:pPr>
                              <w:pStyle w:val="Zkladntext50"/>
                              <w:jc w:val="center"/>
                            </w:pPr>
                            <w:r>
                              <w:t>13</w:t>
                            </w:r>
                          </w:p>
                        </w:txbxContent>
                      </wps:txbx>
                      <wps:bodyPr lIns="0" tIns="0" rIns="0" bIns="0"/>
                    </wps:wsp>
                  </a:graphicData>
                </a:graphic>
              </wp:anchor>
            </w:drawing>
          </mc:Choice>
          <mc:Fallback>
            <w:pict>
              <v:shape id="_x0000_s1132" type="#_x0000_t202" style="position:absolute;margin-left:548.80000000000007pt;margin-top:412.30000000000001pt;width:128.15000000000001pt;height:44.450000000000003pt;z-index:-125829334;mso-wrap-distance-left:0;mso-wrap-distance-top:412.30000000000001pt;mso-wrap-distance-right:0;mso-wrap-distance-bottom:24.350000000000001pt;mso-position-horizontal-relative:page" filled="f" stroked="f">
                <v:textbox inset="0,0,0,0">
                  <w:txbxContent>
                    <w:p>
                      <w:pPr>
                        <w:pStyle w:val="Style34"/>
                        <w:keepNext/>
                        <w:keepLines/>
                        <w:widowControl w:val="0"/>
                        <w:shd w:val="clear" w:color="auto" w:fill="auto"/>
                        <w:bidi w:val="0"/>
                        <w:spacing w:before="0" w:after="0"/>
                        <w:ind w:left="0" w:right="0" w:firstLine="0"/>
                        <w:jc w:val="right"/>
                      </w:pPr>
                      <w:bookmarkStart w:id="70" w:name="bookmark70"/>
                      <w:r>
                        <w:rPr>
                          <w:spacing w:val="0"/>
                          <w:position w:val="0"/>
                          <w:shd w:val="clear" w:color="auto" w:fill="auto"/>
                          <w:lang w:val="cs-CZ" w:eastAsia="cs-CZ" w:bidi="cs-CZ"/>
                        </w:rPr>
                        <w:t>Zdravotnická záchranná služba</w:t>
                      </w:r>
                      <w:bookmarkEnd w:id="70"/>
                    </w:p>
                    <w:p>
                      <w:pPr>
                        <w:pStyle w:val="Style36"/>
                        <w:keepNext w:val="0"/>
                        <w:keepLines w:val="0"/>
                        <w:widowControl w:val="0"/>
                        <w:shd w:val="clear" w:color="auto" w:fill="auto"/>
                        <w:bidi w:val="0"/>
                        <w:spacing w:before="0" w:after="0" w:line="221" w:lineRule="auto"/>
                        <w:ind w:left="0" w:right="0" w:firstLine="0"/>
                        <w:jc w:val="center"/>
                      </w:pPr>
                      <w:r>
                        <w:rPr>
                          <w:spacing w:val="0"/>
                          <w:w w:val="100"/>
                          <w:position w:val="0"/>
                          <w:shd w:val="clear" w:color="auto" w:fill="auto"/>
                          <w:lang w:val="cs-CZ" w:eastAsia="cs-CZ" w:bidi="cs-CZ"/>
                        </w:rPr>
                        <w:t>jihomoravského kraje, p.o.</w:t>
                      </w:r>
                    </w:p>
                    <w:p>
                      <w:pPr>
                        <w:pStyle w:val="Style36"/>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Kamenice 798/1 d, 625 00 Brno</w:t>
                      </w:r>
                    </w:p>
                    <w:p>
                      <w:pPr>
                        <w:pStyle w:val="Style3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13</w:t>
                      </w:r>
                    </w:p>
                  </w:txbxContent>
                </v:textbox>
                <w10:wrap type="topAndBottom" anchorx="page"/>
              </v:shape>
            </w:pict>
          </mc:Fallback>
        </mc:AlternateContent>
      </w:r>
      <w:r>
        <w:rPr>
          <w:noProof/>
          <w:lang w:bidi="ar-SA"/>
        </w:rPr>
        <mc:AlternateContent>
          <mc:Choice Requires="wps">
            <w:drawing>
              <wp:anchor distT="5977255" distB="0" distL="0" distR="0" simplePos="0" relativeHeight="125829421" behindDoc="0" locked="0" layoutInCell="1" allowOverlap="1">
                <wp:simplePos x="0" y="0"/>
                <wp:positionH relativeFrom="page">
                  <wp:posOffset>5069840</wp:posOffset>
                </wp:positionH>
                <wp:positionV relativeFrom="paragraph">
                  <wp:posOffset>5977255</wp:posOffset>
                </wp:positionV>
                <wp:extent cx="715645" cy="132715"/>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715645" cy="132715"/>
                        </a:xfrm>
                        <a:prstGeom prst="rect">
                          <a:avLst/>
                        </a:prstGeom>
                        <a:noFill/>
                      </wps:spPr>
                      <wps:txbx>
                        <w:txbxContent>
                          <w:p w:rsidR="00DD1A26" w:rsidRDefault="005F2C1C">
                            <w:pPr>
                              <w:pStyle w:val="Zkladntext20"/>
                              <w:jc w:val="both"/>
                            </w:pPr>
                            <w:proofErr w:type="spellStart"/>
                            <w:r>
                              <w:t>SplKaIZZSJMK</w:t>
                            </w:r>
                            <w:proofErr w:type="spellEnd"/>
                          </w:p>
                        </w:txbxContent>
                      </wps:txbx>
                      <wps:bodyPr wrap="none" lIns="0" tIns="0" rIns="0" bIns="0"/>
                    </wps:wsp>
                  </a:graphicData>
                </a:graphic>
              </wp:anchor>
            </w:drawing>
          </mc:Choice>
          <mc:Fallback>
            <w:pict>
              <v:shape id="_x0000_s1134" type="#_x0000_t202" style="position:absolute;margin-left:399.19999999999999pt;margin-top:470.65000000000003pt;width:56.350000000000001pt;height:10.450000000000001pt;z-index:-125829332;mso-wrap-distance-left:0;mso-wrap-distance-top:470.65000000000003pt;mso-wrap-distance-right:0;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SplKaIZZSJMK</w:t>
                      </w:r>
                    </w:p>
                  </w:txbxContent>
                </v:textbox>
                <w10:wrap type="topAndBottom" anchorx="page"/>
              </v:shape>
            </w:pict>
          </mc:Fallback>
        </mc:AlternateContent>
      </w:r>
      <w:r>
        <w:rPr>
          <w:noProof/>
          <w:lang w:bidi="ar-SA"/>
        </w:rPr>
        <mc:AlternateContent>
          <mc:Choice Requires="wps">
            <w:drawing>
              <wp:anchor distT="5974715" distB="9525" distL="0" distR="0" simplePos="0" relativeHeight="125829423" behindDoc="0" locked="0" layoutInCell="1" allowOverlap="1">
                <wp:simplePos x="0" y="0"/>
                <wp:positionH relativeFrom="page">
                  <wp:posOffset>9667240</wp:posOffset>
                </wp:positionH>
                <wp:positionV relativeFrom="paragraph">
                  <wp:posOffset>5974715</wp:posOffset>
                </wp:positionV>
                <wp:extent cx="221615" cy="125730"/>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221615" cy="125730"/>
                        </a:xfrm>
                        <a:prstGeom prst="rect">
                          <a:avLst/>
                        </a:prstGeom>
                        <a:noFill/>
                      </wps:spPr>
                      <wps:txbx>
                        <w:txbxContent>
                          <w:p w:rsidR="00DD1A26" w:rsidRDefault="005F2C1C">
                            <w:pPr>
                              <w:pStyle w:val="Zkladntext20"/>
                              <w:jc w:val="right"/>
                            </w:pPr>
                            <w:r>
                              <w:t>1 z1</w:t>
                            </w:r>
                          </w:p>
                        </w:txbxContent>
                      </wps:txbx>
                      <wps:bodyPr wrap="none" lIns="0" tIns="0" rIns="0" bIns="0"/>
                    </wps:wsp>
                  </a:graphicData>
                </a:graphic>
              </wp:anchor>
            </w:drawing>
          </mc:Choice>
          <mc:Fallback>
            <w:pict>
              <v:shape id="_x0000_s1136" type="#_x0000_t202" style="position:absolute;margin-left:761.20000000000005pt;margin-top:470.44999999999999pt;width:17.449999999999999pt;height:9.9000000000000004pt;z-index:-125829330;mso-wrap-distance-left:0;mso-wrap-distance-top:470.44999999999999pt;mso-wrap-distance-right:0;mso-wrap-distance-bottom:0.75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z1</w:t>
                      </w:r>
                    </w:p>
                  </w:txbxContent>
                </v:textbox>
                <w10:wrap type="topAndBottom" anchorx="page"/>
              </v:shape>
            </w:pict>
          </mc:Fallback>
        </mc:AlternateContent>
      </w:r>
    </w:p>
    <w:p w:rsidR="00DD1A26" w:rsidRDefault="005F2C1C">
      <w:pPr>
        <w:pStyle w:val="Zkladntext50"/>
      </w:pPr>
      <w:r>
        <w:rPr>
          <w:b/>
          <w:bCs/>
          <w:color w:val="000000"/>
        </w:rPr>
        <w:t>Příloha č. 5</w:t>
      </w:r>
    </w:p>
    <w:p w:rsidR="00DD1A26" w:rsidRDefault="005F2C1C">
      <w:pPr>
        <w:pStyle w:val="Zkladntext20"/>
      </w:pPr>
      <w:r>
        <w:t>ke Smlouvě o podnájmu nemovitých věci a poskytováni služeb ze dne:</w:t>
      </w:r>
    </w:p>
    <w:p w:rsidR="00DD1A26" w:rsidRDefault="005F2C1C">
      <w:pPr>
        <w:spacing w:line="1" w:lineRule="exact"/>
        <w:sectPr w:rsidR="00DD1A26">
          <w:pgSz w:w="16840" w:h="11900" w:orient="landscape"/>
          <w:pgMar w:top="1201" w:right="1137" w:bottom="330" w:left="737" w:header="773" w:footer="3" w:gutter="0"/>
          <w:cols w:space="720"/>
          <w:noEndnote/>
          <w:docGrid w:linePitch="360"/>
        </w:sectPr>
      </w:pPr>
      <w:r>
        <w:rPr>
          <w:noProof/>
          <w:lang w:bidi="ar-SA"/>
        </w:rPr>
        <mc:AlternateContent>
          <mc:Choice Requires="wps">
            <w:drawing>
              <wp:anchor distT="38100" distB="827405" distL="0" distR="0" simplePos="0" relativeHeight="125829425" behindDoc="0" locked="0" layoutInCell="1" allowOverlap="1">
                <wp:simplePos x="0" y="0"/>
                <wp:positionH relativeFrom="page">
                  <wp:posOffset>1094105</wp:posOffset>
                </wp:positionH>
                <wp:positionV relativeFrom="paragraph">
                  <wp:posOffset>38100</wp:posOffset>
                </wp:positionV>
                <wp:extent cx="7461250" cy="441325"/>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7461250" cy="441325"/>
                        </a:xfrm>
                        <a:prstGeom prst="rect">
                          <a:avLst/>
                        </a:prstGeom>
                        <a:noFill/>
                      </wps:spPr>
                      <wps:txbx>
                        <w:txbxContent>
                          <w:p w:rsidR="00DD1A26" w:rsidRDefault="005F2C1C">
                            <w:pPr>
                              <w:pStyle w:val="Zkladntext1"/>
                              <w:tabs>
                                <w:tab w:val="left" w:leader="underscore" w:pos="4295"/>
                                <w:tab w:val="left" w:leader="underscore" w:pos="4813"/>
                              </w:tabs>
                              <w:spacing w:after="0" w:line="276" w:lineRule="auto"/>
                              <w:rPr>
                                <w:sz w:val="17"/>
                                <w:szCs w:val="17"/>
                              </w:rPr>
                            </w:pPr>
                            <w:r>
                              <w:rPr>
                                <w:b/>
                                <w:bCs/>
                                <w:sz w:val="20"/>
                                <w:szCs w:val="20"/>
                              </w:rPr>
                              <w:t xml:space="preserve">Splátkový kalendář specifikace podnájmu, poskytovaných služeb a platební kalendář na období 1.1.2021 - 31.12.2021 </w:t>
                            </w:r>
                            <w:r>
                              <w:rPr>
                                <w:i/>
                                <w:iCs/>
                                <w:sz w:val="13"/>
                                <w:szCs w:val="13"/>
                              </w:rPr>
                              <w:t xml:space="preserve">dle §31 resp. 31a) zák.235/2004 </w:t>
                            </w:r>
                            <w:proofErr w:type="spellStart"/>
                            <w:proofErr w:type="gramStart"/>
                            <w:r>
                              <w:rPr>
                                <w:i/>
                                <w:iCs/>
                                <w:sz w:val="13"/>
                                <w:szCs w:val="13"/>
                              </w:rPr>
                              <w:t>Sb.v</w:t>
                            </w:r>
                            <w:proofErr w:type="spellEnd"/>
                            <w:r>
                              <w:rPr>
                                <w:i/>
                                <w:iCs/>
                                <w:sz w:val="13"/>
                                <w:szCs w:val="13"/>
                              </w:rPr>
                              <w:t xml:space="preserve"> platném</w:t>
                            </w:r>
                            <w:proofErr w:type="gramEnd"/>
                            <w:r>
                              <w:rPr>
                                <w:i/>
                                <w:iCs/>
                                <w:sz w:val="13"/>
                                <w:szCs w:val="13"/>
                              </w:rPr>
                              <w:t xml:space="preserve"> znění </w:t>
                            </w:r>
                            <w:r>
                              <w:rPr>
                                <w:i/>
                                <w:iCs/>
                                <w:sz w:val="13"/>
                                <w:szCs w:val="13"/>
                              </w:rPr>
                              <w:tab/>
                              <w:t xml:space="preserve"> </w:t>
                            </w:r>
                            <w:r>
                              <w:rPr>
                                <w:i/>
                                <w:iCs/>
                                <w:sz w:val="13"/>
                                <w:szCs w:val="13"/>
                              </w:rPr>
                              <w:tab/>
                              <w:t>č.</w:t>
                            </w:r>
                            <w:r>
                              <w:rPr>
                                <w:sz w:val="17"/>
                                <w:szCs w:val="17"/>
                              </w:rPr>
                              <w:t xml:space="preserve"> 2021048/1</w:t>
                            </w:r>
                          </w:p>
                        </w:txbxContent>
                      </wps:txbx>
                      <wps:bodyPr lIns="0" tIns="0" rIns="0" bIns="0"/>
                    </wps:wsp>
                  </a:graphicData>
                </a:graphic>
              </wp:anchor>
            </w:drawing>
          </mc:Choice>
          <mc:Fallback>
            <w:pict>
              <v:shape id="_x0000_s1138" type="#_x0000_t202" style="position:absolute;margin-left:86.150000000000006pt;margin-top:3.pt;width:587.5pt;height:34.75pt;z-index:-125829328;mso-wrap-distance-left:0;mso-wrap-distance-top:3.pt;mso-wrap-distance-right:0;mso-wrap-distance-bottom:65.150000000000006pt;mso-position-horizontal-relative:page" filled="f" stroked="f">
                <v:textbox inset="0,0,0,0">
                  <w:txbxContent>
                    <w:p>
                      <w:pPr>
                        <w:pStyle w:val="Style13"/>
                        <w:keepNext w:val="0"/>
                        <w:keepLines w:val="0"/>
                        <w:widowControl w:val="0"/>
                        <w:shd w:val="clear" w:color="auto" w:fill="auto"/>
                        <w:tabs>
                          <w:tab w:leader="underscore" w:pos="4295" w:val="left"/>
                          <w:tab w:leader="underscore" w:pos="4813" w:val="left"/>
                        </w:tabs>
                        <w:bidi w:val="0"/>
                        <w:spacing w:before="0" w:after="0" w:line="276" w:lineRule="auto"/>
                        <w:ind w:left="0" w:right="0" w:firstLine="0"/>
                        <w:jc w:val="left"/>
                        <w:rPr>
                          <w:sz w:val="17"/>
                          <w:szCs w:val="17"/>
                        </w:rPr>
                      </w:pPr>
                      <w:r>
                        <w:rPr>
                          <w:b/>
                          <w:bCs/>
                          <w:color w:val="000000"/>
                          <w:spacing w:val="0"/>
                          <w:w w:val="100"/>
                          <w:position w:val="0"/>
                          <w:sz w:val="20"/>
                          <w:szCs w:val="20"/>
                          <w:shd w:val="clear" w:color="auto" w:fill="auto"/>
                          <w:lang w:val="cs-CZ" w:eastAsia="cs-CZ" w:bidi="cs-CZ"/>
                        </w:rPr>
                        <w:t xml:space="preserve">Splátkový kalendář specifikace podnájmu, poskytovaných služeb a platební kalendář na období 1.1.2021 - 31.12.2021 </w:t>
                      </w:r>
                      <w:r>
                        <w:rPr>
                          <w:i/>
                          <w:iCs/>
                          <w:color w:val="000000"/>
                          <w:spacing w:val="0"/>
                          <w:w w:val="100"/>
                          <w:position w:val="0"/>
                          <w:sz w:val="13"/>
                          <w:szCs w:val="13"/>
                          <w:shd w:val="clear" w:color="auto" w:fill="auto"/>
                          <w:lang w:val="cs-CZ" w:eastAsia="cs-CZ" w:bidi="cs-CZ"/>
                        </w:rPr>
                        <w:t xml:space="preserve">dle §31 resp. 31a) zák.235/2004 Sb.v platném znění </w:t>
                        <w:tab/>
                        <w:t xml:space="preserve"> </w:t>
                        <w:tab/>
                        <w:t>č.</w:t>
                      </w:r>
                      <w:r>
                        <w:rPr>
                          <w:color w:val="000000"/>
                          <w:spacing w:val="0"/>
                          <w:w w:val="100"/>
                          <w:position w:val="0"/>
                          <w:sz w:val="17"/>
                          <w:szCs w:val="17"/>
                          <w:shd w:val="clear" w:color="auto" w:fill="auto"/>
                          <w:lang w:val="cs-CZ" w:eastAsia="cs-CZ" w:bidi="cs-CZ"/>
                        </w:rPr>
                        <w:t xml:space="preserve"> 2021048/1</w:t>
                      </w:r>
                    </w:p>
                  </w:txbxContent>
                </v:textbox>
                <w10:wrap type="topAndBottom" anchorx="page"/>
              </v:shape>
            </w:pict>
          </mc:Fallback>
        </mc:AlternateContent>
      </w:r>
      <w:r>
        <w:rPr>
          <w:noProof/>
          <w:lang w:bidi="ar-SA"/>
        </w:rPr>
        <mc:AlternateContent>
          <mc:Choice Requires="wps">
            <w:drawing>
              <wp:anchor distT="438150" distB="4445" distL="0" distR="0" simplePos="0" relativeHeight="125829427" behindDoc="0" locked="0" layoutInCell="1" allowOverlap="1">
                <wp:simplePos x="0" y="0"/>
                <wp:positionH relativeFrom="page">
                  <wp:posOffset>467995</wp:posOffset>
                </wp:positionH>
                <wp:positionV relativeFrom="paragraph">
                  <wp:posOffset>438150</wp:posOffset>
                </wp:positionV>
                <wp:extent cx="3808730" cy="864235"/>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3808730" cy="86423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778"/>
                              <w:gridCol w:w="5220"/>
                            </w:tblGrid>
                            <w:tr w:rsidR="00DD1A26">
                              <w:trPr>
                                <w:trHeight w:hRule="exact" w:val="227"/>
                                <w:tblHeader/>
                              </w:trPr>
                              <w:tc>
                                <w:tcPr>
                                  <w:tcW w:w="5998" w:type="dxa"/>
                                  <w:gridSpan w:val="2"/>
                                  <w:tcBorders>
                                    <w:top w:val="single" w:sz="4" w:space="0" w:color="auto"/>
                                    <w:left w:val="single" w:sz="4" w:space="0" w:color="auto"/>
                                    <w:right w:val="single" w:sz="4" w:space="0" w:color="auto"/>
                                  </w:tcBorders>
                                  <w:shd w:val="clear" w:color="auto" w:fill="B0E0F8"/>
                                </w:tcPr>
                                <w:p w:rsidR="00DD1A26" w:rsidRDefault="005F2C1C">
                                  <w:pPr>
                                    <w:pStyle w:val="Jin0"/>
                                    <w:spacing w:after="0" w:line="240" w:lineRule="auto"/>
                                    <w:rPr>
                                      <w:sz w:val="15"/>
                                      <w:szCs w:val="15"/>
                                    </w:rPr>
                                  </w:pPr>
                                  <w:r>
                                    <w:rPr>
                                      <w:b/>
                                      <w:bCs/>
                                      <w:sz w:val="15"/>
                                      <w:szCs w:val="15"/>
                                    </w:rPr>
                                    <w:t>LET1STE BRNO a.s.</w:t>
                                  </w:r>
                                </w:p>
                              </w:tc>
                            </w:tr>
                            <w:tr w:rsidR="00DD1A26">
                              <w:trPr>
                                <w:trHeight w:hRule="exact" w:val="187"/>
                              </w:trPr>
                              <w:tc>
                                <w:tcPr>
                                  <w:tcW w:w="778"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20"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200"/>
                                    <w:rPr>
                                      <w:sz w:val="13"/>
                                      <w:szCs w:val="13"/>
                                    </w:rPr>
                                  </w:pPr>
                                  <w:r>
                                    <w:rPr>
                                      <w:sz w:val="13"/>
                                      <w:szCs w:val="13"/>
                                    </w:rPr>
                                    <w:t>Letiště Brno-Tuřany 904/1, Tuřany, 627 00 Brno</w:t>
                                  </w:r>
                                </w:p>
                              </w:tc>
                            </w:tr>
                            <w:tr w:rsidR="00DD1A26">
                              <w:trPr>
                                <w:trHeight w:hRule="exact" w:val="180"/>
                              </w:trPr>
                              <w:tc>
                                <w:tcPr>
                                  <w:tcW w:w="778"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20" w:type="dxa"/>
                                  <w:tcBorders>
                                    <w:right w:val="single" w:sz="4" w:space="0" w:color="auto"/>
                                  </w:tcBorders>
                                  <w:shd w:val="clear" w:color="auto" w:fill="auto"/>
                                </w:tcPr>
                                <w:p w:rsidR="00DD1A26" w:rsidRDefault="005F2C1C">
                                  <w:pPr>
                                    <w:pStyle w:val="Jin0"/>
                                    <w:spacing w:after="0" w:line="240" w:lineRule="auto"/>
                                    <w:ind w:firstLine="200"/>
                                    <w:rPr>
                                      <w:sz w:val="13"/>
                                      <w:szCs w:val="13"/>
                                    </w:rPr>
                                  </w:pPr>
                                  <w:r>
                                    <w:rPr>
                                      <w:sz w:val="13"/>
                                      <w:szCs w:val="13"/>
                                    </w:rPr>
                                    <w:t>26237920</w:t>
                                  </w:r>
                                </w:p>
                              </w:tc>
                            </w:tr>
                            <w:tr w:rsidR="00DD1A26">
                              <w:trPr>
                                <w:trHeight w:hRule="exact" w:val="187"/>
                              </w:trPr>
                              <w:tc>
                                <w:tcPr>
                                  <w:tcW w:w="778"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20" w:type="dxa"/>
                                  <w:tcBorders>
                                    <w:right w:val="single" w:sz="4" w:space="0" w:color="auto"/>
                                  </w:tcBorders>
                                  <w:shd w:val="clear" w:color="auto" w:fill="auto"/>
                                </w:tcPr>
                                <w:p w:rsidR="00DD1A26" w:rsidRDefault="005F2C1C">
                                  <w:pPr>
                                    <w:pStyle w:val="Jin0"/>
                                    <w:spacing w:after="0" w:line="240" w:lineRule="auto"/>
                                    <w:ind w:firstLine="200"/>
                                    <w:rPr>
                                      <w:sz w:val="13"/>
                                      <w:szCs w:val="13"/>
                                    </w:rPr>
                                  </w:pPr>
                                  <w:r>
                                    <w:rPr>
                                      <w:sz w:val="13"/>
                                      <w:szCs w:val="13"/>
                                    </w:rPr>
                                    <w:t>CZ26237920</w:t>
                                  </w:r>
                                </w:p>
                              </w:tc>
                            </w:tr>
                            <w:tr w:rsidR="00DD1A26">
                              <w:trPr>
                                <w:trHeight w:hRule="exact" w:val="191"/>
                              </w:trPr>
                              <w:tc>
                                <w:tcPr>
                                  <w:tcW w:w="778"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220" w:type="dxa"/>
                                  <w:tcBorders>
                                    <w:right w:val="single" w:sz="4" w:space="0" w:color="auto"/>
                                  </w:tcBorders>
                                  <w:shd w:val="clear" w:color="auto" w:fill="auto"/>
                                  <w:vAlign w:val="bottom"/>
                                </w:tcPr>
                                <w:p w:rsidR="00DD1A26" w:rsidRDefault="005F2C1C">
                                  <w:pPr>
                                    <w:pStyle w:val="Jin0"/>
                                    <w:spacing w:after="0" w:line="240" w:lineRule="auto"/>
                                    <w:ind w:firstLine="200"/>
                                    <w:rPr>
                                      <w:sz w:val="13"/>
                                      <w:szCs w:val="13"/>
                                    </w:rPr>
                                  </w:pPr>
                                  <w:r>
                                    <w:rPr>
                                      <w:sz w:val="13"/>
                                      <w:szCs w:val="13"/>
                                    </w:rPr>
                                    <w:t>5080135783/5500,Raiffeisenbank a.s.</w:t>
                                  </w:r>
                                </w:p>
                              </w:tc>
                            </w:tr>
                            <w:tr w:rsidR="00DD1A26">
                              <w:trPr>
                                <w:trHeight w:hRule="exact" w:val="184"/>
                              </w:trPr>
                              <w:tc>
                                <w:tcPr>
                                  <w:tcW w:w="778"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20"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200"/>
                                    <w:rPr>
                                      <w:sz w:val="13"/>
                                      <w:szCs w:val="13"/>
                                    </w:rPr>
                                  </w:pPr>
                                  <w:r>
                                    <w:rPr>
                                      <w:sz w:val="13"/>
                                      <w:szCs w:val="13"/>
                                    </w:rPr>
                                    <w:t>Krajský soud v Brně, oddíl B, vložka 3546</w:t>
                                  </w:r>
                                </w:p>
                              </w:tc>
                            </w:tr>
                            <w:tr w:rsidR="00DD1A26">
                              <w:trPr>
                                <w:trHeight w:hRule="exact" w:val="205"/>
                              </w:trPr>
                              <w:tc>
                                <w:tcPr>
                                  <w:tcW w:w="59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wps:txbx>
                      <wps:bodyPr lIns="0" tIns="0" rIns="0" bIns="0"/>
                    </wps:wsp>
                  </a:graphicData>
                </a:graphic>
              </wp:anchor>
            </w:drawing>
          </mc:Choice>
          <mc:Fallback>
            <w:pict>
              <v:shape id="Shape 114" o:spid="_x0000_s1046" type="#_x0000_t202" style="position:absolute;margin-left:36.85pt;margin-top:34.5pt;width:299.9pt;height:68.05pt;z-index:125829427;visibility:visible;mso-wrap-style:square;mso-wrap-distance-left:0;mso-wrap-distance-top:34.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OyhwEAAAgDAAAOAAAAZHJzL2Uyb0RvYy54bWysUstOwzAQvCPxD5bvNOmDEkVNK6GqCAkB&#10;EvABrmM3lmKvZZsm/XvWbtMiuCEuznp2Mzs768Wq1y3ZC+cVmIqORzklwnColdlV9ON9c1NQ4gMz&#10;NWvBiIoehKer5fXVorOlmEADbS0cQRLjy85WtAnBllnmeSM08yOwwmBSgtMs4NXtstqxDtl1m03y&#10;fJ514GrrgAvvEV0fk3SZ+KUUPLxI6UUgbUVRW0inS+c2ntlywcqdY7ZR/CSD/UGFZspg0zPVmgVG&#10;Pp36RaUVd+BBhhEHnYGUios0A04zzn9M89YwK9IsaI63Z5v8/9Hy5/2rI6rG3Y1nlBimcUmpL4kA&#10;2tNZX2LVm8W60N9Dj6UD7hGMU/fS6fjFeQjm0ejD2VzRB8IRnBZ5cTfFFMdcMZ9NpreRJrv8bZ0P&#10;DwI0iUFFHS4vecr2Tz4cS4eS2MzARrVtxKPEo5QYhX7bp4kmab0R2kJ9QPnto0Hr4jMYAjcE21Mw&#10;0KHdSdvpacR9fr+nppcHvPwCAAD//wMAUEsDBBQABgAIAAAAIQBtzkrZ3wAAAAkBAAAPAAAAZHJz&#10;L2Rvd25yZXYueG1sTI8xT8MwFIR3JP6D9SqxUbutmtA0TlUhmJAQaRgYnfg1sRo/h9htw7/HTGU8&#10;3enuu3w32Z5dcPTGkYTFXABDapw21Er4rF4fn4D5oEir3hFK+EEPu+L+LleZdlcq8XIILYsl5DMl&#10;oQthyDj3TYdW+bkbkKJ3dKNVIcqx5XpU11hue74UIuFWGYoLnRrwucPmdDhbCfsvKl/M93v9UR5L&#10;U1UbQW/JScqH2bTfAgs4hVsY/vAjOhSRqXZn0p71EtJVGpMSkk28FP0kXa2B1RKWYr0AXuT8/4Pi&#10;FwAA//8DAFBLAQItABQABgAIAAAAIQC2gziS/gAAAOEBAAATAAAAAAAAAAAAAAAAAAAAAABbQ29u&#10;dGVudF9UeXBlc10ueG1sUEsBAi0AFAAGAAgAAAAhADj9If/WAAAAlAEAAAsAAAAAAAAAAAAAAAAA&#10;LwEAAF9yZWxzLy5yZWxzUEsBAi0AFAAGAAgAAAAhANZwc7KHAQAACAMAAA4AAAAAAAAAAAAAAAAA&#10;LgIAAGRycy9lMm9Eb2MueG1sUEsBAi0AFAAGAAgAAAAhAG3OStnfAAAACQ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778"/>
                        <w:gridCol w:w="5220"/>
                      </w:tblGrid>
                      <w:tr w:rsidR="00DD1A26">
                        <w:trPr>
                          <w:trHeight w:hRule="exact" w:val="227"/>
                          <w:tblHeader/>
                        </w:trPr>
                        <w:tc>
                          <w:tcPr>
                            <w:tcW w:w="5998" w:type="dxa"/>
                            <w:gridSpan w:val="2"/>
                            <w:tcBorders>
                              <w:top w:val="single" w:sz="4" w:space="0" w:color="auto"/>
                              <w:left w:val="single" w:sz="4" w:space="0" w:color="auto"/>
                              <w:right w:val="single" w:sz="4" w:space="0" w:color="auto"/>
                            </w:tcBorders>
                            <w:shd w:val="clear" w:color="auto" w:fill="B0E0F8"/>
                          </w:tcPr>
                          <w:p w:rsidR="00DD1A26" w:rsidRDefault="005F2C1C">
                            <w:pPr>
                              <w:pStyle w:val="Jin0"/>
                              <w:spacing w:after="0" w:line="240" w:lineRule="auto"/>
                              <w:rPr>
                                <w:sz w:val="15"/>
                                <w:szCs w:val="15"/>
                              </w:rPr>
                            </w:pPr>
                            <w:r>
                              <w:rPr>
                                <w:b/>
                                <w:bCs/>
                                <w:sz w:val="15"/>
                                <w:szCs w:val="15"/>
                              </w:rPr>
                              <w:t>LET1STE BRNO a.s.</w:t>
                            </w:r>
                          </w:p>
                        </w:tc>
                      </w:tr>
                      <w:tr w:rsidR="00DD1A26">
                        <w:trPr>
                          <w:trHeight w:hRule="exact" w:val="187"/>
                        </w:trPr>
                        <w:tc>
                          <w:tcPr>
                            <w:tcW w:w="778"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20"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200"/>
                              <w:rPr>
                                <w:sz w:val="13"/>
                                <w:szCs w:val="13"/>
                              </w:rPr>
                            </w:pPr>
                            <w:r>
                              <w:rPr>
                                <w:sz w:val="13"/>
                                <w:szCs w:val="13"/>
                              </w:rPr>
                              <w:t>Letiště Brno-Tuřany 904/1, Tuřany, 627 00 Brno</w:t>
                            </w:r>
                          </w:p>
                        </w:tc>
                      </w:tr>
                      <w:tr w:rsidR="00DD1A26">
                        <w:trPr>
                          <w:trHeight w:hRule="exact" w:val="180"/>
                        </w:trPr>
                        <w:tc>
                          <w:tcPr>
                            <w:tcW w:w="778"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20" w:type="dxa"/>
                            <w:tcBorders>
                              <w:right w:val="single" w:sz="4" w:space="0" w:color="auto"/>
                            </w:tcBorders>
                            <w:shd w:val="clear" w:color="auto" w:fill="auto"/>
                          </w:tcPr>
                          <w:p w:rsidR="00DD1A26" w:rsidRDefault="005F2C1C">
                            <w:pPr>
                              <w:pStyle w:val="Jin0"/>
                              <w:spacing w:after="0" w:line="240" w:lineRule="auto"/>
                              <w:ind w:firstLine="200"/>
                              <w:rPr>
                                <w:sz w:val="13"/>
                                <w:szCs w:val="13"/>
                              </w:rPr>
                            </w:pPr>
                            <w:r>
                              <w:rPr>
                                <w:sz w:val="13"/>
                                <w:szCs w:val="13"/>
                              </w:rPr>
                              <w:t>26237920</w:t>
                            </w:r>
                          </w:p>
                        </w:tc>
                      </w:tr>
                      <w:tr w:rsidR="00DD1A26">
                        <w:trPr>
                          <w:trHeight w:hRule="exact" w:val="187"/>
                        </w:trPr>
                        <w:tc>
                          <w:tcPr>
                            <w:tcW w:w="778"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20" w:type="dxa"/>
                            <w:tcBorders>
                              <w:right w:val="single" w:sz="4" w:space="0" w:color="auto"/>
                            </w:tcBorders>
                            <w:shd w:val="clear" w:color="auto" w:fill="auto"/>
                          </w:tcPr>
                          <w:p w:rsidR="00DD1A26" w:rsidRDefault="005F2C1C">
                            <w:pPr>
                              <w:pStyle w:val="Jin0"/>
                              <w:spacing w:after="0" w:line="240" w:lineRule="auto"/>
                              <w:ind w:firstLine="200"/>
                              <w:rPr>
                                <w:sz w:val="13"/>
                                <w:szCs w:val="13"/>
                              </w:rPr>
                            </w:pPr>
                            <w:r>
                              <w:rPr>
                                <w:sz w:val="13"/>
                                <w:szCs w:val="13"/>
                              </w:rPr>
                              <w:t>CZ26237920</w:t>
                            </w:r>
                          </w:p>
                        </w:tc>
                      </w:tr>
                      <w:tr w:rsidR="00DD1A26">
                        <w:trPr>
                          <w:trHeight w:hRule="exact" w:val="191"/>
                        </w:trPr>
                        <w:tc>
                          <w:tcPr>
                            <w:tcW w:w="778"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220" w:type="dxa"/>
                            <w:tcBorders>
                              <w:right w:val="single" w:sz="4" w:space="0" w:color="auto"/>
                            </w:tcBorders>
                            <w:shd w:val="clear" w:color="auto" w:fill="auto"/>
                            <w:vAlign w:val="bottom"/>
                          </w:tcPr>
                          <w:p w:rsidR="00DD1A26" w:rsidRDefault="005F2C1C">
                            <w:pPr>
                              <w:pStyle w:val="Jin0"/>
                              <w:spacing w:after="0" w:line="240" w:lineRule="auto"/>
                              <w:ind w:firstLine="200"/>
                              <w:rPr>
                                <w:sz w:val="13"/>
                                <w:szCs w:val="13"/>
                              </w:rPr>
                            </w:pPr>
                            <w:r>
                              <w:rPr>
                                <w:sz w:val="13"/>
                                <w:szCs w:val="13"/>
                              </w:rPr>
                              <w:t>5080135783/5500,Raiffeisenbank a.s.</w:t>
                            </w:r>
                          </w:p>
                        </w:tc>
                      </w:tr>
                      <w:tr w:rsidR="00DD1A26">
                        <w:trPr>
                          <w:trHeight w:hRule="exact" w:val="184"/>
                        </w:trPr>
                        <w:tc>
                          <w:tcPr>
                            <w:tcW w:w="778"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20"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200"/>
                              <w:rPr>
                                <w:sz w:val="13"/>
                                <w:szCs w:val="13"/>
                              </w:rPr>
                            </w:pPr>
                            <w:r>
                              <w:rPr>
                                <w:sz w:val="13"/>
                                <w:szCs w:val="13"/>
                              </w:rPr>
                              <w:t>Krajský soud v Brně, oddíl B, vložka 3546</w:t>
                            </w:r>
                          </w:p>
                        </w:tc>
                      </w:tr>
                      <w:tr w:rsidR="00DD1A26">
                        <w:trPr>
                          <w:trHeight w:hRule="exact" w:val="205"/>
                        </w:trPr>
                        <w:tc>
                          <w:tcPr>
                            <w:tcW w:w="59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452120" distB="0" distL="0" distR="0" simplePos="0" relativeHeight="125829429" behindDoc="0" locked="0" layoutInCell="1" allowOverlap="1">
                <wp:simplePos x="0" y="0"/>
                <wp:positionH relativeFrom="page">
                  <wp:posOffset>4951095</wp:posOffset>
                </wp:positionH>
                <wp:positionV relativeFrom="paragraph">
                  <wp:posOffset>452120</wp:posOffset>
                </wp:positionV>
                <wp:extent cx="4249420" cy="854710"/>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4249420" cy="85471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76"/>
                            </w:tblGrid>
                            <w:tr w:rsidR="00DD1A26">
                              <w:trPr>
                                <w:trHeight w:hRule="exact" w:val="220"/>
                                <w:tblHeader/>
                              </w:trPr>
                              <w:tc>
                                <w:tcPr>
                                  <w:tcW w:w="6692" w:type="dxa"/>
                                  <w:gridSpan w:val="2"/>
                                  <w:tcBorders>
                                    <w:top w:val="single" w:sz="4" w:space="0" w:color="auto"/>
                                    <w:left w:val="single" w:sz="4" w:space="0" w:color="auto"/>
                                    <w:right w:val="single" w:sz="4" w:space="0" w:color="auto"/>
                                  </w:tcBorders>
                                  <w:shd w:val="clear" w:color="auto" w:fill="B0E0F8"/>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925"/>
                              </w:trPr>
                              <w:tc>
                                <w:tcPr>
                                  <w:tcW w:w="1116" w:type="dxa"/>
                                  <w:tcBorders>
                                    <w:top w:val="single" w:sz="4" w:space="0" w:color="auto"/>
                                    <w:left w:val="single" w:sz="4" w:space="0" w:color="auto"/>
                                  </w:tcBorders>
                                  <w:shd w:val="clear" w:color="auto" w:fill="auto"/>
                                  <w:vAlign w:val="bottom"/>
                                </w:tcPr>
                                <w:p w:rsidR="00DD1A26" w:rsidRDefault="005F2C1C">
                                  <w:pPr>
                                    <w:pStyle w:val="Jin0"/>
                                    <w:spacing w:after="40" w:line="240" w:lineRule="auto"/>
                                    <w:rPr>
                                      <w:sz w:val="11"/>
                                      <w:szCs w:val="11"/>
                                    </w:rPr>
                                  </w:pPr>
                                  <w:r>
                                    <w:rPr>
                                      <w:sz w:val="11"/>
                                      <w:szCs w:val="11"/>
                                    </w:rPr>
                                    <w:t>se sídlem/bytem:</w:t>
                                  </w:r>
                                </w:p>
                                <w:p w:rsidR="00DD1A26" w:rsidRDefault="005F2C1C">
                                  <w:pPr>
                                    <w:pStyle w:val="Jin0"/>
                                    <w:spacing w:after="40" w:line="240" w:lineRule="auto"/>
                                    <w:rPr>
                                      <w:sz w:val="11"/>
                                      <w:szCs w:val="11"/>
                                    </w:rPr>
                                  </w:pPr>
                                  <w:r>
                                    <w:rPr>
                                      <w:sz w:val="11"/>
                                      <w:szCs w:val="11"/>
                                    </w:rPr>
                                    <w:t>IČO:</w:t>
                                  </w:r>
                                </w:p>
                                <w:p w:rsidR="00DD1A26" w:rsidRDefault="005F2C1C">
                                  <w:pPr>
                                    <w:pStyle w:val="Jin0"/>
                                    <w:spacing w:after="40" w:line="240" w:lineRule="auto"/>
                                    <w:rPr>
                                      <w:sz w:val="11"/>
                                      <w:szCs w:val="11"/>
                                    </w:rPr>
                                  </w:pPr>
                                  <w:r>
                                    <w:rPr>
                                      <w:sz w:val="11"/>
                                      <w:szCs w:val="11"/>
                                    </w:rPr>
                                    <w:t>DIČ:</w:t>
                                  </w:r>
                                </w:p>
                                <w:p w:rsidR="00DD1A26" w:rsidRDefault="005F2C1C">
                                  <w:pPr>
                                    <w:pStyle w:val="Jin0"/>
                                    <w:spacing w:after="40" w:line="240" w:lineRule="auto"/>
                                    <w:rPr>
                                      <w:sz w:val="11"/>
                                      <w:szCs w:val="11"/>
                                    </w:rPr>
                                  </w:pPr>
                                  <w:proofErr w:type="spellStart"/>
                                  <w:proofErr w:type="gramStart"/>
                                  <w:r>
                                    <w:rPr>
                                      <w:sz w:val="11"/>
                                      <w:szCs w:val="11"/>
                                    </w:rPr>
                                    <w:t>č.ú</w:t>
                                  </w:r>
                                  <w:proofErr w:type="spellEnd"/>
                                  <w:r>
                                    <w:rPr>
                                      <w:sz w:val="11"/>
                                      <w:szCs w:val="11"/>
                                    </w:rPr>
                                    <w:t>.:</w:t>
                                  </w:r>
                                  <w:proofErr w:type="gramEnd"/>
                                </w:p>
                                <w:p w:rsidR="00DD1A26" w:rsidRDefault="005F2C1C">
                                  <w:pPr>
                                    <w:pStyle w:val="Jin0"/>
                                    <w:spacing w:after="40" w:line="240" w:lineRule="auto"/>
                                    <w:rPr>
                                      <w:sz w:val="11"/>
                                      <w:szCs w:val="11"/>
                                    </w:rPr>
                                  </w:pPr>
                                  <w:r>
                                    <w:rPr>
                                      <w:sz w:val="11"/>
                                      <w:szCs w:val="11"/>
                                    </w:rPr>
                                    <w:t>OR:</w:t>
                                  </w:r>
                                </w:p>
                              </w:tc>
                              <w:tc>
                                <w:tcPr>
                                  <w:tcW w:w="5576"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60"/>
                                    <w:rPr>
                                      <w:sz w:val="13"/>
                                      <w:szCs w:val="13"/>
                                    </w:rPr>
                                  </w:pPr>
                                  <w:r>
                                    <w:rPr>
                                      <w:sz w:val="13"/>
                                      <w:szCs w:val="13"/>
                                    </w:rPr>
                                    <w:t>Kamenice 798/1 d, Bohunice, 625 00 Brno</w:t>
                                  </w:r>
                                </w:p>
                                <w:p w:rsidR="00DD1A26" w:rsidRDefault="005F2C1C">
                                  <w:pPr>
                                    <w:pStyle w:val="Jin0"/>
                                    <w:spacing w:after="0" w:line="240" w:lineRule="auto"/>
                                    <w:ind w:firstLine="160"/>
                                    <w:rPr>
                                      <w:sz w:val="13"/>
                                      <w:szCs w:val="13"/>
                                    </w:rPr>
                                  </w:pPr>
                                  <w:r>
                                    <w:rPr>
                                      <w:sz w:val="13"/>
                                      <w:szCs w:val="13"/>
                                    </w:rPr>
                                    <w:t>00346292</w:t>
                                  </w:r>
                                </w:p>
                                <w:p w:rsidR="00DD1A26" w:rsidRDefault="005F2C1C">
                                  <w:pPr>
                                    <w:pStyle w:val="Jin0"/>
                                    <w:spacing w:after="0" w:line="240" w:lineRule="auto"/>
                                    <w:ind w:firstLine="160"/>
                                    <w:rPr>
                                      <w:sz w:val="13"/>
                                      <w:szCs w:val="13"/>
                                    </w:rPr>
                                  </w:pPr>
                                  <w:r>
                                    <w:rPr>
                                      <w:sz w:val="13"/>
                                      <w:szCs w:val="13"/>
                                    </w:rPr>
                                    <w:t>CZ00346292</w:t>
                                  </w:r>
                                </w:p>
                                <w:p w:rsidR="00DD1A26" w:rsidRDefault="005F2C1C">
                                  <w:pPr>
                                    <w:pStyle w:val="Jin0"/>
                                    <w:spacing w:after="0" w:line="240" w:lineRule="auto"/>
                                    <w:ind w:firstLine="160"/>
                                    <w:rPr>
                                      <w:sz w:val="13"/>
                                      <w:szCs w:val="13"/>
                                    </w:rPr>
                                  </w:pPr>
                                  <w:r>
                                    <w:rPr>
                                      <w:sz w:val="13"/>
                                      <w:szCs w:val="13"/>
                                    </w:rPr>
                                    <w:t>117203514/0600</w:t>
                                  </w:r>
                                </w:p>
                                <w:p w:rsidR="00DD1A26" w:rsidRDefault="005F2C1C">
                                  <w:pPr>
                                    <w:pStyle w:val="Jin0"/>
                                    <w:spacing w:after="0" w:line="240" w:lineRule="auto"/>
                                    <w:ind w:firstLine="160"/>
                                    <w:rPr>
                                      <w:sz w:val="13"/>
                                      <w:szCs w:val="13"/>
                                    </w:rPr>
                                  </w:pPr>
                                  <w:r>
                                    <w:rPr>
                                      <w:sz w:val="13"/>
                                      <w:szCs w:val="13"/>
                                    </w:rPr>
                                    <w:t xml:space="preserve">Krajský soud v Brně, spisová značka </w:t>
                                  </w:r>
                                  <w:proofErr w:type="spellStart"/>
                                  <w:r>
                                    <w:rPr>
                                      <w:sz w:val="13"/>
                                      <w:szCs w:val="13"/>
                                    </w:rPr>
                                    <w:t>Pr</w:t>
                                  </w:r>
                                  <w:proofErr w:type="spellEnd"/>
                                  <w:r>
                                    <w:rPr>
                                      <w:sz w:val="13"/>
                                      <w:szCs w:val="13"/>
                                    </w:rPr>
                                    <w:t xml:space="preserve"> 1245</w:t>
                                  </w:r>
                                </w:p>
                              </w:tc>
                            </w:tr>
                            <w:tr w:rsidR="00DD1A26">
                              <w:trPr>
                                <w:trHeight w:hRule="exact" w:val="202"/>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wps:txbx>
                      <wps:bodyPr lIns="0" tIns="0" rIns="0" bIns="0"/>
                    </wps:wsp>
                  </a:graphicData>
                </a:graphic>
              </wp:anchor>
            </w:drawing>
          </mc:Choice>
          <mc:Fallback>
            <w:pict>
              <v:shape id="Shape 116" o:spid="_x0000_s1047" type="#_x0000_t202" style="position:absolute;margin-left:389.85pt;margin-top:35.6pt;width:334.6pt;height:67.3pt;z-index:125829429;visibility:visible;mso-wrap-style:square;mso-wrap-distance-left:0;mso-wrap-distance-top:35.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dEhgEAAAgDAAAOAAAAZHJzL2Uyb0RvYy54bWysUlFLwzAQfhf8DyHvrl2Zc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jaeUGKZxSWkuiQm0&#10;p7O+xK6Nxb7QP0CPrUPeYzKq7qXT8Yt6CNbR6MPZXNEHwjE5KSb3kwJLHGuz28ndOLmfXf62zodH&#10;AZrEoKIOl5c8ZftnH5AJtg4tcZiBtWrbmI8Uj1RiFPptnxQVZ55bqA9Iv30yaF18BkPghmB7CgY4&#10;tDsNPD2NuM/v9zT08oAXXwAAAP//AwBQSwMEFAAGAAgAAAAhAOM4B4ThAAAACwEAAA8AAABkcnMv&#10;ZG93bnJldi54bWxMj8tOwzAQRfdI/IM1SOyo3ag0D+JUFYIVUtU0LFg6yTSxGo9D7Lbh73FXsJvR&#10;HN05N9/MZmAXnJy2JGG5EMCQGttq6iR8Vu9PCTDnFbVqsIQSftDBpri/y1XW2iuVeDn4joUQcpmS&#10;0Hs/Zpy7pkej3MKOSOF2tJNRPqxTx9tJXUO4GXgkxJobpSl86NWIrz02p8PZSNh+Ufmmv3f1vjyW&#10;uqpSQR/rk5SPD/P2BZjH2f/BcNMP6lAEp9qeqXVskBDHaRzQMCwjYDdgtUpSYLWESDwnwIuc/+9Q&#10;/AIAAP//AwBQSwECLQAUAAYACAAAACEAtoM4kv4AAADhAQAAEwAAAAAAAAAAAAAAAAAAAAAAW0Nv&#10;bnRlbnRfVHlwZXNdLnhtbFBLAQItABQABgAIAAAAIQA4/SH/1gAAAJQBAAALAAAAAAAAAAAAAAAA&#10;AC8BAABfcmVscy8ucmVsc1BLAQItABQABgAIAAAAIQB5OKdEhgEAAAgDAAAOAAAAAAAAAAAAAAAA&#10;AC4CAABkcnMvZTJvRG9jLnhtbFBLAQItABQABgAIAAAAIQDjOAeE4QAAAAsBAAAPAAAAAAAAAAAA&#10;AAAAAOA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76"/>
                      </w:tblGrid>
                      <w:tr w:rsidR="00DD1A26">
                        <w:trPr>
                          <w:trHeight w:hRule="exact" w:val="220"/>
                          <w:tblHeader/>
                        </w:trPr>
                        <w:tc>
                          <w:tcPr>
                            <w:tcW w:w="6692" w:type="dxa"/>
                            <w:gridSpan w:val="2"/>
                            <w:tcBorders>
                              <w:top w:val="single" w:sz="4" w:space="0" w:color="auto"/>
                              <w:left w:val="single" w:sz="4" w:space="0" w:color="auto"/>
                              <w:right w:val="single" w:sz="4" w:space="0" w:color="auto"/>
                            </w:tcBorders>
                            <w:shd w:val="clear" w:color="auto" w:fill="B0E0F8"/>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925"/>
                        </w:trPr>
                        <w:tc>
                          <w:tcPr>
                            <w:tcW w:w="1116" w:type="dxa"/>
                            <w:tcBorders>
                              <w:top w:val="single" w:sz="4" w:space="0" w:color="auto"/>
                              <w:left w:val="single" w:sz="4" w:space="0" w:color="auto"/>
                            </w:tcBorders>
                            <w:shd w:val="clear" w:color="auto" w:fill="auto"/>
                            <w:vAlign w:val="bottom"/>
                          </w:tcPr>
                          <w:p w:rsidR="00DD1A26" w:rsidRDefault="005F2C1C">
                            <w:pPr>
                              <w:pStyle w:val="Jin0"/>
                              <w:spacing w:after="40" w:line="240" w:lineRule="auto"/>
                              <w:rPr>
                                <w:sz w:val="11"/>
                                <w:szCs w:val="11"/>
                              </w:rPr>
                            </w:pPr>
                            <w:r>
                              <w:rPr>
                                <w:sz w:val="11"/>
                                <w:szCs w:val="11"/>
                              </w:rPr>
                              <w:t>se sídlem/bytem:</w:t>
                            </w:r>
                          </w:p>
                          <w:p w:rsidR="00DD1A26" w:rsidRDefault="005F2C1C">
                            <w:pPr>
                              <w:pStyle w:val="Jin0"/>
                              <w:spacing w:after="40" w:line="240" w:lineRule="auto"/>
                              <w:rPr>
                                <w:sz w:val="11"/>
                                <w:szCs w:val="11"/>
                              </w:rPr>
                            </w:pPr>
                            <w:r>
                              <w:rPr>
                                <w:sz w:val="11"/>
                                <w:szCs w:val="11"/>
                              </w:rPr>
                              <w:t>IČO:</w:t>
                            </w:r>
                          </w:p>
                          <w:p w:rsidR="00DD1A26" w:rsidRDefault="005F2C1C">
                            <w:pPr>
                              <w:pStyle w:val="Jin0"/>
                              <w:spacing w:after="40" w:line="240" w:lineRule="auto"/>
                              <w:rPr>
                                <w:sz w:val="11"/>
                                <w:szCs w:val="11"/>
                              </w:rPr>
                            </w:pPr>
                            <w:r>
                              <w:rPr>
                                <w:sz w:val="11"/>
                                <w:szCs w:val="11"/>
                              </w:rPr>
                              <w:t>DIČ:</w:t>
                            </w:r>
                          </w:p>
                          <w:p w:rsidR="00DD1A26" w:rsidRDefault="005F2C1C">
                            <w:pPr>
                              <w:pStyle w:val="Jin0"/>
                              <w:spacing w:after="40" w:line="240" w:lineRule="auto"/>
                              <w:rPr>
                                <w:sz w:val="11"/>
                                <w:szCs w:val="11"/>
                              </w:rPr>
                            </w:pPr>
                            <w:proofErr w:type="spellStart"/>
                            <w:proofErr w:type="gramStart"/>
                            <w:r>
                              <w:rPr>
                                <w:sz w:val="11"/>
                                <w:szCs w:val="11"/>
                              </w:rPr>
                              <w:t>č.ú</w:t>
                            </w:r>
                            <w:proofErr w:type="spellEnd"/>
                            <w:r>
                              <w:rPr>
                                <w:sz w:val="11"/>
                                <w:szCs w:val="11"/>
                              </w:rPr>
                              <w:t>.:</w:t>
                            </w:r>
                            <w:proofErr w:type="gramEnd"/>
                          </w:p>
                          <w:p w:rsidR="00DD1A26" w:rsidRDefault="005F2C1C">
                            <w:pPr>
                              <w:pStyle w:val="Jin0"/>
                              <w:spacing w:after="40" w:line="240" w:lineRule="auto"/>
                              <w:rPr>
                                <w:sz w:val="11"/>
                                <w:szCs w:val="11"/>
                              </w:rPr>
                            </w:pPr>
                            <w:r>
                              <w:rPr>
                                <w:sz w:val="11"/>
                                <w:szCs w:val="11"/>
                              </w:rPr>
                              <w:t>OR:</w:t>
                            </w:r>
                          </w:p>
                        </w:tc>
                        <w:tc>
                          <w:tcPr>
                            <w:tcW w:w="5576"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60"/>
                              <w:rPr>
                                <w:sz w:val="13"/>
                                <w:szCs w:val="13"/>
                              </w:rPr>
                            </w:pPr>
                            <w:r>
                              <w:rPr>
                                <w:sz w:val="13"/>
                                <w:szCs w:val="13"/>
                              </w:rPr>
                              <w:t>Kamenice 798/1 d, Bohunice, 625 00 Brno</w:t>
                            </w:r>
                          </w:p>
                          <w:p w:rsidR="00DD1A26" w:rsidRDefault="005F2C1C">
                            <w:pPr>
                              <w:pStyle w:val="Jin0"/>
                              <w:spacing w:after="0" w:line="240" w:lineRule="auto"/>
                              <w:ind w:firstLine="160"/>
                              <w:rPr>
                                <w:sz w:val="13"/>
                                <w:szCs w:val="13"/>
                              </w:rPr>
                            </w:pPr>
                            <w:r>
                              <w:rPr>
                                <w:sz w:val="13"/>
                                <w:szCs w:val="13"/>
                              </w:rPr>
                              <w:t>00346292</w:t>
                            </w:r>
                          </w:p>
                          <w:p w:rsidR="00DD1A26" w:rsidRDefault="005F2C1C">
                            <w:pPr>
                              <w:pStyle w:val="Jin0"/>
                              <w:spacing w:after="0" w:line="240" w:lineRule="auto"/>
                              <w:ind w:firstLine="160"/>
                              <w:rPr>
                                <w:sz w:val="13"/>
                                <w:szCs w:val="13"/>
                              </w:rPr>
                            </w:pPr>
                            <w:r>
                              <w:rPr>
                                <w:sz w:val="13"/>
                                <w:szCs w:val="13"/>
                              </w:rPr>
                              <w:t>CZ00346292</w:t>
                            </w:r>
                          </w:p>
                          <w:p w:rsidR="00DD1A26" w:rsidRDefault="005F2C1C">
                            <w:pPr>
                              <w:pStyle w:val="Jin0"/>
                              <w:spacing w:after="0" w:line="240" w:lineRule="auto"/>
                              <w:ind w:firstLine="160"/>
                              <w:rPr>
                                <w:sz w:val="13"/>
                                <w:szCs w:val="13"/>
                              </w:rPr>
                            </w:pPr>
                            <w:r>
                              <w:rPr>
                                <w:sz w:val="13"/>
                                <w:szCs w:val="13"/>
                              </w:rPr>
                              <w:t>117203514/0600</w:t>
                            </w:r>
                          </w:p>
                          <w:p w:rsidR="00DD1A26" w:rsidRDefault="005F2C1C">
                            <w:pPr>
                              <w:pStyle w:val="Jin0"/>
                              <w:spacing w:after="0" w:line="240" w:lineRule="auto"/>
                              <w:ind w:firstLine="160"/>
                              <w:rPr>
                                <w:sz w:val="13"/>
                                <w:szCs w:val="13"/>
                              </w:rPr>
                            </w:pPr>
                            <w:r>
                              <w:rPr>
                                <w:sz w:val="13"/>
                                <w:szCs w:val="13"/>
                              </w:rPr>
                              <w:t xml:space="preserve">Krajský soud v Brně, spisová značka </w:t>
                            </w:r>
                            <w:proofErr w:type="spellStart"/>
                            <w:r>
                              <w:rPr>
                                <w:sz w:val="13"/>
                                <w:szCs w:val="13"/>
                              </w:rPr>
                              <w:t>Pr</w:t>
                            </w:r>
                            <w:proofErr w:type="spellEnd"/>
                            <w:r>
                              <w:rPr>
                                <w:sz w:val="13"/>
                                <w:szCs w:val="13"/>
                              </w:rPr>
                              <w:t xml:space="preserve"> 1245</w:t>
                            </w:r>
                          </w:p>
                        </w:tc>
                      </w:tr>
                      <w:tr w:rsidR="00DD1A26">
                        <w:trPr>
                          <w:trHeight w:hRule="exact" w:val="202"/>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v:textbox>
                <w10:wrap type="topAndBottom" anchorx="page"/>
              </v:shape>
            </w:pict>
          </mc:Fallback>
        </mc:AlternateContent>
      </w:r>
    </w:p>
    <w:p w:rsidR="00DD1A26" w:rsidRDefault="00DD1A26">
      <w:pPr>
        <w:spacing w:line="82" w:lineRule="exact"/>
        <w:rPr>
          <w:sz w:val="7"/>
          <w:szCs w:val="7"/>
        </w:rPr>
      </w:pPr>
    </w:p>
    <w:p w:rsidR="00DD1A26" w:rsidRDefault="00DD1A26">
      <w:pPr>
        <w:spacing w:line="1" w:lineRule="exact"/>
        <w:sectPr w:rsidR="00DD1A26">
          <w:type w:val="continuous"/>
          <w:pgSz w:w="16840" w:h="11900" w:orient="landscape"/>
          <w:pgMar w:top="1201" w:right="0" w:bottom="330" w:left="0" w:header="0" w:footer="3" w:gutter="0"/>
          <w:cols w:space="720"/>
          <w:noEndnote/>
          <w:docGrid w:linePitch="360"/>
        </w:sectPr>
      </w:pPr>
    </w:p>
    <w:p w:rsidR="00DD1A26" w:rsidRDefault="005F2C1C">
      <w:pPr>
        <w:pStyle w:val="Zkladntext20"/>
        <w:spacing w:after="60"/>
      </w:pPr>
      <w:r>
        <w:rPr>
          <w:b/>
          <w:bCs/>
        </w:rPr>
        <w:t>Datum vystavení:</w:t>
      </w:r>
    </w:p>
    <w:p w:rsidR="00DD1A26" w:rsidRDefault="005F2C1C">
      <w:pPr>
        <w:spacing w:line="1" w:lineRule="exact"/>
      </w:pPr>
      <w:r>
        <w:rPr>
          <w:noProof/>
          <w:lang w:bidi="ar-SA"/>
        </w:rPr>
        <mc:AlternateContent>
          <mc:Choice Requires="wps">
            <w:drawing>
              <wp:anchor distT="25400" distB="834390" distL="0" distR="0" simplePos="0" relativeHeight="125829431" behindDoc="0" locked="0" layoutInCell="1" allowOverlap="1">
                <wp:simplePos x="0" y="0"/>
                <wp:positionH relativeFrom="page">
                  <wp:posOffset>1110615</wp:posOffset>
                </wp:positionH>
                <wp:positionV relativeFrom="paragraph">
                  <wp:posOffset>25400</wp:posOffset>
                </wp:positionV>
                <wp:extent cx="6206490" cy="151130"/>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6206490" cy="151130"/>
                        </a:xfrm>
                        <a:prstGeom prst="rect">
                          <a:avLst/>
                        </a:prstGeom>
                        <a:noFill/>
                      </wps:spPr>
                      <wps:txbx>
                        <w:txbxContent>
                          <w:p w:rsidR="00DD1A26" w:rsidRDefault="005F2C1C">
                            <w:pPr>
                              <w:pStyle w:val="Zkladntext20"/>
                            </w:pPr>
                            <w:r>
                              <w:t>‘Splátkový kalendář bude ze strany nájemce upraven u podnájmu o index inflace za uplynulý rok, který je zveřejněn Českým statistickým úřadem.</w:t>
                            </w:r>
                          </w:p>
                        </w:txbxContent>
                      </wps:txbx>
                      <wps:bodyPr wrap="none" lIns="0" tIns="0" rIns="0" bIns="0"/>
                    </wps:wsp>
                  </a:graphicData>
                </a:graphic>
              </wp:anchor>
            </w:drawing>
          </mc:Choice>
          <mc:Fallback>
            <w:pict>
              <v:shape id="_x0000_s1144" type="#_x0000_t202" style="position:absolute;margin-left:87.450000000000003pt;margin-top:2.pt;width:488.69999999999999pt;height:11.9pt;z-index:-125829322;mso-wrap-distance-left:0;mso-wrap-distance-top:2.pt;mso-wrap-distance-right:0;mso-wrap-distance-bottom:65.700000000000003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‘Splátkový kalendář bude ze strany nájemce upraven u podnájmu o index inflace za uplynulý rok, který je zveřejněn Českým statistickým úřadem.</w:t>
                      </w:r>
                    </w:p>
                  </w:txbxContent>
                </v:textbox>
                <w10:wrap type="topAndBottom" anchorx="page"/>
              </v:shape>
            </w:pict>
          </mc:Fallback>
        </mc:AlternateContent>
      </w:r>
      <w:r>
        <w:rPr>
          <w:noProof/>
          <w:lang w:bidi="ar-SA"/>
        </w:rPr>
        <mc:AlternateContent>
          <mc:Choice Requires="wps">
            <w:drawing>
              <wp:anchor distT="272415" distB="605790" distL="0" distR="0" simplePos="0" relativeHeight="125829433" behindDoc="0" locked="0" layoutInCell="1" allowOverlap="1">
                <wp:simplePos x="0" y="0"/>
                <wp:positionH relativeFrom="page">
                  <wp:posOffset>511810</wp:posOffset>
                </wp:positionH>
                <wp:positionV relativeFrom="paragraph">
                  <wp:posOffset>272415</wp:posOffset>
                </wp:positionV>
                <wp:extent cx="884555" cy="132715"/>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884555" cy="132715"/>
                        </a:xfrm>
                        <a:prstGeom prst="rect">
                          <a:avLst/>
                        </a:prstGeom>
                        <a:noFill/>
                      </wps:spPr>
                      <wps:txbx>
                        <w:txbxContent>
                          <w:p w:rsidR="00DD1A26" w:rsidRDefault="005F2C1C">
                            <w:pPr>
                              <w:pStyle w:val="Zkladntext20"/>
                              <w:jc w:val="both"/>
                            </w:pPr>
                            <w:r>
                              <w:t>za nájemce vystavil:</w:t>
                            </w:r>
                          </w:p>
                        </w:txbxContent>
                      </wps:txbx>
                      <wps:bodyPr wrap="none" lIns="0" tIns="0" rIns="0" bIns="0"/>
                    </wps:wsp>
                  </a:graphicData>
                </a:graphic>
              </wp:anchor>
            </w:drawing>
          </mc:Choice>
          <mc:Fallback>
            <w:pict>
              <v:shape id="_x0000_s1146" type="#_x0000_t202" style="position:absolute;margin-left:40.300000000000004pt;margin-top:21.449999999999999pt;width:69.650000000000006pt;height:10.450000000000001pt;z-index:-125829320;mso-wrap-distance-left:0;mso-wrap-distance-top:21.449999999999999pt;mso-wrap-distance-right:0;mso-wrap-distance-bottom:47.700000000000003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nájemce vystavil:</w:t>
                      </w:r>
                    </w:p>
                  </w:txbxContent>
                </v:textbox>
                <w10:wrap type="topAndBottom" anchorx="page"/>
              </v:shape>
            </w:pict>
          </mc:Fallback>
        </mc:AlternateContent>
      </w:r>
      <w:r>
        <w:rPr>
          <w:noProof/>
          <w:lang w:bidi="ar-SA"/>
        </w:rPr>
        <mc:AlternateContent>
          <mc:Choice Requires="wps">
            <w:drawing>
              <wp:anchor distT="727075" distB="635" distL="0" distR="0" simplePos="0" relativeHeight="125829435" behindDoc="0" locked="0" layoutInCell="1" allowOverlap="1">
                <wp:simplePos x="0" y="0"/>
                <wp:positionH relativeFrom="page">
                  <wp:posOffset>511810</wp:posOffset>
                </wp:positionH>
                <wp:positionV relativeFrom="paragraph">
                  <wp:posOffset>727075</wp:posOffset>
                </wp:positionV>
                <wp:extent cx="898525" cy="283210"/>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898525" cy="283210"/>
                        </a:xfrm>
                        <a:prstGeom prst="rect">
                          <a:avLst/>
                        </a:prstGeom>
                        <a:noFill/>
                      </wps:spPr>
                      <wps:txbx>
                        <w:txbxContent>
                          <w:p w:rsidR="00DD1A26" w:rsidRDefault="005F2C1C">
                            <w:pPr>
                              <w:pStyle w:val="Zkladntext20"/>
                              <w:pBdr>
                                <w:top w:val="single" w:sz="4" w:space="0" w:color="auto"/>
                              </w:pBdr>
                              <w:spacing w:line="271" w:lineRule="auto"/>
                            </w:pPr>
                            <w:r>
                              <w:t>LETIŠTĚ BRNO a.s. Jiří Filip</w:t>
                            </w:r>
                          </w:p>
                        </w:txbxContent>
                      </wps:txbx>
                      <wps:bodyPr lIns="0" tIns="0" rIns="0" bIns="0"/>
                    </wps:wsp>
                  </a:graphicData>
                </a:graphic>
              </wp:anchor>
            </w:drawing>
          </mc:Choice>
          <mc:Fallback>
            <w:pict>
              <v:shape id="_x0000_s1148" type="#_x0000_t202" style="position:absolute;margin-left:40.300000000000004pt;margin-top:57.25pt;width:70.75pt;height:22.300000000000001pt;z-index:-125829318;mso-wrap-distance-left:0;mso-wrap-distance-top:57.25pt;mso-wrap-distance-right:0;mso-wrap-distance-bottom:5.0000000000000003e-002pt;mso-position-horizontal-relative:page" filled="f" stroked="f">
                <v:textbox inset="0,0,0,0">
                  <w:txbxContent>
                    <w:p>
                      <w:pPr>
                        <w:pStyle w:val="Style113"/>
                        <w:keepNext w:val="0"/>
                        <w:keepLines w:val="0"/>
                        <w:widowControl w:val="0"/>
                        <w:pBdr>
                          <w:top w:val="single" w:sz="4" w:space="0" w:color="auto"/>
                        </w:pBdr>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LETIŠTĚ BRNO a.s. Jiří Filip</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6551295</wp:posOffset>
                </wp:positionH>
                <wp:positionV relativeFrom="paragraph">
                  <wp:posOffset>281305</wp:posOffset>
                </wp:positionV>
                <wp:extent cx="1227455" cy="137160"/>
                <wp:effectExtent l="0" t="0" r="0" b="0"/>
                <wp:wrapNone/>
                <wp:docPr id="128" name="Shape 128"/>
                <wp:cNvGraphicFramePr/>
                <a:graphic xmlns:a="http://schemas.openxmlformats.org/drawingml/2006/main">
                  <a:graphicData uri="http://schemas.microsoft.com/office/word/2010/wordprocessingShape">
                    <wps:wsp>
                      <wps:cNvSpPr txBox="1"/>
                      <wps:spPr>
                        <a:xfrm>
                          <a:off x="0" y="0"/>
                          <a:ext cx="1227455" cy="137160"/>
                        </a:xfrm>
                        <a:prstGeom prst="rect">
                          <a:avLst/>
                        </a:prstGeom>
                        <a:noFill/>
                      </wps:spPr>
                      <wps:txbx>
                        <w:txbxContent>
                          <w:p w:rsidR="00DD1A26" w:rsidRDefault="005F2C1C">
                            <w:pPr>
                              <w:pStyle w:val="Titulekobrzku0"/>
                              <w:rPr>
                                <w:sz w:val="15"/>
                                <w:szCs w:val="15"/>
                              </w:rPr>
                            </w:pPr>
                            <w:r>
                              <w:rPr>
                                <w:b w:val="0"/>
                                <w:bCs w:val="0"/>
                                <w:color w:val="000000"/>
                                <w:sz w:val="15"/>
                                <w:szCs w:val="15"/>
                              </w:rPr>
                              <w:t>za podnájemce odsouhlasil:</w:t>
                            </w:r>
                          </w:p>
                        </w:txbxContent>
                      </wps:txbx>
                      <wps:bodyPr lIns="0" tIns="0" rIns="0" bIns="0"/>
                    </wps:wsp>
                  </a:graphicData>
                </a:graphic>
              </wp:anchor>
            </w:drawing>
          </mc:Choice>
          <mc:Fallback>
            <w:pict>
              <v:shape id="Shape 128" o:spid="_x0000_s1051" type="#_x0000_t202" style="position:absolute;margin-left:515.85pt;margin-top:22.15pt;width:96.65pt;height:10.8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DthwEAAAgDAAAOAAAAZHJzL2Uyb0RvYy54bWysUlFLwzAQfhf8DyHvrl11m5R1AxkTQVSY&#10;/oAsTdZAkwtJXLt/7yVbN9E38SW93l2++77vMl/2uiV74bwCU9HxKKdEGA61MruKfryvb+4p8YGZ&#10;mrVgREUPwtPl4vpq3tlSFNBAWwtHEMT4srMVbUKwZZZ53gjN/AisMFiU4DQL+Ot2We1Yh+i6zYo8&#10;n2YduNo64MJ7zK6ORbpI+FIKHl6l9CKQtqLILaTTpXMbz2wxZ+XOMdsofqLB/sBCM2Vw6BlqxQIj&#10;n079gtKKO/Agw4iDzkBKxUXSgGrG+Q81m4ZZkbSgOd6ebfL/B8tf9m+OqBp3V+CqDNO4pDSXxATa&#10;01lfYtfGYl/oH6DH1iHvMRlV99Lp+EU9BOto9OFsrugD4fFSUczuJhNKONbGt7PxNLmfXW5b58Oj&#10;AE1iUFGHy0uesv2zD8gEW4eWOMzAWrVtzEeKRyoxCv22T4qKycBzC/UB6bdPBq2Lz2AI3BBsT8EA&#10;h3angaenEff5/T8NvTzgxRcAAAD//wMAUEsDBBQABgAIAAAAIQDkKfOl4AAAAAsBAAAPAAAAZHJz&#10;L2Rvd25yZXYueG1sTI/BTsMwEETvSPyDtUjcqN20DTTEqSoEJyTUNBw4OvE2sRqvQ+y24e9xT3Ac&#10;7dPsm3wz2Z6dcfTGkYT5TABDapw21Er4rN4enoD5oEir3hFK+EEPm+L2JleZdhcq8bwPLYsl5DMl&#10;oQthyDj3TYdW+ZkbkOLt4EarQoxjy/WoLrHc9jwRIuVWGYofOjXgS4fNcX+yErZfVL6a7496Vx5K&#10;U1VrQe/pUcr7u2n7DCzgFP5guOpHdSiiU+1OpD3rYxaL+WNkJSyXC2BXIklWcV4tIV2tgRc5/7+h&#10;+AUAAP//AwBQSwECLQAUAAYACAAAACEAtoM4kv4AAADhAQAAEwAAAAAAAAAAAAAAAAAAAAAAW0Nv&#10;bnRlbnRfVHlwZXNdLnhtbFBLAQItABQABgAIAAAAIQA4/SH/1gAAAJQBAAALAAAAAAAAAAAAAAAA&#10;AC8BAABfcmVscy8ucmVsc1BLAQItABQABgAIAAAAIQBDxpDthwEAAAgDAAAOAAAAAAAAAAAAAAAA&#10;AC4CAABkcnMvZTJvRG9jLnhtbFBLAQItABQABgAIAAAAIQDkKfOl4AAAAAsBAAAPAAAAAAAAAAAA&#10;AAAAAOEDAABkcnMvZG93bnJldi54bWxQSwUGAAAAAAQABADzAAAA7gQAAAAA&#10;" filled="f" stroked="f">
                <v:textbox inset="0,0,0,0">
                  <w:txbxContent>
                    <w:p w:rsidR="00DD1A26" w:rsidRDefault="005F2C1C">
                      <w:pPr>
                        <w:pStyle w:val="Titulekobrzku0"/>
                        <w:rPr>
                          <w:sz w:val="15"/>
                          <w:szCs w:val="15"/>
                        </w:rPr>
                      </w:pPr>
                      <w:r>
                        <w:rPr>
                          <w:b w:val="0"/>
                          <w:bCs w:val="0"/>
                          <w:color w:val="000000"/>
                          <w:sz w:val="15"/>
                          <w:szCs w:val="15"/>
                        </w:rPr>
                        <w:t>za podnájemce odsouhlasil:</w:t>
                      </w:r>
                    </w:p>
                  </w:txbxContent>
                </v:textbox>
                <w10:wrap anchorx="page"/>
              </v:shape>
            </w:pict>
          </mc:Fallback>
        </mc:AlternateContent>
      </w:r>
      <w:r>
        <w:rPr>
          <w:noProof/>
          <w:lang w:bidi="ar-SA"/>
        </w:rPr>
        <mc:AlternateContent>
          <mc:Choice Requires="wps">
            <w:drawing>
              <wp:anchor distT="756920" distB="100965" distL="0" distR="0" simplePos="0" relativeHeight="125829439" behindDoc="0" locked="0" layoutInCell="1" allowOverlap="1">
                <wp:simplePos x="0" y="0"/>
                <wp:positionH relativeFrom="page">
                  <wp:posOffset>6553835</wp:posOffset>
                </wp:positionH>
                <wp:positionV relativeFrom="paragraph">
                  <wp:posOffset>756920</wp:posOffset>
                </wp:positionV>
                <wp:extent cx="3420110" cy="153035"/>
                <wp:effectExtent l="0" t="0" r="0" b="0"/>
                <wp:wrapTopAndBottom/>
                <wp:docPr id="130" name="Shape 130"/>
                <wp:cNvGraphicFramePr/>
                <a:graphic xmlns:a="http://schemas.openxmlformats.org/drawingml/2006/main">
                  <a:graphicData uri="http://schemas.microsoft.com/office/word/2010/wordprocessingShape">
                    <wps:wsp>
                      <wps:cNvSpPr txBox="1"/>
                      <wps:spPr>
                        <a:xfrm>
                          <a:off x="0" y="0"/>
                          <a:ext cx="3420110" cy="153035"/>
                        </a:xfrm>
                        <a:prstGeom prst="rect">
                          <a:avLst/>
                        </a:prstGeom>
                        <a:noFill/>
                      </wps:spPr>
                      <wps:txbx>
                        <w:txbxContent>
                          <w:p w:rsidR="00DD1A26" w:rsidRDefault="005F2C1C">
                            <w:pPr>
                              <w:pStyle w:val="Zkladntext20"/>
                              <w:jc w:val="right"/>
                            </w:pPr>
                            <w:r>
                              <w:t>Zdravotnická záchranná služba Jihomoravského kraje, příspěvková organizace</w:t>
                            </w:r>
                          </w:p>
                        </w:txbxContent>
                      </wps:txbx>
                      <wps:bodyPr wrap="none" lIns="0" tIns="0" rIns="0" bIns="0"/>
                    </wps:wsp>
                  </a:graphicData>
                </a:graphic>
              </wp:anchor>
            </w:drawing>
          </mc:Choice>
          <mc:Fallback>
            <w:pict>
              <v:shape id="_x0000_s1156" type="#_x0000_t202" style="position:absolute;margin-left:516.04999999999995pt;margin-top:59.600000000000001pt;width:269.30000000000001pt;height:12.050000000000001pt;z-index:-125829314;mso-wrap-distance-left:0;mso-wrap-distance-top:59.600000000000001pt;mso-wrap-distance-right:0;mso-wrap-distance-bottom:7.9500000000000002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Zdravotnická záchranná služba Jihomoravského kraje, příspěvková organizace</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0"/>
        <w:gridCol w:w="911"/>
        <w:gridCol w:w="781"/>
        <w:gridCol w:w="871"/>
        <w:gridCol w:w="1102"/>
        <w:gridCol w:w="432"/>
        <w:gridCol w:w="799"/>
        <w:gridCol w:w="1224"/>
        <w:gridCol w:w="2016"/>
        <w:gridCol w:w="2203"/>
      </w:tblGrid>
      <w:tr w:rsidR="00DD1A26">
        <w:trPr>
          <w:trHeight w:hRule="exact" w:val="220"/>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b/>
                <w:bCs/>
                <w:sz w:val="11"/>
                <w:szCs w:val="11"/>
              </w:rPr>
              <w:t>podnájem/služba/</w:t>
            </w:r>
            <w:proofErr w:type="spellStart"/>
            <w:r>
              <w:rPr>
                <w:b/>
                <w:bCs/>
                <w:sz w:val="11"/>
                <w:szCs w:val="11"/>
              </w:rPr>
              <w:t>energle</w:t>
            </w:r>
            <w:proofErr w:type="spellEnd"/>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560"/>
              <w:rPr>
                <w:sz w:val="11"/>
                <w:szCs w:val="11"/>
              </w:rPr>
            </w:pPr>
            <w:r>
              <w:rPr>
                <w:b/>
                <w:bCs/>
                <w:sz w:val="11"/>
                <w:szCs w:val="11"/>
              </w:rPr>
              <w:t>cena</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center"/>
              <w:rPr>
                <w:sz w:val="11"/>
                <w:szCs w:val="11"/>
              </w:rPr>
            </w:pPr>
            <w:r>
              <w:rPr>
                <w:b/>
                <w:bCs/>
                <w:sz w:val="11"/>
                <w:szCs w:val="11"/>
              </w:rPr>
              <w:t>|</w:t>
            </w:r>
            <w:proofErr w:type="spellStart"/>
            <w:r>
              <w:rPr>
                <w:b/>
                <w:bCs/>
                <w:sz w:val="11"/>
                <w:szCs w:val="11"/>
              </w:rPr>
              <w:t>edn</w:t>
            </w:r>
            <w:proofErr w:type="spellEnd"/>
            <w:r>
              <w:rPr>
                <w:b/>
                <w:bCs/>
                <w:sz w:val="11"/>
                <w:szCs w:val="11"/>
              </w:rPr>
              <w:t>.</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180"/>
              <w:rPr>
                <w:sz w:val="11"/>
                <w:szCs w:val="11"/>
              </w:rPr>
            </w:pPr>
            <w:r>
              <w:rPr>
                <w:b/>
                <w:bCs/>
                <w:sz w:val="11"/>
                <w:szCs w:val="11"/>
              </w:rPr>
              <w:t xml:space="preserve">počet </w:t>
            </w:r>
            <w:proofErr w:type="spellStart"/>
            <w:r>
              <w:rPr>
                <w:b/>
                <w:bCs/>
                <w:sz w:val="11"/>
                <w:szCs w:val="11"/>
              </w:rPr>
              <w:t>Jedn</w:t>
            </w:r>
            <w:proofErr w:type="spellEnd"/>
            <w:r>
              <w:rPr>
                <w:b/>
                <w:bCs/>
                <w:sz w:val="11"/>
                <w:szCs w:val="11"/>
              </w:rPr>
              <w:t>.</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celkem za období</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celkem </w:t>
            </w:r>
            <w:proofErr w:type="spellStart"/>
            <w:proofErr w:type="gramStart"/>
            <w:r>
              <w:rPr>
                <w:b/>
                <w:bCs/>
                <w:sz w:val="11"/>
                <w:szCs w:val="11"/>
              </w:rPr>
              <w:t>vč.DPH</w:t>
            </w:r>
            <w:proofErr w:type="spellEnd"/>
            <w:proofErr w:type="gramEnd"/>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datum </w:t>
            </w:r>
            <w:proofErr w:type="spellStart"/>
            <w:r>
              <w:rPr>
                <w:b/>
                <w:bCs/>
                <w:sz w:val="11"/>
                <w:szCs w:val="11"/>
              </w:rPr>
              <w:t>usk.zdanttel.plněni</w:t>
            </w:r>
            <w:proofErr w:type="spellEnd"/>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splatnost</w:t>
            </w:r>
          </w:p>
        </w:tc>
      </w:tr>
      <w:tr w:rsidR="00DD1A26">
        <w:trPr>
          <w:trHeight w:hRule="exact" w:val="194"/>
          <w:jc w:val="center"/>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roofErr w:type="spellStart"/>
            <w:r>
              <w:rPr>
                <w:i/>
                <w:iCs/>
                <w:sz w:val="11"/>
                <w:szCs w:val="11"/>
              </w:rPr>
              <w:t>jedn</w:t>
            </w:r>
            <w:proofErr w:type="spellEnd"/>
            <w:r>
              <w:rPr>
                <w:i/>
                <w:iCs/>
                <w:sz w:val="11"/>
                <w:szCs w:val="11"/>
              </w:rPr>
              <w:t>.</w:t>
            </w: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 bez DPH</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i/>
                <w:iCs/>
                <w:sz w:val="13"/>
                <w:szCs w:val="13"/>
              </w:rPr>
              <w:t>Kč</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23"/>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6"/>
                <w:szCs w:val="16"/>
              </w:rPr>
            </w:pPr>
            <w:r>
              <w:rPr>
                <w:b/>
                <w:bCs/>
                <w:sz w:val="16"/>
                <w:szCs w:val="16"/>
              </w:rPr>
              <w:t>Splátkový kalendář</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podnájem*</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5"/>
                <w:szCs w:val="15"/>
              </w:rPr>
            </w:pPr>
            <w:r>
              <w:rPr>
                <w:sz w:val="15"/>
                <w:szCs w:val="15"/>
              </w:rPr>
              <w:t>areál pro VZ LZS</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151 250,00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151 250,00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31 762,50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183 012,50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151250,00</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31 762.50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183 012,50</w:t>
            </w: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8"/>
                <w:szCs w:val="8"/>
              </w:rPr>
            </w:pPr>
            <w:proofErr w:type="gramStart"/>
            <w:r>
              <w:rPr>
                <w:b/>
                <w:bCs/>
                <w:sz w:val="8"/>
                <w:szCs w:val="8"/>
              </w:rPr>
              <w:t>31.1.202138.2.,31 3</w:t>
            </w:r>
            <w:proofErr w:type="gramEnd"/>
            <w:r>
              <w:rPr>
                <w:b/>
                <w:bCs/>
                <w:sz w:val="8"/>
                <w:szCs w:val="8"/>
              </w:rPr>
              <w:t>.,30.4..31.5.,30.6„</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ind w:firstLine="560"/>
              <w:jc w:val="both"/>
              <w:rPr>
                <w:sz w:val="8"/>
                <w:szCs w:val="8"/>
              </w:rPr>
            </w:pPr>
            <w:proofErr w:type="gramStart"/>
            <w:r>
              <w:rPr>
                <w:b/>
                <w:bCs/>
                <w:sz w:val="8"/>
                <w:szCs w:val="8"/>
              </w:rPr>
              <w:t>31.1.2021.28.2.313.30.4.31.5.,30.6</w:t>
            </w:r>
            <w:proofErr w:type="gramEnd"/>
            <w:r>
              <w:rPr>
                <w:b/>
                <w:bCs/>
                <w:sz w:val="8"/>
                <w:szCs w:val="8"/>
              </w:rPr>
              <w:t>.,</w:t>
            </w:r>
          </w:p>
        </w:tc>
      </w:tr>
      <w:tr w:rsidR="00DD1A26">
        <w:trPr>
          <w:trHeight w:hRule="exact" w:val="194"/>
          <w:jc w:val="center"/>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80"/>
              <w:rPr>
                <w:sz w:val="8"/>
                <w:szCs w:val="8"/>
              </w:rPr>
            </w:pPr>
            <w:r>
              <w:rPr>
                <w:b/>
                <w:bCs/>
                <w:sz w:val="8"/>
                <w:szCs w:val="8"/>
              </w:rPr>
              <w:t>31.7.31.8,30.9.31.10.30.11.31.123021</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ind w:firstLine="440"/>
              <w:jc w:val="both"/>
              <w:rPr>
                <w:sz w:val="8"/>
                <w:szCs w:val="8"/>
              </w:rPr>
            </w:pPr>
            <w:proofErr w:type="gramStart"/>
            <w:r>
              <w:rPr>
                <w:b/>
                <w:bCs/>
                <w:sz w:val="8"/>
                <w:szCs w:val="8"/>
              </w:rPr>
              <w:t>31.7.31.8..30.9</w:t>
            </w:r>
            <w:proofErr w:type="gramEnd"/>
            <w:r>
              <w:rPr>
                <w:b/>
                <w:bCs/>
                <w:sz w:val="8"/>
                <w:szCs w:val="8"/>
              </w:rPr>
              <w:t>.,31.10..30.11.31.12.2021</w:t>
            </w:r>
          </w:p>
        </w:tc>
      </w:tr>
      <w:tr w:rsidR="00DD1A26">
        <w:trPr>
          <w:trHeight w:hRule="exact" w:val="198"/>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služby</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4"/>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sz w:val="13"/>
                <w:szCs w:val="13"/>
              </w:rPr>
              <w:t>úklid</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560"/>
              <w:rPr>
                <w:sz w:val="11"/>
                <w:szCs w:val="11"/>
              </w:rPr>
            </w:pPr>
            <w:r>
              <w:rPr>
                <w:sz w:val="11"/>
                <w:szCs w:val="11"/>
              </w:rPr>
              <w:t>11,50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40"/>
              <w:rPr>
                <w:sz w:val="11"/>
                <w:szCs w:val="11"/>
              </w:rPr>
            </w:pPr>
            <w:r>
              <w:rPr>
                <w:sz w:val="11"/>
                <w:szCs w:val="11"/>
              </w:rPr>
              <w:t>m</w:t>
            </w:r>
            <w:r>
              <w:rPr>
                <w:sz w:val="11"/>
                <w:szCs w:val="11"/>
                <w:vertAlign w:val="superscript"/>
              </w:rPr>
              <w:t>2</w:t>
            </w: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192,95</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2 218,93</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465,97</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2 684,90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sz w:val="13"/>
                <w:szCs w:val="13"/>
              </w:rPr>
              <w:t>odvoz a likvidace komunálního odpadu</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500"/>
              <w:rPr>
                <w:sz w:val="11"/>
                <w:szCs w:val="11"/>
              </w:rPr>
            </w:pPr>
            <w:r>
              <w:rPr>
                <w:sz w:val="11"/>
                <w:szCs w:val="11"/>
              </w:rPr>
              <w:t>650,00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650,00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136,50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786,50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 xml:space="preserve">podnájem </w:t>
            </w:r>
            <w:proofErr w:type="spellStart"/>
            <w:proofErr w:type="gramStart"/>
            <w:r>
              <w:rPr>
                <w:sz w:val="11"/>
                <w:szCs w:val="11"/>
              </w:rPr>
              <w:t>el</w:t>
            </w:r>
            <w:proofErr w:type="gramEnd"/>
            <w:r>
              <w:rPr>
                <w:sz w:val="11"/>
                <w:szCs w:val="11"/>
              </w:rPr>
              <w:t>.</w:t>
            </w:r>
            <w:proofErr w:type="gramStart"/>
            <w:r>
              <w:rPr>
                <w:sz w:val="11"/>
                <w:szCs w:val="11"/>
              </w:rPr>
              <w:t>rozvodného</w:t>
            </w:r>
            <w:proofErr w:type="spellEnd"/>
            <w:proofErr w:type="gramEnd"/>
            <w:r>
              <w:rPr>
                <w:sz w:val="11"/>
                <w:szCs w:val="11"/>
              </w:rPr>
              <w:t xml:space="preserve"> zařízení</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80"/>
              <w:rPr>
                <w:sz w:val="11"/>
                <w:szCs w:val="11"/>
              </w:rPr>
            </w:pPr>
            <w:r>
              <w:rPr>
                <w:sz w:val="11"/>
                <w:szCs w:val="11"/>
              </w:rPr>
              <w:t>400,00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84,00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484,00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3268,93</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686.47</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color w:val="1D2E36"/>
                <w:sz w:val="13"/>
                <w:szCs w:val="13"/>
              </w:rPr>
              <w:t>3 955,40</w:t>
            </w: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8"/>
                <w:szCs w:val="8"/>
              </w:rPr>
            </w:pPr>
            <w:r>
              <w:rPr>
                <w:b/>
                <w:bCs/>
                <w:sz w:val="8"/>
                <w:szCs w:val="8"/>
              </w:rPr>
              <w:t>31.1.202138.2.313.30.4.31.5.30.6.,</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ind w:firstLine="560"/>
              <w:jc w:val="both"/>
              <w:rPr>
                <w:sz w:val="8"/>
                <w:szCs w:val="8"/>
              </w:rPr>
            </w:pPr>
            <w:proofErr w:type="gramStart"/>
            <w:r>
              <w:rPr>
                <w:b/>
                <w:bCs/>
                <w:sz w:val="8"/>
                <w:szCs w:val="8"/>
              </w:rPr>
              <w:t>31.1.2021392.31.3.,30.4.31.5</w:t>
            </w:r>
            <w:proofErr w:type="gramEnd"/>
            <w:r>
              <w:rPr>
                <w:b/>
                <w:bCs/>
                <w:sz w:val="8"/>
                <w:szCs w:val="8"/>
              </w:rPr>
              <w:t>.,30.6.,</w:t>
            </w:r>
          </w:p>
        </w:tc>
      </w:tr>
      <w:tr w:rsidR="00DD1A26">
        <w:trPr>
          <w:trHeight w:hRule="exact" w:val="227"/>
          <w:jc w:val="center"/>
        </w:trPr>
        <w:tc>
          <w:tcPr>
            <w:tcW w:w="3420"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740"/>
              <w:rPr>
                <w:sz w:val="32"/>
                <w:szCs w:val="32"/>
              </w:rPr>
            </w:pPr>
            <w:r>
              <w:rPr>
                <w:sz w:val="32"/>
                <w:szCs w:val="32"/>
              </w:rPr>
              <w:t>_L</w:t>
            </w:r>
          </w:p>
        </w:tc>
        <w:tc>
          <w:tcPr>
            <w:tcW w:w="91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280"/>
              <w:rPr>
                <w:sz w:val="8"/>
                <w:szCs w:val="8"/>
              </w:rPr>
            </w:pPr>
            <w:r>
              <w:rPr>
                <w:b/>
                <w:bCs/>
                <w:sz w:val="8"/>
                <w:szCs w:val="8"/>
              </w:rPr>
              <w:t>31.7.31.8.,</w:t>
            </w:r>
            <w:proofErr w:type="gramStart"/>
            <w:r>
              <w:rPr>
                <w:b/>
                <w:bCs/>
                <w:sz w:val="8"/>
                <w:szCs w:val="8"/>
              </w:rPr>
              <w:t>30.9.,31.10.30.11.31</w:t>
            </w:r>
            <w:proofErr w:type="gramEnd"/>
            <w:r>
              <w:rPr>
                <w:b/>
                <w:bCs/>
                <w:sz w:val="8"/>
                <w:szCs w:val="8"/>
              </w:rPr>
              <w:t xml:space="preserve"> -12.2021</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DD1A26" w:rsidRDefault="005F2C1C">
            <w:pPr>
              <w:pStyle w:val="Jin0"/>
              <w:spacing w:after="0" w:line="240" w:lineRule="auto"/>
              <w:ind w:firstLine="440"/>
              <w:jc w:val="both"/>
              <w:rPr>
                <w:sz w:val="8"/>
                <w:szCs w:val="8"/>
              </w:rPr>
            </w:pPr>
            <w:r>
              <w:rPr>
                <w:b/>
                <w:bCs/>
                <w:sz w:val="8"/>
                <w:szCs w:val="8"/>
              </w:rPr>
              <w:t>31.7.31.8„30.9..31.10..30.11 „</w:t>
            </w:r>
            <w:proofErr w:type="gramStart"/>
            <w:r>
              <w:rPr>
                <w:b/>
                <w:bCs/>
                <w:sz w:val="8"/>
                <w:szCs w:val="8"/>
              </w:rPr>
              <w:t>31.12.2021</w:t>
            </w:r>
            <w:proofErr w:type="gramEnd"/>
          </w:p>
        </w:tc>
      </w:tr>
    </w:tbl>
    <w:p w:rsidR="00DD1A26" w:rsidRDefault="00DD1A26">
      <w:pPr>
        <w:spacing w:after="119" w:line="1" w:lineRule="exact"/>
      </w:pPr>
    </w:p>
    <w:p w:rsidR="00DD1A26" w:rsidRDefault="00DD1A2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2"/>
        <w:gridCol w:w="2448"/>
        <w:gridCol w:w="907"/>
        <w:gridCol w:w="785"/>
        <w:gridCol w:w="871"/>
        <w:gridCol w:w="1098"/>
        <w:gridCol w:w="436"/>
        <w:gridCol w:w="796"/>
        <w:gridCol w:w="1228"/>
        <w:gridCol w:w="2012"/>
        <w:gridCol w:w="2200"/>
      </w:tblGrid>
      <w:tr w:rsidR="00DD1A26">
        <w:trPr>
          <w:trHeight w:hRule="exact" w:val="245"/>
          <w:jc w:val="center"/>
        </w:trPr>
        <w:tc>
          <w:tcPr>
            <w:tcW w:w="3420" w:type="dxa"/>
            <w:gridSpan w:val="2"/>
            <w:tcBorders>
              <w:top w:val="single" w:sz="4" w:space="0" w:color="auto"/>
              <w:left w:val="single" w:sz="4" w:space="0" w:color="auto"/>
            </w:tcBorders>
            <w:shd w:val="clear" w:color="auto" w:fill="auto"/>
          </w:tcPr>
          <w:p w:rsidR="00DD1A26" w:rsidRDefault="005F2C1C">
            <w:pPr>
              <w:pStyle w:val="Jin0"/>
              <w:spacing w:after="0" w:line="240" w:lineRule="auto"/>
              <w:rPr>
                <w:sz w:val="16"/>
                <w:szCs w:val="16"/>
              </w:rPr>
            </w:pPr>
            <w:r>
              <w:rPr>
                <w:b/>
                <w:bCs/>
                <w:sz w:val="16"/>
                <w:szCs w:val="16"/>
              </w:rPr>
              <w:t>Platební kalendář</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energie</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jc w:val="center"/>
        </w:trPr>
        <w:tc>
          <w:tcPr>
            <w:tcW w:w="972"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el</w:t>
            </w:r>
            <w:proofErr w:type="gramEnd"/>
            <w:r>
              <w:rPr>
                <w:sz w:val="11"/>
                <w:szCs w:val="11"/>
              </w:rPr>
              <w:t>.</w:t>
            </w:r>
            <w:proofErr w:type="gramStart"/>
            <w:r>
              <w:rPr>
                <w:sz w:val="11"/>
                <w:szCs w:val="11"/>
              </w:rPr>
              <w:t>energie</w:t>
            </w:r>
            <w:proofErr w:type="spellEnd"/>
            <w:proofErr w:type="gramEnd"/>
          </w:p>
        </w:tc>
        <w:tc>
          <w:tcPr>
            <w:tcW w:w="2448"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340"/>
              <w:rPr>
                <w:sz w:val="11"/>
                <w:szCs w:val="11"/>
              </w:rPr>
            </w:pPr>
            <w:r>
              <w:rPr>
                <w:sz w:val="11"/>
                <w:szCs w:val="11"/>
              </w:rPr>
              <w:t>16 700,00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16 700,00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3 507,00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20 207,00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972"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voda</w:t>
            </w:r>
          </w:p>
        </w:tc>
        <w:tc>
          <w:tcPr>
            <w:tcW w:w="2448"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1 250,00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7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09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1 250,00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125,00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1 375,00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0"/>
          <w:jc w:val="center"/>
        </w:trPr>
        <w:tc>
          <w:tcPr>
            <w:tcW w:w="3420" w:type="dxa"/>
            <w:gridSpan w:val="2"/>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07" w:type="dxa"/>
            <w:tcBorders>
              <w:top w:val="single" w:sz="4" w:space="0" w:color="auto"/>
              <w:left w:val="single" w:sz="4" w:space="0" w:color="auto"/>
            </w:tcBorders>
            <w:shd w:val="clear" w:color="auto" w:fill="B0E0F8"/>
          </w:tcPr>
          <w:p w:rsidR="00DD1A26" w:rsidRDefault="00DD1A26">
            <w:pPr>
              <w:rPr>
                <w:sz w:val="10"/>
                <w:szCs w:val="10"/>
              </w:rPr>
            </w:pPr>
          </w:p>
        </w:tc>
        <w:tc>
          <w:tcPr>
            <w:tcW w:w="785" w:type="dxa"/>
            <w:tcBorders>
              <w:top w:val="single" w:sz="4" w:space="0" w:color="auto"/>
              <w:left w:val="single" w:sz="4" w:space="0" w:color="auto"/>
            </w:tcBorders>
            <w:shd w:val="clear" w:color="auto" w:fill="B0E0F8"/>
          </w:tcPr>
          <w:p w:rsidR="00DD1A26" w:rsidRDefault="00DD1A26">
            <w:pPr>
              <w:rPr>
                <w:sz w:val="10"/>
                <w:szCs w:val="10"/>
              </w:rPr>
            </w:pPr>
          </w:p>
        </w:tc>
        <w:tc>
          <w:tcPr>
            <w:tcW w:w="871" w:type="dxa"/>
            <w:tcBorders>
              <w:top w:val="single" w:sz="4" w:space="0" w:color="auto"/>
              <w:left w:val="single" w:sz="4" w:space="0" w:color="auto"/>
            </w:tcBorders>
            <w:shd w:val="clear" w:color="auto" w:fill="B0E0F8"/>
          </w:tcPr>
          <w:p w:rsidR="00DD1A26" w:rsidRDefault="00DD1A26">
            <w:pPr>
              <w:rPr>
                <w:sz w:val="10"/>
                <w:szCs w:val="10"/>
              </w:rPr>
            </w:pPr>
          </w:p>
        </w:tc>
        <w:tc>
          <w:tcPr>
            <w:tcW w:w="109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17950.00</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6"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color w:val="1D2E36"/>
                <w:sz w:val="11"/>
                <w:szCs w:val="11"/>
              </w:rPr>
              <w:t>3 632,00</w:t>
            </w:r>
          </w:p>
        </w:tc>
        <w:tc>
          <w:tcPr>
            <w:tcW w:w="122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21 582,00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r>
              <w:rPr>
                <w:b/>
                <w:bCs/>
                <w:sz w:val="8"/>
                <w:szCs w:val="8"/>
              </w:rPr>
              <w:t>31.1.2021383. ,</w:t>
            </w:r>
            <w:proofErr w:type="gramStart"/>
            <w:r>
              <w:rPr>
                <w:b/>
                <w:bCs/>
                <w:sz w:val="8"/>
                <w:szCs w:val="8"/>
              </w:rPr>
              <w:t>313.30.4.31.5. .30.6</w:t>
            </w:r>
            <w:proofErr w:type="gramEnd"/>
            <w:r>
              <w:rPr>
                <w:b/>
                <w:bCs/>
                <w:sz w:val="8"/>
                <w:szCs w:val="8"/>
              </w:rPr>
              <w:t>.,</w:t>
            </w:r>
          </w:p>
        </w:tc>
      </w:tr>
      <w:tr w:rsidR="00DD1A26">
        <w:trPr>
          <w:trHeight w:hRule="exact" w:val="227"/>
          <w:jc w:val="center"/>
        </w:trPr>
        <w:tc>
          <w:tcPr>
            <w:tcW w:w="97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448" w:type="dxa"/>
            <w:tcBorders>
              <w:top w:val="single" w:sz="4" w:space="0" w:color="auto"/>
              <w:bottom w:val="single" w:sz="4" w:space="0" w:color="auto"/>
            </w:tcBorders>
            <w:shd w:val="clear" w:color="auto" w:fill="auto"/>
          </w:tcPr>
          <w:p w:rsidR="00DD1A26" w:rsidRDefault="00DD1A26">
            <w:pPr>
              <w:rPr>
                <w:sz w:val="10"/>
                <w:szCs w:val="10"/>
              </w:rPr>
            </w:pPr>
          </w:p>
        </w:tc>
        <w:tc>
          <w:tcPr>
            <w:tcW w:w="907"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7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09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DD1A26" w:rsidRDefault="005F2C1C">
            <w:pPr>
              <w:pStyle w:val="Jin0"/>
              <w:spacing w:after="0" w:line="240" w:lineRule="auto"/>
              <w:ind w:firstLine="440"/>
              <w:jc w:val="both"/>
              <w:rPr>
                <w:sz w:val="8"/>
                <w:szCs w:val="8"/>
              </w:rPr>
            </w:pPr>
            <w:r>
              <w:rPr>
                <w:b/>
                <w:bCs/>
                <w:sz w:val="8"/>
                <w:szCs w:val="8"/>
              </w:rPr>
              <w:t>31.7.31.8-30.9,31.10,30.11.31.12.2021</w:t>
            </w:r>
          </w:p>
        </w:tc>
      </w:tr>
    </w:tbl>
    <w:p w:rsidR="00DD1A26" w:rsidRDefault="005F2C1C">
      <w:pPr>
        <w:pStyle w:val="Titulektabulky0"/>
        <w:tabs>
          <w:tab w:val="left" w:pos="904"/>
        </w:tabs>
        <w:spacing w:after="40"/>
        <w:jc w:val="both"/>
      </w:pPr>
      <w:r>
        <w:rPr>
          <w:b/>
          <w:bCs/>
          <w:i/>
          <w:iCs/>
          <w:sz w:val="13"/>
          <w:szCs w:val="13"/>
        </w:rPr>
        <w:t>Pozn.:</w:t>
      </w:r>
      <w:r>
        <w:tab/>
        <w:t xml:space="preserve">1 .LETIŠTĚ BRNO a.s. upozorňuje, že při nedodržení termínů splatnosti má právo účtovat nájemci samostatné smluvní pokutu ve výši 0,05 % z dlužné částky za každý den </w:t>
      </w:r>
      <w:proofErr w:type="gramStart"/>
      <w:r>
        <w:t>prodleni</w:t>
      </w:r>
      <w:proofErr w:type="gramEnd"/>
      <w:r>
        <w:t>.</w:t>
      </w:r>
    </w:p>
    <w:p w:rsidR="00DD1A26" w:rsidRDefault="005F2C1C">
      <w:pPr>
        <w:pStyle w:val="Titulektabulky0"/>
        <w:jc w:val="both"/>
        <w:sectPr w:rsidR="00DD1A26">
          <w:type w:val="continuous"/>
          <w:pgSz w:w="16840" w:h="11900" w:orient="landscape"/>
          <w:pgMar w:top="1201" w:right="2322" w:bottom="330" w:left="737" w:header="0" w:footer="3" w:gutter="0"/>
          <w:cols w:space="720"/>
          <w:noEndnote/>
          <w:docGrid w:linePitch="360"/>
        </w:sectPr>
      </w:pPr>
      <w:r>
        <w:t xml:space="preserve">2. Platební kalendář záloh energií je daňovým dokladem v případě, </w:t>
      </w:r>
      <w:r>
        <w:rPr>
          <w:i/>
          <w:iCs/>
        </w:rPr>
        <w:t>Ze</w:t>
      </w:r>
      <w:r>
        <w:t xml:space="preserve"> osoba, pro niž je uskutečňováno zdanitelné plnění, provádí platby před </w:t>
      </w:r>
      <w:proofErr w:type="spellStart"/>
      <w:r>
        <w:t>usktečněním</w:t>
      </w:r>
      <w:proofErr w:type="spellEnd"/>
      <w:r>
        <w:t xml:space="preserve"> zdanitelného plnění.</w:t>
      </w:r>
    </w:p>
    <w:p w:rsidR="00DD1A26" w:rsidRDefault="005F2C1C">
      <w:pPr>
        <w:spacing w:line="1" w:lineRule="exact"/>
      </w:pPr>
      <w:r>
        <w:rPr>
          <w:noProof/>
          <w:lang w:bidi="ar-SA"/>
        </w:rPr>
        <mc:AlternateContent>
          <mc:Choice Requires="wps">
            <w:drawing>
              <wp:anchor distT="0" distB="0" distL="114300" distR="114300" simplePos="0" relativeHeight="125829441" behindDoc="0" locked="0" layoutInCell="1" allowOverlap="1">
                <wp:simplePos x="0" y="0"/>
                <wp:positionH relativeFrom="page">
                  <wp:posOffset>511810</wp:posOffset>
                </wp:positionH>
                <wp:positionV relativeFrom="paragraph">
                  <wp:posOffset>12700</wp:posOffset>
                </wp:positionV>
                <wp:extent cx="895985" cy="111760"/>
                <wp:effectExtent l="0" t="0" r="0" b="0"/>
                <wp:wrapSquare wrapText="right"/>
                <wp:docPr id="132" name="Shape 132"/>
                <wp:cNvGraphicFramePr/>
                <a:graphic xmlns:a="http://schemas.openxmlformats.org/drawingml/2006/main">
                  <a:graphicData uri="http://schemas.microsoft.com/office/word/2010/wordprocessingShape">
                    <wps:wsp>
                      <wps:cNvSpPr txBox="1"/>
                      <wps:spPr>
                        <a:xfrm>
                          <a:off x="0" y="0"/>
                          <a:ext cx="895985" cy="111760"/>
                        </a:xfrm>
                        <a:prstGeom prst="rect">
                          <a:avLst/>
                        </a:prstGeom>
                        <a:noFill/>
                      </wps:spPr>
                      <wps:txbx>
                        <w:txbxContent>
                          <w:p w:rsidR="00DD1A26" w:rsidRDefault="005F2C1C">
                            <w:pPr>
                              <w:pStyle w:val="Zkladntext60"/>
                            </w:pPr>
                            <w:r>
                              <w:rPr>
                                <w:i/>
                                <w:iCs/>
                              </w:rPr>
                              <w:t>předseda představenstva</w:t>
                            </w:r>
                          </w:p>
                        </w:txbxContent>
                      </wps:txbx>
                      <wps:bodyPr wrap="none" lIns="0" tIns="0" rIns="0" bIns="0"/>
                    </wps:wsp>
                  </a:graphicData>
                </a:graphic>
              </wp:anchor>
            </w:drawing>
          </mc:Choice>
          <mc:Fallback>
            <w:pict>
              <v:shape id="_x0000_s1158" type="#_x0000_t202" style="position:absolute;margin-left:40.300000000000004pt;margin-top:1.pt;width:70.549999999999997pt;height:8.8000000000000007pt;z-index:-125829312;mso-wrap-distance-left:9.pt;mso-wrap-distance-right:9.pt;mso-position-horizontal-relative:page" filled="f" stroked="f">
                <v:textbox inset="0,0,0,0">
                  <w:txbxContent>
                    <w:p>
                      <w:pPr>
                        <w:pStyle w:val="Style8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předseda představenstva</w:t>
                      </w:r>
                    </w:p>
                  </w:txbxContent>
                </v:textbox>
                <w10:wrap type="square" side="right" anchorx="page"/>
              </v:shape>
            </w:pict>
          </mc:Fallback>
        </mc:AlternateContent>
      </w:r>
    </w:p>
    <w:p w:rsidR="00DD1A26" w:rsidRDefault="005F2C1C">
      <w:pPr>
        <w:pStyle w:val="Nadpis40"/>
        <w:keepNext/>
        <w:keepLines/>
        <w:ind w:left="8520"/>
        <w:jc w:val="left"/>
      </w:pPr>
      <w:bookmarkStart w:id="17" w:name="bookmark72"/>
      <w:r>
        <w:t>Zdravotnická záchranná služba</w:t>
      </w:r>
      <w:bookmarkEnd w:id="17"/>
    </w:p>
    <w:p w:rsidR="00DD1A26" w:rsidRDefault="005F2C1C">
      <w:pPr>
        <w:pStyle w:val="Zkladntext50"/>
        <w:spacing w:line="221" w:lineRule="auto"/>
        <w:ind w:left="10380"/>
      </w:pPr>
      <w:r>
        <w:t xml:space="preserve">Jihomoravského kraje, </w:t>
      </w:r>
      <w:proofErr w:type="spellStart"/>
      <w:proofErr w:type="gramStart"/>
      <w:r>
        <w:t>p.o</w:t>
      </w:r>
      <w:proofErr w:type="spellEnd"/>
      <w:r>
        <w:t>.</w:t>
      </w:r>
      <w:proofErr w:type="gramEnd"/>
    </w:p>
    <w:p w:rsidR="00DD1A26" w:rsidRDefault="005F2C1C">
      <w:pPr>
        <w:pStyle w:val="Zkladntext50"/>
        <w:ind w:left="10220"/>
      </w:pPr>
      <w:r>
        <w:t xml:space="preserve">Kamenice 798/1 d, 625 00 </w:t>
      </w:r>
      <w:proofErr w:type="spellStart"/>
      <w:r>
        <w:t>Brnc</w:t>
      </w:r>
      <w:proofErr w:type="spellEnd"/>
    </w:p>
    <w:p w:rsidR="00DD1A26" w:rsidRDefault="005F2C1C">
      <w:pPr>
        <w:pStyle w:val="Zkladntext50"/>
        <w:spacing w:after="60"/>
        <w:ind w:left="11300"/>
      </w:pPr>
      <w:r>
        <w:t>13</w:t>
      </w:r>
    </w:p>
    <w:p w:rsidR="00DD1A26" w:rsidRDefault="005F2C1C">
      <w:pPr>
        <w:pStyle w:val="Zkladntext20"/>
        <w:jc w:val="center"/>
        <w:sectPr w:rsidR="00DD1A26">
          <w:type w:val="continuous"/>
          <w:pgSz w:w="16840" w:h="11900" w:orient="landscape"/>
          <w:pgMar w:top="1201" w:right="2314" w:bottom="330" w:left="744" w:header="0" w:footer="3" w:gutter="0"/>
          <w:cols w:space="720"/>
          <w:noEndnote/>
          <w:docGrid w:linePitch="360"/>
        </w:sectPr>
      </w:pPr>
      <w:proofErr w:type="spellStart"/>
      <w:r>
        <w:t>SplKaIZZS</w:t>
      </w:r>
      <w:proofErr w:type="spellEnd"/>
      <w:r>
        <w:t xml:space="preserve"> JMK_2021</w:t>
      </w:r>
    </w:p>
    <w:p w:rsidR="00DD1A26" w:rsidRDefault="005F2C1C">
      <w:pPr>
        <w:pStyle w:val="Zkladntext50"/>
      </w:pPr>
      <w:r>
        <w:rPr>
          <w:b/>
          <w:bCs/>
          <w:color w:val="000000"/>
        </w:rPr>
        <w:t>Příloha č. 5</w:t>
      </w:r>
    </w:p>
    <w:p w:rsidR="00DD1A26" w:rsidRDefault="005F2C1C">
      <w:pPr>
        <w:pStyle w:val="Zkladntext20"/>
      </w:pPr>
      <w:r>
        <w:t>ke Smlouvě o podnájmu nemovitých věcí a poskytováni služeb ze dne:</w:t>
      </w:r>
    </w:p>
    <w:p w:rsidR="00DD1A26" w:rsidRDefault="005F2C1C">
      <w:pPr>
        <w:spacing w:line="1" w:lineRule="exact"/>
        <w:sectPr w:rsidR="00DD1A26">
          <w:pgSz w:w="16840" w:h="11900" w:orient="landscape"/>
          <w:pgMar w:top="1166" w:right="2326" w:bottom="339" w:left="732" w:header="738" w:footer="3" w:gutter="0"/>
          <w:cols w:space="720"/>
          <w:noEndnote/>
          <w:docGrid w:linePitch="360"/>
        </w:sectPr>
      </w:pPr>
      <w:r>
        <w:rPr>
          <w:noProof/>
          <w:lang w:bidi="ar-SA"/>
        </w:rPr>
        <mc:AlternateContent>
          <mc:Choice Requires="wps">
            <w:drawing>
              <wp:anchor distT="38100" distB="820420" distL="0" distR="0" simplePos="0" relativeHeight="125829443" behindDoc="0" locked="0" layoutInCell="1" allowOverlap="1">
                <wp:simplePos x="0" y="0"/>
                <wp:positionH relativeFrom="page">
                  <wp:posOffset>1093470</wp:posOffset>
                </wp:positionH>
                <wp:positionV relativeFrom="paragraph">
                  <wp:posOffset>38100</wp:posOffset>
                </wp:positionV>
                <wp:extent cx="7477760" cy="459740"/>
                <wp:effectExtent l="0" t="0" r="0" b="0"/>
                <wp:wrapTopAndBottom/>
                <wp:docPr id="134" name="Shape 134"/>
                <wp:cNvGraphicFramePr/>
                <a:graphic xmlns:a="http://schemas.openxmlformats.org/drawingml/2006/main">
                  <a:graphicData uri="http://schemas.microsoft.com/office/word/2010/wordprocessingShape">
                    <wps:wsp>
                      <wps:cNvSpPr txBox="1"/>
                      <wps:spPr>
                        <a:xfrm>
                          <a:off x="0" y="0"/>
                          <a:ext cx="7477760" cy="459740"/>
                        </a:xfrm>
                        <a:prstGeom prst="rect">
                          <a:avLst/>
                        </a:prstGeom>
                        <a:noFill/>
                      </wps:spPr>
                      <wps:txbx>
                        <w:txbxContent>
                          <w:p w:rsidR="00DD1A26" w:rsidRDefault="005F2C1C">
                            <w:pPr>
                              <w:pStyle w:val="Zkladntext1"/>
                              <w:spacing w:after="0" w:line="254" w:lineRule="auto"/>
                              <w:rPr>
                                <w:sz w:val="20"/>
                                <w:szCs w:val="20"/>
                              </w:rPr>
                            </w:pPr>
                            <w:r>
                              <w:rPr>
                                <w:b/>
                                <w:bCs/>
                                <w:sz w:val="20"/>
                                <w:szCs w:val="20"/>
                              </w:rPr>
                              <w:t xml:space="preserve">Splátkový kalendář </w:t>
                            </w:r>
                            <w:proofErr w:type="spellStart"/>
                            <w:r>
                              <w:rPr>
                                <w:b/>
                                <w:bCs/>
                                <w:sz w:val="20"/>
                                <w:szCs w:val="20"/>
                              </w:rPr>
                              <w:t>speciflkace</w:t>
                            </w:r>
                            <w:proofErr w:type="spellEnd"/>
                            <w:r>
                              <w:rPr>
                                <w:b/>
                                <w:bCs/>
                                <w:sz w:val="20"/>
                                <w:szCs w:val="20"/>
                              </w:rPr>
                              <w:t xml:space="preserve"> podnájmu, poskytovaných služeb a platební kalendář na období </w:t>
                            </w:r>
                            <w:proofErr w:type="gramStart"/>
                            <w:r>
                              <w:rPr>
                                <w:b/>
                                <w:bCs/>
                                <w:sz w:val="20"/>
                                <w:szCs w:val="20"/>
                              </w:rPr>
                              <w:t>1.1.2022</w:t>
                            </w:r>
                            <w:proofErr w:type="gramEnd"/>
                            <w:r>
                              <w:rPr>
                                <w:b/>
                                <w:bCs/>
                                <w:sz w:val="20"/>
                                <w:szCs w:val="20"/>
                              </w:rPr>
                              <w:t xml:space="preserve"> - 31.12.2022</w:t>
                            </w:r>
                          </w:p>
                          <w:p w:rsidR="00DD1A26" w:rsidRDefault="005F2C1C">
                            <w:pPr>
                              <w:pStyle w:val="Jin0"/>
                              <w:spacing w:after="40" w:line="254" w:lineRule="auto"/>
                              <w:ind w:left="4280"/>
                              <w:rPr>
                                <w:sz w:val="13"/>
                                <w:szCs w:val="13"/>
                              </w:rPr>
                            </w:pPr>
                            <w:r>
                              <w:rPr>
                                <w:i/>
                                <w:iCs/>
                                <w:sz w:val="13"/>
                                <w:szCs w:val="13"/>
                              </w:rPr>
                              <w:t xml:space="preserve">dle §31 resp. 31a) zák.235/2004 </w:t>
                            </w:r>
                            <w:proofErr w:type="spellStart"/>
                            <w:proofErr w:type="gramStart"/>
                            <w:r>
                              <w:rPr>
                                <w:i/>
                                <w:iCs/>
                                <w:sz w:val="13"/>
                                <w:szCs w:val="13"/>
                              </w:rPr>
                              <w:t>Sb.v</w:t>
                            </w:r>
                            <w:proofErr w:type="spellEnd"/>
                            <w:r>
                              <w:rPr>
                                <w:i/>
                                <w:iCs/>
                                <w:sz w:val="13"/>
                                <w:szCs w:val="13"/>
                              </w:rPr>
                              <w:t xml:space="preserve"> platném</w:t>
                            </w:r>
                            <w:proofErr w:type="gramEnd"/>
                            <w:r>
                              <w:rPr>
                                <w:i/>
                                <w:iCs/>
                                <w:sz w:val="13"/>
                                <w:szCs w:val="13"/>
                              </w:rPr>
                              <w:t xml:space="preserve"> znění</w:t>
                            </w:r>
                          </w:p>
                          <w:p w:rsidR="00DD1A26" w:rsidRDefault="005F2C1C">
                            <w:pPr>
                              <w:pStyle w:val="Zkladntext50"/>
                              <w:tabs>
                                <w:tab w:val="left" w:leader="underscore" w:pos="4813"/>
                              </w:tabs>
                              <w:spacing w:line="324" w:lineRule="auto"/>
                            </w:pPr>
                            <w:r>
                              <w:rPr>
                                <w:i/>
                                <w:iCs/>
                                <w:color w:val="000000"/>
                                <w:sz w:val="13"/>
                                <w:szCs w:val="13"/>
                              </w:rPr>
                              <w:tab/>
                              <w:t>č.</w:t>
                            </w:r>
                            <w:r>
                              <w:rPr>
                                <w:color w:val="000000"/>
                              </w:rPr>
                              <w:t xml:space="preserve"> 2022048 /1</w:t>
                            </w:r>
                          </w:p>
                        </w:txbxContent>
                      </wps:txbx>
                      <wps:bodyPr lIns="0" tIns="0" rIns="0" bIns="0"/>
                    </wps:wsp>
                  </a:graphicData>
                </a:graphic>
              </wp:anchor>
            </w:drawing>
          </mc:Choice>
          <mc:Fallback>
            <w:pict>
              <v:shape id="_x0000_s1160" type="#_x0000_t202" style="position:absolute;margin-left:86.100000000000009pt;margin-top:3.pt;width:588.80000000000007pt;height:36.200000000000003pt;z-index:-125829310;mso-wrap-distance-left:0;mso-wrap-distance-top:3.pt;mso-wrap-distance-right:0;mso-wrap-distance-bottom:64.599999999999994pt;mso-position-horizontal-relative:page" filled="f" stroked="f">
                <v:textbox inset="0,0,0,0">
                  <w:txbxContent>
                    <w:p>
                      <w:pPr>
                        <w:pStyle w:val="Style13"/>
                        <w:keepNext w:val="0"/>
                        <w:keepLines w:val="0"/>
                        <w:widowControl w:val="0"/>
                        <w:shd w:val="clear" w:color="auto" w:fill="auto"/>
                        <w:bidi w:val="0"/>
                        <w:spacing w:before="0" w:after="0" w:line="254"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Splátkový kalendář speciflkace podnájmu, poskytovaných služeb a platební kalendář na období 1.1.2022 - 31.12.2022</w:t>
                      </w:r>
                    </w:p>
                    <w:p>
                      <w:pPr>
                        <w:pStyle w:val="Style15"/>
                        <w:keepNext w:val="0"/>
                        <w:keepLines w:val="0"/>
                        <w:widowControl w:val="0"/>
                        <w:shd w:val="clear" w:color="auto" w:fill="auto"/>
                        <w:bidi w:val="0"/>
                        <w:spacing w:before="0" w:after="40" w:line="254" w:lineRule="auto"/>
                        <w:ind w:left="4280" w:right="0" w:firstLine="0"/>
                        <w:jc w:val="left"/>
                        <w:rPr>
                          <w:sz w:val="13"/>
                          <w:szCs w:val="13"/>
                        </w:rPr>
                      </w:pPr>
                      <w:r>
                        <w:rPr>
                          <w:i/>
                          <w:iCs/>
                          <w:color w:val="000000"/>
                          <w:spacing w:val="0"/>
                          <w:w w:val="100"/>
                          <w:position w:val="0"/>
                          <w:sz w:val="13"/>
                          <w:szCs w:val="13"/>
                          <w:shd w:val="clear" w:color="auto" w:fill="auto"/>
                          <w:lang w:val="cs-CZ" w:eastAsia="cs-CZ" w:bidi="cs-CZ"/>
                        </w:rPr>
                        <w:t>dle §31 resp. 31a) zák.235/2004 Sb.v platném znění</w:t>
                      </w:r>
                    </w:p>
                    <w:p>
                      <w:pPr>
                        <w:pStyle w:val="Style36"/>
                        <w:keepNext w:val="0"/>
                        <w:keepLines w:val="0"/>
                        <w:widowControl w:val="0"/>
                        <w:shd w:val="clear" w:color="auto" w:fill="auto"/>
                        <w:tabs>
                          <w:tab w:leader="underscore" w:pos="4813" w:val="left"/>
                        </w:tabs>
                        <w:bidi w:val="0"/>
                        <w:spacing w:before="0" w:after="0" w:line="324" w:lineRule="auto"/>
                        <w:ind w:left="0" w:right="0" w:firstLine="0"/>
                        <w:jc w:val="left"/>
                      </w:pPr>
                      <w:r>
                        <w:rPr>
                          <w:i/>
                          <w:iCs/>
                          <w:color w:val="000000"/>
                          <w:spacing w:val="0"/>
                          <w:w w:val="100"/>
                          <w:position w:val="0"/>
                          <w:sz w:val="13"/>
                          <w:szCs w:val="13"/>
                          <w:shd w:val="clear" w:color="auto" w:fill="auto"/>
                          <w:lang w:val="cs-CZ" w:eastAsia="cs-CZ" w:bidi="cs-CZ"/>
                        </w:rPr>
                        <w:tab/>
                        <w:t>č.</w:t>
                      </w:r>
                      <w:r>
                        <w:rPr>
                          <w:color w:val="000000"/>
                          <w:spacing w:val="0"/>
                          <w:w w:val="100"/>
                          <w:position w:val="0"/>
                          <w:shd w:val="clear" w:color="auto" w:fill="auto"/>
                          <w:lang w:val="cs-CZ" w:eastAsia="cs-CZ" w:bidi="cs-CZ"/>
                        </w:rPr>
                        <w:t xml:space="preserve"> 2022048 /1</w:t>
                      </w:r>
                    </w:p>
                  </w:txbxContent>
                </v:textbox>
                <w10:wrap type="topAndBottom" anchorx="page"/>
              </v:shape>
            </w:pict>
          </mc:Fallback>
        </mc:AlternateContent>
      </w:r>
      <w:r>
        <w:rPr>
          <w:noProof/>
          <w:lang w:bidi="ar-SA"/>
        </w:rPr>
        <mc:AlternateContent>
          <mc:Choice Requires="wps">
            <w:drawing>
              <wp:anchor distT="433705" distB="4445" distL="0" distR="0" simplePos="0" relativeHeight="125829445" behindDoc="0" locked="0" layoutInCell="1" allowOverlap="1">
                <wp:simplePos x="0" y="0"/>
                <wp:positionH relativeFrom="page">
                  <wp:posOffset>464820</wp:posOffset>
                </wp:positionH>
                <wp:positionV relativeFrom="paragraph">
                  <wp:posOffset>433705</wp:posOffset>
                </wp:positionV>
                <wp:extent cx="3810635" cy="880110"/>
                <wp:effectExtent l="0" t="0" r="0" b="0"/>
                <wp:wrapTopAndBottom/>
                <wp:docPr id="136" name="Shape 136"/>
                <wp:cNvGraphicFramePr/>
                <a:graphic xmlns:a="http://schemas.openxmlformats.org/drawingml/2006/main">
                  <a:graphicData uri="http://schemas.microsoft.com/office/word/2010/wordprocessingShape">
                    <wps:wsp>
                      <wps:cNvSpPr txBox="1"/>
                      <wps:spPr>
                        <a:xfrm>
                          <a:off x="0" y="0"/>
                          <a:ext cx="3810635" cy="88011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799"/>
                              <w:gridCol w:w="5202"/>
                            </w:tblGrid>
                            <w:tr w:rsidR="00DD1A26">
                              <w:trPr>
                                <w:trHeight w:hRule="exact" w:val="230"/>
                                <w:tblHeader/>
                              </w:trPr>
                              <w:tc>
                                <w:tcPr>
                                  <w:tcW w:w="6001" w:type="dxa"/>
                                  <w:gridSpan w:val="2"/>
                                  <w:tcBorders>
                                    <w:top w:val="single" w:sz="4" w:space="0" w:color="auto"/>
                                    <w:left w:val="single" w:sz="4" w:space="0" w:color="auto"/>
                                    <w:right w:val="single" w:sz="4" w:space="0" w:color="auto"/>
                                  </w:tcBorders>
                                  <w:shd w:val="clear" w:color="auto" w:fill="B0E0F8"/>
                                </w:tcPr>
                                <w:p w:rsidR="00DD1A26" w:rsidRDefault="005F2C1C">
                                  <w:pPr>
                                    <w:pStyle w:val="Jin0"/>
                                    <w:spacing w:after="0" w:line="240" w:lineRule="auto"/>
                                    <w:rPr>
                                      <w:sz w:val="15"/>
                                      <w:szCs w:val="15"/>
                                    </w:rPr>
                                  </w:pPr>
                                  <w:r>
                                    <w:rPr>
                                      <w:b/>
                                      <w:bCs/>
                                      <w:sz w:val="15"/>
                                      <w:szCs w:val="15"/>
                                    </w:rPr>
                                    <w:t>LETISTE BRNO a.s.</w:t>
                                  </w:r>
                                </w:p>
                              </w:tc>
                            </w:tr>
                            <w:tr w:rsidR="00DD1A26">
                              <w:trPr>
                                <w:trHeight w:hRule="exact" w:val="194"/>
                              </w:trPr>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Letiště Brno-Tuřany 904/1, Tuřany, 627 00 Brno</w:t>
                                  </w:r>
                                </w:p>
                              </w:tc>
                            </w:tr>
                            <w:tr w:rsidR="00DD1A26">
                              <w:trPr>
                                <w:trHeight w:hRule="exact" w:val="176"/>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26237920</w:t>
                                  </w:r>
                                </w:p>
                              </w:tc>
                            </w:tr>
                            <w:tr w:rsidR="00DD1A26">
                              <w:trPr>
                                <w:trHeight w:hRule="exact" w:val="187"/>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CZ26237920</w:t>
                                  </w:r>
                                </w:p>
                              </w:tc>
                            </w:tr>
                            <w:tr w:rsidR="00DD1A26">
                              <w:trPr>
                                <w:trHeight w:hRule="exact" w:val="194"/>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202" w:type="dxa"/>
                                  <w:tcBorders>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5080135783/5500,Raiffeisenbank a.s.</w:t>
                                  </w:r>
                                </w:p>
                              </w:tc>
                            </w:tr>
                            <w:tr w:rsidR="00DD1A26">
                              <w:trPr>
                                <w:trHeight w:hRule="exact" w:val="191"/>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Krajský soud v Brně, oddíl B, vložka 3546</w:t>
                                  </w:r>
                                </w:p>
                              </w:tc>
                            </w:tr>
                            <w:tr w:rsidR="00DD1A26">
                              <w:trPr>
                                <w:trHeight w:hRule="exact" w:val="212"/>
                              </w:trPr>
                              <w:tc>
                                <w:tcPr>
                                  <w:tcW w:w="60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wps:txbx>
                      <wps:bodyPr lIns="0" tIns="0" rIns="0" bIns="0"/>
                    </wps:wsp>
                  </a:graphicData>
                </a:graphic>
              </wp:anchor>
            </w:drawing>
          </mc:Choice>
          <mc:Fallback>
            <w:pict>
              <v:shape id="Shape 136" o:spid="_x0000_s1055" type="#_x0000_t202" style="position:absolute;margin-left:36.6pt;margin-top:34.15pt;width:300.05pt;height:69.3pt;z-index:125829445;visibility:visible;mso-wrap-style:square;mso-wrap-distance-left:0;mso-wrap-distance-top:34.1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X7hwEAAAgDAAAOAAAAZHJzL2Uyb0RvYy54bWysUlFLwzAQfhf8DyHvru2Go5Z1AxkTQVSY&#10;/oAsTdZAkwtJXLt/7yVbp+ib+JJe7q7ffd93WawG3ZGDcF6BqWkxySkRhkOjzL6m72+bm5ISH5hp&#10;WAdG1PQoPF0tr68Wva3EFFroGuEIghhf9bambQi2yjLPW6GZn4AVBosSnGYBr26fNY71iK67bJrn&#10;86wH11gHXHiP2fWpSJcJX0rBw4uUXgTS1RS5hXS6dO7imS0XrNo7ZlvFzzTYH1hopgwOvUCtWWDk&#10;w6lfUFpxBx5kmHDQGUipuEgaUE2R/1CzbZkVSQua4+3FJv9/sPz58OqIanB3szklhmlcUppLYgLt&#10;6a2vsGtrsS8M9zBg65j3mIyqB+l0/KIegnU0+ngxVwyBcEzOyiKfz24p4Vgry7wokvvZ19/W+fAg&#10;QJMY1NTh8pKn7PDkAzLB1rElDjOwUV0X85HiiUqMwrAbkqLp3chzB80R6XePBq2Lz2AM3BjszsEI&#10;h3angeenEff5/Z6Gfj3g5ScAAAD//wMAUEsDBBQABgAIAAAAIQBR0Urt3wAAAAkBAAAPAAAAZHJz&#10;L2Rvd25yZXYueG1sTI/BTsMwEETvSPyDtUjcqE0iuW3IpqoQnJBQ03Dg6MRuEjVeh9htw9/XnOht&#10;VjOaeZtvZjuws5l87wjheSGAGWqc7qlF+Kren1bAfFCk1eDIIPwaD5vi/i5XmXYXKs15H1oWS8hn&#10;CqELYcw4901nrPILNxqK3sFNVoV4Ti3Xk7rEcjvwRAjJreopLnRqNK+daY77k0XYflP51v981rvy&#10;UPZVtRb0IY+Ijw/z9gVYMHP4D8MffkSHIjLV7kTaswFhmSYxiSBXKbDoy2UaRY2QCLkGXuT89oPi&#10;CgAA//8DAFBLAQItABQABgAIAAAAIQC2gziS/gAAAOEBAAATAAAAAAAAAAAAAAAAAAAAAABbQ29u&#10;dGVudF9UeXBlc10ueG1sUEsBAi0AFAAGAAgAAAAhADj9If/WAAAAlAEAAAsAAAAAAAAAAAAAAAAA&#10;LwEAAF9yZWxzLy5yZWxzUEsBAi0AFAAGAAgAAAAhAHdslfuHAQAACAMAAA4AAAAAAAAAAAAAAAAA&#10;LgIAAGRycy9lMm9Eb2MueG1sUEsBAi0AFAAGAAgAAAAhAFHRSu3fAAAACQ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799"/>
                        <w:gridCol w:w="5202"/>
                      </w:tblGrid>
                      <w:tr w:rsidR="00DD1A26">
                        <w:trPr>
                          <w:trHeight w:hRule="exact" w:val="230"/>
                          <w:tblHeader/>
                        </w:trPr>
                        <w:tc>
                          <w:tcPr>
                            <w:tcW w:w="6001" w:type="dxa"/>
                            <w:gridSpan w:val="2"/>
                            <w:tcBorders>
                              <w:top w:val="single" w:sz="4" w:space="0" w:color="auto"/>
                              <w:left w:val="single" w:sz="4" w:space="0" w:color="auto"/>
                              <w:right w:val="single" w:sz="4" w:space="0" w:color="auto"/>
                            </w:tcBorders>
                            <w:shd w:val="clear" w:color="auto" w:fill="B0E0F8"/>
                          </w:tcPr>
                          <w:p w:rsidR="00DD1A26" w:rsidRDefault="005F2C1C">
                            <w:pPr>
                              <w:pStyle w:val="Jin0"/>
                              <w:spacing w:after="0" w:line="240" w:lineRule="auto"/>
                              <w:rPr>
                                <w:sz w:val="15"/>
                                <w:szCs w:val="15"/>
                              </w:rPr>
                            </w:pPr>
                            <w:r>
                              <w:rPr>
                                <w:b/>
                                <w:bCs/>
                                <w:sz w:val="15"/>
                                <w:szCs w:val="15"/>
                              </w:rPr>
                              <w:t>LETISTE BRNO a.s.</w:t>
                            </w:r>
                          </w:p>
                        </w:tc>
                      </w:tr>
                      <w:tr w:rsidR="00DD1A26">
                        <w:trPr>
                          <w:trHeight w:hRule="exact" w:val="194"/>
                        </w:trPr>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Letiště Brno-Tuřany 904/1, Tuřany, 627 00 Brno</w:t>
                            </w:r>
                          </w:p>
                        </w:tc>
                      </w:tr>
                      <w:tr w:rsidR="00DD1A26">
                        <w:trPr>
                          <w:trHeight w:hRule="exact" w:val="176"/>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26237920</w:t>
                            </w:r>
                          </w:p>
                        </w:tc>
                      </w:tr>
                      <w:tr w:rsidR="00DD1A26">
                        <w:trPr>
                          <w:trHeight w:hRule="exact" w:val="187"/>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CZ26237920</w:t>
                            </w:r>
                          </w:p>
                        </w:tc>
                      </w:tr>
                      <w:tr w:rsidR="00DD1A26">
                        <w:trPr>
                          <w:trHeight w:hRule="exact" w:val="194"/>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202" w:type="dxa"/>
                            <w:tcBorders>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5080135783/5500,Raiffeisenbank a.s.</w:t>
                            </w:r>
                          </w:p>
                        </w:tc>
                      </w:tr>
                      <w:tr w:rsidR="00DD1A26">
                        <w:trPr>
                          <w:trHeight w:hRule="exact" w:val="191"/>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Krajský soud v Brně, oddíl B, vložka 3546</w:t>
                            </w:r>
                          </w:p>
                        </w:tc>
                      </w:tr>
                      <w:tr w:rsidR="00DD1A26">
                        <w:trPr>
                          <w:trHeight w:hRule="exact" w:val="212"/>
                        </w:trPr>
                        <w:tc>
                          <w:tcPr>
                            <w:tcW w:w="60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452120" distB="0" distL="0" distR="0" simplePos="0" relativeHeight="125829447" behindDoc="0" locked="0" layoutInCell="1" allowOverlap="1">
                <wp:simplePos x="0" y="0"/>
                <wp:positionH relativeFrom="page">
                  <wp:posOffset>4949825</wp:posOffset>
                </wp:positionH>
                <wp:positionV relativeFrom="paragraph">
                  <wp:posOffset>452120</wp:posOffset>
                </wp:positionV>
                <wp:extent cx="4247515" cy="866140"/>
                <wp:effectExtent l="0" t="0" r="0" b="0"/>
                <wp:wrapTopAndBottom/>
                <wp:docPr id="138" name="Shape 138"/>
                <wp:cNvGraphicFramePr/>
                <a:graphic xmlns:a="http://schemas.openxmlformats.org/drawingml/2006/main">
                  <a:graphicData uri="http://schemas.microsoft.com/office/word/2010/wordprocessingShape">
                    <wps:wsp>
                      <wps:cNvSpPr txBox="1"/>
                      <wps:spPr>
                        <a:xfrm>
                          <a:off x="0" y="0"/>
                          <a:ext cx="4247515" cy="86614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73"/>
                            </w:tblGrid>
                            <w:tr w:rsidR="00DD1A26">
                              <w:trPr>
                                <w:trHeight w:hRule="exact" w:val="220"/>
                                <w:tblHeader/>
                              </w:trPr>
                              <w:tc>
                                <w:tcPr>
                                  <w:tcW w:w="6689" w:type="dxa"/>
                                  <w:gridSpan w:val="2"/>
                                  <w:tcBorders>
                                    <w:top w:val="single" w:sz="4" w:space="0" w:color="auto"/>
                                    <w:left w:val="single" w:sz="4" w:space="0" w:color="auto"/>
                                    <w:right w:val="single" w:sz="4" w:space="0" w:color="auto"/>
                                  </w:tcBorders>
                                  <w:shd w:val="clear" w:color="auto" w:fill="DAF3FA"/>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198"/>
                              </w:trPr>
                              <w:tc>
                                <w:tcPr>
                                  <w:tcW w:w="1116"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sídlem/bytem:</w:t>
                                  </w:r>
                                </w:p>
                              </w:tc>
                              <w:tc>
                                <w:tcPr>
                                  <w:tcW w:w="5573"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Kamenice 798/1 d, Bohunice, 625 00 Brno</w:t>
                                  </w:r>
                                </w:p>
                              </w:tc>
                            </w:tr>
                            <w:tr w:rsidR="00DD1A26">
                              <w:trPr>
                                <w:trHeight w:hRule="exact" w:val="180"/>
                              </w:trPr>
                              <w:tc>
                                <w:tcPr>
                                  <w:tcW w:w="1116"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573" w:type="dxa"/>
                                  <w:tcBorders>
                                    <w:right w:val="single" w:sz="4" w:space="0" w:color="auto"/>
                                  </w:tcBorders>
                                  <w:shd w:val="clear" w:color="auto" w:fill="auto"/>
                                </w:tcPr>
                                <w:p w:rsidR="00DD1A26" w:rsidRDefault="005F2C1C">
                                  <w:pPr>
                                    <w:pStyle w:val="Jin0"/>
                                    <w:spacing w:after="0" w:line="240" w:lineRule="auto"/>
                                    <w:ind w:firstLine="140"/>
                                    <w:rPr>
                                      <w:sz w:val="13"/>
                                      <w:szCs w:val="13"/>
                                    </w:rPr>
                                  </w:pPr>
                                  <w:r>
                                    <w:rPr>
                                      <w:sz w:val="13"/>
                                      <w:szCs w:val="13"/>
                                    </w:rPr>
                                    <w:t>00346292</w:t>
                                  </w:r>
                                </w:p>
                              </w:tc>
                            </w:tr>
                            <w:tr w:rsidR="00DD1A26">
                              <w:trPr>
                                <w:trHeight w:hRule="exact" w:val="191"/>
                              </w:trPr>
                              <w:tc>
                                <w:tcPr>
                                  <w:tcW w:w="1116"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573" w:type="dxa"/>
                                  <w:tcBorders>
                                    <w:right w:val="single" w:sz="4" w:space="0" w:color="auto"/>
                                  </w:tcBorders>
                                  <w:shd w:val="clear" w:color="auto" w:fill="auto"/>
                                </w:tcPr>
                                <w:p w:rsidR="00DD1A26" w:rsidRDefault="005F2C1C">
                                  <w:pPr>
                                    <w:pStyle w:val="Jin0"/>
                                    <w:spacing w:after="0" w:line="240" w:lineRule="auto"/>
                                    <w:ind w:firstLine="140"/>
                                    <w:rPr>
                                      <w:sz w:val="13"/>
                                      <w:szCs w:val="13"/>
                                    </w:rPr>
                                  </w:pPr>
                                  <w:r>
                                    <w:rPr>
                                      <w:sz w:val="13"/>
                                      <w:szCs w:val="13"/>
                                    </w:rPr>
                                    <w:t>CZ00346292</w:t>
                                  </w:r>
                                </w:p>
                              </w:tc>
                            </w:tr>
                            <w:tr w:rsidR="00DD1A26">
                              <w:trPr>
                                <w:trHeight w:hRule="exact" w:val="191"/>
                              </w:trPr>
                              <w:tc>
                                <w:tcPr>
                                  <w:tcW w:w="1116"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573" w:type="dxa"/>
                                  <w:tcBorders>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117203514/0600</w:t>
                                  </w:r>
                                </w:p>
                              </w:tc>
                            </w:tr>
                            <w:tr w:rsidR="00DD1A26">
                              <w:trPr>
                                <w:trHeight w:hRule="exact" w:val="180"/>
                              </w:trPr>
                              <w:tc>
                                <w:tcPr>
                                  <w:tcW w:w="1116"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573" w:type="dxa"/>
                                  <w:tcBorders>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 xml:space="preserve">Krajský soud v Brně, spisová značka </w:t>
                                  </w:r>
                                  <w:proofErr w:type="spellStart"/>
                                  <w:r>
                                    <w:rPr>
                                      <w:sz w:val="13"/>
                                      <w:szCs w:val="13"/>
                                    </w:rPr>
                                    <w:t>Pr</w:t>
                                  </w:r>
                                  <w:proofErr w:type="spellEnd"/>
                                  <w:r>
                                    <w:rPr>
                                      <w:sz w:val="13"/>
                                      <w:szCs w:val="13"/>
                                    </w:rPr>
                                    <w:t xml:space="preserve"> 1245</w:t>
                                  </w:r>
                                </w:p>
                              </w:tc>
                            </w:tr>
                            <w:tr w:rsidR="00DD1A26">
                              <w:trPr>
                                <w:trHeight w:hRule="exact" w:val="205"/>
                              </w:trPr>
                              <w:tc>
                                <w:tcPr>
                                  <w:tcW w:w="6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wps:txbx>
                      <wps:bodyPr lIns="0" tIns="0" rIns="0" bIns="0"/>
                    </wps:wsp>
                  </a:graphicData>
                </a:graphic>
              </wp:anchor>
            </w:drawing>
          </mc:Choice>
          <mc:Fallback>
            <w:pict>
              <v:shape id="Shape 138" o:spid="_x0000_s1056" type="#_x0000_t202" style="position:absolute;margin-left:389.75pt;margin-top:35.6pt;width:334.45pt;height:68.2pt;z-index:125829447;visibility:visible;mso-wrap-style:square;mso-wrap-distance-left:0;mso-wrap-distance-top:35.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EuiAEAAAgDAAAOAAAAZHJzL2Uyb0RvYy54bWysUstOwzAQvCPxD5bvNOmTKmpaCVVFSAiQ&#10;Ch/gOnZjKfZatmnSv2ftNi2CG+LirGc3uzOzXqw63ZCDcF6BKelwkFMiDIdKmX1JP943d3NKfGCm&#10;Yg0YUdKj8HS1vL1ZtLYQI6ihqYQj2MT4orUlrUOwRZZ5XgvN/ACsMJiU4DQLeHX7rHKsxe66yUZ5&#10;PstacJV1wIX3iK5PSbpM/aUUPLxK6UUgTUmRW0inS+cuntlywYq9Y7ZW/EyD/YGFZsrg0EurNQuM&#10;fDr1q5VW3IEHGQYcdAZSKi6SBlQzzH+o2dbMiqQFzfH2YpP/v7b85fDmiKpwd2NclWEal5Tmkgig&#10;Pa31BVZtLdaF7gE6LO1xj2BU3Umn4xf1EMyj0ceLuaILhCM4GU3up8MpJRxz89lsOEnuZ9e/rfPh&#10;UYAmMSipw+UlT9nh2QdkgqV9SRxmYKOaJuKR4olKjEK365KicRoQoR1UR6TfPBm0Lj6DPnB9sDsH&#10;fTu0Ow08P424z+/3NPT6gJdfAAAA//8DAFBLAwQUAAYACAAAACEAXo7qL+EAAAALAQAADwAAAGRy&#10;cy9kb3ducmV2LnhtbEyPwU7DMAyG70i8Q2QkbixZVdqtNJ0mBCekaV05cExbr43WOKXJtvL2ZCe4&#10;2fKn39+fb2YzsAtOTluSsFwIYEiNbTV1Ej6r96cVMOcVtWqwhBJ+0MGmuL/LVdbaK5V4OfiOhRBy&#10;mZLQez9mnLumR6Pcwo5I4Xa0k1E+rFPH20ldQ7gZeCREwo3SFD70asTXHpvT4WwkbL+ofNPfu3pf&#10;HktdVWtBH8lJyseHefsCzOPs/2C46Qd1KIJTbc/UOjZISNP1c0DDsIyA3YA4XsXAagmRSBPgRc7/&#10;dyh+AQAA//8DAFBLAQItABQABgAIAAAAIQC2gziS/gAAAOEBAAATAAAAAAAAAAAAAAAAAAAAAABb&#10;Q29udGVudF9UeXBlc10ueG1sUEsBAi0AFAAGAAgAAAAhADj9If/WAAAAlAEAAAsAAAAAAAAAAAAA&#10;AAAALwEAAF9yZWxzLy5yZWxzUEsBAi0AFAAGAAgAAAAhACwksS6IAQAACAMAAA4AAAAAAAAAAAAA&#10;AAAALgIAAGRycy9lMm9Eb2MueG1sUEsBAi0AFAAGAAgAAAAhAF6O6i/hAAAACwEAAA8AAAAAAAAA&#10;AAAAAAAA4gMAAGRycy9kb3ducmV2LnhtbFBLBQYAAAAABAAEAPMAAADw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73"/>
                      </w:tblGrid>
                      <w:tr w:rsidR="00DD1A26">
                        <w:trPr>
                          <w:trHeight w:hRule="exact" w:val="220"/>
                          <w:tblHeader/>
                        </w:trPr>
                        <w:tc>
                          <w:tcPr>
                            <w:tcW w:w="6689" w:type="dxa"/>
                            <w:gridSpan w:val="2"/>
                            <w:tcBorders>
                              <w:top w:val="single" w:sz="4" w:space="0" w:color="auto"/>
                              <w:left w:val="single" w:sz="4" w:space="0" w:color="auto"/>
                              <w:right w:val="single" w:sz="4" w:space="0" w:color="auto"/>
                            </w:tcBorders>
                            <w:shd w:val="clear" w:color="auto" w:fill="DAF3FA"/>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198"/>
                        </w:trPr>
                        <w:tc>
                          <w:tcPr>
                            <w:tcW w:w="1116"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sídlem/bytem:</w:t>
                            </w:r>
                          </w:p>
                        </w:tc>
                        <w:tc>
                          <w:tcPr>
                            <w:tcW w:w="5573"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Kamenice 798/1 d, Bohunice, 625 00 Brno</w:t>
                            </w:r>
                          </w:p>
                        </w:tc>
                      </w:tr>
                      <w:tr w:rsidR="00DD1A26">
                        <w:trPr>
                          <w:trHeight w:hRule="exact" w:val="180"/>
                        </w:trPr>
                        <w:tc>
                          <w:tcPr>
                            <w:tcW w:w="1116"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573" w:type="dxa"/>
                            <w:tcBorders>
                              <w:right w:val="single" w:sz="4" w:space="0" w:color="auto"/>
                            </w:tcBorders>
                            <w:shd w:val="clear" w:color="auto" w:fill="auto"/>
                          </w:tcPr>
                          <w:p w:rsidR="00DD1A26" w:rsidRDefault="005F2C1C">
                            <w:pPr>
                              <w:pStyle w:val="Jin0"/>
                              <w:spacing w:after="0" w:line="240" w:lineRule="auto"/>
                              <w:ind w:firstLine="140"/>
                              <w:rPr>
                                <w:sz w:val="13"/>
                                <w:szCs w:val="13"/>
                              </w:rPr>
                            </w:pPr>
                            <w:r>
                              <w:rPr>
                                <w:sz w:val="13"/>
                                <w:szCs w:val="13"/>
                              </w:rPr>
                              <w:t>00346292</w:t>
                            </w:r>
                          </w:p>
                        </w:tc>
                      </w:tr>
                      <w:tr w:rsidR="00DD1A26">
                        <w:trPr>
                          <w:trHeight w:hRule="exact" w:val="191"/>
                        </w:trPr>
                        <w:tc>
                          <w:tcPr>
                            <w:tcW w:w="1116"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573" w:type="dxa"/>
                            <w:tcBorders>
                              <w:right w:val="single" w:sz="4" w:space="0" w:color="auto"/>
                            </w:tcBorders>
                            <w:shd w:val="clear" w:color="auto" w:fill="auto"/>
                          </w:tcPr>
                          <w:p w:rsidR="00DD1A26" w:rsidRDefault="005F2C1C">
                            <w:pPr>
                              <w:pStyle w:val="Jin0"/>
                              <w:spacing w:after="0" w:line="240" w:lineRule="auto"/>
                              <w:ind w:firstLine="140"/>
                              <w:rPr>
                                <w:sz w:val="13"/>
                                <w:szCs w:val="13"/>
                              </w:rPr>
                            </w:pPr>
                            <w:r>
                              <w:rPr>
                                <w:sz w:val="13"/>
                                <w:szCs w:val="13"/>
                              </w:rPr>
                              <w:t>CZ00346292</w:t>
                            </w:r>
                          </w:p>
                        </w:tc>
                      </w:tr>
                      <w:tr w:rsidR="00DD1A26">
                        <w:trPr>
                          <w:trHeight w:hRule="exact" w:val="191"/>
                        </w:trPr>
                        <w:tc>
                          <w:tcPr>
                            <w:tcW w:w="1116"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č.ú</w:t>
                            </w:r>
                            <w:proofErr w:type="spellEnd"/>
                            <w:r>
                              <w:rPr>
                                <w:sz w:val="11"/>
                                <w:szCs w:val="11"/>
                              </w:rPr>
                              <w:t>.:</w:t>
                            </w:r>
                            <w:proofErr w:type="gramEnd"/>
                          </w:p>
                        </w:tc>
                        <w:tc>
                          <w:tcPr>
                            <w:tcW w:w="5573" w:type="dxa"/>
                            <w:tcBorders>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117203514/0600</w:t>
                            </w:r>
                          </w:p>
                        </w:tc>
                      </w:tr>
                      <w:tr w:rsidR="00DD1A26">
                        <w:trPr>
                          <w:trHeight w:hRule="exact" w:val="180"/>
                        </w:trPr>
                        <w:tc>
                          <w:tcPr>
                            <w:tcW w:w="1116"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573" w:type="dxa"/>
                            <w:tcBorders>
                              <w:right w:val="single" w:sz="4" w:space="0" w:color="auto"/>
                            </w:tcBorders>
                            <w:shd w:val="clear" w:color="auto" w:fill="auto"/>
                            <w:vAlign w:val="bottom"/>
                          </w:tcPr>
                          <w:p w:rsidR="00DD1A26" w:rsidRDefault="005F2C1C">
                            <w:pPr>
                              <w:pStyle w:val="Jin0"/>
                              <w:spacing w:after="0" w:line="240" w:lineRule="auto"/>
                              <w:ind w:firstLine="140"/>
                              <w:rPr>
                                <w:sz w:val="13"/>
                                <w:szCs w:val="13"/>
                              </w:rPr>
                            </w:pPr>
                            <w:r>
                              <w:rPr>
                                <w:sz w:val="13"/>
                                <w:szCs w:val="13"/>
                              </w:rPr>
                              <w:t xml:space="preserve">Krajský soud v Brně, spisová značka </w:t>
                            </w:r>
                            <w:proofErr w:type="spellStart"/>
                            <w:r>
                              <w:rPr>
                                <w:sz w:val="13"/>
                                <w:szCs w:val="13"/>
                              </w:rPr>
                              <w:t>Pr</w:t>
                            </w:r>
                            <w:proofErr w:type="spellEnd"/>
                            <w:r>
                              <w:rPr>
                                <w:sz w:val="13"/>
                                <w:szCs w:val="13"/>
                              </w:rPr>
                              <w:t xml:space="preserve"> 1245</w:t>
                            </w:r>
                          </w:p>
                        </w:tc>
                      </w:tr>
                      <w:tr w:rsidR="00DD1A26">
                        <w:trPr>
                          <w:trHeight w:hRule="exact" w:val="205"/>
                        </w:trPr>
                        <w:tc>
                          <w:tcPr>
                            <w:tcW w:w="6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v:textbox>
                <w10:wrap type="topAndBottom" anchorx="page"/>
              </v:shape>
            </w:pict>
          </mc:Fallback>
        </mc:AlternateContent>
      </w:r>
    </w:p>
    <w:p w:rsidR="00DD1A26" w:rsidRDefault="00DD1A26">
      <w:pPr>
        <w:spacing w:line="74" w:lineRule="exact"/>
        <w:rPr>
          <w:sz w:val="6"/>
          <w:szCs w:val="6"/>
        </w:rPr>
      </w:pPr>
    </w:p>
    <w:p w:rsidR="00DD1A26" w:rsidRDefault="00DD1A26">
      <w:pPr>
        <w:spacing w:line="1" w:lineRule="exact"/>
        <w:sectPr w:rsidR="00DD1A26">
          <w:type w:val="continuous"/>
          <w:pgSz w:w="16840" w:h="11900" w:orient="landscape"/>
          <w:pgMar w:top="1166" w:right="0" w:bottom="339" w:left="0" w:header="0" w:footer="3" w:gutter="0"/>
          <w:cols w:space="720"/>
          <w:noEndnote/>
          <w:docGrid w:linePitch="360"/>
        </w:sectPr>
      </w:pPr>
    </w:p>
    <w:p w:rsidR="00DD1A26" w:rsidRDefault="005F2C1C">
      <w:pPr>
        <w:pStyle w:val="Zkladntext20"/>
        <w:spacing w:after="60"/>
      </w:pPr>
      <w:r>
        <w:rPr>
          <w:b/>
          <w:bCs/>
        </w:rPr>
        <w:t>Datum vystavení:</w:t>
      </w:r>
    </w:p>
    <w:p w:rsidR="00DD1A26" w:rsidRDefault="005F2C1C">
      <w:pPr>
        <w:spacing w:line="1" w:lineRule="exact"/>
      </w:pPr>
      <w:r>
        <w:rPr>
          <w:noProof/>
          <w:lang w:bidi="ar-SA"/>
        </w:rPr>
        <mc:AlternateContent>
          <mc:Choice Requires="wps">
            <w:drawing>
              <wp:anchor distT="25400" distB="1400810" distL="0" distR="0" simplePos="0" relativeHeight="125829449" behindDoc="0" locked="0" layoutInCell="1" allowOverlap="1">
                <wp:simplePos x="0" y="0"/>
                <wp:positionH relativeFrom="page">
                  <wp:posOffset>1146175</wp:posOffset>
                </wp:positionH>
                <wp:positionV relativeFrom="paragraph">
                  <wp:posOffset>25400</wp:posOffset>
                </wp:positionV>
                <wp:extent cx="6167755" cy="151130"/>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6167755" cy="151130"/>
                        </a:xfrm>
                        <a:prstGeom prst="rect">
                          <a:avLst/>
                        </a:prstGeom>
                        <a:noFill/>
                      </wps:spPr>
                      <wps:txbx>
                        <w:txbxContent>
                          <w:p w:rsidR="00DD1A26" w:rsidRDefault="005F2C1C">
                            <w:pPr>
                              <w:pStyle w:val="Zkladntext20"/>
                            </w:pPr>
                            <w:r>
                              <w:t>Splátkový kalendář bude ze strany nájemce upraven u podnájmu o index inflace za uplynulý rok, který je zveřejněn Českým statistickým úřadem.</w:t>
                            </w:r>
                          </w:p>
                        </w:txbxContent>
                      </wps:txbx>
                      <wps:bodyPr wrap="none" lIns="0" tIns="0" rIns="0" bIns="0"/>
                    </wps:wsp>
                  </a:graphicData>
                </a:graphic>
              </wp:anchor>
            </w:drawing>
          </mc:Choice>
          <mc:Fallback>
            <w:pict>
              <v:shape id="_x0000_s1166" type="#_x0000_t202" style="position:absolute;margin-left:90.25pt;margin-top:2.pt;width:485.65000000000003pt;height:11.9pt;z-index:-125829304;mso-wrap-distance-left:0;mso-wrap-distance-top:2.pt;mso-wrap-distance-right:0;mso-wrap-distance-bottom:110.3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Splátkový kalendář bude ze strany nájemce upraven u podnájmu o index inflace za uplynulý rok, který je zveřejněn Českým statistickým úřadem.</w:t>
                      </w:r>
                    </w:p>
                  </w:txbxContent>
                </v:textbox>
                <w10:wrap type="topAndBottom" anchorx="page"/>
              </v:shape>
            </w:pict>
          </mc:Fallback>
        </mc:AlternateContent>
      </w:r>
      <w:r>
        <w:rPr>
          <w:noProof/>
          <w:lang w:bidi="ar-SA"/>
        </w:rPr>
        <mc:AlternateContent>
          <mc:Choice Requires="wps">
            <w:drawing>
              <wp:anchor distT="272415" distB="1172210" distL="0" distR="0" simplePos="0" relativeHeight="125829451" behindDoc="0" locked="0" layoutInCell="1" allowOverlap="1">
                <wp:simplePos x="0" y="0"/>
                <wp:positionH relativeFrom="page">
                  <wp:posOffset>508635</wp:posOffset>
                </wp:positionH>
                <wp:positionV relativeFrom="paragraph">
                  <wp:posOffset>272415</wp:posOffset>
                </wp:positionV>
                <wp:extent cx="884555" cy="132715"/>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884555" cy="132715"/>
                        </a:xfrm>
                        <a:prstGeom prst="rect">
                          <a:avLst/>
                        </a:prstGeom>
                        <a:noFill/>
                      </wps:spPr>
                      <wps:txbx>
                        <w:txbxContent>
                          <w:p w:rsidR="00DD1A26" w:rsidRDefault="005F2C1C">
                            <w:pPr>
                              <w:pStyle w:val="Zkladntext20"/>
                              <w:jc w:val="both"/>
                            </w:pPr>
                            <w:r>
                              <w:t>za nájemce vystavil:</w:t>
                            </w:r>
                          </w:p>
                        </w:txbxContent>
                      </wps:txbx>
                      <wps:bodyPr wrap="none" lIns="0" tIns="0" rIns="0" bIns="0"/>
                    </wps:wsp>
                  </a:graphicData>
                </a:graphic>
              </wp:anchor>
            </w:drawing>
          </mc:Choice>
          <mc:Fallback>
            <w:pict>
              <v:shape id="_x0000_s1168" type="#_x0000_t202" style="position:absolute;margin-left:40.050000000000004pt;margin-top:21.449999999999999pt;width:69.650000000000006pt;height:10.450000000000001pt;z-index:-125829302;mso-wrap-distance-left:0;mso-wrap-distance-top:21.449999999999999pt;mso-wrap-distance-right:0;mso-wrap-distance-bottom:92.299999999999997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nájemce vystavil:</w:t>
                      </w:r>
                    </w:p>
                  </w:txbxContent>
                </v:textbox>
                <w10:wrap type="topAndBottom" anchorx="page"/>
              </v:shape>
            </w:pict>
          </mc:Fallback>
        </mc:AlternateContent>
      </w:r>
      <w:r>
        <w:rPr>
          <w:noProof/>
          <w:lang w:bidi="ar-SA"/>
        </w:rPr>
        <mc:AlternateContent>
          <mc:Choice Requires="wps">
            <w:drawing>
              <wp:anchor distT="729615" distB="564515" distL="0" distR="0" simplePos="0" relativeHeight="125829453" behindDoc="0" locked="0" layoutInCell="1" allowOverlap="1">
                <wp:simplePos x="0" y="0"/>
                <wp:positionH relativeFrom="page">
                  <wp:posOffset>506095</wp:posOffset>
                </wp:positionH>
                <wp:positionV relativeFrom="paragraph">
                  <wp:posOffset>729615</wp:posOffset>
                </wp:positionV>
                <wp:extent cx="900430" cy="283210"/>
                <wp:effectExtent l="0" t="0" r="0" b="0"/>
                <wp:wrapTopAndBottom/>
                <wp:docPr id="144" name="Shape 144"/>
                <wp:cNvGraphicFramePr/>
                <a:graphic xmlns:a="http://schemas.openxmlformats.org/drawingml/2006/main">
                  <a:graphicData uri="http://schemas.microsoft.com/office/word/2010/wordprocessingShape">
                    <wps:wsp>
                      <wps:cNvSpPr txBox="1"/>
                      <wps:spPr>
                        <a:xfrm>
                          <a:off x="0" y="0"/>
                          <a:ext cx="900430" cy="283210"/>
                        </a:xfrm>
                        <a:prstGeom prst="rect">
                          <a:avLst/>
                        </a:prstGeom>
                        <a:noFill/>
                      </wps:spPr>
                      <wps:txbx>
                        <w:txbxContent>
                          <w:p w:rsidR="00DD1A26" w:rsidRDefault="005F2C1C">
                            <w:pPr>
                              <w:pStyle w:val="Zkladntext20"/>
                              <w:pBdr>
                                <w:top w:val="single" w:sz="4" w:space="0" w:color="auto"/>
                              </w:pBdr>
                              <w:spacing w:line="266" w:lineRule="auto"/>
                            </w:pPr>
                            <w:r>
                              <w:t>LETIŠTĚ BRNO a.s. Jiří Filip</w:t>
                            </w:r>
                          </w:p>
                        </w:txbxContent>
                      </wps:txbx>
                      <wps:bodyPr lIns="0" tIns="0" rIns="0" bIns="0"/>
                    </wps:wsp>
                  </a:graphicData>
                </a:graphic>
              </wp:anchor>
            </w:drawing>
          </mc:Choice>
          <mc:Fallback>
            <w:pict>
              <v:shape id="_x0000_s1170" type="#_x0000_t202" style="position:absolute;margin-left:39.850000000000001pt;margin-top:57.450000000000003pt;width:70.900000000000006pt;height:22.300000000000001pt;z-index:-125829300;mso-wrap-distance-left:0;mso-wrap-distance-top:57.450000000000003pt;mso-wrap-distance-right:0;mso-wrap-distance-bottom:44.450000000000003pt;mso-position-horizontal-relative:page" filled="f" stroked="f">
                <v:textbox inset="0,0,0,0">
                  <w:txbxContent>
                    <w:p>
                      <w:pPr>
                        <w:pStyle w:val="Style113"/>
                        <w:keepNext w:val="0"/>
                        <w:keepLines w:val="0"/>
                        <w:widowControl w:val="0"/>
                        <w:pBdr>
                          <w:top w:val="single" w:sz="4" w:space="0" w:color="auto"/>
                        </w:pBdr>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LETIŠTĚ BRNO a.s. Jiří Filip</w:t>
                      </w:r>
                    </w:p>
                  </w:txbxContent>
                </v:textbox>
                <w10:wrap type="topAndBottom" anchorx="page"/>
              </v:shape>
            </w:pict>
          </mc:Fallback>
        </mc:AlternateContent>
      </w:r>
      <w:r>
        <w:rPr>
          <w:noProof/>
          <w:lang w:bidi="ar-SA"/>
        </w:rPr>
        <mc:AlternateContent>
          <mc:Choice Requires="wps">
            <w:drawing>
              <wp:anchor distT="283845" distB="1153795" distL="0" distR="0" simplePos="0" relativeHeight="125829456" behindDoc="0" locked="0" layoutInCell="1" allowOverlap="1">
                <wp:simplePos x="0" y="0"/>
                <wp:positionH relativeFrom="page">
                  <wp:posOffset>6548120</wp:posOffset>
                </wp:positionH>
                <wp:positionV relativeFrom="paragraph">
                  <wp:posOffset>283845</wp:posOffset>
                </wp:positionV>
                <wp:extent cx="1197610" cy="139700"/>
                <wp:effectExtent l="0" t="0" r="0" b="0"/>
                <wp:wrapTopAndBottom/>
                <wp:docPr id="148" name="Shape 148"/>
                <wp:cNvGraphicFramePr/>
                <a:graphic xmlns:a="http://schemas.openxmlformats.org/drawingml/2006/main">
                  <a:graphicData uri="http://schemas.microsoft.com/office/word/2010/wordprocessingShape">
                    <wps:wsp>
                      <wps:cNvSpPr txBox="1"/>
                      <wps:spPr>
                        <a:xfrm>
                          <a:off x="0" y="0"/>
                          <a:ext cx="1197610" cy="139700"/>
                        </a:xfrm>
                        <a:prstGeom prst="rect">
                          <a:avLst/>
                        </a:prstGeom>
                        <a:noFill/>
                      </wps:spPr>
                      <wps:txbx>
                        <w:txbxContent>
                          <w:p w:rsidR="00DD1A26" w:rsidRDefault="005F2C1C">
                            <w:pPr>
                              <w:pStyle w:val="Zkladntext20"/>
                            </w:pPr>
                            <w:r>
                              <w:t>za podnájemce odsouhlasil</w:t>
                            </w:r>
                          </w:p>
                        </w:txbxContent>
                      </wps:txbx>
                      <wps:bodyPr wrap="none" lIns="0" tIns="0" rIns="0" bIns="0"/>
                    </wps:wsp>
                  </a:graphicData>
                </a:graphic>
              </wp:anchor>
            </w:drawing>
          </mc:Choice>
          <mc:Fallback>
            <w:pict>
              <v:shape id="Shape 148" o:spid="_x0000_s1060" type="#_x0000_t202" style="position:absolute;margin-left:515.6pt;margin-top:22.35pt;width:94.3pt;height:11pt;z-index:125829456;visibility:visible;mso-wrap-style:none;mso-wrap-distance-left:0;mso-wrap-distance-top:22.35pt;mso-wrap-distance-right:0;mso-wrap-distance-bottom:9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V8jQEAABQDAAAOAAAAZHJzL2Uyb0RvYy54bWysUsFOwzAMvSPxD1HurO2YBqvWTUJoCAkB&#10;EvABWZqskZI4SsLa/T1OWAeCG+KSOLbz/Pzs5XowmuyFDwpsQ6tJSYmwHFpldw19e91cXFMSIrMt&#10;02BFQw8i0PXq/GzZu1pMoQPdCk8QxIa6dw3tYnR1UQTeCcPCBJywGJTgDYv49Lui9axHdKOLaVnO&#10;ix586zxwEQJ6bz+DdJXxpRQ8PkkZRCS6ocgt5tPnc5vOYrVk9c4z1yl+pMH+wMIwZbHoCeqWRUbe&#10;vfoFZRT3EEDGCQdTgJSKi9wDdlOVP7p56ZgTuRcUJ7iTTOH/YPnj/tkT1eLsZjgqywwOKdclyYHy&#10;9C7UmPXiMC8ONzBg6ugP6ExdD9KbdGM/BOMo9OEkrhgi4elTtbiaVxjiGKsuF1dlVr/4+u18iHcC&#10;DElGQz0OL2vK9g8hIhNMHVNSMQsbpXXyJ4qfVJIVh+2QO7qcjTy30B6Qfo9zbqjFRaRE31uUMa3E&#10;aPjR2B6NERqlz8WPa5Jm+/2dCXwt8+oDAAD//wMAUEsDBBQABgAIAAAAIQDaDgef3gAAAAsBAAAP&#10;AAAAZHJzL2Rvd25yZXYueG1sTI/BTsMwEETvSPyDtUjcqO1QpSXEqRCCI5VauHBz4m2SNl5HttOG&#10;v8c9wXG0T7Nvys1sB3ZGH3pHCuRCAENqnOmpVfD1+f6wBhaiJqMHR6jgBwNsqtubUhfGXWiH531s&#10;WSqhUGgFXYxjwXloOrQ6LNyIlG4H562OKfqWG68vqdwOPBMi51b3lD50esTXDpvTfrIKDh/b0/Ft&#10;2oljK9b4LT3OtdwqdX83vzwDizjHPxiu+kkdquRUu4lMYEPK4lFmiVWwXK6AXYlMPqU1tYI8XwGv&#10;Sv5/Q/ULAAD//wMAUEsBAi0AFAAGAAgAAAAhALaDOJL+AAAA4QEAABMAAAAAAAAAAAAAAAAAAAAA&#10;AFtDb250ZW50X1R5cGVzXS54bWxQSwECLQAUAAYACAAAACEAOP0h/9YAAACUAQAACwAAAAAAAAAA&#10;AAAAAAAvAQAAX3JlbHMvLnJlbHNQSwECLQAUAAYACAAAACEAMLYVfI0BAAAUAwAADgAAAAAAAAAA&#10;AAAAAAAuAgAAZHJzL2Uyb0RvYy54bWxQSwECLQAUAAYACAAAACEA2g4Hn94AAAALAQAADwAAAAAA&#10;AAAAAAAAAADnAwAAZHJzL2Rvd25yZXYueG1sUEsFBgAAAAAEAAQA8wAAAPIEAAAAAA==&#10;" filled="f" stroked="f">
                <v:textbox inset="0,0,0,0">
                  <w:txbxContent>
                    <w:p w:rsidR="00DD1A26" w:rsidRDefault="005F2C1C">
                      <w:pPr>
                        <w:pStyle w:val="Zkladntext20"/>
                      </w:pPr>
                      <w:r>
                        <w:t>za podnájemce odsouhlasil</w:t>
                      </w:r>
                    </w:p>
                  </w:txbxContent>
                </v:textbox>
                <w10:wrap type="topAndBottom" anchorx="page"/>
              </v:shape>
            </w:pict>
          </mc:Fallback>
        </mc:AlternateContent>
      </w:r>
      <w:r>
        <w:rPr>
          <w:noProof/>
          <w:lang w:bidi="ar-SA"/>
        </w:rPr>
        <mc:AlternateContent>
          <mc:Choice Requires="wps">
            <w:drawing>
              <wp:anchor distT="770890" distB="676275" distL="0" distR="0" simplePos="0" relativeHeight="125829458" behindDoc="0" locked="0" layoutInCell="1" allowOverlap="1">
                <wp:simplePos x="0" y="0"/>
                <wp:positionH relativeFrom="page">
                  <wp:posOffset>6550025</wp:posOffset>
                </wp:positionH>
                <wp:positionV relativeFrom="paragraph">
                  <wp:posOffset>770890</wp:posOffset>
                </wp:positionV>
                <wp:extent cx="1065530" cy="130175"/>
                <wp:effectExtent l="0" t="0" r="0" b="0"/>
                <wp:wrapTopAndBottom/>
                <wp:docPr id="150" name="Shape 150"/>
                <wp:cNvGraphicFramePr/>
                <a:graphic xmlns:a="http://schemas.openxmlformats.org/drawingml/2006/main">
                  <a:graphicData uri="http://schemas.microsoft.com/office/word/2010/wordprocessingShape">
                    <wps:wsp>
                      <wps:cNvSpPr txBox="1"/>
                      <wps:spPr>
                        <a:xfrm>
                          <a:off x="0" y="0"/>
                          <a:ext cx="1065530" cy="130175"/>
                        </a:xfrm>
                        <a:prstGeom prst="rect">
                          <a:avLst/>
                        </a:prstGeom>
                        <a:noFill/>
                      </wps:spPr>
                      <wps:txbx>
                        <w:txbxContent>
                          <w:p w:rsidR="00DD1A26" w:rsidRDefault="005F2C1C">
                            <w:pPr>
                              <w:pStyle w:val="Zkladntext20"/>
                              <w:pBdr>
                                <w:top w:val="single" w:sz="4" w:space="0" w:color="auto"/>
                              </w:pBdr>
                              <w:jc w:val="right"/>
                            </w:pPr>
                            <w:r>
                              <w:t>Zdravotnická záchranná</w:t>
                            </w:r>
                          </w:p>
                        </w:txbxContent>
                      </wps:txbx>
                      <wps:bodyPr wrap="none" lIns="0" tIns="0" rIns="0" bIns="0"/>
                    </wps:wsp>
                  </a:graphicData>
                </a:graphic>
              </wp:anchor>
            </w:drawing>
          </mc:Choice>
          <mc:Fallback>
            <w:pict>
              <v:shape id="_x0000_s1176" type="#_x0000_t202" style="position:absolute;margin-left:515.75pt;margin-top:60.700000000000003pt;width:83.900000000000006pt;height:10.25pt;z-index:-125829295;mso-wrap-distance-left:0;mso-wrap-distance-top:60.700000000000003pt;mso-wrap-distance-right:0;mso-wrap-distance-bottom:53.25pt;mso-position-horizontal-relative:page" filled="f" stroked="f">
                <v:textbox inset="0,0,0,0">
                  <w:txbxContent>
                    <w:p>
                      <w:pPr>
                        <w:pStyle w:val="Style113"/>
                        <w:keepNext w:val="0"/>
                        <w:keepLines w:val="0"/>
                        <w:widowControl w:val="0"/>
                        <w:pBdr>
                          <w:top w:val="single" w:sz="4" w:space="0" w:color="auto"/>
                        </w:pBdr>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Zdravotnická záchranná</w:t>
                      </w:r>
                    </w:p>
                  </w:txbxContent>
                </v:textbox>
                <w10:wrap type="topAndBottom" anchorx="page"/>
              </v:shape>
            </w:pict>
          </mc:Fallback>
        </mc:AlternateContent>
      </w:r>
      <w:r>
        <w:rPr>
          <w:noProof/>
          <w:lang w:bidi="ar-SA"/>
        </w:rPr>
        <mc:AlternateContent>
          <mc:Choice Requires="wps">
            <w:drawing>
              <wp:anchor distT="770890" distB="662305" distL="0" distR="0" simplePos="0" relativeHeight="125829461" behindDoc="0" locked="0" layoutInCell="1" allowOverlap="1">
                <wp:simplePos x="0" y="0"/>
                <wp:positionH relativeFrom="page">
                  <wp:posOffset>8658225</wp:posOffset>
                </wp:positionH>
                <wp:positionV relativeFrom="paragraph">
                  <wp:posOffset>770890</wp:posOffset>
                </wp:positionV>
                <wp:extent cx="1310005" cy="144145"/>
                <wp:effectExtent l="0" t="0" r="0" b="0"/>
                <wp:wrapTopAndBottom/>
                <wp:docPr id="154" name="Shape 154"/>
                <wp:cNvGraphicFramePr/>
                <a:graphic xmlns:a="http://schemas.openxmlformats.org/drawingml/2006/main">
                  <a:graphicData uri="http://schemas.microsoft.com/office/word/2010/wordprocessingShape">
                    <wps:wsp>
                      <wps:cNvSpPr txBox="1"/>
                      <wps:spPr>
                        <a:xfrm>
                          <a:off x="0" y="0"/>
                          <a:ext cx="1310005" cy="144145"/>
                        </a:xfrm>
                        <a:prstGeom prst="rect">
                          <a:avLst/>
                        </a:prstGeom>
                        <a:noFill/>
                      </wps:spPr>
                      <wps:txbx>
                        <w:txbxContent>
                          <w:p w:rsidR="00DD1A26" w:rsidRDefault="005F2C1C">
                            <w:pPr>
                              <w:pStyle w:val="Zkladntext20"/>
                              <w:jc w:val="right"/>
                            </w:pPr>
                            <w:proofErr w:type="spellStart"/>
                            <w:r>
                              <w:t>ítaje</w:t>
                            </w:r>
                            <w:proofErr w:type="spellEnd"/>
                            <w:r>
                              <w:t>, příspěvková organizace</w:t>
                            </w:r>
                          </w:p>
                        </w:txbxContent>
                      </wps:txbx>
                      <wps:bodyPr wrap="none" lIns="0" tIns="0" rIns="0" bIns="0"/>
                    </wps:wsp>
                  </a:graphicData>
                </a:graphic>
              </wp:anchor>
            </w:drawing>
          </mc:Choice>
          <mc:Fallback>
            <w:pict>
              <v:shape id="Shape 154" o:spid="_x0000_s1062" type="#_x0000_t202" style="position:absolute;margin-left:681.75pt;margin-top:60.7pt;width:103.15pt;height:11.35pt;z-index:125829461;visibility:visible;mso-wrap-style:none;mso-wrap-distance-left:0;mso-wrap-distance-top:60.7pt;mso-wrap-distance-right:0;mso-wrap-distance-bottom:5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xnjgEAABQDAAAOAAAAZHJzL2Uyb0RvYy54bWysUstqwzAQvBf6D0L3xnZeFBMnUEJKobSF&#10;tB+gyFIssLRCUmPn77tS4qS0t9KLvN5djWZmd7HqdUsOwnkFpqLFKKdEGA61MvuKfrxv7u4p8YGZ&#10;mrVgREWPwtPV8vZm0dlSjKGBthaOIIjxZWcr2oRgyyzzvBGa+RFYYbAowWkW8Nfts9qxDtF1m43z&#10;fJ514GrrgAvvMbs+Feky4UspeHiV0otA2ooit5BOl85dPLPlgpV7x2yj+JkG+wMLzZTBRy9QaxYY&#10;+XTqF5RW3IEHGUYcdAZSKi6SBlRT5D/UbBtmRdKC5nh7scn/Hyx/Obw5omqc3WxKiWEah5TeJTGB&#10;9nTWl9i1tdgX+gfosXXIe0xG1b10On5RD8E6Gn28mCv6QHi8NCnyPJ9RwrFWTKfFdBZhsutt63x4&#10;FKBJDCrqcHjJU3Z49uHUOrTExwxsVNvGfKR4ohKj0O/6pGgyH3juoD4i/Q7nXFGDi0hJ+2TQxrgS&#10;Q+CGYHcOBmi0PvE8r0mc7ff/ROC6zMsvAAAA//8DAFBLAwQUAAYACAAAACEAc5oRJeAAAAANAQAA&#10;DwAAAGRycy9kb3ducmV2LnhtbEyPwW7CMBBE75X6D9Yi9VZsQ4hoiIOqqj0WCdpLb068JIHYjmIH&#10;0r/vciq3Ge3T7Ey+nWzHLjiE1jsFci6Aoau8aV2t4Pvr43kNLETtjO68QwW/GGBbPD7kOjP+6vZ4&#10;OcSaUYgLmVbQxNhnnIeqQavD3Pfo6Hb0g9WR7FBzM+grhduOL4RIudWtow+N7vGtwep8GK2C4+fu&#10;fHof9+JUizX+yAGnUu6UeppNrxtgEaf4D8OtPlWHgjqVfnQmsI78Ml2uiCW1kAmwG7JKX2hOSSpJ&#10;JPAi5/crij8AAAD//wMAUEsBAi0AFAAGAAgAAAAhALaDOJL+AAAA4QEAABMAAAAAAAAAAAAAAAAA&#10;AAAAAFtDb250ZW50X1R5cGVzXS54bWxQSwECLQAUAAYACAAAACEAOP0h/9YAAACUAQAACwAAAAAA&#10;AAAAAAAAAAAvAQAAX3JlbHMvLnJlbHNQSwECLQAUAAYACAAAACEA+SrsZ44BAAAUAwAADgAAAAAA&#10;AAAAAAAAAAAuAgAAZHJzL2Uyb0RvYy54bWxQSwECLQAUAAYACAAAACEAc5oRJeAAAAANAQAADwAA&#10;AAAAAAAAAAAAAADoAwAAZHJzL2Rvd25yZXYueG1sUEsFBgAAAAAEAAQA8wAAAPUEAAAAAA==&#10;" filled="f" stroked="f">
                <v:textbox inset="0,0,0,0">
                  <w:txbxContent>
                    <w:p w:rsidR="00DD1A26" w:rsidRDefault="005F2C1C">
                      <w:pPr>
                        <w:pStyle w:val="Zkladntext20"/>
                        <w:jc w:val="right"/>
                      </w:pPr>
                      <w:r>
                        <w:t>ítaje, příspěvková organizace</w:t>
                      </w:r>
                    </w:p>
                  </w:txbxContent>
                </v:textbox>
                <w10:wrap type="topAndBottom" anchorx="page"/>
              </v:shape>
            </w:pict>
          </mc:Fallback>
        </mc:AlternateContent>
      </w:r>
      <w:r>
        <w:rPr>
          <w:noProof/>
          <w:lang w:bidi="ar-SA"/>
        </w:rPr>
        <mc:AlternateContent>
          <mc:Choice Requires="wps">
            <w:drawing>
              <wp:anchor distT="1015365" distB="452120" distL="0" distR="0" simplePos="0" relativeHeight="125829463" behindDoc="0" locked="0" layoutInCell="1" allowOverlap="1">
                <wp:simplePos x="0" y="0"/>
                <wp:positionH relativeFrom="page">
                  <wp:posOffset>506095</wp:posOffset>
                </wp:positionH>
                <wp:positionV relativeFrom="paragraph">
                  <wp:posOffset>1015365</wp:posOffset>
                </wp:positionV>
                <wp:extent cx="895985" cy="109855"/>
                <wp:effectExtent l="0" t="0" r="0" b="0"/>
                <wp:wrapTopAndBottom/>
                <wp:docPr id="156" name="Shape 156"/>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rsidR="00DD1A26" w:rsidRDefault="005F2C1C">
                            <w:pPr>
                              <w:pStyle w:val="Zkladntext60"/>
                            </w:pPr>
                            <w:r>
                              <w:rPr>
                                <w:i/>
                                <w:iCs/>
                              </w:rPr>
                              <w:t>předseda představenstva</w:t>
                            </w:r>
                          </w:p>
                        </w:txbxContent>
                      </wps:txbx>
                      <wps:bodyPr wrap="none" lIns="0" tIns="0" rIns="0" bIns="0"/>
                    </wps:wsp>
                  </a:graphicData>
                </a:graphic>
              </wp:anchor>
            </w:drawing>
          </mc:Choice>
          <mc:Fallback>
            <w:pict>
              <v:shape id="_x0000_s1182" type="#_x0000_t202" style="position:absolute;margin-left:39.850000000000001pt;margin-top:79.950000000000003pt;width:70.549999999999997pt;height:8.6500000000000004pt;z-index:-125829290;mso-wrap-distance-left:0;mso-wrap-distance-top:79.950000000000003pt;mso-wrap-distance-right:0;mso-wrap-distance-bottom:35.600000000000001pt;mso-position-horizontal-relative:page" filled="f" stroked="f">
                <v:textbox inset="0,0,0,0">
                  <w:txbxContent>
                    <w:p>
                      <w:pPr>
                        <w:pStyle w:val="Style8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předseda představenstva</w:t>
                      </w:r>
                    </w:p>
                  </w:txbxContent>
                </v:textbox>
                <w10:wrap type="topAndBottom" anchorx="page"/>
              </v:shape>
            </w:pict>
          </mc:Fallback>
        </mc:AlternateContent>
      </w:r>
      <w:r>
        <w:rPr>
          <w:noProof/>
          <w:lang w:bidi="ar-SA"/>
        </w:rPr>
        <mc:AlternateContent>
          <mc:Choice Requires="wps">
            <w:drawing>
              <wp:anchor distT="1005840" distB="0" distL="0" distR="0" simplePos="0" relativeHeight="125829465" behindDoc="0" locked="0" layoutInCell="1" allowOverlap="1">
                <wp:simplePos x="0" y="0"/>
                <wp:positionH relativeFrom="page">
                  <wp:posOffset>7146925</wp:posOffset>
                </wp:positionH>
                <wp:positionV relativeFrom="paragraph">
                  <wp:posOffset>1005840</wp:posOffset>
                </wp:positionV>
                <wp:extent cx="1630045" cy="571500"/>
                <wp:effectExtent l="0" t="0" r="0" b="0"/>
                <wp:wrapTopAndBottom/>
                <wp:docPr id="158" name="Shape 158"/>
                <wp:cNvGraphicFramePr/>
                <a:graphic xmlns:a="http://schemas.openxmlformats.org/drawingml/2006/main">
                  <a:graphicData uri="http://schemas.microsoft.com/office/word/2010/wordprocessingShape">
                    <wps:wsp>
                      <wps:cNvSpPr txBox="1"/>
                      <wps:spPr>
                        <a:xfrm>
                          <a:off x="0" y="0"/>
                          <a:ext cx="1630045" cy="571500"/>
                        </a:xfrm>
                        <a:prstGeom prst="rect">
                          <a:avLst/>
                        </a:prstGeom>
                        <a:noFill/>
                      </wps:spPr>
                      <wps:txbx>
                        <w:txbxContent>
                          <w:p w:rsidR="00DD1A26" w:rsidRDefault="005F2C1C">
                            <w:pPr>
                              <w:pStyle w:val="Nadpis40"/>
                              <w:keepNext/>
                              <w:keepLines/>
                              <w:spacing w:line="216" w:lineRule="auto"/>
                            </w:pPr>
                            <w:bookmarkStart w:id="18" w:name="bookmark74"/>
                            <w:r>
                              <w:t>Zdravotnická záchranná služba</w:t>
                            </w:r>
                            <w:bookmarkEnd w:id="18"/>
                          </w:p>
                          <w:p w:rsidR="00DD1A26" w:rsidRDefault="005F2C1C">
                            <w:pPr>
                              <w:pStyle w:val="Zkladntext50"/>
                              <w:spacing w:line="216" w:lineRule="auto"/>
                              <w:jc w:val="center"/>
                            </w:pPr>
                            <w:r>
                              <w:t xml:space="preserve">Jihomoravského </w:t>
                            </w:r>
                            <w:r>
                              <w:rPr>
                                <w:color w:val="95B6D6"/>
                              </w:rPr>
                              <w:t xml:space="preserve">kraje, </w:t>
                            </w:r>
                            <w:proofErr w:type="spellStart"/>
                            <w:proofErr w:type="gramStart"/>
                            <w:r>
                              <w:rPr>
                                <w:color w:val="95B6D6"/>
                              </w:rPr>
                              <w:t>p.o</w:t>
                            </w:r>
                            <w:proofErr w:type="spellEnd"/>
                            <w:r>
                              <w:rPr>
                                <w:color w:val="95B6D6"/>
                              </w:rPr>
                              <w:t>.</w:t>
                            </w:r>
                            <w:proofErr w:type="gramEnd"/>
                          </w:p>
                          <w:p w:rsidR="00DD1A26" w:rsidRDefault="005F2C1C">
                            <w:pPr>
                              <w:pStyle w:val="Zkladntext50"/>
                              <w:jc w:val="right"/>
                            </w:pPr>
                            <w:r>
                              <w:t xml:space="preserve">Kamenice 798/1d. 625 00 </w:t>
                            </w:r>
                            <w:r>
                              <w:rPr>
                                <w:color w:val="95B6D6"/>
                              </w:rPr>
                              <w:t>Srno</w:t>
                            </w:r>
                          </w:p>
                          <w:p w:rsidR="00DD1A26" w:rsidRDefault="005F2C1C">
                            <w:pPr>
                              <w:pStyle w:val="Zkladntext50"/>
                              <w:jc w:val="center"/>
                            </w:pPr>
                            <w:r>
                              <w:t>12</w:t>
                            </w:r>
                          </w:p>
                        </w:txbxContent>
                      </wps:txbx>
                      <wps:bodyPr lIns="0" tIns="0" rIns="0" bIns="0"/>
                    </wps:wsp>
                  </a:graphicData>
                </a:graphic>
              </wp:anchor>
            </w:drawing>
          </mc:Choice>
          <mc:Fallback>
            <w:pict>
              <v:shape id="_x0000_s1184" type="#_x0000_t202" style="position:absolute;margin-left:562.75pt;margin-top:79.200000000000003pt;width:128.34999999999999pt;height:45.pt;z-index:-125829288;mso-wrap-distance-left:0;mso-wrap-distance-top:79.200000000000003pt;mso-wrap-distance-right:0;mso-position-horizontal-relative:page" filled="f" stroked="f">
                <v:textbox inset="0,0,0,0">
                  <w:txbxContent>
                    <w:p>
                      <w:pPr>
                        <w:pStyle w:val="Style34"/>
                        <w:keepNext/>
                        <w:keepLines/>
                        <w:widowControl w:val="0"/>
                        <w:shd w:val="clear" w:color="auto" w:fill="auto"/>
                        <w:bidi w:val="0"/>
                        <w:spacing w:before="0" w:after="0" w:line="216" w:lineRule="auto"/>
                        <w:ind w:left="0" w:right="0" w:firstLine="0"/>
                        <w:jc w:val="right"/>
                      </w:pPr>
                      <w:bookmarkStart w:id="74" w:name="bookmark74"/>
                      <w:r>
                        <w:rPr>
                          <w:spacing w:val="0"/>
                          <w:position w:val="0"/>
                          <w:shd w:val="clear" w:color="auto" w:fill="auto"/>
                          <w:lang w:val="cs-CZ" w:eastAsia="cs-CZ" w:bidi="cs-CZ"/>
                        </w:rPr>
                        <w:t>Zdravotnická záchranná služba</w:t>
                      </w:r>
                      <w:bookmarkEnd w:id="74"/>
                    </w:p>
                    <w:p>
                      <w:pPr>
                        <w:pStyle w:val="Style36"/>
                        <w:keepNext w:val="0"/>
                        <w:keepLines w:val="0"/>
                        <w:widowControl w:val="0"/>
                        <w:shd w:val="clear" w:color="auto" w:fill="auto"/>
                        <w:bidi w:val="0"/>
                        <w:spacing w:before="0" w:after="0" w:line="216" w:lineRule="auto"/>
                        <w:ind w:left="0" w:right="0" w:firstLine="0"/>
                        <w:jc w:val="center"/>
                      </w:pPr>
                      <w:r>
                        <w:rPr>
                          <w:spacing w:val="0"/>
                          <w:w w:val="100"/>
                          <w:position w:val="0"/>
                          <w:shd w:val="clear" w:color="auto" w:fill="auto"/>
                          <w:lang w:val="cs-CZ" w:eastAsia="cs-CZ" w:bidi="cs-CZ"/>
                        </w:rPr>
                        <w:t xml:space="preserve">Jihomoravského </w:t>
                      </w:r>
                      <w:r>
                        <w:rPr>
                          <w:color w:val="95B6D6"/>
                          <w:spacing w:val="0"/>
                          <w:w w:val="100"/>
                          <w:position w:val="0"/>
                          <w:shd w:val="clear" w:color="auto" w:fill="auto"/>
                          <w:lang w:val="cs-CZ" w:eastAsia="cs-CZ" w:bidi="cs-CZ"/>
                        </w:rPr>
                        <w:t>kraje, p.o.</w:t>
                      </w:r>
                    </w:p>
                    <w:p>
                      <w:pPr>
                        <w:pStyle w:val="Style36"/>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Kamenice 798/1d. 625 00 </w:t>
                      </w:r>
                      <w:r>
                        <w:rPr>
                          <w:color w:val="95B6D6"/>
                          <w:spacing w:val="0"/>
                          <w:w w:val="100"/>
                          <w:position w:val="0"/>
                          <w:shd w:val="clear" w:color="auto" w:fill="auto"/>
                          <w:lang w:val="cs-CZ" w:eastAsia="cs-CZ" w:bidi="cs-CZ"/>
                        </w:rPr>
                        <w:t>Srno</w:t>
                      </w:r>
                    </w:p>
                    <w:p>
                      <w:pPr>
                        <w:pStyle w:val="Style3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12</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0"/>
        <w:gridCol w:w="911"/>
        <w:gridCol w:w="785"/>
        <w:gridCol w:w="868"/>
        <w:gridCol w:w="1102"/>
        <w:gridCol w:w="436"/>
        <w:gridCol w:w="796"/>
        <w:gridCol w:w="1228"/>
        <w:gridCol w:w="2016"/>
        <w:gridCol w:w="2200"/>
      </w:tblGrid>
      <w:tr w:rsidR="00DD1A26">
        <w:trPr>
          <w:trHeight w:hRule="exact" w:val="209"/>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b/>
                <w:bCs/>
                <w:sz w:val="11"/>
                <w:szCs w:val="11"/>
              </w:rPr>
              <w:t>podnájem/služba/</w:t>
            </w:r>
            <w:proofErr w:type="spellStart"/>
            <w:r>
              <w:rPr>
                <w:b/>
                <w:bCs/>
                <w:sz w:val="11"/>
                <w:szCs w:val="11"/>
              </w:rPr>
              <w:t>energle</w:t>
            </w:r>
            <w:proofErr w:type="spellEnd"/>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cena</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proofErr w:type="spellStart"/>
            <w:r>
              <w:rPr>
                <w:b/>
                <w:bCs/>
                <w:sz w:val="11"/>
                <w:szCs w:val="11"/>
              </w:rPr>
              <w:t>jedn</w:t>
            </w:r>
            <w:proofErr w:type="spellEnd"/>
            <w:r>
              <w:rPr>
                <w:b/>
                <w:bCs/>
                <w:sz w:val="11"/>
                <w:szCs w:val="11"/>
              </w:rPr>
              <w:t>.</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180"/>
              <w:rPr>
                <w:sz w:val="11"/>
                <w:szCs w:val="11"/>
              </w:rPr>
            </w:pPr>
            <w:r>
              <w:rPr>
                <w:b/>
                <w:bCs/>
                <w:sz w:val="11"/>
                <w:szCs w:val="11"/>
              </w:rPr>
              <w:t xml:space="preserve">počet </w:t>
            </w:r>
            <w:proofErr w:type="spellStart"/>
            <w:r>
              <w:rPr>
                <w:b/>
                <w:bCs/>
                <w:sz w:val="11"/>
                <w:szCs w:val="11"/>
              </w:rPr>
              <w:t>jedn</w:t>
            </w:r>
            <w:proofErr w:type="spellEnd"/>
            <w:r>
              <w:rPr>
                <w:b/>
                <w:bCs/>
                <w:sz w:val="11"/>
                <w:szCs w:val="11"/>
              </w:rPr>
              <w:t>.</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celkem za období</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celkem </w:t>
            </w:r>
            <w:proofErr w:type="spellStart"/>
            <w:proofErr w:type="gramStart"/>
            <w:r>
              <w:rPr>
                <w:b/>
                <w:bCs/>
                <w:sz w:val="11"/>
                <w:szCs w:val="11"/>
              </w:rPr>
              <w:t>vč.DPH</w:t>
            </w:r>
            <w:proofErr w:type="spellEnd"/>
            <w:proofErr w:type="gramEnd"/>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datum </w:t>
            </w:r>
            <w:proofErr w:type="spellStart"/>
            <w:r>
              <w:rPr>
                <w:b/>
                <w:bCs/>
                <w:sz w:val="11"/>
                <w:szCs w:val="11"/>
              </w:rPr>
              <w:t>usk.zdanítel.plněni</w:t>
            </w:r>
            <w:proofErr w:type="spellEnd"/>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splatnost</w:t>
            </w:r>
          </w:p>
        </w:tc>
      </w:tr>
      <w:tr w:rsidR="00DD1A26">
        <w:trPr>
          <w:trHeight w:hRule="exact" w:val="191"/>
          <w:jc w:val="center"/>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roofErr w:type="spellStart"/>
            <w:r>
              <w:rPr>
                <w:i/>
                <w:iCs/>
                <w:sz w:val="11"/>
                <w:szCs w:val="11"/>
              </w:rPr>
              <w:t>jedn</w:t>
            </w:r>
            <w:proofErr w:type="spellEnd"/>
            <w:r>
              <w:rPr>
                <w:i/>
                <w:iCs/>
                <w:sz w:val="11"/>
                <w:szCs w:val="11"/>
              </w:rPr>
              <w:t>.</w:t>
            </w: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 bez DPH</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23"/>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6"/>
                <w:szCs w:val="16"/>
              </w:rPr>
            </w:pPr>
            <w:r>
              <w:rPr>
                <w:b/>
                <w:bCs/>
                <w:sz w:val="16"/>
                <w:szCs w:val="16"/>
              </w:rPr>
              <w:t>Splátkový kalendář</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podnájem*</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5"/>
                <w:szCs w:val="15"/>
              </w:rPr>
            </w:pPr>
            <w:r>
              <w:rPr>
                <w:sz w:val="15"/>
                <w:szCs w:val="15"/>
              </w:rPr>
              <w:t>areál pro VZ LZS</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80"/>
              <w:rPr>
                <w:sz w:val="11"/>
                <w:szCs w:val="11"/>
              </w:rPr>
            </w:pPr>
            <w:r>
              <w:rPr>
                <w:sz w:val="11"/>
                <w:szCs w:val="11"/>
              </w:rPr>
              <w:t>151 250,00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151 250,00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31 762,50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60"/>
              <w:rPr>
                <w:sz w:val="13"/>
                <w:szCs w:val="13"/>
              </w:rPr>
            </w:pPr>
            <w:r>
              <w:rPr>
                <w:b/>
                <w:bCs/>
                <w:sz w:val="13"/>
                <w:szCs w:val="13"/>
              </w:rPr>
              <w:t>183 012,50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jc w:val="center"/>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5" w:type="dxa"/>
            <w:tcBorders>
              <w:top w:val="single" w:sz="4" w:space="0" w:color="auto"/>
              <w:left w:val="single" w:sz="4" w:space="0" w:color="auto"/>
            </w:tcBorders>
            <w:shd w:val="clear" w:color="auto" w:fill="B0E0F8"/>
          </w:tcPr>
          <w:p w:rsidR="00DD1A26" w:rsidRDefault="00DD1A26">
            <w:pPr>
              <w:rPr>
                <w:sz w:val="10"/>
                <w:szCs w:val="10"/>
              </w:rPr>
            </w:pPr>
          </w:p>
        </w:tc>
        <w:tc>
          <w:tcPr>
            <w:tcW w:w="868"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151 250,00</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6"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31 762,50</w:t>
            </w:r>
          </w:p>
        </w:tc>
        <w:tc>
          <w:tcPr>
            <w:tcW w:w="122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ind w:firstLine="460"/>
              <w:rPr>
                <w:sz w:val="13"/>
                <w:szCs w:val="13"/>
              </w:rPr>
            </w:pPr>
            <w:r>
              <w:rPr>
                <w:b/>
                <w:bCs/>
                <w:i/>
                <w:iCs/>
                <w:sz w:val="13"/>
                <w:szCs w:val="13"/>
              </w:rPr>
              <w:t>183 012,50</w:t>
            </w: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8"/>
                <w:szCs w:val="8"/>
              </w:rPr>
            </w:pPr>
            <w:r>
              <w:rPr>
                <w:b/>
                <w:bCs/>
                <w:sz w:val="8"/>
                <w:szCs w:val="8"/>
              </w:rPr>
              <w:t>31.1.202228.2., 313.30.4., 31.5.30.6.,</w:t>
            </w:r>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31.1.2022,28.2.313.30.4.31.5.30.6..</w:t>
            </w:r>
            <w:proofErr w:type="gramEnd"/>
          </w:p>
        </w:tc>
      </w:tr>
      <w:tr w:rsidR="00DD1A26">
        <w:trPr>
          <w:trHeight w:hRule="exact" w:val="198"/>
          <w:jc w:val="center"/>
        </w:trPr>
        <w:tc>
          <w:tcPr>
            <w:tcW w:w="3420" w:type="dxa"/>
            <w:tcBorders>
              <w:top w:val="single" w:sz="4" w:space="0" w:color="auto"/>
              <w:left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80"/>
              <w:rPr>
                <w:sz w:val="8"/>
                <w:szCs w:val="8"/>
              </w:rPr>
            </w:pPr>
            <w:proofErr w:type="gramStart"/>
            <w:r>
              <w:rPr>
                <w:b/>
                <w:bCs/>
                <w:sz w:val="8"/>
                <w:szCs w:val="8"/>
              </w:rPr>
              <w:t>31.7.31.8.,30.9.31.10</w:t>
            </w:r>
            <w:proofErr w:type="gramEnd"/>
            <w:r>
              <w:rPr>
                <w:b/>
                <w:bCs/>
                <w:sz w:val="8"/>
                <w:szCs w:val="8"/>
              </w:rPr>
              <w:t>.,30.11.31.12.2022</w:t>
            </w:r>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ind w:firstLine="440"/>
              <w:jc w:val="both"/>
              <w:rPr>
                <w:sz w:val="8"/>
                <w:szCs w:val="8"/>
              </w:rPr>
            </w:pPr>
            <w:proofErr w:type="gramStart"/>
            <w:r>
              <w:rPr>
                <w:b/>
                <w:bCs/>
                <w:sz w:val="8"/>
                <w:szCs w:val="8"/>
              </w:rPr>
              <w:t>31.7.31.8.30.9.31.10.,30.11.31.122022</w:t>
            </w:r>
            <w:proofErr w:type="gramEnd"/>
          </w:p>
        </w:tc>
      </w:tr>
      <w:tr w:rsidR="00DD1A26">
        <w:trPr>
          <w:trHeight w:hRule="exact" w:val="202"/>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služby</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8"/>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sz w:val="13"/>
                <w:szCs w:val="13"/>
              </w:rPr>
              <w:t>úklid</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11,50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40"/>
              <w:rPr>
                <w:sz w:val="11"/>
                <w:szCs w:val="11"/>
              </w:rPr>
            </w:pPr>
            <w:r>
              <w:rPr>
                <w:sz w:val="11"/>
                <w:szCs w:val="11"/>
              </w:rPr>
              <w:t>m</w:t>
            </w:r>
            <w:r>
              <w:rPr>
                <w:sz w:val="11"/>
                <w:szCs w:val="11"/>
                <w:vertAlign w:val="superscript"/>
              </w:rPr>
              <w:t>2</w:t>
            </w: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192,95</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2 218,93</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465,97</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jc w:val="both"/>
              <w:rPr>
                <w:sz w:val="13"/>
                <w:szCs w:val="13"/>
              </w:rPr>
            </w:pPr>
            <w:r>
              <w:rPr>
                <w:b/>
                <w:bCs/>
                <w:i/>
                <w:iCs/>
                <w:sz w:val="13"/>
                <w:szCs w:val="13"/>
              </w:rPr>
              <w:t>2</w:t>
            </w:r>
            <w:r>
              <w:rPr>
                <w:b/>
                <w:bCs/>
                <w:sz w:val="13"/>
                <w:szCs w:val="13"/>
              </w:rPr>
              <w:t xml:space="preserve"> 684,80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sz w:val="13"/>
                <w:szCs w:val="13"/>
              </w:rPr>
              <w:t>odvoz a likvidace komunálního odpadu</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500"/>
              <w:rPr>
                <w:sz w:val="11"/>
                <w:szCs w:val="11"/>
              </w:rPr>
            </w:pPr>
            <w:r>
              <w:rPr>
                <w:sz w:val="11"/>
                <w:szCs w:val="11"/>
              </w:rPr>
              <w:t>650,00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650,00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color w:val="1D2E36"/>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136,50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786,50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0"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 xml:space="preserve">podnájem </w:t>
            </w:r>
            <w:proofErr w:type="spellStart"/>
            <w:proofErr w:type="gramStart"/>
            <w:r>
              <w:rPr>
                <w:sz w:val="11"/>
                <w:szCs w:val="11"/>
              </w:rPr>
              <w:t>el</w:t>
            </w:r>
            <w:proofErr w:type="gramEnd"/>
            <w:r>
              <w:rPr>
                <w:sz w:val="11"/>
                <w:szCs w:val="11"/>
              </w:rPr>
              <w:t>.</w:t>
            </w:r>
            <w:proofErr w:type="gramStart"/>
            <w:r>
              <w:rPr>
                <w:sz w:val="11"/>
                <w:szCs w:val="11"/>
              </w:rPr>
              <w:t>rozvodného</w:t>
            </w:r>
            <w:proofErr w:type="spellEnd"/>
            <w:proofErr w:type="gramEnd"/>
            <w:r>
              <w:rPr>
                <w:sz w:val="11"/>
                <w:szCs w:val="11"/>
              </w:rPr>
              <w:t xml:space="preserve"> zařízení</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43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84,00</w:t>
            </w:r>
          </w:p>
        </w:tc>
        <w:tc>
          <w:tcPr>
            <w:tcW w:w="122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484,00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jc w:val="center"/>
        </w:trPr>
        <w:tc>
          <w:tcPr>
            <w:tcW w:w="3420"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5" w:type="dxa"/>
            <w:tcBorders>
              <w:top w:val="single" w:sz="4" w:space="0" w:color="auto"/>
              <w:left w:val="single" w:sz="4" w:space="0" w:color="auto"/>
            </w:tcBorders>
            <w:shd w:val="clear" w:color="auto" w:fill="B0E0F8"/>
          </w:tcPr>
          <w:p w:rsidR="00DD1A26" w:rsidRDefault="00DD1A26">
            <w:pPr>
              <w:rPr>
                <w:sz w:val="10"/>
                <w:szCs w:val="10"/>
              </w:rPr>
            </w:pPr>
          </w:p>
        </w:tc>
        <w:tc>
          <w:tcPr>
            <w:tcW w:w="868"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3268.93</w:t>
            </w:r>
          </w:p>
        </w:tc>
        <w:tc>
          <w:tcPr>
            <w:tcW w:w="436" w:type="dxa"/>
            <w:tcBorders>
              <w:top w:val="single" w:sz="4" w:space="0" w:color="auto"/>
              <w:left w:val="single" w:sz="4" w:space="0" w:color="auto"/>
            </w:tcBorders>
            <w:shd w:val="clear" w:color="auto" w:fill="B0E0F8"/>
          </w:tcPr>
          <w:p w:rsidR="00DD1A26" w:rsidRDefault="00DD1A26">
            <w:pPr>
              <w:rPr>
                <w:sz w:val="10"/>
                <w:szCs w:val="10"/>
              </w:rPr>
            </w:pPr>
          </w:p>
        </w:tc>
        <w:tc>
          <w:tcPr>
            <w:tcW w:w="796"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686,47</w:t>
            </w:r>
          </w:p>
        </w:tc>
        <w:tc>
          <w:tcPr>
            <w:tcW w:w="1228"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3955,40</w:t>
            </w: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8"/>
                <w:szCs w:val="8"/>
              </w:rPr>
            </w:pPr>
            <w:r>
              <w:rPr>
                <w:b/>
                <w:bCs/>
                <w:sz w:val="8"/>
                <w:szCs w:val="8"/>
              </w:rPr>
              <w:t>31.1.202228.2.313.30.4.31.5.30.6.,</w:t>
            </w:r>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31.1.2022,28.2,313.30.4.31.5.30.6..</w:t>
            </w:r>
            <w:proofErr w:type="gramEnd"/>
          </w:p>
        </w:tc>
      </w:tr>
      <w:tr w:rsidR="00DD1A26">
        <w:trPr>
          <w:trHeight w:hRule="exact" w:val="227"/>
          <w:jc w:val="center"/>
        </w:trPr>
        <w:tc>
          <w:tcPr>
            <w:tcW w:w="3420"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940"/>
              <w:rPr>
                <w:sz w:val="11"/>
                <w:szCs w:val="11"/>
              </w:rPr>
            </w:pPr>
            <w:r>
              <w:rPr>
                <w:sz w:val="11"/>
                <w:szCs w:val="11"/>
              </w:rPr>
              <w:t>I</w:t>
            </w:r>
          </w:p>
        </w:tc>
        <w:tc>
          <w:tcPr>
            <w:tcW w:w="91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280"/>
              <w:rPr>
                <w:sz w:val="8"/>
                <w:szCs w:val="8"/>
              </w:rPr>
            </w:pPr>
            <w:r>
              <w:rPr>
                <w:b/>
                <w:bCs/>
                <w:sz w:val="8"/>
                <w:szCs w:val="8"/>
              </w:rPr>
              <w:t>31.7.31.8.30.9,31.10.30.11.31.12.2022</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DD1A26" w:rsidRDefault="005F2C1C">
            <w:pPr>
              <w:pStyle w:val="Jin0"/>
              <w:spacing w:after="0" w:line="240" w:lineRule="auto"/>
              <w:ind w:firstLine="440"/>
              <w:jc w:val="both"/>
              <w:rPr>
                <w:sz w:val="8"/>
                <w:szCs w:val="8"/>
              </w:rPr>
            </w:pPr>
            <w:r>
              <w:rPr>
                <w:b/>
                <w:bCs/>
                <w:sz w:val="8"/>
                <w:szCs w:val="8"/>
              </w:rPr>
              <w:t>31.7.31.8^0.9.31.10.30.11.31.12.2022</w:t>
            </w:r>
          </w:p>
        </w:tc>
      </w:tr>
    </w:tbl>
    <w:p w:rsidR="00DD1A26" w:rsidRDefault="00DD1A26">
      <w:pPr>
        <w:spacing w:after="119" w:line="1" w:lineRule="exact"/>
      </w:pPr>
    </w:p>
    <w:p w:rsidR="00DD1A26" w:rsidRDefault="00DD1A2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2"/>
        <w:gridCol w:w="2444"/>
        <w:gridCol w:w="911"/>
        <w:gridCol w:w="781"/>
        <w:gridCol w:w="868"/>
        <w:gridCol w:w="1105"/>
        <w:gridCol w:w="432"/>
        <w:gridCol w:w="799"/>
        <w:gridCol w:w="1224"/>
        <w:gridCol w:w="2012"/>
        <w:gridCol w:w="2200"/>
      </w:tblGrid>
      <w:tr w:rsidR="00DD1A26">
        <w:trPr>
          <w:trHeight w:hRule="exact" w:val="248"/>
          <w:jc w:val="center"/>
        </w:trPr>
        <w:tc>
          <w:tcPr>
            <w:tcW w:w="3416" w:type="dxa"/>
            <w:gridSpan w:val="2"/>
            <w:tcBorders>
              <w:top w:val="single" w:sz="4" w:space="0" w:color="auto"/>
              <w:left w:val="single" w:sz="4" w:space="0" w:color="auto"/>
            </w:tcBorders>
            <w:shd w:val="clear" w:color="auto" w:fill="auto"/>
          </w:tcPr>
          <w:p w:rsidR="00DD1A26" w:rsidRDefault="005F2C1C">
            <w:pPr>
              <w:pStyle w:val="Jin0"/>
              <w:spacing w:after="0" w:line="240" w:lineRule="auto"/>
              <w:rPr>
                <w:sz w:val="16"/>
                <w:szCs w:val="16"/>
              </w:rPr>
            </w:pPr>
            <w:r>
              <w:rPr>
                <w:b/>
                <w:bCs/>
                <w:sz w:val="16"/>
                <w:szCs w:val="16"/>
              </w:rPr>
              <w:t>Platební kalendář</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5"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16"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energie</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5"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972"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el</w:t>
            </w:r>
            <w:proofErr w:type="gramEnd"/>
            <w:r>
              <w:rPr>
                <w:sz w:val="11"/>
                <w:szCs w:val="11"/>
              </w:rPr>
              <w:t>.</w:t>
            </w:r>
            <w:proofErr w:type="gramStart"/>
            <w:r>
              <w:rPr>
                <w:sz w:val="11"/>
                <w:szCs w:val="11"/>
              </w:rPr>
              <w:t>energie</w:t>
            </w:r>
            <w:proofErr w:type="spellEnd"/>
            <w:proofErr w:type="gramEnd"/>
          </w:p>
        </w:tc>
        <w:tc>
          <w:tcPr>
            <w:tcW w:w="244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340"/>
              <w:rPr>
                <w:sz w:val="11"/>
                <w:szCs w:val="11"/>
              </w:rPr>
            </w:pPr>
            <w:r>
              <w:rPr>
                <w:sz w:val="11"/>
                <w:szCs w:val="11"/>
              </w:rPr>
              <w:t>16 700,00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5"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16 700,00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3 507,00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20 207,00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972"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voda</w:t>
            </w:r>
          </w:p>
        </w:tc>
        <w:tc>
          <w:tcPr>
            <w:tcW w:w="244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11"/>
                <w:szCs w:val="11"/>
              </w:rPr>
            </w:pPr>
            <w:r>
              <w:rPr>
                <w:sz w:val="11"/>
                <w:szCs w:val="11"/>
              </w:rPr>
              <w:t>1 250,00</w:t>
            </w:r>
          </w:p>
        </w:tc>
        <w:tc>
          <w:tcPr>
            <w:tcW w:w="78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5"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1 250,00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125,00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1 375,00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jc w:val="center"/>
        </w:trPr>
        <w:tc>
          <w:tcPr>
            <w:tcW w:w="3416" w:type="dxa"/>
            <w:gridSpan w:val="2"/>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B0E0F8"/>
          </w:tcPr>
          <w:p w:rsidR="00DD1A26" w:rsidRDefault="00DD1A26">
            <w:pPr>
              <w:rPr>
                <w:sz w:val="10"/>
                <w:szCs w:val="10"/>
              </w:rPr>
            </w:pPr>
          </w:p>
        </w:tc>
        <w:tc>
          <w:tcPr>
            <w:tcW w:w="781" w:type="dxa"/>
            <w:tcBorders>
              <w:top w:val="single" w:sz="4" w:space="0" w:color="auto"/>
              <w:left w:val="single" w:sz="4" w:space="0" w:color="auto"/>
            </w:tcBorders>
            <w:shd w:val="clear" w:color="auto" w:fill="B0E0F8"/>
          </w:tcPr>
          <w:p w:rsidR="00DD1A26" w:rsidRDefault="00DD1A26">
            <w:pPr>
              <w:rPr>
                <w:sz w:val="10"/>
                <w:szCs w:val="10"/>
              </w:rPr>
            </w:pPr>
          </w:p>
        </w:tc>
        <w:tc>
          <w:tcPr>
            <w:tcW w:w="868" w:type="dxa"/>
            <w:tcBorders>
              <w:top w:val="single" w:sz="4" w:space="0" w:color="auto"/>
              <w:left w:val="single" w:sz="4" w:space="0" w:color="auto"/>
            </w:tcBorders>
            <w:shd w:val="clear" w:color="auto" w:fill="B0E0F8"/>
          </w:tcPr>
          <w:p w:rsidR="00DD1A26" w:rsidRDefault="00DD1A26">
            <w:pPr>
              <w:rPr>
                <w:sz w:val="10"/>
                <w:szCs w:val="10"/>
              </w:rPr>
            </w:pPr>
          </w:p>
        </w:tc>
        <w:tc>
          <w:tcPr>
            <w:tcW w:w="1105"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17950,00</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3 632,00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21 582,00</w:t>
            </w:r>
          </w:p>
        </w:tc>
        <w:tc>
          <w:tcPr>
            <w:tcW w:w="2012"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31.1202228.2,313.30.4.31.5.30.6..</w:t>
            </w:r>
            <w:proofErr w:type="gramEnd"/>
          </w:p>
        </w:tc>
      </w:tr>
      <w:tr w:rsidR="00DD1A26">
        <w:trPr>
          <w:trHeight w:hRule="exact" w:val="223"/>
          <w:jc w:val="center"/>
        </w:trPr>
        <w:tc>
          <w:tcPr>
            <w:tcW w:w="97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444" w:type="dxa"/>
            <w:tcBorders>
              <w:top w:val="single" w:sz="4" w:space="0" w:color="auto"/>
              <w:bottom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5"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DD1A26" w:rsidRDefault="005F2C1C">
            <w:pPr>
              <w:pStyle w:val="Jin0"/>
              <w:spacing w:after="0" w:line="240" w:lineRule="auto"/>
              <w:jc w:val="right"/>
              <w:rPr>
                <w:sz w:val="8"/>
                <w:szCs w:val="8"/>
              </w:rPr>
            </w:pPr>
            <w:r>
              <w:rPr>
                <w:b/>
                <w:bCs/>
                <w:sz w:val="8"/>
                <w:szCs w:val="8"/>
              </w:rPr>
              <w:t>31.7.31.8-</w:t>
            </w:r>
            <w:proofErr w:type="gramStart"/>
            <w:r>
              <w:rPr>
                <w:b/>
                <w:bCs/>
                <w:sz w:val="8"/>
                <w:szCs w:val="8"/>
              </w:rPr>
              <w:t>30.9</w:t>
            </w:r>
            <w:proofErr w:type="gramEnd"/>
            <w:r>
              <w:rPr>
                <w:b/>
                <w:bCs/>
                <w:sz w:val="8"/>
                <w:szCs w:val="8"/>
              </w:rPr>
              <w:t>.,31.10.,30.11.31.122022</w:t>
            </w:r>
          </w:p>
        </w:tc>
      </w:tr>
    </w:tbl>
    <w:p w:rsidR="00DD1A26" w:rsidRDefault="005F2C1C">
      <w:pPr>
        <w:pStyle w:val="Titulektabulky0"/>
        <w:tabs>
          <w:tab w:val="left" w:pos="904"/>
        </w:tabs>
        <w:spacing w:after="40"/>
        <w:jc w:val="both"/>
      </w:pPr>
      <w:r>
        <w:rPr>
          <w:b/>
          <w:bCs/>
          <w:i/>
          <w:iCs/>
          <w:sz w:val="13"/>
          <w:szCs w:val="13"/>
        </w:rPr>
        <w:t>Pozn.:</w:t>
      </w:r>
      <w:r>
        <w:tab/>
        <w:t xml:space="preserve">1 .LETIŠTE BRNO a.s. upozorňuje, že při </w:t>
      </w:r>
      <w:proofErr w:type="gramStart"/>
      <w:r>
        <w:t>nedodrženi</w:t>
      </w:r>
      <w:proofErr w:type="gramEnd"/>
      <w:r>
        <w:t xml:space="preserve"> termínů splatnosti má právo účtovat nájemci samostatné smluvní pokutu ve výší 0,05 % z dlužné částky za každý den prodlení.</w:t>
      </w:r>
    </w:p>
    <w:p w:rsidR="00DD1A26" w:rsidRDefault="005F2C1C">
      <w:pPr>
        <w:pStyle w:val="Titulektabulky0"/>
        <w:jc w:val="both"/>
        <w:sectPr w:rsidR="00DD1A26">
          <w:type w:val="continuous"/>
          <w:pgSz w:w="16840" w:h="11900" w:orient="landscape"/>
          <w:pgMar w:top="1166" w:right="2326" w:bottom="339" w:left="732" w:header="0" w:footer="3" w:gutter="0"/>
          <w:cols w:space="720"/>
          <w:noEndnote/>
          <w:docGrid w:linePitch="360"/>
        </w:sectPr>
      </w:pPr>
      <w:r>
        <w:t xml:space="preserve">2. Platební kalendář záloh energií je daňovým dokladem v případě, že osoba, pro niž je uskutečňováno zdanitelné plnění, provádí platby před </w:t>
      </w:r>
      <w:proofErr w:type="spellStart"/>
      <w:r>
        <w:t>usktečněním</w:t>
      </w:r>
      <w:proofErr w:type="spellEnd"/>
      <w:r>
        <w:t xml:space="preserve"> zdanitelného plnění.</w:t>
      </w:r>
    </w:p>
    <w:p w:rsidR="00DD1A26" w:rsidRDefault="005F2C1C">
      <w:pPr>
        <w:pStyle w:val="Zkladntext20"/>
        <w:ind w:left="7020"/>
        <w:sectPr w:rsidR="00DD1A26">
          <w:type w:val="continuous"/>
          <w:pgSz w:w="16840" w:h="11900" w:orient="landscape"/>
          <w:pgMar w:top="1166" w:right="2326" w:bottom="339" w:left="732" w:header="0" w:footer="3" w:gutter="0"/>
          <w:cols w:space="720"/>
          <w:noEndnote/>
          <w:docGrid w:linePitch="360"/>
        </w:sectPr>
      </w:pPr>
      <w:proofErr w:type="spellStart"/>
      <w:r>
        <w:t>SplKalZZS</w:t>
      </w:r>
      <w:proofErr w:type="spellEnd"/>
      <w:r>
        <w:t xml:space="preserve"> JMK_2022</w:t>
      </w:r>
    </w:p>
    <w:p w:rsidR="00DD1A26" w:rsidRDefault="005F2C1C">
      <w:pPr>
        <w:pStyle w:val="Zkladntext50"/>
      </w:pPr>
      <w:r>
        <w:rPr>
          <w:b/>
          <w:bCs/>
          <w:color w:val="000000"/>
        </w:rPr>
        <w:t>Příloha č. 5</w:t>
      </w:r>
    </w:p>
    <w:p w:rsidR="00DD1A26" w:rsidRDefault="005F2C1C">
      <w:pPr>
        <w:pStyle w:val="Zkladntext20"/>
      </w:pPr>
      <w:r>
        <w:t>ke Smlouvě o podnájmu nemovitých věcí a poskytování služeb ze dne:</w:t>
      </w:r>
    </w:p>
    <w:p w:rsidR="00DD1A26" w:rsidRDefault="005F2C1C">
      <w:pPr>
        <w:spacing w:line="1" w:lineRule="exact"/>
        <w:sectPr w:rsidR="00DD1A26">
          <w:headerReference w:type="default" r:id="rId37"/>
          <w:footerReference w:type="default" r:id="rId38"/>
          <w:pgSz w:w="16840" w:h="11900" w:orient="landscape"/>
          <w:pgMar w:top="1242" w:right="2342" w:bottom="760" w:left="714" w:header="814" w:footer="3" w:gutter="0"/>
          <w:cols w:space="720"/>
          <w:noEndnote/>
          <w:docGrid w:linePitch="360"/>
        </w:sectPr>
      </w:pPr>
      <w:r>
        <w:rPr>
          <w:noProof/>
          <w:lang w:bidi="ar-SA"/>
        </w:rPr>
        <mc:AlternateContent>
          <mc:Choice Requires="wps">
            <w:drawing>
              <wp:anchor distT="38100" distB="822960" distL="0" distR="0" simplePos="0" relativeHeight="125829467" behindDoc="0" locked="0" layoutInCell="1" allowOverlap="1">
                <wp:simplePos x="0" y="0"/>
                <wp:positionH relativeFrom="page">
                  <wp:posOffset>1084580</wp:posOffset>
                </wp:positionH>
                <wp:positionV relativeFrom="paragraph">
                  <wp:posOffset>38100</wp:posOffset>
                </wp:positionV>
                <wp:extent cx="7477760" cy="454660"/>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7477760" cy="454660"/>
                        </a:xfrm>
                        <a:prstGeom prst="rect">
                          <a:avLst/>
                        </a:prstGeom>
                        <a:noFill/>
                      </wps:spPr>
                      <wps:txbx>
                        <w:txbxContent>
                          <w:p w:rsidR="00DD1A26" w:rsidRDefault="005F2C1C">
                            <w:pPr>
                              <w:pStyle w:val="Zkladntext1"/>
                              <w:spacing w:after="0"/>
                              <w:rPr>
                                <w:sz w:val="20"/>
                                <w:szCs w:val="20"/>
                              </w:rPr>
                            </w:pPr>
                            <w:r>
                              <w:rPr>
                                <w:b/>
                                <w:bCs/>
                                <w:sz w:val="20"/>
                                <w:szCs w:val="20"/>
                              </w:rPr>
                              <w:t xml:space="preserve">Splátkový kalendář-Specifikace podnájmu, poskytovaných služeb a platební kalendář na období </w:t>
                            </w:r>
                            <w:proofErr w:type="gramStart"/>
                            <w:r>
                              <w:rPr>
                                <w:b/>
                                <w:bCs/>
                                <w:sz w:val="20"/>
                                <w:szCs w:val="20"/>
                              </w:rPr>
                              <w:t>1.1.2023</w:t>
                            </w:r>
                            <w:proofErr w:type="gramEnd"/>
                            <w:r>
                              <w:rPr>
                                <w:b/>
                                <w:bCs/>
                                <w:sz w:val="20"/>
                                <w:szCs w:val="20"/>
                              </w:rPr>
                              <w:t xml:space="preserve"> - 31.10.2023</w:t>
                            </w:r>
                          </w:p>
                          <w:p w:rsidR="00DD1A26" w:rsidRDefault="005F2C1C">
                            <w:pPr>
                              <w:pStyle w:val="Jin0"/>
                              <w:spacing w:after="40"/>
                              <w:ind w:left="4280"/>
                              <w:rPr>
                                <w:sz w:val="13"/>
                                <w:szCs w:val="13"/>
                              </w:rPr>
                            </w:pPr>
                            <w:r>
                              <w:rPr>
                                <w:i/>
                                <w:iCs/>
                                <w:sz w:val="13"/>
                                <w:szCs w:val="13"/>
                              </w:rPr>
                              <w:t xml:space="preserve">dle §31 resp. 31a) zák.235/2004 </w:t>
                            </w:r>
                            <w:proofErr w:type="spellStart"/>
                            <w:proofErr w:type="gramStart"/>
                            <w:r>
                              <w:rPr>
                                <w:i/>
                                <w:iCs/>
                                <w:sz w:val="13"/>
                                <w:szCs w:val="13"/>
                              </w:rPr>
                              <w:t>Sb.v</w:t>
                            </w:r>
                            <w:proofErr w:type="spellEnd"/>
                            <w:r>
                              <w:rPr>
                                <w:i/>
                                <w:iCs/>
                                <w:sz w:val="13"/>
                                <w:szCs w:val="13"/>
                              </w:rPr>
                              <w:t xml:space="preserve"> platném</w:t>
                            </w:r>
                            <w:proofErr w:type="gramEnd"/>
                            <w:r>
                              <w:rPr>
                                <w:i/>
                                <w:iCs/>
                                <w:sz w:val="13"/>
                                <w:szCs w:val="13"/>
                              </w:rPr>
                              <w:t xml:space="preserve"> znění</w:t>
                            </w:r>
                          </w:p>
                          <w:p w:rsidR="00DD1A26" w:rsidRDefault="005F2C1C">
                            <w:pPr>
                              <w:pStyle w:val="Zkladntext50"/>
                              <w:tabs>
                                <w:tab w:val="left" w:leader="underscore" w:pos="4806"/>
                              </w:tabs>
                              <w:spacing w:line="319" w:lineRule="auto"/>
                            </w:pPr>
                            <w:r>
                              <w:rPr>
                                <w:i/>
                                <w:iCs/>
                                <w:color w:val="000000"/>
                                <w:sz w:val="13"/>
                                <w:szCs w:val="13"/>
                              </w:rPr>
                              <w:tab/>
                            </w:r>
                            <w:r>
                              <w:rPr>
                                <w:i/>
                                <w:iCs/>
                                <w:color w:val="000000"/>
                                <w:sz w:val="13"/>
                                <w:szCs w:val="13"/>
                                <w:u w:val="single"/>
                              </w:rPr>
                              <w:t>č.</w:t>
                            </w:r>
                            <w:r>
                              <w:rPr>
                                <w:color w:val="000000"/>
                              </w:rPr>
                              <w:t xml:space="preserve"> 2023048 /1</w:t>
                            </w:r>
                          </w:p>
                        </w:txbxContent>
                      </wps:txbx>
                      <wps:bodyPr lIns="0" tIns="0" rIns="0" bIns="0"/>
                    </wps:wsp>
                  </a:graphicData>
                </a:graphic>
              </wp:anchor>
            </w:drawing>
          </mc:Choice>
          <mc:Fallback>
            <w:pict>
              <v:shape id="_x0000_s1188" type="#_x0000_t202" style="position:absolute;margin-left:85.400000000000006pt;margin-top:3.pt;width:588.80000000000007pt;height:35.800000000000004pt;z-index:-125829286;mso-wrap-distance-left:0;mso-wrap-distance-top:3.pt;mso-wrap-distance-right:0;mso-wrap-distance-bottom:64.799999999999997pt;mso-position-horizontal-relative:page" filled="f" stroked="f">
                <v:textbox inset="0,0,0,0">
                  <w:txbxContent>
                    <w:p>
                      <w:pPr>
                        <w:pStyle w:val="Style13"/>
                        <w:keepNext w:val="0"/>
                        <w:keepLines w:val="0"/>
                        <w:widowControl w:val="0"/>
                        <w:shd w:val="clear" w:color="auto" w:fill="auto"/>
                        <w:bidi w:val="0"/>
                        <w:spacing w:before="0" w:after="0"/>
                        <w:ind w:left="0" w:right="0" w:firstLine="0"/>
                        <w:jc w:val="left"/>
                        <w:rPr>
                          <w:sz w:val="20"/>
                          <w:szCs w:val="20"/>
                        </w:rPr>
                      </w:pPr>
                      <w:r>
                        <w:rPr>
                          <w:b/>
                          <w:bCs/>
                          <w:color w:val="000000"/>
                          <w:spacing w:val="0"/>
                          <w:w w:val="100"/>
                          <w:position w:val="0"/>
                          <w:sz w:val="20"/>
                          <w:szCs w:val="20"/>
                          <w:shd w:val="clear" w:color="auto" w:fill="auto"/>
                          <w:lang w:val="cs-CZ" w:eastAsia="cs-CZ" w:bidi="cs-CZ"/>
                        </w:rPr>
                        <w:t>Splátkový kalendář-Specifikace podnájmu, poskytovaných služeb a platební kalendář na období 1.1.2023 - 31.10.2023</w:t>
                      </w:r>
                    </w:p>
                    <w:p>
                      <w:pPr>
                        <w:pStyle w:val="Style15"/>
                        <w:keepNext w:val="0"/>
                        <w:keepLines w:val="0"/>
                        <w:widowControl w:val="0"/>
                        <w:shd w:val="clear" w:color="auto" w:fill="auto"/>
                        <w:bidi w:val="0"/>
                        <w:spacing w:before="0" w:after="40"/>
                        <w:ind w:left="4280" w:right="0" w:firstLine="0"/>
                        <w:jc w:val="left"/>
                        <w:rPr>
                          <w:sz w:val="13"/>
                          <w:szCs w:val="13"/>
                        </w:rPr>
                      </w:pPr>
                      <w:r>
                        <w:rPr>
                          <w:i/>
                          <w:iCs/>
                          <w:color w:val="000000"/>
                          <w:spacing w:val="0"/>
                          <w:w w:val="100"/>
                          <w:position w:val="0"/>
                          <w:sz w:val="13"/>
                          <w:szCs w:val="13"/>
                          <w:shd w:val="clear" w:color="auto" w:fill="auto"/>
                          <w:lang w:val="cs-CZ" w:eastAsia="cs-CZ" w:bidi="cs-CZ"/>
                        </w:rPr>
                        <w:t>dle §31 resp. 31a) zák.235/2004 Sb.v platném znění</w:t>
                      </w:r>
                    </w:p>
                    <w:p>
                      <w:pPr>
                        <w:pStyle w:val="Style36"/>
                        <w:keepNext w:val="0"/>
                        <w:keepLines w:val="0"/>
                        <w:widowControl w:val="0"/>
                        <w:shd w:val="clear" w:color="auto" w:fill="auto"/>
                        <w:tabs>
                          <w:tab w:leader="underscore" w:pos="4806" w:val="left"/>
                        </w:tabs>
                        <w:bidi w:val="0"/>
                        <w:spacing w:before="0" w:after="0" w:line="319" w:lineRule="auto"/>
                        <w:ind w:left="0" w:right="0" w:firstLine="0"/>
                        <w:jc w:val="left"/>
                      </w:pPr>
                      <w:r>
                        <w:rPr>
                          <w:i/>
                          <w:iCs/>
                          <w:color w:val="000000"/>
                          <w:spacing w:val="0"/>
                          <w:w w:val="100"/>
                          <w:position w:val="0"/>
                          <w:sz w:val="13"/>
                          <w:szCs w:val="13"/>
                          <w:shd w:val="clear" w:color="auto" w:fill="auto"/>
                          <w:lang w:val="cs-CZ" w:eastAsia="cs-CZ" w:bidi="cs-CZ"/>
                        </w:rPr>
                        <w:tab/>
                      </w:r>
                      <w:r>
                        <w:rPr>
                          <w:i/>
                          <w:iCs/>
                          <w:color w:val="000000"/>
                          <w:spacing w:val="0"/>
                          <w:w w:val="100"/>
                          <w:position w:val="0"/>
                          <w:sz w:val="13"/>
                          <w:szCs w:val="13"/>
                          <w:u w:val="single"/>
                          <w:shd w:val="clear" w:color="auto" w:fill="auto"/>
                          <w:lang w:val="cs-CZ" w:eastAsia="cs-CZ" w:bidi="cs-CZ"/>
                        </w:rPr>
                        <w:t>č.</w:t>
                      </w:r>
                      <w:r>
                        <w:rPr>
                          <w:color w:val="000000"/>
                          <w:spacing w:val="0"/>
                          <w:w w:val="100"/>
                          <w:position w:val="0"/>
                          <w:shd w:val="clear" w:color="auto" w:fill="auto"/>
                          <w:lang w:val="cs-CZ" w:eastAsia="cs-CZ" w:bidi="cs-CZ"/>
                        </w:rPr>
                        <w:t xml:space="preserve"> 2023048 /1</w:t>
                      </w:r>
                    </w:p>
                  </w:txbxContent>
                </v:textbox>
                <w10:wrap type="topAndBottom" anchorx="page"/>
              </v:shape>
            </w:pict>
          </mc:Fallback>
        </mc:AlternateContent>
      </w:r>
      <w:r>
        <w:rPr>
          <w:noProof/>
          <w:lang w:bidi="ar-SA"/>
        </w:rPr>
        <mc:AlternateContent>
          <mc:Choice Requires="wps">
            <w:drawing>
              <wp:anchor distT="433705" distB="4445" distL="0" distR="0" simplePos="0" relativeHeight="125829469" behindDoc="0" locked="0" layoutInCell="1" allowOverlap="1">
                <wp:simplePos x="0" y="0"/>
                <wp:positionH relativeFrom="page">
                  <wp:posOffset>453390</wp:posOffset>
                </wp:positionH>
                <wp:positionV relativeFrom="paragraph">
                  <wp:posOffset>433705</wp:posOffset>
                </wp:positionV>
                <wp:extent cx="3810635" cy="877570"/>
                <wp:effectExtent l="0" t="0" r="0" b="0"/>
                <wp:wrapTopAndBottom/>
                <wp:docPr id="164" name="Shape 164"/>
                <wp:cNvGraphicFramePr/>
                <a:graphic xmlns:a="http://schemas.openxmlformats.org/drawingml/2006/main">
                  <a:graphicData uri="http://schemas.microsoft.com/office/word/2010/wordprocessingShape">
                    <wps:wsp>
                      <wps:cNvSpPr txBox="1"/>
                      <wps:spPr>
                        <a:xfrm>
                          <a:off x="0" y="0"/>
                          <a:ext cx="3810635" cy="8775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799"/>
                              <w:gridCol w:w="5202"/>
                            </w:tblGrid>
                            <w:tr w:rsidR="00DD1A26">
                              <w:trPr>
                                <w:trHeight w:hRule="exact" w:val="230"/>
                                <w:tblHeader/>
                              </w:trPr>
                              <w:tc>
                                <w:tcPr>
                                  <w:tcW w:w="6001" w:type="dxa"/>
                                  <w:gridSpan w:val="2"/>
                                  <w:tcBorders>
                                    <w:top w:val="single" w:sz="4" w:space="0" w:color="auto"/>
                                    <w:left w:val="single" w:sz="4" w:space="0" w:color="auto"/>
                                    <w:right w:val="single" w:sz="4" w:space="0" w:color="auto"/>
                                  </w:tcBorders>
                                  <w:shd w:val="clear" w:color="auto" w:fill="DAF3FA"/>
                                </w:tcPr>
                                <w:p w:rsidR="00DD1A26" w:rsidRDefault="005F2C1C">
                                  <w:pPr>
                                    <w:pStyle w:val="Jin0"/>
                                    <w:spacing w:after="0" w:line="240" w:lineRule="auto"/>
                                    <w:rPr>
                                      <w:sz w:val="15"/>
                                      <w:szCs w:val="15"/>
                                    </w:rPr>
                                  </w:pPr>
                                  <w:r>
                                    <w:rPr>
                                      <w:b/>
                                      <w:bCs/>
                                      <w:sz w:val="15"/>
                                      <w:szCs w:val="15"/>
                                    </w:rPr>
                                    <w:t>LETIŠTĚ BRNO a.s.</w:t>
                                  </w:r>
                                </w:p>
                              </w:tc>
                            </w:tr>
                            <w:tr w:rsidR="00DD1A26">
                              <w:trPr>
                                <w:trHeight w:hRule="exact" w:val="198"/>
                              </w:trPr>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 xml:space="preserve">Letiště </w:t>
                                  </w:r>
                                  <w:proofErr w:type="spellStart"/>
                                  <w:r>
                                    <w:rPr>
                                      <w:sz w:val="13"/>
                                      <w:szCs w:val="13"/>
                                    </w:rPr>
                                    <w:t>Bmo</w:t>
                                  </w:r>
                                  <w:proofErr w:type="spellEnd"/>
                                  <w:r>
                                    <w:rPr>
                                      <w:sz w:val="13"/>
                                      <w:szCs w:val="13"/>
                                    </w:rPr>
                                    <w:t>-Tuřany 904/1, Tuřany, 627 00 Brno</w:t>
                                  </w:r>
                                </w:p>
                              </w:tc>
                            </w:tr>
                            <w:tr w:rsidR="00DD1A26">
                              <w:trPr>
                                <w:trHeight w:hRule="exact" w:val="176"/>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26237920</w:t>
                                  </w:r>
                                </w:p>
                              </w:tc>
                            </w:tr>
                            <w:tr w:rsidR="00DD1A26">
                              <w:trPr>
                                <w:trHeight w:hRule="exact" w:val="191"/>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CZ26237920</w:t>
                                  </w:r>
                                </w:p>
                              </w:tc>
                            </w:tr>
                            <w:tr w:rsidR="00DD1A26">
                              <w:trPr>
                                <w:trHeight w:hRule="exact" w:val="191"/>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č.ů</w:t>
                                  </w:r>
                                  <w:proofErr w:type="spellEnd"/>
                                  <w:r>
                                    <w:rPr>
                                      <w:sz w:val="11"/>
                                      <w:szCs w:val="11"/>
                                    </w:rPr>
                                    <w:t>.:</w:t>
                                  </w:r>
                                  <w:proofErr w:type="gramEnd"/>
                                </w:p>
                              </w:tc>
                              <w:tc>
                                <w:tcPr>
                                  <w:tcW w:w="5202" w:type="dxa"/>
                                  <w:tcBorders>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5080135783/5500,Raiffeisenbank a.s.</w:t>
                                  </w:r>
                                </w:p>
                              </w:tc>
                            </w:tr>
                            <w:tr w:rsidR="00DD1A26">
                              <w:trPr>
                                <w:trHeight w:hRule="exact" w:val="187"/>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Krajský soud v Brně, oddíl B, vložka 3546</w:t>
                                  </w:r>
                                </w:p>
                              </w:tc>
                            </w:tr>
                            <w:tr w:rsidR="00DD1A26">
                              <w:trPr>
                                <w:trHeight w:hRule="exact" w:val="209"/>
                              </w:trPr>
                              <w:tc>
                                <w:tcPr>
                                  <w:tcW w:w="60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wps:txbx>
                      <wps:bodyPr lIns="0" tIns="0" rIns="0" bIns="0"/>
                    </wps:wsp>
                  </a:graphicData>
                </a:graphic>
              </wp:anchor>
            </w:drawing>
          </mc:Choice>
          <mc:Fallback>
            <w:pict>
              <v:shape id="Shape 164" o:spid="_x0000_s1066" type="#_x0000_t202" style="position:absolute;margin-left:35.7pt;margin-top:34.15pt;width:300.05pt;height:69.1pt;z-index:125829469;visibility:visible;mso-wrap-style:square;mso-wrap-distance-left:0;mso-wrap-distance-top:34.1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iAEAAAgDAAAOAAAAZHJzL2Uyb0RvYy54bWysUstOwzAQvCPxD5bvNOm7ippWQlUREgIk&#10;4ANcx24sxV7LNk3696zdpkVwQ1yc9exmd2bWy3WnG3IQziswJR0OckqE4VApsy/px/v2bkGJD8xU&#10;rAEjSnoUnq5XtzfL1hZiBDU0lXAEmxhftLakdQi2yDLPa6GZH4AVBpMSnGYBr26fVY612F032SjP&#10;Z1kLrrIOuPAe0c0pSVepv5SChxcpvQikKSlyC+l06dzFM1stWbF3zNaKn2mwP7DQTBkcemm1YYGR&#10;T6d+tdKKO/Agw4CDzkBKxUXSgGqG+Q81bzWzImlBc7y92OT/ry1/Prw6oirc3WxCiWEal5Tmkgig&#10;Pa31BVa9WawL3T10WNrjHsGoupNOxy/qIZhHo48Xc0UXCEdwvBjms/GUEo65xXw+nSf3s+vf1vnw&#10;IECTGJTU4fKSp+zw5AMywdK+JA4zsFVNE/FI8UQlRqHbdUnRJA2I0A6qI9JvHg1aF59BH7g+2J2D&#10;vh3anQaen0bc5/d7Gnp9wKsvAAAA//8DAFBLAwQUAAYACAAAACEAPLc1TuAAAAAJAQAADwAAAGRy&#10;cy9kb3ducmV2LnhtbEyPMU/DMBSEdyT+g/WQ2KidQtM2zUtVIZiQEGkYGJ3YTazGzyF22/DvMVMZ&#10;T3e6+y7fTrZnZz164wghmQlgmhqnDLUIn9XrwwqYD5KU7B1phB/tYVvc3uQyU+5CpT7vQ8tiCflM&#10;InQhDBnnvum0lX7mBk3RO7jRyhDl2HI1yksstz2fC5FyKw3FhU4O+rnTzXF/sgi7LypfzPd7/VEe&#10;SlNVa0Fv6RHx/m7abYAFPYVrGP7wIzoUkal2J1Ke9QjL5CkmEdLVI7Dop8tkAaxGmIt0AbzI+f8H&#10;xS8AAAD//wMAUEsBAi0AFAAGAAgAAAAhALaDOJL+AAAA4QEAABMAAAAAAAAAAAAAAAAAAAAAAFtD&#10;b250ZW50X1R5cGVzXS54bWxQSwECLQAUAAYACAAAACEAOP0h/9YAAACUAQAACwAAAAAAAAAAAAAA&#10;AAAvAQAAX3JlbHMvLnJlbHNQSwECLQAUAAYACAAAACEA/8+fpogBAAAIAwAADgAAAAAAAAAAAAAA&#10;AAAuAgAAZHJzL2Uyb0RvYy54bWxQSwECLQAUAAYACAAAACEAPLc1TuAAAAAJAQAADwAAAAAAAAAA&#10;AAAAAADi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799"/>
                        <w:gridCol w:w="5202"/>
                      </w:tblGrid>
                      <w:tr w:rsidR="00DD1A26">
                        <w:trPr>
                          <w:trHeight w:hRule="exact" w:val="230"/>
                          <w:tblHeader/>
                        </w:trPr>
                        <w:tc>
                          <w:tcPr>
                            <w:tcW w:w="6001" w:type="dxa"/>
                            <w:gridSpan w:val="2"/>
                            <w:tcBorders>
                              <w:top w:val="single" w:sz="4" w:space="0" w:color="auto"/>
                              <w:left w:val="single" w:sz="4" w:space="0" w:color="auto"/>
                              <w:right w:val="single" w:sz="4" w:space="0" w:color="auto"/>
                            </w:tcBorders>
                            <w:shd w:val="clear" w:color="auto" w:fill="DAF3FA"/>
                          </w:tcPr>
                          <w:p w:rsidR="00DD1A26" w:rsidRDefault="005F2C1C">
                            <w:pPr>
                              <w:pStyle w:val="Jin0"/>
                              <w:spacing w:after="0" w:line="240" w:lineRule="auto"/>
                              <w:rPr>
                                <w:sz w:val="15"/>
                                <w:szCs w:val="15"/>
                              </w:rPr>
                            </w:pPr>
                            <w:r>
                              <w:rPr>
                                <w:b/>
                                <w:bCs/>
                                <w:sz w:val="15"/>
                                <w:szCs w:val="15"/>
                              </w:rPr>
                              <w:t>LETIŠTĚ BRNO a.s.</w:t>
                            </w:r>
                          </w:p>
                        </w:tc>
                      </w:tr>
                      <w:tr w:rsidR="00DD1A26">
                        <w:trPr>
                          <w:trHeight w:hRule="exact" w:val="198"/>
                        </w:trPr>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se sídlem:</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 xml:space="preserve">Letiště </w:t>
                            </w:r>
                            <w:proofErr w:type="spellStart"/>
                            <w:r>
                              <w:rPr>
                                <w:sz w:val="13"/>
                                <w:szCs w:val="13"/>
                              </w:rPr>
                              <w:t>Bmo</w:t>
                            </w:r>
                            <w:proofErr w:type="spellEnd"/>
                            <w:r>
                              <w:rPr>
                                <w:sz w:val="13"/>
                                <w:szCs w:val="13"/>
                              </w:rPr>
                              <w:t>-Tuřany 904/1, Tuřany, 627 00 Brno</w:t>
                            </w:r>
                          </w:p>
                        </w:tc>
                      </w:tr>
                      <w:tr w:rsidR="00DD1A26">
                        <w:trPr>
                          <w:trHeight w:hRule="exact" w:val="176"/>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IČO:</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26237920</w:t>
                            </w:r>
                          </w:p>
                        </w:tc>
                      </w:tr>
                      <w:tr w:rsidR="00DD1A26">
                        <w:trPr>
                          <w:trHeight w:hRule="exact" w:val="191"/>
                        </w:trPr>
                        <w:tc>
                          <w:tcPr>
                            <w:tcW w:w="799" w:type="dxa"/>
                            <w:tcBorders>
                              <w:left w:val="single" w:sz="4" w:space="0" w:color="auto"/>
                            </w:tcBorders>
                            <w:shd w:val="clear" w:color="auto" w:fill="auto"/>
                          </w:tcPr>
                          <w:p w:rsidR="00DD1A26" w:rsidRDefault="005F2C1C">
                            <w:pPr>
                              <w:pStyle w:val="Jin0"/>
                              <w:spacing w:after="0" w:line="240" w:lineRule="auto"/>
                              <w:rPr>
                                <w:sz w:val="11"/>
                                <w:szCs w:val="11"/>
                              </w:rPr>
                            </w:pPr>
                            <w:r>
                              <w:rPr>
                                <w:sz w:val="11"/>
                                <w:szCs w:val="11"/>
                              </w:rPr>
                              <w:t>DIČ:</w:t>
                            </w:r>
                          </w:p>
                        </w:tc>
                        <w:tc>
                          <w:tcPr>
                            <w:tcW w:w="5202" w:type="dxa"/>
                            <w:tcBorders>
                              <w:right w:val="single" w:sz="4" w:space="0" w:color="auto"/>
                            </w:tcBorders>
                            <w:shd w:val="clear" w:color="auto" w:fill="auto"/>
                          </w:tcPr>
                          <w:p w:rsidR="00DD1A26" w:rsidRDefault="005F2C1C">
                            <w:pPr>
                              <w:pStyle w:val="Jin0"/>
                              <w:spacing w:after="0" w:line="240" w:lineRule="auto"/>
                              <w:ind w:firstLine="180"/>
                              <w:rPr>
                                <w:sz w:val="13"/>
                                <w:szCs w:val="13"/>
                              </w:rPr>
                            </w:pPr>
                            <w:r>
                              <w:rPr>
                                <w:sz w:val="13"/>
                                <w:szCs w:val="13"/>
                              </w:rPr>
                              <w:t>CZ26237920</w:t>
                            </w:r>
                          </w:p>
                        </w:tc>
                      </w:tr>
                      <w:tr w:rsidR="00DD1A26">
                        <w:trPr>
                          <w:trHeight w:hRule="exact" w:val="191"/>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č.ů</w:t>
                            </w:r>
                            <w:proofErr w:type="spellEnd"/>
                            <w:r>
                              <w:rPr>
                                <w:sz w:val="11"/>
                                <w:szCs w:val="11"/>
                              </w:rPr>
                              <w:t>.:</w:t>
                            </w:r>
                            <w:proofErr w:type="gramEnd"/>
                          </w:p>
                        </w:tc>
                        <w:tc>
                          <w:tcPr>
                            <w:tcW w:w="5202" w:type="dxa"/>
                            <w:tcBorders>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5080135783/5500,Raiffeisenbank a.s.</w:t>
                            </w:r>
                          </w:p>
                        </w:tc>
                      </w:tr>
                      <w:tr w:rsidR="00DD1A26">
                        <w:trPr>
                          <w:trHeight w:hRule="exact" w:val="187"/>
                        </w:trPr>
                        <w:tc>
                          <w:tcPr>
                            <w:tcW w:w="799" w:type="dxa"/>
                            <w:tcBorders>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OR:</w:t>
                            </w:r>
                          </w:p>
                        </w:tc>
                        <w:tc>
                          <w:tcPr>
                            <w:tcW w:w="5202"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80"/>
                              <w:rPr>
                                <w:sz w:val="13"/>
                                <w:szCs w:val="13"/>
                              </w:rPr>
                            </w:pPr>
                            <w:r>
                              <w:rPr>
                                <w:sz w:val="13"/>
                                <w:szCs w:val="13"/>
                              </w:rPr>
                              <w:t>Krajský soud v Brně, oddíl B, vložka 3546</w:t>
                            </w:r>
                          </w:p>
                        </w:tc>
                      </w:tr>
                      <w:tr w:rsidR="00DD1A26">
                        <w:trPr>
                          <w:trHeight w:hRule="exact" w:val="209"/>
                        </w:trPr>
                        <w:tc>
                          <w:tcPr>
                            <w:tcW w:w="60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u w:val="single"/>
                              </w:rPr>
                              <w:t>„nájemce“</w:t>
                            </w:r>
                          </w:p>
                        </w:tc>
                      </w:tr>
                    </w:tbl>
                    <w:p w:rsidR="00DD1A26" w:rsidRDefault="00DD1A26">
                      <w:pPr>
                        <w:spacing w:line="1" w:lineRule="exact"/>
                      </w:pPr>
                    </w:p>
                  </w:txbxContent>
                </v:textbox>
                <w10:wrap type="topAndBottom" anchorx="page"/>
              </v:shape>
            </w:pict>
          </mc:Fallback>
        </mc:AlternateContent>
      </w:r>
      <w:r>
        <w:rPr>
          <w:noProof/>
          <w:lang w:bidi="ar-SA"/>
        </w:rPr>
        <mc:AlternateContent>
          <mc:Choice Requires="wps">
            <w:drawing>
              <wp:anchor distT="452120" distB="0" distL="0" distR="0" simplePos="0" relativeHeight="125829471" behindDoc="0" locked="0" layoutInCell="1" allowOverlap="1">
                <wp:simplePos x="0" y="0"/>
                <wp:positionH relativeFrom="page">
                  <wp:posOffset>4938395</wp:posOffset>
                </wp:positionH>
                <wp:positionV relativeFrom="paragraph">
                  <wp:posOffset>452120</wp:posOffset>
                </wp:positionV>
                <wp:extent cx="4249420" cy="864235"/>
                <wp:effectExtent l="0" t="0" r="0" b="0"/>
                <wp:wrapTopAndBottom/>
                <wp:docPr id="166" name="Shape 166"/>
                <wp:cNvGraphicFramePr/>
                <a:graphic xmlns:a="http://schemas.openxmlformats.org/drawingml/2006/main">
                  <a:graphicData uri="http://schemas.microsoft.com/office/word/2010/wordprocessingShape">
                    <wps:wsp>
                      <wps:cNvSpPr txBox="1"/>
                      <wps:spPr>
                        <a:xfrm>
                          <a:off x="0" y="0"/>
                          <a:ext cx="4249420" cy="86423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76"/>
                            </w:tblGrid>
                            <w:tr w:rsidR="00DD1A26">
                              <w:trPr>
                                <w:trHeight w:hRule="exact" w:val="216"/>
                                <w:tblHeader/>
                              </w:trPr>
                              <w:tc>
                                <w:tcPr>
                                  <w:tcW w:w="6692" w:type="dxa"/>
                                  <w:gridSpan w:val="2"/>
                                  <w:tcBorders>
                                    <w:top w:val="single" w:sz="4" w:space="0" w:color="auto"/>
                                    <w:left w:val="single" w:sz="4" w:space="0" w:color="auto"/>
                                    <w:right w:val="single" w:sz="4" w:space="0" w:color="auto"/>
                                  </w:tcBorders>
                                  <w:shd w:val="clear" w:color="auto" w:fill="DAF3FA"/>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943"/>
                              </w:trPr>
                              <w:tc>
                                <w:tcPr>
                                  <w:tcW w:w="1116" w:type="dxa"/>
                                  <w:tcBorders>
                                    <w:top w:val="single" w:sz="4" w:space="0" w:color="auto"/>
                                    <w:left w:val="single" w:sz="4" w:space="0" w:color="auto"/>
                                  </w:tcBorders>
                                  <w:shd w:val="clear" w:color="auto" w:fill="auto"/>
                                  <w:vAlign w:val="bottom"/>
                                </w:tcPr>
                                <w:p w:rsidR="00DD1A26" w:rsidRDefault="005F2C1C">
                                  <w:pPr>
                                    <w:pStyle w:val="Jin0"/>
                                    <w:spacing w:after="40" w:line="240" w:lineRule="auto"/>
                                    <w:rPr>
                                      <w:sz w:val="11"/>
                                      <w:szCs w:val="11"/>
                                    </w:rPr>
                                  </w:pPr>
                                  <w:r>
                                    <w:rPr>
                                      <w:sz w:val="11"/>
                                      <w:szCs w:val="11"/>
                                    </w:rPr>
                                    <w:t>se sídlem/bytem:</w:t>
                                  </w:r>
                                </w:p>
                                <w:p w:rsidR="00DD1A26" w:rsidRDefault="005F2C1C">
                                  <w:pPr>
                                    <w:pStyle w:val="Jin0"/>
                                    <w:spacing w:after="40" w:line="240" w:lineRule="auto"/>
                                    <w:rPr>
                                      <w:sz w:val="11"/>
                                      <w:szCs w:val="11"/>
                                    </w:rPr>
                                  </w:pPr>
                                  <w:r>
                                    <w:rPr>
                                      <w:sz w:val="11"/>
                                      <w:szCs w:val="11"/>
                                    </w:rPr>
                                    <w:t>IČO:</w:t>
                                  </w:r>
                                </w:p>
                                <w:p w:rsidR="00DD1A26" w:rsidRDefault="005F2C1C">
                                  <w:pPr>
                                    <w:pStyle w:val="Jin0"/>
                                    <w:spacing w:after="40" w:line="240" w:lineRule="auto"/>
                                    <w:rPr>
                                      <w:sz w:val="11"/>
                                      <w:szCs w:val="11"/>
                                    </w:rPr>
                                  </w:pPr>
                                  <w:r>
                                    <w:rPr>
                                      <w:sz w:val="11"/>
                                      <w:szCs w:val="11"/>
                                    </w:rPr>
                                    <w:t>DIČ:</w:t>
                                  </w:r>
                                </w:p>
                                <w:p w:rsidR="00DD1A26" w:rsidRDefault="005F2C1C">
                                  <w:pPr>
                                    <w:pStyle w:val="Jin0"/>
                                    <w:spacing w:after="40" w:line="240" w:lineRule="auto"/>
                                    <w:rPr>
                                      <w:sz w:val="11"/>
                                      <w:szCs w:val="11"/>
                                    </w:rPr>
                                  </w:pPr>
                                  <w:proofErr w:type="spellStart"/>
                                  <w:proofErr w:type="gramStart"/>
                                  <w:r>
                                    <w:rPr>
                                      <w:sz w:val="11"/>
                                      <w:szCs w:val="11"/>
                                    </w:rPr>
                                    <w:t>č.ú</w:t>
                                  </w:r>
                                  <w:proofErr w:type="spellEnd"/>
                                  <w:r>
                                    <w:rPr>
                                      <w:sz w:val="11"/>
                                      <w:szCs w:val="11"/>
                                    </w:rPr>
                                    <w:t>.:</w:t>
                                  </w:r>
                                  <w:proofErr w:type="gramEnd"/>
                                </w:p>
                                <w:p w:rsidR="00DD1A26" w:rsidRDefault="005F2C1C">
                                  <w:pPr>
                                    <w:pStyle w:val="Jin0"/>
                                    <w:spacing w:after="40" w:line="240" w:lineRule="auto"/>
                                    <w:rPr>
                                      <w:sz w:val="11"/>
                                      <w:szCs w:val="11"/>
                                    </w:rPr>
                                  </w:pPr>
                                  <w:r>
                                    <w:rPr>
                                      <w:sz w:val="11"/>
                                      <w:szCs w:val="11"/>
                                    </w:rPr>
                                    <w:t>OR:</w:t>
                                  </w:r>
                                </w:p>
                              </w:tc>
                              <w:tc>
                                <w:tcPr>
                                  <w:tcW w:w="5576"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60"/>
                                    <w:rPr>
                                      <w:sz w:val="13"/>
                                      <w:szCs w:val="13"/>
                                    </w:rPr>
                                  </w:pPr>
                                  <w:r>
                                    <w:rPr>
                                      <w:sz w:val="13"/>
                                      <w:szCs w:val="13"/>
                                    </w:rPr>
                                    <w:t>Kamenice 798/1 d, Bohunice, 625 00 Brno</w:t>
                                  </w:r>
                                </w:p>
                                <w:p w:rsidR="00DD1A26" w:rsidRDefault="005F2C1C">
                                  <w:pPr>
                                    <w:pStyle w:val="Jin0"/>
                                    <w:spacing w:after="0" w:line="240" w:lineRule="auto"/>
                                    <w:ind w:firstLine="160"/>
                                    <w:rPr>
                                      <w:sz w:val="13"/>
                                      <w:szCs w:val="13"/>
                                    </w:rPr>
                                  </w:pPr>
                                  <w:r>
                                    <w:rPr>
                                      <w:sz w:val="13"/>
                                      <w:szCs w:val="13"/>
                                    </w:rPr>
                                    <w:t>00346292</w:t>
                                  </w:r>
                                </w:p>
                                <w:p w:rsidR="00DD1A26" w:rsidRDefault="005F2C1C">
                                  <w:pPr>
                                    <w:pStyle w:val="Jin0"/>
                                    <w:spacing w:after="0" w:line="240" w:lineRule="auto"/>
                                    <w:ind w:firstLine="160"/>
                                    <w:rPr>
                                      <w:sz w:val="13"/>
                                      <w:szCs w:val="13"/>
                                    </w:rPr>
                                  </w:pPr>
                                  <w:r>
                                    <w:rPr>
                                      <w:sz w:val="13"/>
                                      <w:szCs w:val="13"/>
                                    </w:rPr>
                                    <w:t>CZ00346292</w:t>
                                  </w:r>
                                </w:p>
                                <w:p w:rsidR="00DD1A26" w:rsidRDefault="005F2C1C">
                                  <w:pPr>
                                    <w:pStyle w:val="Jin0"/>
                                    <w:spacing w:after="0" w:line="240" w:lineRule="auto"/>
                                    <w:ind w:firstLine="160"/>
                                    <w:rPr>
                                      <w:sz w:val="13"/>
                                      <w:szCs w:val="13"/>
                                    </w:rPr>
                                  </w:pPr>
                                  <w:r>
                                    <w:rPr>
                                      <w:sz w:val="13"/>
                                      <w:szCs w:val="13"/>
                                    </w:rPr>
                                    <w:t>117203514/0600</w:t>
                                  </w:r>
                                </w:p>
                                <w:p w:rsidR="00DD1A26" w:rsidRDefault="005F2C1C">
                                  <w:pPr>
                                    <w:pStyle w:val="Jin0"/>
                                    <w:spacing w:after="0" w:line="240" w:lineRule="auto"/>
                                    <w:ind w:firstLine="160"/>
                                    <w:rPr>
                                      <w:sz w:val="13"/>
                                      <w:szCs w:val="13"/>
                                    </w:rPr>
                                  </w:pPr>
                                  <w:r>
                                    <w:rPr>
                                      <w:sz w:val="13"/>
                                      <w:szCs w:val="13"/>
                                    </w:rPr>
                                    <w:t xml:space="preserve">Krajský soud v Brně, spisová značka </w:t>
                                  </w:r>
                                  <w:proofErr w:type="spellStart"/>
                                  <w:r>
                                    <w:rPr>
                                      <w:sz w:val="13"/>
                                      <w:szCs w:val="13"/>
                                    </w:rPr>
                                    <w:t>Pr</w:t>
                                  </w:r>
                                  <w:proofErr w:type="spellEnd"/>
                                  <w:r>
                                    <w:rPr>
                                      <w:sz w:val="13"/>
                                      <w:szCs w:val="13"/>
                                    </w:rPr>
                                    <w:t xml:space="preserve"> 1245</w:t>
                                  </w:r>
                                </w:p>
                              </w:tc>
                            </w:tr>
                            <w:tr w:rsidR="00DD1A26">
                              <w:trPr>
                                <w:trHeight w:hRule="exact" w:val="202"/>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wps:txbx>
                      <wps:bodyPr lIns="0" tIns="0" rIns="0" bIns="0"/>
                    </wps:wsp>
                  </a:graphicData>
                </a:graphic>
              </wp:anchor>
            </w:drawing>
          </mc:Choice>
          <mc:Fallback>
            <w:pict>
              <v:shape id="Shape 166" o:spid="_x0000_s1067" type="#_x0000_t202" style="position:absolute;margin-left:388.85pt;margin-top:35.6pt;width:334.6pt;height:68.05pt;z-index:125829471;visibility:visible;mso-wrap-style:square;mso-wrap-distance-left:0;mso-wrap-distance-top:35.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b5hQEAAAgDAAAOAAAAZHJzL2Uyb0RvYy54bWysUlFLwzAQfhf8DyHvrlutY5Z1AxkTQVSY&#10;/oAsTdZAkwtJXLt/7yVbN9E38SW93F2/+77vMl/2uiV74bwCU9HJaEyJMBxqZXYV/Xhf38wo8YGZ&#10;mrVgREUPwtPl4vpq3tlS5NBAWwtHEMT4srMVbUKwZZZ53gjN/AisMFiU4DQLeHW7rHasQ3TdZvl4&#10;PM06cLV1wIX3mF0di3SR8KUUPLxK6UUgbUWRW0inS+c2ntlizsqdY7ZR/ESD/YGFZsrg0DPUigVG&#10;Pp36BaUVd+BBhhEHnYGUioukAdVMxj/UbBpmRdKC5nh7tsn/Hyx/2b85omrc3XRKiWEal5TmkphA&#10;ezrrS+zaWOwL/QP02DrkPSaj6l46Hb+oh2AdjT6czRV9IByTRV7cFzmWONZm0yK/vYsw2eVv63x4&#10;FKBJDCrqcHnJU7Z/9uHYOrTEYQbWqm1jPlI8UolR6Ld9UlSceW6hPiD99smgdfEZDIEbgu0pGODQ&#10;7sTt9DTiPr/f09DLA158AQAA//8DAFBLAwQUAAYACAAAACEAzarOiuAAAAALAQAADwAAAGRycy9k&#10;b3ducmV2LnhtbEyPwU7DMAyG70i8Q+RJ3FiyMnWsazpNCE5IiK4cOKZN1kZrnNJkW3l7vNPwyZY/&#10;/f6cbyfXs7MZg/UoYTEXwAw2XltsJXxVb4/PwEJUqFXv0Uj4NQG2xf1drjLtL1ia8z62jEIwZEpC&#10;F+OQcR6azjgV5n4wSLuDH52KNI4t16O6ULjreSJEyp2ySBc6NZiXzjTH/clJ2H1j+Wp/PurP8lDa&#10;qloLfE+PUj7Mpt0GWDRTvMFw1Sd1KMip9ifUgfUSVlSEUrNIgF2B5TJdA6slJGL1BLzI+f8fij8A&#10;AAD//wMAUEsBAi0AFAAGAAgAAAAhALaDOJL+AAAA4QEAABMAAAAAAAAAAAAAAAAAAAAAAFtDb250&#10;ZW50X1R5cGVzXS54bWxQSwECLQAUAAYACAAAACEAOP0h/9YAAACUAQAACwAAAAAAAAAAAAAAAAAv&#10;AQAAX3JlbHMvLnJlbHNQSwECLQAUAAYACAAAACEADHaW+YUBAAAIAwAADgAAAAAAAAAAAAAAAAAu&#10;AgAAZHJzL2Uyb0RvYy54bWxQSwECLQAUAAYACAAAACEAzarOiuAAAAAL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16"/>
                        <w:gridCol w:w="5576"/>
                      </w:tblGrid>
                      <w:tr w:rsidR="00DD1A26">
                        <w:trPr>
                          <w:trHeight w:hRule="exact" w:val="216"/>
                          <w:tblHeader/>
                        </w:trPr>
                        <w:tc>
                          <w:tcPr>
                            <w:tcW w:w="6692" w:type="dxa"/>
                            <w:gridSpan w:val="2"/>
                            <w:tcBorders>
                              <w:top w:val="single" w:sz="4" w:space="0" w:color="auto"/>
                              <w:left w:val="single" w:sz="4" w:space="0" w:color="auto"/>
                              <w:right w:val="single" w:sz="4" w:space="0" w:color="auto"/>
                            </w:tcBorders>
                            <w:shd w:val="clear" w:color="auto" w:fill="DAF3FA"/>
                            <w:vAlign w:val="bottom"/>
                          </w:tcPr>
                          <w:p w:rsidR="00DD1A26" w:rsidRDefault="005F2C1C">
                            <w:pPr>
                              <w:pStyle w:val="Jin0"/>
                              <w:spacing w:after="0" w:line="240" w:lineRule="auto"/>
                              <w:rPr>
                                <w:sz w:val="15"/>
                                <w:szCs w:val="15"/>
                              </w:rPr>
                            </w:pPr>
                            <w:r>
                              <w:rPr>
                                <w:b/>
                                <w:bCs/>
                                <w:sz w:val="15"/>
                                <w:szCs w:val="15"/>
                              </w:rPr>
                              <w:t>Zdravotnická záchranná služba Jihomoravského kraje, příspěvková organizace</w:t>
                            </w:r>
                          </w:p>
                        </w:tc>
                      </w:tr>
                      <w:tr w:rsidR="00DD1A26">
                        <w:trPr>
                          <w:trHeight w:hRule="exact" w:val="943"/>
                        </w:trPr>
                        <w:tc>
                          <w:tcPr>
                            <w:tcW w:w="1116" w:type="dxa"/>
                            <w:tcBorders>
                              <w:top w:val="single" w:sz="4" w:space="0" w:color="auto"/>
                              <w:left w:val="single" w:sz="4" w:space="0" w:color="auto"/>
                            </w:tcBorders>
                            <w:shd w:val="clear" w:color="auto" w:fill="auto"/>
                            <w:vAlign w:val="bottom"/>
                          </w:tcPr>
                          <w:p w:rsidR="00DD1A26" w:rsidRDefault="005F2C1C">
                            <w:pPr>
                              <w:pStyle w:val="Jin0"/>
                              <w:spacing w:after="40" w:line="240" w:lineRule="auto"/>
                              <w:rPr>
                                <w:sz w:val="11"/>
                                <w:szCs w:val="11"/>
                              </w:rPr>
                            </w:pPr>
                            <w:r>
                              <w:rPr>
                                <w:sz w:val="11"/>
                                <w:szCs w:val="11"/>
                              </w:rPr>
                              <w:t>se sídlem/bytem:</w:t>
                            </w:r>
                          </w:p>
                          <w:p w:rsidR="00DD1A26" w:rsidRDefault="005F2C1C">
                            <w:pPr>
                              <w:pStyle w:val="Jin0"/>
                              <w:spacing w:after="40" w:line="240" w:lineRule="auto"/>
                              <w:rPr>
                                <w:sz w:val="11"/>
                                <w:szCs w:val="11"/>
                              </w:rPr>
                            </w:pPr>
                            <w:r>
                              <w:rPr>
                                <w:sz w:val="11"/>
                                <w:szCs w:val="11"/>
                              </w:rPr>
                              <w:t>IČO:</w:t>
                            </w:r>
                          </w:p>
                          <w:p w:rsidR="00DD1A26" w:rsidRDefault="005F2C1C">
                            <w:pPr>
                              <w:pStyle w:val="Jin0"/>
                              <w:spacing w:after="40" w:line="240" w:lineRule="auto"/>
                              <w:rPr>
                                <w:sz w:val="11"/>
                                <w:szCs w:val="11"/>
                              </w:rPr>
                            </w:pPr>
                            <w:r>
                              <w:rPr>
                                <w:sz w:val="11"/>
                                <w:szCs w:val="11"/>
                              </w:rPr>
                              <w:t>DIČ:</w:t>
                            </w:r>
                          </w:p>
                          <w:p w:rsidR="00DD1A26" w:rsidRDefault="005F2C1C">
                            <w:pPr>
                              <w:pStyle w:val="Jin0"/>
                              <w:spacing w:after="40" w:line="240" w:lineRule="auto"/>
                              <w:rPr>
                                <w:sz w:val="11"/>
                                <w:szCs w:val="11"/>
                              </w:rPr>
                            </w:pPr>
                            <w:proofErr w:type="spellStart"/>
                            <w:proofErr w:type="gramStart"/>
                            <w:r>
                              <w:rPr>
                                <w:sz w:val="11"/>
                                <w:szCs w:val="11"/>
                              </w:rPr>
                              <w:t>č.ú</w:t>
                            </w:r>
                            <w:proofErr w:type="spellEnd"/>
                            <w:r>
                              <w:rPr>
                                <w:sz w:val="11"/>
                                <w:szCs w:val="11"/>
                              </w:rPr>
                              <w:t>.:</w:t>
                            </w:r>
                            <w:proofErr w:type="gramEnd"/>
                          </w:p>
                          <w:p w:rsidR="00DD1A26" w:rsidRDefault="005F2C1C">
                            <w:pPr>
                              <w:pStyle w:val="Jin0"/>
                              <w:spacing w:after="40" w:line="240" w:lineRule="auto"/>
                              <w:rPr>
                                <w:sz w:val="11"/>
                                <w:szCs w:val="11"/>
                              </w:rPr>
                            </w:pPr>
                            <w:r>
                              <w:rPr>
                                <w:sz w:val="11"/>
                                <w:szCs w:val="11"/>
                              </w:rPr>
                              <w:t>OR:</w:t>
                            </w:r>
                          </w:p>
                        </w:tc>
                        <w:tc>
                          <w:tcPr>
                            <w:tcW w:w="5576" w:type="dxa"/>
                            <w:tcBorders>
                              <w:top w:val="single" w:sz="4" w:space="0" w:color="auto"/>
                              <w:right w:val="single" w:sz="4" w:space="0" w:color="auto"/>
                            </w:tcBorders>
                            <w:shd w:val="clear" w:color="auto" w:fill="auto"/>
                            <w:vAlign w:val="bottom"/>
                          </w:tcPr>
                          <w:p w:rsidR="00DD1A26" w:rsidRDefault="005F2C1C">
                            <w:pPr>
                              <w:pStyle w:val="Jin0"/>
                              <w:spacing w:after="0" w:line="240" w:lineRule="auto"/>
                              <w:ind w:firstLine="160"/>
                              <w:rPr>
                                <w:sz w:val="13"/>
                                <w:szCs w:val="13"/>
                              </w:rPr>
                            </w:pPr>
                            <w:r>
                              <w:rPr>
                                <w:sz w:val="13"/>
                                <w:szCs w:val="13"/>
                              </w:rPr>
                              <w:t>Kamenice 798/1 d, Bohunice, 625 00 Brno</w:t>
                            </w:r>
                          </w:p>
                          <w:p w:rsidR="00DD1A26" w:rsidRDefault="005F2C1C">
                            <w:pPr>
                              <w:pStyle w:val="Jin0"/>
                              <w:spacing w:after="0" w:line="240" w:lineRule="auto"/>
                              <w:ind w:firstLine="160"/>
                              <w:rPr>
                                <w:sz w:val="13"/>
                                <w:szCs w:val="13"/>
                              </w:rPr>
                            </w:pPr>
                            <w:r>
                              <w:rPr>
                                <w:sz w:val="13"/>
                                <w:szCs w:val="13"/>
                              </w:rPr>
                              <w:t>00346292</w:t>
                            </w:r>
                          </w:p>
                          <w:p w:rsidR="00DD1A26" w:rsidRDefault="005F2C1C">
                            <w:pPr>
                              <w:pStyle w:val="Jin0"/>
                              <w:spacing w:after="0" w:line="240" w:lineRule="auto"/>
                              <w:ind w:firstLine="160"/>
                              <w:rPr>
                                <w:sz w:val="13"/>
                                <w:szCs w:val="13"/>
                              </w:rPr>
                            </w:pPr>
                            <w:r>
                              <w:rPr>
                                <w:sz w:val="13"/>
                                <w:szCs w:val="13"/>
                              </w:rPr>
                              <w:t>CZ00346292</w:t>
                            </w:r>
                          </w:p>
                          <w:p w:rsidR="00DD1A26" w:rsidRDefault="005F2C1C">
                            <w:pPr>
                              <w:pStyle w:val="Jin0"/>
                              <w:spacing w:after="0" w:line="240" w:lineRule="auto"/>
                              <w:ind w:firstLine="160"/>
                              <w:rPr>
                                <w:sz w:val="13"/>
                                <w:szCs w:val="13"/>
                              </w:rPr>
                            </w:pPr>
                            <w:r>
                              <w:rPr>
                                <w:sz w:val="13"/>
                                <w:szCs w:val="13"/>
                              </w:rPr>
                              <w:t>117203514/0600</w:t>
                            </w:r>
                          </w:p>
                          <w:p w:rsidR="00DD1A26" w:rsidRDefault="005F2C1C">
                            <w:pPr>
                              <w:pStyle w:val="Jin0"/>
                              <w:spacing w:after="0" w:line="240" w:lineRule="auto"/>
                              <w:ind w:firstLine="160"/>
                              <w:rPr>
                                <w:sz w:val="13"/>
                                <w:szCs w:val="13"/>
                              </w:rPr>
                            </w:pPr>
                            <w:r>
                              <w:rPr>
                                <w:sz w:val="13"/>
                                <w:szCs w:val="13"/>
                              </w:rPr>
                              <w:t xml:space="preserve">Krajský soud v Brně, spisová značka </w:t>
                            </w:r>
                            <w:proofErr w:type="spellStart"/>
                            <w:r>
                              <w:rPr>
                                <w:sz w:val="13"/>
                                <w:szCs w:val="13"/>
                              </w:rPr>
                              <w:t>Pr</w:t>
                            </w:r>
                            <w:proofErr w:type="spellEnd"/>
                            <w:r>
                              <w:rPr>
                                <w:sz w:val="13"/>
                                <w:szCs w:val="13"/>
                              </w:rPr>
                              <w:t xml:space="preserve"> 1245</w:t>
                            </w:r>
                          </w:p>
                        </w:tc>
                      </w:tr>
                      <w:tr w:rsidR="00DD1A26">
                        <w:trPr>
                          <w:trHeight w:hRule="exact" w:val="202"/>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podnájemce“</w:t>
                            </w:r>
                          </w:p>
                        </w:tc>
                      </w:tr>
                    </w:tbl>
                    <w:p w:rsidR="00DD1A26" w:rsidRDefault="00DD1A26">
                      <w:pPr>
                        <w:spacing w:line="1" w:lineRule="exact"/>
                      </w:pPr>
                    </w:p>
                  </w:txbxContent>
                </v:textbox>
                <w10:wrap type="topAndBottom" anchorx="page"/>
              </v:shape>
            </w:pict>
          </mc:Fallback>
        </mc:AlternateContent>
      </w:r>
    </w:p>
    <w:p w:rsidR="00DD1A26" w:rsidRDefault="00DD1A26">
      <w:pPr>
        <w:spacing w:line="75" w:lineRule="exact"/>
        <w:rPr>
          <w:sz w:val="6"/>
          <w:szCs w:val="6"/>
        </w:rPr>
      </w:pPr>
    </w:p>
    <w:p w:rsidR="00DD1A26" w:rsidRDefault="00DD1A26">
      <w:pPr>
        <w:spacing w:line="1" w:lineRule="exact"/>
        <w:sectPr w:rsidR="00DD1A26">
          <w:type w:val="continuous"/>
          <w:pgSz w:w="16840" w:h="11900" w:orient="landscape"/>
          <w:pgMar w:top="1242" w:right="0" w:bottom="760" w:left="0" w:header="0" w:footer="3" w:gutter="0"/>
          <w:cols w:space="720"/>
          <w:noEndnote/>
          <w:docGrid w:linePitch="360"/>
        </w:sectPr>
      </w:pPr>
    </w:p>
    <w:p w:rsidR="00DD1A26" w:rsidRDefault="005F2C1C">
      <w:pPr>
        <w:pStyle w:val="Zkladntext20"/>
        <w:spacing w:after="60"/>
      </w:pPr>
      <w:r>
        <w:rPr>
          <w:b/>
          <w:bCs/>
        </w:rPr>
        <w:t>Datum vystavení:</w:t>
      </w:r>
    </w:p>
    <w:p w:rsidR="00DD1A26" w:rsidRDefault="005F2C1C">
      <w:pPr>
        <w:spacing w:line="1" w:lineRule="exact"/>
      </w:pPr>
      <w:r>
        <w:rPr>
          <w:noProof/>
          <w:lang w:bidi="ar-SA"/>
        </w:rPr>
        <mc:AlternateContent>
          <mc:Choice Requires="wps">
            <w:drawing>
              <wp:anchor distT="25400" distB="836295" distL="0" distR="0" simplePos="0" relativeHeight="125829473" behindDoc="0" locked="0" layoutInCell="1" allowOverlap="1">
                <wp:simplePos x="0" y="0"/>
                <wp:positionH relativeFrom="page">
                  <wp:posOffset>1097915</wp:posOffset>
                </wp:positionH>
                <wp:positionV relativeFrom="paragraph">
                  <wp:posOffset>25400</wp:posOffset>
                </wp:positionV>
                <wp:extent cx="6203950" cy="144145"/>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6203950" cy="144145"/>
                        </a:xfrm>
                        <a:prstGeom prst="rect">
                          <a:avLst/>
                        </a:prstGeom>
                        <a:noFill/>
                      </wps:spPr>
                      <wps:txbx>
                        <w:txbxContent>
                          <w:p w:rsidR="00DD1A26" w:rsidRDefault="005F2C1C">
                            <w:pPr>
                              <w:pStyle w:val="Zkladntext20"/>
                            </w:pPr>
                            <w:r>
                              <w:t>‘Splátkový kalendář bude ze strany nájemce upraven u podnájmu o index inflace za uplynulý rok, který je zveřejněn Českým statistickým úřadem.</w:t>
                            </w:r>
                          </w:p>
                        </w:txbxContent>
                      </wps:txbx>
                      <wps:bodyPr wrap="none" lIns="0" tIns="0" rIns="0" bIns="0"/>
                    </wps:wsp>
                  </a:graphicData>
                </a:graphic>
              </wp:anchor>
            </w:drawing>
          </mc:Choice>
          <mc:Fallback>
            <w:pict>
              <v:shape id="_x0000_s1194" type="#_x0000_t202" style="position:absolute;margin-left:86.450000000000003pt;margin-top:2.pt;width:488.5pt;height:11.35pt;z-index:-125829280;mso-wrap-distance-left:0;mso-wrap-distance-top:2.pt;mso-wrap-distance-right:0;mso-wrap-distance-bottom:65.849999999999994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‘Splátkový kalendář bude ze strany nájemce upraven u podnájmu o index inflace za uplynulý rok, který je zveřejněn Českým statistickým úřadem.</w:t>
                      </w:r>
                    </w:p>
                  </w:txbxContent>
                </v:textbox>
                <w10:wrap type="topAndBottom" anchorx="page"/>
              </v:shape>
            </w:pict>
          </mc:Fallback>
        </mc:AlternateContent>
      </w:r>
      <w:r>
        <w:rPr>
          <w:noProof/>
          <w:lang w:bidi="ar-SA"/>
        </w:rPr>
        <mc:AlternateContent>
          <mc:Choice Requires="wps">
            <w:drawing>
              <wp:anchor distT="269875" distB="598805" distL="0" distR="0" simplePos="0" relativeHeight="125829475" behindDoc="0" locked="0" layoutInCell="1" allowOverlap="1">
                <wp:simplePos x="0" y="0"/>
                <wp:positionH relativeFrom="page">
                  <wp:posOffset>496570</wp:posOffset>
                </wp:positionH>
                <wp:positionV relativeFrom="paragraph">
                  <wp:posOffset>269875</wp:posOffset>
                </wp:positionV>
                <wp:extent cx="884555" cy="137160"/>
                <wp:effectExtent l="0" t="0" r="0" b="0"/>
                <wp:wrapTopAndBottom/>
                <wp:docPr id="170" name="Shape 170"/>
                <wp:cNvGraphicFramePr/>
                <a:graphic xmlns:a="http://schemas.openxmlformats.org/drawingml/2006/main">
                  <a:graphicData uri="http://schemas.microsoft.com/office/word/2010/wordprocessingShape">
                    <wps:wsp>
                      <wps:cNvSpPr txBox="1"/>
                      <wps:spPr>
                        <a:xfrm>
                          <a:off x="0" y="0"/>
                          <a:ext cx="884555" cy="137160"/>
                        </a:xfrm>
                        <a:prstGeom prst="rect">
                          <a:avLst/>
                        </a:prstGeom>
                        <a:noFill/>
                      </wps:spPr>
                      <wps:txbx>
                        <w:txbxContent>
                          <w:p w:rsidR="00DD1A26" w:rsidRDefault="005F2C1C">
                            <w:pPr>
                              <w:pStyle w:val="Zkladntext20"/>
                              <w:jc w:val="both"/>
                            </w:pPr>
                            <w:r>
                              <w:t>za nájemce vystavil:</w:t>
                            </w:r>
                          </w:p>
                        </w:txbxContent>
                      </wps:txbx>
                      <wps:bodyPr wrap="none" lIns="0" tIns="0" rIns="0" bIns="0"/>
                    </wps:wsp>
                  </a:graphicData>
                </a:graphic>
              </wp:anchor>
            </w:drawing>
          </mc:Choice>
          <mc:Fallback>
            <w:pict>
              <v:shape id="_x0000_s1196" type="#_x0000_t202" style="position:absolute;margin-left:39.100000000000001pt;margin-top:21.25pt;width:69.650000000000006pt;height:10.800000000000001pt;z-index:-125829278;mso-wrap-distance-left:0;mso-wrap-distance-top:21.25pt;mso-wrap-distance-right:0;mso-wrap-distance-bottom:47.149999999999999pt;mso-position-horizontal-relative:page" filled="f" stroked="f">
                <v:textbox inset="0,0,0,0">
                  <w:txbxContent>
                    <w:p>
                      <w:pPr>
                        <w:pStyle w:val="Style1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nájemce vystavil:</w:t>
                      </w:r>
                    </w:p>
                  </w:txbxContent>
                </v:textbox>
                <w10:wrap type="topAndBottom" anchorx="page"/>
              </v:shape>
            </w:pict>
          </mc:Fallback>
        </mc:AlternateContent>
      </w:r>
      <w:r>
        <w:rPr>
          <w:noProof/>
          <w:lang w:bidi="ar-SA"/>
        </w:rPr>
        <mc:AlternateContent>
          <mc:Choice Requires="wps">
            <w:drawing>
              <wp:anchor distT="725170" distB="0" distL="0" distR="0" simplePos="0" relativeHeight="125829477" behindDoc="0" locked="0" layoutInCell="1" allowOverlap="1">
                <wp:simplePos x="0" y="0"/>
                <wp:positionH relativeFrom="page">
                  <wp:posOffset>496570</wp:posOffset>
                </wp:positionH>
                <wp:positionV relativeFrom="paragraph">
                  <wp:posOffset>725170</wp:posOffset>
                </wp:positionV>
                <wp:extent cx="900430" cy="281305"/>
                <wp:effectExtent l="0" t="0" r="0" b="0"/>
                <wp:wrapTopAndBottom/>
                <wp:docPr id="172" name="Shape 172"/>
                <wp:cNvGraphicFramePr/>
                <a:graphic xmlns:a="http://schemas.openxmlformats.org/drawingml/2006/main">
                  <a:graphicData uri="http://schemas.microsoft.com/office/word/2010/wordprocessingShape">
                    <wps:wsp>
                      <wps:cNvSpPr txBox="1"/>
                      <wps:spPr>
                        <a:xfrm>
                          <a:off x="0" y="0"/>
                          <a:ext cx="900430" cy="281305"/>
                        </a:xfrm>
                        <a:prstGeom prst="rect">
                          <a:avLst/>
                        </a:prstGeom>
                        <a:noFill/>
                      </wps:spPr>
                      <wps:txbx>
                        <w:txbxContent>
                          <w:p w:rsidR="00DD1A26" w:rsidRDefault="005F2C1C">
                            <w:pPr>
                              <w:pStyle w:val="Zkladntext20"/>
                              <w:pBdr>
                                <w:top w:val="single" w:sz="4" w:space="0" w:color="auto"/>
                              </w:pBdr>
                              <w:spacing w:line="266" w:lineRule="auto"/>
                            </w:pPr>
                            <w:r>
                              <w:t>LETIŠTĚ BRNO a.s. Jiří Filip</w:t>
                            </w:r>
                          </w:p>
                        </w:txbxContent>
                      </wps:txbx>
                      <wps:bodyPr lIns="0" tIns="0" rIns="0" bIns="0"/>
                    </wps:wsp>
                  </a:graphicData>
                </a:graphic>
              </wp:anchor>
            </w:drawing>
          </mc:Choice>
          <mc:Fallback>
            <w:pict>
              <v:shape id="_x0000_s1198" type="#_x0000_t202" style="position:absolute;margin-left:39.100000000000001pt;margin-top:57.100000000000001pt;width:70.900000000000006pt;height:22.150000000000002pt;z-index:-125829276;mso-wrap-distance-left:0;mso-wrap-distance-top:57.100000000000001pt;mso-wrap-distance-right:0;mso-position-horizontal-relative:page" filled="f" stroked="f">
                <v:textbox inset="0,0,0,0">
                  <w:txbxContent>
                    <w:p>
                      <w:pPr>
                        <w:pStyle w:val="Style113"/>
                        <w:keepNext w:val="0"/>
                        <w:keepLines w:val="0"/>
                        <w:widowControl w:val="0"/>
                        <w:pBdr>
                          <w:top w:val="single" w:sz="4" w:space="0" w:color="auto"/>
                        </w:pBdr>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LETIŠTĚ BRNO a.s. Jiří Filip</w:t>
                      </w:r>
                    </w:p>
                  </w:txbxContent>
                </v:textbox>
                <w10:wrap type="topAndBottom" anchorx="page"/>
              </v:shape>
            </w:pict>
          </mc:Fallback>
        </mc:AlternateContent>
      </w:r>
      <w:r>
        <w:rPr>
          <w:noProof/>
          <w:lang w:bidi="ar-SA"/>
        </w:rPr>
        <mc:AlternateContent>
          <mc:Choice Requires="wps">
            <w:drawing>
              <wp:anchor distT="283845" distB="589280" distL="0" distR="0" simplePos="0" relativeHeight="125829480" behindDoc="0" locked="0" layoutInCell="1" allowOverlap="1">
                <wp:simplePos x="0" y="0"/>
                <wp:positionH relativeFrom="page">
                  <wp:posOffset>6538595</wp:posOffset>
                </wp:positionH>
                <wp:positionV relativeFrom="paragraph">
                  <wp:posOffset>283845</wp:posOffset>
                </wp:positionV>
                <wp:extent cx="1227455" cy="132715"/>
                <wp:effectExtent l="0" t="0" r="0" b="0"/>
                <wp:wrapTopAndBottom/>
                <wp:docPr id="176" name="Shape 176"/>
                <wp:cNvGraphicFramePr/>
                <a:graphic xmlns:a="http://schemas.openxmlformats.org/drawingml/2006/main">
                  <a:graphicData uri="http://schemas.microsoft.com/office/word/2010/wordprocessingShape">
                    <wps:wsp>
                      <wps:cNvSpPr txBox="1"/>
                      <wps:spPr>
                        <a:xfrm>
                          <a:off x="0" y="0"/>
                          <a:ext cx="1227455" cy="132715"/>
                        </a:xfrm>
                        <a:prstGeom prst="rect">
                          <a:avLst/>
                        </a:prstGeom>
                        <a:noFill/>
                      </wps:spPr>
                      <wps:txbx>
                        <w:txbxContent>
                          <w:p w:rsidR="00DD1A26" w:rsidRDefault="005F2C1C">
                            <w:pPr>
                              <w:pStyle w:val="Zkladntext20"/>
                            </w:pPr>
                            <w:r>
                              <w:t>za podnájemce odsouhlasil:</w:t>
                            </w:r>
                          </w:p>
                        </w:txbxContent>
                      </wps:txbx>
                      <wps:bodyPr wrap="none" lIns="0" tIns="0" rIns="0" bIns="0"/>
                    </wps:wsp>
                  </a:graphicData>
                </a:graphic>
              </wp:anchor>
            </w:drawing>
          </mc:Choice>
          <mc:Fallback>
            <w:pict>
              <v:shape id="Shape 176" o:spid="_x0000_s1071" type="#_x0000_t202" style="position:absolute;margin-left:514.85pt;margin-top:22.35pt;width:96.65pt;height:10.45pt;z-index:125829480;visibility:visible;mso-wrap-style:none;mso-wrap-distance-left:0;mso-wrap-distance-top:22.35pt;mso-wrap-distance-right:0;mso-wrap-distance-bottom:46.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amjwEAABQDAAAOAAAAZHJzL2Uyb0RvYy54bWysUttOwzAMfUfiH6K8s3ZlF1Stm4SmISQE&#10;SIMPyNJkjdTEURLW7u9xsnUgeEO8JI7tHB8fe7HqdUsOwnkFpqLjUU6JMBxqZfYVfX/b3NxR4gMz&#10;NWvBiIoehaer5fXVorOlKKCBthaOIIjxZWcr2oRgyyzzvBGa+RFYYTAowWkW8On2We1Yh+i6zYo8&#10;n2UduNo64MJ79K5PQbpM+FIKHl6k9CKQtqLILaTTpXMXz2y5YOXeMdsofqbB/sBCM2Ww6AVqzQIj&#10;H079gtKKO/Agw4iDzkBKxUXqAbsZ5z+62TbMitQLiuPtRSb/f7D8+fDqiKpxdvMZJYZpHFKqS6ID&#10;5emsLzFrazEv9PfQY+rg9+iMXffS6XhjPwTjKPTxIq7oA+HxU1HMJ9MpJRxj49tiPp5GmOzrt3U+&#10;PAjQJBoVdTi8pCk7PPlwSh1SYjEDG9W20R8pnqhEK/S7PnU0SQWiawf1Eel3OOeKGlxEStpHgzLG&#10;lRgMNxi7szFAo/SJ53lN4my/vxOBr2VefgIAAP//AwBQSwMEFAAGAAgAAAAhALw0iO/eAAAACwEA&#10;AA8AAABkcnMvZG93bnJldi54bWxMjz1PwzAQhnck/oN1SGzUTiihhDgVQjBSqYWFzYmvSdr4HMVO&#10;G/491wmm06t79H4U69n14oRj6DxpSBYKBFLtbUeNhq/P97sViBANWdN7Qg0/GGBdXl8VJrf+TFs8&#10;7WIj2IRCbjS0MQ65lKFu0Zmw8AMS//Z+dCayHBtpR3Nmc9fLVKlMOtMRJ7RmwNcW6+Nuchr2H5vj&#10;4W3aqkOjVvidjDhXyUbr25v55RlExDn+wXCpz9Wh5E6Vn8gG0bNW6dMjsxqWS74XIk3veV6lIXvI&#10;QJaF/L+h/AUAAP//AwBQSwECLQAUAAYACAAAACEAtoM4kv4AAADhAQAAEwAAAAAAAAAAAAAAAAAA&#10;AAAAW0NvbnRlbnRfVHlwZXNdLnhtbFBLAQItABQABgAIAAAAIQA4/SH/1gAAAJQBAAALAAAAAAAA&#10;AAAAAAAAAC8BAABfcmVscy8ucmVsc1BLAQItABQABgAIAAAAIQAaDVamjwEAABQDAAAOAAAAAAAA&#10;AAAAAAAAAC4CAABkcnMvZTJvRG9jLnhtbFBLAQItABQABgAIAAAAIQC8NIjv3gAAAAsBAAAPAAAA&#10;AAAAAAAAAAAAAOkDAABkcnMvZG93bnJldi54bWxQSwUGAAAAAAQABADzAAAA9AQAAAAA&#10;" filled="f" stroked="f">
                <v:textbox inset="0,0,0,0">
                  <w:txbxContent>
                    <w:p w:rsidR="00DD1A26" w:rsidRDefault="005F2C1C">
                      <w:pPr>
                        <w:pStyle w:val="Zkladntext20"/>
                      </w:pPr>
                      <w:r>
                        <w:t>za podnájemce odsouhlasil:</w:t>
                      </w:r>
                    </w:p>
                  </w:txbxContent>
                </v:textbox>
                <w10:wrap type="topAndBottom" anchorx="page"/>
              </v:shape>
            </w:pict>
          </mc:Fallback>
        </mc:AlternateContent>
      </w:r>
      <w:r>
        <w:rPr>
          <w:noProof/>
          <w:lang w:bidi="ar-SA"/>
        </w:rPr>
        <mc:AlternateContent>
          <mc:Choice Requires="wps">
            <w:drawing>
              <wp:anchor distT="759460" distB="86360" distL="0" distR="0" simplePos="0" relativeHeight="125829483" behindDoc="0" locked="0" layoutInCell="1" allowOverlap="1">
                <wp:simplePos x="0" y="0"/>
                <wp:positionH relativeFrom="page">
                  <wp:posOffset>6538595</wp:posOffset>
                </wp:positionH>
                <wp:positionV relativeFrom="paragraph">
                  <wp:posOffset>759460</wp:posOffset>
                </wp:positionV>
                <wp:extent cx="3420110" cy="160020"/>
                <wp:effectExtent l="0" t="0" r="0" b="0"/>
                <wp:wrapTopAndBottom/>
                <wp:docPr id="180" name="Shape 180"/>
                <wp:cNvGraphicFramePr/>
                <a:graphic xmlns:a="http://schemas.openxmlformats.org/drawingml/2006/main">
                  <a:graphicData uri="http://schemas.microsoft.com/office/word/2010/wordprocessingShape">
                    <wps:wsp>
                      <wps:cNvSpPr txBox="1"/>
                      <wps:spPr>
                        <a:xfrm>
                          <a:off x="0" y="0"/>
                          <a:ext cx="3420110" cy="160020"/>
                        </a:xfrm>
                        <a:prstGeom prst="rect">
                          <a:avLst/>
                        </a:prstGeom>
                        <a:noFill/>
                      </wps:spPr>
                      <wps:txbx>
                        <w:txbxContent>
                          <w:p w:rsidR="00DD1A26" w:rsidRDefault="005F2C1C">
                            <w:pPr>
                              <w:pStyle w:val="Zkladntext20"/>
                              <w:spacing w:line="0" w:lineRule="atLeast"/>
                              <w:ind w:left="-10380" w:firstLine="10380"/>
                            </w:pPr>
                            <w:r>
                              <w:t xml:space="preserve">Zdravotnická záchranná služba Jihomoravského kraje, příspěvková organizace </w:t>
                            </w:r>
                            <w:r>
                              <w:rPr>
                                <w:noProof/>
                                <w:lang w:bidi="ar-SA"/>
                              </w:rPr>
                              <w:drawing>
                                <wp:inline distT="0" distB="0" distL="0" distR="0">
                                  <wp:extent cx="1572895" cy="12065"/>
                                  <wp:effectExtent l="0" t="0" r="0" b="0"/>
                                  <wp:docPr id="181" name="Picut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39"/>
                                          <a:stretch/>
                                        </pic:blipFill>
                                        <pic:spPr>
                                          <a:xfrm>
                                            <a:off x="0" y="0"/>
                                            <a:ext cx="1572895" cy="12065"/>
                                          </a:xfrm>
                                          <a:prstGeom prst="rect">
                                            <a:avLst/>
                                          </a:prstGeom>
                                        </pic:spPr>
                                      </pic:pic>
                                    </a:graphicData>
                                  </a:graphic>
                                </wp:inline>
                              </w:drawing>
                            </w:r>
                          </w:p>
                        </w:txbxContent>
                      </wps:txbx>
                      <wps:bodyPr lIns="0" tIns="0" rIns="0" bIns="0"/>
                    </wps:wsp>
                  </a:graphicData>
                </a:graphic>
              </wp:anchor>
            </w:drawing>
          </mc:Choice>
          <mc:Fallback>
            <w:pict>
              <v:shape id="Shape 180" o:spid="_x0000_s1072" type="#_x0000_t202" style="position:absolute;margin-left:514.85pt;margin-top:59.8pt;width:269.3pt;height:12.6pt;z-index:125829483;visibility:visible;mso-wrap-style:square;mso-wrap-distance-left:0;mso-wrap-distance-top:59.8pt;mso-wrap-distance-right:0;mso-wrap-distance-bottom: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YGhAEAAAgDAAAOAAAAZHJzL2Uyb0RvYy54bWysUlFLwzAQfhf8DyHvru0cY5S1AxkTQVSY&#10;/oAsTdZAkwtJXLt/7yVbN9E38SW93F2/+77vslwNuiMH4bwCU9FiklMiDIdGmX1FP943dwtKfGCm&#10;YR0YUdGj8HRV394se1uKKbTQNcIRBDG+7G1F2xBsmWWet0IzPwErDBYlOM0CXt0+axzrEV132TTP&#10;51kPrrEOuPAes+tTkdYJX0rBw6uUXgTSVRS5hXS6dO7imdVLVu4ds63iZxrsDyw0UwaHXqDWLDDy&#10;6dQvKK24Aw8yTDjoDKRUXCQNqKbIf6jZtsyKpAXN8fZik/8/WP5yeHNENbi7BfpjmMYlpbkkJtCe&#10;3voSu7YW+8LwAAO2jnmPyah6kE7HL+ohWEeg48VcMQTCMXk/Q4UFljjWinmeTxN8dv3bOh8eBWgS&#10;g4o6XF7ylB2efUAm2Dq2xGEGNqrrYj5SPFGJURh2Q1I0m488d9AckX73ZNC6+AzGwI3B7hyMcGh3&#10;Gnh+GnGf3+9p6PUB118AAAD//wMAUEsDBBQABgAIAAAAIQB6TV1w4QAAAA0BAAAPAAAAZHJzL2Rv&#10;d25yZXYueG1sTI/BTsMwEETvSPyDtUjcqN1SQhLiVBWCExIiDQeOTuwmVuN1iN02/D3bE9xmtE+z&#10;M8VmdgM7mSlYjxKWCwHMYOu1xU7CZ/16lwILUaFWg0cj4ccE2JTXV4XKtT9jZU672DEKwZArCX2M&#10;Y855aHvjVFj40SDd9n5yKpKdOq4ndaZwN/CVEAl3yiJ96NVonnvTHnZHJ2H7hdWL/X5vPqp9Zes6&#10;E/iWHKS8vZm3T8CimeMfDJf6VB1K6tT4I+rABvJilT0SS2qZJcAuyEOS3gNrSK3XKfCy4P9XlL8A&#10;AAD//wMAUEsBAi0AFAAGAAgAAAAhALaDOJL+AAAA4QEAABMAAAAAAAAAAAAAAAAAAAAAAFtDb250&#10;ZW50X1R5cGVzXS54bWxQSwECLQAUAAYACAAAACEAOP0h/9YAAACUAQAACwAAAAAAAAAAAAAAAAAv&#10;AQAAX3JlbHMvLnJlbHNQSwECLQAUAAYACAAAACEAmb4GBoQBAAAIAwAADgAAAAAAAAAAAAAAAAAu&#10;AgAAZHJzL2Uyb0RvYy54bWxQSwECLQAUAAYACAAAACEAek1dcOEAAAANAQAADwAAAAAAAAAAAAAA&#10;AADeAwAAZHJzL2Rvd25yZXYueG1sUEsFBgAAAAAEAAQA8wAAAOwEAAAAAA==&#10;" filled="f" stroked="f">
                <v:textbox inset="0,0,0,0">
                  <w:txbxContent>
                    <w:p w:rsidR="00DD1A26" w:rsidRDefault="005F2C1C">
                      <w:pPr>
                        <w:pStyle w:val="Zkladntext20"/>
                        <w:spacing w:line="0" w:lineRule="atLeast"/>
                        <w:ind w:left="-10380" w:firstLine="10380"/>
                      </w:pPr>
                      <w:r>
                        <w:t xml:space="preserve">Zdravotnická záchranná služba Jihomoravského kraje, příspěvková organizace </w:t>
                      </w:r>
                      <w:r>
                        <w:rPr>
                          <w:noProof/>
                          <w:lang w:bidi="ar-SA"/>
                        </w:rPr>
                        <w:drawing>
                          <wp:inline distT="0" distB="0" distL="0" distR="0">
                            <wp:extent cx="1572895" cy="12065"/>
                            <wp:effectExtent l="0" t="0" r="0" b="0"/>
                            <wp:docPr id="181" name="Picut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40"/>
                                    <a:stretch/>
                                  </pic:blipFill>
                                  <pic:spPr>
                                    <a:xfrm>
                                      <a:off x="0" y="0"/>
                                      <a:ext cx="1572895" cy="12065"/>
                                    </a:xfrm>
                                    <a:prstGeom prst="rect">
                                      <a:avLst/>
                                    </a:prstGeom>
                                  </pic:spPr>
                                </pic:pic>
                              </a:graphicData>
                            </a:graphic>
                          </wp:inline>
                        </w:drawing>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4"/>
        <w:gridCol w:w="907"/>
        <w:gridCol w:w="788"/>
        <w:gridCol w:w="868"/>
        <w:gridCol w:w="1102"/>
        <w:gridCol w:w="432"/>
        <w:gridCol w:w="799"/>
        <w:gridCol w:w="1224"/>
        <w:gridCol w:w="2016"/>
        <w:gridCol w:w="2203"/>
      </w:tblGrid>
      <w:tr w:rsidR="00DD1A26">
        <w:trPr>
          <w:trHeight w:hRule="exact" w:val="212"/>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b/>
                <w:bCs/>
                <w:sz w:val="11"/>
                <w:szCs w:val="11"/>
              </w:rPr>
              <w:t>podnájem/služba/energie</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cena</w:t>
            </w:r>
          </w:p>
        </w:tc>
        <w:tc>
          <w:tcPr>
            <w:tcW w:w="78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proofErr w:type="spellStart"/>
            <w:r>
              <w:rPr>
                <w:b/>
                <w:bCs/>
                <w:sz w:val="11"/>
                <w:szCs w:val="11"/>
              </w:rPr>
              <w:t>Jedn</w:t>
            </w:r>
            <w:proofErr w:type="spellEnd"/>
            <w:r>
              <w:rPr>
                <w:b/>
                <w:bCs/>
                <w:sz w:val="11"/>
                <w:szCs w:val="11"/>
              </w:rPr>
              <w:t>.</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počet </w:t>
            </w:r>
            <w:proofErr w:type="spellStart"/>
            <w:r>
              <w:rPr>
                <w:b/>
                <w:bCs/>
                <w:sz w:val="11"/>
                <w:szCs w:val="11"/>
              </w:rPr>
              <w:t>Jedn</w:t>
            </w:r>
            <w:proofErr w:type="spellEnd"/>
            <w:r>
              <w:rPr>
                <w:b/>
                <w:bCs/>
                <w:sz w:val="11"/>
                <w:szCs w:val="11"/>
              </w:rPr>
              <w:t>.</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both"/>
              <w:rPr>
                <w:sz w:val="11"/>
                <w:szCs w:val="11"/>
              </w:rPr>
            </w:pPr>
            <w:r>
              <w:rPr>
                <w:b/>
                <w:bCs/>
                <w:sz w:val="11"/>
                <w:szCs w:val="11"/>
              </w:rPr>
              <w:t>celkem za období</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DPH</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celkem </w:t>
            </w:r>
            <w:proofErr w:type="spellStart"/>
            <w:proofErr w:type="gramStart"/>
            <w:r>
              <w:rPr>
                <w:b/>
                <w:bCs/>
                <w:sz w:val="11"/>
                <w:szCs w:val="11"/>
              </w:rPr>
              <w:t>vč.DPH</w:t>
            </w:r>
            <w:proofErr w:type="spellEnd"/>
            <w:proofErr w:type="gramEnd"/>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 xml:space="preserve">datum </w:t>
            </w:r>
            <w:proofErr w:type="spellStart"/>
            <w:r>
              <w:rPr>
                <w:b/>
                <w:bCs/>
                <w:sz w:val="11"/>
                <w:szCs w:val="11"/>
              </w:rPr>
              <w:t>ustczdanltel</w:t>
            </w:r>
            <w:proofErr w:type="spellEnd"/>
            <w:r>
              <w:rPr>
                <w:b/>
                <w:bCs/>
                <w:sz w:val="11"/>
                <w:szCs w:val="11"/>
              </w:rPr>
              <w:t>. plnění</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11"/>
                <w:szCs w:val="11"/>
              </w:rPr>
            </w:pPr>
            <w:r>
              <w:rPr>
                <w:b/>
                <w:bCs/>
                <w:sz w:val="11"/>
                <w:szCs w:val="11"/>
              </w:rPr>
              <w:t>splatnost</w:t>
            </w:r>
          </w:p>
        </w:tc>
      </w:tr>
      <w:tr w:rsidR="00DD1A26">
        <w:trPr>
          <w:trHeight w:hRule="exact" w:val="194"/>
          <w:jc w:val="center"/>
        </w:trPr>
        <w:tc>
          <w:tcPr>
            <w:tcW w:w="3424" w:type="dxa"/>
            <w:tcBorders>
              <w:top w:val="single" w:sz="4" w:space="0" w:color="auto"/>
              <w:left w:val="single" w:sz="4" w:space="0" w:color="auto"/>
            </w:tcBorders>
            <w:shd w:val="clear" w:color="auto" w:fill="auto"/>
          </w:tcPr>
          <w:p w:rsidR="00DD1A26" w:rsidRDefault="00DD1A26">
            <w:pPr>
              <w:rPr>
                <w:sz w:val="10"/>
                <w:szCs w:val="10"/>
              </w:rPr>
            </w:pP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roofErr w:type="spellStart"/>
            <w:r>
              <w:rPr>
                <w:i/>
                <w:iCs/>
                <w:sz w:val="11"/>
                <w:szCs w:val="11"/>
              </w:rPr>
              <w:t>jedn</w:t>
            </w:r>
            <w:proofErr w:type="spellEnd"/>
            <w:r>
              <w:rPr>
                <w:i/>
                <w:iCs/>
                <w:sz w:val="11"/>
                <w:szCs w:val="11"/>
              </w:rPr>
              <w:t>.</w:t>
            </w:r>
          </w:p>
        </w:tc>
        <w:tc>
          <w:tcPr>
            <w:tcW w:w="788"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 bez DPH</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i/>
                <w:iCs/>
                <w:sz w:val="11"/>
                <w:szCs w:val="11"/>
              </w:rPr>
              <w:t>Kč</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220"/>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6"/>
                <w:szCs w:val="16"/>
              </w:rPr>
            </w:pPr>
            <w:r>
              <w:rPr>
                <w:b/>
                <w:bCs/>
                <w:sz w:val="16"/>
                <w:szCs w:val="16"/>
              </w:rPr>
              <w:t>Splátkový kalendář</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8"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podnájem*</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8"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5"/>
                <w:szCs w:val="15"/>
              </w:rPr>
            </w:pPr>
            <w:r>
              <w:rPr>
                <w:sz w:val="15"/>
                <w:szCs w:val="15"/>
              </w:rPr>
              <w:t>areál pro VZ LZS</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80"/>
              <w:rPr>
                <w:sz w:val="11"/>
                <w:szCs w:val="11"/>
              </w:rPr>
            </w:pPr>
            <w:r>
              <w:rPr>
                <w:sz w:val="11"/>
                <w:szCs w:val="11"/>
              </w:rPr>
              <w:t>151 250,00</w:t>
            </w:r>
          </w:p>
        </w:tc>
        <w:tc>
          <w:tcPr>
            <w:tcW w:w="78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151 250,00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31 762,50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183 012,50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0"/>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celkem za období</w:t>
            </w:r>
          </w:p>
        </w:tc>
        <w:tc>
          <w:tcPr>
            <w:tcW w:w="907" w:type="dxa"/>
            <w:tcBorders>
              <w:top w:val="single" w:sz="4" w:space="0" w:color="auto"/>
              <w:left w:val="single" w:sz="4" w:space="0" w:color="auto"/>
            </w:tcBorders>
            <w:shd w:val="clear" w:color="auto" w:fill="DAF3FA"/>
          </w:tcPr>
          <w:p w:rsidR="00DD1A26" w:rsidRDefault="00DD1A26">
            <w:pPr>
              <w:rPr>
                <w:sz w:val="10"/>
                <w:szCs w:val="10"/>
              </w:rPr>
            </w:pPr>
          </w:p>
        </w:tc>
        <w:tc>
          <w:tcPr>
            <w:tcW w:w="788" w:type="dxa"/>
            <w:tcBorders>
              <w:top w:val="single" w:sz="4" w:space="0" w:color="auto"/>
              <w:left w:val="single" w:sz="4" w:space="0" w:color="auto"/>
            </w:tcBorders>
            <w:shd w:val="clear" w:color="auto" w:fill="DAF3FA"/>
          </w:tcPr>
          <w:p w:rsidR="00DD1A26" w:rsidRDefault="00DD1A26">
            <w:pPr>
              <w:rPr>
                <w:sz w:val="10"/>
                <w:szCs w:val="10"/>
              </w:rPr>
            </w:pPr>
          </w:p>
        </w:tc>
        <w:tc>
          <w:tcPr>
            <w:tcW w:w="868"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color w:val="1D2E36"/>
                <w:sz w:val="11"/>
                <w:szCs w:val="11"/>
              </w:rPr>
              <w:t>151</w:t>
            </w:r>
            <w:r>
              <w:rPr>
                <w:i/>
                <w:iCs/>
                <w:color w:val="1D2E36"/>
                <w:sz w:val="11"/>
                <w:szCs w:val="11"/>
              </w:rPr>
              <w:t>250.00</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31 762.50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183012,50</w:t>
            </w: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jc w:val="both"/>
              <w:rPr>
                <w:sz w:val="8"/>
                <w:szCs w:val="8"/>
              </w:rPr>
            </w:pPr>
            <w:proofErr w:type="gramStart"/>
            <w:r>
              <w:rPr>
                <w:b/>
                <w:bCs/>
                <w:sz w:val="8"/>
                <w:szCs w:val="8"/>
              </w:rPr>
              <w:t>31.1.202338-2..31.3</w:t>
            </w:r>
            <w:proofErr w:type="gramEnd"/>
            <w:r>
              <w:rPr>
                <w:b/>
                <w:bCs/>
                <w:sz w:val="8"/>
                <w:szCs w:val="8"/>
              </w:rPr>
              <w:t>., 30.4.31.5.30.6.,</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31.1.2023.283.313..30.4.31.5.30.6</w:t>
            </w:r>
            <w:proofErr w:type="gramEnd"/>
            <w:r>
              <w:rPr>
                <w:b/>
                <w:bCs/>
                <w:sz w:val="8"/>
                <w:szCs w:val="8"/>
              </w:rPr>
              <w:t>.,</w:t>
            </w:r>
          </w:p>
        </w:tc>
      </w:tr>
      <w:tr w:rsidR="00DD1A26">
        <w:trPr>
          <w:trHeight w:hRule="exact" w:val="198"/>
          <w:jc w:val="center"/>
        </w:trPr>
        <w:tc>
          <w:tcPr>
            <w:tcW w:w="3424" w:type="dxa"/>
            <w:tcBorders>
              <w:top w:val="single" w:sz="4" w:space="0" w:color="auto"/>
              <w:left w:val="single" w:sz="4" w:space="0" w:color="auto"/>
            </w:tcBorders>
            <w:shd w:val="clear" w:color="auto" w:fill="auto"/>
          </w:tcPr>
          <w:p w:rsidR="00DD1A26" w:rsidRDefault="00DD1A26">
            <w:pPr>
              <w:rPr>
                <w:sz w:val="10"/>
                <w:szCs w:val="10"/>
              </w:rPr>
            </w:pP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8"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840"/>
              <w:rPr>
                <w:sz w:val="8"/>
                <w:szCs w:val="8"/>
              </w:rPr>
            </w:pPr>
            <w:proofErr w:type="gramStart"/>
            <w:r>
              <w:rPr>
                <w:b/>
                <w:bCs/>
                <w:sz w:val="8"/>
                <w:szCs w:val="8"/>
              </w:rPr>
              <w:t>31.7.,31.8</w:t>
            </w:r>
            <w:proofErr w:type="gramEnd"/>
            <w:r>
              <w:rPr>
                <w:b/>
                <w:bCs/>
                <w:sz w:val="8"/>
                <w:szCs w:val="8"/>
              </w:rPr>
              <w:t>.,30.9.31.10.2023</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31.7.31.8.,30.9.31.10.2023</w:t>
            </w:r>
            <w:proofErr w:type="gramEnd"/>
          </w:p>
        </w:tc>
      </w:tr>
      <w:tr w:rsidR="00DD1A26">
        <w:trPr>
          <w:trHeight w:hRule="exact" w:val="198"/>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služby</w:t>
            </w:r>
          </w:p>
        </w:tc>
        <w:tc>
          <w:tcPr>
            <w:tcW w:w="907" w:type="dxa"/>
            <w:tcBorders>
              <w:top w:val="single" w:sz="4" w:space="0" w:color="auto"/>
              <w:left w:val="single" w:sz="4" w:space="0" w:color="auto"/>
            </w:tcBorders>
            <w:shd w:val="clear" w:color="auto" w:fill="auto"/>
          </w:tcPr>
          <w:p w:rsidR="00DD1A26" w:rsidRDefault="00DD1A26">
            <w:pPr>
              <w:rPr>
                <w:sz w:val="10"/>
                <w:szCs w:val="10"/>
              </w:rPr>
            </w:pPr>
          </w:p>
        </w:tc>
        <w:tc>
          <w:tcPr>
            <w:tcW w:w="788"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úklid</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11,50</w:t>
            </w:r>
          </w:p>
        </w:tc>
        <w:tc>
          <w:tcPr>
            <w:tcW w:w="78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40"/>
              <w:rPr>
                <w:sz w:val="11"/>
                <w:szCs w:val="11"/>
              </w:rPr>
            </w:pPr>
            <w:r>
              <w:rPr>
                <w:sz w:val="11"/>
                <w:szCs w:val="11"/>
              </w:rPr>
              <w:t>m</w:t>
            </w:r>
            <w:r>
              <w:rPr>
                <w:sz w:val="11"/>
                <w:szCs w:val="11"/>
                <w:vertAlign w:val="superscript"/>
              </w:rPr>
              <w:t>2</w:t>
            </w:r>
            <w:r>
              <w:rPr>
                <w:sz w:val="11"/>
                <w:szCs w:val="11"/>
              </w:rPr>
              <w:t>/</w:t>
            </w:r>
            <w:proofErr w:type="spellStart"/>
            <w:r>
              <w:rPr>
                <w:sz w:val="11"/>
                <w:szCs w:val="11"/>
              </w:rPr>
              <w:t>měsfc</w:t>
            </w:r>
            <w:proofErr w:type="spellEnd"/>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192,95</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2 218,93</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465,97</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2 684,90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odvoz a likvidace komunálního odpadu</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550,00</w:t>
            </w:r>
          </w:p>
        </w:tc>
        <w:tc>
          <w:tcPr>
            <w:tcW w:w="78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650,00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136,50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786,50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 xml:space="preserve">podnájem </w:t>
            </w:r>
            <w:proofErr w:type="spellStart"/>
            <w:proofErr w:type="gramStart"/>
            <w:r>
              <w:rPr>
                <w:sz w:val="11"/>
                <w:szCs w:val="11"/>
              </w:rPr>
              <w:t>el</w:t>
            </w:r>
            <w:proofErr w:type="gramEnd"/>
            <w:r>
              <w:rPr>
                <w:sz w:val="11"/>
                <w:szCs w:val="11"/>
              </w:rPr>
              <w:t>.</w:t>
            </w:r>
            <w:proofErr w:type="gramStart"/>
            <w:r>
              <w:rPr>
                <w:sz w:val="11"/>
                <w:szCs w:val="11"/>
              </w:rPr>
              <w:t>rozvodného</w:t>
            </w:r>
            <w:proofErr w:type="spellEnd"/>
            <w:proofErr w:type="gramEnd"/>
            <w:r>
              <w:rPr>
                <w:sz w:val="11"/>
                <w:szCs w:val="11"/>
              </w:rPr>
              <w:t xml:space="preserve"> zařízeni</w:t>
            </w:r>
          </w:p>
        </w:tc>
        <w:tc>
          <w:tcPr>
            <w:tcW w:w="907"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78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400,00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84,00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484,00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3"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3424" w:type="dxa"/>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07" w:type="dxa"/>
            <w:tcBorders>
              <w:top w:val="single" w:sz="4" w:space="0" w:color="auto"/>
              <w:left w:val="single" w:sz="4" w:space="0" w:color="auto"/>
            </w:tcBorders>
            <w:shd w:val="clear" w:color="auto" w:fill="DAF3FA"/>
          </w:tcPr>
          <w:p w:rsidR="00DD1A26" w:rsidRDefault="00DD1A26">
            <w:pPr>
              <w:rPr>
                <w:sz w:val="10"/>
                <w:szCs w:val="10"/>
              </w:rPr>
            </w:pPr>
          </w:p>
        </w:tc>
        <w:tc>
          <w:tcPr>
            <w:tcW w:w="788" w:type="dxa"/>
            <w:tcBorders>
              <w:top w:val="single" w:sz="4" w:space="0" w:color="auto"/>
              <w:left w:val="single" w:sz="4" w:space="0" w:color="auto"/>
            </w:tcBorders>
            <w:shd w:val="clear" w:color="auto" w:fill="B0E0F8"/>
          </w:tcPr>
          <w:p w:rsidR="00DD1A26" w:rsidRDefault="00DD1A26">
            <w:pPr>
              <w:rPr>
                <w:sz w:val="10"/>
                <w:szCs w:val="10"/>
              </w:rPr>
            </w:pPr>
          </w:p>
        </w:tc>
        <w:tc>
          <w:tcPr>
            <w:tcW w:w="868"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3268.93</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686.47</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3 955,40</w:t>
            </w:r>
          </w:p>
        </w:tc>
        <w:tc>
          <w:tcPr>
            <w:tcW w:w="2016"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jc w:val="both"/>
              <w:rPr>
                <w:sz w:val="8"/>
                <w:szCs w:val="8"/>
              </w:rPr>
            </w:pPr>
            <w:proofErr w:type="gramStart"/>
            <w:r>
              <w:rPr>
                <w:b/>
                <w:bCs/>
                <w:sz w:val="8"/>
                <w:szCs w:val="8"/>
              </w:rPr>
              <w:t>31.1302338.2.313.,30.4.31.5.30.6</w:t>
            </w:r>
            <w:proofErr w:type="gramEnd"/>
            <w:r>
              <w:rPr>
                <w:b/>
                <w:bCs/>
                <w:sz w:val="8"/>
                <w:szCs w:val="8"/>
              </w:rPr>
              <w:t>.,</w:t>
            </w:r>
          </w:p>
        </w:tc>
        <w:tc>
          <w:tcPr>
            <w:tcW w:w="2203"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ind w:firstLine="560"/>
              <w:jc w:val="both"/>
              <w:rPr>
                <w:sz w:val="8"/>
                <w:szCs w:val="8"/>
              </w:rPr>
            </w:pPr>
            <w:r>
              <w:rPr>
                <w:b/>
                <w:bCs/>
                <w:sz w:val="8"/>
                <w:szCs w:val="8"/>
              </w:rPr>
              <w:t>31.13023383.,313-</w:t>
            </w:r>
            <w:proofErr w:type="gramStart"/>
            <w:r>
              <w:rPr>
                <w:b/>
                <w:bCs/>
                <w:sz w:val="8"/>
                <w:szCs w:val="8"/>
              </w:rPr>
              <w:t>30.4.31.5..30.6</w:t>
            </w:r>
            <w:proofErr w:type="gramEnd"/>
            <w:r>
              <w:rPr>
                <w:b/>
                <w:bCs/>
                <w:sz w:val="8"/>
                <w:szCs w:val="8"/>
              </w:rPr>
              <w:t>.,</w:t>
            </w:r>
          </w:p>
        </w:tc>
      </w:tr>
      <w:tr w:rsidR="00DD1A26">
        <w:trPr>
          <w:trHeight w:hRule="exact" w:val="227"/>
          <w:jc w:val="center"/>
        </w:trPr>
        <w:tc>
          <w:tcPr>
            <w:tcW w:w="3424" w:type="dxa"/>
            <w:tcBorders>
              <w:top w:val="single" w:sz="4" w:space="0" w:color="auto"/>
              <w:left w:val="single" w:sz="4" w:space="0" w:color="auto"/>
              <w:bottom w:val="single" w:sz="4" w:space="0" w:color="auto"/>
            </w:tcBorders>
            <w:shd w:val="clear" w:color="auto" w:fill="auto"/>
          </w:tcPr>
          <w:p w:rsidR="00DD1A26" w:rsidRDefault="005F2C1C">
            <w:pPr>
              <w:pStyle w:val="Jin0"/>
              <w:spacing w:after="0" w:line="240" w:lineRule="auto"/>
              <w:ind w:firstLine="960"/>
              <w:rPr>
                <w:sz w:val="11"/>
                <w:szCs w:val="11"/>
              </w:rPr>
            </w:pPr>
            <w:r>
              <w:rPr>
                <w:sz w:val="11"/>
                <w:szCs w:val="11"/>
              </w:rPr>
              <w:t>I</w:t>
            </w:r>
          </w:p>
        </w:tc>
        <w:tc>
          <w:tcPr>
            <w:tcW w:w="907"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bottom w:val="single" w:sz="4" w:space="0" w:color="auto"/>
            </w:tcBorders>
            <w:shd w:val="clear" w:color="auto" w:fill="auto"/>
            <w:vAlign w:val="bottom"/>
          </w:tcPr>
          <w:p w:rsidR="00DD1A26" w:rsidRDefault="005F2C1C">
            <w:pPr>
              <w:pStyle w:val="Jin0"/>
              <w:spacing w:after="0" w:line="240" w:lineRule="auto"/>
              <w:ind w:firstLine="840"/>
              <w:rPr>
                <w:sz w:val="8"/>
                <w:szCs w:val="8"/>
              </w:rPr>
            </w:pPr>
            <w:proofErr w:type="gramStart"/>
            <w:r>
              <w:rPr>
                <w:b/>
                <w:bCs/>
                <w:sz w:val="8"/>
                <w:szCs w:val="8"/>
              </w:rPr>
              <w:t>31.7.,31.8</w:t>
            </w:r>
            <w:proofErr w:type="gramEnd"/>
            <w:r>
              <w:rPr>
                <w:b/>
                <w:bCs/>
                <w:sz w:val="8"/>
                <w:szCs w:val="8"/>
              </w:rPr>
              <w:t>.,30.9.31103023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31.7.313.,30.9.31.10.2023</w:t>
            </w:r>
            <w:proofErr w:type="gramEnd"/>
          </w:p>
        </w:tc>
      </w:tr>
    </w:tbl>
    <w:p w:rsidR="00DD1A26" w:rsidRDefault="00DD1A26">
      <w:pPr>
        <w:spacing w:after="119" w:line="1" w:lineRule="exact"/>
      </w:pPr>
    </w:p>
    <w:p w:rsidR="00DD1A26" w:rsidRDefault="00DD1A2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2"/>
        <w:gridCol w:w="2444"/>
        <w:gridCol w:w="911"/>
        <w:gridCol w:w="785"/>
        <w:gridCol w:w="868"/>
        <w:gridCol w:w="1102"/>
        <w:gridCol w:w="432"/>
        <w:gridCol w:w="799"/>
        <w:gridCol w:w="1224"/>
        <w:gridCol w:w="2016"/>
        <w:gridCol w:w="2200"/>
      </w:tblGrid>
      <w:tr w:rsidR="00DD1A26">
        <w:trPr>
          <w:trHeight w:hRule="exact" w:val="252"/>
          <w:jc w:val="center"/>
        </w:trPr>
        <w:tc>
          <w:tcPr>
            <w:tcW w:w="3416" w:type="dxa"/>
            <w:gridSpan w:val="2"/>
            <w:tcBorders>
              <w:top w:val="single" w:sz="4" w:space="0" w:color="auto"/>
              <w:left w:val="single" w:sz="4" w:space="0" w:color="auto"/>
            </w:tcBorders>
            <w:shd w:val="clear" w:color="auto" w:fill="auto"/>
          </w:tcPr>
          <w:p w:rsidR="00DD1A26" w:rsidRDefault="005F2C1C">
            <w:pPr>
              <w:pStyle w:val="Jin0"/>
              <w:spacing w:after="0" w:line="240" w:lineRule="auto"/>
              <w:rPr>
                <w:sz w:val="16"/>
                <w:szCs w:val="16"/>
              </w:rPr>
            </w:pPr>
            <w:r>
              <w:rPr>
                <w:b/>
                <w:bCs/>
                <w:sz w:val="16"/>
                <w:szCs w:val="16"/>
              </w:rPr>
              <w:t>Platební kalendář</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91"/>
          <w:jc w:val="center"/>
        </w:trPr>
        <w:tc>
          <w:tcPr>
            <w:tcW w:w="3416" w:type="dxa"/>
            <w:gridSpan w:val="2"/>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3"/>
                <w:szCs w:val="13"/>
              </w:rPr>
            </w:pPr>
            <w:r>
              <w:rPr>
                <w:b/>
                <w:bCs/>
                <w:sz w:val="13"/>
                <w:szCs w:val="13"/>
              </w:rPr>
              <w:t>energie</w:t>
            </w:r>
          </w:p>
        </w:tc>
        <w:tc>
          <w:tcPr>
            <w:tcW w:w="911" w:type="dxa"/>
            <w:tcBorders>
              <w:top w:val="single" w:sz="4" w:space="0" w:color="auto"/>
              <w:left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4"/>
          <w:jc w:val="center"/>
        </w:trPr>
        <w:tc>
          <w:tcPr>
            <w:tcW w:w="972"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proofErr w:type="spellStart"/>
            <w:proofErr w:type="gramStart"/>
            <w:r>
              <w:rPr>
                <w:sz w:val="11"/>
                <w:szCs w:val="11"/>
              </w:rPr>
              <w:t>el</w:t>
            </w:r>
            <w:proofErr w:type="gramEnd"/>
            <w:r>
              <w:rPr>
                <w:sz w:val="11"/>
                <w:szCs w:val="11"/>
              </w:rPr>
              <w:t>.</w:t>
            </w:r>
            <w:proofErr w:type="gramStart"/>
            <w:r>
              <w:rPr>
                <w:sz w:val="11"/>
                <w:szCs w:val="11"/>
              </w:rPr>
              <w:t>energie</w:t>
            </w:r>
            <w:proofErr w:type="spellEnd"/>
            <w:proofErr w:type="gramEnd"/>
          </w:p>
        </w:tc>
        <w:tc>
          <w:tcPr>
            <w:tcW w:w="244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16 700,00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16 700,00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21</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3 507,00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20 207,00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87"/>
          <w:jc w:val="center"/>
        </w:trPr>
        <w:tc>
          <w:tcPr>
            <w:tcW w:w="972"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sz w:val="11"/>
                <w:szCs w:val="11"/>
              </w:rPr>
              <w:t>voda</w:t>
            </w:r>
          </w:p>
        </w:tc>
        <w:tc>
          <w:tcPr>
            <w:tcW w:w="2444" w:type="dxa"/>
            <w:tcBorders>
              <w:top w:val="single" w:sz="4" w:space="0" w:color="auto"/>
              <w:left w:val="single" w:sz="4" w:space="0" w:color="auto"/>
            </w:tcBorders>
            <w:shd w:val="clear" w:color="auto" w:fill="auto"/>
            <w:vAlign w:val="bottom"/>
          </w:tcPr>
          <w:p w:rsidR="00DD1A26" w:rsidRDefault="005F2C1C">
            <w:pPr>
              <w:pStyle w:val="Jin0"/>
              <w:spacing w:after="0" w:line="240" w:lineRule="auto"/>
              <w:rPr>
                <w:sz w:val="11"/>
                <w:szCs w:val="11"/>
              </w:rPr>
            </w:pPr>
            <w:r>
              <w:rPr>
                <w:i/>
                <w:iCs/>
                <w:sz w:val="11"/>
                <w:szCs w:val="11"/>
              </w:rPr>
              <w:t>záloha</w:t>
            </w:r>
          </w:p>
        </w:tc>
        <w:tc>
          <w:tcPr>
            <w:tcW w:w="911"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00"/>
              <w:rPr>
                <w:sz w:val="11"/>
                <w:szCs w:val="11"/>
              </w:rPr>
            </w:pPr>
            <w:r>
              <w:rPr>
                <w:sz w:val="11"/>
                <w:szCs w:val="11"/>
              </w:rPr>
              <w:t>1 250,00</w:t>
            </w:r>
          </w:p>
        </w:tc>
        <w:tc>
          <w:tcPr>
            <w:tcW w:w="785"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420"/>
              <w:rPr>
                <w:sz w:val="11"/>
                <w:szCs w:val="11"/>
              </w:rPr>
            </w:pPr>
            <w:r>
              <w:rPr>
                <w:sz w:val="11"/>
                <w:szCs w:val="11"/>
              </w:rPr>
              <w:t>měsíc</w:t>
            </w:r>
          </w:p>
        </w:tc>
        <w:tc>
          <w:tcPr>
            <w:tcW w:w="868"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600"/>
              <w:rPr>
                <w:sz w:val="11"/>
                <w:szCs w:val="11"/>
              </w:rPr>
            </w:pPr>
            <w:r>
              <w:rPr>
                <w:sz w:val="11"/>
                <w:szCs w:val="11"/>
              </w:rPr>
              <w:t>1,00</w:t>
            </w:r>
          </w:p>
        </w:tc>
        <w:tc>
          <w:tcPr>
            <w:tcW w:w="1102"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1 250,00</w:t>
            </w:r>
          </w:p>
        </w:tc>
        <w:tc>
          <w:tcPr>
            <w:tcW w:w="432" w:type="dxa"/>
            <w:tcBorders>
              <w:top w:val="single" w:sz="4" w:space="0" w:color="auto"/>
              <w:left w:val="single" w:sz="4" w:space="0" w:color="auto"/>
            </w:tcBorders>
            <w:shd w:val="clear" w:color="auto" w:fill="auto"/>
            <w:vAlign w:val="bottom"/>
          </w:tcPr>
          <w:p w:rsidR="00DD1A26" w:rsidRDefault="005F2C1C">
            <w:pPr>
              <w:pStyle w:val="Jin0"/>
              <w:spacing w:after="0" w:line="240" w:lineRule="auto"/>
              <w:ind w:firstLine="260"/>
              <w:rPr>
                <w:sz w:val="11"/>
                <w:szCs w:val="11"/>
              </w:rPr>
            </w:pPr>
            <w:r>
              <w:rPr>
                <w:sz w:val="11"/>
                <w:szCs w:val="11"/>
              </w:rPr>
              <w:t>10</w:t>
            </w:r>
          </w:p>
        </w:tc>
        <w:tc>
          <w:tcPr>
            <w:tcW w:w="799"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1"/>
                <w:szCs w:val="11"/>
              </w:rPr>
            </w:pPr>
            <w:r>
              <w:rPr>
                <w:sz w:val="11"/>
                <w:szCs w:val="11"/>
              </w:rPr>
              <w:t>125,00</w:t>
            </w:r>
          </w:p>
        </w:tc>
        <w:tc>
          <w:tcPr>
            <w:tcW w:w="1224" w:type="dxa"/>
            <w:tcBorders>
              <w:top w:val="single" w:sz="4" w:space="0" w:color="auto"/>
              <w:left w:val="single" w:sz="4" w:space="0" w:color="auto"/>
            </w:tcBorders>
            <w:shd w:val="clear" w:color="auto" w:fill="auto"/>
            <w:vAlign w:val="bottom"/>
          </w:tcPr>
          <w:p w:rsidR="00DD1A26" w:rsidRDefault="005F2C1C">
            <w:pPr>
              <w:pStyle w:val="Jin0"/>
              <w:spacing w:after="0" w:line="240" w:lineRule="auto"/>
              <w:jc w:val="right"/>
              <w:rPr>
                <w:sz w:val="13"/>
                <w:szCs w:val="13"/>
              </w:rPr>
            </w:pPr>
            <w:r>
              <w:rPr>
                <w:b/>
                <w:bCs/>
                <w:sz w:val="13"/>
                <w:szCs w:val="13"/>
              </w:rPr>
              <w:t>1 375,00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tcPr>
          <w:p w:rsidR="00DD1A26" w:rsidRDefault="00DD1A26">
            <w:pPr>
              <w:rPr>
                <w:sz w:val="10"/>
                <w:szCs w:val="10"/>
              </w:rPr>
            </w:pPr>
          </w:p>
        </w:tc>
      </w:tr>
      <w:tr w:rsidR="00DD1A26">
        <w:trPr>
          <w:trHeight w:hRule="exact" w:val="176"/>
          <w:jc w:val="center"/>
        </w:trPr>
        <w:tc>
          <w:tcPr>
            <w:tcW w:w="3416" w:type="dxa"/>
            <w:gridSpan w:val="2"/>
            <w:tcBorders>
              <w:top w:val="single" w:sz="4" w:space="0" w:color="auto"/>
              <w:left w:val="single" w:sz="4" w:space="0" w:color="auto"/>
            </w:tcBorders>
            <w:shd w:val="clear" w:color="auto" w:fill="DAF3FA"/>
            <w:vAlign w:val="bottom"/>
          </w:tcPr>
          <w:p w:rsidR="00DD1A26" w:rsidRDefault="005F2C1C">
            <w:pPr>
              <w:pStyle w:val="Jin0"/>
              <w:spacing w:after="0" w:line="240" w:lineRule="auto"/>
              <w:rPr>
                <w:sz w:val="11"/>
                <w:szCs w:val="11"/>
              </w:rPr>
            </w:pPr>
            <w:r>
              <w:rPr>
                <w:i/>
                <w:iCs/>
                <w:sz w:val="11"/>
                <w:szCs w:val="11"/>
              </w:rPr>
              <w:t>celkem za období</w:t>
            </w:r>
          </w:p>
        </w:tc>
        <w:tc>
          <w:tcPr>
            <w:tcW w:w="911" w:type="dxa"/>
            <w:tcBorders>
              <w:top w:val="single" w:sz="4" w:space="0" w:color="auto"/>
              <w:left w:val="single" w:sz="4" w:space="0" w:color="auto"/>
            </w:tcBorders>
            <w:shd w:val="clear" w:color="auto" w:fill="DAF3FA"/>
          </w:tcPr>
          <w:p w:rsidR="00DD1A26" w:rsidRDefault="00DD1A26">
            <w:pPr>
              <w:rPr>
                <w:sz w:val="10"/>
                <w:szCs w:val="10"/>
              </w:rPr>
            </w:pPr>
          </w:p>
        </w:tc>
        <w:tc>
          <w:tcPr>
            <w:tcW w:w="785" w:type="dxa"/>
            <w:tcBorders>
              <w:top w:val="single" w:sz="4" w:space="0" w:color="auto"/>
              <w:left w:val="single" w:sz="4" w:space="0" w:color="auto"/>
            </w:tcBorders>
            <w:shd w:val="clear" w:color="auto" w:fill="DAF3FA"/>
          </w:tcPr>
          <w:p w:rsidR="00DD1A26" w:rsidRDefault="00DD1A26">
            <w:pPr>
              <w:rPr>
                <w:sz w:val="10"/>
                <w:szCs w:val="10"/>
              </w:rPr>
            </w:pPr>
          </w:p>
        </w:tc>
        <w:tc>
          <w:tcPr>
            <w:tcW w:w="868" w:type="dxa"/>
            <w:tcBorders>
              <w:top w:val="single" w:sz="4" w:space="0" w:color="auto"/>
              <w:left w:val="single" w:sz="4" w:space="0" w:color="auto"/>
            </w:tcBorders>
            <w:shd w:val="clear" w:color="auto" w:fill="B0E0F8"/>
          </w:tcPr>
          <w:p w:rsidR="00DD1A26" w:rsidRDefault="00DD1A26">
            <w:pPr>
              <w:rPr>
                <w:sz w:val="10"/>
                <w:szCs w:val="10"/>
              </w:rPr>
            </w:pPr>
          </w:p>
        </w:tc>
        <w:tc>
          <w:tcPr>
            <w:tcW w:w="1102"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17950.00</w:t>
            </w:r>
          </w:p>
        </w:tc>
        <w:tc>
          <w:tcPr>
            <w:tcW w:w="432" w:type="dxa"/>
            <w:tcBorders>
              <w:top w:val="single" w:sz="4" w:space="0" w:color="auto"/>
              <w:left w:val="single" w:sz="4" w:space="0" w:color="auto"/>
            </w:tcBorders>
            <w:shd w:val="clear" w:color="auto" w:fill="B0E0F8"/>
          </w:tcPr>
          <w:p w:rsidR="00DD1A26" w:rsidRDefault="00DD1A26">
            <w:pPr>
              <w:rPr>
                <w:sz w:val="10"/>
                <w:szCs w:val="10"/>
              </w:rPr>
            </w:pPr>
          </w:p>
        </w:tc>
        <w:tc>
          <w:tcPr>
            <w:tcW w:w="799"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1"/>
                <w:szCs w:val="11"/>
              </w:rPr>
            </w:pPr>
            <w:r>
              <w:rPr>
                <w:i/>
                <w:iCs/>
                <w:sz w:val="11"/>
                <w:szCs w:val="11"/>
              </w:rPr>
              <w:t>3 632,00</w:t>
            </w:r>
          </w:p>
        </w:tc>
        <w:tc>
          <w:tcPr>
            <w:tcW w:w="1224" w:type="dxa"/>
            <w:tcBorders>
              <w:top w:val="single" w:sz="4" w:space="0" w:color="auto"/>
              <w:left w:val="single" w:sz="4" w:space="0" w:color="auto"/>
            </w:tcBorders>
            <w:shd w:val="clear" w:color="auto" w:fill="B0E0F8"/>
            <w:vAlign w:val="bottom"/>
          </w:tcPr>
          <w:p w:rsidR="00DD1A26" w:rsidRDefault="005F2C1C">
            <w:pPr>
              <w:pStyle w:val="Jin0"/>
              <w:spacing w:after="0" w:line="240" w:lineRule="auto"/>
              <w:jc w:val="right"/>
              <w:rPr>
                <w:sz w:val="13"/>
                <w:szCs w:val="13"/>
              </w:rPr>
            </w:pPr>
            <w:r>
              <w:rPr>
                <w:b/>
                <w:bCs/>
                <w:i/>
                <w:iCs/>
                <w:sz w:val="13"/>
                <w:szCs w:val="13"/>
              </w:rPr>
              <w:t>21 582,00</w:t>
            </w:r>
          </w:p>
        </w:tc>
        <w:tc>
          <w:tcPr>
            <w:tcW w:w="2016" w:type="dxa"/>
            <w:tcBorders>
              <w:top w:val="single" w:sz="4" w:space="0" w:color="auto"/>
              <w:left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right w:val="single" w:sz="4" w:space="0" w:color="auto"/>
            </w:tcBorders>
            <w:shd w:val="clear" w:color="auto" w:fill="auto"/>
            <w:vAlign w:val="bottom"/>
          </w:tcPr>
          <w:p w:rsidR="00DD1A26" w:rsidRDefault="005F2C1C">
            <w:pPr>
              <w:pStyle w:val="Jin0"/>
              <w:spacing w:after="0" w:line="240" w:lineRule="auto"/>
              <w:jc w:val="right"/>
              <w:rPr>
                <w:sz w:val="8"/>
                <w:szCs w:val="8"/>
              </w:rPr>
            </w:pPr>
            <w:proofErr w:type="gramStart"/>
            <w:r>
              <w:rPr>
                <w:b/>
                <w:bCs/>
                <w:sz w:val="8"/>
                <w:szCs w:val="8"/>
              </w:rPr>
              <w:t>31.1302338.2..313.30.4.31.5</w:t>
            </w:r>
            <w:proofErr w:type="gramEnd"/>
            <w:r>
              <w:rPr>
                <w:b/>
                <w:bCs/>
                <w:sz w:val="8"/>
                <w:szCs w:val="8"/>
              </w:rPr>
              <w:t>.,30.6.,</w:t>
            </w:r>
          </w:p>
        </w:tc>
      </w:tr>
      <w:tr w:rsidR="00DD1A26">
        <w:trPr>
          <w:trHeight w:hRule="exact" w:val="220"/>
          <w:jc w:val="center"/>
        </w:trPr>
        <w:tc>
          <w:tcPr>
            <w:tcW w:w="97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444" w:type="dxa"/>
            <w:tcBorders>
              <w:top w:val="single" w:sz="4" w:space="0" w:color="auto"/>
              <w:bottom w:val="single" w:sz="4" w:space="0" w:color="auto"/>
            </w:tcBorders>
            <w:shd w:val="clear" w:color="auto" w:fill="auto"/>
          </w:tcPr>
          <w:p w:rsidR="00DD1A26" w:rsidRDefault="00DD1A26">
            <w:pPr>
              <w:rPr>
                <w:sz w:val="10"/>
                <w:szCs w:val="10"/>
              </w:rPr>
            </w:pPr>
          </w:p>
        </w:tc>
        <w:tc>
          <w:tcPr>
            <w:tcW w:w="911"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85"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10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432"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799"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016" w:type="dxa"/>
            <w:tcBorders>
              <w:top w:val="single" w:sz="4" w:space="0" w:color="auto"/>
              <w:left w:val="single" w:sz="4" w:space="0" w:color="auto"/>
              <w:bottom w:val="single" w:sz="4" w:space="0" w:color="auto"/>
            </w:tcBorders>
            <w:shd w:val="clear" w:color="auto" w:fill="auto"/>
          </w:tcPr>
          <w:p w:rsidR="00DD1A26" w:rsidRDefault="00DD1A26">
            <w:pPr>
              <w:rPr>
                <w:sz w:val="10"/>
                <w:szCs w:val="10"/>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DD1A26" w:rsidRDefault="005F2C1C">
            <w:pPr>
              <w:pStyle w:val="Jin0"/>
              <w:spacing w:after="0" w:line="240" w:lineRule="auto"/>
              <w:jc w:val="right"/>
              <w:rPr>
                <w:sz w:val="8"/>
                <w:szCs w:val="8"/>
              </w:rPr>
            </w:pPr>
            <w:proofErr w:type="gramStart"/>
            <w:r>
              <w:rPr>
                <w:b/>
                <w:bCs/>
                <w:sz w:val="8"/>
                <w:szCs w:val="8"/>
              </w:rPr>
              <w:t>31.7..31.8</w:t>
            </w:r>
            <w:proofErr w:type="gramEnd"/>
            <w:r>
              <w:rPr>
                <w:b/>
                <w:bCs/>
                <w:sz w:val="8"/>
                <w:szCs w:val="8"/>
              </w:rPr>
              <w:t>..30.9..31.10.2023</w:t>
            </w:r>
          </w:p>
        </w:tc>
      </w:tr>
    </w:tbl>
    <w:p w:rsidR="00DD1A26" w:rsidRDefault="005F2C1C">
      <w:pPr>
        <w:pStyle w:val="Titulektabulky0"/>
        <w:tabs>
          <w:tab w:val="left" w:pos="972"/>
        </w:tabs>
        <w:spacing w:after="40"/>
        <w:ind w:left="32"/>
      </w:pPr>
      <w:proofErr w:type="gramStart"/>
      <w:r>
        <w:rPr>
          <w:i/>
          <w:iCs/>
          <w:sz w:val="13"/>
          <w:szCs w:val="13"/>
        </w:rPr>
        <w:t>Pozn.:</w:t>
      </w:r>
      <w:r>
        <w:tab/>
        <w:t>1 .LETIŠTĚ</w:t>
      </w:r>
      <w:proofErr w:type="gramEnd"/>
      <w:r>
        <w:t xml:space="preserve"> BRNO a.s. upozorňuje, že při nedodrženi termínů splatnosti má právo účtovat nájemci samostatně </w:t>
      </w:r>
      <w:proofErr w:type="spellStart"/>
      <w:r>
        <w:t>smluvni</w:t>
      </w:r>
      <w:proofErr w:type="spellEnd"/>
      <w:r>
        <w:t xml:space="preserve"> pokutu ve výši 0,05 % z dlužné částky za každý den prodleni.</w:t>
      </w:r>
    </w:p>
    <w:p w:rsidR="00DD1A26" w:rsidRDefault="005F2C1C">
      <w:pPr>
        <w:pStyle w:val="Titulektabulky0"/>
        <w:jc w:val="both"/>
        <w:sectPr w:rsidR="00DD1A26">
          <w:type w:val="continuous"/>
          <w:pgSz w:w="16840" w:h="11900" w:orient="landscape"/>
          <w:pgMar w:top="1242" w:right="2342" w:bottom="760" w:left="714" w:header="0" w:footer="3" w:gutter="0"/>
          <w:cols w:space="720"/>
          <w:noEndnote/>
          <w:docGrid w:linePitch="360"/>
        </w:sectPr>
      </w:pPr>
      <w:r>
        <w:t xml:space="preserve">2. Platební kalendář záloh energií je daňovým dokladem v případě, že osoba, pro niž je uskutečňováno zdanitelné plnění, provádí platby před </w:t>
      </w:r>
      <w:proofErr w:type="spellStart"/>
      <w:r>
        <w:t>usktečněním</w:t>
      </w:r>
      <w:proofErr w:type="spellEnd"/>
      <w:r>
        <w:t xml:space="preserve"> zdanitelného plnění.</w:t>
      </w:r>
    </w:p>
    <w:p w:rsidR="00DD1A26" w:rsidRDefault="005F2C1C">
      <w:pPr>
        <w:pStyle w:val="Nadpis40"/>
        <w:keepNext/>
        <w:keepLines/>
        <w:ind w:left="8740"/>
        <w:jc w:val="left"/>
      </w:pPr>
      <w:r>
        <w:rPr>
          <w:noProof/>
          <w:lang w:bidi="ar-SA"/>
        </w:rPr>
        <mc:AlternateContent>
          <mc:Choice Requires="wps">
            <w:drawing>
              <wp:anchor distT="0" distB="0" distL="0" distR="0" simplePos="0" relativeHeight="125829485" behindDoc="0" locked="0" layoutInCell="1" allowOverlap="1">
                <wp:simplePos x="0" y="0"/>
                <wp:positionH relativeFrom="page">
                  <wp:posOffset>496570</wp:posOffset>
                </wp:positionH>
                <wp:positionV relativeFrom="paragraph">
                  <wp:posOffset>0</wp:posOffset>
                </wp:positionV>
                <wp:extent cx="895985" cy="109855"/>
                <wp:effectExtent l="0" t="0" r="0" b="0"/>
                <wp:wrapSquare wrapText="bothSides"/>
                <wp:docPr id="184" name="Shape 184"/>
                <wp:cNvGraphicFramePr/>
                <a:graphic xmlns:a="http://schemas.openxmlformats.org/drawingml/2006/main">
                  <a:graphicData uri="http://schemas.microsoft.com/office/word/2010/wordprocessingShape">
                    <wps:wsp>
                      <wps:cNvSpPr txBox="1"/>
                      <wps:spPr>
                        <a:xfrm>
                          <a:off x="0" y="0"/>
                          <a:ext cx="895985" cy="109855"/>
                        </a:xfrm>
                        <a:prstGeom prst="rect">
                          <a:avLst/>
                        </a:prstGeom>
                        <a:noFill/>
                      </wps:spPr>
                      <wps:txbx>
                        <w:txbxContent>
                          <w:p w:rsidR="00DD1A26" w:rsidRDefault="005F2C1C">
                            <w:pPr>
                              <w:pStyle w:val="Zkladntext60"/>
                            </w:pPr>
                            <w:r>
                              <w:rPr>
                                <w:i/>
                                <w:iCs/>
                              </w:rPr>
                              <w:t>předseda představenstva</w:t>
                            </w:r>
                          </w:p>
                        </w:txbxContent>
                      </wps:txbx>
                      <wps:bodyPr wrap="none" lIns="0" tIns="0" rIns="0" bIns="0"/>
                    </wps:wsp>
                  </a:graphicData>
                </a:graphic>
              </wp:anchor>
            </w:drawing>
          </mc:Choice>
          <mc:Fallback>
            <w:pict>
              <v:shape id="_x0000_s1210" type="#_x0000_t202" style="position:absolute;margin-left:39.100000000000001pt;margin-top:0;width:70.549999999999997pt;height:8.6500000000000004pt;z-index:-125829268;mso-wrap-distance-left:0;mso-wrap-distance-right:0;mso-position-horizontal-relative:page" filled="f" stroked="f">
                <v:textbox inset="0,0,0,0">
                  <w:txbxContent>
                    <w:p>
                      <w:pPr>
                        <w:pStyle w:val="Style8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předseda představenstva</w:t>
                      </w:r>
                    </w:p>
                  </w:txbxContent>
                </v:textbox>
                <w10:wrap type="square" anchorx="page"/>
              </v:shape>
            </w:pict>
          </mc:Fallback>
        </mc:AlternateContent>
      </w:r>
      <w:bookmarkStart w:id="19" w:name="bookmark76"/>
      <w:r>
        <w:t xml:space="preserve">Zdravotnická záchranná </w:t>
      </w:r>
      <w:proofErr w:type="spellStart"/>
      <w:r>
        <w:t>shřh</w:t>
      </w:r>
      <w:bookmarkEnd w:id="19"/>
      <w:proofErr w:type="spellEnd"/>
    </w:p>
    <w:p w:rsidR="00DD1A26" w:rsidRDefault="005F2C1C">
      <w:pPr>
        <w:pStyle w:val="Zkladntext50"/>
        <w:spacing w:line="221" w:lineRule="auto"/>
        <w:ind w:left="8920"/>
      </w:pPr>
      <w:r>
        <w:t xml:space="preserve">Jihomoravského </w:t>
      </w:r>
      <w:r>
        <w:rPr>
          <w:color w:val="95B6D6"/>
        </w:rPr>
        <w:t xml:space="preserve">kraje, </w:t>
      </w:r>
      <w:proofErr w:type="spellStart"/>
      <w:proofErr w:type="gramStart"/>
      <w:r>
        <w:rPr>
          <w:color w:val="95B6D6"/>
        </w:rPr>
        <w:t>p.o</w:t>
      </w:r>
      <w:proofErr w:type="spellEnd"/>
      <w:r>
        <w:rPr>
          <w:color w:val="95B6D6"/>
        </w:rPr>
        <w:t>.</w:t>
      </w:r>
      <w:proofErr w:type="gramEnd"/>
    </w:p>
    <w:p w:rsidR="00DD1A26" w:rsidRDefault="005F2C1C">
      <w:pPr>
        <w:pStyle w:val="Zkladntext50"/>
        <w:ind w:left="8740"/>
        <w:sectPr w:rsidR="00DD1A26">
          <w:type w:val="continuous"/>
          <w:pgSz w:w="16840" w:h="11900" w:orient="landscape"/>
          <w:pgMar w:top="1242" w:right="2342" w:bottom="760" w:left="2193" w:header="0" w:footer="3" w:gutter="0"/>
          <w:cols w:space="720"/>
          <w:noEndnote/>
          <w:docGrid w:linePitch="360"/>
        </w:sectPr>
      </w:pPr>
      <w:r>
        <w:t xml:space="preserve">Kamenice 798/1 d, 625 </w:t>
      </w:r>
      <w:r>
        <w:rPr>
          <w:color w:val="95B6D6"/>
        </w:rPr>
        <w:t>00 brní</w:t>
      </w:r>
    </w:p>
    <w:p w:rsidR="00DD1A26" w:rsidRDefault="005F2C1C">
      <w:pPr>
        <w:pStyle w:val="Zkladntext1"/>
        <w:spacing w:before="100" w:after="440" w:line="240" w:lineRule="auto"/>
        <w:jc w:val="center"/>
      </w:pPr>
      <w:r>
        <w:rPr>
          <w:b/>
          <w:bCs/>
        </w:rPr>
        <w:t>ZÁPIS O PŘEDÁNÍ A PŘEVZETÍ</w:t>
      </w:r>
    </w:p>
    <w:p w:rsidR="00DD1A26" w:rsidRDefault="005F2C1C">
      <w:pPr>
        <w:pStyle w:val="Zkladntext1"/>
        <w:spacing w:after="220"/>
        <w:ind w:left="1120" w:hanging="1120"/>
      </w:pPr>
      <w:r>
        <w:t xml:space="preserve">Předávající: </w:t>
      </w:r>
      <w:r>
        <w:rPr>
          <w:b/>
          <w:bCs/>
        </w:rPr>
        <w:t xml:space="preserve">LETIŠTĚ BRNO a.s., </w:t>
      </w:r>
      <w:r>
        <w:t>se sídlem Letiště Brno - Tuřany 904/1, Tuřany, 627 00 Brno (dále též „nájemce“)</w:t>
      </w:r>
    </w:p>
    <w:p w:rsidR="00DD1A26" w:rsidRDefault="005F2C1C">
      <w:pPr>
        <w:pStyle w:val="Zkladntext1"/>
        <w:spacing w:after="440"/>
        <w:ind w:left="1060" w:hanging="1060"/>
      </w:pPr>
      <w:r>
        <w:t xml:space="preserve">Přejímající: </w:t>
      </w:r>
      <w:r>
        <w:rPr>
          <w:b/>
          <w:bCs/>
        </w:rPr>
        <w:t xml:space="preserve">Zdravotnická záchranná služba </w:t>
      </w:r>
      <w:proofErr w:type="spellStart"/>
      <w:r>
        <w:rPr>
          <w:b/>
          <w:bCs/>
        </w:rPr>
        <w:t>JmK</w:t>
      </w:r>
      <w:proofErr w:type="spellEnd"/>
      <w:r>
        <w:rPr>
          <w:b/>
          <w:bCs/>
        </w:rPr>
        <w:t xml:space="preserve"> </w:t>
      </w:r>
      <w:proofErr w:type="spellStart"/>
      <w:proofErr w:type="gramStart"/>
      <w:r>
        <w:rPr>
          <w:b/>
          <w:bCs/>
        </w:rPr>
        <w:t>p.o</w:t>
      </w:r>
      <w:proofErr w:type="spellEnd"/>
      <w:r>
        <w:rPr>
          <w:b/>
          <w:bCs/>
        </w:rPr>
        <w:t>.</w:t>
      </w:r>
      <w:proofErr w:type="gramEnd"/>
      <w:r>
        <w:rPr>
          <w:b/>
          <w:bCs/>
        </w:rPr>
        <w:t xml:space="preserve">, </w:t>
      </w:r>
      <w:r>
        <w:t>se sídlem Kamenice 798/1 d, 625 00 Brno (dále též „podnájemce“)</w:t>
      </w:r>
    </w:p>
    <w:p w:rsidR="00DD1A26" w:rsidRDefault="005F2C1C">
      <w:pPr>
        <w:pStyle w:val="Zkladntext1"/>
        <w:spacing w:after="340" w:line="240" w:lineRule="auto"/>
        <w:ind w:firstLine="400"/>
        <w:jc w:val="both"/>
      </w:pPr>
      <w:r>
        <w:rPr>
          <w:b/>
          <w:bCs/>
        </w:rPr>
        <w:t xml:space="preserve">1. </w:t>
      </w:r>
      <w:r>
        <w:rPr>
          <w:b/>
          <w:bCs/>
          <w:u w:val="single"/>
        </w:rPr>
        <w:t>Etapa předání - k 1,10.2020</w:t>
      </w:r>
    </w:p>
    <w:p w:rsidR="00DD1A26" w:rsidRDefault="005F2C1C">
      <w:pPr>
        <w:pStyle w:val="Zkladntext1"/>
        <w:spacing w:after="340" w:line="240" w:lineRule="auto"/>
      </w:pPr>
      <w:r>
        <w:rPr>
          <w:b/>
          <w:bCs/>
        </w:rPr>
        <w:t>Předmět předání:</w:t>
      </w:r>
    </w:p>
    <w:p w:rsidR="00DD1A26" w:rsidRDefault="005F2C1C">
      <w:pPr>
        <w:pStyle w:val="Zkladntext1"/>
        <w:spacing w:after="0" w:line="240" w:lineRule="auto"/>
      </w:pPr>
      <w:r>
        <w:rPr>
          <w:b/>
          <w:bCs/>
        </w:rPr>
        <w:t>Objekt č. 90</w:t>
      </w:r>
    </w:p>
    <w:p w:rsidR="00DD1A26" w:rsidRDefault="005F2C1C">
      <w:pPr>
        <w:pStyle w:val="Zkladntext1"/>
        <w:spacing w:after="340" w:line="240" w:lineRule="auto"/>
      </w:pPr>
      <w:r>
        <w:t>Název objektu: úl č. 10 - hangár, objekt č. 90, areál sever Podlaží: 1 NP</w:t>
      </w:r>
    </w:p>
    <w:p w:rsidR="00DD1A26" w:rsidRDefault="005F2C1C">
      <w:pPr>
        <w:pStyle w:val="Zkladntext1"/>
        <w:spacing w:after="0" w:line="240" w:lineRule="auto"/>
      </w:pPr>
      <w:r>
        <w:rPr>
          <w:b/>
          <w:bCs/>
        </w:rPr>
        <w:t>Číslo místnosti: 1</w:t>
      </w:r>
    </w:p>
    <w:p w:rsidR="00DD1A26" w:rsidRDefault="005F2C1C">
      <w:pPr>
        <w:pStyle w:val="Zkladntext1"/>
        <w:spacing w:after="0" w:line="240" w:lineRule="auto"/>
      </w:pPr>
      <w:r>
        <w:t>Výměra: 499,20 m</w:t>
      </w:r>
      <w:r>
        <w:rPr>
          <w:vertAlign w:val="superscript"/>
        </w:rPr>
        <w:t>2</w:t>
      </w:r>
    </w:p>
    <w:p w:rsidR="00DD1A26" w:rsidRDefault="005F2C1C">
      <w:pPr>
        <w:pStyle w:val="Zkladntext1"/>
        <w:spacing w:after="220" w:line="240" w:lineRule="auto"/>
      </w:pPr>
      <w:r>
        <w:t>Účel:: hangár / sklad</w:t>
      </w:r>
    </w:p>
    <w:p w:rsidR="00DD1A26" w:rsidRDefault="005F2C1C">
      <w:pPr>
        <w:pStyle w:val="Zkladntext1"/>
        <w:spacing w:line="240" w:lineRule="auto"/>
      </w:pPr>
      <w:r>
        <w:t>Soupis zařízení:</w:t>
      </w:r>
    </w:p>
    <w:p w:rsidR="00DD1A26" w:rsidRDefault="005F2C1C">
      <w:pPr>
        <w:pStyle w:val="Zkladntext1"/>
        <w:tabs>
          <w:tab w:val="left" w:pos="3686"/>
        </w:tabs>
        <w:spacing w:after="0" w:line="240" w:lineRule="auto"/>
      </w:pPr>
      <w:proofErr w:type="spellStart"/>
      <w:r>
        <w:t>Poř</w:t>
      </w:r>
      <w:proofErr w:type="spellEnd"/>
      <w:r>
        <w:t>. č. Popis zařízení</w:t>
      </w:r>
      <w:r>
        <w:tab/>
        <w:t>DKP / ks</w:t>
      </w:r>
    </w:p>
    <w:p w:rsidR="00DD1A26" w:rsidRDefault="005F2C1C">
      <w:pPr>
        <w:pStyle w:val="Zkladntext1"/>
        <w:numPr>
          <w:ilvl w:val="0"/>
          <w:numId w:val="10"/>
        </w:numPr>
        <w:tabs>
          <w:tab w:val="left" w:pos="872"/>
          <w:tab w:val="left" w:pos="904"/>
          <w:tab w:val="left" w:pos="3686"/>
        </w:tabs>
        <w:spacing w:after="0" w:line="240" w:lineRule="auto"/>
      </w:pPr>
      <w:r>
        <w:t>Stropní svítidlo zářivkové</w:t>
      </w:r>
      <w:r>
        <w:tab/>
        <w:t>26</w:t>
      </w:r>
    </w:p>
    <w:p w:rsidR="00DD1A26" w:rsidRDefault="005F2C1C">
      <w:pPr>
        <w:pStyle w:val="Zkladntext1"/>
        <w:numPr>
          <w:ilvl w:val="0"/>
          <w:numId w:val="10"/>
        </w:numPr>
        <w:tabs>
          <w:tab w:val="left" w:pos="872"/>
          <w:tab w:val="left" w:pos="904"/>
          <w:tab w:val="left" w:pos="3686"/>
        </w:tabs>
        <w:spacing w:after="220" w:line="240" w:lineRule="auto"/>
      </w:pPr>
      <w:r>
        <w:t>Svítidlo kulaté žárovkové</w:t>
      </w:r>
      <w:r>
        <w:tab/>
        <w:t>3</w:t>
      </w:r>
    </w:p>
    <w:p w:rsidR="00DD1A26" w:rsidRDefault="005F2C1C">
      <w:pPr>
        <w:pStyle w:val="Zkladntext1"/>
        <w:spacing w:after="0"/>
      </w:pPr>
      <w:r>
        <w:t>Stav místnosti:</w:t>
      </w:r>
    </w:p>
    <w:p w:rsidR="00DD1A26" w:rsidRDefault="005F2C1C">
      <w:pPr>
        <w:pStyle w:val="Zkladntext1"/>
        <w:spacing w:after="340"/>
      </w:pPr>
      <w:r>
        <w:t>Betonová podlaha bez povrchových úprav, ocelové konstrukce s opotřebeným nátěrem. Funkční zamykatelná ocelová vrata a vstupní dveře. Funkční elektroinstalace.</w:t>
      </w:r>
    </w:p>
    <w:p w:rsidR="00DD1A26" w:rsidRDefault="005F2C1C">
      <w:pPr>
        <w:pStyle w:val="Zkladntext1"/>
        <w:spacing w:after="0" w:line="240" w:lineRule="auto"/>
      </w:pPr>
      <w:r>
        <w:rPr>
          <w:b/>
          <w:bCs/>
        </w:rPr>
        <w:t>Číslo místnosti: 2</w:t>
      </w:r>
    </w:p>
    <w:p w:rsidR="00DD1A26" w:rsidRDefault="005F2C1C">
      <w:pPr>
        <w:pStyle w:val="Zkladntext1"/>
        <w:spacing w:after="0" w:line="240" w:lineRule="auto"/>
      </w:pPr>
      <w:r>
        <w:t>Výměra: 81,00 m</w:t>
      </w:r>
      <w:r>
        <w:rPr>
          <w:vertAlign w:val="superscript"/>
        </w:rPr>
        <w:t>2</w:t>
      </w:r>
    </w:p>
    <w:p w:rsidR="00DD1A26" w:rsidRDefault="005F2C1C">
      <w:pPr>
        <w:pStyle w:val="Zkladntext1"/>
        <w:spacing w:after="220" w:line="240" w:lineRule="auto"/>
      </w:pPr>
      <w:r>
        <w:t>Účel místnosti: manipulační prostor</w:t>
      </w:r>
    </w:p>
    <w:p w:rsidR="00DD1A26" w:rsidRDefault="005F2C1C">
      <w:pPr>
        <w:pStyle w:val="Zkladntext1"/>
        <w:spacing w:line="240" w:lineRule="auto"/>
      </w:pPr>
      <w:r>
        <w:t>Soupis zařízení:</w:t>
      </w:r>
    </w:p>
    <w:p w:rsidR="00DD1A26" w:rsidRDefault="005F2C1C">
      <w:pPr>
        <w:pStyle w:val="Zkladntext1"/>
        <w:tabs>
          <w:tab w:val="left" w:pos="872"/>
          <w:tab w:val="left" w:pos="3686"/>
        </w:tabs>
        <w:spacing w:after="0" w:line="240" w:lineRule="auto"/>
      </w:pPr>
      <w:proofErr w:type="spellStart"/>
      <w:r>
        <w:t>Poř</w:t>
      </w:r>
      <w:proofErr w:type="spellEnd"/>
      <w:r>
        <w:t>. č.</w:t>
      </w:r>
      <w:r>
        <w:tab/>
        <w:t>Popis zařízení</w:t>
      </w:r>
      <w:r>
        <w:tab/>
        <w:t>DKP / ks</w:t>
      </w:r>
    </w:p>
    <w:p w:rsidR="00DD1A26" w:rsidRDefault="005F2C1C">
      <w:pPr>
        <w:pStyle w:val="Zkladntext1"/>
        <w:tabs>
          <w:tab w:val="left" w:pos="872"/>
          <w:tab w:val="left" w:pos="3686"/>
        </w:tabs>
        <w:spacing w:after="220" w:line="240" w:lineRule="auto"/>
      </w:pPr>
      <w:r>
        <w:t>1.</w:t>
      </w:r>
      <w:r>
        <w:tab/>
        <w:t>Svítidlo kulaté žárovkové</w:t>
      </w:r>
      <w:r>
        <w:tab/>
        <w:t>6</w:t>
      </w:r>
    </w:p>
    <w:p w:rsidR="00DD1A26" w:rsidRDefault="005F2C1C">
      <w:pPr>
        <w:pStyle w:val="Zkladntext1"/>
        <w:spacing w:after="0" w:line="240" w:lineRule="auto"/>
      </w:pPr>
      <w:r>
        <w:t>Stav místnosti:</w:t>
      </w:r>
    </w:p>
    <w:p w:rsidR="00DD1A26" w:rsidRDefault="005F2C1C">
      <w:pPr>
        <w:pStyle w:val="Zkladntext1"/>
        <w:spacing w:after="340" w:line="240" w:lineRule="auto"/>
      </w:pPr>
      <w:r>
        <w:t>Betonová podlaha bez povrchových úprav, ocelové konstrukce s opotřebeným nátěrem. Ocelová vrata funkční, bez zámku. Funkční elektroinstalace.</w:t>
      </w:r>
    </w:p>
    <w:p w:rsidR="00DD1A26" w:rsidRDefault="005F2C1C">
      <w:pPr>
        <w:pStyle w:val="Zkladntext1"/>
        <w:spacing w:after="0"/>
      </w:pPr>
      <w:r>
        <w:rPr>
          <w:b/>
          <w:bCs/>
        </w:rPr>
        <w:t>Číslo místnosti: 3</w:t>
      </w:r>
    </w:p>
    <w:p w:rsidR="00DD1A26" w:rsidRDefault="005F2C1C">
      <w:pPr>
        <w:pStyle w:val="Zkladntext1"/>
        <w:spacing w:after="220"/>
      </w:pPr>
      <w:r>
        <w:t>Výměra: 23,18 m</w:t>
      </w:r>
      <w:r>
        <w:rPr>
          <w:vertAlign w:val="superscript"/>
        </w:rPr>
        <w:t xml:space="preserve">2 </w:t>
      </w:r>
      <w:r>
        <w:t>Účel místnosti: sklad</w:t>
      </w:r>
    </w:p>
    <w:p w:rsidR="00DD1A26" w:rsidRDefault="005F2C1C">
      <w:pPr>
        <w:pStyle w:val="Zkladntext1"/>
        <w:spacing w:line="240" w:lineRule="auto"/>
      </w:pPr>
      <w:r>
        <w:t>Soupis zařízení:</w:t>
      </w:r>
    </w:p>
    <w:p w:rsidR="00DD1A26" w:rsidRDefault="005F2C1C">
      <w:pPr>
        <w:pStyle w:val="Zkladntext1"/>
        <w:tabs>
          <w:tab w:val="left" w:pos="872"/>
          <w:tab w:val="left" w:pos="3686"/>
        </w:tabs>
        <w:spacing w:after="0" w:line="240" w:lineRule="auto"/>
      </w:pPr>
      <w:proofErr w:type="spellStart"/>
      <w:r>
        <w:t>Poř</w:t>
      </w:r>
      <w:proofErr w:type="spellEnd"/>
      <w:r>
        <w:t>. č.</w:t>
      </w:r>
      <w:r>
        <w:tab/>
        <w:t>Popis zařízení</w:t>
      </w:r>
      <w:r>
        <w:tab/>
        <w:t>DKP / ks</w:t>
      </w:r>
    </w:p>
    <w:p w:rsidR="00DD1A26" w:rsidRDefault="005F2C1C">
      <w:pPr>
        <w:pStyle w:val="Zkladntext1"/>
        <w:tabs>
          <w:tab w:val="left" w:pos="872"/>
          <w:tab w:val="left" w:pos="3686"/>
        </w:tabs>
        <w:spacing w:after="440" w:line="240" w:lineRule="auto"/>
      </w:pPr>
      <w:r>
        <w:t>1.</w:t>
      </w:r>
      <w:r>
        <w:tab/>
        <w:t>Svítidlo kulaté žárovkové</w:t>
      </w:r>
      <w:r>
        <w:tab/>
        <w:t>2</w:t>
      </w:r>
    </w:p>
    <w:p w:rsidR="00DD1A26" w:rsidRDefault="005F2C1C">
      <w:pPr>
        <w:pStyle w:val="Zkladntext1"/>
        <w:spacing w:after="0" w:line="240" w:lineRule="auto"/>
      </w:pPr>
      <w:r>
        <w:t>Stav místnosti:</w:t>
      </w:r>
    </w:p>
    <w:p w:rsidR="00DD1A26" w:rsidRDefault="005F2C1C">
      <w:pPr>
        <w:pStyle w:val="Zkladntext1"/>
        <w:spacing w:after="180" w:line="240" w:lineRule="auto"/>
      </w:pPr>
      <w:r>
        <w:t>Betonová podlaha bez povrchových úprav, ocelové konstrukce s opotřebeným nátěrem. Ocelová vrata.</w:t>
      </w:r>
      <w:r>
        <w:br w:type="page"/>
      </w:r>
    </w:p>
    <w:p w:rsidR="00DD1A26" w:rsidRDefault="005F2C1C">
      <w:pPr>
        <w:pStyle w:val="Nadpis50"/>
        <w:keepNext/>
        <w:keepLines/>
        <w:spacing w:after="0" w:line="252" w:lineRule="auto"/>
        <w:jc w:val="both"/>
      </w:pPr>
      <w:bookmarkStart w:id="20" w:name="bookmark78"/>
      <w:r>
        <w:t>Číslo místnosti: 7</w:t>
      </w:r>
      <w:bookmarkEnd w:id="20"/>
    </w:p>
    <w:p w:rsidR="00DD1A26" w:rsidRDefault="005F2C1C">
      <w:pPr>
        <w:pStyle w:val="Zkladntext1"/>
        <w:spacing w:after="220"/>
        <w:jc w:val="both"/>
      </w:pPr>
      <w:r>
        <w:t>Výměra: 7,20 m</w:t>
      </w:r>
      <w:r>
        <w:rPr>
          <w:vertAlign w:val="superscript"/>
        </w:rPr>
        <w:t xml:space="preserve">2 </w:t>
      </w:r>
      <w:r>
        <w:t>Účel místnosti: sklad</w:t>
      </w:r>
    </w:p>
    <w:p w:rsidR="00DD1A26" w:rsidRDefault="005F2C1C">
      <w:pPr>
        <w:pStyle w:val="Zkladntext1"/>
        <w:spacing w:after="220" w:line="240" w:lineRule="auto"/>
        <w:jc w:val="both"/>
      </w:pPr>
      <w:r>
        <w:t>Soupis zařízení:</w:t>
      </w:r>
    </w:p>
    <w:p w:rsidR="00DD1A26" w:rsidRDefault="005F2C1C">
      <w:pPr>
        <w:pStyle w:val="Zkladntext1"/>
        <w:tabs>
          <w:tab w:val="left" w:pos="887"/>
          <w:tab w:val="left" w:pos="3674"/>
        </w:tabs>
        <w:spacing w:after="0" w:line="240" w:lineRule="auto"/>
        <w:jc w:val="both"/>
      </w:pPr>
      <w:proofErr w:type="spellStart"/>
      <w:r>
        <w:t>Poř</w:t>
      </w:r>
      <w:proofErr w:type="spellEnd"/>
      <w:r>
        <w:t>. č.</w:t>
      </w:r>
      <w:r>
        <w:tab/>
        <w:t>Popis zařízení</w:t>
      </w:r>
      <w:r>
        <w:tab/>
        <w:t>DKP / ks</w:t>
      </w:r>
    </w:p>
    <w:p w:rsidR="00DD1A26" w:rsidRDefault="005F2C1C">
      <w:pPr>
        <w:pStyle w:val="Zkladntext1"/>
        <w:numPr>
          <w:ilvl w:val="0"/>
          <w:numId w:val="11"/>
        </w:numPr>
        <w:tabs>
          <w:tab w:val="left" w:pos="887"/>
          <w:tab w:val="left" w:pos="907"/>
          <w:tab w:val="left" w:pos="3674"/>
        </w:tabs>
        <w:spacing w:after="220" w:line="240" w:lineRule="auto"/>
        <w:jc w:val="both"/>
      </w:pPr>
      <w:r>
        <w:t>Svítidlo kulaté žárovkové</w:t>
      </w:r>
      <w:r>
        <w:tab/>
        <w:t>7</w:t>
      </w:r>
    </w:p>
    <w:p w:rsidR="00DD1A26" w:rsidRDefault="005F2C1C">
      <w:pPr>
        <w:pStyle w:val="Zkladntext1"/>
        <w:spacing w:after="0" w:line="240" w:lineRule="auto"/>
        <w:jc w:val="both"/>
      </w:pPr>
      <w:r>
        <w:t>Stav místnosti:</w:t>
      </w:r>
    </w:p>
    <w:p w:rsidR="00DD1A26" w:rsidRDefault="005F2C1C">
      <w:pPr>
        <w:pStyle w:val="Zkladntext1"/>
        <w:spacing w:after="360" w:line="240" w:lineRule="auto"/>
        <w:jc w:val="both"/>
      </w:pPr>
      <w:r>
        <w:t>Betonová podlaha bez povrchových úprav, ocelové konstrukce s opotřebeným nátěrem.</w:t>
      </w:r>
    </w:p>
    <w:p w:rsidR="00DD1A26" w:rsidRDefault="005F2C1C">
      <w:pPr>
        <w:pStyle w:val="Nadpis50"/>
        <w:keepNext/>
        <w:keepLines/>
        <w:spacing w:after="0" w:line="252" w:lineRule="auto"/>
        <w:jc w:val="both"/>
      </w:pPr>
      <w:bookmarkStart w:id="21" w:name="bookmark80"/>
      <w:r>
        <w:t>Další ujednání:</w:t>
      </w:r>
      <w:bookmarkEnd w:id="21"/>
    </w:p>
    <w:p w:rsidR="00DD1A26" w:rsidRDefault="005F2C1C">
      <w:pPr>
        <w:pStyle w:val="Zkladntext1"/>
        <w:spacing w:after="220"/>
        <w:jc w:val="both"/>
      </w:pPr>
      <w:r>
        <w:t xml:space="preserve">Podnájemce objektu bude místnosti a přilehlé plochy udržovat v pořádku, Pracovníci podnájemce budou přijíždět k objektu po stanovených komunikacích. Pracovníci podnájemce jsou povinni nosit viditelně ID kartu, vystavenou úsekem BÚ LETIŠTĚ BRNO a.s. Vozidla podnájemce budou rovněž vybavena ID kartou vozidel pro pohyb v areálu letiště. Při případné poruše elektrických zařízení bude uživatel kontaktovat </w:t>
      </w:r>
      <w:proofErr w:type="spellStart"/>
      <w:r>
        <w:t>elektroslužbu</w:t>
      </w:r>
      <w:proofErr w:type="spellEnd"/>
      <w:r>
        <w:t xml:space="preserve"> A.B.E. </w:t>
      </w:r>
      <w:proofErr w:type="gramStart"/>
      <w:r>
        <w:t>s.</w:t>
      </w:r>
      <w:proofErr w:type="gramEnd"/>
      <w:r>
        <w:t xml:space="preserve">r.o. dislokovanou v </w:t>
      </w:r>
      <w:proofErr w:type="spellStart"/>
      <w:r>
        <w:t>obj</w:t>
      </w:r>
      <w:proofErr w:type="spellEnd"/>
      <w:r>
        <w:t>. č. 11 (HTS) tel. 545 521 384. Pro užívání skladových prostor a pohyb osob a vozidel platí dále obecně zásady specifikované dopravním řádem letiště Brno - Tuřany a režim vstupu a vjezdu do neveřejného areálu letiště.</w:t>
      </w:r>
    </w:p>
    <w:p w:rsidR="00DD1A26" w:rsidRDefault="005F2C1C">
      <w:pPr>
        <w:pStyle w:val="Zkladntext1"/>
        <w:spacing w:after="0"/>
        <w:jc w:val="both"/>
      </w:pPr>
      <w:r>
        <w:t>Nedílnou přílohou dohody je dislokační plán skladového objektu</w:t>
      </w:r>
    </w:p>
    <w:p w:rsidR="00DD1A26" w:rsidRDefault="005F2C1C">
      <w:pPr>
        <w:pStyle w:val="Zkladntext1"/>
        <w:spacing w:after="220"/>
        <w:jc w:val="both"/>
      </w:pPr>
      <w:r>
        <w:t>Stav podružného elektroměru: 12 967 kWh, výrobní číslo: 6220514</w:t>
      </w:r>
    </w:p>
    <w:p w:rsidR="00DD1A26" w:rsidRDefault="005F2C1C">
      <w:pPr>
        <w:pStyle w:val="Zkladntext1"/>
        <w:spacing w:after="0"/>
        <w:jc w:val="both"/>
      </w:pPr>
      <w:r>
        <w:t xml:space="preserve">Přejímající prohlašuje, že výše uvedený objekt, který je součástí pozemku </w:t>
      </w:r>
      <w:proofErr w:type="spellStart"/>
      <w:proofErr w:type="gramStart"/>
      <w:r>
        <w:t>p.č</w:t>
      </w:r>
      <w:proofErr w:type="spellEnd"/>
      <w:r>
        <w:t>.</w:t>
      </w:r>
      <w:proofErr w:type="gramEnd"/>
      <w:r>
        <w:t xml:space="preserve"> 2251/3 v </w:t>
      </w:r>
      <w:proofErr w:type="spellStart"/>
      <w:r>
        <w:t>k.ú</w:t>
      </w:r>
      <w:proofErr w:type="spellEnd"/>
      <w:r>
        <w:t>. Tuřany bez výhrad přijímá za účelem užívání uvedeným v čl. 3 návrhu Podnájemní smlouvy a neuplatňuje ve vztahu k takto převzatému předmětu užívání žádné výhrady.</w:t>
      </w:r>
    </w:p>
    <w:p w:rsidR="00DD1A26" w:rsidRDefault="005F2C1C">
      <w:pPr>
        <w:spacing w:line="1" w:lineRule="exact"/>
        <w:sectPr w:rsidR="00DD1A26">
          <w:headerReference w:type="default" r:id="rId41"/>
          <w:footerReference w:type="default" r:id="rId42"/>
          <w:headerReference w:type="first" r:id="rId43"/>
          <w:footerReference w:type="first" r:id="rId44"/>
          <w:pgSz w:w="11900" w:h="16840"/>
          <w:pgMar w:top="1372" w:right="1401" w:bottom="1452" w:left="1410" w:header="0" w:footer="3" w:gutter="0"/>
          <w:pgNumType w:start="1"/>
          <w:cols w:space="720"/>
          <w:noEndnote/>
          <w:titlePg/>
          <w:docGrid w:linePitch="360"/>
        </w:sectPr>
      </w:pPr>
      <w:r>
        <w:rPr>
          <w:noProof/>
          <w:lang w:bidi="ar-SA"/>
        </w:rPr>
        <mc:AlternateContent>
          <mc:Choice Requires="wps">
            <w:drawing>
              <wp:anchor distT="63500" distB="607695" distL="0" distR="0" simplePos="0" relativeHeight="125829487" behindDoc="0" locked="0" layoutInCell="1" allowOverlap="1">
                <wp:simplePos x="0" y="0"/>
                <wp:positionH relativeFrom="page">
                  <wp:posOffset>904240</wp:posOffset>
                </wp:positionH>
                <wp:positionV relativeFrom="paragraph">
                  <wp:posOffset>63500</wp:posOffset>
                </wp:positionV>
                <wp:extent cx="660400" cy="132715"/>
                <wp:effectExtent l="0" t="0" r="0" b="0"/>
                <wp:wrapTopAndBottom/>
                <wp:docPr id="190" name="Shape 190"/>
                <wp:cNvGraphicFramePr/>
                <a:graphic xmlns:a="http://schemas.openxmlformats.org/drawingml/2006/main">
                  <a:graphicData uri="http://schemas.microsoft.com/office/word/2010/wordprocessingShape">
                    <wps:wsp>
                      <wps:cNvSpPr txBox="1"/>
                      <wps:spPr>
                        <a:xfrm>
                          <a:off x="0" y="0"/>
                          <a:ext cx="660400" cy="132715"/>
                        </a:xfrm>
                        <a:prstGeom prst="rect">
                          <a:avLst/>
                        </a:prstGeom>
                        <a:noFill/>
                      </wps:spPr>
                      <wps:txbx>
                        <w:txbxContent>
                          <w:p w:rsidR="00DD1A26" w:rsidRDefault="005F2C1C">
                            <w:pPr>
                              <w:pStyle w:val="Zkladntext1"/>
                              <w:spacing w:after="0" w:line="240" w:lineRule="auto"/>
                              <w:jc w:val="both"/>
                            </w:pPr>
                            <w:r>
                              <w:t>V Brně dne</w:t>
                            </w:r>
                          </w:p>
                        </w:txbxContent>
                      </wps:txbx>
                      <wps:bodyPr wrap="none" lIns="0" tIns="0" rIns="0" bIns="0"/>
                    </wps:wsp>
                  </a:graphicData>
                </a:graphic>
              </wp:anchor>
            </w:drawing>
          </mc:Choice>
          <mc:Fallback>
            <w:pict>
              <v:shape id="_x0000_s1216" type="#_x0000_t202" style="position:absolute;margin-left:71.200000000000003pt;margin-top:5.pt;width:52.pt;height:10.450000000000001pt;z-index:-125829266;mso-wrap-distance-left:0;mso-wrap-distance-top:5.pt;mso-wrap-distance-right:0;mso-wrap-distance-bottom:47.850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Brně dne</w:t>
                      </w:r>
                    </w:p>
                  </w:txbxContent>
                </v:textbox>
                <w10:wrap type="topAndBottom" anchorx="page"/>
              </v:shape>
            </w:pict>
          </mc:Fallback>
        </mc:AlternateContent>
      </w:r>
      <w:r>
        <w:rPr>
          <w:noProof/>
          <w:lang w:bidi="ar-SA"/>
        </w:rPr>
        <w:drawing>
          <wp:anchor distT="196215" distB="38735" distL="0" distR="0" simplePos="0" relativeHeight="125829489" behindDoc="0" locked="0" layoutInCell="1" allowOverlap="1">
            <wp:simplePos x="0" y="0"/>
            <wp:positionH relativeFrom="page">
              <wp:posOffset>1427480</wp:posOffset>
            </wp:positionH>
            <wp:positionV relativeFrom="paragraph">
              <wp:posOffset>196215</wp:posOffset>
            </wp:positionV>
            <wp:extent cx="1779905" cy="567055"/>
            <wp:effectExtent l="0" t="0" r="0" b="0"/>
            <wp:wrapTopAndBottom/>
            <wp:docPr id="192" name="Shape 192"/>
            <wp:cNvGraphicFramePr/>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45"/>
                    <a:stretch/>
                  </pic:blipFill>
                  <pic:spPr>
                    <a:xfrm>
                      <a:off x="0" y="0"/>
                      <a:ext cx="1779905" cy="567055"/>
                    </a:xfrm>
                    <a:prstGeom prst="rect">
                      <a:avLst/>
                    </a:prstGeom>
                  </pic:spPr>
                </pic:pic>
              </a:graphicData>
            </a:graphic>
          </wp:anchor>
        </w:drawing>
      </w:r>
      <w:r>
        <w:rPr>
          <w:noProof/>
          <w:lang w:bidi="ar-SA"/>
        </w:rPr>
        <w:drawing>
          <wp:anchor distT="232410" distB="0" distL="0" distR="0" simplePos="0" relativeHeight="125829490" behindDoc="0" locked="0" layoutInCell="1" allowOverlap="1">
            <wp:simplePos x="0" y="0"/>
            <wp:positionH relativeFrom="page">
              <wp:posOffset>5245100</wp:posOffset>
            </wp:positionH>
            <wp:positionV relativeFrom="paragraph">
              <wp:posOffset>232410</wp:posOffset>
            </wp:positionV>
            <wp:extent cx="1329055" cy="572770"/>
            <wp:effectExtent l="0" t="0" r="0" b="0"/>
            <wp:wrapTopAndBottom/>
            <wp:docPr id="194" name="Shape 194"/>
            <wp:cNvGraphicFramePr/>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46"/>
                    <a:stretch/>
                  </pic:blipFill>
                  <pic:spPr>
                    <a:xfrm>
                      <a:off x="0" y="0"/>
                      <a:ext cx="1329055" cy="572770"/>
                    </a:xfrm>
                    <a:prstGeom prst="rect">
                      <a:avLst/>
                    </a:prstGeom>
                  </pic:spPr>
                </pic:pic>
              </a:graphicData>
            </a:graphic>
          </wp:anchor>
        </w:drawing>
      </w:r>
    </w:p>
    <w:p w:rsidR="00DD1A26" w:rsidRDefault="00DD1A26">
      <w:pPr>
        <w:spacing w:line="127" w:lineRule="exact"/>
        <w:rPr>
          <w:sz w:val="10"/>
          <w:szCs w:val="10"/>
        </w:rPr>
      </w:pPr>
    </w:p>
    <w:p w:rsidR="00DD1A26" w:rsidRDefault="00DD1A26">
      <w:pPr>
        <w:spacing w:line="1" w:lineRule="exact"/>
        <w:sectPr w:rsidR="00DD1A26">
          <w:type w:val="continuous"/>
          <w:pgSz w:w="11900" w:h="16840"/>
          <w:pgMar w:top="1357" w:right="0" w:bottom="1466" w:left="0" w:header="0" w:footer="3" w:gutter="0"/>
          <w:cols w:space="720"/>
          <w:noEndnote/>
          <w:docGrid w:linePitch="360"/>
        </w:sectPr>
      </w:pPr>
    </w:p>
    <w:p w:rsidR="00DD1A26" w:rsidRDefault="005F2C1C">
      <w:pPr>
        <w:pStyle w:val="Zkladntext1"/>
        <w:spacing w:after="0" w:line="240" w:lineRule="auto"/>
        <w:ind w:right="980"/>
        <w:jc w:val="right"/>
      </w:pPr>
      <w:r>
        <w:rPr>
          <w:noProof/>
          <w:lang w:bidi="ar-SA"/>
        </w:rPr>
        <mc:AlternateContent>
          <mc:Choice Requires="wps">
            <w:drawing>
              <wp:anchor distT="0" distB="596900" distL="941705" distR="862330" simplePos="0" relativeHeight="125829491" behindDoc="0" locked="0" layoutInCell="1" allowOverlap="1">
                <wp:simplePos x="0" y="0"/>
                <wp:positionH relativeFrom="page">
                  <wp:posOffset>1734185</wp:posOffset>
                </wp:positionH>
                <wp:positionV relativeFrom="paragraph">
                  <wp:posOffset>12700</wp:posOffset>
                </wp:positionV>
                <wp:extent cx="1174750" cy="297180"/>
                <wp:effectExtent l="0" t="0" r="0" b="0"/>
                <wp:wrapSquare wrapText="right"/>
                <wp:docPr id="196" name="Shape 196"/>
                <wp:cNvGraphicFramePr/>
                <a:graphic xmlns:a="http://schemas.openxmlformats.org/drawingml/2006/main">
                  <a:graphicData uri="http://schemas.microsoft.com/office/word/2010/wordprocessingShape">
                    <wps:wsp>
                      <wps:cNvSpPr txBox="1"/>
                      <wps:spPr>
                        <a:xfrm>
                          <a:off x="0" y="0"/>
                          <a:ext cx="1174750" cy="297180"/>
                        </a:xfrm>
                        <a:prstGeom prst="rect">
                          <a:avLst/>
                        </a:prstGeom>
                        <a:noFill/>
                      </wps:spPr>
                      <wps:txbx>
                        <w:txbxContent>
                          <w:p w:rsidR="00DD1A26" w:rsidRDefault="005F2C1C">
                            <w:pPr>
                              <w:pStyle w:val="Zkladntext1"/>
                              <w:spacing w:after="0" w:line="240" w:lineRule="auto"/>
                              <w:jc w:val="center"/>
                            </w:pPr>
                            <w:r>
                              <w:t>Předávající</w:t>
                            </w:r>
                            <w:r>
                              <w:br/>
                              <w:t>LETIŠTĚ BRNO a.s.</w:t>
                            </w:r>
                          </w:p>
                        </w:txbxContent>
                      </wps:txbx>
                      <wps:bodyPr lIns="0" tIns="0" rIns="0" bIns="0"/>
                    </wps:wsp>
                  </a:graphicData>
                </a:graphic>
              </wp:anchor>
            </w:drawing>
          </mc:Choice>
          <mc:Fallback>
            <w:pict>
              <v:shape id="_x0000_s1222" type="#_x0000_t202" style="position:absolute;margin-left:136.55000000000001pt;margin-top:1.pt;width:92.5pt;height:23.400000000000002pt;z-index:-125829262;mso-wrap-distance-left:74.150000000000006pt;mso-wrap-distance-right:67.900000000000006pt;mso-wrap-distance-bottom:47.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Předávající</w:t>
                        <w:br/>
                        <w:t>LETIŠTĚ BRNO a.s.</w:t>
                      </w:r>
                    </w:p>
                  </w:txbxContent>
                </v:textbox>
                <w10:wrap type="square" side="right" anchorx="page"/>
              </v:shape>
            </w:pict>
          </mc:Fallback>
        </mc:AlternateContent>
      </w:r>
      <w:r>
        <w:rPr>
          <w:noProof/>
          <w:lang w:bidi="ar-SA"/>
        </w:rPr>
        <mc:AlternateContent>
          <mc:Choice Requires="wps">
            <w:drawing>
              <wp:anchor distT="735965" distB="635" distL="114300" distR="114300" simplePos="0" relativeHeight="125829493" behindDoc="0" locked="0" layoutInCell="1" allowOverlap="1">
                <wp:simplePos x="0" y="0"/>
                <wp:positionH relativeFrom="page">
                  <wp:posOffset>906780</wp:posOffset>
                </wp:positionH>
                <wp:positionV relativeFrom="paragraph">
                  <wp:posOffset>748665</wp:posOffset>
                </wp:positionV>
                <wp:extent cx="2750185" cy="157480"/>
                <wp:effectExtent l="0" t="0" r="0" b="0"/>
                <wp:wrapSquare wrapText="right"/>
                <wp:docPr id="198" name="Shape 198"/>
                <wp:cNvGraphicFramePr/>
                <a:graphic xmlns:a="http://schemas.openxmlformats.org/drawingml/2006/main">
                  <a:graphicData uri="http://schemas.microsoft.com/office/word/2010/wordprocessingShape">
                    <wps:wsp>
                      <wps:cNvSpPr txBox="1"/>
                      <wps:spPr>
                        <a:xfrm>
                          <a:off x="0" y="0"/>
                          <a:ext cx="2750185" cy="157480"/>
                        </a:xfrm>
                        <a:prstGeom prst="rect">
                          <a:avLst/>
                        </a:prstGeom>
                        <a:noFill/>
                      </wps:spPr>
                      <wps:txbx>
                        <w:txbxContent>
                          <w:p w:rsidR="00DD1A26" w:rsidRDefault="005F2C1C">
                            <w:pPr>
                              <w:pStyle w:val="Zkladntext1"/>
                              <w:spacing w:after="0" w:line="240" w:lineRule="auto"/>
                            </w:pPr>
                            <w:r>
                              <w:t xml:space="preserve">Pokračování Předávacího protokolu z </w:t>
                            </w:r>
                            <w:proofErr w:type="gramStart"/>
                            <w:r>
                              <w:t>1.10.2020</w:t>
                            </w:r>
                            <w:proofErr w:type="gramEnd"/>
                            <w:r>
                              <w:t>:</w:t>
                            </w:r>
                          </w:p>
                        </w:txbxContent>
                      </wps:txbx>
                      <wps:bodyPr wrap="none" lIns="0" tIns="0" rIns="0" bIns="0"/>
                    </wps:wsp>
                  </a:graphicData>
                </a:graphic>
              </wp:anchor>
            </w:drawing>
          </mc:Choice>
          <mc:Fallback>
            <w:pict>
              <v:shape id="_x0000_s1224" type="#_x0000_t202" style="position:absolute;margin-left:71.400000000000006pt;margin-top:58.950000000000003pt;width:216.55000000000001pt;height:12.4pt;z-index:-125829260;mso-wrap-distance-left:9.pt;mso-wrap-distance-top:57.950000000000003pt;mso-wrap-distance-right:9.pt;mso-wrap-distance-bottom:5.0000000000000003e-002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Pokračování Předávacího protokolu z 1.10.2020:</w:t>
                      </w:r>
                    </w:p>
                  </w:txbxContent>
                </v:textbox>
                <w10:wrap type="square" side="right" anchorx="page"/>
              </v:shape>
            </w:pict>
          </mc:Fallback>
        </mc:AlternateContent>
      </w:r>
      <w:r>
        <w:t>Přejímající</w:t>
      </w:r>
    </w:p>
    <w:p w:rsidR="00DD1A26" w:rsidRDefault="005F2C1C">
      <w:pPr>
        <w:pStyle w:val="Zkladntext1"/>
        <w:spacing w:after="220" w:line="240" w:lineRule="auto"/>
        <w:ind w:right="980"/>
        <w:jc w:val="right"/>
      </w:pPr>
      <w:r>
        <w:t xml:space="preserve">Zdravotnická záchranná služba </w:t>
      </w:r>
      <w:proofErr w:type="spellStart"/>
      <w:r>
        <w:t>JmK</w:t>
      </w:r>
      <w:proofErr w:type="spellEnd"/>
      <w:r>
        <w:t xml:space="preserve"> </w:t>
      </w:r>
      <w:proofErr w:type="spellStart"/>
      <w:proofErr w:type="gramStart"/>
      <w:r>
        <w:t>p.o</w:t>
      </w:r>
      <w:proofErr w:type="spellEnd"/>
      <w:r>
        <w:t>.</w:t>
      </w:r>
      <w:proofErr w:type="gramEnd"/>
    </w:p>
    <w:p w:rsidR="00DD1A26" w:rsidRDefault="005F2C1C">
      <w:pPr>
        <w:pStyle w:val="Nadpis40"/>
        <w:keepNext/>
        <w:keepLines/>
        <w:ind w:right="980"/>
      </w:pPr>
      <w:bookmarkStart w:id="22" w:name="bookmark82"/>
      <w:r>
        <w:t>Zdravotnická záchranná služba</w:t>
      </w:r>
      <w:bookmarkEnd w:id="22"/>
    </w:p>
    <w:p w:rsidR="00DD1A26" w:rsidRDefault="005F2C1C">
      <w:pPr>
        <w:pStyle w:val="Zkladntext50"/>
        <w:spacing w:line="221" w:lineRule="auto"/>
        <w:ind w:right="980"/>
        <w:jc w:val="right"/>
      </w:pPr>
      <w:r>
        <w:t xml:space="preserve">jihomoravského kraje, </w:t>
      </w:r>
      <w:proofErr w:type="spellStart"/>
      <w:proofErr w:type="gramStart"/>
      <w:r>
        <w:t>p.o</w:t>
      </w:r>
      <w:proofErr w:type="spellEnd"/>
      <w:r>
        <w:t>.</w:t>
      </w:r>
      <w:proofErr w:type="gramEnd"/>
    </w:p>
    <w:p w:rsidR="00DD1A26" w:rsidRDefault="005F2C1C">
      <w:pPr>
        <w:pStyle w:val="Zkladntext50"/>
        <w:spacing w:after="460"/>
        <w:ind w:right="980"/>
        <w:jc w:val="right"/>
      </w:pPr>
      <w:r>
        <w:t>Kamenice 798/1 d, 625 00 Brno</w:t>
      </w:r>
    </w:p>
    <w:p w:rsidR="00DD1A26" w:rsidRDefault="005F2C1C">
      <w:pPr>
        <w:pStyle w:val="Nadpis50"/>
        <w:keepNext/>
        <w:keepLines/>
        <w:numPr>
          <w:ilvl w:val="0"/>
          <w:numId w:val="11"/>
        </w:numPr>
        <w:tabs>
          <w:tab w:val="left" w:pos="1267"/>
        </w:tabs>
        <w:spacing w:after="220" w:line="240" w:lineRule="auto"/>
        <w:ind w:firstLine="360"/>
        <w:jc w:val="both"/>
      </w:pPr>
      <w:bookmarkStart w:id="23" w:name="bookmark84"/>
      <w:r>
        <w:rPr>
          <w:u w:val="single"/>
        </w:rPr>
        <w:t xml:space="preserve">Etapa předání - k </w:t>
      </w:r>
      <w:proofErr w:type="gramStart"/>
      <w:r>
        <w:rPr>
          <w:u w:val="single"/>
        </w:rPr>
        <w:t>1.11.2020</w:t>
      </w:r>
      <w:bookmarkEnd w:id="23"/>
      <w:proofErr w:type="gramEnd"/>
    </w:p>
    <w:p w:rsidR="00DD1A26" w:rsidRDefault="005F2C1C">
      <w:pPr>
        <w:pStyle w:val="Nadpis50"/>
        <w:keepNext/>
        <w:keepLines/>
        <w:spacing w:after="0" w:line="240" w:lineRule="auto"/>
      </w:pPr>
      <w:r>
        <w:t>Předmět předání:</w:t>
      </w:r>
    </w:p>
    <w:p w:rsidR="00DD1A26" w:rsidRDefault="005F2C1C">
      <w:pPr>
        <w:pStyle w:val="Zkladntext1"/>
        <w:spacing w:after="60" w:line="240" w:lineRule="auto"/>
        <w:jc w:val="both"/>
      </w:pPr>
      <w:r>
        <w:t xml:space="preserve">V rámci druhé etapy předání předal předávající přejímajícímu celý areál VZ LZS na letišti Brno - Tuřany definovaný v návrhu Podnájemní smlouvy, tj. k již předanému objektu - </w:t>
      </w:r>
      <w:proofErr w:type="gramStart"/>
      <w:r>
        <w:t>úl</w:t>
      </w:r>
      <w:proofErr w:type="gramEnd"/>
      <w:r>
        <w:t>.</w:t>
      </w:r>
      <w:proofErr w:type="gramStart"/>
      <w:r>
        <w:t>č.</w:t>
      </w:r>
      <w:proofErr w:type="gramEnd"/>
      <w:r>
        <w:t>10 - hangár (viz výše) byly předány všechny zbývající nemovitosti popsané v čl. 3 návrhu Podnájemní smlouvy, označené jako předmět podnájmu, a to:</w:t>
      </w:r>
    </w:p>
    <w:p w:rsidR="00DD1A26" w:rsidRDefault="005F2C1C">
      <w:pPr>
        <w:pStyle w:val="Zkladntext1"/>
        <w:spacing w:after="220"/>
        <w:ind w:left="700" w:hanging="340"/>
        <w:jc w:val="both"/>
      </w:pPr>
      <w:r>
        <w:t xml:space="preserve">• části pozemku </w:t>
      </w:r>
      <w:proofErr w:type="spellStart"/>
      <w:proofErr w:type="gramStart"/>
      <w:r>
        <w:t>p.č</w:t>
      </w:r>
      <w:proofErr w:type="spellEnd"/>
      <w:r>
        <w:t>.</w:t>
      </w:r>
      <w:proofErr w:type="gramEnd"/>
      <w:r>
        <w:t xml:space="preserve"> 2251/3, části pozemku </w:t>
      </w:r>
      <w:proofErr w:type="spellStart"/>
      <w:r>
        <w:t>p.č</w:t>
      </w:r>
      <w:proofErr w:type="spellEnd"/>
      <w:r>
        <w:t xml:space="preserve">. 2251/2, části pozemku </w:t>
      </w:r>
      <w:proofErr w:type="spellStart"/>
      <w:r>
        <w:t>p.č</w:t>
      </w:r>
      <w:proofErr w:type="spellEnd"/>
      <w:r>
        <w:t xml:space="preserve">. 1948/12 a části pozemku </w:t>
      </w:r>
      <w:proofErr w:type="spellStart"/>
      <w:r>
        <w:t>p.č</w:t>
      </w:r>
      <w:proofErr w:type="spellEnd"/>
      <w:r>
        <w:t xml:space="preserve">. 1948/14, vše v </w:t>
      </w:r>
      <w:proofErr w:type="spellStart"/>
      <w:r>
        <w:t>k.ú</w:t>
      </w:r>
      <w:proofErr w:type="spellEnd"/>
      <w:r>
        <w:t xml:space="preserve">. Tuřany, obci Brno, zapsané na LV </w:t>
      </w:r>
      <w:proofErr w:type="gramStart"/>
      <w:r>
        <w:t>č.9 v katastru</w:t>
      </w:r>
      <w:proofErr w:type="gramEnd"/>
      <w:r>
        <w:t xml:space="preserve"> nemovitostí u Katastrálního úřadu pro Jihomoravský kraj, katastrální pracoviště Brno - město, v rozsahu celkové výměry všech dotčených částí pozemků specifikované v nedílné příloze č. 1 návrhu Podnájemní smlouvy, zahrnující:</w:t>
      </w:r>
    </w:p>
    <w:p w:rsidR="00DD1A26" w:rsidRDefault="005F2C1C">
      <w:pPr>
        <w:pStyle w:val="Zkladntext1"/>
        <w:spacing w:after="220"/>
        <w:ind w:left="1420" w:hanging="360"/>
        <w:jc w:val="both"/>
      </w:pPr>
      <w:r>
        <w:t xml:space="preserve">o část pozemku </w:t>
      </w:r>
      <w:proofErr w:type="spellStart"/>
      <w:proofErr w:type="gramStart"/>
      <w:r>
        <w:t>p.č</w:t>
      </w:r>
      <w:proofErr w:type="spellEnd"/>
      <w:r>
        <w:t>.</w:t>
      </w:r>
      <w:proofErr w:type="gramEnd"/>
      <w:r>
        <w:t xml:space="preserve"> 2251/3 v </w:t>
      </w:r>
      <w:proofErr w:type="spellStart"/>
      <w:r>
        <w:t>k.ú</w:t>
      </w:r>
      <w:proofErr w:type="spellEnd"/>
      <w:r>
        <w:t>. Tuřany, obci Brno, se zpevněnou a přilehlou technickou plochou, za účelem umístění a činnosti provozního objektu VZ LZS, který bude sestaven z mobilních kontejnerů, blíže specifikovanou v situačním zákresu areálu VZ LZS, který tvoří Přílohu č. 1 návrhu Podnájemní smlouvy,</w:t>
      </w:r>
      <w:r>
        <w:br w:type="page"/>
      </w:r>
    </w:p>
    <w:p w:rsidR="00DD1A26" w:rsidRDefault="005F2C1C">
      <w:pPr>
        <w:pStyle w:val="Zkladntext1"/>
        <w:spacing w:after="280" w:line="254" w:lineRule="auto"/>
        <w:ind w:left="1420" w:hanging="340"/>
        <w:jc w:val="both"/>
      </w:pPr>
      <w:r>
        <w:t xml:space="preserve">o související plochy sloužící k provozu VZ LZS nacházející se na dále vyčleněné části pozemku </w:t>
      </w:r>
      <w:proofErr w:type="spellStart"/>
      <w:proofErr w:type="gramStart"/>
      <w:r>
        <w:t>p.č</w:t>
      </w:r>
      <w:proofErr w:type="spellEnd"/>
      <w:r>
        <w:t>.</w:t>
      </w:r>
      <w:proofErr w:type="gramEnd"/>
      <w:r>
        <w:t xml:space="preserve"> 2251/3, části pozemku </w:t>
      </w:r>
      <w:proofErr w:type="spellStart"/>
      <w:r>
        <w:t>p.č</w:t>
      </w:r>
      <w:proofErr w:type="spellEnd"/>
      <w:r>
        <w:t xml:space="preserve">. 2251/2, části pozemku </w:t>
      </w:r>
      <w:proofErr w:type="spellStart"/>
      <w:r>
        <w:t>p.č</w:t>
      </w:r>
      <w:proofErr w:type="spellEnd"/>
      <w:r>
        <w:t xml:space="preserve">. 1948/12 a části pozemku </w:t>
      </w:r>
      <w:proofErr w:type="spellStart"/>
      <w:r>
        <w:t>p.č</w:t>
      </w:r>
      <w:proofErr w:type="spellEnd"/>
      <w:r>
        <w:t xml:space="preserve">. 1948/14, vše v </w:t>
      </w:r>
      <w:proofErr w:type="spellStart"/>
      <w:r>
        <w:t>k.ú</w:t>
      </w:r>
      <w:proofErr w:type="spellEnd"/>
      <w:r>
        <w:t xml:space="preserve">. Tuřany, obec Brno, blíže specifikované v situačním zákresu areálu VZ LZS, který tvoří nedílnou Přílohu </w:t>
      </w:r>
      <w:proofErr w:type="gramStart"/>
      <w:r>
        <w:t>č.1 návrhu</w:t>
      </w:r>
      <w:proofErr w:type="gramEnd"/>
      <w:r>
        <w:t xml:space="preserve"> Podnájemní smlouvy, a zahrnuje:</w:t>
      </w:r>
    </w:p>
    <w:p w:rsidR="00DD1A26" w:rsidRDefault="005F2C1C">
      <w:pPr>
        <w:pStyle w:val="Zkladntext1"/>
        <w:numPr>
          <w:ilvl w:val="0"/>
          <w:numId w:val="12"/>
        </w:numPr>
        <w:tabs>
          <w:tab w:val="left" w:pos="1787"/>
        </w:tabs>
        <w:spacing w:after="0" w:line="254" w:lineRule="auto"/>
        <w:ind w:left="1420"/>
      </w:pPr>
      <w:r>
        <w:t>Plochy pro přístup, příjezd, obsluhu areálu VZ LZS</w:t>
      </w:r>
    </w:p>
    <w:p w:rsidR="00DD1A26" w:rsidRDefault="005F2C1C">
      <w:pPr>
        <w:pStyle w:val="Zkladntext1"/>
        <w:numPr>
          <w:ilvl w:val="0"/>
          <w:numId w:val="12"/>
        </w:numPr>
        <w:tabs>
          <w:tab w:val="left" w:pos="1787"/>
        </w:tabs>
        <w:spacing w:after="0" w:line="254" w:lineRule="auto"/>
        <w:ind w:left="1420"/>
      </w:pPr>
      <w:r>
        <w:t>venkovní parkovací plochu pro vrtulník,</w:t>
      </w:r>
    </w:p>
    <w:p w:rsidR="00DD1A26" w:rsidRDefault="005F2C1C">
      <w:pPr>
        <w:pStyle w:val="Zkladntext1"/>
        <w:numPr>
          <w:ilvl w:val="0"/>
          <w:numId w:val="12"/>
        </w:numPr>
        <w:tabs>
          <w:tab w:val="left" w:pos="1787"/>
        </w:tabs>
        <w:spacing w:after="0" w:line="254" w:lineRule="auto"/>
        <w:ind w:left="1420"/>
      </w:pPr>
      <w:r>
        <w:t>manipulační plochy,</w:t>
      </w:r>
    </w:p>
    <w:p w:rsidR="00DD1A26" w:rsidRDefault="005F2C1C">
      <w:pPr>
        <w:pStyle w:val="Zkladntext1"/>
        <w:numPr>
          <w:ilvl w:val="0"/>
          <w:numId w:val="12"/>
        </w:numPr>
        <w:tabs>
          <w:tab w:val="left" w:pos="1787"/>
        </w:tabs>
        <w:spacing w:after="0" w:line="254" w:lineRule="auto"/>
        <w:ind w:left="1420"/>
        <w:jc w:val="both"/>
      </w:pPr>
      <w:r>
        <w:t xml:space="preserve">plochu pro umístění </w:t>
      </w:r>
      <w:proofErr w:type="spellStart"/>
      <w:r>
        <w:t>bencaloru</w:t>
      </w:r>
      <w:proofErr w:type="spellEnd"/>
      <w:r>
        <w:t xml:space="preserve"> a přístřešku,</w:t>
      </w:r>
    </w:p>
    <w:p w:rsidR="00DD1A26" w:rsidRDefault="005F2C1C">
      <w:pPr>
        <w:pStyle w:val="Zkladntext1"/>
        <w:numPr>
          <w:ilvl w:val="0"/>
          <w:numId w:val="12"/>
        </w:numPr>
        <w:tabs>
          <w:tab w:val="left" w:pos="1787"/>
        </w:tabs>
        <w:spacing w:after="500" w:line="254" w:lineRule="auto"/>
        <w:ind w:left="1420"/>
        <w:jc w:val="both"/>
      </w:pPr>
      <w:r>
        <w:t>ostatní plochu v areálu VZ LZS, včetně plochy pro umístění bezodtokové jímky,</w:t>
      </w:r>
    </w:p>
    <w:p w:rsidR="00DD1A26" w:rsidRDefault="005F2C1C">
      <w:pPr>
        <w:pStyle w:val="Zkladntext1"/>
        <w:spacing w:after="220" w:line="254" w:lineRule="auto"/>
        <w:jc w:val="both"/>
      </w:pPr>
      <w:r>
        <w:t xml:space="preserve">Předávající a přejímající konstatují, že k předání celého areálu VZ LZS (nemovitostí uvedených výše), tak jak jsou blíže specifikovány v návrhu Podnájemní smlouvy a Příloze č. 1 návrhu Podnájemní smlouvy bylo k 1.11.2020 nezbytné přistoupit za účelem naplnění předmětu a účelu Podnájemní smlouvy, zejména za účelem instalace provozního objektu LZS, jeho připojení na </w:t>
      </w:r>
      <w:proofErr w:type="spellStart"/>
      <w:proofErr w:type="gramStart"/>
      <w:r>
        <w:t>inž.sítě</w:t>
      </w:r>
      <w:proofErr w:type="spellEnd"/>
      <w:proofErr w:type="gramEnd"/>
      <w:r>
        <w:t xml:space="preserve">, instalace </w:t>
      </w:r>
      <w:proofErr w:type="spellStart"/>
      <w:r>
        <w:t>bencaloru</w:t>
      </w:r>
      <w:proofErr w:type="spellEnd"/>
      <w:r>
        <w:t xml:space="preserve"> a přístřešku a pro nezbytné zahájení zkušebního provozu celého areálu VZ LZS.</w:t>
      </w:r>
    </w:p>
    <w:p w:rsidR="00DD1A26" w:rsidRDefault="005F2C1C">
      <w:pPr>
        <w:pStyle w:val="Zkladntext1"/>
        <w:spacing w:after="680"/>
        <w:jc w:val="both"/>
      </w:pPr>
      <w:r>
        <w:t xml:space="preserve">Přejímající prohlašuje, že výše uvedené nemovitosti, které jsou definovány jako předmět podnájmu v </w:t>
      </w:r>
      <w:proofErr w:type="gramStart"/>
      <w:r>
        <w:t>čl.3 návrhu</w:t>
      </w:r>
      <w:proofErr w:type="gramEnd"/>
      <w:r>
        <w:t xml:space="preserve"> Podnájemní smlouvy bez výhrad přijímá za účelem užívání uvedeným v čl. 3 návrhu Podnájemní smlouvy a neuplatňuje ve vztahu k takto převzatému předmětu užívání žádné výhrady.</w:t>
      </w:r>
    </w:p>
    <w:p w:rsidR="00DD1A26" w:rsidRDefault="005F2C1C">
      <w:pPr>
        <w:pStyle w:val="Zkladntext1"/>
        <w:spacing w:after="0" w:line="240" w:lineRule="auto"/>
        <w:jc w:val="both"/>
      </w:pPr>
      <w:r>
        <w:t>V Brně dne</w:t>
      </w:r>
    </w:p>
    <w:p w:rsidR="00DD1A26" w:rsidRDefault="005F2C1C">
      <w:pPr>
        <w:spacing w:line="1" w:lineRule="exact"/>
        <w:sectPr w:rsidR="00DD1A26">
          <w:type w:val="continuous"/>
          <w:pgSz w:w="11900" w:h="16840"/>
          <w:pgMar w:top="1357" w:right="1377" w:bottom="1466" w:left="1419" w:header="0" w:footer="3" w:gutter="0"/>
          <w:cols w:space="720"/>
          <w:noEndnote/>
          <w:docGrid w:linePitch="360"/>
        </w:sectPr>
      </w:pPr>
      <w:r>
        <w:rPr>
          <w:noProof/>
          <w:lang w:bidi="ar-SA"/>
        </w:rPr>
        <w:drawing>
          <wp:anchor distT="76200" distB="0" distL="0" distR="0" simplePos="0" relativeHeight="125829495" behindDoc="0" locked="0" layoutInCell="1" allowOverlap="1">
            <wp:simplePos x="0" y="0"/>
            <wp:positionH relativeFrom="page">
              <wp:posOffset>1426845</wp:posOffset>
            </wp:positionH>
            <wp:positionV relativeFrom="paragraph">
              <wp:posOffset>76200</wp:posOffset>
            </wp:positionV>
            <wp:extent cx="1786255" cy="548640"/>
            <wp:effectExtent l="0" t="0" r="0" b="0"/>
            <wp:wrapTopAndBottom/>
            <wp:docPr id="200" name="Shape 200"/>
            <wp:cNvGraphicFramePr/>
            <a:graphic xmlns:a="http://schemas.openxmlformats.org/drawingml/2006/main">
              <a:graphicData uri="http://schemas.openxmlformats.org/drawingml/2006/picture">
                <pic:pic xmlns:pic="http://schemas.openxmlformats.org/drawingml/2006/picture">
                  <pic:nvPicPr>
                    <pic:cNvPr id="201" name="Picture box 201"/>
                    <pic:cNvPicPr/>
                  </pic:nvPicPr>
                  <pic:blipFill>
                    <a:blip r:embed="rId47"/>
                    <a:stretch/>
                  </pic:blipFill>
                  <pic:spPr>
                    <a:xfrm>
                      <a:off x="0" y="0"/>
                      <a:ext cx="1786255" cy="548640"/>
                    </a:xfrm>
                    <a:prstGeom prst="rect">
                      <a:avLst/>
                    </a:prstGeom>
                  </pic:spPr>
                </pic:pic>
              </a:graphicData>
            </a:graphic>
          </wp:anchor>
        </w:drawing>
      </w:r>
      <w:r>
        <w:rPr>
          <w:noProof/>
          <w:lang w:bidi="ar-SA"/>
        </w:rPr>
        <w:drawing>
          <wp:anchor distT="224790" distB="6985" distL="0" distR="0" simplePos="0" relativeHeight="125829496" behindDoc="0" locked="0" layoutInCell="1" allowOverlap="1">
            <wp:simplePos x="0" y="0"/>
            <wp:positionH relativeFrom="page">
              <wp:posOffset>4384675</wp:posOffset>
            </wp:positionH>
            <wp:positionV relativeFrom="paragraph">
              <wp:posOffset>224790</wp:posOffset>
            </wp:positionV>
            <wp:extent cx="2157730" cy="396240"/>
            <wp:effectExtent l="0" t="0" r="0" b="0"/>
            <wp:wrapTopAndBottom/>
            <wp:docPr id="202" name="Shape 202"/>
            <wp:cNvGraphicFramePr/>
            <a:graphic xmlns:a="http://schemas.openxmlformats.org/drawingml/2006/main">
              <a:graphicData uri="http://schemas.openxmlformats.org/drawingml/2006/picture">
                <pic:pic xmlns:pic="http://schemas.openxmlformats.org/drawingml/2006/picture">
                  <pic:nvPicPr>
                    <pic:cNvPr id="203" name="Picture box 203"/>
                    <pic:cNvPicPr/>
                  </pic:nvPicPr>
                  <pic:blipFill>
                    <a:blip r:embed="rId48"/>
                    <a:stretch/>
                  </pic:blipFill>
                  <pic:spPr>
                    <a:xfrm>
                      <a:off x="0" y="0"/>
                      <a:ext cx="2157730" cy="396240"/>
                    </a:xfrm>
                    <a:prstGeom prst="rect">
                      <a:avLst/>
                    </a:prstGeom>
                  </pic:spPr>
                </pic:pic>
              </a:graphicData>
            </a:graphic>
          </wp:anchor>
        </w:drawing>
      </w:r>
    </w:p>
    <w:p w:rsidR="00DD1A26" w:rsidRDefault="00DD1A26">
      <w:pPr>
        <w:spacing w:line="149" w:lineRule="exact"/>
        <w:rPr>
          <w:sz w:val="12"/>
          <w:szCs w:val="12"/>
        </w:rPr>
      </w:pPr>
    </w:p>
    <w:p w:rsidR="00DD1A26" w:rsidRDefault="00DD1A26">
      <w:pPr>
        <w:spacing w:line="1" w:lineRule="exact"/>
        <w:sectPr w:rsidR="00DD1A26">
          <w:type w:val="continuous"/>
          <w:pgSz w:w="11900" w:h="16840"/>
          <w:pgMar w:top="1432" w:right="0" w:bottom="2107" w:left="0" w:header="0" w:footer="3" w:gutter="0"/>
          <w:cols w:space="720"/>
          <w:noEndnote/>
          <w:docGrid w:linePitch="360"/>
        </w:sectPr>
      </w:pPr>
    </w:p>
    <w:p w:rsidR="00DD1A26" w:rsidRDefault="005F2C1C">
      <w:pPr>
        <w:pStyle w:val="Zkladntext1"/>
        <w:spacing w:after="0" w:line="240" w:lineRule="auto"/>
        <w:jc w:val="center"/>
      </w:pPr>
      <w:r>
        <w:rPr>
          <w:noProof/>
          <w:lang w:bidi="ar-SA"/>
        </w:rPr>
        <mc:AlternateContent>
          <mc:Choice Requires="wps">
            <w:drawing>
              <wp:anchor distT="0" distB="0" distL="114300" distR="114300" simplePos="0" relativeHeight="125829497" behindDoc="0" locked="0" layoutInCell="1" allowOverlap="1">
                <wp:simplePos x="0" y="0"/>
                <wp:positionH relativeFrom="page">
                  <wp:posOffset>1732915</wp:posOffset>
                </wp:positionH>
                <wp:positionV relativeFrom="paragraph">
                  <wp:posOffset>12700</wp:posOffset>
                </wp:positionV>
                <wp:extent cx="1181735" cy="306070"/>
                <wp:effectExtent l="0" t="0" r="0" b="0"/>
                <wp:wrapSquare wrapText="right"/>
                <wp:docPr id="204" name="Shape 204"/>
                <wp:cNvGraphicFramePr/>
                <a:graphic xmlns:a="http://schemas.openxmlformats.org/drawingml/2006/main">
                  <a:graphicData uri="http://schemas.microsoft.com/office/word/2010/wordprocessingShape">
                    <wps:wsp>
                      <wps:cNvSpPr txBox="1"/>
                      <wps:spPr>
                        <a:xfrm>
                          <a:off x="0" y="0"/>
                          <a:ext cx="1181735" cy="306070"/>
                        </a:xfrm>
                        <a:prstGeom prst="rect">
                          <a:avLst/>
                        </a:prstGeom>
                        <a:noFill/>
                      </wps:spPr>
                      <wps:txbx>
                        <w:txbxContent>
                          <w:p w:rsidR="00DD1A26" w:rsidRDefault="005F2C1C">
                            <w:pPr>
                              <w:pStyle w:val="Zkladntext1"/>
                              <w:spacing w:after="0"/>
                              <w:jc w:val="center"/>
                            </w:pPr>
                            <w:r>
                              <w:t>Předávající</w:t>
                            </w:r>
                            <w:r>
                              <w:br/>
                              <w:t>LETIŠTĚ BRNO a.s.</w:t>
                            </w:r>
                          </w:p>
                        </w:txbxContent>
                      </wps:txbx>
                      <wps:bodyPr lIns="0" tIns="0" rIns="0" bIns="0"/>
                    </wps:wsp>
                  </a:graphicData>
                </a:graphic>
              </wp:anchor>
            </w:drawing>
          </mc:Choice>
          <mc:Fallback>
            <w:pict>
              <v:shape id="_x0000_s1230" type="#_x0000_t202" style="position:absolute;margin-left:136.44999999999999pt;margin-top:1.pt;width:93.049999999999997pt;height:24.100000000000001pt;z-index:-125829256;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Předávající</w:t>
                        <w:br/>
                        <w:t>LETIŠTĚ BRNO a.s.</w:t>
                      </w:r>
                    </w:p>
                  </w:txbxContent>
                </v:textbox>
                <w10:wrap type="square" side="right" anchorx="page"/>
              </v:shape>
            </w:pict>
          </mc:Fallback>
        </mc:AlternateContent>
      </w:r>
      <w:r>
        <w:t>Přejímající</w:t>
      </w:r>
    </w:p>
    <w:p w:rsidR="00DD1A26" w:rsidRDefault="005F2C1C">
      <w:pPr>
        <w:pStyle w:val="Zkladntext1"/>
        <w:spacing w:after="60" w:line="240" w:lineRule="auto"/>
        <w:ind w:left="1720"/>
        <w:jc w:val="both"/>
      </w:pPr>
      <w:r>
        <w:t xml:space="preserve">Zdravotnická záchranná služba </w:t>
      </w:r>
      <w:proofErr w:type="spellStart"/>
      <w:r>
        <w:t>JmK</w:t>
      </w:r>
      <w:proofErr w:type="spellEnd"/>
      <w:r>
        <w:t xml:space="preserve"> </w:t>
      </w:r>
      <w:proofErr w:type="spellStart"/>
      <w:proofErr w:type="gramStart"/>
      <w:r>
        <w:t>p.o</w:t>
      </w:r>
      <w:proofErr w:type="spellEnd"/>
      <w:r>
        <w:t>.</w:t>
      </w:r>
      <w:proofErr w:type="gramEnd"/>
    </w:p>
    <w:p w:rsidR="00DD1A26" w:rsidRDefault="005F2C1C">
      <w:pPr>
        <w:pStyle w:val="Nadpis40"/>
        <w:keepNext/>
        <w:keepLines/>
        <w:tabs>
          <w:tab w:val="left" w:pos="1849"/>
        </w:tabs>
        <w:spacing w:line="240" w:lineRule="auto"/>
        <w:ind w:right="640"/>
      </w:pPr>
      <w:bookmarkStart w:id="24" w:name="bookmark87"/>
      <w:proofErr w:type="spellStart"/>
      <w:r>
        <w:t>Zdravotnicko</w:t>
      </w:r>
      <w:proofErr w:type="spellEnd"/>
      <w:r>
        <w:t xml:space="preserve"> </w:t>
      </w:r>
      <w:r>
        <w:rPr>
          <w:color w:val="95B6D6"/>
        </w:rPr>
        <w:t>' ‘</w:t>
      </w:r>
      <w:r>
        <w:rPr>
          <w:color w:val="95B6D6"/>
        </w:rPr>
        <w:tab/>
      </w:r>
      <w:r>
        <w:rPr>
          <w:w w:val="100"/>
          <w:sz w:val="19"/>
          <w:szCs w:val="19"/>
        </w:rPr>
        <w:t xml:space="preserve">1 </w:t>
      </w:r>
      <w:r>
        <w:t>služba</w:t>
      </w:r>
      <w:bookmarkEnd w:id="24"/>
    </w:p>
    <w:p w:rsidR="00DD1A26" w:rsidRDefault="005F2C1C">
      <w:pPr>
        <w:pStyle w:val="Zkladntext50"/>
        <w:tabs>
          <w:tab w:val="left" w:pos="1849"/>
        </w:tabs>
        <w:spacing w:line="276" w:lineRule="auto"/>
        <w:ind w:right="640"/>
        <w:jc w:val="right"/>
      </w:pPr>
      <w:proofErr w:type="spellStart"/>
      <w:r>
        <w:t>Jihomoravc</w:t>
      </w:r>
      <w:proofErr w:type="spellEnd"/>
      <w:r>
        <w:tab/>
      </w:r>
      <w:proofErr w:type="spellStart"/>
      <w:proofErr w:type="gramStart"/>
      <w:r>
        <w:t>p.o</w:t>
      </w:r>
      <w:proofErr w:type="spellEnd"/>
      <w:r>
        <w:t>.</w:t>
      </w:r>
      <w:proofErr w:type="gramEnd"/>
    </w:p>
    <w:p w:rsidR="00DD1A26" w:rsidRDefault="005F2C1C">
      <w:pPr>
        <w:pStyle w:val="Zkladntext50"/>
        <w:spacing w:line="276" w:lineRule="auto"/>
        <w:ind w:right="640"/>
        <w:jc w:val="right"/>
      </w:pPr>
      <w:r>
        <w:t xml:space="preserve">Kamenice 798/ </w:t>
      </w:r>
      <w:proofErr w:type="spellStart"/>
      <w:r>
        <w:rPr>
          <w:color w:val="95B6D6"/>
        </w:rPr>
        <w:t>ic</w:t>
      </w:r>
      <w:proofErr w:type="spellEnd"/>
      <w:r>
        <w:rPr>
          <w:color w:val="95B6D6"/>
        </w:rPr>
        <w:t xml:space="preserve"> — </w:t>
      </w:r>
      <w:r>
        <w:t>00 Srno</w:t>
      </w:r>
    </w:p>
    <w:p w:rsidR="00DD1A26" w:rsidRDefault="005F2C1C">
      <w:pPr>
        <w:pStyle w:val="Zkladntext50"/>
        <w:spacing w:line="276" w:lineRule="auto"/>
        <w:jc w:val="center"/>
      </w:pPr>
      <w:r>
        <w:rPr>
          <w:color w:val="95B6D6"/>
        </w:rPr>
        <w:t>13</w:t>
      </w:r>
    </w:p>
    <w:p w:rsidR="00DD1A26" w:rsidRDefault="005F2C1C">
      <w:pPr>
        <w:pStyle w:val="Zkladntext1"/>
        <w:spacing w:after="0"/>
        <w:jc w:val="both"/>
        <w:sectPr w:rsidR="00DD1A26">
          <w:type w:val="continuous"/>
          <w:pgSz w:w="11900" w:h="16840"/>
          <w:pgMar w:top="1432" w:right="1425" w:bottom="2107" w:left="1371" w:header="0" w:footer="3" w:gutter="0"/>
          <w:cols w:space="720"/>
          <w:noEndnote/>
          <w:docGrid w:linePitch="360"/>
        </w:sectPr>
      </w:pPr>
      <w:r>
        <w:t>Předávající a přejímající k datu účinnosti Podnájemní smlouvy prohlašují, že předaný a převzatý předmět podnájmu odpovídá vymezení předmětu podnájmu v Podnájemní smlouvě a přejímající neuplatňuje žádné výhrady k převzatému předmětu podnájmu a přejímá jej do podnájmu.</w:t>
      </w:r>
    </w:p>
    <w:p w:rsidR="00DD1A26" w:rsidRDefault="00DD1A26">
      <w:pPr>
        <w:spacing w:line="240" w:lineRule="exact"/>
        <w:rPr>
          <w:sz w:val="19"/>
          <w:szCs w:val="19"/>
        </w:rPr>
      </w:pPr>
    </w:p>
    <w:p w:rsidR="00DD1A26" w:rsidRDefault="00DD1A26">
      <w:pPr>
        <w:spacing w:before="69" w:after="69" w:line="240" w:lineRule="exact"/>
        <w:rPr>
          <w:sz w:val="19"/>
          <w:szCs w:val="19"/>
        </w:rPr>
      </w:pPr>
    </w:p>
    <w:p w:rsidR="00DD1A26" w:rsidRDefault="00DD1A26">
      <w:pPr>
        <w:spacing w:line="1" w:lineRule="exact"/>
        <w:sectPr w:rsidR="00DD1A26">
          <w:type w:val="continuous"/>
          <w:pgSz w:w="11900" w:h="16840"/>
          <w:pgMar w:top="1432" w:right="0" w:bottom="1066" w:left="0" w:header="0" w:footer="3" w:gutter="0"/>
          <w:cols w:space="720"/>
          <w:noEndnote/>
          <w:docGrid w:linePitch="360"/>
        </w:sectPr>
      </w:pPr>
    </w:p>
    <w:p w:rsidR="00DD1A26" w:rsidRDefault="005F2C1C">
      <w:pPr>
        <w:pStyle w:val="Zkladntext1"/>
        <w:framePr w:w="1037" w:h="241" w:wrap="none" w:vAnchor="text" w:hAnchor="page" w:x="1416" w:y="21"/>
        <w:spacing w:after="0" w:line="240" w:lineRule="auto"/>
      </w:pPr>
      <w:r>
        <w:t>V Brně dne</w:t>
      </w:r>
    </w:p>
    <w:p w:rsidR="00DD1A26" w:rsidRDefault="005F2C1C">
      <w:pPr>
        <w:spacing w:line="360" w:lineRule="exact"/>
      </w:pPr>
      <w:r>
        <w:rPr>
          <w:noProof/>
          <w:lang w:bidi="ar-SA"/>
        </w:rPr>
        <w:drawing>
          <wp:anchor distT="0" distB="0" distL="0" distR="0" simplePos="0" relativeHeight="62914727" behindDoc="1" locked="0" layoutInCell="1" allowOverlap="1">
            <wp:simplePos x="0" y="0"/>
            <wp:positionH relativeFrom="page">
              <wp:posOffset>2000885</wp:posOffset>
            </wp:positionH>
            <wp:positionV relativeFrom="paragraph">
              <wp:posOffset>64135</wp:posOffset>
            </wp:positionV>
            <wp:extent cx="536575" cy="499745"/>
            <wp:effectExtent l="0" t="0" r="0" b="0"/>
            <wp:wrapNone/>
            <wp:docPr id="206" name="Shape 206"/>
            <wp:cNvGraphicFramePr/>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49"/>
                    <a:stretch/>
                  </pic:blipFill>
                  <pic:spPr>
                    <a:xfrm>
                      <a:off x="0" y="0"/>
                      <a:ext cx="536575" cy="499745"/>
                    </a:xfrm>
                    <a:prstGeom prst="rect">
                      <a:avLst/>
                    </a:prstGeom>
                  </pic:spPr>
                </pic:pic>
              </a:graphicData>
            </a:graphic>
          </wp:anchor>
        </w:drawing>
      </w:r>
      <w:r>
        <w:rPr>
          <w:noProof/>
          <w:lang w:bidi="ar-SA"/>
        </w:rPr>
        <w:drawing>
          <wp:anchor distT="0" distB="0" distL="0" distR="0" simplePos="0" relativeHeight="62914728" behindDoc="1" locked="0" layoutInCell="1" allowOverlap="1">
            <wp:simplePos x="0" y="0"/>
            <wp:positionH relativeFrom="page">
              <wp:posOffset>4371340</wp:posOffset>
            </wp:positionH>
            <wp:positionV relativeFrom="paragraph">
              <wp:posOffset>194310</wp:posOffset>
            </wp:positionV>
            <wp:extent cx="2103120" cy="359410"/>
            <wp:effectExtent l="0" t="0" r="0" b="0"/>
            <wp:wrapNone/>
            <wp:docPr id="208" name="Shape 208"/>
            <wp:cNvGraphicFramePr/>
            <a:graphic xmlns:a="http://schemas.openxmlformats.org/drawingml/2006/main">
              <a:graphicData uri="http://schemas.openxmlformats.org/drawingml/2006/picture">
                <pic:pic xmlns:pic="http://schemas.openxmlformats.org/drawingml/2006/picture">
                  <pic:nvPicPr>
                    <pic:cNvPr id="209" name="Picture box 209"/>
                    <pic:cNvPicPr/>
                  </pic:nvPicPr>
                  <pic:blipFill>
                    <a:blip r:embed="rId50"/>
                    <a:stretch/>
                  </pic:blipFill>
                  <pic:spPr>
                    <a:xfrm>
                      <a:off x="0" y="0"/>
                      <a:ext cx="2103120" cy="359410"/>
                    </a:xfrm>
                    <a:prstGeom prst="rect">
                      <a:avLst/>
                    </a:prstGeom>
                  </pic:spPr>
                </pic:pic>
              </a:graphicData>
            </a:graphic>
          </wp:anchor>
        </w:drawing>
      </w:r>
    </w:p>
    <w:p w:rsidR="00DD1A26" w:rsidRDefault="00DD1A26">
      <w:pPr>
        <w:spacing w:after="528" w:line="1" w:lineRule="exact"/>
      </w:pPr>
    </w:p>
    <w:p w:rsidR="00DD1A26" w:rsidRDefault="00DD1A26">
      <w:pPr>
        <w:spacing w:line="1" w:lineRule="exact"/>
        <w:sectPr w:rsidR="00DD1A26">
          <w:type w:val="continuous"/>
          <w:pgSz w:w="11900" w:h="16840"/>
          <w:pgMar w:top="1432" w:right="1425" w:bottom="1066" w:left="1367" w:header="0" w:footer="3" w:gutter="0"/>
          <w:cols w:space="720"/>
          <w:noEndnote/>
          <w:docGrid w:linePitch="360"/>
        </w:sectPr>
      </w:pPr>
    </w:p>
    <w:p w:rsidR="00DD1A26" w:rsidRDefault="005F2C1C">
      <w:pPr>
        <w:pStyle w:val="Zkladntext1"/>
        <w:spacing w:after="0" w:line="240" w:lineRule="auto"/>
        <w:ind w:left="3220"/>
      </w:pPr>
      <w:r>
        <w:rPr>
          <w:noProof/>
          <w:lang w:bidi="ar-SA"/>
        </w:rPr>
        <mc:AlternateContent>
          <mc:Choice Requires="wps">
            <w:drawing>
              <wp:anchor distT="0" distB="0" distL="0" distR="0" simplePos="0" relativeHeight="125829499" behindDoc="0" locked="0" layoutInCell="1" allowOverlap="1">
                <wp:simplePos x="0" y="0"/>
                <wp:positionH relativeFrom="page">
                  <wp:posOffset>1726565</wp:posOffset>
                </wp:positionH>
                <wp:positionV relativeFrom="paragraph">
                  <wp:posOffset>12700</wp:posOffset>
                </wp:positionV>
                <wp:extent cx="1181735" cy="306070"/>
                <wp:effectExtent l="0" t="0" r="0" b="0"/>
                <wp:wrapSquare wrapText="bothSides"/>
                <wp:docPr id="210" name="Shape 210"/>
                <wp:cNvGraphicFramePr/>
                <a:graphic xmlns:a="http://schemas.openxmlformats.org/drawingml/2006/main">
                  <a:graphicData uri="http://schemas.microsoft.com/office/word/2010/wordprocessingShape">
                    <wps:wsp>
                      <wps:cNvSpPr txBox="1"/>
                      <wps:spPr>
                        <a:xfrm>
                          <a:off x="0" y="0"/>
                          <a:ext cx="1181735" cy="306070"/>
                        </a:xfrm>
                        <a:prstGeom prst="rect">
                          <a:avLst/>
                        </a:prstGeom>
                        <a:noFill/>
                      </wps:spPr>
                      <wps:txbx>
                        <w:txbxContent>
                          <w:p w:rsidR="00DD1A26" w:rsidRDefault="005F2C1C">
                            <w:pPr>
                              <w:pStyle w:val="Zkladntext1"/>
                              <w:spacing w:after="0"/>
                              <w:jc w:val="center"/>
                            </w:pPr>
                            <w:r>
                              <w:t>Předávající</w:t>
                            </w:r>
                            <w:r>
                              <w:br/>
                              <w:t>LETIŠTĚ BRNO a.s.</w:t>
                            </w:r>
                          </w:p>
                        </w:txbxContent>
                      </wps:txbx>
                      <wps:bodyPr lIns="0" tIns="0" rIns="0" bIns="0"/>
                    </wps:wsp>
                  </a:graphicData>
                </a:graphic>
              </wp:anchor>
            </w:drawing>
          </mc:Choice>
          <mc:Fallback>
            <w:pict>
              <v:shape id="_x0000_s1236" type="#_x0000_t202" style="position:absolute;margin-left:135.94999999999999pt;margin-top:1.pt;width:93.049999999999997pt;height:24.100000000000001pt;z-index:-125829254;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Předávající</w:t>
                        <w:br/>
                        <w:t>LETIŠTĚ BRNO a.s.</w:t>
                      </w:r>
                    </w:p>
                  </w:txbxContent>
                </v:textbox>
                <w10:wrap type="square" anchorx="page"/>
              </v:shape>
            </w:pict>
          </mc:Fallback>
        </mc:AlternateContent>
      </w:r>
      <w:r>
        <w:t>Přejímající</w:t>
      </w:r>
    </w:p>
    <w:p w:rsidR="00DD1A26" w:rsidRDefault="005F2C1C">
      <w:pPr>
        <w:pStyle w:val="Zkladntext1"/>
        <w:spacing w:after="340" w:line="240" w:lineRule="auto"/>
        <w:ind w:left="1880"/>
      </w:pPr>
      <w:r>
        <w:t xml:space="preserve">Zdravotnická záchranná služba </w:t>
      </w:r>
      <w:proofErr w:type="spellStart"/>
      <w:r>
        <w:t>JmK</w:t>
      </w:r>
      <w:proofErr w:type="spellEnd"/>
      <w:r>
        <w:t xml:space="preserve"> </w:t>
      </w:r>
      <w:proofErr w:type="spellStart"/>
      <w:proofErr w:type="gramStart"/>
      <w:r>
        <w:t>p.o</w:t>
      </w:r>
      <w:proofErr w:type="spellEnd"/>
      <w:r>
        <w:t>.</w:t>
      </w:r>
      <w:proofErr w:type="gramEnd"/>
    </w:p>
    <w:p w:rsidR="00DD1A26" w:rsidRDefault="005F2C1C">
      <w:pPr>
        <w:pStyle w:val="Nadpis40"/>
        <w:keepNext/>
        <w:keepLines/>
        <w:spacing w:line="211" w:lineRule="auto"/>
        <w:ind w:right="640"/>
      </w:pPr>
      <w:bookmarkStart w:id="25" w:name="bookmark89"/>
      <w:r>
        <w:t>Zdravotnická záchranná služba</w:t>
      </w:r>
      <w:bookmarkEnd w:id="25"/>
    </w:p>
    <w:p w:rsidR="00DD1A26" w:rsidRDefault="005F2C1C">
      <w:pPr>
        <w:pStyle w:val="Zkladntext50"/>
        <w:spacing w:line="211" w:lineRule="auto"/>
        <w:ind w:left="2920"/>
      </w:pPr>
      <w:r>
        <w:t xml:space="preserve">jihomoravského kraje, </w:t>
      </w:r>
      <w:proofErr w:type="spellStart"/>
      <w:proofErr w:type="gramStart"/>
      <w:r>
        <w:t>p.o</w:t>
      </w:r>
      <w:proofErr w:type="spellEnd"/>
      <w:r>
        <w:t>.</w:t>
      </w:r>
      <w:proofErr w:type="gramEnd"/>
    </w:p>
    <w:p w:rsidR="00DD1A26" w:rsidRDefault="005F2C1C">
      <w:pPr>
        <w:pStyle w:val="Zkladntext50"/>
        <w:ind w:left="2740"/>
      </w:pPr>
      <w:r>
        <w:t>Kamenice 3/1 d, 625 00 Brno</w:t>
      </w:r>
    </w:p>
    <w:p w:rsidR="00DD1A26" w:rsidRDefault="005F2C1C">
      <w:pPr>
        <w:pStyle w:val="Zkladntext50"/>
        <w:spacing w:after="160"/>
        <w:ind w:left="3840"/>
        <w:sectPr w:rsidR="00DD1A26">
          <w:type w:val="continuous"/>
          <w:pgSz w:w="11900" w:h="16840"/>
          <w:pgMar w:top="1432" w:right="1425" w:bottom="1432" w:left="4532" w:header="0" w:footer="3" w:gutter="0"/>
          <w:cols w:space="720"/>
          <w:noEndnote/>
          <w:docGrid w:linePitch="360"/>
        </w:sectPr>
      </w:pPr>
      <w:r>
        <w:t>13</w:t>
      </w:r>
    </w:p>
    <w:p w:rsidR="00DD1A26" w:rsidRDefault="005F2C1C">
      <w:pPr>
        <w:pStyle w:val="Titulekobrzku0"/>
        <w:framePr w:w="965" w:h="331" w:wrap="none" w:hAnchor="page" w:x="6820" w:y="7377"/>
        <w:jc w:val="right"/>
        <w:rPr>
          <w:sz w:val="24"/>
          <w:szCs w:val="24"/>
        </w:rPr>
      </w:pPr>
      <w:proofErr w:type="gramStart"/>
      <w:r>
        <w:rPr>
          <w:b w:val="0"/>
          <w:bCs w:val="0"/>
          <w:color w:val="000000"/>
          <w:spacing w:val="7"/>
          <w:sz w:val="24"/>
          <w:szCs w:val="24"/>
          <w:shd w:val="clear" w:color="auto" w:fill="000000"/>
        </w:rPr>
        <w:t>........</w:t>
      </w:r>
      <w:r>
        <w:rPr>
          <w:b w:val="0"/>
          <w:bCs w:val="0"/>
          <w:color w:val="000000"/>
          <w:spacing w:val="8"/>
          <w:sz w:val="24"/>
          <w:szCs w:val="24"/>
          <w:shd w:val="clear" w:color="auto" w:fill="000000"/>
        </w:rPr>
        <w:t>.</w:t>
      </w:r>
      <w:r>
        <w:rPr>
          <w:b w:val="0"/>
          <w:bCs w:val="0"/>
          <w:color w:val="000000"/>
          <w:sz w:val="24"/>
          <w:szCs w:val="24"/>
          <w:shd w:val="clear" w:color="auto" w:fill="000000"/>
        </w:rPr>
        <w:t>​</w:t>
      </w:r>
      <w:r>
        <w:rPr>
          <w:b w:val="0"/>
          <w:bCs w:val="0"/>
          <w:color w:val="000000"/>
          <w:spacing w:val="13"/>
          <w:sz w:val="24"/>
          <w:szCs w:val="24"/>
          <w:shd w:val="clear" w:color="auto" w:fill="000000"/>
        </w:rPr>
        <w:t>..</w:t>
      </w:r>
      <w:proofErr w:type="gramEnd"/>
    </w:p>
    <w:p w:rsidR="00DD1A26" w:rsidRDefault="005F2C1C">
      <w:pPr>
        <w:pStyle w:val="Jin0"/>
        <w:framePr w:w="968" w:h="317" w:wrap="none" w:hAnchor="page" w:x="6795" w:y="6200"/>
        <w:spacing w:after="0" w:line="240" w:lineRule="auto"/>
        <w:jc w:val="right"/>
        <w:rPr>
          <w:sz w:val="24"/>
          <w:szCs w:val="24"/>
        </w:rPr>
      </w:pPr>
      <w:proofErr w:type="gramStart"/>
      <w:r>
        <w:rPr>
          <w:spacing w:val="1"/>
          <w:sz w:val="24"/>
          <w:szCs w:val="24"/>
          <w:shd w:val="clear" w:color="auto" w:fill="000000"/>
        </w:rPr>
        <w:t>..........</w:t>
      </w:r>
      <w:r>
        <w:rPr>
          <w:sz w:val="24"/>
          <w:szCs w:val="24"/>
          <w:shd w:val="clear" w:color="auto" w:fill="000000"/>
        </w:rPr>
        <w:t>​</w:t>
      </w:r>
      <w:r>
        <w:rPr>
          <w:spacing w:val="19"/>
          <w:sz w:val="24"/>
          <w:szCs w:val="24"/>
          <w:shd w:val="clear" w:color="auto" w:fill="000000"/>
        </w:rPr>
        <w:t>.</w:t>
      </w:r>
      <w:r>
        <w:rPr>
          <w:spacing w:val="20"/>
          <w:sz w:val="24"/>
          <w:szCs w:val="24"/>
          <w:shd w:val="clear" w:color="auto" w:fill="000000"/>
        </w:rPr>
        <w:t>.</w:t>
      </w:r>
      <w:proofErr w:type="gramEnd"/>
    </w:p>
    <w:p w:rsidR="00DD1A26" w:rsidRDefault="005F2C1C">
      <w:pPr>
        <w:pStyle w:val="Jin0"/>
        <w:framePr w:w="1397" w:h="302" w:wrap="none" w:hAnchor="page" w:x="3379" w:y="9242"/>
        <w:spacing w:after="0" w:line="240" w:lineRule="auto"/>
        <w:rPr>
          <w:sz w:val="24"/>
          <w:szCs w:val="24"/>
        </w:rPr>
      </w:pPr>
      <w:proofErr w:type="gramStart"/>
      <w:r>
        <w:rPr>
          <w:sz w:val="24"/>
          <w:szCs w:val="24"/>
          <w:shd w:val="clear" w:color="auto" w:fill="000000"/>
        </w:rPr>
        <w:t>..</w:t>
      </w:r>
      <w:r>
        <w:rPr>
          <w:spacing w:val="1"/>
          <w:sz w:val="24"/>
          <w:szCs w:val="24"/>
          <w:shd w:val="clear" w:color="auto" w:fill="000000"/>
        </w:rPr>
        <w:t>.........</w:t>
      </w:r>
      <w:r>
        <w:rPr>
          <w:sz w:val="24"/>
          <w:szCs w:val="24"/>
          <w:shd w:val="clear" w:color="auto" w:fill="000000"/>
        </w:rPr>
        <w:t>​</w:t>
      </w:r>
      <w:r>
        <w:rPr>
          <w:spacing w:val="4"/>
          <w:sz w:val="24"/>
          <w:szCs w:val="24"/>
          <w:shd w:val="clear" w:color="auto" w:fill="000000"/>
        </w:rPr>
        <w:t>...</w:t>
      </w:r>
      <w:r>
        <w:rPr>
          <w:spacing w:val="5"/>
          <w:sz w:val="24"/>
          <w:szCs w:val="24"/>
          <w:shd w:val="clear" w:color="auto" w:fill="000000"/>
        </w:rPr>
        <w:t>.....</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1134"/>
        <w:gridCol w:w="1782"/>
        <w:gridCol w:w="2261"/>
        <w:gridCol w:w="1778"/>
      </w:tblGrid>
      <w:tr w:rsidR="00DD1A26">
        <w:trPr>
          <w:trHeight w:hRule="exact" w:val="277"/>
        </w:trPr>
        <w:tc>
          <w:tcPr>
            <w:tcW w:w="1134"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center"/>
              <w:rPr>
                <w:sz w:val="16"/>
                <w:szCs w:val="16"/>
              </w:rPr>
            </w:pPr>
            <w:proofErr w:type="gramStart"/>
            <w:r>
              <w:rPr>
                <w:b/>
                <w:bCs/>
                <w:spacing w:val="4"/>
                <w:sz w:val="16"/>
                <w:szCs w:val="16"/>
                <w:shd w:val="clear" w:color="auto" w:fill="000000"/>
              </w:rPr>
              <w:t>......</w:t>
            </w:r>
            <w:r>
              <w:rPr>
                <w:b/>
                <w:bCs/>
                <w:spacing w:val="5"/>
                <w:sz w:val="16"/>
                <w:szCs w:val="16"/>
                <w:shd w:val="clear" w:color="auto" w:fill="000000"/>
              </w:rPr>
              <w:t>...</w:t>
            </w:r>
            <w:r>
              <w:rPr>
                <w:b/>
                <w:bCs/>
                <w:sz w:val="16"/>
                <w:szCs w:val="16"/>
                <w:shd w:val="clear" w:color="auto" w:fill="000000"/>
              </w:rPr>
              <w:t>​</w:t>
            </w:r>
            <w:r>
              <w:rPr>
                <w:b/>
                <w:bCs/>
                <w:spacing w:val="3"/>
                <w:sz w:val="16"/>
                <w:szCs w:val="16"/>
                <w:shd w:val="clear" w:color="auto" w:fill="000000"/>
              </w:rPr>
              <w:t>..........</w:t>
            </w:r>
            <w:proofErr w:type="gramEnd"/>
          </w:p>
        </w:tc>
        <w:tc>
          <w:tcPr>
            <w:tcW w:w="1782"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ind w:firstLine="220"/>
              <w:rPr>
                <w:sz w:val="16"/>
                <w:szCs w:val="16"/>
              </w:rPr>
            </w:pPr>
            <w:proofErr w:type="gramStart"/>
            <w:r>
              <w:rPr>
                <w:b/>
                <w:bCs/>
                <w:spacing w:val="1"/>
                <w:sz w:val="16"/>
                <w:szCs w:val="16"/>
                <w:shd w:val="clear" w:color="auto" w:fill="000000"/>
              </w:rPr>
              <w:t>..</w:t>
            </w:r>
            <w:r>
              <w:rPr>
                <w:b/>
                <w:bCs/>
                <w:spacing w:val="2"/>
                <w:sz w:val="16"/>
                <w:szCs w:val="16"/>
                <w:shd w:val="clear" w:color="auto" w:fill="000000"/>
              </w:rPr>
              <w:t>.........</w:t>
            </w:r>
            <w:r>
              <w:rPr>
                <w:b/>
                <w:bCs/>
                <w:sz w:val="16"/>
                <w:szCs w:val="16"/>
                <w:shd w:val="clear" w:color="auto" w:fill="000000"/>
              </w:rPr>
              <w:t>​..........</w:t>
            </w:r>
            <w:r>
              <w:rPr>
                <w:b/>
                <w:bCs/>
                <w:spacing w:val="1"/>
                <w:sz w:val="16"/>
                <w:szCs w:val="16"/>
                <w:shd w:val="clear" w:color="auto" w:fill="000000"/>
              </w:rPr>
              <w:t>......</w:t>
            </w:r>
            <w:proofErr w:type="gramEnd"/>
          </w:p>
        </w:tc>
        <w:tc>
          <w:tcPr>
            <w:tcW w:w="2261"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center"/>
              <w:rPr>
                <w:sz w:val="16"/>
                <w:szCs w:val="16"/>
              </w:rPr>
            </w:pPr>
            <w:proofErr w:type="gramStart"/>
            <w:r>
              <w:rPr>
                <w:b/>
                <w:bCs/>
                <w:spacing w:val="3"/>
                <w:sz w:val="16"/>
                <w:szCs w:val="16"/>
                <w:shd w:val="clear" w:color="auto" w:fill="000000"/>
              </w:rPr>
              <w:t>.......</w:t>
            </w:r>
            <w:r>
              <w:rPr>
                <w:b/>
                <w:bCs/>
                <w:spacing w:val="4"/>
                <w:sz w:val="16"/>
                <w:szCs w:val="16"/>
                <w:shd w:val="clear" w:color="auto" w:fill="000000"/>
              </w:rPr>
              <w:t>.....</w:t>
            </w:r>
            <w:r>
              <w:rPr>
                <w:b/>
                <w:bCs/>
                <w:sz w:val="16"/>
                <w:szCs w:val="16"/>
                <w:shd w:val="clear" w:color="auto" w:fill="000000"/>
              </w:rPr>
              <w:t>​</w:t>
            </w:r>
            <w:r>
              <w:rPr>
                <w:b/>
                <w:bCs/>
                <w:spacing w:val="14"/>
                <w:sz w:val="16"/>
                <w:szCs w:val="16"/>
                <w:shd w:val="clear" w:color="auto" w:fill="000000"/>
              </w:rPr>
              <w:t>..</w:t>
            </w:r>
            <w:r>
              <w:rPr>
                <w:b/>
                <w:bCs/>
                <w:spacing w:val="15"/>
                <w:sz w:val="16"/>
                <w:szCs w:val="16"/>
                <w:shd w:val="clear" w:color="auto" w:fill="000000"/>
              </w:rPr>
              <w:t>.</w:t>
            </w:r>
            <w:proofErr w:type="gramEnd"/>
          </w:p>
        </w:tc>
        <w:tc>
          <w:tcPr>
            <w:tcW w:w="1778" w:type="dxa"/>
            <w:tcBorders>
              <w:top w:val="single" w:sz="4" w:space="0" w:color="auto"/>
              <w:left w:val="single" w:sz="4" w:space="0" w:color="auto"/>
              <w:righ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rPr>
                <w:sz w:val="16"/>
                <w:szCs w:val="16"/>
              </w:rPr>
            </w:pPr>
            <w:proofErr w:type="gramStart"/>
            <w:r>
              <w:rPr>
                <w:b/>
                <w:bCs/>
                <w:spacing w:val="2"/>
                <w:sz w:val="16"/>
                <w:szCs w:val="16"/>
                <w:shd w:val="clear" w:color="auto" w:fill="000000"/>
              </w:rPr>
              <w:t>..........</w:t>
            </w:r>
            <w:r>
              <w:rPr>
                <w:b/>
                <w:bCs/>
                <w:spacing w:val="3"/>
                <w:sz w:val="16"/>
                <w:szCs w:val="16"/>
                <w:shd w:val="clear" w:color="auto" w:fill="000000"/>
              </w:rPr>
              <w:t>.</w:t>
            </w:r>
            <w:r>
              <w:rPr>
                <w:b/>
                <w:bCs/>
                <w:sz w:val="16"/>
                <w:szCs w:val="16"/>
                <w:shd w:val="clear" w:color="auto" w:fill="000000"/>
              </w:rPr>
              <w:t>​...........</w:t>
            </w:r>
            <w:r>
              <w:rPr>
                <w:b/>
                <w:bCs/>
                <w:spacing w:val="1"/>
                <w:sz w:val="16"/>
                <w:szCs w:val="16"/>
                <w:shd w:val="clear" w:color="auto" w:fill="000000"/>
              </w:rPr>
              <w:t>......</w:t>
            </w:r>
            <w:r>
              <w:rPr>
                <w:b/>
                <w:bCs/>
                <w:sz w:val="16"/>
                <w:szCs w:val="16"/>
                <w:shd w:val="clear" w:color="auto" w:fill="000000"/>
              </w:rPr>
              <w:t>​</w:t>
            </w:r>
            <w:r>
              <w:rPr>
                <w:b/>
                <w:bCs/>
                <w:spacing w:val="2"/>
                <w:sz w:val="16"/>
                <w:szCs w:val="16"/>
                <w:shd w:val="clear" w:color="auto" w:fill="000000"/>
              </w:rPr>
              <w:t>....</w:t>
            </w:r>
            <w:r>
              <w:rPr>
                <w:b/>
                <w:bCs/>
                <w:spacing w:val="3"/>
                <w:sz w:val="16"/>
                <w:szCs w:val="16"/>
                <w:shd w:val="clear" w:color="auto" w:fill="000000"/>
              </w:rPr>
              <w:t>.</w:t>
            </w:r>
            <w:proofErr w:type="gramEnd"/>
          </w:p>
        </w:tc>
      </w:tr>
      <w:tr w:rsidR="00DD1A26">
        <w:trPr>
          <w:trHeight w:hRule="exact" w:val="227"/>
        </w:trPr>
        <w:tc>
          <w:tcPr>
            <w:tcW w:w="1134"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c>
          <w:tcPr>
            <w:tcW w:w="1782"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rPr>
                <w:sz w:val="17"/>
                <w:szCs w:val="17"/>
              </w:rPr>
            </w:pPr>
            <w:proofErr w:type="gramStart"/>
            <w:r>
              <w:rPr>
                <w:sz w:val="17"/>
                <w:szCs w:val="17"/>
                <w:shd w:val="clear" w:color="auto" w:fill="000000"/>
              </w:rPr>
              <w:t>.......</w:t>
            </w:r>
            <w:r>
              <w:rPr>
                <w:spacing w:val="1"/>
                <w:sz w:val="17"/>
                <w:szCs w:val="17"/>
                <w:shd w:val="clear" w:color="auto" w:fill="000000"/>
              </w:rPr>
              <w:t>....</w:t>
            </w:r>
            <w:r>
              <w:rPr>
                <w:sz w:val="17"/>
                <w:szCs w:val="17"/>
                <w:shd w:val="clear" w:color="auto" w:fill="000000"/>
              </w:rPr>
              <w:t>​</w:t>
            </w:r>
            <w:r>
              <w:rPr>
                <w:spacing w:val="1"/>
                <w:sz w:val="17"/>
                <w:szCs w:val="17"/>
                <w:shd w:val="clear" w:color="auto" w:fill="000000"/>
              </w:rPr>
              <w:t>........</w:t>
            </w:r>
            <w:r>
              <w:rPr>
                <w:spacing w:val="2"/>
                <w:sz w:val="17"/>
                <w:szCs w:val="17"/>
                <w:shd w:val="clear" w:color="auto" w:fill="000000"/>
              </w:rPr>
              <w:t>...</w:t>
            </w:r>
            <w:proofErr w:type="gramEnd"/>
          </w:p>
        </w:tc>
        <w:tc>
          <w:tcPr>
            <w:tcW w:w="2261"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16"/>
        </w:trPr>
        <w:tc>
          <w:tcPr>
            <w:tcW w:w="1134"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c>
          <w:tcPr>
            <w:tcW w:w="1782"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rPr>
                <w:sz w:val="17"/>
                <w:szCs w:val="17"/>
              </w:rPr>
            </w:pPr>
            <w:proofErr w:type="gramStart"/>
            <w:r>
              <w:rPr>
                <w:sz w:val="17"/>
                <w:szCs w:val="17"/>
                <w:shd w:val="clear" w:color="auto" w:fill="000000"/>
              </w:rPr>
              <w:t>.............</w:t>
            </w:r>
            <w:r>
              <w:rPr>
                <w:spacing w:val="1"/>
                <w:sz w:val="17"/>
                <w:szCs w:val="17"/>
                <w:shd w:val="clear" w:color="auto" w:fill="000000"/>
              </w:rPr>
              <w:t>.....</w:t>
            </w:r>
            <w:r>
              <w:rPr>
                <w:sz w:val="17"/>
                <w:szCs w:val="17"/>
                <w:shd w:val="clear" w:color="auto" w:fill="000000"/>
              </w:rPr>
              <w:t>​</w:t>
            </w:r>
            <w:r>
              <w:rPr>
                <w:spacing w:val="4"/>
                <w:sz w:val="17"/>
                <w:szCs w:val="17"/>
                <w:shd w:val="clear" w:color="auto" w:fill="000000"/>
              </w:rPr>
              <w:t>........</w:t>
            </w:r>
            <w:proofErr w:type="gramEnd"/>
          </w:p>
        </w:tc>
        <w:tc>
          <w:tcPr>
            <w:tcW w:w="2261" w:type="dxa"/>
            <w:tcBorders>
              <w:top w:val="single" w:sz="4" w:space="0" w:color="auto"/>
              <w:lef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vAlign w:val="bottom"/>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16"/>
        </w:trPr>
        <w:tc>
          <w:tcPr>
            <w:tcW w:w="1134"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c>
          <w:tcPr>
            <w:tcW w:w="1782"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rPr>
                <w:sz w:val="17"/>
                <w:szCs w:val="17"/>
              </w:rPr>
            </w:pPr>
            <w:r>
              <w:rPr>
                <w:sz w:val="17"/>
                <w:szCs w:val="17"/>
                <w:shd w:val="clear" w:color="auto" w:fill="000000"/>
              </w:rPr>
              <w:t>......</w:t>
            </w:r>
            <w:r>
              <w:rPr>
                <w:spacing w:val="1"/>
                <w:sz w:val="17"/>
                <w:szCs w:val="17"/>
                <w:shd w:val="clear" w:color="auto" w:fill="000000"/>
              </w:rPr>
              <w:t>...</w:t>
            </w:r>
          </w:p>
        </w:tc>
        <w:tc>
          <w:tcPr>
            <w:tcW w:w="2261"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12"/>
        </w:trPr>
        <w:tc>
          <w:tcPr>
            <w:tcW w:w="1134"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c>
          <w:tcPr>
            <w:tcW w:w="1782"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rPr>
                <w:sz w:val="17"/>
                <w:szCs w:val="17"/>
              </w:rPr>
            </w:pPr>
            <w:r>
              <w:rPr>
                <w:sz w:val="17"/>
                <w:szCs w:val="17"/>
                <w:shd w:val="clear" w:color="auto" w:fill="000000"/>
              </w:rPr>
              <w:t>......</w:t>
            </w:r>
            <w:r>
              <w:rPr>
                <w:spacing w:val="1"/>
                <w:sz w:val="17"/>
                <w:szCs w:val="17"/>
                <w:shd w:val="clear" w:color="auto" w:fill="000000"/>
              </w:rPr>
              <w:t>...</w:t>
            </w:r>
          </w:p>
        </w:tc>
        <w:tc>
          <w:tcPr>
            <w:tcW w:w="2261"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09"/>
        </w:trPr>
        <w:tc>
          <w:tcPr>
            <w:tcW w:w="1134"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6"/>
                <w:szCs w:val="16"/>
              </w:rPr>
            </w:pPr>
            <w:r>
              <w:rPr>
                <w:b/>
                <w:bCs/>
                <w:sz w:val="16"/>
                <w:szCs w:val="16"/>
                <w:shd w:val="clear" w:color="auto" w:fill="000000"/>
              </w:rPr>
              <w:t>..</w:t>
            </w:r>
            <w:r>
              <w:rPr>
                <w:b/>
                <w:bCs/>
                <w:spacing w:val="1"/>
                <w:sz w:val="16"/>
                <w:szCs w:val="16"/>
                <w:shd w:val="clear" w:color="auto" w:fill="000000"/>
              </w:rPr>
              <w:t>.</w:t>
            </w:r>
          </w:p>
        </w:tc>
        <w:tc>
          <w:tcPr>
            <w:tcW w:w="1782"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rPr>
                <w:sz w:val="17"/>
                <w:szCs w:val="17"/>
              </w:rPr>
            </w:pPr>
            <w:proofErr w:type="gramStart"/>
            <w:r>
              <w:rPr>
                <w:spacing w:val="1"/>
                <w:sz w:val="17"/>
                <w:szCs w:val="17"/>
                <w:shd w:val="clear" w:color="auto" w:fill="000000"/>
              </w:rPr>
              <w:t>.........</w:t>
            </w:r>
            <w:r>
              <w:rPr>
                <w:spacing w:val="2"/>
                <w:sz w:val="17"/>
                <w:szCs w:val="17"/>
                <w:shd w:val="clear" w:color="auto" w:fill="000000"/>
              </w:rPr>
              <w:t>..</w:t>
            </w:r>
            <w:r>
              <w:rPr>
                <w:sz w:val="17"/>
                <w:szCs w:val="17"/>
                <w:shd w:val="clear" w:color="auto" w:fill="000000"/>
              </w:rPr>
              <w:t>​</w:t>
            </w:r>
            <w:r>
              <w:rPr>
                <w:spacing w:val="3"/>
                <w:sz w:val="17"/>
                <w:szCs w:val="17"/>
                <w:shd w:val="clear" w:color="auto" w:fill="000000"/>
              </w:rPr>
              <w:t>............</w:t>
            </w:r>
            <w:r>
              <w:rPr>
                <w:spacing w:val="4"/>
                <w:sz w:val="17"/>
                <w:szCs w:val="17"/>
                <w:shd w:val="clear" w:color="auto" w:fill="000000"/>
              </w:rPr>
              <w:t>..</w:t>
            </w:r>
            <w:proofErr w:type="gramEnd"/>
          </w:p>
        </w:tc>
        <w:tc>
          <w:tcPr>
            <w:tcW w:w="2261"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16"/>
        </w:trPr>
        <w:tc>
          <w:tcPr>
            <w:tcW w:w="1134"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6"/>
                <w:szCs w:val="16"/>
              </w:rPr>
            </w:pPr>
            <w:r>
              <w:rPr>
                <w:b/>
                <w:bCs/>
                <w:sz w:val="16"/>
                <w:szCs w:val="16"/>
                <w:shd w:val="clear" w:color="auto" w:fill="000000"/>
              </w:rPr>
              <w:t>..</w:t>
            </w:r>
            <w:r>
              <w:rPr>
                <w:b/>
                <w:bCs/>
                <w:spacing w:val="1"/>
                <w:sz w:val="16"/>
                <w:szCs w:val="16"/>
                <w:shd w:val="clear" w:color="auto" w:fill="000000"/>
              </w:rPr>
              <w:t>.</w:t>
            </w:r>
          </w:p>
        </w:tc>
        <w:tc>
          <w:tcPr>
            <w:tcW w:w="1782"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rPr>
                <w:sz w:val="17"/>
                <w:szCs w:val="17"/>
              </w:rPr>
            </w:pPr>
            <w:r>
              <w:rPr>
                <w:sz w:val="17"/>
                <w:szCs w:val="17"/>
                <w:shd w:val="clear" w:color="auto" w:fill="000000"/>
              </w:rPr>
              <w:t>......</w:t>
            </w:r>
            <w:r>
              <w:rPr>
                <w:spacing w:val="1"/>
                <w:sz w:val="17"/>
                <w:szCs w:val="17"/>
                <w:shd w:val="clear" w:color="auto" w:fill="000000"/>
              </w:rPr>
              <w:t>...</w:t>
            </w:r>
          </w:p>
        </w:tc>
        <w:tc>
          <w:tcPr>
            <w:tcW w:w="2261"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23"/>
        </w:trPr>
        <w:tc>
          <w:tcPr>
            <w:tcW w:w="1134"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c>
          <w:tcPr>
            <w:tcW w:w="1782"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rPr>
                <w:sz w:val="17"/>
                <w:szCs w:val="17"/>
              </w:rPr>
            </w:pPr>
            <w:r>
              <w:rPr>
                <w:sz w:val="17"/>
                <w:szCs w:val="17"/>
                <w:shd w:val="clear" w:color="auto" w:fill="000000"/>
              </w:rPr>
              <w:t>......</w:t>
            </w:r>
            <w:r>
              <w:rPr>
                <w:spacing w:val="1"/>
                <w:sz w:val="17"/>
                <w:szCs w:val="17"/>
                <w:shd w:val="clear" w:color="auto" w:fill="000000"/>
              </w:rPr>
              <w:t>...</w:t>
            </w:r>
          </w:p>
        </w:tc>
        <w:tc>
          <w:tcPr>
            <w:tcW w:w="2261" w:type="dxa"/>
            <w:tcBorders>
              <w:top w:val="single" w:sz="4" w:space="0" w:color="auto"/>
              <w:left w:val="single" w:sz="4" w:space="0" w:color="auto"/>
            </w:tcBorders>
            <w:shd w:val="clear" w:color="auto" w:fill="auto"/>
          </w:tcPr>
          <w:p w:rsidR="00DD1A26" w:rsidRDefault="005F2C1C">
            <w:pPr>
              <w:pStyle w:val="Jin0"/>
              <w:framePr w:w="6955" w:h="2052" w:vSpace="443" w:wrap="none" w:hAnchor="page" w:x="8120" w:y="4051"/>
              <w:spacing w:after="0" w:line="240" w:lineRule="auto"/>
              <w:jc w:val="right"/>
              <w:rPr>
                <w:sz w:val="17"/>
                <w:szCs w:val="17"/>
              </w:rPr>
            </w:pPr>
            <w:r>
              <w:rPr>
                <w:sz w:val="17"/>
                <w:szCs w:val="17"/>
                <w:shd w:val="clear" w:color="auto" w:fill="000000"/>
              </w:rPr>
              <w:t>....</w:t>
            </w:r>
            <w:r>
              <w:rPr>
                <w:spacing w:val="1"/>
                <w:sz w:val="17"/>
                <w:szCs w:val="17"/>
                <w:shd w:val="clear" w:color="auto" w:fill="000000"/>
              </w:rPr>
              <w:t>...</w:t>
            </w:r>
          </w:p>
        </w:tc>
        <w:tc>
          <w:tcPr>
            <w:tcW w:w="1778" w:type="dxa"/>
            <w:tcBorders>
              <w:top w:val="single" w:sz="4" w:space="0" w:color="auto"/>
              <w:left w:val="single" w:sz="4" w:space="0" w:color="auto"/>
              <w:right w:val="single" w:sz="4" w:space="0" w:color="auto"/>
            </w:tcBorders>
            <w:shd w:val="clear" w:color="auto" w:fill="auto"/>
          </w:tcPr>
          <w:p w:rsidR="00DD1A26" w:rsidRDefault="005F2C1C">
            <w:pPr>
              <w:pStyle w:val="Jin0"/>
              <w:framePr w:w="6955" w:h="2052" w:vSpace="443" w:wrap="none" w:hAnchor="page" w:x="8120" w:y="4051"/>
              <w:spacing w:after="0" w:line="240" w:lineRule="auto"/>
              <w:jc w:val="center"/>
              <w:rPr>
                <w:sz w:val="17"/>
                <w:szCs w:val="17"/>
              </w:rPr>
            </w:pPr>
            <w:r>
              <w:rPr>
                <w:sz w:val="17"/>
                <w:szCs w:val="17"/>
                <w:shd w:val="clear" w:color="auto" w:fill="000000"/>
              </w:rPr>
              <w:t>...</w:t>
            </w:r>
            <w:r>
              <w:rPr>
                <w:spacing w:val="1"/>
                <w:sz w:val="17"/>
                <w:szCs w:val="17"/>
                <w:shd w:val="clear" w:color="auto" w:fill="000000"/>
              </w:rPr>
              <w:t>...</w:t>
            </w:r>
          </w:p>
        </w:tc>
      </w:tr>
      <w:tr w:rsidR="00DD1A26">
        <w:trPr>
          <w:trHeight w:hRule="exact" w:val="256"/>
        </w:trPr>
        <w:tc>
          <w:tcPr>
            <w:tcW w:w="2916" w:type="dxa"/>
            <w:gridSpan w:val="2"/>
            <w:tcBorders>
              <w:top w:val="single" w:sz="4" w:space="0" w:color="auto"/>
              <w:left w:val="single" w:sz="4" w:space="0" w:color="auto"/>
              <w:bottom w:val="single" w:sz="4" w:space="0" w:color="auto"/>
            </w:tcBorders>
            <w:shd w:val="clear" w:color="auto" w:fill="auto"/>
          </w:tcPr>
          <w:p w:rsidR="00DD1A26" w:rsidRDefault="005F2C1C">
            <w:pPr>
              <w:pStyle w:val="Jin0"/>
              <w:framePr w:w="6955" w:h="2052" w:vSpace="443" w:wrap="none" w:hAnchor="page" w:x="8120" w:y="4051"/>
              <w:spacing w:after="0" w:line="240" w:lineRule="auto"/>
              <w:rPr>
                <w:sz w:val="16"/>
                <w:szCs w:val="16"/>
              </w:rPr>
            </w:pPr>
            <w:proofErr w:type="gramStart"/>
            <w:r>
              <w:rPr>
                <w:b/>
                <w:bCs/>
                <w:spacing w:val="2"/>
                <w:sz w:val="16"/>
                <w:szCs w:val="16"/>
                <w:shd w:val="clear" w:color="auto" w:fill="000000"/>
              </w:rPr>
              <w:t>..................</w:t>
            </w:r>
            <w:r>
              <w:rPr>
                <w:b/>
                <w:bCs/>
                <w:sz w:val="16"/>
                <w:szCs w:val="16"/>
                <w:shd w:val="clear" w:color="auto" w:fill="000000"/>
              </w:rPr>
              <w:t>​</w:t>
            </w:r>
            <w:r>
              <w:rPr>
                <w:b/>
                <w:bCs/>
                <w:spacing w:val="1"/>
                <w:sz w:val="16"/>
                <w:szCs w:val="16"/>
                <w:shd w:val="clear" w:color="auto" w:fill="000000"/>
              </w:rPr>
              <w:t>............</w:t>
            </w:r>
            <w:r>
              <w:rPr>
                <w:b/>
                <w:bCs/>
                <w:spacing w:val="2"/>
                <w:sz w:val="16"/>
                <w:szCs w:val="16"/>
                <w:shd w:val="clear" w:color="auto" w:fill="000000"/>
              </w:rPr>
              <w:t>..</w:t>
            </w:r>
            <w:r>
              <w:rPr>
                <w:b/>
                <w:bCs/>
                <w:sz w:val="16"/>
                <w:szCs w:val="16"/>
                <w:shd w:val="clear" w:color="auto" w:fill="000000"/>
              </w:rPr>
              <w:t>​</w:t>
            </w:r>
            <w:r>
              <w:rPr>
                <w:b/>
                <w:bCs/>
                <w:spacing w:val="1"/>
                <w:sz w:val="16"/>
                <w:szCs w:val="16"/>
                <w:shd w:val="clear" w:color="auto" w:fill="000000"/>
              </w:rPr>
              <w:t>.............</w:t>
            </w:r>
            <w:r>
              <w:rPr>
                <w:b/>
                <w:bCs/>
                <w:spacing w:val="2"/>
                <w:sz w:val="16"/>
                <w:szCs w:val="16"/>
                <w:shd w:val="clear" w:color="auto" w:fill="000000"/>
              </w:rPr>
              <w:t>..</w:t>
            </w:r>
            <w:proofErr w:type="gramEnd"/>
          </w:p>
        </w:tc>
        <w:tc>
          <w:tcPr>
            <w:tcW w:w="2261" w:type="dxa"/>
            <w:tcBorders>
              <w:top w:val="single" w:sz="4" w:space="0" w:color="auto"/>
              <w:left w:val="single" w:sz="4" w:space="0" w:color="auto"/>
              <w:bottom w:val="single" w:sz="4" w:space="0" w:color="auto"/>
            </w:tcBorders>
            <w:shd w:val="clear" w:color="auto" w:fill="auto"/>
          </w:tcPr>
          <w:p w:rsidR="00DD1A26" w:rsidRDefault="005F2C1C">
            <w:pPr>
              <w:pStyle w:val="Jin0"/>
              <w:framePr w:w="6955" w:h="2052" w:vSpace="443" w:wrap="none" w:hAnchor="page" w:x="8120" w:y="4051"/>
              <w:spacing w:after="0" w:line="240" w:lineRule="auto"/>
              <w:jc w:val="right"/>
              <w:rPr>
                <w:sz w:val="16"/>
                <w:szCs w:val="16"/>
              </w:rPr>
            </w:pPr>
            <w:r>
              <w:rPr>
                <w:b/>
                <w:bCs/>
                <w:sz w:val="16"/>
                <w:szCs w:val="16"/>
                <w:shd w:val="clear" w:color="auto" w:fill="000000"/>
              </w:rPr>
              <w:t>......</w:t>
            </w:r>
            <w:r>
              <w:rPr>
                <w:b/>
                <w:bCs/>
                <w:spacing w:val="1"/>
                <w:sz w:val="16"/>
                <w:szCs w:val="16"/>
                <w:shd w:val="clear" w:color="auto" w:fill="000000"/>
              </w:rPr>
              <w:t>.....</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DD1A26" w:rsidRDefault="00DD1A26">
            <w:pPr>
              <w:framePr w:w="6955" w:h="2052" w:vSpace="443" w:wrap="none" w:hAnchor="page" w:x="8120" w:y="4051"/>
              <w:rPr>
                <w:sz w:val="10"/>
                <w:szCs w:val="10"/>
              </w:rPr>
            </w:pPr>
          </w:p>
        </w:tc>
      </w:tr>
    </w:tbl>
    <w:p w:rsidR="00DD1A26" w:rsidRDefault="00DD1A26">
      <w:pPr>
        <w:framePr w:w="6955" w:h="2052" w:vSpace="443" w:wrap="none" w:hAnchor="page" w:x="8120" w:y="4051"/>
        <w:spacing w:line="1" w:lineRule="exact"/>
      </w:pPr>
    </w:p>
    <w:p w:rsidR="00DD1A26" w:rsidRDefault="005F2C1C">
      <w:pPr>
        <w:pStyle w:val="Titulektabulky0"/>
        <w:framePr w:w="1994" w:h="259" w:wrap="none" w:hAnchor="page" w:x="8142" w:y="3608"/>
        <w:rPr>
          <w:sz w:val="16"/>
          <w:szCs w:val="16"/>
        </w:rPr>
      </w:pPr>
      <w:proofErr w:type="gramStart"/>
      <w:r>
        <w:rPr>
          <w:b/>
          <w:bCs/>
          <w:spacing w:val="1"/>
          <w:sz w:val="16"/>
          <w:szCs w:val="16"/>
          <w:shd w:val="clear" w:color="auto" w:fill="000000"/>
        </w:rPr>
        <w:t>......</w:t>
      </w:r>
      <w:r>
        <w:rPr>
          <w:b/>
          <w:bCs/>
          <w:spacing w:val="2"/>
          <w:sz w:val="16"/>
          <w:szCs w:val="16"/>
          <w:shd w:val="clear" w:color="auto" w:fill="000000"/>
        </w:rPr>
        <w:t>............</w:t>
      </w:r>
      <w:r>
        <w:rPr>
          <w:b/>
          <w:bCs/>
          <w:sz w:val="16"/>
          <w:szCs w:val="16"/>
          <w:shd w:val="clear" w:color="auto" w:fill="000000"/>
        </w:rPr>
        <w:t>​</w:t>
      </w:r>
      <w:r>
        <w:rPr>
          <w:b/>
          <w:bCs/>
          <w:spacing w:val="1"/>
          <w:sz w:val="16"/>
          <w:szCs w:val="16"/>
          <w:shd w:val="clear" w:color="auto" w:fill="000000"/>
        </w:rPr>
        <w:t>...</w:t>
      </w:r>
      <w:r>
        <w:rPr>
          <w:b/>
          <w:bCs/>
          <w:spacing w:val="2"/>
          <w:sz w:val="16"/>
          <w:szCs w:val="16"/>
          <w:shd w:val="clear" w:color="auto" w:fill="000000"/>
        </w:rPr>
        <w:t>................</w:t>
      </w:r>
      <w:proofErr w:type="gramEnd"/>
    </w:p>
    <w:p w:rsidR="00DD1A26" w:rsidRDefault="005F2C1C">
      <w:pPr>
        <w:pStyle w:val="Jin0"/>
        <w:framePr w:w="2542" w:h="641" w:wrap="none" w:hAnchor="page" w:x="7731" w:y="8249"/>
        <w:spacing w:after="40" w:line="240" w:lineRule="auto"/>
        <w:rPr>
          <w:sz w:val="24"/>
          <w:szCs w:val="24"/>
        </w:rPr>
      </w:pPr>
      <w:proofErr w:type="gramStart"/>
      <w:r>
        <w:rPr>
          <w:spacing w:val="2"/>
          <w:sz w:val="24"/>
          <w:szCs w:val="24"/>
          <w:shd w:val="clear" w:color="auto" w:fill="000000"/>
        </w:rPr>
        <w:t>...</w:t>
      </w:r>
      <w:r>
        <w:rPr>
          <w:spacing w:val="3"/>
          <w:sz w:val="24"/>
          <w:szCs w:val="24"/>
          <w:shd w:val="clear" w:color="auto" w:fill="000000"/>
        </w:rPr>
        <w:t>.................</w:t>
      </w:r>
      <w:r>
        <w:rPr>
          <w:sz w:val="24"/>
          <w:szCs w:val="24"/>
          <w:shd w:val="clear" w:color="auto" w:fill="000000"/>
        </w:rPr>
        <w:t>​</w:t>
      </w:r>
      <w:r>
        <w:rPr>
          <w:spacing w:val="4"/>
          <w:sz w:val="24"/>
          <w:szCs w:val="24"/>
          <w:shd w:val="clear" w:color="auto" w:fill="000000"/>
        </w:rPr>
        <w:t>...........</w:t>
      </w:r>
      <w:r>
        <w:rPr>
          <w:spacing w:val="5"/>
          <w:sz w:val="24"/>
          <w:szCs w:val="24"/>
          <w:shd w:val="clear" w:color="auto" w:fill="000000"/>
        </w:rPr>
        <w:t>.</w:t>
      </w:r>
      <w:r>
        <w:rPr>
          <w:sz w:val="24"/>
          <w:szCs w:val="24"/>
          <w:shd w:val="clear" w:color="auto" w:fill="000000"/>
        </w:rPr>
        <w:t>​</w:t>
      </w:r>
      <w:r>
        <w:rPr>
          <w:spacing w:val="26"/>
          <w:sz w:val="24"/>
          <w:szCs w:val="24"/>
          <w:shd w:val="clear" w:color="auto" w:fill="000000"/>
        </w:rPr>
        <w:t>.</w:t>
      </w:r>
      <w:r>
        <w:rPr>
          <w:spacing w:val="27"/>
          <w:sz w:val="24"/>
          <w:szCs w:val="24"/>
          <w:shd w:val="clear" w:color="auto" w:fill="000000"/>
        </w:rPr>
        <w:t>.</w:t>
      </w:r>
      <w:proofErr w:type="gramEnd"/>
    </w:p>
    <w:p w:rsidR="00DD1A26" w:rsidRDefault="005F2C1C">
      <w:pPr>
        <w:pStyle w:val="Jin0"/>
        <w:framePr w:w="2542" w:h="641" w:wrap="none" w:hAnchor="page" w:x="7731" w:y="8249"/>
        <w:tabs>
          <w:tab w:val="left" w:leader="underscore" w:pos="2488"/>
        </w:tabs>
        <w:spacing w:after="0" w:line="240" w:lineRule="auto"/>
        <w:rPr>
          <w:sz w:val="24"/>
          <w:szCs w:val="24"/>
        </w:rPr>
      </w:pPr>
      <w:proofErr w:type="gramStart"/>
      <w:r>
        <w:rPr>
          <w:spacing w:val="4"/>
          <w:sz w:val="24"/>
          <w:szCs w:val="24"/>
          <w:shd w:val="clear" w:color="auto" w:fill="000000"/>
        </w:rPr>
        <w:t>...........</w:t>
      </w:r>
      <w:r>
        <w:rPr>
          <w:spacing w:val="5"/>
          <w:sz w:val="24"/>
          <w:szCs w:val="24"/>
          <w:shd w:val="clear" w:color="auto" w:fill="000000"/>
        </w:rPr>
        <w:t>...</w:t>
      </w:r>
      <w:r>
        <w:rPr>
          <w:sz w:val="24"/>
          <w:szCs w:val="24"/>
          <w:shd w:val="clear" w:color="auto" w:fill="000000"/>
        </w:rPr>
        <w:t>​</w:t>
      </w:r>
      <w:r>
        <w:rPr>
          <w:spacing w:val="17"/>
          <w:sz w:val="24"/>
          <w:szCs w:val="24"/>
          <w:shd w:val="clear" w:color="auto" w:fill="000000"/>
        </w:rPr>
        <w:t>.</w:t>
      </w:r>
      <w:r>
        <w:rPr>
          <w:spacing w:val="18"/>
          <w:sz w:val="24"/>
          <w:szCs w:val="24"/>
          <w:shd w:val="clear" w:color="auto" w:fill="000000"/>
        </w:rPr>
        <w:t>..</w:t>
      </w:r>
      <w:r>
        <w:rPr>
          <w:sz w:val="24"/>
          <w:szCs w:val="24"/>
          <w:shd w:val="clear" w:color="auto" w:fill="000000"/>
        </w:rPr>
        <w:t>​</w:t>
      </w:r>
      <w:r>
        <w:rPr>
          <w:spacing w:val="1"/>
          <w:sz w:val="24"/>
          <w:szCs w:val="24"/>
          <w:shd w:val="clear" w:color="auto" w:fill="000000"/>
        </w:rPr>
        <w:t>.....</w:t>
      </w:r>
      <w:r>
        <w:rPr>
          <w:spacing w:val="2"/>
          <w:sz w:val="24"/>
          <w:szCs w:val="24"/>
          <w:shd w:val="clear" w:color="auto" w:fill="000000"/>
        </w:rPr>
        <w:t>.............</w:t>
      </w:r>
      <w:proofErr w:type="gramEnd"/>
    </w:p>
    <w:p w:rsidR="00DD1A26" w:rsidRDefault="005F2C1C">
      <w:pPr>
        <w:pStyle w:val="Nadpis40"/>
        <w:keepNext/>
        <w:keepLines/>
        <w:framePr w:w="1375" w:h="274" w:wrap="none" w:hAnchor="page" w:x="12022" w:y="8504"/>
        <w:spacing w:line="240" w:lineRule="auto"/>
        <w:rPr>
          <w:sz w:val="20"/>
          <w:szCs w:val="20"/>
        </w:rPr>
      </w:pPr>
      <w:proofErr w:type="gramStart"/>
      <w:r>
        <w:rPr>
          <w:color w:val="000000"/>
          <w:spacing w:val="4"/>
          <w:w w:val="100"/>
          <w:sz w:val="20"/>
          <w:szCs w:val="20"/>
          <w:shd w:val="clear" w:color="auto" w:fill="000000"/>
        </w:rPr>
        <w:t>..</w:t>
      </w:r>
      <w:r>
        <w:rPr>
          <w:color w:val="000000"/>
          <w:spacing w:val="5"/>
          <w:w w:val="100"/>
          <w:sz w:val="20"/>
          <w:szCs w:val="20"/>
          <w:shd w:val="clear" w:color="auto" w:fill="000000"/>
        </w:rPr>
        <w:t>.......</w:t>
      </w:r>
      <w:bookmarkStart w:id="26" w:name="bookmark91"/>
      <w:r>
        <w:rPr>
          <w:color w:val="000000"/>
          <w:w w:val="100"/>
          <w:sz w:val="20"/>
          <w:szCs w:val="20"/>
          <w:shd w:val="clear" w:color="auto" w:fill="000000"/>
        </w:rPr>
        <w:t>​</w:t>
      </w:r>
      <w:r>
        <w:rPr>
          <w:color w:val="000000"/>
          <w:spacing w:val="5"/>
          <w:w w:val="100"/>
          <w:sz w:val="20"/>
          <w:szCs w:val="20"/>
          <w:shd w:val="clear" w:color="auto" w:fill="000000"/>
        </w:rPr>
        <w:t>.........</w:t>
      </w:r>
      <w:r>
        <w:rPr>
          <w:color w:val="000000"/>
          <w:spacing w:val="6"/>
          <w:w w:val="100"/>
          <w:sz w:val="20"/>
          <w:szCs w:val="20"/>
          <w:shd w:val="clear" w:color="auto" w:fill="000000"/>
        </w:rPr>
        <w:t>.</w:t>
      </w:r>
      <w:bookmarkEnd w:id="26"/>
      <w:proofErr w:type="gramEnd"/>
    </w:p>
    <w:p w:rsidR="00DD1A26" w:rsidRDefault="005F2C1C">
      <w:pPr>
        <w:pStyle w:val="Zkladntext1"/>
        <w:framePr w:w="205" w:h="472" w:hRule="exact" w:wrap="none" w:hAnchor="page" w:x="15647" w:y="5275"/>
        <w:spacing w:after="0" w:line="240" w:lineRule="auto"/>
        <w:textDirection w:val="btLr"/>
      </w:pPr>
      <w:r>
        <w:rPr>
          <w:spacing w:val="8"/>
          <w:shd w:val="clear" w:color="auto" w:fill="000000"/>
        </w:rPr>
        <w:t>...</w:t>
      </w:r>
      <w:r>
        <w:rPr>
          <w:spacing w:val="9"/>
          <w:shd w:val="clear" w:color="auto" w:fill="000000"/>
        </w:rPr>
        <w:t>..</w:t>
      </w:r>
    </w:p>
    <w:p w:rsidR="00DD1A26" w:rsidRDefault="005F2C1C">
      <w:pPr>
        <w:spacing w:line="360" w:lineRule="exact"/>
      </w:pPr>
      <w:r>
        <w:rPr>
          <w:noProof/>
          <w:lang w:bidi="ar-SA"/>
        </w:rPr>
        <w:drawing>
          <wp:anchor distT="0" distB="0" distL="0" distR="0" simplePos="0" relativeHeight="62914729" behindDoc="1" locked="0" layoutInCell="1" allowOverlap="1">
            <wp:simplePos x="0" y="0"/>
            <wp:positionH relativeFrom="page">
              <wp:posOffset>105410</wp:posOffset>
            </wp:positionH>
            <wp:positionV relativeFrom="margin">
              <wp:posOffset>0</wp:posOffset>
            </wp:positionV>
            <wp:extent cx="1377950" cy="1054735"/>
            <wp:effectExtent l="0" t="0" r="0" b="0"/>
            <wp:wrapNone/>
            <wp:docPr id="212" name="Shape 212"/>
            <wp:cNvGraphicFramePr/>
            <a:graphic xmlns:a="http://schemas.openxmlformats.org/drawingml/2006/main">
              <a:graphicData uri="http://schemas.openxmlformats.org/drawingml/2006/picture">
                <pic:pic xmlns:pic="http://schemas.openxmlformats.org/drawingml/2006/picture">
                  <pic:nvPicPr>
                    <pic:cNvPr id="213" name="Picture box 213"/>
                    <pic:cNvPicPr/>
                  </pic:nvPicPr>
                  <pic:blipFill>
                    <a:blip r:embed="rId51"/>
                    <a:stretch/>
                  </pic:blipFill>
                  <pic:spPr>
                    <a:xfrm>
                      <a:off x="0" y="0"/>
                      <a:ext cx="1377950" cy="1054735"/>
                    </a:xfrm>
                    <a:prstGeom prst="rect">
                      <a:avLst/>
                    </a:prstGeom>
                  </pic:spPr>
                </pic:pic>
              </a:graphicData>
            </a:graphic>
          </wp:anchor>
        </w:drawing>
      </w:r>
      <w:r>
        <w:rPr>
          <w:noProof/>
          <w:lang w:bidi="ar-SA"/>
        </w:rPr>
        <w:drawing>
          <wp:anchor distT="0" distB="0" distL="0" distR="0" simplePos="0" relativeHeight="62914730" behindDoc="1" locked="0" layoutInCell="1" allowOverlap="1">
            <wp:simplePos x="0" y="0"/>
            <wp:positionH relativeFrom="page">
              <wp:posOffset>836930</wp:posOffset>
            </wp:positionH>
            <wp:positionV relativeFrom="margin">
              <wp:posOffset>1163320</wp:posOffset>
            </wp:positionV>
            <wp:extent cx="4169410" cy="3797935"/>
            <wp:effectExtent l="0" t="0" r="0" b="0"/>
            <wp:wrapNone/>
            <wp:docPr id="214" name="Shape 214"/>
            <wp:cNvGraphicFramePr/>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52"/>
                    <a:stretch/>
                  </pic:blipFill>
                  <pic:spPr>
                    <a:xfrm>
                      <a:off x="0" y="0"/>
                      <a:ext cx="4169410" cy="3797935"/>
                    </a:xfrm>
                    <a:prstGeom prst="rect">
                      <a:avLst/>
                    </a:prstGeom>
                  </pic:spPr>
                </pic:pic>
              </a:graphicData>
            </a:graphic>
          </wp:anchor>
        </w:drawing>
      </w:r>
      <w:r>
        <w:rPr>
          <w:noProof/>
          <w:lang w:bidi="ar-SA"/>
        </w:rPr>
        <w:drawing>
          <wp:anchor distT="0" distB="0" distL="0" distR="0" simplePos="0" relativeHeight="62914731" behindDoc="1" locked="0" layoutInCell="1" allowOverlap="1">
            <wp:simplePos x="0" y="0"/>
            <wp:positionH relativeFrom="page">
              <wp:posOffset>896620</wp:posOffset>
            </wp:positionH>
            <wp:positionV relativeFrom="margin">
              <wp:posOffset>5175250</wp:posOffset>
            </wp:positionV>
            <wp:extent cx="3505200" cy="713105"/>
            <wp:effectExtent l="0" t="0" r="0" b="0"/>
            <wp:wrapNone/>
            <wp:docPr id="216" name="Shape 216"/>
            <wp:cNvGraphicFramePr/>
            <a:graphic xmlns:a="http://schemas.openxmlformats.org/drawingml/2006/main">
              <a:graphicData uri="http://schemas.openxmlformats.org/drawingml/2006/picture">
                <pic:pic xmlns:pic="http://schemas.openxmlformats.org/drawingml/2006/picture">
                  <pic:nvPicPr>
                    <pic:cNvPr id="217" name="Picture box 217"/>
                    <pic:cNvPicPr/>
                  </pic:nvPicPr>
                  <pic:blipFill>
                    <a:blip r:embed="rId53"/>
                    <a:stretch/>
                  </pic:blipFill>
                  <pic:spPr>
                    <a:xfrm>
                      <a:off x="0" y="0"/>
                      <a:ext cx="3505200" cy="713105"/>
                    </a:xfrm>
                    <a:prstGeom prst="rect">
                      <a:avLst/>
                    </a:prstGeom>
                  </pic:spPr>
                </pic:pic>
              </a:graphicData>
            </a:graphic>
          </wp:anchor>
        </w:drawing>
      </w: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line="360" w:lineRule="exact"/>
      </w:pPr>
    </w:p>
    <w:p w:rsidR="00DD1A26" w:rsidRDefault="00DD1A26">
      <w:pPr>
        <w:spacing w:after="543" w:line="1" w:lineRule="exact"/>
      </w:pPr>
    </w:p>
    <w:p w:rsidR="00DD1A26" w:rsidRDefault="00DD1A26">
      <w:pPr>
        <w:spacing w:line="1" w:lineRule="exact"/>
      </w:pPr>
    </w:p>
    <w:sectPr w:rsidR="00DD1A26">
      <w:headerReference w:type="default" r:id="rId54"/>
      <w:footerReference w:type="default" r:id="rId55"/>
      <w:pgSz w:w="16840" w:h="11900" w:orient="landscape"/>
      <w:pgMar w:top="403" w:right="988" w:bottom="403" w:left="166" w:header="0" w:footer="3" w:gutter="0"/>
      <w:pgNumType w:start="3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1C" w:rsidRDefault="005F2C1C">
      <w:r>
        <w:separator/>
      </w:r>
    </w:p>
  </w:endnote>
  <w:endnote w:type="continuationSeparator" w:id="0">
    <w:p w:rsidR="005F2C1C" w:rsidRDefault="005F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5F2C1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3712210</wp:posOffset>
              </wp:positionH>
              <wp:positionV relativeFrom="page">
                <wp:posOffset>10213975</wp:posOffset>
              </wp:positionV>
              <wp:extent cx="198755" cy="84455"/>
              <wp:effectExtent l="0" t="0" r="0" b="0"/>
              <wp:wrapNone/>
              <wp:docPr id="9" name="Shape 9"/>
              <wp:cNvGraphicFramePr/>
              <a:graphic xmlns:a="http://schemas.openxmlformats.org/drawingml/2006/main">
                <a:graphicData uri="http://schemas.microsoft.com/office/word/2010/wordprocessingShape">
                  <wps:wsp>
                    <wps:cNvSpPr txBox="1"/>
                    <wps:spPr>
                      <a:xfrm>
                        <a:off x="0" y="0"/>
                        <a:ext cx="198755" cy="84455"/>
                      </a:xfrm>
                      <a:prstGeom prst="rect">
                        <a:avLst/>
                      </a:prstGeom>
                      <a:noFill/>
                    </wps:spPr>
                    <wps:txbx>
                      <w:txbxContent>
                        <w:p w:rsidR="00DD1A26" w:rsidRDefault="005F2C1C">
                          <w:pPr>
                            <w:pStyle w:val="Zhlavnebozpat20"/>
                            <w:rPr>
                              <w:sz w:val="17"/>
                              <w:szCs w:val="17"/>
                            </w:rPr>
                          </w:pPr>
                          <w:r>
                            <w:rPr>
                              <w:rFonts w:ascii="Arial" w:eastAsia="Arial" w:hAnsi="Arial" w:cs="Arial"/>
                              <w:sz w:val="17"/>
                              <w:szCs w:val="17"/>
                            </w:rPr>
                            <w:t>-</w:t>
                          </w:r>
                          <w:r>
                            <w:fldChar w:fldCharType="begin"/>
                          </w:r>
                          <w:r>
                            <w:instrText xml:space="preserve"> PAGE \* MERGEFORMAT </w:instrText>
                          </w:r>
                          <w:r>
                            <w:fldChar w:fldCharType="separate"/>
                          </w:r>
                          <w:r w:rsidR="00E441C5" w:rsidRPr="00E441C5">
                            <w:rPr>
                              <w:rFonts w:ascii="Arial" w:eastAsia="Arial" w:hAnsi="Arial" w:cs="Arial"/>
                              <w:noProof/>
                              <w:sz w:val="17"/>
                              <w:szCs w:val="17"/>
                            </w:rPr>
                            <w:t>8</w:t>
                          </w:r>
                          <w:r>
                            <w:rPr>
                              <w:rFonts w:ascii="Arial" w:eastAsia="Arial" w:hAnsi="Arial" w:cs="Arial"/>
                              <w:sz w:val="17"/>
                              <w:szCs w:val="17"/>
                            </w:rPr>
                            <w:fldChar w:fldCharType="end"/>
                          </w:r>
                          <w:r>
                            <w:rPr>
                              <w:rFonts w:ascii="Arial" w:eastAsia="Arial" w:hAnsi="Arial" w:cs="Arial"/>
                              <w:sz w:val="17"/>
                              <w:szCs w:val="17"/>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80" type="#_x0000_t202" style="position:absolute;margin-left:292.3pt;margin-top:804.25pt;width:15.65pt;height:6.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qlgEAACcDAAAOAAAAZHJzL2Uyb0RvYy54bWysUttOwzAMfUfiH6K8s26IwVatm0BoCAkB&#10;0uADsjRZIzVxFIe1+3uc7AKCN8RL4tjO8Tm2Z4vetmyrAhpwFR8NhpwpJ6E2blPx97flxYQzjMLV&#10;ogWnKr5TyBfz87NZ50t1CQ20tQqMQByWna94E6MviwJlo6zAAXjlKKghWBHpGTZFHURH6LYtLofD&#10;66KDUPsAUiGS934f5POMr7WS8UVrVJG1FSduMZ8hn+t0FvOZKDdB+MbIAw3xBxZWGEdFT1D3Igr2&#10;EcwvKGtkAAQdBxJsAVobqbIGUjMa/lCzaoRXWQs1B/2pTfh/sPJ5+xqYqSs+5cwJSyPKVdk0tabz&#10;WFLGylNO7O+gpxEf/UjOpLjXwaabtDCKU5N3p8aqPjKZPk0nN+MxZ5JCk6srMgm8+PrrA8YHBZYl&#10;o+KBxpa7KbZPGPepx5RUysHStG3yJ4J7IsmK/brPWk4k11DviHtHA664ow3krH101L+0C0cjHI31&#10;wUg10N9+RKqTyyfwPdShJk0jCzhsThr393fO+trv+ScAAAD//wMAUEsDBBQABgAIAAAAIQAS515U&#10;3wAAAA0BAAAPAAAAZHJzL2Rvd25yZXYueG1sTI/BTsMwDIbvSLxDZCRuLO1ES+iaTmgSF26MCYlb&#10;1nhttcSpkqxr357sBEf7//T7c72drWET+jA4kpCvMmBIrdMDdRIOX+9PAliIirQyjlDCggG2zf1d&#10;rSrtrvSJ0z52LJVQqJSEPsax4jy0PVoVVm5EStnJeatiGn3HtVfXVG4NX2dZya0aKF3o1Yi7Htvz&#10;/mIlvMzfDseAO/w5Ta3vh0WYj0XKx4f5bQMs4hz/YLjpJ3VoktPRXUgHZiQU4rlMaArKTBTAElLm&#10;xSuw4221zgXwpub/v2h+AQAA//8DAFBLAQItABQABgAIAAAAIQC2gziS/gAAAOEBAAATAAAAAAAA&#10;AAAAAAAAAAAAAABbQ29udGVudF9UeXBlc10ueG1sUEsBAi0AFAAGAAgAAAAhADj9If/WAAAAlAEA&#10;AAsAAAAAAAAAAAAAAAAALwEAAF9yZWxzLy5yZWxzUEsBAi0AFAAGAAgAAAAhAFoq8KqWAQAAJwMA&#10;AA4AAAAAAAAAAAAAAAAALgIAAGRycy9lMm9Eb2MueG1sUEsBAi0AFAAGAAgAAAAhABLnXlTfAAAA&#10;DQEAAA8AAAAAAAAAAAAAAAAA8AMAAGRycy9kb3ducmV2LnhtbFBLBQYAAAAABAAEAPMAAAD8BAAA&#10;AAA=&#10;" filled="f" stroked="f">
              <v:textbox style="mso-fit-shape-to-text:t" inset="0,0,0,0">
                <w:txbxContent>
                  <w:p w:rsidR="00DD1A26" w:rsidRDefault="005F2C1C">
                    <w:pPr>
                      <w:pStyle w:val="Zhlavnebozpat20"/>
                      <w:rPr>
                        <w:sz w:val="17"/>
                        <w:szCs w:val="17"/>
                      </w:rPr>
                    </w:pPr>
                    <w:r>
                      <w:rPr>
                        <w:rFonts w:ascii="Arial" w:eastAsia="Arial" w:hAnsi="Arial" w:cs="Arial"/>
                        <w:sz w:val="17"/>
                        <w:szCs w:val="17"/>
                      </w:rPr>
                      <w:t>-</w:t>
                    </w:r>
                    <w:r>
                      <w:fldChar w:fldCharType="begin"/>
                    </w:r>
                    <w:r>
                      <w:instrText xml:space="preserve"> PAGE \* MERGEFORMAT </w:instrText>
                    </w:r>
                    <w:r>
                      <w:fldChar w:fldCharType="separate"/>
                    </w:r>
                    <w:r w:rsidR="00E441C5" w:rsidRPr="00E441C5">
                      <w:rPr>
                        <w:rFonts w:ascii="Arial" w:eastAsia="Arial" w:hAnsi="Arial" w:cs="Arial"/>
                        <w:noProof/>
                        <w:sz w:val="17"/>
                        <w:szCs w:val="17"/>
                      </w:rPr>
                      <w:t>8</w:t>
                    </w:r>
                    <w:r>
                      <w:rPr>
                        <w:rFonts w:ascii="Arial" w:eastAsia="Arial" w:hAnsi="Arial" w:cs="Arial"/>
                        <w:sz w:val="17"/>
                        <w:szCs w:val="17"/>
                      </w:rPr>
                      <w:fldChar w:fldCharType="end"/>
                    </w:r>
                    <w:r>
                      <w:rPr>
                        <w:rFonts w:ascii="Arial" w:eastAsia="Arial" w:hAnsi="Arial" w:cs="Arial"/>
                        <w:sz w:val="17"/>
                        <w:szCs w:val="17"/>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5F2C1C">
    <w:pPr>
      <w:spacing w:line="1"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4928870</wp:posOffset>
              </wp:positionH>
              <wp:positionV relativeFrom="page">
                <wp:posOffset>7132320</wp:posOffset>
              </wp:positionV>
              <wp:extent cx="4912360" cy="98425"/>
              <wp:effectExtent l="0" t="0" r="0" b="0"/>
              <wp:wrapNone/>
              <wp:docPr id="160" name="Shape 160"/>
              <wp:cNvGraphicFramePr/>
              <a:graphic xmlns:a="http://schemas.openxmlformats.org/drawingml/2006/main">
                <a:graphicData uri="http://schemas.microsoft.com/office/word/2010/wordprocessingShape">
                  <wps:wsp>
                    <wps:cNvSpPr txBox="1"/>
                    <wps:spPr>
                      <a:xfrm>
                        <a:off x="0" y="0"/>
                        <a:ext cx="4912360" cy="98425"/>
                      </a:xfrm>
                      <a:prstGeom prst="rect">
                        <a:avLst/>
                      </a:prstGeom>
                      <a:noFill/>
                    </wps:spPr>
                    <wps:txbx>
                      <w:txbxContent>
                        <w:p w:rsidR="00DD1A26" w:rsidRDefault="005F2C1C">
                          <w:pPr>
                            <w:pStyle w:val="Zhlavnebozpat20"/>
                            <w:tabs>
                              <w:tab w:val="right" w:pos="7736"/>
                            </w:tabs>
                            <w:rPr>
                              <w:sz w:val="15"/>
                              <w:szCs w:val="15"/>
                            </w:rPr>
                          </w:pPr>
                          <w:proofErr w:type="spellStart"/>
                          <w:r>
                            <w:rPr>
                              <w:rFonts w:ascii="Arial" w:eastAsia="Arial" w:hAnsi="Arial" w:cs="Arial"/>
                              <w:sz w:val="15"/>
                              <w:szCs w:val="15"/>
                            </w:rPr>
                            <w:t>SplKaIZZS</w:t>
                          </w:r>
                          <w:proofErr w:type="spellEnd"/>
                          <w:r>
                            <w:rPr>
                              <w:rFonts w:ascii="Arial" w:eastAsia="Arial" w:hAnsi="Arial" w:cs="Arial"/>
                              <w:sz w:val="15"/>
                              <w:szCs w:val="15"/>
                            </w:rPr>
                            <w:t xml:space="preserve"> JMK_2023</w:t>
                          </w:r>
                          <w:r>
                            <w:rPr>
                              <w:rFonts w:ascii="Arial" w:eastAsia="Arial" w:hAnsi="Arial" w:cs="Arial"/>
                              <w:sz w:val="15"/>
                              <w:szCs w:val="15"/>
                            </w:rPr>
                            <w:tab/>
                            <w:t>1 z1</w:t>
                          </w:r>
                        </w:p>
                      </w:txbxContent>
                    </wps:txbx>
                    <wps:bodyPr lIns="0" tIns="0" rIns="0" bIns="0">
                      <a:spAutoFit/>
                    </wps:bodyPr>
                  </wps:wsp>
                </a:graphicData>
              </a:graphic>
            </wp:anchor>
          </w:drawing>
        </mc:Choice>
        <mc:Fallback>
          <w:pict>
            <v:shape id="_x0000_s1186" type="#_x0000_t202" style="position:absolute;margin-left:388.10000000000002pt;margin-top:561.60000000000002pt;width:386.80000000000001pt;height:7.75pt;z-index:-188744032;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773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SplKaIZZS JMK_2023</w:t>
                      <w:tab/>
                      <w:t>1 z1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5F2C1C">
    <w:pPr>
      <w:spacing w:line="1"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3627120</wp:posOffset>
              </wp:positionH>
              <wp:positionV relativeFrom="page">
                <wp:posOffset>9948545</wp:posOffset>
              </wp:positionV>
              <wp:extent cx="265430" cy="91440"/>
              <wp:effectExtent l="0" t="0" r="0" b="0"/>
              <wp:wrapNone/>
              <wp:docPr id="186" name="Shape 186"/>
              <wp:cNvGraphicFramePr/>
              <a:graphic xmlns:a="http://schemas.openxmlformats.org/drawingml/2006/main">
                <a:graphicData uri="http://schemas.microsoft.com/office/word/2010/wordprocessingShape">
                  <wps:wsp>
                    <wps:cNvSpPr txBox="1"/>
                    <wps:spPr>
                      <a:xfrm>
                        <a:off x="0" y="0"/>
                        <a:ext cx="265430" cy="91440"/>
                      </a:xfrm>
                      <a:prstGeom prst="rect">
                        <a:avLst/>
                      </a:prstGeom>
                      <a:noFill/>
                    </wps:spPr>
                    <wps:txbx>
                      <w:txbxContent>
                        <w:p w:rsidR="00DD1A26" w:rsidRDefault="005F2C1C">
                          <w:pPr>
                            <w:pStyle w:val="Zhlavnebozpat20"/>
                            <w:rPr>
                              <w:sz w:val="19"/>
                              <w:szCs w:val="19"/>
                            </w:rPr>
                          </w:pPr>
                          <w:r>
                            <w:fldChar w:fldCharType="begin"/>
                          </w:r>
                          <w:r>
                            <w:instrText xml:space="preserve"> PAGE \* MERGEFORMAT </w:instrText>
                          </w:r>
                          <w:r>
                            <w:fldChar w:fldCharType="separate"/>
                          </w:r>
                          <w:r w:rsidR="00E441C5" w:rsidRPr="00E441C5">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z3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6" o:spid="_x0000_s1083" type="#_x0000_t202" style="position:absolute;margin-left:285.6pt;margin-top:783.35pt;width:20.9pt;height:7.2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zFmAEAACsDAAAOAAAAZHJzL2Uyb0RvYy54bWysUsFOwzAMvSPxD1HurNsYE1TrEAiBkBAg&#10;DT4gS5M1UhNHcVi7v8fJ1oHghri4ju0+Pz97cd3blm1VQAOu4pPRmDPlJNTGbSr+/nZ/dskZRuFq&#10;0YJTFd8p5NfL05NF50s1hQbaWgVGIA7Lzle8idGXRYGyUVbgCLxylNQQrIj0DJuiDqIjdNsW0/F4&#10;XnQQah9AKkSK3u2TfJnxtVYyvmiNKrK24sQtZhuyXSdbLBei3AThGyMPNMQfWFhhHDU9Qt2JKNhH&#10;ML+grJEBEHQcSbAFaG2kyjPQNJPxj2lWjfAqz0LioD/KhP8HK5+3r4GZmnZ3OefMCUtLyn1ZCpA8&#10;nceSqlae6mJ/Cz2VDnGkYJq618GmL83DKE9C747iqj4yScHp/GJ2ThlJqavJbJa1L77+9QHjgwLL&#10;klPxQKvLiortE0biQaVDSWrl4N60bYongnsiyYv9us/zzAaSa6h3xL2jJVfc0RVy1j460jDdw+CE&#10;wVkfnNQD/c1HpD65fQLfQx160kYyq8P1pJV/f+eqrxtffgIAAP//AwBQSwMEFAAGAAgAAAAhAI57&#10;sdzfAAAADQEAAA8AAABkcnMvZG93bnJldi54bWxMj81qwzAQhO+FvoPYQG+NrJTYxrUcSqCX3pqW&#10;QG+KtbFM9GMsxbHfvptTe9yZj9mZejc7yyYcYx+8BLHOgKFvg+59J+H76/25BBaT8lrZ4FHCghF2&#10;zeNDrSodbv4Tp0PqGIX4WCkJJqWh4jy2Bp2K6zCgJ+8cRqcSnWPH9ahuFO4s32RZzp3qPX0wasC9&#10;wfZyuDoJxXwMOETc4895akfTL6X9WKR8Ws1vr8ASzukPhnt9qg4NdTqFq9eRWQnbQmwIJWOb5wUw&#10;QnLxQvNOd6kUAnhT8/8rml8AAAD//wMAUEsBAi0AFAAGAAgAAAAhALaDOJL+AAAA4QEAABMAAAAA&#10;AAAAAAAAAAAAAAAAAFtDb250ZW50X1R5cGVzXS54bWxQSwECLQAUAAYACAAAACEAOP0h/9YAAACU&#10;AQAACwAAAAAAAAAAAAAAAAAvAQAAX3JlbHMvLnJlbHNQSwECLQAUAAYACAAAACEAjwZMxZgBAAAr&#10;AwAADgAAAAAAAAAAAAAAAAAuAgAAZHJzL2Uyb0RvYy54bWxQSwECLQAUAAYACAAAACEAjnux3N8A&#10;AAANAQAADwAAAAAAAAAAAAAAAADyAwAAZHJzL2Rvd25yZXYueG1sUEsFBgAAAAAEAAQA8wAAAP4E&#10;AAAAAA==&#10;" filled="f" stroked="f">
              <v:textbox style="mso-fit-shape-to-text:t" inset="0,0,0,0">
                <w:txbxContent>
                  <w:p w:rsidR="00DD1A26" w:rsidRDefault="005F2C1C">
                    <w:pPr>
                      <w:pStyle w:val="Zhlavnebozpat20"/>
                      <w:rPr>
                        <w:sz w:val="19"/>
                        <w:szCs w:val="19"/>
                      </w:rPr>
                    </w:pPr>
                    <w:r>
                      <w:fldChar w:fldCharType="begin"/>
                    </w:r>
                    <w:r>
                      <w:instrText xml:space="preserve"> PAGE \* MERGEFORMAT </w:instrText>
                    </w:r>
                    <w:r>
                      <w:fldChar w:fldCharType="separate"/>
                    </w:r>
                    <w:r w:rsidR="00E441C5" w:rsidRPr="00E441C5">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z3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5F2C1C">
    <w:pPr>
      <w:spacing w:line="1"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3636010</wp:posOffset>
              </wp:positionH>
              <wp:positionV relativeFrom="page">
                <wp:posOffset>9989820</wp:posOffset>
              </wp:positionV>
              <wp:extent cx="258445" cy="93980"/>
              <wp:effectExtent l="0" t="0" r="0" b="0"/>
              <wp:wrapNone/>
              <wp:docPr id="188" name="Shape 188"/>
              <wp:cNvGraphicFramePr/>
              <a:graphic xmlns:a="http://schemas.openxmlformats.org/drawingml/2006/main">
                <a:graphicData uri="http://schemas.microsoft.com/office/word/2010/wordprocessingShape">
                  <wps:wsp>
                    <wps:cNvSpPr txBox="1"/>
                    <wps:spPr>
                      <a:xfrm>
                        <a:off x="0" y="0"/>
                        <a:ext cx="258445" cy="93980"/>
                      </a:xfrm>
                      <a:prstGeom prst="rect">
                        <a:avLst/>
                      </a:prstGeom>
                      <a:noFill/>
                    </wps:spPr>
                    <wps:txbx>
                      <w:txbxContent>
                        <w:p w:rsidR="00DD1A26" w:rsidRDefault="005F2C1C">
                          <w:pPr>
                            <w:pStyle w:val="Zhlavnebozpat20"/>
                            <w:rPr>
                              <w:sz w:val="19"/>
                              <w:szCs w:val="19"/>
                            </w:rPr>
                          </w:pPr>
                          <w:r>
                            <w:fldChar w:fldCharType="begin"/>
                          </w:r>
                          <w:r>
                            <w:instrText xml:space="preserve"> PAGE \* MERGEFORMAT </w:instrText>
                          </w:r>
                          <w:r>
                            <w:fldChar w:fldCharType="separate"/>
                          </w:r>
                          <w:r w:rsidR="00E441C5" w:rsidRPr="00E441C5">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8" o:spid="_x0000_s1084" type="#_x0000_t202" style="position:absolute;margin-left:286.3pt;margin-top:786.6pt;width:20.35pt;height:7.4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QSmQEAACsDAAAOAAAAZHJzL2Uyb0RvYy54bWysUsFOwzAMvSPxD1HurGMwNKp1EwiBkBAg&#10;AR+QpckaqYmjOKzd3+Nk64bghri4ju0+Pz97vuxtyzYqoAFX8fPRmDPlJNTGrSv+8X5/NuMMo3C1&#10;aMGpim8V8uXi9GTe+VJNoIG2VoERiMOy8xVvYvRlUaBslBU4Aq8cJTUEKyI9w7qog+gI3bbFZDy+&#10;KjoItQ8gFSJF73ZJvsj4WisZX7RGFVlbceIWsw3ZrpItFnNRroPwjZF7GuIPLKwwjpoeoO5EFOwz&#10;mF9Q1sgACDqOJNgCtDZS5RlomvPxj2neGuFVnoXEQX+QCf8PVj5vXgMzNe1uRqtywtKScl+WAiRP&#10;57GkqjdPdbG/hZ5KhzhSME3d62DTl+ZhlCehtwdxVR+ZpOBkOru8nHImKXV9cT3L2hfHf33A+KDA&#10;suRUPNDqsqJi84SReFDpUJJaObg3bZviieCOSPJiv+rzPNOB5ArqLXHvaMkVd3SFnLWPjjRM9zA4&#10;YXBWeyf1QH/zGalPbp/Ad1D7nrSRzGp/PWnl39+56njjiy8AAAD//wMAUEsDBBQABgAIAAAAIQDo&#10;CBk83wAAAA0BAAAPAAAAZHJzL2Rvd25yZXYueG1sTI/BTsMwDIbvSLxDZCRuLF2rtVVpOqFJXLgx&#10;EBK3rPGaisSpkqxr357sBEf7//T7c7tfrGEz+jA6ErDdZMCQeqdGGgR8frw+1cBClKSkcYQCVgyw&#10;7+7vWtkod6V3nI9xYKmEQiMF6BinhvPQa7QybNyElLKz81bGNPqBKy+vqdwanmdZya0cKV3QcsKD&#10;xv7neLECquXL4RTwgN/nufd6XGvztgrx+LC8PAOLuMQ/GG76SR265HRyF1KBGQG7Ki8TmoJdVeTA&#10;ElJuiwLY6baq6wx41/L/X3S/AAAA//8DAFBLAQItABQABgAIAAAAIQC2gziS/gAAAOEBAAATAAAA&#10;AAAAAAAAAAAAAAAAAABbQ29udGVudF9UeXBlc10ueG1sUEsBAi0AFAAGAAgAAAAhADj9If/WAAAA&#10;lAEAAAsAAAAAAAAAAAAAAAAALwEAAF9yZWxzLy5yZWxzUEsBAi0AFAAGAAgAAAAhAMLUpBKZAQAA&#10;KwMAAA4AAAAAAAAAAAAAAAAALgIAAGRycy9lMm9Eb2MueG1sUEsBAi0AFAAGAAgAAAAhAOgIGTzf&#10;AAAADQEAAA8AAAAAAAAAAAAAAAAA8wMAAGRycy9kb3ducmV2LnhtbFBLBQYAAAAABAAEAPMAAAD/&#10;BAAAAAA=&#10;" filled="f" stroked="f">
              <v:textbox style="mso-fit-shape-to-text:t" inset="0,0,0,0">
                <w:txbxContent>
                  <w:p w:rsidR="00DD1A26" w:rsidRDefault="005F2C1C">
                    <w:pPr>
                      <w:pStyle w:val="Zhlavnebozpat20"/>
                      <w:rPr>
                        <w:sz w:val="19"/>
                        <w:szCs w:val="19"/>
                      </w:rPr>
                    </w:pPr>
                    <w:r>
                      <w:fldChar w:fldCharType="begin"/>
                    </w:r>
                    <w:r>
                      <w:instrText xml:space="preserve"> PAGE \* MERGEFORMAT </w:instrText>
                    </w:r>
                    <w:r>
                      <w:fldChar w:fldCharType="separate"/>
                    </w:r>
                    <w:r w:rsidR="00E441C5" w:rsidRPr="00E441C5">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1C" w:rsidRDefault="005F2C1C"/>
  </w:footnote>
  <w:footnote w:type="continuationSeparator" w:id="0">
    <w:p w:rsidR="005F2C1C" w:rsidRDefault="005F2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5F2C1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969010</wp:posOffset>
              </wp:positionH>
              <wp:positionV relativeFrom="page">
                <wp:posOffset>429895</wp:posOffset>
              </wp:positionV>
              <wp:extent cx="2992120" cy="111760"/>
              <wp:effectExtent l="0" t="0" r="0" b="0"/>
              <wp:wrapNone/>
              <wp:docPr id="7" name="Shape 7"/>
              <wp:cNvGraphicFramePr/>
              <a:graphic xmlns:a="http://schemas.openxmlformats.org/drawingml/2006/main">
                <a:graphicData uri="http://schemas.microsoft.com/office/word/2010/wordprocessingShape">
                  <wps:wsp>
                    <wps:cNvSpPr txBox="1"/>
                    <wps:spPr>
                      <a:xfrm>
                        <a:off x="0" y="0"/>
                        <a:ext cx="2992120" cy="111760"/>
                      </a:xfrm>
                      <a:prstGeom prst="rect">
                        <a:avLst/>
                      </a:prstGeom>
                      <a:noFill/>
                    </wps:spPr>
                    <wps:txbx>
                      <w:txbxContent>
                        <w:p w:rsidR="00DD1A26" w:rsidRDefault="005F2C1C">
                          <w:pPr>
                            <w:pStyle w:val="Zhlavnebozpat20"/>
                            <w:rPr>
                              <w:sz w:val="17"/>
                              <w:szCs w:val="17"/>
                            </w:rPr>
                          </w:pPr>
                          <w:r>
                            <w:rPr>
                              <w:rFonts w:ascii="Arial" w:eastAsia="Arial" w:hAnsi="Arial" w:cs="Arial"/>
                              <w:sz w:val="17"/>
                              <w:szCs w:val="17"/>
                            </w:rPr>
                            <w:t>Smlouva o podnájmu nemovitých věcí a poskytování služeb</w:t>
                          </w:r>
                        </w:p>
                      </w:txbxContent>
                    </wps:txbx>
                    <wps:bodyPr wrap="none" lIns="0" tIns="0" rIns="0" bIns="0">
                      <a:spAutoFit/>
                    </wps:bodyPr>
                  </wps:wsp>
                </a:graphicData>
              </a:graphic>
            </wp:anchor>
          </w:drawing>
        </mc:Choice>
        <mc:Fallback>
          <w:pict>
            <v:shape id="_x0000_s1033" type="#_x0000_t202" style="position:absolute;margin-left:76.299999999999997pt;margin-top:33.850000000000001pt;width:235.59999999999999pt;height:8.8000000000000007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podnájmu nemovitých věcí a poskytování 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5F2C1C">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906780</wp:posOffset>
              </wp:positionH>
              <wp:positionV relativeFrom="page">
                <wp:posOffset>429895</wp:posOffset>
              </wp:positionV>
              <wp:extent cx="3001645" cy="111760"/>
              <wp:effectExtent l="0" t="0" r="0" b="0"/>
              <wp:wrapNone/>
              <wp:docPr id="11" name="Shape 11"/>
              <wp:cNvGraphicFramePr/>
              <a:graphic xmlns:a="http://schemas.openxmlformats.org/drawingml/2006/main">
                <a:graphicData uri="http://schemas.microsoft.com/office/word/2010/wordprocessingShape">
                  <wps:wsp>
                    <wps:cNvSpPr txBox="1"/>
                    <wps:spPr>
                      <a:xfrm>
                        <a:off x="0" y="0"/>
                        <a:ext cx="3001645" cy="111760"/>
                      </a:xfrm>
                      <a:prstGeom prst="rect">
                        <a:avLst/>
                      </a:prstGeom>
                      <a:noFill/>
                    </wps:spPr>
                    <wps:txbx>
                      <w:txbxContent>
                        <w:p w:rsidR="00DD1A26" w:rsidRDefault="005F2C1C">
                          <w:pPr>
                            <w:pStyle w:val="Zhlavnebozpat20"/>
                            <w:rPr>
                              <w:sz w:val="17"/>
                              <w:szCs w:val="17"/>
                            </w:rPr>
                          </w:pPr>
                          <w:r>
                            <w:rPr>
                              <w:rFonts w:ascii="Arial" w:eastAsia="Arial" w:hAnsi="Arial" w:cs="Arial"/>
                              <w:sz w:val="17"/>
                              <w:szCs w:val="17"/>
                            </w:rPr>
                            <w:t>Smlouva o podnájmu nemovitých věcí a poskytování služeb</w:t>
                          </w:r>
                        </w:p>
                      </w:txbxContent>
                    </wps:txbx>
                    <wps:bodyPr wrap="none" lIns="0" tIns="0" rIns="0" bIns="0">
                      <a:spAutoFit/>
                    </wps:bodyPr>
                  </wps:wsp>
                </a:graphicData>
              </a:graphic>
            </wp:anchor>
          </w:drawing>
        </mc:Choice>
        <mc:Fallback>
          <w:pict>
            <v:shape id="_x0000_s1037" type="#_x0000_t202" style="position:absolute;margin-left:71.400000000000006pt;margin-top:33.850000000000001pt;width:236.34999999999999pt;height:8.8000000000000007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podnájmu nemovitých věcí a poskytování 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26" w:rsidRDefault="00DD1A2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78"/>
    <w:multiLevelType w:val="multilevel"/>
    <w:tmpl w:val="6C06A52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22BE3"/>
    <w:multiLevelType w:val="multilevel"/>
    <w:tmpl w:val="B3A662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0D6E38"/>
    <w:multiLevelType w:val="multilevel"/>
    <w:tmpl w:val="40488E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403C9"/>
    <w:multiLevelType w:val="multilevel"/>
    <w:tmpl w:val="AC6E8D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F0DC5"/>
    <w:multiLevelType w:val="multilevel"/>
    <w:tmpl w:val="E0B2BF8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677FE0"/>
    <w:multiLevelType w:val="multilevel"/>
    <w:tmpl w:val="F5126D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407514"/>
    <w:multiLevelType w:val="multilevel"/>
    <w:tmpl w:val="B0E284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F3FA9"/>
    <w:multiLevelType w:val="multilevel"/>
    <w:tmpl w:val="FDDA2F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9B6612"/>
    <w:multiLevelType w:val="multilevel"/>
    <w:tmpl w:val="0E90F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86725B"/>
    <w:multiLevelType w:val="multilevel"/>
    <w:tmpl w:val="E0605D6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50305"/>
    <w:multiLevelType w:val="multilevel"/>
    <w:tmpl w:val="213201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5F660D"/>
    <w:multiLevelType w:val="multilevel"/>
    <w:tmpl w:val="7EBC732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6"/>
  </w:num>
  <w:num w:numId="4">
    <w:abstractNumId w:val="2"/>
  </w:num>
  <w:num w:numId="5">
    <w:abstractNumId w:val="7"/>
  </w:num>
  <w:num w:numId="6">
    <w:abstractNumId w:val="1"/>
  </w:num>
  <w:num w:numId="7">
    <w:abstractNumId w:val="10"/>
  </w:num>
  <w:num w:numId="8">
    <w:abstractNumId w:val="5"/>
  </w:num>
  <w:num w:numId="9">
    <w:abstractNumId w:val="0"/>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26"/>
    <w:rsid w:val="005F2C1C"/>
    <w:rsid w:val="00DD1A26"/>
    <w:rsid w:val="00E441C5"/>
    <w:rsid w:val="00F46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47924-96DE-4479-B990-971A4AE9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D85E72"/>
      <w:sz w:val="8"/>
      <w:szCs w:val="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4"/>
      <w:szCs w:val="24"/>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5D92D3"/>
      <w:w w:val="8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5D92D3"/>
      <w:sz w:val="17"/>
      <w:szCs w:val="17"/>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9"/>
      <w:szCs w:val="19"/>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paragraph" w:customStyle="1" w:styleId="Titulekobrzku0">
    <w:name w:val="Titulek obrázku"/>
    <w:basedOn w:val="Normln"/>
    <w:link w:val="Titulekobrzku"/>
    <w:rPr>
      <w:rFonts w:ascii="Arial" w:eastAsia="Arial" w:hAnsi="Arial" w:cs="Arial"/>
      <w:b/>
      <w:bCs/>
      <w:color w:val="D85E72"/>
      <w:sz w:val="8"/>
      <w:szCs w:val="8"/>
    </w:rPr>
  </w:style>
  <w:style w:type="paragraph" w:customStyle="1" w:styleId="Nadpis10">
    <w:name w:val="Nadpis #1"/>
    <w:basedOn w:val="Normln"/>
    <w:link w:val="Nadpis1"/>
    <w:pPr>
      <w:jc w:val="center"/>
      <w:outlineLvl w:val="0"/>
    </w:pPr>
    <w:rPr>
      <w:rFonts w:ascii="Arial" w:eastAsia="Arial" w:hAnsi="Arial" w:cs="Arial"/>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220"/>
      <w:outlineLvl w:val="2"/>
    </w:pPr>
    <w:rPr>
      <w:rFonts w:ascii="Arial" w:eastAsia="Arial" w:hAnsi="Arial" w:cs="Arial"/>
      <w:b/>
      <w:bCs/>
      <w:u w:val="single"/>
    </w:rPr>
  </w:style>
  <w:style w:type="paragraph" w:customStyle="1" w:styleId="Zkladntext1">
    <w:name w:val="Základní text1"/>
    <w:basedOn w:val="Normln"/>
    <w:link w:val="Zkladntext"/>
    <w:pPr>
      <w:spacing w:after="120" w:line="252" w:lineRule="auto"/>
    </w:pPr>
    <w:rPr>
      <w:rFonts w:ascii="Arial" w:eastAsia="Arial" w:hAnsi="Arial" w:cs="Arial"/>
      <w:sz w:val="19"/>
      <w:szCs w:val="19"/>
    </w:rPr>
  </w:style>
  <w:style w:type="paragraph" w:customStyle="1" w:styleId="Jin0">
    <w:name w:val="Jiné"/>
    <w:basedOn w:val="Normln"/>
    <w:link w:val="Jin"/>
    <w:pPr>
      <w:spacing w:after="120" w:line="252" w:lineRule="auto"/>
    </w:pPr>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1"/>
      <w:szCs w:val="11"/>
    </w:rPr>
  </w:style>
  <w:style w:type="paragraph" w:customStyle="1" w:styleId="Zkladntext30">
    <w:name w:val="Základní text (3)"/>
    <w:basedOn w:val="Normln"/>
    <w:link w:val="Zkladntext3"/>
    <w:pPr>
      <w:spacing w:line="310" w:lineRule="auto"/>
    </w:pPr>
    <w:rPr>
      <w:rFonts w:ascii="Arial" w:eastAsia="Arial" w:hAnsi="Arial" w:cs="Arial"/>
      <w:b/>
      <w:bCs/>
      <w:sz w:val="8"/>
      <w:szCs w:val="8"/>
    </w:rPr>
  </w:style>
  <w:style w:type="paragraph" w:customStyle="1" w:styleId="Nadpis40">
    <w:name w:val="Nadpis #4"/>
    <w:basedOn w:val="Normln"/>
    <w:link w:val="Nadpis4"/>
    <w:pPr>
      <w:spacing w:line="221" w:lineRule="auto"/>
      <w:jc w:val="right"/>
      <w:outlineLvl w:val="3"/>
    </w:pPr>
    <w:rPr>
      <w:rFonts w:ascii="Arial" w:eastAsia="Arial" w:hAnsi="Arial" w:cs="Arial"/>
      <w:color w:val="5D92D3"/>
      <w:w w:val="80"/>
      <w:sz w:val="22"/>
      <w:szCs w:val="22"/>
    </w:rPr>
  </w:style>
  <w:style w:type="paragraph" w:customStyle="1" w:styleId="Zkladntext50">
    <w:name w:val="Základní text (5)"/>
    <w:basedOn w:val="Normln"/>
    <w:link w:val="Zkladntext5"/>
    <w:rPr>
      <w:rFonts w:ascii="Arial" w:eastAsia="Arial" w:hAnsi="Arial" w:cs="Arial"/>
      <w:color w:val="5D92D3"/>
      <w:sz w:val="17"/>
      <w:szCs w:val="17"/>
    </w:rPr>
  </w:style>
  <w:style w:type="paragraph" w:customStyle="1" w:styleId="Zkladntext60">
    <w:name w:val="Základní text (6)"/>
    <w:basedOn w:val="Normln"/>
    <w:link w:val="Zkladntext6"/>
    <w:rPr>
      <w:rFonts w:ascii="Arial" w:eastAsia="Arial" w:hAnsi="Arial" w:cs="Arial"/>
      <w:sz w:val="11"/>
      <w:szCs w:val="11"/>
    </w:rPr>
  </w:style>
  <w:style w:type="paragraph" w:customStyle="1" w:styleId="Zkladntext20">
    <w:name w:val="Základní text (2)"/>
    <w:basedOn w:val="Normln"/>
    <w:link w:val="Zkladntext2"/>
    <w:rPr>
      <w:rFonts w:ascii="Arial" w:eastAsia="Arial" w:hAnsi="Arial" w:cs="Arial"/>
      <w:sz w:val="15"/>
      <w:szCs w:val="15"/>
    </w:rPr>
  </w:style>
  <w:style w:type="paragraph" w:customStyle="1" w:styleId="Nadpis20">
    <w:name w:val="Nadpis #2"/>
    <w:basedOn w:val="Normln"/>
    <w:link w:val="Nadpis2"/>
    <w:pPr>
      <w:spacing w:before="50" w:after="170"/>
      <w:jc w:val="center"/>
      <w:outlineLvl w:val="1"/>
    </w:pPr>
    <w:rPr>
      <w:rFonts w:ascii="Times New Roman" w:eastAsia="Times New Roman" w:hAnsi="Times New Roman" w:cs="Times New Roman"/>
      <w:b/>
      <w:bCs/>
      <w:sz w:val="26"/>
      <w:szCs w:val="26"/>
    </w:rPr>
  </w:style>
  <w:style w:type="paragraph" w:customStyle="1" w:styleId="Nadpis50">
    <w:name w:val="Nadpis #5"/>
    <w:basedOn w:val="Normln"/>
    <w:link w:val="Nadpis5"/>
    <w:pPr>
      <w:spacing w:after="40" w:line="269" w:lineRule="auto"/>
      <w:outlineLvl w:val="4"/>
    </w:pPr>
    <w:rPr>
      <w:rFonts w:ascii="Arial" w:eastAsia="Arial" w:hAnsi="Arial" w:cs="Arial"/>
      <w:b/>
      <w:bCs/>
      <w:sz w:val="19"/>
      <w:szCs w:val="19"/>
    </w:rPr>
  </w:style>
  <w:style w:type="paragraph" w:customStyle="1" w:styleId="Zkladntext40">
    <w:name w:val="Základní text (4)"/>
    <w:basedOn w:val="Normln"/>
    <w:link w:val="Zkladntext4"/>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13.jpeg"/><Relationship Id="rId39" Type="http://schemas.openxmlformats.org/officeDocument/2006/relationships/image" Target="media/image20.jpeg"/><Relationship Id="rId21" Type="http://schemas.openxmlformats.org/officeDocument/2006/relationships/image" Target="media/image8.jpeg"/><Relationship Id="rId34" Type="http://schemas.openxmlformats.org/officeDocument/2006/relationships/footer" Target="footer4.xml"/><Relationship Id="rId42" Type="http://schemas.openxmlformats.org/officeDocument/2006/relationships/footer" Target="footer7.xml"/><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footer" Target="footer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6.jpeg"/><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eader" Target="header6.xml"/><Relationship Id="rId40" Type="http://schemas.openxmlformats.org/officeDocument/2006/relationships/image" Target="media/image21.jpeg"/><Relationship Id="rId45" Type="http://schemas.openxmlformats.org/officeDocument/2006/relationships/image" Target="media/image22.jpeg"/><Relationship Id="rId53" Type="http://schemas.openxmlformats.org/officeDocument/2006/relationships/image" Target="media/image30.jpeg"/><Relationship Id="rId5"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info@zzsjmk.cz"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image" Target="media/image25.jpe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28.jpe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12.jpeg"/><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image" Target="media/image23.jpeg"/><Relationship Id="rId20" Type="http://schemas.openxmlformats.org/officeDocument/2006/relationships/image" Target="media/image7.jpeg"/><Relationship Id="rId41" Type="http://schemas.openxmlformats.org/officeDocument/2006/relationships/header" Target="header7.xml"/><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oter" Target="footer5.xml"/><Relationship Id="rId49" Type="http://schemas.openxmlformats.org/officeDocument/2006/relationships/image" Target="media/image26.jpeg"/><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18.jpeg"/><Relationship Id="rId44" Type="http://schemas.openxmlformats.org/officeDocument/2006/relationships/footer" Target="footer8.xml"/><Relationship Id="rId52" Type="http://schemas.openxmlformats.org/officeDocument/2006/relationships/image" Target="media/image29.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5628</Words>
  <Characters>33211</Characters>
  <Application>Microsoft Office Word</Application>
  <DocSecurity>4</DocSecurity>
  <Lines>276</Lines>
  <Paragraphs>77</Paragraphs>
  <ScaleCrop>false</ScaleCrop>
  <Company>HP Inc.</Company>
  <LinksUpToDate>false</LinksUpToDate>
  <CharactersWithSpaces>38762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22C-6e-20210120095806</dc:title>
  <dc:subject/>
  <dc:creator>SEDLÁČKOVÁ Radmila, DiS.</dc:creator>
  <cp:keywords/>
  <cp:lastModifiedBy>SEDLÁČKOVÁ Radmila, DiS.</cp:lastModifiedBy>
  <cp:revision>2</cp:revision>
  <dcterms:created xsi:type="dcterms:W3CDTF">2021-01-21T07:17:00Z</dcterms:created>
  <dcterms:modified xsi:type="dcterms:W3CDTF">2021-01-21T07:17:00Z</dcterms:modified>
</cp:coreProperties>
</file>