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512F" w14:textId="77777777" w:rsidR="000D3F98" w:rsidRPr="0046401C" w:rsidRDefault="000D3F98" w:rsidP="00DB7B11">
      <w:pPr>
        <w:rPr>
          <w:rFonts w:ascii="Gill Sans MT" w:hAnsi="Gill Sans MT"/>
          <w:b/>
          <w:sz w:val="36"/>
          <w:szCs w:val="36"/>
        </w:rPr>
      </w:pPr>
    </w:p>
    <w:p w14:paraId="2C3E53B7" w14:textId="77777777" w:rsidR="00F40283" w:rsidRPr="000D3F98" w:rsidRDefault="000D3F98" w:rsidP="000D3F98">
      <w:pPr>
        <w:jc w:val="center"/>
        <w:rPr>
          <w:rFonts w:ascii="Gill Sans MT" w:hAnsi="Gill Sans MT"/>
          <w:b/>
          <w:sz w:val="36"/>
          <w:szCs w:val="36"/>
        </w:rPr>
      </w:pPr>
      <w:r w:rsidRPr="000D3F98">
        <w:rPr>
          <w:rFonts w:ascii="Gill Sans MT" w:hAnsi="Gill Sans MT"/>
          <w:b/>
          <w:sz w:val="36"/>
          <w:szCs w:val="36"/>
        </w:rPr>
        <w:t>Veřejná zakázka</w:t>
      </w:r>
    </w:p>
    <w:p w14:paraId="6E1E4C93" w14:textId="77777777"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1B6C8CFB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14:paraId="2E692A1D" w14:textId="77777777"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14:paraId="13816577" w14:textId="77777777"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14:paraId="661E5248" w14:textId="77777777"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MWh/rok)</w:t>
      </w:r>
    </w:p>
    <w:p w14:paraId="34477C02" w14:textId="77777777"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14:paraId="356D2920" w14:textId="77777777" w:rsidR="00732890" w:rsidRDefault="00732890">
      <w:pPr>
        <w:jc w:val="center"/>
        <w:rPr>
          <w:rFonts w:ascii="Gill Sans MT" w:hAnsi="Gill Sans MT"/>
          <w:b/>
          <w:sz w:val="52"/>
        </w:rPr>
      </w:pPr>
    </w:p>
    <w:p w14:paraId="37CF86A5" w14:textId="77777777"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14:paraId="2F6D2F80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0AC406E3" w14:textId="77777777"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14:paraId="1D48ED96" w14:textId="77777777"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14:paraId="11CF5309" w14:textId="77777777"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14:paraId="59B134F1" w14:textId="77777777" w:rsidR="00732890" w:rsidRDefault="00732890">
      <w:pPr>
        <w:rPr>
          <w:rFonts w:ascii="Gill Sans MT" w:hAnsi="Gill Sans MT"/>
          <w:b/>
          <w:sz w:val="24"/>
          <w:szCs w:val="24"/>
        </w:rPr>
      </w:pPr>
    </w:p>
    <w:p w14:paraId="5011CF17" w14:textId="5652E61C" w:rsidR="00732890" w:rsidRDefault="00657510" w:rsidP="00657510">
      <w:pPr>
        <w:jc w:val="center"/>
        <w:rPr>
          <w:rFonts w:ascii="Gill Sans MT" w:hAnsi="Gill Sans MT"/>
          <w:b/>
          <w:sz w:val="52"/>
        </w:rPr>
      </w:pPr>
      <w:r w:rsidRPr="00657510">
        <w:rPr>
          <w:rFonts w:ascii="Gill Sans MT" w:hAnsi="Gill Sans MT"/>
          <w:b/>
          <w:sz w:val="32"/>
          <w:szCs w:val="32"/>
        </w:rPr>
        <w:t>Městská Vodohospodářská s.r.o.</w:t>
      </w:r>
    </w:p>
    <w:p w14:paraId="564279A6" w14:textId="77777777" w:rsidR="00732890" w:rsidRDefault="00732890">
      <w:pPr>
        <w:rPr>
          <w:rFonts w:ascii="Gill Sans MT" w:hAnsi="Gill Sans MT"/>
          <w:b/>
          <w:sz w:val="52"/>
        </w:rPr>
      </w:pPr>
    </w:p>
    <w:p w14:paraId="4F41BC68" w14:textId="77777777" w:rsidR="00732890" w:rsidRDefault="00732890">
      <w:pPr>
        <w:rPr>
          <w:rFonts w:ascii="Gill Sans MT" w:hAnsi="Gill Sans MT"/>
          <w:b/>
          <w:sz w:val="52"/>
        </w:rPr>
      </w:pPr>
    </w:p>
    <w:p w14:paraId="27E5B939" w14:textId="77777777" w:rsidR="00732890" w:rsidRDefault="00732890">
      <w:pPr>
        <w:rPr>
          <w:rFonts w:ascii="Gill Sans MT" w:hAnsi="Gill Sans MT"/>
          <w:b/>
          <w:sz w:val="52"/>
        </w:rPr>
      </w:pPr>
    </w:p>
    <w:p w14:paraId="32FF9893" w14:textId="77777777" w:rsidR="00732890" w:rsidRDefault="00732890">
      <w:pPr>
        <w:rPr>
          <w:rFonts w:ascii="Gill Sans MT" w:hAnsi="Gill Sans MT"/>
          <w:b/>
          <w:sz w:val="52"/>
        </w:rPr>
      </w:pPr>
    </w:p>
    <w:p w14:paraId="128D0337" w14:textId="77777777" w:rsidR="00732890" w:rsidRDefault="00732890">
      <w:pPr>
        <w:rPr>
          <w:rFonts w:ascii="Gill Sans MT" w:hAnsi="Gill Sans MT"/>
          <w:b/>
          <w:sz w:val="52"/>
        </w:rPr>
      </w:pPr>
    </w:p>
    <w:p w14:paraId="46C11738" w14:textId="341E3AA2" w:rsidR="00732890" w:rsidRDefault="00732890">
      <w:pPr>
        <w:rPr>
          <w:rFonts w:ascii="Gill Sans MT" w:hAnsi="Gill Sans MT"/>
          <w:b/>
          <w:sz w:val="52"/>
        </w:rPr>
      </w:pPr>
    </w:p>
    <w:p w14:paraId="06BC2043" w14:textId="77777777" w:rsidR="00657510" w:rsidRDefault="00657510">
      <w:pPr>
        <w:rPr>
          <w:rFonts w:ascii="Gill Sans MT" w:hAnsi="Gill Sans MT"/>
          <w:b/>
          <w:sz w:val="52"/>
        </w:rPr>
      </w:pPr>
    </w:p>
    <w:p w14:paraId="78A488B2" w14:textId="77777777" w:rsidR="00C91969" w:rsidRDefault="00C91969">
      <w:pPr>
        <w:rPr>
          <w:rFonts w:ascii="Gill Sans MT" w:hAnsi="Gill Sans MT"/>
          <w:sz w:val="24"/>
          <w:szCs w:val="24"/>
        </w:rPr>
      </w:pPr>
    </w:p>
    <w:p w14:paraId="5B1D0E32" w14:textId="77777777" w:rsidR="00C91969" w:rsidRDefault="00C91969">
      <w:pPr>
        <w:rPr>
          <w:rFonts w:ascii="Gill Sans MT" w:hAnsi="Gill Sans MT"/>
          <w:sz w:val="24"/>
          <w:szCs w:val="24"/>
        </w:rPr>
      </w:pPr>
    </w:p>
    <w:p w14:paraId="04B685FC" w14:textId="77777777" w:rsidR="00B07525" w:rsidRDefault="00B07525">
      <w:pPr>
        <w:rPr>
          <w:rFonts w:ascii="Gill Sans MT" w:hAnsi="Gill Sans MT"/>
          <w:sz w:val="24"/>
          <w:szCs w:val="24"/>
        </w:rPr>
      </w:pPr>
    </w:p>
    <w:p w14:paraId="693EC4A6" w14:textId="77777777" w:rsidR="00C91969" w:rsidRDefault="00C91969">
      <w:pPr>
        <w:rPr>
          <w:rFonts w:ascii="Gill Sans MT" w:hAnsi="Gill Sans MT"/>
          <w:sz w:val="24"/>
          <w:szCs w:val="24"/>
        </w:rPr>
      </w:pPr>
    </w:p>
    <w:p w14:paraId="280B05AC" w14:textId="77777777"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14:paraId="49E56A81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0133BA99" w14:textId="77777777"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14:paraId="388A29FE" w14:textId="77777777"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14:paraId="2779C7C6" w14:textId="77777777" w:rsidR="00C91969" w:rsidRDefault="00C91969">
      <w:pPr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 Příloha A -</w:t>
      </w:r>
      <w:r w:rsidRPr="00A96317">
        <w:rPr>
          <w:rFonts w:ascii="Gill Sans MT" w:hAnsi="Gill Sans MT"/>
          <w:sz w:val="22"/>
          <w:szCs w:val="22"/>
        </w:rPr>
        <w:t xml:space="preserve"> Seznam Odběrných míst Zákazníka list 1</w:t>
      </w:r>
    </w:p>
    <w:p w14:paraId="05F1B559" w14:textId="77777777" w:rsidR="00732890" w:rsidRDefault="00C91969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</w:t>
      </w:r>
      <w:r w:rsidR="00633B47" w:rsidRPr="009E59F4">
        <w:rPr>
          <w:rFonts w:ascii="Gill Sans MT" w:hAnsi="Gill Sans MT"/>
          <w:sz w:val="22"/>
          <w:szCs w:val="22"/>
        </w:rPr>
        <w:t xml:space="preserve">. Příloha B – </w:t>
      </w:r>
      <w:r w:rsidR="00633B47">
        <w:rPr>
          <w:rFonts w:ascii="Gill Sans MT" w:hAnsi="Gill Sans MT"/>
          <w:sz w:val="22"/>
          <w:szCs w:val="22"/>
        </w:rPr>
        <w:t>Cena ostatních služeb dodávky plynu</w:t>
      </w:r>
    </w:p>
    <w:p w14:paraId="24C6D693" w14:textId="77777777" w:rsidR="00732890" w:rsidRDefault="00C91969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</w:t>
      </w:r>
      <w:r w:rsidR="00633B47">
        <w:rPr>
          <w:rFonts w:ascii="Gill Sans MT" w:hAnsi="Gill Sans MT"/>
          <w:sz w:val="22"/>
          <w:szCs w:val="22"/>
        </w:rPr>
        <w:t>. Příloha C</w:t>
      </w:r>
      <w:r w:rsidR="00D76743">
        <w:rPr>
          <w:rFonts w:ascii="Gill Sans MT" w:hAnsi="Gill Sans MT"/>
          <w:sz w:val="22"/>
          <w:szCs w:val="22"/>
        </w:rPr>
        <w:t xml:space="preserve"> –</w:t>
      </w:r>
      <w:r w:rsidR="00633B47"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Obchodní podmínky</w:t>
      </w:r>
    </w:p>
    <w:p w14:paraId="7B228490" w14:textId="77777777" w:rsidR="00732890" w:rsidRDefault="00C91969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="00BC1931">
        <w:rPr>
          <w:rFonts w:ascii="Gill Sans MT" w:hAnsi="Gill Sans MT"/>
          <w:sz w:val="22"/>
          <w:szCs w:val="22"/>
        </w:rPr>
        <w:t>. Příloha D – Ceník nadstandardních služeb</w:t>
      </w:r>
    </w:p>
    <w:p w14:paraId="76448D3B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3EEB19A1" w14:textId="77777777" w:rsidR="00732890" w:rsidRDefault="00732890">
      <w:pPr>
        <w:rPr>
          <w:rFonts w:ascii="Gill Sans MT" w:hAnsi="Gill Sans MT"/>
          <w:sz w:val="24"/>
          <w:szCs w:val="24"/>
        </w:rPr>
      </w:pPr>
    </w:p>
    <w:p w14:paraId="5C42FF71" w14:textId="77777777"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14:paraId="114E769C" w14:textId="77777777"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14:paraId="0A28E903" w14:textId="77777777"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proofErr w:type="gramStart"/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>,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14:paraId="5E7FBD41" w14:textId="77777777"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14:paraId="658C440C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C7402E">
        <w:rPr>
          <w:rFonts w:ascii="Gill Sans MT" w:hAnsi="Gill Sans MT"/>
          <w:b/>
          <w:sz w:val="22"/>
          <w:szCs w:val="22"/>
        </w:rPr>
        <w:t>Pražská plynárenská, a. s.</w:t>
      </w:r>
      <w:r w:rsidRPr="00C7402E">
        <w:rPr>
          <w:rFonts w:ascii="Gill Sans MT" w:hAnsi="Gill Sans MT"/>
          <w:b/>
          <w:sz w:val="22"/>
          <w:szCs w:val="22"/>
        </w:rPr>
        <w:tab/>
      </w:r>
      <w:r w:rsidRPr="00C7402E">
        <w:rPr>
          <w:rFonts w:ascii="Gill Sans MT" w:hAnsi="Gill Sans MT"/>
          <w:b/>
          <w:sz w:val="22"/>
          <w:szCs w:val="22"/>
        </w:rPr>
        <w:tab/>
        <w:t xml:space="preserve"> </w:t>
      </w:r>
    </w:p>
    <w:p w14:paraId="511B6D9B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se sídlem Praha 1 – Nové Město, Národní 37, PSČ 110 00</w:t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14:paraId="2448A6B5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IČ: 60193492, </w:t>
      </w:r>
    </w:p>
    <w:p w14:paraId="1230279A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DIČ: CZ60193492</w:t>
      </w:r>
    </w:p>
    <w:p w14:paraId="5C6BFB1C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14:paraId="358D5BE8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zastoupená na základě plné moci: </w:t>
      </w:r>
      <w:r w:rsidRPr="00497559">
        <w:rPr>
          <w:rFonts w:ascii="Gill Sans MT" w:hAnsi="Gill Sans MT"/>
          <w:sz w:val="22"/>
          <w:szCs w:val="22"/>
          <w:highlight w:val="black"/>
        </w:rPr>
        <w:t>Jiřím Kuncem</w:t>
      </w:r>
      <w:r w:rsidRPr="00C7402E">
        <w:rPr>
          <w:rFonts w:ascii="Gill Sans MT" w:hAnsi="Gill Sans MT"/>
          <w:sz w:val="22"/>
          <w:szCs w:val="22"/>
        </w:rPr>
        <w:t>, manažerem pro veřejné zakázky a el. aukce</w:t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14:paraId="0B0B9AFE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Bankovní spojení:</w:t>
      </w:r>
      <w:r w:rsidRPr="00C7402E">
        <w:rPr>
          <w:rFonts w:ascii="Gill Sans MT" w:hAnsi="Gill Sans MT"/>
          <w:sz w:val="22"/>
          <w:szCs w:val="22"/>
        </w:rPr>
        <w:tab/>
      </w:r>
      <w:sdt>
        <w:sdtPr>
          <w:rPr>
            <w:rFonts w:ascii="Gill Sans MT" w:hAnsi="Gill Sans MT"/>
            <w:sz w:val="22"/>
            <w:szCs w:val="22"/>
          </w:rPr>
          <w:alias w:val="BANKA"/>
          <w:tag w:val="BANKA"/>
          <w:id w:val="-306092154"/>
          <w:placeholder>
            <w:docPart w:val="BC004E91E9964A3B8EA0FE2F21D072A0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Pr="00C7402E">
            <w:rPr>
              <w:rFonts w:ascii="Gill Sans MT" w:hAnsi="Gill Sans MT"/>
              <w:sz w:val="22"/>
              <w:szCs w:val="22"/>
            </w:rPr>
            <w:t>Československá obchodní banka, a.s.</w:t>
          </w:r>
        </w:sdtContent>
      </w:sdt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  <w:t xml:space="preserve"> </w:t>
      </w:r>
    </w:p>
    <w:p w14:paraId="5745AF3B" w14:textId="77777777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>Číslo účtu / kód banky:</w:t>
      </w:r>
      <w:r w:rsidRPr="00C7402E">
        <w:rPr>
          <w:rFonts w:ascii="Gill Sans MT" w:hAnsi="Gill Sans MT"/>
          <w:sz w:val="22"/>
          <w:szCs w:val="22"/>
        </w:rPr>
        <w:tab/>
      </w:r>
      <w:sdt>
        <w:sdtPr>
          <w:rPr>
            <w:rFonts w:ascii="Gill Sans MT" w:hAnsi="Gill Sans MT"/>
            <w:sz w:val="22"/>
            <w:szCs w:val="22"/>
            <w:highlight w:val="black"/>
          </w:rPr>
          <w:alias w:val="ČÍSLO ÚČTU"/>
          <w:tag w:val="ČÍSLO ÚČTU"/>
          <w:id w:val="-807479431"/>
          <w:placeholder>
            <w:docPart w:val="3EF17C52D3124A00A79231AC7286D610"/>
          </w:placeholder>
          <w:comboBox>
            <w:listItem w:value="Zvolte položku."/>
            <w:listItem w:displayText="117671123/0300 (CZK)" w:value="117671123/0300 (CZK)"/>
            <w:listItem w:displayText="2394280/0300 (EUR)" w:value="2394280/0300 (EUR)"/>
            <w:listItem w:displayText="7122-0916780043/0300 (CZK)" w:value="7122-0916780043/0300 (CZK)"/>
          </w:comboBox>
        </w:sdtPr>
        <w:sdtEndPr/>
        <w:sdtContent>
          <w:r w:rsidRPr="00497559">
            <w:rPr>
              <w:rFonts w:ascii="Gill Sans MT" w:hAnsi="Gill Sans MT"/>
              <w:sz w:val="22"/>
              <w:szCs w:val="22"/>
              <w:highlight w:val="black"/>
            </w:rPr>
            <w:t>117671123/0300 (CZK)</w:t>
          </w:r>
        </w:sdtContent>
      </w:sdt>
    </w:p>
    <w:p w14:paraId="276043AD" w14:textId="77777777" w:rsidR="00690D8F" w:rsidRDefault="00C1441D">
      <w:pPr>
        <w:ind w:left="-426" w:right="-426"/>
        <w:rPr>
          <w:rFonts w:ascii="Gill Sans MT" w:hAnsi="Gill Sans MT"/>
          <w:sz w:val="22"/>
          <w:szCs w:val="22"/>
        </w:rPr>
      </w:pPr>
      <w:r w:rsidRPr="00C1441D">
        <w:rPr>
          <w:rFonts w:ascii="Gill Sans MT" w:hAnsi="Gill Sans MT"/>
          <w:sz w:val="22"/>
          <w:szCs w:val="22"/>
        </w:rPr>
        <w:t xml:space="preserve">Kontaktní osoba: </w:t>
      </w:r>
      <w:r w:rsidRPr="00497559">
        <w:rPr>
          <w:rFonts w:ascii="Gill Sans MT" w:hAnsi="Gill Sans MT"/>
          <w:sz w:val="22"/>
          <w:szCs w:val="22"/>
          <w:highlight w:val="black"/>
        </w:rPr>
        <w:t>Jiří Kunc</w:t>
      </w:r>
      <w:r w:rsidRPr="00C1441D">
        <w:rPr>
          <w:rFonts w:ascii="Gill Sans MT" w:hAnsi="Gill Sans MT"/>
          <w:sz w:val="22"/>
          <w:szCs w:val="22"/>
        </w:rPr>
        <w:t xml:space="preserve">, manažer pro veřejné zakázky a el. aukce, tel./fax.: </w:t>
      </w:r>
      <w:r w:rsidRPr="00497559">
        <w:rPr>
          <w:rFonts w:ascii="Gill Sans MT" w:hAnsi="Gill Sans MT"/>
          <w:sz w:val="22"/>
          <w:szCs w:val="22"/>
          <w:highlight w:val="black"/>
        </w:rPr>
        <w:t>267175402</w:t>
      </w:r>
      <w:r w:rsidRPr="00C1441D">
        <w:rPr>
          <w:rFonts w:ascii="Gill Sans MT" w:hAnsi="Gill Sans MT"/>
          <w:sz w:val="22"/>
          <w:szCs w:val="22"/>
        </w:rPr>
        <w:t xml:space="preserve">, </w:t>
      </w:r>
      <w:r w:rsidRPr="00497559">
        <w:rPr>
          <w:rFonts w:ascii="Gill Sans MT" w:hAnsi="Gill Sans MT"/>
          <w:sz w:val="22"/>
          <w:szCs w:val="22"/>
          <w:highlight w:val="black"/>
        </w:rPr>
        <w:t>724315918/267175402, e-mail: jiri.kunc@ppas.cz</w:t>
      </w:r>
      <w:r w:rsidRPr="00C1441D">
        <w:rPr>
          <w:rFonts w:ascii="Gill Sans MT" w:hAnsi="Gill Sans MT"/>
          <w:sz w:val="22"/>
          <w:szCs w:val="22"/>
        </w:rPr>
        <w:t>, místo stálého pracoviště: Národní 37, Praha 1 – Nové Město.</w:t>
      </w:r>
    </w:p>
    <w:p w14:paraId="33110423" w14:textId="77777777" w:rsidR="00C1441D" w:rsidRDefault="00C1441D">
      <w:pPr>
        <w:ind w:left="-426" w:right="-426"/>
        <w:rPr>
          <w:rFonts w:ascii="Gill Sans MT" w:hAnsi="Gill Sans MT"/>
          <w:bCs/>
          <w:sz w:val="22"/>
          <w:szCs w:val="22"/>
        </w:rPr>
      </w:pPr>
    </w:p>
    <w:p w14:paraId="2ED886B6" w14:textId="77777777" w:rsidR="00732890" w:rsidRDefault="003A5C24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14:paraId="43B4BF58" w14:textId="77777777" w:rsidR="00732890" w:rsidRPr="00B17691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14:paraId="081D7AE6" w14:textId="77777777"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14:paraId="6E007A8E" w14:textId="77777777"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14:paraId="7C3AFA9A" w14:textId="77777777" w:rsidR="00657510" w:rsidRDefault="00657510" w:rsidP="00C7402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657510">
        <w:rPr>
          <w:rFonts w:ascii="Gill Sans MT" w:hAnsi="Gill Sans MT"/>
          <w:b/>
          <w:sz w:val="22"/>
          <w:szCs w:val="22"/>
        </w:rPr>
        <w:t xml:space="preserve">Městská Vodohospodářská s.r.o. </w:t>
      </w:r>
    </w:p>
    <w:p w14:paraId="4A69F9D6" w14:textId="6F939DE3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se sídlem </w:t>
      </w:r>
      <w:r w:rsidR="00657510" w:rsidRPr="00657510">
        <w:rPr>
          <w:rFonts w:ascii="Gill Sans MT" w:hAnsi="Gill Sans MT"/>
          <w:sz w:val="22"/>
          <w:szCs w:val="22"/>
        </w:rPr>
        <w:t>Na Kopečku 1341, Třeboň II, 379 01 Třeboň</w:t>
      </w:r>
    </w:p>
    <w:p w14:paraId="5EA275EF" w14:textId="505BB423" w:rsidR="00C7402E" w:rsidRPr="00C7402E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IČ: </w:t>
      </w:r>
      <w:r w:rsidR="00657510" w:rsidRPr="00657510">
        <w:rPr>
          <w:rFonts w:ascii="Gill Sans MT" w:hAnsi="Gill Sans MT"/>
          <w:sz w:val="22"/>
          <w:szCs w:val="22"/>
        </w:rPr>
        <w:t>28136853</w:t>
      </w:r>
      <w:r w:rsidRPr="00C7402E">
        <w:rPr>
          <w:rFonts w:ascii="Gill Sans MT" w:hAnsi="Gill Sans MT"/>
          <w:sz w:val="22"/>
          <w:szCs w:val="22"/>
        </w:rPr>
        <w:tab/>
      </w:r>
      <w:r w:rsidRPr="00C7402E">
        <w:rPr>
          <w:rFonts w:ascii="Gill Sans MT" w:hAnsi="Gill Sans MT"/>
          <w:sz w:val="22"/>
          <w:szCs w:val="22"/>
        </w:rPr>
        <w:tab/>
      </w:r>
    </w:p>
    <w:p w14:paraId="02020E25" w14:textId="23E5506C" w:rsidR="00657510" w:rsidRDefault="00C7402E" w:rsidP="00A96317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DIČ: CZ </w:t>
      </w:r>
      <w:r w:rsidR="00657510" w:rsidRPr="00657510">
        <w:rPr>
          <w:rFonts w:ascii="Gill Sans MT" w:hAnsi="Gill Sans MT"/>
          <w:sz w:val="22"/>
          <w:szCs w:val="22"/>
        </w:rPr>
        <w:t>28136853</w:t>
      </w:r>
    </w:p>
    <w:p w14:paraId="1B94F116" w14:textId="693E8C5A" w:rsidR="00657510" w:rsidRPr="00657510" w:rsidRDefault="00657510" w:rsidP="0065751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657510">
        <w:rPr>
          <w:rFonts w:ascii="Gill Sans MT" w:hAnsi="Gill Sans MT"/>
          <w:sz w:val="22"/>
          <w:szCs w:val="22"/>
        </w:rPr>
        <w:t>Spisová značka</w:t>
      </w:r>
      <w:r w:rsidRPr="00657510">
        <w:rPr>
          <w:rFonts w:ascii="Gill Sans MT" w:hAnsi="Gill Sans MT"/>
          <w:b/>
          <w:bCs/>
          <w:sz w:val="22"/>
          <w:szCs w:val="22"/>
        </w:rPr>
        <w:t xml:space="preserve">: </w:t>
      </w:r>
      <w:r w:rsidRPr="00657510">
        <w:rPr>
          <w:rFonts w:ascii="Gill Sans MT" w:hAnsi="Gill Sans MT"/>
          <w:sz w:val="22"/>
          <w:szCs w:val="22"/>
        </w:rPr>
        <w:t xml:space="preserve">C 19551 vedená u Krajského soudu v Českých Budějovicích </w:t>
      </w:r>
    </w:p>
    <w:p w14:paraId="412F45B4" w14:textId="7D37D6C2" w:rsidR="00A96317" w:rsidRDefault="00C7402E" w:rsidP="00A96317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proofErr w:type="gramStart"/>
      <w:r w:rsidRPr="00C7402E">
        <w:rPr>
          <w:rFonts w:ascii="Gill Sans MT" w:hAnsi="Gill Sans MT"/>
          <w:sz w:val="22"/>
          <w:szCs w:val="22"/>
        </w:rPr>
        <w:t xml:space="preserve">Zastoupená:  </w:t>
      </w:r>
      <w:r w:rsidR="00657510" w:rsidRPr="00657510">
        <w:rPr>
          <w:rFonts w:ascii="Gill Sans MT" w:hAnsi="Gill Sans MT"/>
          <w:sz w:val="22"/>
          <w:szCs w:val="22"/>
        </w:rPr>
        <w:t>Ing.</w:t>
      </w:r>
      <w:proofErr w:type="gramEnd"/>
      <w:r w:rsidR="00657510" w:rsidRPr="00657510">
        <w:rPr>
          <w:rFonts w:ascii="Gill Sans MT" w:hAnsi="Gill Sans MT"/>
          <w:sz w:val="22"/>
          <w:szCs w:val="22"/>
        </w:rPr>
        <w:t xml:space="preserve"> M</w:t>
      </w:r>
      <w:r w:rsidR="00657510">
        <w:rPr>
          <w:rFonts w:ascii="Gill Sans MT" w:hAnsi="Gill Sans MT"/>
          <w:sz w:val="22"/>
          <w:szCs w:val="22"/>
        </w:rPr>
        <w:t>iroslavem Kajanem, jednatelem</w:t>
      </w:r>
    </w:p>
    <w:p w14:paraId="4D91D04C" w14:textId="77777777" w:rsidR="00A96317" w:rsidRPr="00A96317" w:rsidRDefault="00A96317" w:rsidP="00A96317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A96317">
        <w:rPr>
          <w:rFonts w:ascii="Gill Sans MT" w:hAnsi="Gill Sans MT"/>
          <w:sz w:val="22"/>
          <w:szCs w:val="22"/>
        </w:rPr>
        <w:t>Tel.</w:t>
      </w:r>
      <w:r w:rsidRPr="00A96317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A96317">
        <w:rPr>
          <w:rFonts w:ascii="Gill Sans MT" w:hAnsi="Gill Sans MT"/>
          <w:sz w:val="22"/>
          <w:szCs w:val="22"/>
        </w:rPr>
        <w:t>E-mail</w:t>
      </w:r>
    </w:p>
    <w:p w14:paraId="6DF0DF81" w14:textId="661A6A7D" w:rsidR="00C7402E" w:rsidRDefault="00657510" w:rsidP="00A96317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497559">
        <w:rPr>
          <w:rFonts w:ascii="Gill Sans MT" w:hAnsi="Gill Sans MT"/>
          <w:sz w:val="22"/>
          <w:szCs w:val="22"/>
          <w:highlight w:val="black"/>
        </w:rPr>
        <w:t>725 891 956</w:t>
      </w:r>
      <w:r w:rsidR="00C53C3D" w:rsidRPr="00497559">
        <w:rPr>
          <w:rFonts w:ascii="Gill Sans MT" w:hAnsi="Gill Sans MT"/>
          <w:sz w:val="22"/>
          <w:szCs w:val="22"/>
          <w:highlight w:val="black"/>
        </w:rPr>
        <w:tab/>
      </w:r>
      <w:r w:rsidRPr="00497559">
        <w:rPr>
          <w:rFonts w:ascii="Gill Sans MT" w:hAnsi="Gill Sans MT"/>
          <w:sz w:val="22"/>
          <w:szCs w:val="22"/>
          <w:highlight w:val="black"/>
        </w:rPr>
        <w:tab/>
      </w:r>
      <w:proofErr w:type="spellStart"/>
      <w:r w:rsidRPr="00497559">
        <w:rPr>
          <w:rFonts w:ascii="Gill Sans MT" w:hAnsi="Gill Sans MT"/>
          <w:sz w:val="22"/>
          <w:szCs w:val="22"/>
          <w:highlight w:val="black"/>
        </w:rPr>
        <w:t>kajan</w:t>
      </w:r>
      <w:proofErr w:type="spellEnd"/>
      <w:r w:rsidRPr="00497559">
        <w:rPr>
          <w:rFonts w:ascii="Gill Sans MT" w:hAnsi="Gill Sans MT"/>
          <w:sz w:val="22"/>
          <w:szCs w:val="22"/>
          <w:highlight w:val="black"/>
        </w:rPr>
        <w:t>(</w:t>
      </w:r>
      <w:proofErr w:type="spellStart"/>
      <w:r w:rsidRPr="00497559">
        <w:rPr>
          <w:rFonts w:ascii="Gill Sans MT" w:hAnsi="Gill Sans MT"/>
          <w:sz w:val="22"/>
          <w:szCs w:val="22"/>
          <w:highlight w:val="black"/>
        </w:rPr>
        <w:t>at</w:t>
      </w:r>
      <w:proofErr w:type="spellEnd"/>
      <w:r w:rsidRPr="00497559">
        <w:rPr>
          <w:rFonts w:ascii="Gill Sans MT" w:hAnsi="Gill Sans MT"/>
          <w:sz w:val="22"/>
          <w:szCs w:val="22"/>
          <w:highlight w:val="black"/>
        </w:rPr>
        <w:t>)mv-trebon.cz</w:t>
      </w:r>
    </w:p>
    <w:p w14:paraId="4CBB4748" w14:textId="77777777" w:rsidR="0066476D" w:rsidRDefault="00C7402E" w:rsidP="00C7402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Bankovní </w:t>
      </w:r>
      <w:proofErr w:type="gramStart"/>
      <w:r w:rsidRPr="00C7402E">
        <w:rPr>
          <w:rFonts w:ascii="Gill Sans MT" w:hAnsi="Gill Sans MT"/>
          <w:sz w:val="22"/>
          <w:szCs w:val="22"/>
        </w:rPr>
        <w:t xml:space="preserve">spojení:  </w:t>
      </w:r>
      <w:r w:rsidR="0066476D">
        <w:rPr>
          <w:rFonts w:ascii="Gill Sans MT" w:hAnsi="Gill Sans MT"/>
          <w:sz w:val="22"/>
          <w:szCs w:val="22"/>
        </w:rPr>
        <w:t>viz.</w:t>
      </w:r>
      <w:proofErr w:type="gramEnd"/>
      <w:r w:rsidR="0066476D">
        <w:rPr>
          <w:rFonts w:ascii="Gill Sans MT" w:hAnsi="Gill Sans MT"/>
          <w:sz w:val="22"/>
          <w:szCs w:val="22"/>
        </w:rPr>
        <w:t xml:space="preserve"> </w:t>
      </w:r>
      <w:r w:rsidR="00A96317" w:rsidRPr="00A96317">
        <w:rPr>
          <w:rFonts w:ascii="Gill Sans MT" w:hAnsi="Gill Sans MT"/>
          <w:sz w:val="22"/>
          <w:szCs w:val="22"/>
        </w:rPr>
        <w:t>Příloha A: Seznam Odběrných míst Zákazníka list 1</w:t>
      </w:r>
      <w:r w:rsidR="0066476D">
        <w:rPr>
          <w:rFonts w:ascii="Gill Sans MT" w:hAnsi="Gill Sans MT"/>
          <w:sz w:val="22"/>
          <w:szCs w:val="22"/>
        </w:rPr>
        <w:t xml:space="preserve"> </w:t>
      </w:r>
    </w:p>
    <w:p w14:paraId="47AA72E4" w14:textId="77777777" w:rsidR="0066476D" w:rsidRDefault="00C7402E" w:rsidP="0066476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C7402E">
        <w:rPr>
          <w:rFonts w:ascii="Gill Sans MT" w:hAnsi="Gill Sans MT"/>
          <w:sz w:val="22"/>
          <w:szCs w:val="22"/>
        </w:rPr>
        <w:t xml:space="preserve">Číslo účtu / kód banky: </w:t>
      </w:r>
      <w:r w:rsidR="0066476D">
        <w:rPr>
          <w:rFonts w:ascii="Gill Sans MT" w:hAnsi="Gill Sans MT"/>
          <w:sz w:val="22"/>
          <w:szCs w:val="22"/>
        </w:rPr>
        <w:t xml:space="preserve">viz. </w:t>
      </w:r>
      <w:r w:rsidR="00A96317" w:rsidRPr="00A96317">
        <w:rPr>
          <w:rFonts w:ascii="Gill Sans MT" w:hAnsi="Gill Sans MT"/>
          <w:sz w:val="22"/>
          <w:szCs w:val="22"/>
        </w:rPr>
        <w:t>Příloha A: Seznam Odběrných míst Zákazníka list 1</w:t>
      </w:r>
      <w:r w:rsidR="0066476D">
        <w:rPr>
          <w:rFonts w:ascii="Gill Sans MT" w:hAnsi="Gill Sans MT"/>
          <w:sz w:val="22"/>
          <w:szCs w:val="22"/>
        </w:rPr>
        <w:t xml:space="preserve"> </w:t>
      </w:r>
    </w:p>
    <w:p w14:paraId="71067795" w14:textId="77777777" w:rsidR="00C7402E" w:rsidRDefault="00C7402E" w:rsidP="00C7402E">
      <w:pPr>
        <w:spacing w:line="276" w:lineRule="auto"/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80D45">
        <w:rPr>
          <w:rFonts w:ascii="Gill Sans MT" w:hAnsi="Gill Sans MT"/>
          <w:color w:val="000000"/>
          <w:sz w:val="22"/>
          <w:szCs w:val="22"/>
        </w:rPr>
        <w:t>Adresa k zasílání fakturace a veškerých sdělení určených Zákazníkovi</w:t>
      </w:r>
      <w:r w:rsidR="0066476D">
        <w:rPr>
          <w:rFonts w:ascii="Gill Sans MT" w:hAnsi="Gill Sans MT"/>
          <w:color w:val="000000"/>
          <w:sz w:val="22"/>
          <w:szCs w:val="22"/>
        </w:rPr>
        <w:t xml:space="preserve">: </w:t>
      </w:r>
      <w:r w:rsidR="0066476D">
        <w:rPr>
          <w:rFonts w:ascii="Gill Sans MT" w:hAnsi="Gill Sans MT"/>
          <w:sz w:val="22"/>
          <w:szCs w:val="22"/>
        </w:rPr>
        <w:t xml:space="preserve">viz. </w:t>
      </w:r>
      <w:r w:rsidR="00A96317" w:rsidRPr="00A96317">
        <w:rPr>
          <w:rFonts w:ascii="Gill Sans MT" w:hAnsi="Gill Sans MT"/>
          <w:sz w:val="22"/>
          <w:szCs w:val="22"/>
        </w:rPr>
        <w:t>Příloha A: Seznam Odběrných míst Zákazníka list 1</w:t>
      </w:r>
    </w:p>
    <w:p w14:paraId="20267868" w14:textId="77777777" w:rsidR="0066476D" w:rsidRDefault="00C7402E" w:rsidP="0066476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80D45">
        <w:rPr>
          <w:rFonts w:ascii="Gill Sans MT" w:hAnsi="Gill Sans MT"/>
          <w:color w:val="000000"/>
          <w:sz w:val="22"/>
          <w:szCs w:val="22"/>
        </w:rPr>
        <w:t xml:space="preserve">Kontaktní </w:t>
      </w:r>
      <w:proofErr w:type="gramStart"/>
      <w:r w:rsidRPr="00880D45">
        <w:rPr>
          <w:rFonts w:ascii="Gill Sans MT" w:hAnsi="Gill Sans MT"/>
          <w:color w:val="000000"/>
          <w:sz w:val="22"/>
          <w:szCs w:val="22"/>
        </w:rPr>
        <w:t xml:space="preserve">osoby: </w:t>
      </w:r>
      <w:r w:rsidR="0066476D">
        <w:rPr>
          <w:rFonts w:ascii="Gill Sans MT" w:hAnsi="Gill Sans MT"/>
          <w:color w:val="000000"/>
          <w:sz w:val="22"/>
          <w:szCs w:val="22"/>
        </w:rPr>
        <w:t xml:space="preserve"> </w:t>
      </w:r>
      <w:r w:rsidR="0066476D">
        <w:rPr>
          <w:rFonts w:ascii="Gill Sans MT" w:hAnsi="Gill Sans MT"/>
          <w:sz w:val="22"/>
          <w:szCs w:val="22"/>
        </w:rPr>
        <w:t>viz.</w:t>
      </w:r>
      <w:proofErr w:type="gramEnd"/>
      <w:r w:rsidR="0066476D">
        <w:rPr>
          <w:rFonts w:ascii="Gill Sans MT" w:hAnsi="Gill Sans MT"/>
          <w:sz w:val="22"/>
          <w:szCs w:val="22"/>
        </w:rPr>
        <w:t xml:space="preserve"> </w:t>
      </w:r>
      <w:r w:rsidR="00A96317" w:rsidRPr="00A96317">
        <w:rPr>
          <w:rFonts w:ascii="Gill Sans MT" w:hAnsi="Gill Sans MT"/>
          <w:sz w:val="22"/>
          <w:szCs w:val="22"/>
        </w:rPr>
        <w:t>Příloha A: Seznam Odběrných míst Zákazníka list 1</w:t>
      </w:r>
      <w:r w:rsidR="0066476D">
        <w:rPr>
          <w:rFonts w:ascii="Gill Sans MT" w:hAnsi="Gill Sans MT"/>
          <w:sz w:val="22"/>
          <w:szCs w:val="22"/>
        </w:rPr>
        <w:t xml:space="preserve"> </w:t>
      </w:r>
    </w:p>
    <w:p w14:paraId="7EE5E932" w14:textId="77777777" w:rsidR="000D3F98" w:rsidRDefault="000D3F98" w:rsidP="00C7402E">
      <w:pPr>
        <w:spacing w:line="276" w:lineRule="auto"/>
        <w:ind w:left="-426" w:right="-426"/>
        <w:rPr>
          <w:rFonts w:ascii="Gill Sans MT" w:hAnsi="Gill Sans MT"/>
          <w:sz w:val="22"/>
          <w:szCs w:val="22"/>
        </w:rPr>
      </w:pPr>
    </w:p>
    <w:p w14:paraId="553024F0" w14:textId="77777777" w:rsidR="00732890" w:rsidRDefault="003A5C24" w:rsidP="00C7402E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14:paraId="3305FC1B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14:paraId="07A56763" w14:textId="77777777"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14:paraId="6F7BF0B1" w14:textId="77777777"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14:paraId="00CDAB31" w14:textId="77777777" w:rsidR="00AD5678" w:rsidRDefault="00AD5678" w:rsidP="00AD567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se Smlouvou zavazuje dodávat </w:t>
      </w:r>
      <w:r>
        <w:rPr>
          <w:rFonts w:ascii="Gill Sans MT" w:hAnsi="Gill Sans MT"/>
          <w:sz w:val="22"/>
          <w:szCs w:val="22"/>
        </w:rPr>
        <w:t xml:space="preserve">po </w:t>
      </w:r>
      <w:r w:rsidRPr="0085145A">
        <w:rPr>
          <w:rFonts w:ascii="Gill Sans MT" w:hAnsi="Gill Sans MT"/>
          <w:sz w:val="22"/>
          <w:szCs w:val="22"/>
        </w:rPr>
        <w:t>dob</w:t>
      </w:r>
      <w:r>
        <w:rPr>
          <w:rFonts w:ascii="Gill Sans MT" w:hAnsi="Gill Sans MT"/>
          <w:sz w:val="22"/>
          <w:szCs w:val="22"/>
        </w:rPr>
        <w:t>u, na kterou je Smlouva uzavřena</w:t>
      </w:r>
      <w:r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množství, včetně souvisejících služeb odebrat a zaplatit za to Obchodníkovi </w:t>
      </w:r>
      <w:r>
        <w:rPr>
          <w:rFonts w:ascii="Gill Sans MT" w:hAnsi="Gill Sans MT"/>
          <w:sz w:val="22"/>
          <w:szCs w:val="22"/>
        </w:rPr>
        <w:t xml:space="preserve">v rámci této Smlouvy </w:t>
      </w:r>
      <w:r w:rsidRPr="0085145A">
        <w:rPr>
          <w:rFonts w:ascii="Gill Sans MT" w:hAnsi="Gill Sans MT"/>
          <w:sz w:val="22"/>
          <w:szCs w:val="22"/>
        </w:rPr>
        <w:t>dohodnutou cenu. Práva a povinnosti Smluvních stran se řídí obecně závaznými právními předpisy, zejména ustanovením § 72 odstavce 2 energetického zákona a touto Smlouvou</w:t>
      </w:r>
      <w:r w:rsidRPr="00F960AC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zahrnující její formulářové znění a</w:t>
      </w:r>
      <w:r w:rsidRPr="0085145A">
        <w:rPr>
          <w:rFonts w:ascii="Gill Sans MT" w:hAnsi="Gill Sans MT"/>
          <w:sz w:val="22"/>
          <w:szCs w:val="22"/>
        </w:rPr>
        <w:t xml:space="preserve"> její nedíln</w:t>
      </w:r>
      <w:r>
        <w:rPr>
          <w:rFonts w:ascii="Gill Sans MT" w:hAnsi="Gill Sans MT"/>
          <w:sz w:val="22"/>
          <w:szCs w:val="22"/>
        </w:rPr>
        <w:t>é</w:t>
      </w:r>
      <w:r w:rsidRPr="0085145A">
        <w:rPr>
          <w:rFonts w:ascii="Gill Sans MT" w:hAnsi="Gill Sans MT"/>
          <w:sz w:val="22"/>
          <w:szCs w:val="22"/>
        </w:rPr>
        <w:t xml:space="preserve"> příloh</w:t>
      </w:r>
      <w:r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</w:t>
      </w:r>
      <w:r w:rsidR="004B2AC2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A, Příloha B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>
        <w:rPr>
          <w:rFonts w:ascii="Gill Sans MT" w:hAnsi="Gill Sans MT"/>
          <w:sz w:val="22"/>
          <w:szCs w:val="22"/>
        </w:rPr>
        <w:t xml:space="preserve"> a Příloha D</w:t>
      </w:r>
      <w:r w:rsidRPr="0085145A">
        <w:rPr>
          <w:rFonts w:ascii="Gill Sans MT" w:hAnsi="Gill Sans MT"/>
          <w:sz w:val="22"/>
          <w:szCs w:val="22"/>
        </w:rPr>
        <w:t xml:space="preserve">. V případě rozporu </w:t>
      </w:r>
      <w:r>
        <w:rPr>
          <w:rFonts w:ascii="Gill Sans MT" w:hAnsi="Gill Sans MT"/>
          <w:sz w:val="22"/>
          <w:szCs w:val="22"/>
        </w:rPr>
        <w:t>Formulářové části s</w:t>
      </w:r>
      <w:r w:rsidRPr="0085145A">
        <w:rPr>
          <w:rFonts w:ascii="Gill Sans MT" w:hAnsi="Gill Sans MT"/>
          <w:sz w:val="22"/>
          <w:szCs w:val="22"/>
        </w:rPr>
        <w:t xml:space="preserve">mlouvy, její Přílohy A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 Přílohy B na straně jedné a Přílohy C (Obchodní podmínky) </w:t>
      </w:r>
      <w:r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Pr="0085145A">
        <w:rPr>
          <w:rFonts w:ascii="Gill Sans MT" w:hAnsi="Gill Sans MT"/>
          <w:sz w:val="22"/>
          <w:szCs w:val="22"/>
        </w:rPr>
        <w:t xml:space="preserve">na straně druhé, mají ustanovení obsažená ve </w:t>
      </w:r>
      <w:r>
        <w:rPr>
          <w:rFonts w:ascii="Gill Sans MT" w:hAnsi="Gill Sans MT"/>
          <w:sz w:val="22"/>
          <w:szCs w:val="22"/>
        </w:rPr>
        <w:t>Formulářové části s</w:t>
      </w:r>
      <w:r w:rsidRPr="0085145A">
        <w:rPr>
          <w:rFonts w:ascii="Gill Sans MT" w:hAnsi="Gill Sans MT"/>
          <w:sz w:val="22"/>
          <w:szCs w:val="22"/>
        </w:rPr>
        <w:t>mlouv</w:t>
      </w:r>
      <w:r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>, Přílo</w:t>
      </w:r>
      <w:r w:rsidR="004B2AC2">
        <w:rPr>
          <w:rFonts w:ascii="Gill Sans MT" w:hAnsi="Gill Sans MT"/>
          <w:sz w:val="22"/>
          <w:szCs w:val="22"/>
        </w:rPr>
        <w:t>hách</w:t>
      </w:r>
      <w:r w:rsidRPr="0085145A">
        <w:rPr>
          <w:rFonts w:ascii="Gill Sans MT" w:hAnsi="Gill Sans MT"/>
          <w:sz w:val="22"/>
          <w:szCs w:val="22"/>
        </w:rPr>
        <w:t xml:space="preserve"> A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 Příloze B přednost před ustanoveními Přílohy C</w:t>
      </w:r>
      <w:r>
        <w:rPr>
          <w:rFonts w:ascii="Gill Sans MT" w:hAnsi="Gill Sans MT"/>
          <w:sz w:val="22"/>
          <w:szCs w:val="22"/>
        </w:rPr>
        <w:t xml:space="preserve"> a Přílohy D</w:t>
      </w:r>
      <w:r w:rsidRPr="0085145A">
        <w:rPr>
          <w:rFonts w:ascii="Gill Sans MT" w:hAnsi="Gill Sans MT"/>
          <w:sz w:val="22"/>
          <w:szCs w:val="22"/>
        </w:rPr>
        <w:t>.</w:t>
      </w:r>
    </w:p>
    <w:p w14:paraId="6D2D3810" w14:textId="77777777" w:rsidR="00AD5678" w:rsidRDefault="00AD5678" w:rsidP="00AD5678">
      <w:pPr>
        <w:pStyle w:val="Bezmezer"/>
        <w:rPr>
          <w:rFonts w:ascii="Gill Sans MT" w:hAnsi="Gill Sans MT"/>
          <w:sz w:val="22"/>
          <w:szCs w:val="22"/>
        </w:rPr>
      </w:pPr>
    </w:p>
    <w:p w14:paraId="7ACC9FAB" w14:textId="77777777" w:rsidR="00AD5678" w:rsidRDefault="00AD5678" w:rsidP="00AD567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Zákazník prohlašuje, že je srozuměn s tím, že je podstatná část obsahu této Smlouvy upravena v Obchodních podmínkách a výslovně přijímá ustanovení čl. II. (cena), čl. III. (</w:t>
      </w:r>
      <w:r>
        <w:rPr>
          <w:rFonts w:ascii="Gill Sans MT" w:hAnsi="Gill Sans MT"/>
          <w:sz w:val="22"/>
          <w:szCs w:val="22"/>
        </w:rPr>
        <w:t>fakturační a platební podmínky)</w:t>
      </w:r>
      <w:r w:rsidRPr="0085145A">
        <w:rPr>
          <w:rFonts w:ascii="Gill Sans MT" w:hAnsi="Gill Sans MT"/>
          <w:sz w:val="22"/>
          <w:szCs w:val="22"/>
        </w:rPr>
        <w:t>,</w:t>
      </w:r>
      <w:r w:rsidRPr="00715157">
        <w:rPr>
          <w:rFonts w:ascii="Gill Sans MT" w:hAnsi="Gill Sans MT"/>
          <w:sz w:val="22"/>
          <w:szCs w:val="22"/>
        </w:rPr>
        <w:t xml:space="preserve"> </w:t>
      </w:r>
      <w:r w:rsidRPr="001A06EF">
        <w:rPr>
          <w:rFonts w:ascii="Gill Sans MT" w:hAnsi="Gill Sans MT"/>
          <w:sz w:val="22"/>
          <w:szCs w:val="22"/>
        </w:rPr>
        <w:t>čl. IV</w:t>
      </w:r>
      <w:r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</w:t>
      </w:r>
      <w:r>
        <w:rPr>
          <w:rFonts w:ascii="Gill Sans MT" w:hAnsi="Gill Sans MT"/>
          <w:sz w:val="22"/>
          <w:szCs w:val="22"/>
        </w:rPr>
        <w:t>dodací podmínky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čl. V. (</w:t>
      </w:r>
      <w:r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>), čl. VI. (omezení, přerušení nebo ukončení dodávky plynu), čl. VII. (</w:t>
      </w:r>
      <w:r>
        <w:rPr>
          <w:rFonts w:ascii="Gill Sans MT" w:hAnsi="Gill Sans MT"/>
          <w:sz w:val="22"/>
          <w:szCs w:val="22"/>
        </w:rPr>
        <w:t xml:space="preserve">změna dodavatele plynu a </w:t>
      </w:r>
      <w:r w:rsidRPr="0085145A">
        <w:rPr>
          <w:rFonts w:ascii="Gill Sans MT" w:hAnsi="Gill Sans MT"/>
          <w:sz w:val="22"/>
          <w:szCs w:val="22"/>
        </w:rPr>
        <w:t xml:space="preserve">ukončení </w:t>
      </w:r>
      <w:r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mlouvy), čl. VIII. (</w:t>
      </w:r>
      <w:r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 xml:space="preserve">), čl. IX (sankce, včetně smluvních pokut)  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čl. X</w:t>
      </w:r>
      <w:r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 (</w:t>
      </w:r>
      <w:r>
        <w:rPr>
          <w:rFonts w:ascii="Gill Sans MT" w:hAnsi="Gill Sans MT"/>
          <w:sz w:val="22"/>
          <w:szCs w:val="22"/>
        </w:rPr>
        <w:t>ostatní ujednání</w:t>
      </w:r>
      <w:r w:rsidRPr="0085145A">
        <w:rPr>
          <w:rFonts w:ascii="Gill Sans MT" w:hAnsi="Gill Sans MT"/>
          <w:sz w:val="22"/>
          <w:szCs w:val="22"/>
        </w:rPr>
        <w:t>) Obchodních podmíne</w:t>
      </w:r>
      <w:r w:rsidRPr="00697F21">
        <w:rPr>
          <w:rFonts w:ascii="Gill Sans MT" w:hAnsi="Gill Sans MT"/>
          <w:sz w:val="22"/>
          <w:szCs w:val="22"/>
        </w:rPr>
        <w:t>k a dále</w:t>
      </w:r>
      <w:r>
        <w:rPr>
          <w:rFonts w:ascii="Gill Sans MT" w:hAnsi="Gill Sans MT"/>
          <w:sz w:val="22"/>
          <w:szCs w:val="22"/>
        </w:rPr>
        <w:t xml:space="preserve"> v </w:t>
      </w:r>
      <w:r w:rsidRPr="00C53643">
        <w:rPr>
          <w:rFonts w:ascii="Gill Sans MT" w:hAnsi="Gill Sans MT"/>
          <w:sz w:val="22"/>
          <w:szCs w:val="22"/>
        </w:rPr>
        <w:t xml:space="preserve">Ceníku </w:t>
      </w:r>
      <w:r w:rsidRPr="00C53643">
        <w:rPr>
          <w:rFonts w:ascii="Gill Sans MT" w:hAnsi="Gill Sans MT"/>
          <w:sz w:val="22"/>
          <w:szCs w:val="22"/>
        </w:rPr>
        <w:lastRenderedPageBreak/>
        <w:t>nadstandardních služeb Obchodníka, ve kterém jsou uvedeny ceny nákladů a poplatků za služby či jiná plnění, kter</w:t>
      </w:r>
      <w:r>
        <w:rPr>
          <w:rFonts w:ascii="Gill Sans MT" w:hAnsi="Gill Sans MT"/>
          <w:sz w:val="22"/>
          <w:szCs w:val="22"/>
        </w:rPr>
        <w:t>á</w:t>
      </w:r>
      <w:r w:rsidRPr="00C53643">
        <w:rPr>
          <w:rFonts w:ascii="Gill Sans MT" w:hAnsi="Gill Sans MT"/>
          <w:sz w:val="22"/>
          <w:szCs w:val="22"/>
        </w:rPr>
        <w:t xml:space="preserve"> jsou dle Smlouvy poskytován</w:t>
      </w:r>
      <w:r>
        <w:rPr>
          <w:rFonts w:ascii="Gill Sans MT" w:hAnsi="Gill Sans MT"/>
          <w:sz w:val="22"/>
          <w:szCs w:val="22"/>
        </w:rPr>
        <w:t>a</w:t>
      </w:r>
      <w:r w:rsidRPr="00C53643">
        <w:rPr>
          <w:rFonts w:ascii="Gill Sans MT" w:hAnsi="Gill Sans MT"/>
          <w:sz w:val="22"/>
          <w:szCs w:val="22"/>
        </w:rPr>
        <w:t xml:space="preserve"> 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Smlouvy dostatečně seznámen, byl mu vysvětlen a souhlasí s ním. Zákazník dále prohlašuje, že byl Obchodníkem v dostatečné míře srozuměn a vysvětlena mu všechna ustanovení Smlouvy a jejích nedílných příloh, především pak způsob stanovení celkové ceny za plyn a související služby jím hrazené na základě této Smlouvy. </w:t>
      </w:r>
    </w:p>
    <w:p w14:paraId="1716510B" w14:textId="77777777" w:rsidR="00AD5678" w:rsidRDefault="00AD5678" w:rsidP="00AD567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10B68">
        <w:rPr>
          <w:rFonts w:ascii="Gill Sans MT" w:hAnsi="Gill Sans MT"/>
          <w:sz w:val="22"/>
          <w:szCs w:val="22"/>
        </w:rPr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14:paraId="4E2FD874" w14:textId="77777777" w:rsidR="00AD5678" w:rsidRPr="00D10B68" w:rsidRDefault="00AD5678" w:rsidP="00AD567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1C8FC298" w14:textId="77777777" w:rsidR="00AD5678" w:rsidRDefault="00AD5678" w:rsidP="00AD567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občanského zákoníku, která se počítá ode dne vystavení daňového dokladu ve lhůtě určené níže. </w:t>
      </w:r>
    </w:p>
    <w:p w14:paraId="5228FCA3" w14:textId="77777777" w:rsidR="002D4373" w:rsidRDefault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970D4A2" w14:textId="5F8ABA38" w:rsidR="00B727AE" w:rsidRPr="002E3CFB" w:rsidRDefault="00B727AE" w:rsidP="00B727A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F708B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D44B14">
        <w:rPr>
          <w:rFonts w:ascii="Gill Sans MT" w:hAnsi="Gill Sans MT"/>
          <w:b/>
          <w:sz w:val="22"/>
          <w:szCs w:val="22"/>
        </w:rPr>
        <w:t xml:space="preserve">určitou od </w:t>
      </w:r>
      <w:r w:rsidR="00D44B14" w:rsidRPr="00D44B14">
        <w:rPr>
          <w:rFonts w:ascii="Gill Sans MT" w:hAnsi="Gill Sans MT"/>
          <w:b/>
          <w:sz w:val="22"/>
          <w:szCs w:val="22"/>
        </w:rPr>
        <w:t>01.0</w:t>
      </w:r>
      <w:r w:rsidR="00657510">
        <w:rPr>
          <w:rFonts w:ascii="Gill Sans MT" w:hAnsi="Gill Sans MT"/>
          <w:b/>
          <w:sz w:val="22"/>
          <w:szCs w:val="22"/>
        </w:rPr>
        <w:t>4</w:t>
      </w:r>
      <w:r w:rsidR="00D44B14" w:rsidRPr="00D44B14">
        <w:rPr>
          <w:rFonts w:ascii="Gill Sans MT" w:hAnsi="Gill Sans MT"/>
          <w:b/>
          <w:sz w:val="22"/>
          <w:szCs w:val="22"/>
        </w:rPr>
        <w:t>.20</w:t>
      </w:r>
      <w:r w:rsidR="00AD5678">
        <w:rPr>
          <w:rFonts w:ascii="Gill Sans MT" w:hAnsi="Gill Sans MT"/>
          <w:b/>
          <w:sz w:val="22"/>
          <w:szCs w:val="22"/>
        </w:rPr>
        <w:t>2</w:t>
      </w:r>
      <w:r w:rsidR="00657510">
        <w:rPr>
          <w:rFonts w:ascii="Gill Sans MT" w:hAnsi="Gill Sans MT"/>
          <w:b/>
          <w:sz w:val="22"/>
          <w:szCs w:val="22"/>
        </w:rPr>
        <w:t>1</w:t>
      </w:r>
      <w:r w:rsidRPr="00D44B14">
        <w:rPr>
          <w:rFonts w:ascii="Gill Sans MT" w:hAnsi="Gill Sans MT"/>
          <w:b/>
          <w:sz w:val="22"/>
          <w:szCs w:val="22"/>
        </w:rPr>
        <w:t xml:space="preserve"> do </w:t>
      </w:r>
      <w:r w:rsidR="00D44B14" w:rsidRPr="00D44B14">
        <w:rPr>
          <w:rFonts w:ascii="Gill Sans MT" w:hAnsi="Gill Sans MT"/>
          <w:b/>
          <w:sz w:val="22"/>
          <w:szCs w:val="22"/>
        </w:rPr>
        <w:t>31.12.20</w:t>
      </w:r>
      <w:r w:rsidR="00AD5678">
        <w:rPr>
          <w:rFonts w:ascii="Gill Sans MT" w:hAnsi="Gill Sans MT"/>
          <w:b/>
          <w:sz w:val="22"/>
          <w:szCs w:val="22"/>
        </w:rPr>
        <w:t>2</w:t>
      </w:r>
      <w:r w:rsidR="002B2C61">
        <w:rPr>
          <w:rFonts w:ascii="Gill Sans MT" w:hAnsi="Gill Sans MT"/>
          <w:b/>
          <w:sz w:val="22"/>
          <w:szCs w:val="22"/>
        </w:rPr>
        <w:t>3</w:t>
      </w:r>
      <w:r w:rsidR="00D44B14" w:rsidRPr="00D44B14">
        <w:rPr>
          <w:rFonts w:ascii="Gill Sans MT" w:hAnsi="Gill Sans MT"/>
          <w:b/>
          <w:sz w:val="22"/>
          <w:szCs w:val="22"/>
        </w:rPr>
        <w:t xml:space="preserve"> s termínem dodávek od 1.</w:t>
      </w:r>
      <w:r w:rsidR="00657510">
        <w:rPr>
          <w:rFonts w:ascii="Gill Sans MT" w:hAnsi="Gill Sans MT"/>
          <w:b/>
          <w:sz w:val="22"/>
          <w:szCs w:val="22"/>
        </w:rPr>
        <w:t>4</w:t>
      </w:r>
      <w:r w:rsidR="00D44B14" w:rsidRPr="00D44B14">
        <w:rPr>
          <w:rFonts w:ascii="Gill Sans MT" w:hAnsi="Gill Sans MT"/>
          <w:b/>
          <w:sz w:val="22"/>
          <w:szCs w:val="22"/>
        </w:rPr>
        <w:t>.20</w:t>
      </w:r>
      <w:r w:rsidR="00AD5678">
        <w:rPr>
          <w:rFonts w:ascii="Gill Sans MT" w:hAnsi="Gill Sans MT"/>
          <w:b/>
          <w:sz w:val="22"/>
          <w:szCs w:val="22"/>
        </w:rPr>
        <w:t>2</w:t>
      </w:r>
      <w:r w:rsidR="00657510">
        <w:rPr>
          <w:rFonts w:ascii="Gill Sans MT" w:hAnsi="Gill Sans MT"/>
          <w:b/>
          <w:sz w:val="22"/>
          <w:szCs w:val="22"/>
        </w:rPr>
        <w:t>1</w:t>
      </w:r>
      <w:r w:rsidR="00D44B14" w:rsidRPr="00D44B14">
        <w:rPr>
          <w:rFonts w:ascii="Gill Sans MT" w:hAnsi="Gill Sans MT"/>
          <w:b/>
          <w:sz w:val="22"/>
          <w:szCs w:val="22"/>
        </w:rPr>
        <w:t xml:space="preserve"> 06:00 hod. do 1.1.202</w:t>
      </w:r>
      <w:r w:rsidR="002B2C61">
        <w:rPr>
          <w:rFonts w:ascii="Gill Sans MT" w:hAnsi="Gill Sans MT"/>
          <w:b/>
          <w:sz w:val="22"/>
          <w:szCs w:val="22"/>
        </w:rPr>
        <w:t>4</w:t>
      </w:r>
      <w:r w:rsidR="00D44B14">
        <w:rPr>
          <w:rFonts w:ascii="Gill Sans MT" w:hAnsi="Gill Sans MT"/>
          <w:b/>
          <w:sz w:val="22"/>
          <w:szCs w:val="22"/>
        </w:rPr>
        <w:t xml:space="preserve"> do 06:00 hod.</w:t>
      </w:r>
      <w:r w:rsidRPr="006F708B">
        <w:rPr>
          <w:rFonts w:ascii="Gill Sans MT" w:hAnsi="Gill Sans MT"/>
          <w:sz w:val="22"/>
          <w:szCs w:val="22"/>
        </w:rPr>
        <w:t xml:space="preserve"> Účinností této </w:t>
      </w:r>
      <w:r w:rsidRPr="002E3CFB">
        <w:rPr>
          <w:rFonts w:ascii="Gill Sans MT" w:hAnsi="Gill Sans MT"/>
          <w:sz w:val="22"/>
          <w:szCs w:val="22"/>
        </w:rPr>
        <w:t xml:space="preserve">Smlouvy </w:t>
      </w:r>
      <w:proofErr w:type="gramStart"/>
      <w:r w:rsidRPr="002E3CFB">
        <w:rPr>
          <w:rFonts w:ascii="Gill Sans MT" w:hAnsi="Gill Sans MT"/>
          <w:sz w:val="22"/>
          <w:szCs w:val="22"/>
        </w:rPr>
        <w:t>se  zrušují</w:t>
      </w:r>
      <w:proofErr w:type="gramEnd"/>
      <w:r w:rsidRPr="002E3CFB">
        <w:rPr>
          <w:rFonts w:ascii="Gill Sans MT" w:hAnsi="Gill Sans MT"/>
          <w:sz w:val="22"/>
          <w:szCs w:val="22"/>
        </w:rPr>
        <w:t xml:space="preserve"> všechny platné a účinné Smlouvy o sdružených službách dodávky zemního plynu uzavřené mezi Smluvními stranami s předmětem plnění dodávky zemního plynu pro odběrná místa uvedena v příloze A. </w:t>
      </w:r>
    </w:p>
    <w:p w14:paraId="4899EF0B" w14:textId="5195F120" w:rsidR="00B727AE" w:rsidRDefault="00B727AE" w:rsidP="00B727A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2E3CFB">
        <w:rPr>
          <w:rFonts w:ascii="Gill Sans MT" w:hAnsi="Gill Sans MT"/>
          <w:sz w:val="22"/>
          <w:szCs w:val="22"/>
        </w:rPr>
        <w:t xml:space="preserve">Smlouva je platná ode dne podpisu obou smluvních stran a účinná od </w:t>
      </w:r>
      <w:r w:rsidR="00256643" w:rsidRPr="00256643">
        <w:rPr>
          <w:rFonts w:ascii="Gill Sans MT" w:hAnsi="Gill Sans MT"/>
          <w:b/>
          <w:sz w:val="22"/>
          <w:szCs w:val="22"/>
        </w:rPr>
        <w:t>1.</w:t>
      </w:r>
      <w:r w:rsidR="00657510">
        <w:rPr>
          <w:rFonts w:ascii="Gill Sans MT" w:hAnsi="Gill Sans MT"/>
          <w:b/>
          <w:sz w:val="22"/>
          <w:szCs w:val="22"/>
        </w:rPr>
        <w:t>4</w:t>
      </w:r>
      <w:r w:rsidR="00256643" w:rsidRPr="00256643">
        <w:rPr>
          <w:rFonts w:ascii="Gill Sans MT" w:hAnsi="Gill Sans MT"/>
          <w:b/>
          <w:sz w:val="22"/>
          <w:szCs w:val="22"/>
        </w:rPr>
        <w:t>.20</w:t>
      </w:r>
      <w:r w:rsidR="00B272CE">
        <w:rPr>
          <w:rFonts w:ascii="Gill Sans MT" w:hAnsi="Gill Sans MT"/>
          <w:b/>
          <w:sz w:val="22"/>
          <w:szCs w:val="22"/>
        </w:rPr>
        <w:t>2</w:t>
      </w:r>
      <w:r w:rsidR="00657510">
        <w:rPr>
          <w:rFonts w:ascii="Gill Sans MT" w:hAnsi="Gill Sans MT"/>
          <w:b/>
          <w:sz w:val="22"/>
          <w:szCs w:val="22"/>
        </w:rPr>
        <w:t>1</w:t>
      </w:r>
      <w:r w:rsidRPr="00256643">
        <w:rPr>
          <w:rFonts w:ascii="Gill Sans MT" w:hAnsi="Gill Sans MT"/>
          <w:b/>
          <w:sz w:val="22"/>
          <w:szCs w:val="22"/>
        </w:rPr>
        <w:t>.</w:t>
      </w:r>
    </w:p>
    <w:p w14:paraId="54744892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C10DF23" w14:textId="77777777"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14:paraId="7E4CE9DF" w14:textId="77777777"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</w:p>
    <w:p w14:paraId="67B51E00" w14:textId="77777777"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14:paraId="2A4CC7EF" w14:textId="77777777"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5E9EDECF" w14:textId="77777777"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1E5404">
        <w:rPr>
          <w:rFonts w:ascii="Gill Sans MT" w:hAnsi="Gill Sans MT"/>
          <w:sz w:val="22"/>
          <w:szCs w:val="22"/>
        </w:rPr>
        <w:t>dodávk</w:t>
      </w:r>
      <w:r w:rsidR="00B26355" w:rsidRPr="001E5404">
        <w:rPr>
          <w:rFonts w:ascii="Gill Sans MT" w:hAnsi="Gill Sans MT"/>
          <w:sz w:val="22"/>
          <w:szCs w:val="22"/>
        </w:rPr>
        <w:t>y</w:t>
      </w:r>
      <w:r w:rsidRPr="001E5404">
        <w:rPr>
          <w:rFonts w:ascii="Gill Sans MT" w:hAnsi="Gill Sans MT"/>
          <w:sz w:val="22"/>
          <w:szCs w:val="22"/>
        </w:rPr>
        <w:t xml:space="preserve"> ve výši </w:t>
      </w:r>
      <w:r w:rsidR="00263444">
        <w:rPr>
          <w:rFonts w:ascii="Gill Sans MT" w:hAnsi="Gill Sans MT"/>
          <w:sz w:val="22"/>
          <w:szCs w:val="22"/>
        </w:rPr>
        <w:t xml:space="preserve">% uvedené v </w:t>
      </w:r>
      <w:r w:rsidR="00263444" w:rsidRPr="00263444">
        <w:rPr>
          <w:rFonts w:ascii="Gill Sans MT" w:hAnsi="Gill Sans MT"/>
          <w:sz w:val="22"/>
          <w:szCs w:val="22"/>
        </w:rPr>
        <w:t>Příloze A – Seznam Odběrných míst Zákazníka list 1</w:t>
      </w:r>
      <w:r w:rsidR="00263444">
        <w:rPr>
          <w:rFonts w:ascii="Gill Sans MT" w:hAnsi="Gill Sans MT"/>
          <w:sz w:val="22"/>
          <w:szCs w:val="22"/>
        </w:rPr>
        <w:t xml:space="preserve"> a </w:t>
      </w:r>
      <w:r w:rsidR="009034D4" w:rsidRPr="001E5404">
        <w:rPr>
          <w:rFonts w:ascii="Gill Sans MT" w:hAnsi="Gill Sans MT"/>
          <w:sz w:val="22"/>
          <w:szCs w:val="22"/>
        </w:rPr>
        <w:t>stanovené</w:t>
      </w:r>
      <w:r w:rsidR="009034D4" w:rsidRPr="00240110">
        <w:rPr>
          <w:rFonts w:ascii="Gill Sans MT" w:hAnsi="Gill Sans MT"/>
          <w:sz w:val="22"/>
          <w:szCs w:val="22"/>
        </w:rPr>
        <w:t xml:space="preserve"> </w:t>
      </w:r>
      <w:r w:rsidR="002F0BA2" w:rsidRPr="00240110">
        <w:rPr>
          <w:rFonts w:ascii="Gill Sans MT" w:hAnsi="Gill Sans MT"/>
          <w:sz w:val="22"/>
          <w:szCs w:val="22"/>
        </w:rPr>
        <w:t xml:space="preserve">v Oznámení o výši </w:t>
      </w:r>
      <w:r w:rsidR="002D6146" w:rsidRPr="00240110">
        <w:rPr>
          <w:rFonts w:ascii="Gill Sans MT" w:hAnsi="Gill Sans MT"/>
          <w:sz w:val="22"/>
          <w:szCs w:val="22"/>
        </w:rPr>
        <w:t>záloh.</w:t>
      </w:r>
      <w:r w:rsidR="00AE2549" w:rsidRPr="00B17691">
        <w:rPr>
          <w:rFonts w:ascii="Gill Sans MT" w:hAnsi="Gill Sans MT"/>
          <w:sz w:val="22"/>
          <w:szCs w:val="22"/>
        </w:rPr>
        <w:t xml:space="preserve"> </w:t>
      </w:r>
    </w:p>
    <w:p w14:paraId="0FD693E1" w14:textId="77777777" w:rsidR="00D44B14" w:rsidRDefault="00D44B1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35F3C8B3" w14:textId="77777777" w:rsidR="00C22AB1" w:rsidRDefault="00C22AB1" w:rsidP="00C22AB1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C22AB1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C22AB1">
        <w:rPr>
          <w:rFonts w:ascii="Gill Sans MT" w:hAnsi="Gill Sans MT"/>
          <w:sz w:val="22"/>
          <w:szCs w:val="22"/>
          <w:u w:val="single"/>
        </w:rPr>
        <w:t xml:space="preserve"> </w:t>
      </w:r>
      <w:r w:rsidRPr="00C22AB1">
        <w:rPr>
          <w:rFonts w:ascii="Gill Sans MT" w:hAnsi="Gill Sans MT"/>
          <w:sz w:val="22"/>
          <w:szCs w:val="22"/>
        </w:rPr>
        <w:t>na cenu dodávky plynu se sjednává jako měsíční/čtvrtletní tak, že každá záloha je splatná k</w:t>
      </w:r>
      <w:r w:rsidR="00DA6C42">
        <w:rPr>
          <w:rFonts w:ascii="Gill Sans MT" w:hAnsi="Gill Sans MT"/>
          <w:sz w:val="22"/>
          <w:szCs w:val="22"/>
        </w:rPr>
        <w:t> datu uvedenému v </w:t>
      </w:r>
      <w:bookmarkStart w:id="0" w:name="_Hlk9340497"/>
      <w:r w:rsidR="00DA6C42" w:rsidRPr="009E59F4">
        <w:rPr>
          <w:rFonts w:ascii="Gill Sans MT" w:hAnsi="Gill Sans MT"/>
          <w:sz w:val="22"/>
          <w:szCs w:val="22"/>
        </w:rPr>
        <w:t>Přílo</w:t>
      </w:r>
      <w:r w:rsidR="00DA6C42">
        <w:rPr>
          <w:rFonts w:ascii="Gill Sans MT" w:hAnsi="Gill Sans MT"/>
          <w:sz w:val="22"/>
          <w:szCs w:val="22"/>
        </w:rPr>
        <w:t>ze</w:t>
      </w:r>
      <w:r w:rsidR="00DA6C42" w:rsidRPr="009E59F4">
        <w:rPr>
          <w:rFonts w:ascii="Gill Sans MT" w:hAnsi="Gill Sans MT"/>
          <w:sz w:val="22"/>
          <w:szCs w:val="22"/>
        </w:rPr>
        <w:t xml:space="preserve"> A – </w:t>
      </w:r>
      <w:r w:rsidR="00A96317">
        <w:rPr>
          <w:rFonts w:ascii="Gill Sans MT" w:hAnsi="Gill Sans MT"/>
          <w:sz w:val="22"/>
          <w:szCs w:val="22"/>
        </w:rPr>
        <w:t>Seznam Odběrných míst Zákazníka list 1</w:t>
      </w:r>
      <w:bookmarkEnd w:id="0"/>
    </w:p>
    <w:p w14:paraId="64674A13" w14:textId="77777777" w:rsidR="00D44B14" w:rsidRPr="001E5404" w:rsidRDefault="00D44B1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14:paraId="6991ACF1" w14:textId="77777777" w:rsidR="00732890" w:rsidRPr="001E5404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E5404">
        <w:rPr>
          <w:rFonts w:ascii="Gill Sans MT" w:hAnsi="Gill Sans MT"/>
          <w:sz w:val="22"/>
          <w:szCs w:val="22"/>
        </w:rPr>
        <w:t xml:space="preserve">Smluvní strany sjednávají </w:t>
      </w:r>
      <w:r w:rsidRPr="001E5404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1E5404">
        <w:rPr>
          <w:rFonts w:ascii="Gill Sans MT" w:hAnsi="Gill Sans MT"/>
          <w:sz w:val="22"/>
          <w:szCs w:val="22"/>
          <w:u w:val="single"/>
        </w:rPr>
        <w:t xml:space="preserve"> </w:t>
      </w:r>
      <w:r w:rsidRPr="001E5404">
        <w:rPr>
          <w:rFonts w:ascii="Gill Sans MT" w:hAnsi="Gill Sans MT"/>
          <w:sz w:val="22"/>
          <w:szCs w:val="22"/>
        </w:rPr>
        <w:t xml:space="preserve">ve lhůtě </w:t>
      </w:r>
      <w:r w:rsidR="00263444">
        <w:rPr>
          <w:rFonts w:ascii="Gill Sans MT" w:hAnsi="Gill Sans MT"/>
          <w:sz w:val="22"/>
          <w:szCs w:val="22"/>
        </w:rPr>
        <w:t xml:space="preserve">uvedené v </w:t>
      </w:r>
      <w:r w:rsidR="00263444" w:rsidRPr="00263444">
        <w:rPr>
          <w:rFonts w:ascii="Gill Sans MT" w:hAnsi="Gill Sans MT"/>
          <w:sz w:val="22"/>
          <w:szCs w:val="22"/>
        </w:rPr>
        <w:t>Příloze A – Seznam Odběrných míst Zákazníka list 1</w:t>
      </w:r>
      <w:r w:rsidR="00D44B14" w:rsidRPr="001E5404">
        <w:rPr>
          <w:rFonts w:ascii="Gill Sans MT" w:hAnsi="Gill Sans MT"/>
          <w:sz w:val="22"/>
          <w:szCs w:val="22"/>
        </w:rPr>
        <w:t>.</w:t>
      </w:r>
    </w:p>
    <w:p w14:paraId="14A484ED" w14:textId="77777777" w:rsidR="00732890" w:rsidRPr="001E5404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14:paraId="068C36BE" w14:textId="77777777" w:rsidR="00C22AB1" w:rsidRDefault="00C22AB1" w:rsidP="00C22AB1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C22AB1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C22AB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C22AB1">
        <w:rPr>
          <w:rFonts w:ascii="Gill Sans MT" w:hAnsi="Gill Sans MT"/>
          <w:sz w:val="22"/>
          <w:szCs w:val="22"/>
        </w:rPr>
        <w:t xml:space="preserve"> Zákazníkem Obchodníkovi budou prováděny bezhotovostní formou převodu na bankovní účet/ inkasním příkazem na bankovní účet</w:t>
      </w:r>
      <w:r w:rsidR="00263444">
        <w:rPr>
          <w:rFonts w:ascii="Gill Sans MT" w:hAnsi="Gill Sans MT"/>
          <w:sz w:val="22"/>
          <w:szCs w:val="22"/>
        </w:rPr>
        <w:t xml:space="preserve"> dle specifikace uvedené v </w:t>
      </w:r>
      <w:r w:rsidR="00263444" w:rsidRPr="009E59F4">
        <w:rPr>
          <w:rFonts w:ascii="Gill Sans MT" w:hAnsi="Gill Sans MT"/>
          <w:sz w:val="22"/>
          <w:szCs w:val="22"/>
        </w:rPr>
        <w:t>Přílo</w:t>
      </w:r>
      <w:r w:rsidR="00263444">
        <w:rPr>
          <w:rFonts w:ascii="Gill Sans MT" w:hAnsi="Gill Sans MT"/>
          <w:sz w:val="22"/>
          <w:szCs w:val="22"/>
        </w:rPr>
        <w:t>ze</w:t>
      </w:r>
      <w:r w:rsidR="00263444" w:rsidRPr="009E59F4">
        <w:rPr>
          <w:rFonts w:ascii="Gill Sans MT" w:hAnsi="Gill Sans MT"/>
          <w:sz w:val="22"/>
          <w:szCs w:val="22"/>
        </w:rPr>
        <w:t xml:space="preserve"> A – </w:t>
      </w:r>
      <w:r w:rsidR="00263444">
        <w:rPr>
          <w:rFonts w:ascii="Gill Sans MT" w:hAnsi="Gill Sans MT"/>
          <w:sz w:val="22"/>
          <w:szCs w:val="22"/>
        </w:rPr>
        <w:t>Seznam Odběrných míst Zákazníka list 1</w:t>
      </w:r>
    </w:p>
    <w:p w14:paraId="4C1CC4CE" w14:textId="77777777" w:rsidR="00732890" w:rsidRPr="001E5404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06B6EC01" w14:textId="77777777" w:rsidR="00AD5678" w:rsidRDefault="00AD5678" w:rsidP="00AD5678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AD5678">
        <w:rPr>
          <w:rFonts w:ascii="Gill Sans MT" w:hAnsi="Gill Sans MT"/>
          <w:sz w:val="22"/>
          <w:szCs w:val="22"/>
        </w:rPr>
        <w:t xml:space="preserve">Zákazník souhlasí se zasíláním a doručováním faktur, předpisů záloh, oznámení změn Obchodních podmínek, Ceníku nadstandardních služeb nebo Ceny ostatních služeb dodávky plynu v elektronické podobě </w:t>
      </w:r>
      <w:r w:rsidRPr="00AD5678">
        <w:rPr>
          <w:rFonts w:ascii="Gill Sans MT" w:hAnsi="Gill Sans MT"/>
          <w:color w:val="000000"/>
          <w:sz w:val="22"/>
          <w:szCs w:val="22"/>
        </w:rPr>
        <w:t>na email své kontaktní osoby uvedený v záhlaví Formulářové části smlouvy.</w:t>
      </w:r>
    </w:p>
    <w:p w14:paraId="32889BAF" w14:textId="77777777" w:rsidR="00D44B14" w:rsidRDefault="00D44B14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14:paraId="3DC960B1" w14:textId="77777777" w:rsidR="00C53C3D" w:rsidRDefault="00C53C3D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</w:p>
    <w:p w14:paraId="718F3127" w14:textId="77777777" w:rsidR="00C53C3D" w:rsidRDefault="00C53C3D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Fakturační data na základě samoodečtu zadavatele</w:t>
      </w:r>
    </w:p>
    <w:p w14:paraId="1D5D909E" w14:textId="77777777" w:rsidR="00C53C3D" w:rsidRPr="00C53C3D" w:rsidRDefault="00C53C3D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</w:p>
    <w:p w14:paraId="2981C329" w14:textId="77777777" w:rsidR="00A6038D" w:rsidRDefault="00A6038D" w:rsidP="00A6038D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1E5404">
        <w:rPr>
          <w:rFonts w:ascii="Gill Sans MT" w:hAnsi="Gill Sans MT"/>
          <w:color w:val="000000"/>
          <w:sz w:val="22"/>
          <w:szCs w:val="22"/>
        </w:rPr>
        <w:t xml:space="preserve">Pokud se Obchodník se Zákazníkem dohodne na postupu dle čl. III., bod 6 Obchodních podmínek dodávky zemního plynu, bude zákazník zasílat samoodečty na emailovou adresu </w:t>
      </w:r>
      <w:hyperlink r:id="rId8" w:history="1">
        <w:r w:rsidR="001F10A3" w:rsidRPr="001E5404">
          <w:rPr>
            <w:rStyle w:val="Hypertextovodkaz"/>
            <w:rFonts w:ascii="Gill Sans MT" w:hAnsi="Gill Sans MT"/>
            <w:sz w:val="22"/>
            <w:szCs w:val="22"/>
          </w:rPr>
          <w:t>samoodecet@ppas.cz</w:t>
        </w:r>
      </w:hyperlink>
      <w:r w:rsidRPr="001E5404">
        <w:rPr>
          <w:rFonts w:ascii="Gill Sans MT" w:hAnsi="Gill Sans MT"/>
          <w:color w:val="000000"/>
          <w:sz w:val="22"/>
          <w:szCs w:val="22"/>
        </w:rPr>
        <w:t xml:space="preserve"> a do předmětu emailové zprávy uvede „Samoodečet FLEXI“.</w:t>
      </w:r>
      <w:r>
        <w:rPr>
          <w:rFonts w:ascii="Gill Sans MT" w:hAnsi="Gill Sans MT"/>
          <w:color w:val="000000"/>
          <w:sz w:val="22"/>
          <w:szCs w:val="22"/>
        </w:rPr>
        <w:t xml:space="preserve"> </w:t>
      </w:r>
    </w:p>
    <w:p w14:paraId="7228B37D" w14:textId="77777777" w:rsidR="00577DE6" w:rsidRDefault="00577DE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14:paraId="1E7ABA13" w14:textId="77777777" w:rsidR="001E5404" w:rsidRDefault="001E5404" w:rsidP="001E5404">
      <w:pPr>
        <w:jc w:val="both"/>
        <w:rPr>
          <w:rFonts w:ascii="Gill Sans MT" w:hAnsi="Gill Sans MT"/>
          <w:b/>
          <w:sz w:val="24"/>
          <w:szCs w:val="24"/>
        </w:rPr>
      </w:pPr>
      <w:r w:rsidRPr="006B5E9F">
        <w:rPr>
          <w:rFonts w:ascii="Gill Sans MT" w:hAnsi="Gill Sans MT"/>
          <w:b/>
          <w:sz w:val="24"/>
          <w:szCs w:val="24"/>
        </w:rPr>
        <w:t>Zvláštní ujednání dle zadávací dokumentace veřejné zakázky</w:t>
      </w:r>
    </w:p>
    <w:p w14:paraId="65412186" w14:textId="77777777" w:rsidR="002B2C61" w:rsidRDefault="002B2C61" w:rsidP="001E5404">
      <w:pPr>
        <w:jc w:val="both"/>
        <w:rPr>
          <w:rFonts w:ascii="Gill Sans MT" w:hAnsi="Gill Sans MT"/>
          <w:b/>
          <w:sz w:val="24"/>
          <w:szCs w:val="24"/>
        </w:rPr>
      </w:pPr>
    </w:p>
    <w:p w14:paraId="0EAFFB7B" w14:textId="77777777" w:rsidR="002B2C61" w:rsidRPr="002B2C61" w:rsidRDefault="002B2C61" w:rsidP="002B2C6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04F6372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a) Smlouva je uzavřena na dobu určitou bez možnosti automatické prolongace. </w:t>
      </w:r>
    </w:p>
    <w:p w14:paraId="50A6C403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b) Na odběratele se nevztahují sankce za nedodržení množství odběru zemního plynu. </w:t>
      </w:r>
    </w:p>
    <w:p w14:paraId="28BA7864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c) Dodavatel přebírá úplnou zodpovědnost za odchylku. Nebude se vyhodnocovat skutečně odebrané množství zemního plynu ve smyslu jakýchkoliv dalších poplatků nebo sankcí. </w:t>
      </w:r>
    </w:p>
    <w:p w14:paraId="14A94AE1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lastRenderedPageBreak/>
        <w:t xml:space="preserve">d) Z důvodu provozních potřeb může zadavatel v průběhu smluvního období počet měřících nebo odběrných míst změnit, a to jak zrušením stávajících, tak zřízením nových odběrných míst (případně i přepisem odběrných míst z jiného subjektu). Dodavatel i pro tyto případy zadavateli garantuje sjednané ceny, resp. koeficient, a neprodleně po oznámení zadavatelem o zřízení nového odběrného místa zahájí dodávku zemního plynu za podmínek sjednaných v rámci této veřejné zakázky. </w:t>
      </w:r>
    </w:p>
    <w:p w14:paraId="3DAA5635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e) V případech zrušení odběrného místa u odběratele, zejména z důvodu převodu vlastnických práv k odběrnému místu, odstranění odběrného místa, demolice, zničení živelnou pohromou, je odběratel oprávněn ukončit smluvní vztah s vybraným dodavatelem k danému odběrnému místu nejpozději do 30 dnů ode dne oznámení dodavateli o zrušení odběrného místa, a to bez nároku na finanční kompenzaci. </w:t>
      </w:r>
    </w:p>
    <w:p w14:paraId="4AB9F922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f) Nedílnou součástí smlouvy je Příloha č. 2, jež specifikuje způsob realizace postupného nákupu. (Tento bod účastník neuvádí v případě, kdy dá celý způsob realizace postupného nákupu – Přílohu č. 2 této ZD – přímo do těla smlouvy). </w:t>
      </w:r>
    </w:p>
    <w:p w14:paraId="5B976AF0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g) Zadavatel si v souladu s § 100 ZZVZ vyhrazuje změnu závazku ze smlouvy na veřejnou zakázku, jejíž znění uvedené níže je účastník povinen uvést jako zvláštní ujednání do návrhu smlouvy: </w:t>
      </w:r>
    </w:p>
    <w:p w14:paraId="5AEE4E01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- Odběratel je oprávněn kdykoli v průběhu smluvního období požádat dodavatele o zahájení dodávek zemního plynu do odběrných míst subjektů, které nebyly součástí veřejné zakázky, ale pro něž je zadavatel zřizovatelem či majoritním vlastníkem a v průběhu smluvního období přistoupí ke smlouvě o centralizovaném zadávání formou dodatku. Dodavatel i pro tyto případy zadavateli garantuje sjednané ceny, resp. koeficient, a bez zbytečného odkladu po podání žádosti odběratele zahájí dodávky zemního plynu do předmětných odběrných míst za podmínek sjednaných v rámci této veřejné zakázky. </w:t>
      </w:r>
    </w:p>
    <w:p w14:paraId="03336DE2" w14:textId="77777777" w:rsidR="002B2C61" w:rsidRPr="002B2C61" w:rsidRDefault="002B2C61" w:rsidP="002B2C61">
      <w:pPr>
        <w:jc w:val="both"/>
        <w:rPr>
          <w:rFonts w:ascii="Gill Sans MT" w:hAnsi="Gill Sans MT"/>
          <w:sz w:val="22"/>
          <w:szCs w:val="22"/>
        </w:rPr>
      </w:pPr>
      <w:r w:rsidRPr="002B2C61">
        <w:rPr>
          <w:rFonts w:ascii="Gill Sans MT" w:hAnsi="Gill Sans MT"/>
          <w:sz w:val="22"/>
          <w:szCs w:val="22"/>
        </w:rPr>
        <w:t xml:space="preserve">h) Zúčtovací faktura je splatná do 21 kalendářních dní ode dne vystavení </w:t>
      </w:r>
    </w:p>
    <w:p w14:paraId="670B31B2" w14:textId="77777777" w:rsidR="002B2C61" w:rsidRPr="006B5E9F" w:rsidRDefault="002B2C61" w:rsidP="001E5404">
      <w:pPr>
        <w:jc w:val="both"/>
        <w:rPr>
          <w:rFonts w:ascii="Gill Sans MT" w:hAnsi="Gill Sans MT"/>
          <w:b/>
          <w:sz w:val="24"/>
          <w:szCs w:val="24"/>
        </w:rPr>
      </w:pPr>
    </w:p>
    <w:p w14:paraId="337E5528" w14:textId="77777777" w:rsidR="001E5404" w:rsidRPr="006B5E9F" w:rsidRDefault="001E5404" w:rsidP="001E5404">
      <w:pPr>
        <w:jc w:val="both"/>
        <w:rPr>
          <w:rFonts w:ascii="Gill Sans MT" w:hAnsi="Gill Sans MT"/>
          <w:b/>
          <w:sz w:val="22"/>
          <w:szCs w:val="22"/>
        </w:rPr>
      </w:pPr>
    </w:p>
    <w:p w14:paraId="1095A1B2" w14:textId="77777777" w:rsidR="00A6038D" w:rsidRDefault="00A6038D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14:paraId="5768EC0D" w14:textId="77777777"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14:paraId="6F348603" w14:textId="77777777"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4D061262" w14:textId="77777777" w:rsidR="00577DE6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7CFC05A6" w14:textId="77777777" w:rsidR="006F2A7B" w:rsidRPr="00E844AF" w:rsidRDefault="006F2A7B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14:paraId="6B71BF84" w14:textId="22FA0175" w:rsidR="00FF211F" w:rsidRPr="00E844AF" w:rsidRDefault="000D3F98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</w:t>
      </w:r>
      <w:r w:rsidR="00873D72">
        <w:rPr>
          <w:rFonts w:ascii="Gill Sans MT" w:hAnsi="Gill Sans MT" w:cstheme="minorHAnsi"/>
          <w:sz w:val="22"/>
          <w:szCs w:val="22"/>
        </w:rPr>
        <w:t> </w:t>
      </w:r>
      <w:proofErr w:type="gramStart"/>
      <w:r w:rsidR="00B07525">
        <w:rPr>
          <w:rFonts w:ascii="Gill Sans MT" w:hAnsi="Gill Sans MT" w:cstheme="minorHAnsi"/>
          <w:sz w:val="22"/>
          <w:szCs w:val="22"/>
        </w:rPr>
        <w:t>Třeboni</w:t>
      </w:r>
      <w:r w:rsidR="00873D72">
        <w:rPr>
          <w:rFonts w:ascii="Gill Sans MT" w:hAnsi="Gill Sans MT" w:cstheme="minorHAnsi"/>
          <w:sz w:val="22"/>
          <w:szCs w:val="22"/>
        </w:rPr>
        <w:t xml:space="preserve"> </w:t>
      </w:r>
      <w:r w:rsidR="00B07525">
        <w:rPr>
          <w:rFonts w:ascii="Gill Sans MT" w:hAnsi="Gill Sans MT" w:cstheme="minorHAnsi"/>
          <w:sz w:val="22"/>
          <w:szCs w:val="22"/>
        </w:rPr>
        <w:t xml:space="preserve"> </w:t>
      </w:r>
      <w:r w:rsidR="00497559">
        <w:rPr>
          <w:rFonts w:ascii="Gill Sans MT" w:hAnsi="Gill Sans MT" w:cstheme="minorHAnsi"/>
          <w:sz w:val="22"/>
          <w:szCs w:val="22"/>
        </w:rPr>
        <w:t>dne</w:t>
      </w:r>
      <w:proofErr w:type="gramEnd"/>
      <w:r w:rsidR="00497559">
        <w:rPr>
          <w:rFonts w:ascii="Gill Sans MT" w:hAnsi="Gill Sans MT" w:cstheme="minorHAnsi"/>
          <w:sz w:val="22"/>
          <w:szCs w:val="22"/>
        </w:rPr>
        <w:t xml:space="preserve"> 18.1.2021</w:t>
      </w:r>
      <w:r w:rsidR="00B07525">
        <w:rPr>
          <w:rFonts w:ascii="Gill Sans MT" w:hAnsi="Gill Sans MT" w:cstheme="minorHAnsi"/>
          <w:sz w:val="22"/>
          <w:szCs w:val="22"/>
        </w:rPr>
        <w:t xml:space="preserve">          </w:t>
      </w:r>
      <w:r w:rsidR="006F2A7B">
        <w:rPr>
          <w:rFonts w:ascii="Gill Sans MT" w:hAnsi="Gill Sans MT" w:cstheme="minorHAnsi"/>
          <w:sz w:val="22"/>
          <w:szCs w:val="22"/>
        </w:rPr>
        <w:t xml:space="preserve"> </w:t>
      </w:r>
      <w:r>
        <w:rPr>
          <w:rFonts w:ascii="Gill Sans MT" w:hAnsi="Gill Sans MT" w:cstheme="minorHAnsi"/>
          <w:sz w:val="22"/>
          <w:szCs w:val="22"/>
        </w:rPr>
        <w:t xml:space="preserve">                                            </w:t>
      </w:r>
      <w:r w:rsidR="006F2A7B">
        <w:rPr>
          <w:rFonts w:ascii="Gill Sans MT" w:hAnsi="Gill Sans MT" w:cstheme="minorHAnsi"/>
          <w:sz w:val="22"/>
          <w:szCs w:val="22"/>
        </w:rPr>
        <w:t>V Praze dne</w:t>
      </w:r>
      <w:r w:rsidR="001E5404">
        <w:rPr>
          <w:rFonts w:ascii="Gill Sans MT" w:hAnsi="Gill Sans MT" w:cstheme="minorHAnsi"/>
          <w:sz w:val="22"/>
          <w:szCs w:val="22"/>
        </w:rPr>
        <w:t xml:space="preserve"> </w:t>
      </w:r>
      <w:r w:rsidR="00497559">
        <w:rPr>
          <w:rFonts w:ascii="Gill Sans MT" w:hAnsi="Gill Sans MT" w:cstheme="minorHAnsi"/>
          <w:sz w:val="22"/>
          <w:szCs w:val="22"/>
        </w:rPr>
        <w:t>13.1.2021</w:t>
      </w:r>
    </w:p>
    <w:p w14:paraId="05CD21DE" w14:textId="77777777" w:rsidR="00FF211F" w:rsidRDefault="00FF21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2998FF51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6D878CB5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042DE422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6F95A0E0" w14:textId="77777777"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14:paraId="5A4997E0" w14:textId="77777777"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14:paraId="545458CC" w14:textId="77777777" w:rsidR="00F416B0" w:rsidRPr="00E844AF" w:rsidRDefault="00F416B0" w:rsidP="00FF211F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14:paraId="42DF5D94" w14:textId="77777777"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p w14:paraId="0E15DDF2" w14:textId="77777777" w:rsidR="0069248F" w:rsidRPr="00E844AF" w:rsidRDefault="00AE2549" w:rsidP="00F416B0">
      <w:pPr>
        <w:ind w:left="-426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 xml:space="preserve"> </w:t>
      </w:r>
    </w:p>
    <w:sectPr w:rsidR="0069248F" w:rsidRPr="00E844AF" w:rsidSect="00251E69">
      <w:footerReference w:type="even" r:id="rId9"/>
      <w:footerReference w:type="default" r:id="rId10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8F27E" w14:textId="77777777" w:rsidR="00DD5B45" w:rsidRDefault="00DD5B45">
      <w:r>
        <w:separator/>
      </w:r>
    </w:p>
  </w:endnote>
  <w:endnote w:type="continuationSeparator" w:id="0">
    <w:p w14:paraId="27D1242B" w14:textId="77777777" w:rsidR="00DD5B45" w:rsidRDefault="00DD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7557" w14:textId="77777777"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0562CD" w14:textId="77777777"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7ACB" w14:textId="77777777"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C91969">
      <w:rPr>
        <w:rStyle w:val="slostrnky"/>
        <w:rFonts w:ascii="Gill Sans MT" w:hAnsi="Gill Sans MT"/>
        <w:noProof/>
      </w:rPr>
      <w:t>1</w:t>
    </w:r>
    <w:r w:rsidRPr="00D207E3">
      <w:rPr>
        <w:rStyle w:val="slostrnky"/>
        <w:rFonts w:ascii="Gill Sans MT" w:hAnsi="Gill Sans MT"/>
      </w:rPr>
      <w:fldChar w:fldCharType="end"/>
    </w:r>
  </w:p>
  <w:p w14:paraId="4F285D5E" w14:textId="77777777"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393B2" w14:textId="77777777" w:rsidR="00DD5B45" w:rsidRDefault="00DD5B45">
      <w:r>
        <w:separator/>
      </w:r>
    </w:p>
  </w:footnote>
  <w:footnote w:type="continuationSeparator" w:id="0">
    <w:p w14:paraId="02794E15" w14:textId="77777777" w:rsidR="00DD5B45" w:rsidRDefault="00DD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B19"/>
    <w:rsid w:val="00002AB8"/>
    <w:rsid w:val="00002C16"/>
    <w:rsid w:val="000061FE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3F98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5404"/>
    <w:rsid w:val="001E62B5"/>
    <w:rsid w:val="001E6F71"/>
    <w:rsid w:val="001E6F88"/>
    <w:rsid w:val="001F10A3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3FED"/>
    <w:rsid w:val="00246804"/>
    <w:rsid w:val="0024762D"/>
    <w:rsid w:val="002479F0"/>
    <w:rsid w:val="0025084F"/>
    <w:rsid w:val="00251E69"/>
    <w:rsid w:val="002531B2"/>
    <w:rsid w:val="00256643"/>
    <w:rsid w:val="0026245F"/>
    <w:rsid w:val="00263444"/>
    <w:rsid w:val="002634BD"/>
    <w:rsid w:val="00263677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2C61"/>
    <w:rsid w:val="002B4C27"/>
    <w:rsid w:val="002B7524"/>
    <w:rsid w:val="002C04D6"/>
    <w:rsid w:val="002C262B"/>
    <w:rsid w:val="002C5673"/>
    <w:rsid w:val="002C7673"/>
    <w:rsid w:val="002C78B1"/>
    <w:rsid w:val="002D1F0D"/>
    <w:rsid w:val="002D4373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2C3F"/>
    <w:rsid w:val="00434CFB"/>
    <w:rsid w:val="0043619B"/>
    <w:rsid w:val="00440039"/>
    <w:rsid w:val="00443368"/>
    <w:rsid w:val="00444081"/>
    <w:rsid w:val="00444120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559"/>
    <w:rsid w:val="00497CC0"/>
    <w:rsid w:val="004A1715"/>
    <w:rsid w:val="004A7A22"/>
    <w:rsid w:val="004B2AB7"/>
    <w:rsid w:val="004B2AC2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1A0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1A33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57510"/>
    <w:rsid w:val="0066476D"/>
    <w:rsid w:val="006648AE"/>
    <w:rsid w:val="006715BD"/>
    <w:rsid w:val="00672E3C"/>
    <w:rsid w:val="00673526"/>
    <w:rsid w:val="00673F2B"/>
    <w:rsid w:val="00687A6C"/>
    <w:rsid w:val="00690D8F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C7E05"/>
    <w:rsid w:val="006D0D68"/>
    <w:rsid w:val="006D11F1"/>
    <w:rsid w:val="006D4AC2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BF6"/>
    <w:rsid w:val="00750AD7"/>
    <w:rsid w:val="00754CBF"/>
    <w:rsid w:val="007570C8"/>
    <w:rsid w:val="0076197F"/>
    <w:rsid w:val="007624F2"/>
    <w:rsid w:val="00766DA0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C7A92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3742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73D72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477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38D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317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7284"/>
    <w:rsid w:val="00AD3CE5"/>
    <w:rsid w:val="00AD5678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07525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272CE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27AE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47A4"/>
    <w:rsid w:val="00C10458"/>
    <w:rsid w:val="00C1441D"/>
    <w:rsid w:val="00C1540F"/>
    <w:rsid w:val="00C20431"/>
    <w:rsid w:val="00C206ED"/>
    <w:rsid w:val="00C22AB1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3643"/>
    <w:rsid w:val="00C537A0"/>
    <w:rsid w:val="00C53828"/>
    <w:rsid w:val="00C53A9B"/>
    <w:rsid w:val="00C53C3D"/>
    <w:rsid w:val="00C55852"/>
    <w:rsid w:val="00C60345"/>
    <w:rsid w:val="00C62A45"/>
    <w:rsid w:val="00C648E8"/>
    <w:rsid w:val="00C64E41"/>
    <w:rsid w:val="00C6534C"/>
    <w:rsid w:val="00C65D07"/>
    <w:rsid w:val="00C71668"/>
    <w:rsid w:val="00C7402E"/>
    <w:rsid w:val="00C76916"/>
    <w:rsid w:val="00C91969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4B14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743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A6C42"/>
    <w:rsid w:val="00DB1360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5B4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14A2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8B8E3"/>
  <w15:docId w15:val="{1C1673EB-A606-4D09-B885-FCFD870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styleId="Zstupntext">
    <w:name w:val="Placeholder Text"/>
    <w:basedOn w:val="Standardnpsmoodstavce"/>
    <w:uiPriority w:val="99"/>
    <w:semiHidden/>
    <w:rsid w:val="00440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7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39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1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odecet@pp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004E91E9964A3B8EA0FE2F21D07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44F52-D02F-4DAE-AADA-E75C9C80DC22}"/>
      </w:docPartPr>
      <w:docPartBody>
        <w:p w:rsidR="006B551A" w:rsidRDefault="00EB0B65" w:rsidP="00EB0B65">
          <w:pPr>
            <w:pStyle w:val="BC004E91E9964A3B8EA0FE2F21D072A0"/>
          </w:pPr>
          <w:r w:rsidRPr="00E4130E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EF17C52D3124A00A79231AC7286D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80EC6-3167-47DF-85F3-67915B4969EA}"/>
      </w:docPartPr>
      <w:docPartBody>
        <w:p w:rsidR="006B551A" w:rsidRDefault="00EB0B65" w:rsidP="00EB0B65">
          <w:pPr>
            <w:pStyle w:val="3EF17C52D3124A00A79231AC7286D610"/>
          </w:pPr>
          <w:r w:rsidRPr="00E4130E">
            <w:rPr>
              <w:rStyle w:val="Zstupntext"/>
              <w:rFonts w:ascii="Calibri" w:hAnsi="Calibri"/>
              <w:highlight w:val="yellow"/>
              <w:lang w:eastAsia="en-US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FD2"/>
    <w:rsid w:val="00012861"/>
    <w:rsid w:val="003A4786"/>
    <w:rsid w:val="006551E3"/>
    <w:rsid w:val="006762E9"/>
    <w:rsid w:val="006B551A"/>
    <w:rsid w:val="00C15188"/>
    <w:rsid w:val="00CD4FD2"/>
    <w:rsid w:val="00E20BEE"/>
    <w:rsid w:val="00E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0B65"/>
    <w:rPr>
      <w:color w:val="808080"/>
    </w:rPr>
  </w:style>
  <w:style w:type="paragraph" w:customStyle="1" w:styleId="BC004E91E9964A3B8EA0FE2F21D072A0">
    <w:name w:val="BC004E91E9964A3B8EA0FE2F21D072A0"/>
    <w:rsid w:val="00EB0B65"/>
  </w:style>
  <w:style w:type="paragraph" w:customStyle="1" w:styleId="3EF17C52D3124A00A79231AC7286D610">
    <w:name w:val="3EF17C52D3124A00A79231AC7286D610"/>
    <w:rsid w:val="00EB0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73D7-A6C2-4FAA-9A10-C722C72F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Vodohospodářská</cp:lastModifiedBy>
  <cp:revision>2</cp:revision>
  <cp:lastPrinted>2019-05-21T12:22:00Z</cp:lastPrinted>
  <dcterms:created xsi:type="dcterms:W3CDTF">2021-01-20T11:00:00Z</dcterms:created>
  <dcterms:modified xsi:type="dcterms:W3CDTF">2021-01-20T11:00:00Z</dcterms:modified>
</cp:coreProperties>
</file>