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36D" w:rsidRPr="00D75C32" w:rsidRDefault="006E5BAD" w:rsidP="00B3436D">
      <w:pPr>
        <w:ind w:left="6120"/>
        <w:jc w:val="right"/>
        <w:rPr>
          <w:sz w:val="6"/>
          <w:szCs w:val="6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-52070</wp:posOffset>
            </wp:positionH>
            <wp:positionV relativeFrom="margin">
              <wp:posOffset>38735</wp:posOffset>
            </wp:positionV>
            <wp:extent cx="3952875" cy="1638300"/>
            <wp:effectExtent l="19050" t="0" r="9525" b="0"/>
            <wp:wrapNone/>
            <wp:docPr id="16" name="obrázek 16" descr="České záhlaví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České záhlaví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61367" w:rsidRDefault="00461367" w:rsidP="00461367">
      <w:pPr>
        <w:spacing w:before="40" w:after="40"/>
        <w:ind w:left="6118"/>
        <w:jc w:val="right"/>
        <w:rPr>
          <w:sz w:val="26"/>
          <w:szCs w:val="26"/>
        </w:rPr>
      </w:pPr>
      <w:r>
        <w:rPr>
          <w:sz w:val="26"/>
          <w:szCs w:val="26"/>
        </w:rPr>
        <w:t>Žižkovo náměstí 1300/1</w:t>
      </w:r>
    </w:p>
    <w:p w:rsidR="00461367" w:rsidRDefault="00461367" w:rsidP="00461367">
      <w:pPr>
        <w:spacing w:after="240"/>
        <w:ind w:left="6118"/>
        <w:jc w:val="right"/>
        <w:rPr>
          <w:sz w:val="26"/>
          <w:szCs w:val="26"/>
        </w:rPr>
      </w:pPr>
      <w:r>
        <w:rPr>
          <w:sz w:val="26"/>
          <w:szCs w:val="26"/>
        </w:rPr>
        <w:t>130 00 Praha 3</w:t>
      </w:r>
    </w:p>
    <w:p w:rsidR="00461367" w:rsidRDefault="00461367" w:rsidP="00461367">
      <w:pPr>
        <w:spacing w:after="40"/>
        <w:ind w:left="6118"/>
        <w:jc w:val="right"/>
      </w:pPr>
      <w:r>
        <w:t>tel.: 222 728 255</w:t>
      </w:r>
    </w:p>
    <w:p w:rsidR="00461367" w:rsidRDefault="00461367" w:rsidP="00461367">
      <w:pPr>
        <w:spacing w:after="240"/>
        <w:ind w:left="6118"/>
        <w:jc w:val="right"/>
      </w:pPr>
      <w:r>
        <w:t>222 728 282</w:t>
      </w:r>
    </w:p>
    <w:p w:rsidR="00461367" w:rsidRPr="00461367" w:rsidRDefault="00461367" w:rsidP="00461367">
      <w:pPr>
        <w:spacing w:after="40"/>
        <w:ind w:left="6118"/>
        <w:jc w:val="right"/>
      </w:pPr>
      <w:r w:rsidRPr="00461367">
        <w:t xml:space="preserve">web: </w:t>
      </w:r>
      <w:hyperlink r:id="rId8" w:history="1">
        <w:r w:rsidRPr="00461367">
          <w:rPr>
            <w:rStyle w:val="Hypertextovodkaz"/>
            <w:color w:val="auto"/>
            <w:u w:val="none"/>
          </w:rPr>
          <w:t>www.sups.cz</w:t>
        </w:r>
      </w:hyperlink>
    </w:p>
    <w:p w:rsidR="00461367" w:rsidRDefault="00461367" w:rsidP="00461367">
      <w:pPr>
        <w:ind w:left="6120"/>
        <w:jc w:val="right"/>
        <w:rPr>
          <w:sz w:val="26"/>
          <w:szCs w:val="26"/>
        </w:rPr>
      </w:pPr>
      <w:r>
        <w:t>e-mail: info@sups.cz</w:t>
      </w:r>
    </w:p>
    <w:p w:rsidR="00461367" w:rsidRDefault="00461367" w:rsidP="00461367">
      <w:pPr>
        <w:ind w:left="6120" w:firstLine="360"/>
      </w:pPr>
    </w:p>
    <w:p w:rsidR="00461367" w:rsidRDefault="00461367" w:rsidP="00461367">
      <w:pPr>
        <w:ind w:left="6120" w:firstLine="360"/>
      </w:pPr>
    </w:p>
    <w:p w:rsidR="00BE3611" w:rsidRPr="00D75C32" w:rsidRDefault="005C5F13" w:rsidP="000C02B7">
      <w:pPr>
        <w:pStyle w:val="Prosttext"/>
        <w:tabs>
          <w:tab w:val="right" w:pos="9072"/>
        </w:tabs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V Praze</w:t>
      </w:r>
      <w:r w:rsidR="0036085E">
        <w:rPr>
          <w:rFonts w:ascii="Arial Narrow" w:eastAsia="MS Mincho" w:hAnsi="Arial Narrow"/>
          <w:bCs/>
          <w:sz w:val="24"/>
          <w:szCs w:val="24"/>
        </w:rPr>
        <w:t>,</w:t>
      </w:r>
      <w:r>
        <w:rPr>
          <w:rFonts w:ascii="Arial Narrow" w:eastAsia="MS Mincho" w:hAnsi="Arial Narrow"/>
          <w:bCs/>
          <w:sz w:val="24"/>
          <w:szCs w:val="24"/>
        </w:rPr>
        <w:t xml:space="preserve"> dne </w:t>
      </w:r>
      <w:r w:rsidR="00424BB3">
        <w:rPr>
          <w:rFonts w:ascii="Arial Narrow" w:eastAsia="MS Mincho" w:hAnsi="Arial Narrow"/>
          <w:bCs/>
          <w:sz w:val="24"/>
          <w:szCs w:val="24"/>
        </w:rPr>
        <w:t>8. února 2017</w:t>
      </w:r>
      <w:r w:rsidR="006E7D5E" w:rsidRPr="00D75C32">
        <w:rPr>
          <w:rFonts w:ascii="Arial Narrow" w:eastAsia="MS Mincho" w:hAnsi="Arial Narrow"/>
          <w:bCs/>
          <w:sz w:val="24"/>
          <w:szCs w:val="24"/>
        </w:rPr>
        <w:tab/>
      </w:r>
      <w:r w:rsidR="00DD0ED1">
        <w:rPr>
          <w:rFonts w:ascii="Arial Narrow" w:eastAsia="MS Mincho" w:hAnsi="Arial Narrow"/>
          <w:bCs/>
          <w:sz w:val="24"/>
          <w:szCs w:val="24"/>
        </w:rPr>
      </w:r>
      <w:r w:rsidR="00424BB3">
        <w:rPr>
          <w:rFonts w:ascii="Arial Narrow" w:eastAsia="MS Mincho" w:hAnsi="Arial Narrow"/>
          <w:bCs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width:147.6pt;height:49pt;mso-position-horizontal-relative:char;mso-position-vertical-relative:line" strokeweight=".5pt">
            <v:textbox style="mso-next-textbox:#_x0000_s1026;mso-fit-shape-to-text:t">
              <w:txbxContent>
                <w:p w:rsidR="006E7D5E" w:rsidRPr="00D75C32" w:rsidRDefault="00A43DC1" w:rsidP="006E7D5E">
                  <w:r>
                    <w:t>Firma</w:t>
                  </w:r>
                </w:p>
                <w:p w:rsidR="00DA4AD3" w:rsidRPr="00D75C32" w:rsidRDefault="00A43DC1" w:rsidP="006E7D5E">
                  <w:pPr>
                    <w:rPr>
                      <w:b/>
                    </w:rPr>
                  </w:pPr>
                  <w:r>
                    <w:rPr>
                      <w:b/>
                    </w:rPr>
                    <w:t>FILMONT, s. r. o.</w:t>
                  </w:r>
                </w:p>
                <w:p w:rsidR="006E7D5E" w:rsidRDefault="00A43DC1" w:rsidP="006E7D5E">
                  <w:r>
                    <w:t>Cyrilometodějská 578</w:t>
                  </w:r>
                </w:p>
                <w:p w:rsidR="00A43DC1" w:rsidRPr="00D75C32" w:rsidRDefault="00A43DC1" w:rsidP="006E7D5E">
                  <w:r>
                    <w:t>766 01 Valašské Klobouky</w:t>
                  </w:r>
                </w:p>
              </w:txbxContent>
            </v:textbox>
            <w10:wrap type="none"/>
            <w10:anchorlock/>
          </v:shape>
        </w:pict>
      </w: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5C5F13" w:rsidP="004756A7">
      <w:pPr>
        <w:pStyle w:val="Prosttext"/>
        <w:tabs>
          <w:tab w:val="left" w:pos="1985"/>
        </w:tabs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 w:rsidRPr="00CB1708">
        <w:rPr>
          <w:rFonts w:ascii="Arial Narrow" w:eastAsia="MS Mincho" w:hAnsi="Arial Narrow"/>
          <w:b/>
          <w:bCs/>
          <w:sz w:val="32"/>
          <w:szCs w:val="32"/>
        </w:rPr>
        <w:t>Objednávka</w:t>
      </w:r>
      <w:r w:rsidR="004756A7">
        <w:rPr>
          <w:rFonts w:ascii="Arial Narrow" w:eastAsia="MS Mincho" w:hAnsi="Arial Narrow"/>
          <w:bCs/>
          <w:sz w:val="24"/>
          <w:szCs w:val="24"/>
        </w:rPr>
        <w:tab/>
      </w:r>
      <w:r>
        <w:rPr>
          <w:rFonts w:ascii="Arial Narrow" w:eastAsia="MS Mincho" w:hAnsi="Arial Narrow"/>
          <w:bCs/>
          <w:sz w:val="24"/>
          <w:szCs w:val="24"/>
        </w:rPr>
        <w:t xml:space="preserve">č. </w:t>
      </w:r>
      <w:r w:rsidR="00424BB3">
        <w:rPr>
          <w:rFonts w:ascii="Arial Narrow" w:eastAsia="MS Mincho" w:hAnsi="Arial Narrow"/>
          <w:bCs/>
          <w:sz w:val="24"/>
          <w:szCs w:val="24"/>
        </w:rPr>
        <w:t>35/2017</w:t>
      </w: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CB1708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Objednáváme u Vás</w:t>
      </w: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Default="00424BB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rekonstrukci podlahy v sádrovně v dílenské budovy školy (26,04 m</w:t>
      </w:r>
      <w:r w:rsidRPr="00424BB3">
        <w:rPr>
          <w:rFonts w:ascii="Arial Narrow" w:eastAsia="MS Mincho" w:hAnsi="Arial Narrow"/>
          <w:bCs/>
          <w:sz w:val="24"/>
          <w:szCs w:val="24"/>
          <w:vertAlign w:val="superscript"/>
        </w:rPr>
        <w:t>2</w:t>
      </w:r>
      <w:r>
        <w:rPr>
          <w:rFonts w:ascii="Arial Narrow" w:eastAsia="MS Mincho" w:hAnsi="Arial Narrow"/>
          <w:bCs/>
          <w:sz w:val="24"/>
          <w:szCs w:val="24"/>
        </w:rPr>
        <w:t>).</w:t>
      </w:r>
    </w:p>
    <w:p w:rsidR="00424BB3" w:rsidRDefault="00424BB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Objednávka zahrnuje:</w:t>
      </w:r>
    </w:p>
    <w:p w:rsidR="00424BB3" w:rsidRDefault="00424BB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424BB3" w:rsidRDefault="00424BB3" w:rsidP="00424BB3">
      <w:pPr>
        <w:pStyle w:val="Prosttext"/>
        <w:numPr>
          <w:ilvl w:val="0"/>
          <w:numId w:val="1"/>
        </w:numPr>
        <w:spacing w:after="120"/>
        <w:ind w:left="284" w:hanging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vybourání stávající podlahy včetně betonového podkladu,</w:t>
      </w:r>
    </w:p>
    <w:p w:rsidR="00424BB3" w:rsidRDefault="00424BB3" w:rsidP="00424BB3">
      <w:pPr>
        <w:pStyle w:val="Prosttext"/>
        <w:numPr>
          <w:ilvl w:val="0"/>
          <w:numId w:val="1"/>
        </w:numPr>
        <w:spacing w:after="120"/>
        <w:ind w:left="284" w:hanging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zhotovení nové podlahy z leštěného betonu,</w:t>
      </w:r>
    </w:p>
    <w:p w:rsidR="00424BB3" w:rsidRDefault="00424BB3" w:rsidP="00424BB3">
      <w:pPr>
        <w:pStyle w:val="Prosttext"/>
        <w:numPr>
          <w:ilvl w:val="0"/>
          <w:numId w:val="1"/>
        </w:numPr>
        <w:ind w:left="284" w:hanging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odvoz a likvidaci odpadu.</w:t>
      </w:r>
    </w:p>
    <w:p w:rsidR="00424BB3" w:rsidRDefault="00424BB3" w:rsidP="00424BB3">
      <w:pPr>
        <w:pStyle w:val="Prosttext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424BB3" w:rsidRDefault="00424BB3" w:rsidP="00424BB3">
      <w:pPr>
        <w:pStyle w:val="Prosttext"/>
        <w:tabs>
          <w:tab w:val="left" w:pos="1985"/>
        </w:tabs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Finanční limit</w:t>
      </w:r>
      <w:r>
        <w:rPr>
          <w:rFonts w:ascii="Arial Narrow" w:eastAsia="MS Mincho" w:hAnsi="Arial Narrow"/>
          <w:bCs/>
          <w:sz w:val="24"/>
          <w:szCs w:val="24"/>
        </w:rPr>
        <w:tab/>
        <w:t>do 99 000 bez DPH.</w:t>
      </w:r>
    </w:p>
    <w:p w:rsidR="00424BB3" w:rsidRPr="00D75C32" w:rsidRDefault="00424BB3" w:rsidP="00424BB3">
      <w:pPr>
        <w:pStyle w:val="Prosttext"/>
        <w:tabs>
          <w:tab w:val="left" w:pos="1985"/>
        </w:tabs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Termín zhotoveni</w:t>
      </w:r>
      <w:r>
        <w:rPr>
          <w:rFonts w:ascii="Arial Narrow" w:eastAsia="MS Mincho" w:hAnsi="Arial Narrow"/>
          <w:bCs/>
          <w:sz w:val="24"/>
          <w:szCs w:val="24"/>
        </w:rPr>
        <w:tab/>
        <w:t>do konce měsíce března.</w:t>
      </w: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54701F" w:rsidP="0054701F">
      <w:pPr>
        <w:pStyle w:val="Prosttext"/>
        <w:spacing w:line="276" w:lineRule="auto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 xml:space="preserve">Potvrďte nám, prosím, akceptaci objednávky ve strojově čitelném formátu obratem na adresu </w:t>
      </w:r>
      <w:hyperlink r:id="rId9" w:history="1">
        <w:r>
          <w:rPr>
            <w:rStyle w:val="Hypertextovodkaz"/>
            <w:rFonts w:ascii="Arial Narrow" w:eastAsia="MS Mincho" w:hAnsi="Arial Narrow"/>
            <w:bCs/>
            <w:sz w:val="24"/>
            <w:szCs w:val="24"/>
          </w:rPr>
          <w:t>kovarik@sups.cz</w:t>
        </w:r>
      </w:hyperlink>
      <w:r>
        <w:rPr>
          <w:rFonts w:ascii="Arial Narrow" w:eastAsia="MS Mincho" w:hAnsi="Arial Narrow"/>
          <w:bCs/>
          <w:sz w:val="24"/>
          <w:szCs w:val="24"/>
        </w:rPr>
        <w:t xml:space="preserve"> pro uveřejnění v registru smluv zákona </w:t>
      </w:r>
      <w:r w:rsidR="00252440">
        <w:rPr>
          <w:rFonts w:ascii="Arial Narrow" w:eastAsia="MS Mincho" w:hAnsi="Arial Narrow"/>
          <w:bCs/>
          <w:sz w:val="24"/>
          <w:szCs w:val="24"/>
        </w:rPr>
        <w:t>po</w:t>
      </w:r>
      <w:r>
        <w:rPr>
          <w:rFonts w:ascii="Arial Narrow" w:eastAsia="MS Mincho" w:hAnsi="Arial Narrow"/>
          <w:bCs/>
          <w:sz w:val="24"/>
          <w:szCs w:val="24"/>
        </w:rPr>
        <w:t>dle č. 340/2015 Sb.</w:t>
      </w:r>
    </w:p>
    <w:p w:rsidR="006E7D5E" w:rsidRPr="00D75C32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Děku</w:t>
      </w:r>
      <w:r w:rsidR="0015214A">
        <w:rPr>
          <w:rFonts w:ascii="Arial Narrow" w:eastAsia="MS Mincho" w:hAnsi="Arial Narrow"/>
          <w:bCs/>
          <w:sz w:val="24"/>
          <w:szCs w:val="24"/>
        </w:rPr>
        <w:t>jeme</w:t>
      </w:r>
      <w:r>
        <w:rPr>
          <w:rFonts w:ascii="Arial Narrow" w:eastAsia="MS Mincho" w:hAnsi="Arial Narrow"/>
          <w:bCs/>
          <w:sz w:val="24"/>
          <w:szCs w:val="24"/>
        </w:rPr>
        <w:t xml:space="preserve"> a zůstáváme s pozdravem.</w:t>
      </w: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Default="005C5F13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5C5F13" w:rsidRPr="005C5F13" w:rsidRDefault="0015214A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  <w:r>
        <w:rPr>
          <w:rFonts w:ascii="Arial Narrow" w:eastAsia="MS Mincho" w:hAnsi="Arial Narrow"/>
          <w:bCs/>
          <w:sz w:val="24"/>
          <w:szCs w:val="24"/>
        </w:rPr>
        <w:t>Z</w:t>
      </w:r>
      <w:r w:rsidR="005C5F13">
        <w:rPr>
          <w:rFonts w:ascii="Arial Narrow" w:eastAsia="MS Mincho" w:hAnsi="Arial Narrow"/>
          <w:bCs/>
          <w:sz w:val="24"/>
          <w:szCs w:val="24"/>
        </w:rPr>
        <w:t>a vedení školy</w:t>
      </w:r>
      <w:r w:rsidR="005C5F13">
        <w:rPr>
          <w:rFonts w:ascii="Arial Narrow" w:eastAsia="MS Mincho" w:hAnsi="Arial Narrow"/>
          <w:bCs/>
          <w:sz w:val="24"/>
          <w:szCs w:val="24"/>
        </w:rPr>
        <w:tab/>
      </w:r>
    </w:p>
    <w:p w:rsidR="006E7D5E" w:rsidRPr="005C5F13" w:rsidRDefault="006E7D5E" w:rsidP="000C02B7">
      <w:pPr>
        <w:pStyle w:val="Prosttext"/>
        <w:ind w:left="284"/>
        <w:jc w:val="both"/>
        <w:rPr>
          <w:rFonts w:ascii="Arial Narrow" w:eastAsia="MS Mincho" w:hAnsi="Arial Narrow"/>
          <w:bCs/>
          <w:sz w:val="24"/>
          <w:szCs w:val="24"/>
        </w:rPr>
      </w:pPr>
    </w:p>
    <w:p w:rsidR="006E7D5E" w:rsidRPr="00D75C32" w:rsidRDefault="001A21FB" w:rsidP="000C02B7">
      <w:pPr>
        <w:tabs>
          <w:tab w:val="center" w:pos="6840"/>
        </w:tabs>
        <w:ind w:left="284" w:right="72"/>
        <w:rPr>
          <w:rFonts w:eastAsia="MS Mincho" w:cs="Courier New"/>
          <w:bCs/>
        </w:rPr>
      </w:pPr>
      <w:r>
        <w:rPr>
          <w:rFonts w:eastAsia="MS Mincho" w:cs="Courier New"/>
          <w:bCs/>
        </w:rPr>
        <w:tab/>
        <w:t>Mgr. Pavel Kovářík</w:t>
      </w:r>
    </w:p>
    <w:p w:rsidR="00F20D01" w:rsidRPr="00F20D01" w:rsidRDefault="00F20D01" w:rsidP="00F20D01">
      <w:pPr>
        <w:tabs>
          <w:tab w:val="center" w:pos="6840"/>
        </w:tabs>
        <w:ind w:right="72" w:firstLine="360"/>
        <w:rPr>
          <w:rFonts w:eastAsia="MS Mincho" w:cs="Courier New"/>
          <w:bCs/>
          <w:sz w:val="22"/>
          <w:szCs w:val="22"/>
        </w:rPr>
      </w:pPr>
      <w:r>
        <w:rPr>
          <w:rFonts w:eastAsia="MS Mincho" w:cs="Courier New"/>
          <w:bCs/>
          <w:sz w:val="22"/>
          <w:szCs w:val="22"/>
        </w:rPr>
        <w:tab/>
        <w:t>ředitel školy</w:t>
      </w:r>
    </w:p>
    <w:sectPr w:rsidR="00F20D01" w:rsidRPr="00F20D01" w:rsidSect="007D5D88">
      <w:footerReference w:type="even" r:id="rId10"/>
      <w:footerReference w:type="default" r:id="rId11"/>
      <w:footerReference w:type="first" r:id="rId12"/>
      <w:pgSz w:w="11906" w:h="16838"/>
      <w:pgMar w:top="1079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BD3" w:rsidRDefault="00DF7BD3" w:rsidP="00740F8C">
      <w:r>
        <w:separator/>
      </w:r>
    </w:p>
  </w:endnote>
  <w:endnote w:type="continuationSeparator" w:id="0">
    <w:p w:rsidR="00DF7BD3" w:rsidRDefault="00DF7BD3" w:rsidP="00740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Default="00DD0ED1" w:rsidP="0087374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737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7374A" w:rsidRDefault="0087374A" w:rsidP="0087374A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374A" w:rsidRPr="0087374A" w:rsidRDefault="00DD0ED1" w:rsidP="0087374A">
    <w:pPr>
      <w:pStyle w:val="Zpat"/>
      <w:framePr w:wrap="around" w:vAnchor="text" w:hAnchor="margin" w:xAlign="right" w:y="1"/>
      <w:rPr>
        <w:rStyle w:val="slostrnky"/>
        <w:sz w:val="20"/>
        <w:szCs w:val="20"/>
      </w:rPr>
    </w:pPr>
    <w:r w:rsidRPr="0087374A">
      <w:rPr>
        <w:rStyle w:val="slostrnky"/>
        <w:sz w:val="20"/>
        <w:szCs w:val="20"/>
      </w:rPr>
      <w:fldChar w:fldCharType="begin"/>
    </w:r>
    <w:r w:rsidR="0087374A" w:rsidRPr="0087374A">
      <w:rPr>
        <w:rStyle w:val="slostrnky"/>
        <w:sz w:val="20"/>
        <w:szCs w:val="20"/>
      </w:rPr>
      <w:instrText xml:space="preserve">PAGE  </w:instrText>
    </w:r>
    <w:r w:rsidRPr="0087374A">
      <w:rPr>
        <w:rStyle w:val="slostrnky"/>
        <w:sz w:val="20"/>
        <w:szCs w:val="20"/>
      </w:rPr>
      <w:fldChar w:fldCharType="separate"/>
    </w:r>
    <w:r w:rsidR="00F20D01">
      <w:rPr>
        <w:rStyle w:val="slostrnky"/>
        <w:noProof/>
        <w:sz w:val="20"/>
        <w:szCs w:val="20"/>
      </w:rPr>
      <w:t>2</w:t>
    </w:r>
    <w:r w:rsidRPr="0087374A">
      <w:rPr>
        <w:rStyle w:val="slostrnky"/>
        <w:sz w:val="20"/>
        <w:szCs w:val="20"/>
      </w:rPr>
      <w:fldChar w:fldCharType="end"/>
    </w:r>
  </w:p>
  <w:p w:rsidR="0087374A" w:rsidRDefault="0087374A" w:rsidP="0087374A">
    <w:pPr>
      <w:pStyle w:val="Zpat"/>
      <w:ind w:right="360"/>
    </w:pPr>
  </w:p>
  <w:p w:rsidR="00F20D01" w:rsidRDefault="00F20D01" w:rsidP="0087374A">
    <w:pPr>
      <w:pStyle w:val="Zpat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F13" w:rsidRDefault="00430384" w:rsidP="000C02B7">
    <w:pPr>
      <w:pStyle w:val="Zpat"/>
      <w:tabs>
        <w:tab w:val="clear" w:pos="4536"/>
        <w:tab w:val="left" w:pos="2835"/>
        <w:tab w:val="left" w:pos="5400"/>
      </w:tabs>
      <w:ind w:left="284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IČO: 613 88025</w:t>
    </w:r>
    <w:r>
      <w:rPr>
        <w:rStyle w:val="slostrnky"/>
        <w:sz w:val="20"/>
        <w:szCs w:val="20"/>
      </w:rPr>
      <w:tab/>
      <w:t>spis. zn.: D.3.4.1</w:t>
    </w:r>
    <w:r>
      <w:rPr>
        <w:rStyle w:val="slostrnky"/>
        <w:sz w:val="20"/>
        <w:szCs w:val="20"/>
      </w:rPr>
      <w:tab/>
      <w:t>skart. zn.: S 10</w:t>
    </w:r>
    <w:r w:rsidR="00FE7C43">
      <w:rPr>
        <w:rStyle w:val="slostrnky"/>
        <w:sz w:val="20"/>
        <w:szCs w:val="20"/>
      </w:rPr>
      <w:tab/>
      <w:t>IZO: 600004945</w:t>
    </w:r>
  </w:p>
  <w:p w:rsidR="00F20D01" w:rsidRPr="00FE7C43" w:rsidRDefault="00F20D01" w:rsidP="00FE7C43">
    <w:pPr>
      <w:pStyle w:val="Zpat"/>
      <w:tabs>
        <w:tab w:val="clear" w:pos="4536"/>
        <w:tab w:val="left" w:pos="2700"/>
        <w:tab w:val="left" w:pos="5400"/>
      </w:tabs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BD3" w:rsidRDefault="00DF7BD3" w:rsidP="00740F8C">
      <w:r>
        <w:separator/>
      </w:r>
    </w:p>
  </w:footnote>
  <w:footnote w:type="continuationSeparator" w:id="0">
    <w:p w:rsidR="00DF7BD3" w:rsidRDefault="00DF7BD3" w:rsidP="00740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25F50"/>
    <w:multiLevelType w:val="hybridMultilevel"/>
    <w:tmpl w:val="7A2A10D2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9"/>
  <w:hyphenationZone w:val="425"/>
  <w:doNotHyphenateCaps/>
  <w:noPunctuationKerning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C64254"/>
    <w:rsid w:val="00016169"/>
    <w:rsid w:val="00020190"/>
    <w:rsid w:val="000C02B7"/>
    <w:rsid w:val="000D12C2"/>
    <w:rsid w:val="001431D2"/>
    <w:rsid w:val="0015214A"/>
    <w:rsid w:val="00164F27"/>
    <w:rsid w:val="001A21FB"/>
    <w:rsid w:val="001F0F61"/>
    <w:rsid w:val="0020756B"/>
    <w:rsid w:val="002105D7"/>
    <w:rsid w:val="002169A1"/>
    <w:rsid w:val="00252440"/>
    <w:rsid w:val="0028135E"/>
    <w:rsid w:val="002C1C3D"/>
    <w:rsid w:val="002E6293"/>
    <w:rsid w:val="00347922"/>
    <w:rsid w:val="0036085E"/>
    <w:rsid w:val="0036427C"/>
    <w:rsid w:val="003964F6"/>
    <w:rsid w:val="003A3F6C"/>
    <w:rsid w:val="003D5B12"/>
    <w:rsid w:val="00424BB3"/>
    <w:rsid w:val="00430384"/>
    <w:rsid w:val="00430CAD"/>
    <w:rsid w:val="00452CAB"/>
    <w:rsid w:val="00461367"/>
    <w:rsid w:val="004756A7"/>
    <w:rsid w:val="00484263"/>
    <w:rsid w:val="00496C55"/>
    <w:rsid w:val="004A4982"/>
    <w:rsid w:val="004C0F7E"/>
    <w:rsid w:val="004E0097"/>
    <w:rsid w:val="004E5233"/>
    <w:rsid w:val="0054701F"/>
    <w:rsid w:val="00573985"/>
    <w:rsid w:val="00597D25"/>
    <w:rsid w:val="005C5F13"/>
    <w:rsid w:val="005F0EE2"/>
    <w:rsid w:val="00644375"/>
    <w:rsid w:val="00696A11"/>
    <w:rsid w:val="006B471F"/>
    <w:rsid w:val="006C076F"/>
    <w:rsid w:val="006E5BAD"/>
    <w:rsid w:val="006E7D5E"/>
    <w:rsid w:val="00703E42"/>
    <w:rsid w:val="00736785"/>
    <w:rsid w:val="007B7BB2"/>
    <w:rsid w:val="007D5D88"/>
    <w:rsid w:val="0087374A"/>
    <w:rsid w:val="009B3053"/>
    <w:rsid w:val="009E446E"/>
    <w:rsid w:val="00A43DC1"/>
    <w:rsid w:val="00AC45FD"/>
    <w:rsid w:val="00AE2A37"/>
    <w:rsid w:val="00AE5ECF"/>
    <w:rsid w:val="00B234E2"/>
    <w:rsid w:val="00B3436D"/>
    <w:rsid w:val="00B86B1F"/>
    <w:rsid w:val="00BD352E"/>
    <w:rsid w:val="00BE3611"/>
    <w:rsid w:val="00C64254"/>
    <w:rsid w:val="00CA31D8"/>
    <w:rsid w:val="00CB1708"/>
    <w:rsid w:val="00CE2C3D"/>
    <w:rsid w:val="00D329FB"/>
    <w:rsid w:val="00D75C32"/>
    <w:rsid w:val="00D8103E"/>
    <w:rsid w:val="00D93B92"/>
    <w:rsid w:val="00DA4AD3"/>
    <w:rsid w:val="00DD0ED1"/>
    <w:rsid w:val="00DF7BD3"/>
    <w:rsid w:val="00E2026F"/>
    <w:rsid w:val="00EB0BD9"/>
    <w:rsid w:val="00EF2D93"/>
    <w:rsid w:val="00F054CC"/>
    <w:rsid w:val="00F20D01"/>
    <w:rsid w:val="00FE54B2"/>
    <w:rsid w:val="00FE7C43"/>
    <w:rsid w:val="00FF4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6293"/>
    <w:rPr>
      <w:rFonts w:ascii="Arial Narrow" w:hAnsi="Arial Narrow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D810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pat">
    <w:name w:val="footer"/>
    <w:basedOn w:val="Normln"/>
    <w:rsid w:val="0087374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7374A"/>
  </w:style>
  <w:style w:type="paragraph" w:styleId="Zhlav">
    <w:name w:val="header"/>
    <w:basedOn w:val="Normln"/>
    <w:rsid w:val="0087374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5F0EE2"/>
    <w:rPr>
      <w:color w:val="0000FF"/>
      <w:u w:val="single"/>
    </w:rPr>
  </w:style>
  <w:style w:type="paragraph" w:styleId="Prosttext">
    <w:name w:val="Plain Text"/>
    <w:basedOn w:val="Normln"/>
    <w:link w:val="ProsttextChar"/>
    <w:rsid w:val="00BE3611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rsid w:val="0054701F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ups.cz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ebmail.cesky-hosting.cz/src/compose.php?send_to=%22Jan%20K%C5%99%C3%ADha%22%20%3Cjkriha%40atlas.cz%3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vapa\Documents\P&#345;edlohy\Objedn&#225;vk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Objednávka.dotx</Template>
  <TotalTime>13</TotalTime>
  <Pages>1</Pages>
  <Words>133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919</CharactersWithSpaces>
  <SharedDoc>false</SharedDoc>
  <HLinks>
    <vt:vector size="6" baseType="variant">
      <vt:variant>
        <vt:i4>8126517</vt:i4>
      </vt:variant>
      <vt:variant>
        <vt:i4>0</vt:i4>
      </vt:variant>
      <vt:variant>
        <vt:i4>0</vt:i4>
      </vt:variant>
      <vt:variant>
        <vt:i4>5</vt:i4>
      </vt:variant>
      <vt:variant>
        <vt:lpwstr>http://www.sups.cz/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kovapa</dc:creator>
  <cp:lastModifiedBy>kovapa</cp:lastModifiedBy>
  <cp:revision>2</cp:revision>
  <cp:lastPrinted>2009-08-31T10:34:00Z</cp:lastPrinted>
  <dcterms:created xsi:type="dcterms:W3CDTF">2017-02-24T07:49:00Z</dcterms:created>
  <dcterms:modified xsi:type="dcterms:W3CDTF">2017-02-24T08:03:00Z</dcterms:modified>
</cp:coreProperties>
</file>