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7D13F" w14:textId="77777777" w:rsidR="00B74106" w:rsidRDefault="005E0D81">
      <w:pPr>
        <w:pStyle w:val="Style2"/>
        <w:shd w:val="clear" w:color="auto" w:fill="auto"/>
      </w:pPr>
      <w:r>
        <w:t>MKCRX00EA21J</w:t>
      </w:r>
    </w:p>
    <w:p w14:paraId="2EE7D140" w14:textId="77777777" w:rsidR="00B74106" w:rsidRDefault="005E0D81">
      <w:pPr>
        <w:pStyle w:val="Style4"/>
        <w:shd w:val="clear" w:color="auto" w:fill="auto"/>
        <w:spacing w:after="520" w:line="240" w:lineRule="auto"/>
        <w:ind w:right="520"/>
        <w:jc w:val="right"/>
      </w:pPr>
      <w:r>
        <w:t>Č.j.: MK 57907/2019 OW</w:t>
      </w:r>
    </w:p>
    <w:p w14:paraId="2EE7D141" w14:textId="77777777" w:rsidR="00B74106" w:rsidRDefault="005E0D81">
      <w:pPr>
        <w:pStyle w:val="Style4"/>
        <w:shd w:val="clear" w:color="auto" w:fill="auto"/>
        <w:spacing w:after="520" w:line="259" w:lineRule="auto"/>
        <w:jc w:val="center"/>
      </w:pPr>
      <w:r>
        <w:rPr>
          <w:b/>
          <w:bCs/>
        </w:rPr>
        <w:t>Dodatek č. 7 ke smlouvě č. 8/2016/OW</w:t>
      </w:r>
    </w:p>
    <w:p w14:paraId="2EE7D142" w14:textId="77777777" w:rsidR="00B74106" w:rsidRDefault="005E0D81">
      <w:pPr>
        <w:pStyle w:val="Style4"/>
        <w:shd w:val="clear" w:color="auto" w:fill="auto"/>
        <w:spacing w:after="380"/>
        <w:jc w:val="both"/>
      </w:pPr>
      <w:r>
        <w:rPr>
          <w:b/>
          <w:bCs/>
        </w:rPr>
        <w:t>o poskytnutí účelové podpory výzkumu a vývoje na řešení programového projektu uzavřená podle § 9 zákona č. 130/2002 Sb., o podpoře výzkumu, experimentálního vývoje a inovací z veřejných prostředků a o změně některých souvisejících zákonů (zákon o podpoře výzkumu, experimentálního vývoje a inovací)</w:t>
      </w:r>
    </w:p>
    <w:p w14:paraId="2EE7D143" w14:textId="77777777" w:rsidR="00B74106" w:rsidRDefault="005E0D81">
      <w:pPr>
        <w:pStyle w:val="Style4"/>
        <w:shd w:val="clear" w:color="auto" w:fill="auto"/>
        <w:spacing w:after="260" w:line="259" w:lineRule="auto"/>
        <w:jc w:val="both"/>
      </w:pPr>
      <w:r>
        <w:rPr>
          <w:b/>
          <w:bCs/>
        </w:rPr>
        <w:t>Smluvní strany:</w:t>
      </w:r>
    </w:p>
    <w:p w14:paraId="2EE7D144" w14:textId="77777777" w:rsidR="00B74106" w:rsidRDefault="005E0D81">
      <w:pPr>
        <w:pStyle w:val="Style4"/>
        <w:numPr>
          <w:ilvl w:val="0"/>
          <w:numId w:val="1"/>
        </w:numPr>
        <w:shd w:val="clear" w:color="auto" w:fill="auto"/>
        <w:tabs>
          <w:tab w:val="left" w:pos="334"/>
        </w:tabs>
        <w:spacing w:after="0" w:line="254" w:lineRule="auto"/>
      </w:pPr>
      <w:r>
        <w:t xml:space="preserve">Poskytovatel: </w:t>
      </w:r>
      <w:r>
        <w:rPr>
          <w:b/>
          <w:bCs/>
        </w:rPr>
        <w:t xml:space="preserve">Česká republika - Ministerstvo kultury - </w:t>
      </w:r>
      <w:r>
        <w:t>organizační složka státu</w:t>
      </w:r>
    </w:p>
    <w:p w14:paraId="2EE7D145" w14:textId="77777777" w:rsidR="00B74106" w:rsidRDefault="005E0D81">
      <w:pPr>
        <w:pStyle w:val="Style4"/>
        <w:shd w:val="clear" w:color="auto" w:fill="auto"/>
        <w:spacing w:after="0" w:line="254" w:lineRule="auto"/>
        <w:ind w:firstLine="280"/>
        <w:jc w:val="both"/>
      </w:pPr>
      <w:r>
        <w:t>Adresa: Maltézské nám. 1,118 11 Praha 1</w:t>
      </w:r>
    </w:p>
    <w:p w14:paraId="2EE7D146" w14:textId="77777777" w:rsidR="00B74106" w:rsidRDefault="005E0D81">
      <w:pPr>
        <w:pStyle w:val="Style4"/>
        <w:shd w:val="clear" w:color="auto" w:fill="auto"/>
        <w:spacing w:after="0" w:line="254" w:lineRule="auto"/>
        <w:ind w:firstLine="280"/>
        <w:jc w:val="both"/>
      </w:pPr>
      <w:r>
        <w:t>IČ: 00023671</w:t>
      </w:r>
    </w:p>
    <w:p w14:paraId="2EE7D147" w14:textId="77777777" w:rsidR="00B74106" w:rsidRDefault="005E0D81">
      <w:pPr>
        <w:pStyle w:val="Style4"/>
        <w:shd w:val="clear" w:color="auto" w:fill="auto"/>
        <w:spacing w:after="320" w:line="254" w:lineRule="auto"/>
        <w:ind w:left="280"/>
      </w:pPr>
      <w:r>
        <w:t>Zastoupený: PhDr. Lubomírem Zaorálkem, ministrem kultury (dále jen „poskytovatel“)</w:t>
      </w:r>
    </w:p>
    <w:p w14:paraId="2EE7D148" w14:textId="77777777" w:rsidR="00B74106" w:rsidRDefault="005E0D81">
      <w:pPr>
        <w:pStyle w:val="Style4"/>
        <w:numPr>
          <w:ilvl w:val="0"/>
          <w:numId w:val="1"/>
        </w:numPr>
        <w:shd w:val="clear" w:color="auto" w:fill="auto"/>
        <w:tabs>
          <w:tab w:val="left" w:pos="354"/>
        </w:tabs>
        <w:spacing w:after="0" w:line="259" w:lineRule="auto"/>
      </w:pPr>
      <w:r>
        <w:t xml:space="preserve">Příjemce: </w:t>
      </w:r>
      <w:r>
        <w:rPr>
          <w:b/>
          <w:bCs/>
        </w:rPr>
        <w:t>Národní muzeum</w:t>
      </w:r>
    </w:p>
    <w:p w14:paraId="2EE7D149" w14:textId="77777777" w:rsidR="00B74106" w:rsidRDefault="005E0D81">
      <w:pPr>
        <w:pStyle w:val="Style4"/>
        <w:shd w:val="clear" w:color="auto" w:fill="auto"/>
        <w:spacing w:after="0" w:line="259" w:lineRule="auto"/>
        <w:ind w:firstLine="280"/>
        <w:jc w:val="both"/>
      </w:pPr>
      <w:r>
        <w:t>Právní forma: státní příspěvková organizace</w:t>
      </w:r>
    </w:p>
    <w:p w14:paraId="2EE7D14A" w14:textId="77777777" w:rsidR="00B74106" w:rsidRDefault="005E0D81">
      <w:pPr>
        <w:pStyle w:val="Style4"/>
        <w:shd w:val="clear" w:color="auto" w:fill="auto"/>
        <w:spacing w:after="0" w:line="259" w:lineRule="auto"/>
        <w:ind w:firstLine="280"/>
        <w:jc w:val="both"/>
      </w:pPr>
      <w:r>
        <w:t>Adresa: Václavské náměstí 68, Praha 1, 115 79</w:t>
      </w:r>
    </w:p>
    <w:p w14:paraId="2EE7D14B" w14:textId="77777777" w:rsidR="00B74106" w:rsidRDefault="005E0D81">
      <w:pPr>
        <w:pStyle w:val="Style4"/>
        <w:shd w:val="clear" w:color="auto" w:fill="auto"/>
        <w:spacing w:after="0" w:line="259" w:lineRule="auto"/>
        <w:ind w:firstLine="280"/>
        <w:jc w:val="both"/>
      </w:pPr>
      <w:r>
        <w:t>IČ: 00023272</w:t>
      </w:r>
    </w:p>
    <w:p w14:paraId="2EE7D14C" w14:textId="77777777" w:rsidR="00B74106" w:rsidRDefault="005E0D81">
      <w:pPr>
        <w:pStyle w:val="Style4"/>
        <w:shd w:val="clear" w:color="auto" w:fill="auto"/>
        <w:spacing w:after="0" w:line="259" w:lineRule="auto"/>
        <w:ind w:firstLine="280"/>
        <w:jc w:val="both"/>
      </w:pPr>
      <w:r>
        <w:t>Zastoupený: PhDr. Michalem Lukešem, Ph.D., generálním ředitelem</w:t>
      </w:r>
    </w:p>
    <w:p w14:paraId="2EE7D14D" w14:textId="77777777" w:rsidR="00B74106" w:rsidRDefault="005E0D81">
      <w:pPr>
        <w:pStyle w:val="Style4"/>
        <w:shd w:val="clear" w:color="auto" w:fill="auto"/>
        <w:spacing w:after="260" w:line="259" w:lineRule="auto"/>
        <w:ind w:firstLine="280"/>
        <w:jc w:val="both"/>
      </w:pPr>
      <w:r>
        <w:t>(dále jen „příjemce - koordinátor“)</w:t>
      </w:r>
    </w:p>
    <w:p w14:paraId="2EE7D14E" w14:textId="77777777" w:rsidR="00B74106" w:rsidRDefault="005E0D81">
      <w:pPr>
        <w:pStyle w:val="Style4"/>
        <w:numPr>
          <w:ilvl w:val="0"/>
          <w:numId w:val="1"/>
        </w:numPr>
        <w:shd w:val="clear" w:color="auto" w:fill="auto"/>
        <w:tabs>
          <w:tab w:val="left" w:pos="354"/>
        </w:tabs>
        <w:spacing w:after="0" w:line="259" w:lineRule="auto"/>
      </w:pPr>
      <w:r>
        <w:t xml:space="preserve">Příjemce: </w:t>
      </w:r>
      <w:r>
        <w:rPr>
          <w:b/>
          <w:bCs/>
        </w:rPr>
        <w:t>Institut umění - Divadelní ústav</w:t>
      </w:r>
    </w:p>
    <w:p w14:paraId="2EE7D14F" w14:textId="77777777" w:rsidR="00B74106" w:rsidRDefault="005E0D81">
      <w:pPr>
        <w:pStyle w:val="Style4"/>
        <w:shd w:val="clear" w:color="auto" w:fill="auto"/>
        <w:spacing w:after="0" w:line="259" w:lineRule="auto"/>
        <w:ind w:firstLine="280"/>
        <w:jc w:val="both"/>
      </w:pPr>
      <w:r>
        <w:t>Právní forma: státní příspěvková organizace</w:t>
      </w:r>
    </w:p>
    <w:p w14:paraId="2EE7D150" w14:textId="77777777" w:rsidR="00B74106" w:rsidRDefault="005E0D81">
      <w:pPr>
        <w:pStyle w:val="Style4"/>
        <w:shd w:val="clear" w:color="auto" w:fill="auto"/>
        <w:spacing w:after="0" w:line="259" w:lineRule="auto"/>
        <w:ind w:firstLine="280"/>
        <w:jc w:val="both"/>
      </w:pPr>
      <w:r>
        <w:t>Adresa: Celetná 17, 110 00 Praha 1</w:t>
      </w:r>
    </w:p>
    <w:p w14:paraId="2EE7D151" w14:textId="77777777" w:rsidR="00B74106" w:rsidRDefault="005E0D81">
      <w:pPr>
        <w:pStyle w:val="Style4"/>
        <w:shd w:val="clear" w:color="auto" w:fill="auto"/>
        <w:spacing w:after="0" w:line="259" w:lineRule="auto"/>
        <w:ind w:firstLine="280"/>
      </w:pPr>
      <w:r>
        <w:t>IČ: 00023205</w:t>
      </w:r>
    </w:p>
    <w:p w14:paraId="2EE7D152" w14:textId="77777777" w:rsidR="00B74106" w:rsidRDefault="005E0D81">
      <w:pPr>
        <w:pStyle w:val="Style4"/>
        <w:shd w:val="clear" w:color="auto" w:fill="auto"/>
        <w:spacing w:after="0" w:line="259" w:lineRule="auto"/>
        <w:ind w:firstLine="280"/>
      </w:pPr>
      <w:r>
        <w:t>Zastoupený: Ing. Pavlou Petrovou, ředitelkou</w:t>
      </w:r>
    </w:p>
    <w:p w14:paraId="2EE7D153" w14:textId="77777777" w:rsidR="00B74106" w:rsidRDefault="005E0D81">
      <w:pPr>
        <w:pStyle w:val="Style4"/>
        <w:shd w:val="clear" w:color="auto" w:fill="auto"/>
        <w:spacing w:after="260" w:line="259" w:lineRule="auto"/>
        <w:ind w:firstLine="280"/>
        <w:jc w:val="both"/>
      </w:pPr>
      <w:r>
        <w:t>(dále jen „příjemce“)</w:t>
      </w:r>
    </w:p>
    <w:p w14:paraId="2EE7D154" w14:textId="77777777" w:rsidR="00B74106" w:rsidRDefault="005E0D81">
      <w:pPr>
        <w:pStyle w:val="Style4"/>
        <w:numPr>
          <w:ilvl w:val="0"/>
          <w:numId w:val="1"/>
        </w:numPr>
        <w:shd w:val="clear" w:color="auto" w:fill="auto"/>
        <w:tabs>
          <w:tab w:val="left" w:pos="358"/>
        </w:tabs>
        <w:spacing w:after="0" w:line="259" w:lineRule="auto"/>
      </w:pPr>
      <w:r>
        <w:t xml:space="preserve">Příjemce: </w:t>
      </w:r>
      <w:r>
        <w:rPr>
          <w:b/>
          <w:bCs/>
        </w:rPr>
        <w:t>Moravské zemské muzeum</w:t>
      </w:r>
    </w:p>
    <w:p w14:paraId="2EE7D155" w14:textId="77777777" w:rsidR="00B74106" w:rsidRDefault="005E0D81">
      <w:pPr>
        <w:pStyle w:val="Style4"/>
        <w:shd w:val="clear" w:color="auto" w:fill="auto"/>
        <w:spacing w:after="0" w:line="259" w:lineRule="auto"/>
        <w:ind w:firstLine="280"/>
        <w:jc w:val="both"/>
      </w:pPr>
      <w:r>
        <w:t>Právní forma: státní příspěvková organizace</w:t>
      </w:r>
    </w:p>
    <w:p w14:paraId="2EE7D156" w14:textId="77777777" w:rsidR="00B74106" w:rsidRDefault="005E0D81">
      <w:pPr>
        <w:pStyle w:val="Style4"/>
        <w:shd w:val="clear" w:color="auto" w:fill="auto"/>
        <w:spacing w:after="0" w:line="259" w:lineRule="auto"/>
        <w:ind w:firstLine="280"/>
        <w:jc w:val="both"/>
      </w:pPr>
      <w:r>
        <w:t>Adresa: Zelný trh 6, 659 37 Brno</w:t>
      </w:r>
    </w:p>
    <w:p w14:paraId="2EE7D157" w14:textId="77777777" w:rsidR="00B74106" w:rsidRDefault="005E0D81">
      <w:pPr>
        <w:pStyle w:val="Style4"/>
        <w:shd w:val="clear" w:color="auto" w:fill="auto"/>
        <w:spacing w:after="0" w:line="259" w:lineRule="auto"/>
        <w:ind w:firstLine="280"/>
        <w:jc w:val="both"/>
      </w:pPr>
      <w:r>
        <w:t>IČ: 00094862</w:t>
      </w:r>
    </w:p>
    <w:p w14:paraId="2EE7D158" w14:textId="77777777" w:rsidR="00B74106" w:rsidRDefault="005E0D81">
      <w:pPr>
        <w:pStyle w:val="Style4"/>
        <w:shd w:val="clear" w:color="auto" w:fill="auto"/>
        <w:spacing w:after="520" w:line="259" w:lineRule="auto"/>
        <w:ind w:left="280"/>
      </w:pPr>
      <w:r>
        <w:t>Zastoupený: Mgr. Jiřím Mitáčkem, Ph.D., generálním ředitelem (dále jen „příjemce)</w:t>
      </w:r>
    </w:p>
    <w:p w14:paraId="2EE7D159" w14:textId="77777777" w:rsidR="00B74106" w:rsidRDefault="005E0D81">
      <w:pPr>
        <w:pStyle w:val="Style4"/>
        <w:shd w:val="clear" w:color="auto" w:fill="auto"/>
        <w:spacing w:after="380" w:line="259" w:lineRule="auto"/>
        <w:jc w:val="center"/>
      </w:pPr>
      <w:r>
        <w:rPr>
          <w:b/>
          <w:bCs/>
        </w:rPr>
        <w:t>ČI. L</w:t>
      </w:r>
    </w:p>
    <w:p w14:paraId="2EE7D15A" w14:textId="77777777" w:rsidR="00B74106" w:rsidRDefault="005E0D81">
      <w:pPr>
        <w:pStyle w:val="Style4"/>
        <w:shd w:val="clear" w:color="auto" w:fill="auto"/>
        <w:spacing w:after="580" w:line="300" w:lineRule="auto"/>
        <w:jc w:val="both"/>
      </w:pPr>
      <w:r>
        <w:t xml:space="preserve">Smluvní strany uzavřely smlouvu č. 8/2016/OVV (dále jen smlouva), jejímž předmětem je poskytnutí účelové podpory z Programu aplikovaného výzkumu a vývoje národní a kulturní identity (NAKI II) - kód programu DG - formou dotace z výdajů státního rozpočtu na výzkum, experimentální vývoj a inovace dle zákona č. 130/2002 Sb., o podpoře výzkumu. experimentálního vývoje a inovací z veřejných prostředků (zákon o podpoře výzkumu a vývoje) (dále jen „podpora“) příjemci na řešení projektu s názvem </w:t>
      </w:r>
      <w:r>
        <w:rPr>
          <w:b/>
          <w:bCs/>
        </w:rPr>
        <w:t xml:space="preserve">„Cesta k divadlu. Vývoj metodiky a specifických nástrojů pro uchování, exploataci a zpřístupnění historických divadelních cedulí se zvláštním zřetelem ke sbírkovým fondům Národního muzea v Praze a Moravského zemského muzea v Brně.“ </w:t>
      </w:r>
      <w:r>
        <w:t xml:space="preserve">identifikační kód projektu: </w:t>
      </w:r>
      <w:r>
        <w:rPr>
          <w:b/>
          <w:bCs/>
        </w:rPr>
        <w:t xml:space="preserve">DG16P02B008 </w:t>
      </w:r>
      <w:r>
        <w:t>(dále jen „projekt“).</w:t>
      </w:r>
    </w:p>
    <w:p w14:paraId="2EE7D15B" w14:textId="77777777" w:rsidR="00B74106" w:rsidRDefault="005E0D81">
      <w:pPr>
        <w:pStyle w:val="Style7"/>
        <w:shd w:val="clear" w:color="auto" w:fill="auto"/>
        <w:jc w:val="center"/>
        <w:rPr>
          <w:sz w:val="24"/>
          <w:szCs w:val="24"/>
        </w:rPr>
      </w:pPr>
      <w:r>
        <w:rPr>
          <w:sz w:val="24"/>
          <w:szCs w:val="24"/>
        </w:rPr>
        <w:t>ČI. n.</w:t>
      </w:r>
    </w:p>
    <w:p w14:paraId="2EE7D15C" w14:textId="77777777" w:rsidR="00B74106" w:rsidRDefault="005E0D81">
      <w:pPr>
        <w:pStyle w:val="Style4"/>
        <w:shd w:val="clear" w:color="auto" w:fill="auto"/>
        <w:spacing w:line="264" w:lineRule="auto"/>
      </w:pPr>
      <w:r>
        <w:t xml:space="preserve">Smluvní strany se dohodly na změně v </w:t>
      </w:r>
      <w:r>
        <w:rPr>
          <w:u w:val="single"/>
        </w:rPr>
        <w:t>příloze č. 1. Smlouvy</w:t>
      </w:r>
      <w:r>
        <w:t>, kapitola VI. Náklady projektu (rozpočet)</w:t>
      </w:r>
    </w:p>
    <w:p w14:paraId="2EE7D15D" w14:textId="77777777" w:rsidR="005E0D81" w:rsidRDefault="005E0D81">
      <w:pPr>
        <w:pStyle w:val="Style7"/>
        <w:pBdr>
          <w:top w:val="single" w:sz="4" w:space="0" w:color="auto"/>
          <w:left w:val="single" w:sz="4" w:space="0" w:color="auto"/>
          <w:bottom w:val="single" w:sz="4" w:space="0" w:color="auto"/>
          <w:right w:val="single" w:sz="4" w:space="0" w:color="auto"/>
        </w:pBdr>
        <w:shd w:val="clear" w:color="auto" w:fill="auto"/>
      </w:pPr>
      <w:r>
        <w:lastRenderedPageBreak/>
        <w:t xml:space="preserve">Rok řešení projektu 2019 </w:t>
      </w:r>
    </w:p>
    <w:p w14:paraId="2EE7D15E" w14:textId="77777777" w:rsidR="005E0D81" w:rsidRDefault="005E0D81">
      <w:pPr>
        <w:pStyle w:val="Style4"/>
        <w:shd w:val="clear" w:color="auto" w:fill="auto"/>
        <w:spacing w:line="240" w:lineRule="auto"/>
        <w:rPr>
          <w:b/>
          <w:bCs/>
          <w:u w:val="single"/>
        </w:rPr>
      </w:pPr>
    </w:p>
    <w:p w14:paraId="2EE7D15F" w14:textId="77777777" w:rsidR="005E0D81" w:rsidRDefault="005E0D81" w:rsidP="005E0D81">
      <w:pPr>
        <w:pStyle w:val="Style7"/>
        <w:shd w:val="clear" w:color="auto" w:fill="auto"/>
      </w:pPr>
      <w:r>
        <w:t>4. Náklady nebo výdaje na služby</w:t>
      </w:r>
    </w:p>
    <w:p w14:paraId="2EE7D160" w14:textId="77777777" w:rsidR="005E0D81" w:rsidRDefault="005E0D81">
      <w:pPr>
        <w:pStyle w:val="Style4"/>
        <w:shd w:val="clear" w:color="auto" w:fill="auto"/>
        <w:spacing w:line="240" w:lineRule="auto"/>
        <w:rPr>
          <w:b/>
          <w:bCs/>
          <w:u w:val="single"/>
        </w:rPr>
      </w:pPr>
    </w:p>
    <w:p w14:paraId="2EE7D161" w14:textId="77777777" w:rsidR="00B74106" w:rsidRDefault="005E0D81">
      <w:pPr>
        <w:pStyle w:val="Style4"/>
        <w:shd w:val="clear" w:color="auto" w:fill="auto"/>
        <w:spacing w:line="240" w:lineRule="auto"/>
      </w:pPr>
      <w:r>
        <w:rPr>
          <w:b/>
          <w:bCs/>
          <w:u w:val="single"/>
        </w:rPr>
        <w:t>Původní komentář:</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34"/>
        <w:gridCol w:w="1766"/>
        <w:gridCol w:w="2477"/>
        <w:gridCol w:w="1114"/>
      </w:tblGrid>
      <w:tr w:rsidR="00B74106" w14:paraId="2EE7D163" w14:textId="77777777">
        <w:trPr>
          <w:trHeight w:hRule="exact" w:val="370"/>
          <w:jc w:val="center"/>
        </w:trPr>
        <w:tc>
          <w:tcPr>
            <w:tcW w:w="8991" w:type="dxa"/>
            <w:gridSpan w:val="4"/>
            <w:tcBorders>
              <w:top w:val="single" w:sz="4" w:space="0" w:color="auto"/>
              <w:left w:val="single" w:sz="4" w:space="0" w:color="auto"/>
              <w:right w:val="single" w:sz="4" w:space="0" w:color="auto"/>
            </w:tcBorders>
            <w:shd w:val="clear" w:color="auto" w:fill="FFFFFF"/>
            <w:vAlign w:val="bottom"/>
          </w:tcPr>
          <w:p w14:paraId="2EE7D162" w14:textId="77777777" w:rsidR="00B74106" w:rsidRDefault="005E0D81">
            <w:pPr>
              <w:pStyle w:val="Style12"/>
              <w:shd w:val="clear" w:color="auto" w:fill="auto"/>
              <w:jc w:val="left"/>
              <w:rPr>
                <w:sz w:val="20"/>
                <w:szCs w:val="20"/>
              </w:rPr>
            </w:pPr>
            <w:r>
              <w:rPr>
                <w:rFonts w:ascii="Times New Roman" w:eastAsia="Times New Roman" w:hAnsi="Times New Roman" w:cs="Times New Roman"/>
                <w:sz w:val="20"/>
                <w:szCs w:val="20"/>
              </w:rPr>
              <w:t>Náklady nebo výdaje na služby - řádek D</w:t>
            </w:r>
          </w:p>
        </w:tc>
      </w:tr>
      <w:tr w:rsidR="00B74106" w14:paraId="2EE7D165" w14:textId="77777777">
        <w:trPr>
          <w:trHeight w:hRule="exact" w:val="360"/>
          <w:jc w:val="center"/>
        </w:trPr>
        <w:tc>
          <w:tcPr>
            <w:tcW w:w="8991" w:type="dxa"/>
            <w:gridSpan w:val="4"/>
            <w:tcBorders>
              <w:top w:val="single" w:sz="4" w:space="0" w:color="auto"/>
              <w:left w:val="single" w:sz="4" w:space="0" w:color="auto"/>
              <w:right w:val="single" w:sz="4" w:space="0" w:color="auto"/>
            </w:tcBorders>
            <w:shd w:val="clear" w:color="auto" w:fill="FFFFFF"/>
            <w:vAlign w:val="bottom"/>
          </w:tcPr>
          <w:p w14:paraId="2EE7D164" w14:textId="77777777" w:rsidR="00B74106" w:rsidRDefault="005E0D81">
            <w:pPr>
              <w:pStyle w:val="Style12"/>
              <w:shd w:val="clear" w:color="auto" w:fill="auto"/>
              <w:jc w:val="left"/>
              <w:rPr>
                <w:sz w:val="20"/>
                <w:szCs w:val="20"/>
              </w:rPr>
            </w:pPr>
            <w:r>
              <w:rPr>
                <w:rFonts w:ascii="Times New Roman" w:eastAsia="Times New Roman" w:hAnsi="Times New Roman" w:cs="Times New Roman"/>
                <w:sz w:val="20"/>
                <w:szCs w:val="20"/>
              </w:rPr>
              <w:t>Komentář účastníka projektu v roli příjemce;</w:t>
            </w:r>
          </w:p>
        </w:tc>
      </w:tr>
      <w:tr w:rsidR="00B74106" w14:paraId="2EE7D168" w14:textId="77777777">
        <w:trPr>
          <w:trHeight w:hRule="exact" w:val="331"/>
          <w:jc w:val="center"/>
        </w:trPr>
        <w:tc>
          <w:tcPr>
            <w:tcW w:w="3634" w:type="dxa"/>
            <w:tcBorders>
              <w:top w:val="single" w:sz="4" w:space="0" w:color="auto"/>
              <w:left w:val="single" w:sz="4" w:space="0" w:color="auto"/>
            </w:tcBorders>
            <w:shd w:val="clear" w:color="auto" w:fill="FFFFFF"/>
            <w:vAlign w:val="bottom"/>
          </w:tcPr>
          <w:p w14:paraId="2EE7D166"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Název příjemce:</w:t>
            </w:r>
          </w:p>
        </w:tc>
        <w:tc>
          <w:tcPr>
            <w:tcW w:w="5357" w:type="dxa"/>
            <w:gridSpan w:val="3"/>
            <w:tcBorders>
              <w:top w:val="single" w:sz="4" w:space="0" w:color="auto"/>
              <w:left w:val="single" w:sz="4" w:space="0" w:color="auto"/>
              <w:right w:val="single" w:sz="4" w:space="0" w:color="auto"/>
            </w:tcBorders>
            <w:shd w:val="clear" w:color="auto" w:fill="FFFFFF"/>
            <w:vAlign w:val="bottom"/>
          </w:tcPr>
          <w:p w14:paraId="2EE7D167"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Institut umění - Divadelní ústav</w:t>
            </w:r>
          </w:p>
        </w:tc>
      </w:tr>
      <w:tr w:rsidR="00B74106" w14:paraId="2EE7D16D" w14:textId="77777777">
        <w:trPr>
          <w:trHeight w:hRule="exact" w:val="859"/>
          <w:jc w:val="center"/>
        </w:trPr>
        <w:tc>
          <w:tcPr>
            <w:tcW w:w="3634" w:type="dxa"/>
            <w:tcBorders>
              <w:top w:val="single" w:sz="4" w:space="0" w:color="auto"/>
              <w:left w:val="single" w:sz="4" w:space="0" w:color="auto"/>
            </w:tcBorders>
            <w:shd w:val="clear" w:color="auto" w:fill="FFFFFF"/>
          </w:tcPr>
          <w:p w14:paraId="2EE7D169"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Specifikace a zdůvodnění položky</w:t>
            </w:r>
          </w:p>
        </w:tc>
        <w:tc>
          <w:tcPr>
            <w:tcW w:w="1766" w:type="dxa"/>
            <w:tcBorders>
              <w:top w:val="single" w:sz="4" w:space="0" w:color="auto"/>
              <w:left w:val="single" w:sz="4" w:space="0" w:color="auto"/>
            </w:tcBorders>
            <w:shd w:val="clear" w:color="auto" w:fill="FFFFFF"/>
            <w:vAlign w:val="bottom"/>
          </w:tcPr>
          <w:p w14:paraId="2EE7D16A" w14:textId="77777777" w:rsidR="00B74106" w:rsidRDefault="005E0D81">
            <w:pPr>
              <w:pStyle w:val="Style12"/>
              <w:shd w:val="clear" w:color="auto" w:fill="auto"/>
              <w:spacing w:line="288" w:lineRule="auto"/>
              <w:jc w:val="left"/>
              <w:rPr>
                <w:sz w:val="19"/>
                <w:szCs w:val="19"/>
              </w:rPr>
            </w:pPr>
            <w:r>
              <w:rPr>
                <w:rFonts w:ascii="Times New Roman" w:eastAsia="Times New Roman" w:hAnsi="Times New Roman" w:cs="Times New Roman"/>
                <w:sz w:val="19"/>
                <w:szCs w:val="19"/>
              </w:rPr>
              <w:t>Navrhované náklady celkem (tis. Kč/rok)</w:t>
            </w:r>
          </w:p>
        </w:tc>
        <w:tc>
          <w:tcPr>
            <w:tcW w:w="2477" w:type="dxa"/>
            <w:tcBorders>
              <w:top w:val="single" w:sz="4" w:space="0" w:color="auto"/>
              <w:left w:val="single" w:sz="4" w:space="0" w:color="auto"/>
            </w:tcBorders>
            <w:shd w:val="clear" w:color="auto" w:fill="FFFFFF"/>
            <w:vAlign w:val="bottom"/>
          </w:tcPr>
          <w:p w14:paraId="2EE7D16B" w14:textId="77777777" w:rsidR="00B74106" w:rsidRDefault="005E0D81">
            <w:pPr>
              <w:pStyle w:val="Style12"/>
              <w:shd w:val="clear" w:color="auto" w:fill="auto"/>
              <w:spacing w:line="290" w:lineRule="auto"/>
              <w:jc w:val="left"/>
              <w:rPr>
                <w:sz w:val="19"/>
                <w:szCs w:val="19"/>
              </w:rPr>
            </w:pPr>
            <w:r>
              <w:rPr>
                <w:rFonts w:ascii="Times New Roman" w:eastAsia="Times New Roman" w:hAnsi="Times New Roman" w:cs="Times New Roman"/>
                <w:sz w:val="19"/>
                <w:szCs w:val="19"/>
              </w:rPr>
              <w:t>Požadované náklady z účelových výdajů MK (tis. Kč/rok)</w:t>
            </w:r>
          </w:p>
        </w:tc>
        <w:tc>
          <w:tcPr>
            <w:tcW w:w="1114" w:type="dxa"/>
            <w:tcBorders>
              <w:top w:val="single" w:sz="4" w:space="0" w:color="auto"/>
              <w:left w:val="single" w:sz="4" w:space="0" w:color="auto"/>
              <w:right w:val="single" w:sz="4" w:space="0" w:color="auto"/>
            </w:tcBorders>
            <w:shd w:val="clear" w:color="auto" w:fill="FFFFFF"/>
            <w:vAlign w:val="center"/>
          </w:tcPr>
          <w:p w14:paraId="2EE7D16C" w14:textId="760164CF" w:rsidR="00B74106" w:rsidRDefault="005E0D81">
            <w:pPr>
              <w:pStyle w:val="Style12"/>
              <w:shd w:val="clear" w:color="auto" w:fill="auto"/>
              <w:spacing w:line="290" w:lineRule="auto"/>
              <w:jc w:val="center"/>
              <w:rPr>
                <w:sz w:val="19"/>
                <w:szCs w:val="19"/>
              </w:rPr>
            </w:pPr>
            <w:r>
              <w:rPr>
                <w:rFonts w:ascii="Times New Roman" w:eastAsia="Times New Roman" w:hAnsi="Times New Roman" w:cs="Times New Roman"/>
                <w:sz w:val="19"/>
                <w:szCs w:val="19"/>
              </w:rPr>
              <w:t>Varianta (a</w:t>
            </w:r>
            <w:r w:rsidR="00D91D5B">
              <w:rPr>
                <w:rFonts w:ascii="Times New Roman" w:eastAsia="Times New Roman" w:hAnsi="Times New Roman" w:cs="Times New Roman"/>
                <w:sz w:val="19"/>
                <w:szCs w:val="19"/>
              </w:rPr>
              <w:t>/b</w:t>
            </w:r>
            <w:r>
              <w:rPr>
                <w:rFonts w:ascii="Times New Roman" w:eastAsia="Times New Roman" w:hAnsi="Times New Roman" w:cs="Times New Roman"/>
                <w:sz w:val="19"/>
                <w:szCs w:val="19"/>
              </w:rPr>
              <w:t>)</w:t>
            </w:r>
          </w:p>
        </w:tc>
      </w:tr>
      <w:tr w:rsidR="00B74106" w14:paraId="2EE7D173" w14:textId="77777777">
        <w:trPr>
          <w:trHeight w:hRule="exact" w:val="1440"/>
          <w:jc w:val="center"/>
        </w:trPr>
        <w:tc>
          <w:tcPr>
            <w:tcW w:w="3634" w:type="dxa"/>
            <w:tcBorders>
              <w:top w:val="single" w:sz="4" w:space="0" w:color="auto"/>
              <w:left w:val="single" w:sz="4" w:space="0" w:color="auto"/>
            </w:tcBorders>
            <w:shd w:val="clear" w:color="auto" w:fill="FFFFFF"/>
            <w:vAlign w:val="bottom"/>
          </w:tcPr>
          <w:p w14:paraId="2EE7D16E" w14:textId="77777777" w:rsidR="00B74106" w:rsidRDefault="005E0D81">
            <w:pPr>
              <w:pStyle w:val="Style12"/>
              <w:shd w:val="clear" w:color="auto" w:fill="auto"/>
              <w:spacing w:line="322" w:lineRule="auto"/>
              <w:jc w:val="left"/>
              <w:rPr>
                <w:sz w:val="19"/>
                <w:szCs w:val="19"/>
              </w:rPr>
            </w:pPr>
            <w:r>
              <w:rPr>
                <w:rFonts w:ascii="Times New Roman" w:eastAsia="Times New Roman" w:hAnsi="Times New Roman" w:cs="Times New Roman"/>
                <w:sz w:val="19"/>
                <w:szCs w:val="19"/>
              </w:rPr>
              <w:t>Překlad textů pro katalog výstavy počet normostran překládaného českého textu: 100, počet cizích jazyků v publikaci;</w:t>
            </w:r>
          </w:p>
          <w:p w14:paraId="2EE7D16F" w14:textId="77777777" w:rsidR="00B74106" w:rsidRDefault="005E0D81">
            <w:pPr>
              <w:pStyle w:val="Style12"/>
              <w:shd w:val="clear" w:color="auto" w:fill="auto"/>
              <w:spacing w:line="290" w:lineRule="auto"/>
              <w:jc w:val="left"/>
              <w:rPr>
                <w:sz w:val="19"/>
                <w:szCs w:val="19"/>
              </w:rPr>
            </w:pPr>
            <w:r>
              <w:rPr>
                <w:rFonts w:ascii="Times New Roman" w:eastAsia="Times New Roman" w:hAnsi="Times New Roman" w:cs="Times New Roman"/>
                <w:sz w:val="19"/>
                <w:szCs w:val="19"/>
              </w:rPr>
              <w:t>2 (aj, nj), celkem; 200 normostran pro překlad.</w:t>
            </w:r>
          </w:p>
        </w:tc>
        <w:tc>
          <w:tcPr>
            <w:tcW w:w="1766" w:type="dxa"/>
            <w:tcBorders>
              <w:top w:val="single" w:sz="4" w:space="0" w:color="auto"/>
              <w:left w:val="single" w:sz="4" w:space="0" w:color="auto"/>
            </w:tcBorders>
            <w:shd w:val="clear" w:color="auto" w:fill="FFFFFF"/>
          </w:tcPr>
          <w:p w14:paraId="2EE7D170"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68</w:t>
            </w:r>
          </w:p>
        </w:tc>
        <w:tc>
          <w:tcPr>
            <w:tcW w:w="2477" w:type="dxa"/>
            <w:tcBorders>
              <w:top w:val="single" w:sz="4" w:space="0" w:color="auto"/>
              <w:left w:val="single" w:sz="4" w:space="0" w:color="auto"/>
            </w:tcBorders>
            <w:shd w:val="clear" w:color="auto" w:fill="FFFFFF"/>
          </w:tcPr>
          <w:p w14:paraId="2EE7D171"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68</w:t>
            </w:r>
          </w:p>
        </w:tc>
        <w:tc>
          <w:tcPr>
            <w:tcW w:w="1114" w:type="dxa"/>
            <w:tcBorders>
              <w:top w:val="single" w:sz="4" w:space="0" w:color="auto"/>
              <w:left w:val="single" w:sz="4" w:space="0" w:color="auto"/>
              <w:right w:val="single" w:sz="4" w:space="0" w:color="auto"/>
            </w:tcBorders>
            <w:shd w:val="clear" w:color="auto" w:fill="FFFFFF"/>
          </w:tcPr>
          <w:p w14:paraId="2EE7D172"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b</w:t>
            </w:r>
          </w:p>
        </w:tc>
      </w:tr>
      <w:tr w:rsidR="00B74106" w14:paraId="2EE7D178" w14:textId="77777777">
        <w:trPr>
          <w:trHeight w:hRule="exact" w:val="658"/>
          <w:jc w:val="center"/>
        </w:trPr>
        <w:tc>
          <w:tcPr>
            <w:tcW w:w="3634" w:type="dxa"/>
            <w:tcBorders>
              <w:top w:val="single" w:sz="4" w:space="0" w:color="auto"/>
              <w:left w:val="single" w:sz="4" w:space="0" w:color="auto"/>
            </w:tcBorders>
            <w:shd w:val="clear" w:color="auto" w:fill="FFFFFF"/>
            <w:vAlign w:val="bottom"/>
          </w:tcPr>
          <w:p w14:paraId="2EE7D174" w14:textId="77777777" w:rsidR="00B74106" w:rsidRDefault="005E0D81">
            <w:pPr>
              <w:pStyle w:val="Style12"/>
              <w:shd w:val="clear" w:color="auto" w:fill="auto"/>
              <w:spacing w:line="353" w:lineRule="auto"/>
              <w:jc w:val="left"/>
              <w:rPr>
                <w:sz w:val="19"/>
                <w:szCs w:val="19"/>
              </w:rPr>
            </w:pPr>
            <w:r>
              <w:rPr>
                <w:rFonts w:ascii="Times New Roman" w:eastAsia="Times New Roman" w:hAnsi="Times New Roman" w:cs="Times New Roman"/>
                <w:sz w:val="19"/>
                <w:szCs w:val="19"/>
              </w:rPr>
              <w:t>Grafické práce pro katalog výstavy A4; 250 tiskových stran; 4/4, cca 50x foto</w:t>
            </w:r>
          </w:p>
        </w:tc>
        <w:tc>
          <w:tcPr>
            <w:tcW w:w="1766" w:type="dxa"/>
            <w:tcBorders>
              <w:top w:val="single" w:sz="4" w:space="0" w:color="auto"/>
              <w:left w:val="single" w:sz="4" w:space="0" w:color="auto"/>
            </w:tcBorders>
            <w:shd w:val="clear" w:color="auto" w:fill="FFFFFF"/>
          </w:tcPr>
          <w:p w14:paraId="2EE7D175"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34</w:t>
            </w:r>
          </w:p>
        </w:tc>
        <w:tc>
          <w:tcPr>
            <w:tcW w:w="2477" w:type="dxa"/>
            <w:tcBorders>
              <w:top w:val="single" w:sz="4" w:space="0" w:color="auto"/>
              <w:left w:val="single" w:sz="4" w:space="0" w:color="auto"/>
            </w:tcBorders>
            <w:shd w:val="clear" w:color="auto" w:fill="FFFFFF"/>
          </w:tcPr>
          <w:p w14:paraId="2EE7D176"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34</w:t>
            </w:r>
          </w:p>
        </w:tc>
        <w:tc>
          <w:tcPr>
            <w:tcW w:w="1114" w:type="dxa"/>
            <w:tcBorders>
              <w:top w:val="single" w:sz="4" w:space="0" w:color="auto"/>
              <w:left w:val="single" w:sz="4" w:space="0" w:color="auto"/>
              <w:right w:val="single" w:sz="4" w:space="0" w:color="auto"/>
            </w:tcBorders>
            <w:shd w:val="clear" w:color="auto" w:fill="FFFFFF"/>
          </w:tcPr>
          <w:p w14:paraId="2EE7D177"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b</w:t>
            </w:r>
          </w:p>
        </w:tc>
      </w:tr>
      <w:tr w:rsidR="00B74106" w14:paraId="2EE7D181" w14:textId="77777777">
        <w:trPr>
          <w:trHeight w:hRule="exact" w:val="1454"/>
          <w:jc w:val="center"/>
        </w:trPr>
        <w:tc>
          <w:tcPr>
            <w:tcW w:w="3634" w:type="dxa"/>
            <w:tcBorders>
              <w:top w:val="single" w:sz="4" w:space="0" w:color="auto"/>
              <w:left w:val="single" w:sz="4" w:space="0" w:color="auto"/>
            </w:tcBorders>
            <w:shd w:val="clear" w:color="auto" w:fill="FFFFFF"/>
            <w:vAlign w:val="bottom"/>
          </w:tcPr>
          <w:p w14:paraId="2EE7D179" w14:textId="77777777" w:rsidR="00B74106" w:rsidRDefault="005E0D81">
            <w:pPr>
              <w:pStyle w:val="Style12"/>
              <w:shd w:val="clear" w:color="auto" w:fill="auto"/>
              <w:spacing w:after="100"/>
              <w:jc w:val="left"/>
              <w:rPr>
                <w:sz w:val="19"/>
                <w:szCs w:val="19"/>
              </w:rPr>
            </w:pPr>
            <w:r>
              <w:rPr>
                <w:rFonts w:ascii="Times New Roman" w:eastAsia="Times New Roman" w:hAnsi="Times New Roman" w:cs="Times New Roman"/>
                <w:sz w:val="19"/>
                <w:szCs w:val="19"/>
              </w:rPr>
              <w:t>Tisk katalogu</w:t>
            </w:r>
          </w:p>
          <w:p w14:paraId="2EE7D17A" w14:textId="77777777" w:rsidR="00B74106" w:rsidRDefault="005E0D81">
            <w:pPr>
              <w:pStyle w:val="Style12"/>
              <w:shd w:val="clear" w:color="auto" w:fill="auto"/>
              <w:spacing w:after="40"/>
              <w:jc w:val="left"/>
              <w:rPr>
                <w:sz w:val="19"/>
                <w:szCs w:val="19"/>
              </w:rPr>
            </w:pPr>
            <w:r>
              <w:rPr>
                <w:rFonts w:ascii="Times New Roman" w:eastAsia="Times New Roman" w:hAnsi="Times New Roman" w:cs="Times New Roman"/>
                <w:sz w:val="19"/>
                <w:szCs w:val="19"/>
              </w:rPr>
              <w:t>800 ks, A4, vazba V8</w:t>
            </w:r>
          </w:p>
          <w:p w14:paraId="2EE7D17B" w14:textId="77777777" w:rsidR="00B74106" w:rsidRDefault="005E0D81">
            <w:pPr>
              <w:pStyle w:val="Style12"/>
              <w:shd w:val="clear" w:color="auto" w:fill="auto"/>
              <w:spacing w:after="40"/>
              <w:jc w:val="left"/>
              <w:rPr>
                <w:sz w:val="19"/>
                <w:szCs w:val="19"/>
              </w:rPr>
            </w:pPr>
            <w:r>
              <w:rPr>
                <w:rFonts w:ascii="Times New Roman" w:eastAsia="Times New Roman" w:hAnsi="Times New Roman" w:cs="Times New Roman"/>
                <w:sz w:val="19"/>
                <w:szCs w:val="19"/>
              </w:rPr>
              <w:t>250 tiskových stran</w:t>
            </w:r>
          </w:p>
          <w:p w14:paraId="2EE7D17C" w14:textId="77777777" w:rsidR="00B74106" w:rsidRDefault="005E0D81">
            <w:pPr>
              <w:pStyle w:val="Style12"/>
              <w:shd w:val="clear" w:color="auto" w:fill="auto"/>
              <w:spacing w:after="40"/>
              <w:jc w:val="left"/>
              <w:rPr>
                <w:sz w:val="19"/>
                <w:szCs w:val="19"/>
              </w:rPr>
            </w:pPr>
            <w:r>
              <w:rPr>
                <w:rFonts w:ascii="Times New Roman" w:eastAsia="Times New Roman" w:hAnsi="Times New Roman" w:cs="Times New Roman"/>
                <w:sz w:val="19"/>
                <w:szCs w:val="19"/>
              </w:rPr>
              <w:t>křída, barevně, 135 g/ni2</w:t>
            </w:r>
          </w:p>
          <w:p w14:paraId="2EE7D17D" w14:textId="77777777" w:rsidR="00B74106" w:rsidRDefault="005E0D81">
            <w:pPr>
              <w:pStyle w:val="Style12"/>
              <w:shd w:val="clear" w:color="auto" w:fill="auto"/>
              <w:spacing w:after="40"/>
              <w:jc w:val="left"/>
              <w:rPr>
                <w:sz w:val="19"/>
                <w:szCs w:val="19"/>
              </w:rPr>
            </w:pPr>
            <w:r>
              <w:rPr>
                <w:rFonts w:ascii="Times New Roman" w:eastAsia="Times New Roman" w:hAnsi="Times New Roman" w:cs="Times New Roman"/>
                <w:sz w:val="19"/>
                <w:szCs w:val="19"/>
              </w:rPr>
              <w:t>kapsička na přiložený multimediální disk</w:t>
            </w:r>
          </w:p>
        </w:tc>
        <w:tc>
          <w:tcPr>
            <w:tcW w:w="1766" w:type="dxa"/>
            <w:tcBorders>
              <w:top w:val="single" w:sz="4" w:space="0" w:color="auto"/>
              <w:left w:val="single" w:sz="4" w:space="0" w:color="auto"/>
            </w:tcBorders>
            <w:shd w:val="clear" w:color="auto" w:fill="FFFFFF"/>
          </w:tcPr>
          <w:p w14:paraId="2EE7D17E"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208</w:t>
            </w:r>
          </w:p>
        </w:tc>
        <w:tc>
          <w:tcPr>
            <w:tcW w:w="2477" w:type="dxa"/>
            <w:tcBorders>
              <w:top w:val="single" w:sz="4" w:space="0" w:color="auto"/>
              <w:left w:val="single" w:sz="4" w:space="0" w:color="auto"/>
            </w:tcBorders>
            <w:shd w:val="clear" w:color="auto" w:fill="FFFFFF"/>
          </w:tcPr>
          <w:p w14:paraId="2EE7D17F" w14:textId="77777777" w:rsidR="00B74106" w:rsidRDefault="005E0D81">
            <w:pPr>
              <w:pStyle w:val="Style12"/>
              <w:shd w:val="clear" w:color="auto" w:fill="auto"/>
              <w:spacing w:before="80"/>
              <w:jc w:val="left"/>
              <w:rPr>
                <w:sz w:val="19"/>
                <w:szCs w:val="19"/>
              </w:rPr>
            </w:pPr>
            <w:r>
              <w:rPr>
                <w:rFonts w:ascii="Times New Roman" w:eastAsia="Times New Roman" w:hAnsi="Times New Roman" w:cs="Times New Roman"/>
                <w:sz w:val="19"/>
                <w:szCs w:val="19"/>
              </w:rPr>
              <w:t>208</w:t>
            </w:r>
          </w:p>
        </w:tc>
        <w:tc>
          <w:tcPr>
            <w:tcW w:w="1114" w:type="dxa"/>
            <w:tcBorders>
              <w:top w:val="single" w:sz="4" w:space="0" w:color="auto"/>
              <w:left w:val="single" w:sz="4" w:space="0" w:color="auto"/>
              <w:right w:val="single" w:sz="4" w:space="0" w:color="auto"/>
            </w:tcBorders>
            <w:shd w:val="clear" w:color="auto" w:fill="FFFFFF"/>
          </w:tcPr>
          <w:p w14:paraId="2EE7D180"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b</w:t>
            </w:r>
          </w:p>
        </w:tc>
      </w:tr>
      <w:tr w:rsidR="00B74106" w14:paraId="2EE7D186" w14:textId="77777777">
        <w:trPr>
          <w:trHeight w:hRule="exact" w:val="374"/>
          <w:jc w:val="center"/>
        </w:trPr>
        <w:tc>
          <w:tcPr>
            <w:tcW w:w="3634" w:type="dxa"/>
            <w:tcBorders>
              <w:top w:val="single" w:sz="4" w:space="0" w:color="auto"/>
              <w:left w:val="single" w:sz="4" w:space="0" w:color="auto"/>
              <w:bottom w:val="single" w:sz="4" w:space="0" w:color="auto"/>
            </w:tcBorders>
            <w:shd w:val="clear" w:color="auto" w:fill="FFFFFF"/>
            <w:vAlign w:val="center"/>
          </w:tcPr>
          <w:p w14:paraId="2EE7D182"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Celkem</w:t>
            </w:r>
          </w:p>
        </w:tc>
        <w:tc>
          <w:tcPr>
            <w:tcW w:w="1766" w:type="dxa"/>
            <w:tcBorders>
              <w:top w:val="single" w:sz="4" w:space="0" w:color="auto"/>
              <w:left w:val="single" w:sz="4" w:space="0" w:color="auto"/>
              <w:bottom w:val="single" w:sz="4" w:space="0" w:color="auto"/>
            </w:tcBorders>
            <w:shd w:val="clear" w:color="auto" w:fill="FFFFFF"/>
            <w:vAlign w:val="center"/>
          </w:tcPr>
          <w:p w14:paraId="2EE7D183"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310</w:t>
            </w:r>
          </w:p>
        </w:tc>
        <w:tc>
          <w:tcPr>
            <w:tcW w:w="2477" w:type="dxa"/>
            <w:tcBorders>
              <w:top w:val="single" w:sz="4" w:space="0" w:color="auto"/>
              <w:left w:val="single" w:sz="4" w:space="0" w:color="auto"/>
              <w:bottom w:val="single" w:sz="4" w:space="0" w:color="auto"/>
            </w:tcBorders>
            <w:shd w:val="clear" w:color="auto" w:fill="FFFFFF"/>
            <w:vAlign w:val="center"/>
          </w:tcPr>
          <w:p w14:paraId="2EE7D184"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310</w:t>
            </w:r>
          </w:p>
        </w:tc>
        <w:tc>
          <w:tcPr>
            <w:tcW w:w="1114" w:type="dxa"/>
            <w:tcBorders>
              <w:top w:val="single" w:sz="4" w:space="0" w:color="auto"/>
              <w:left w:val="single" w:sz="4" w:space="0" w:color="auto"/>
            </w:tcBorders>
            <w:shd w:val="clear" w:color="auto" w:fill="FFFFFF"/>
          </w:tcPr>
          <w:p w14:paraId="2EE7D185" w14:textId="77777777" w:rsidR="00B74106" w:rsidRDefault="00B74106">
            <w:pPr>
              <w:rPr>
                <w:sz w:val="10"/>
                <w:szCs w:val="10"/>
              </w:rPr>
            </w:pPr>
          </w:p>
        </w:tc>
      </w:tr>
    </w:tbl>
    <w:p w14:paraId="2EE7D187" w14:textId="77777777" w:rsidR="00B74106" w:rsidRDefault="00B74106">
      <w:pPr>
        <w:spacing w:after="279" w:line="1" w:lineRule="exact"/>
      </w:pPr>
    </w:p>
    <w:p w14:paraId="2EE7D188" w14:textId="77777777" w:rsidR="00B74106" w:rsidRDefault="005E0D81">
      <w:pPr>
        <w:pStyle w:val="Style7"/>
        <w:shd w:val="clear" w:color="auto" w:fill="auto"/>
      </w:pPr>
      <w:r>
        <w:t>se ruší a nahrazuje textem:</w:t>
      </w:r>
    </w:p>
    <w:p w14:paraId="2EE7D189" w14:textId="77777777" w:rsidR="00B74106" w:rsidRDefault="005E0D81">
      <w:pPr>
        <w:pStyle w:val="Style16"/>
        <w:shd w:val="clear" w:color="auto" w:fill="auto"/>
        <w:ind w:left="48"/>
        <w:rPr>
          <w:sz w:val="22"/>
          <w:szCs w:val="22"/>
        </w:rPr>
      </w:pPr>
      <w:r>
        <w:rPr>
          <w:rFonts w:ascii="Times New Roman" w:eastAsia="Times New Roman" w:hAnsi="Times New Roman" w:cs="Times New Roman"/>
          <w:b/>
          <w:bCs/>
          <w:sz w:val="22"/>
          <w:szCs w:val="22"/>
          <w:u w:val="single"/>
        </w:rPr>
        <w:t>Nový komentář:</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95"/>
        <w:gridCol w:w="34"/>
        <w:gridCol w:w="1728"/>
        <w:gridCol w:w="34"/>
        <w:gridCol w:w="2448"/>
        <w:gridCol w:w="34"/>
        <w:gridCol w:w="1075"/>
        <w:gridCol w:w="34"/>
      </w:tblGrid>
      <w:tr w:rsidR="00B74106" w14:paraId="2EE7D18B" w14:textId="77777777">
        <w:trPr>
          <w:trHeight w:hRule="exact" w:val="365"/>
          <w:jc w:val="center"/>
        </w:trPr>
        <w:tc>
          <w:tcPr>
            <w:tcW w:w="8982" w:type="dxa"/>
            <w:gridSpan w:val="8"/>
            <w:tcBorders>
              <w:top w:val="single" w:sz="4" w:space="0" w:color="auto"/>
              <w:left w:val="single" w:sz="4" w:space="0" w:color="auto"/>
              <w:right w:val="single" w:sz="4" w:space="0" w:color="auto"/>
            </w:tcBorders>
            <w:shd w:val="clear" w:color="auto" w:fill="FFFFFF"/>
            <w:vAlign w:val="bottom"/>
          </w:tcPr>
          <w:p w14:paraId="2EE7D18A" w14:textId="77777777" w:rsidR="00B74106" w:rsidRDefault="005E0D81">
            <w:pPr>
              <w:pStyle w:val="Style12"/>
              <w:shd w:val="clear" w:color="auto" w:fill="auto"/>
              <w:jc w:val="left"/>
              <w:rPr>
                <w:sz w:val="20"/>
                <w:szCs w:val="20"/>
              </w:rPr>
            </w:pPr>
            <w:r>
              <w:rPr>
                <w:rFonts w:ascii="Times New Roman" w:eastAsia="Times New Roman" w:hAnsi="Times New Roman" w:cs="Times New Roman"/>
                <w:sz w:val="20"/>
                <w:szCs w:val="20"/>
              </w:rPr>
              <w:t>Náklady nebo výdaje na služby - řádek D</w:t>
            </w:r>
          </w:p>
        </w:tc>
      </w:tr>
      <w:tr w:rsidR="00B74106" w14:paraId="2EE7D18D" w14:textId="77777777">
        <w:trPr>
          <w:trHeight w:hRule="exact" w:val="360"/>
          <w:jc w:val="center"/>
        </w:trPr>
        <w:tc>
          <w:tcPr>
            <w:tcW w:w="8982" w:type="dxa"/>
            <w:gridSpan w:val="8"/>
            <w:tcBorders>
              <w:top w:val="single" w:sz="4" w:space="0" w:color="auto"/>
              <w:left w:val="single" w:sz="4" w:space="0" w:color="auto"/>
              <w:right w:val="single" w:sz="4" w:space="0" w:color="auto"/>
            </w:tcBorders>
            <w:shd w:val="clear" w:color="auto" w:fill="FFFFFF"/>
            <w:vAlign w:val="bottom"/>
          </w:tcPr>
          <w:p w14:paraId="2EE7D18C" w14:textId="77777777" w:rsidR="00B74106" w:rsidRDefault="005E0D81">
            <w:pPr>
              <w:pStyle w:val="Style12"/>
              <w:shd w:val="clear" w:color="auto" w:fill="auto"/>
              <w:jc w:val="left"/>
              <w:rPr>
                <w:sz w:val="20"/>
                <w:szCs w:val="20"/>
              </w:rPr>
            </w:pPr>
            <w:r>
              <w:rPr>
                <w:rFonts w:ascii="Times New Roman" w:eastAsia="Times New Roman" w:hAnsi="Times New Roman" w:cs="Times New Roman"/>
                <w:sz w:val="20"/>
                <w:szCs w:val="20"/>
              </w:rPr>
              <w:t>Komentář účastníka projektu v roli příjemce:</w:t>
            </w:r>
          </w:p>
        </w:tc>
      </w:tr>
      <w:tr w:rsidR="00B74106" w14:paraId="2EE7D190" w14:textId="77777777">
        <w:trPr>
          <w:trHeight w:hRule="exact" w:val="336"/>
          <w:jc w:val="center"/>
        </w:trPr>
        <w:tc>
          <w:tcPr>
            <w:tcW w:w="3629" w:type="dxa"/>
            <w:gridSpan w:val="2"/>
            <w:tcBorders>
              <w:top w:val="single" w:sz="4" w:space="0" w:color="auto"/>
              <w:left w:val="single" w:sz="4" w:space="0" w:color="auto"/>
            </w:tcBorders>
            <w:shd w:val="clear" w:color="auto" w:fill="FFFFFF"/>
            <w:vAlign w:val="bottom"/>
          </w:tcPr>
          <w:p w14:paraId="2EE7D18E"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Název příjemce;</w:t>
            </w:r>
          </w:p>
        </w:tc>
        <w:tc>
          <w:tcPr>
            <w:tcW w:w="5353" w:type="dxa"/>
            <w:gridSpan w:val="6"/>
            <w:tcBorders>
              <w:top w:val="single" w:sz="4" w:space="0" w:color="auto"/>
              <w:left w:val="single" w:sz="4" w:space="0" w:color="auto"/>
              <w:right w:val="single" w:sz="4" w:space="0" w:color="auto"/>
            </w:tcBorders>
            <w:shd w:val="clear" w:color="auto" w:fill="FFFFFF"/>
            <w:vAlign w:val="bottom"/>
          </w:tcPr>
          <w:p w14:paraId="2EE7D18F" w14:textId="77777777" w:rsidR="00B74106" w:rsidRDefault="005E0D81" w:rsidP="005E0D81">
            <w:pPr>
              <w:pStyle w:val="Style12"/>
              <w:shd w:val="clear" w:color="auto" w:fill="auto"/>
              <w:jc w:val="left"/>
              <w:rPr>
                <w:sz w:val="19"/>
                <w:szCs w:val="19"/>
              </w:rPr>
            </w:pPr>
            <w:r>
              <w:rPr>
                <w:rFonts w:ascii="Times New Roman" w:eastAsia="Times New Roman" w:hAnsi="Times New Roman" w:cs="Times New Roman"/>
                <w:sz w:val="19"/>
                <w:szCs w:val="19"/>
              </w:rPr>
              <w:t>Institut uměni - Divadelní ústav</w:t>
            </w:r>
          </w:p>
        </w:tc>
      </w:tr>
      <w:tr w:rsidR="00B74106" w14:paraId="2EE7D195" w14:textId="77777777">
        <w:trPr>
          <w:trHeight w:hRule="exact" w:val="610"/>
          <w:jc w:val="center"/>
        </w:trPr>
        <w:tc>
          <w:tcPr>
            <w:tcW w:w="3629" w:type="dxa"/>
            <w:gridSpan w:val="2"/>
            <w:tcBorders>
              <w:top w:val="single" w:sz="4" w:space="0" w:color="auto"/>
              <w:left w:val="single" w:sz="4" w:space="0" w:color="auto"/>
              <w:bottom w:val="single" w:sz="4" w:space="0" w:color="auto"/>
            </w:tcBorders>
            <w:shd w:val="clear" w:color="auto" w:fill="FFFFFF"/>
          </w:tcPr>
          <w:p w14:paraId="2EE7D191"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Specifikace a zdůvodnění položky</w:t>
            </w:r>
          </w:p>
        </w:tc>
        <w:tc>
          <w:tcPr>
            <w:tcW w:w="1762" w:type="dxa"/>
            <w:gridSpan w:val="2"/>
            <w:tcBorders>
              <w:top w:val="single" w:sz="4" w:space="0" w:color="auto"/>
              <w:left w:val="single" w:sz="4" w:space="0" w:color="auto"/>
              <w:bottom w:val="single" w:sz="4" w:space="0" w:color="auto"/>
            </w:tcBorders>
            <w:shd w:val="clear" w:color="auto" w:fill="FFFFFF"/>
            <w:vAlign w:val="bottom"/>
          </w:tcPr>
          <w:p w14:paraId="2EE7D192" w14:textId="77777777" w:rsidR="00B74106" w:rsidRDefault="005E0D81">
            <w:pPr>
              <w:pStyle w:val="Style12"/>
              <w:shd w:val="clear" w:color="auto" w:fill="auto"/>
              <w:spacing w:line="290" w:lineRule="auto"/>
              <w:jc w:val="left"/>
              <w:rPr>
                <w:sz w:val="19"/>
                <w:szCs w:val="19"/>
              </w:rPr>
            </w:pPr>
            <w:r>
              <w:rPr>
                <w:rFonts w:ascii="Times New Roman" w:eastAsia="Times New Roman" w:hAnsi="Times New Roman" w:cs="Times New Roman"/>
                <w:sz w:val="19"/>
                <w:szCs w:val="19"/>
              </w:rPr>
              <w:t>Navrhované náklady celkem</w:t>
            </w:r>
          </w:p>
        </w:tc>
        <w:tc>
          <w:tcPr>
            <w:tcW w:w="2482" w:type="dxa"/>
            <w:gridSpan w:val="2"/>
            <w:tcBorders>
              <w:top w:val="single" w:sz="4" w:space="0" w:color="auto"/>
              <w:left w:val="single" w:sz="4" w:space="0" w:color="auto"/>
              <w:bottom w:val="single" w:sz="4" w:space="0" w:color="auto"/>
            </w:tcBorders>
            <w:shd w:val="clear" w:color="auto" w:fill="FFFFFF"/>
            <w:vAlign w:val="bottom"/>
          </w:tcPr>
          <w:p w14:paraId="2EE7D193" w14:textId="77777777" w:rsidR="00B74106" w:rsidRDefault="005E0D81">
            <w:pPr>
              <w:pStyle w:val="Style12"/>
              <w:shd w:val="clear" w:color="auto" w:fill="auto"/>
              <w:spacing w:line="290" w:lineRule="auto"/>
              <w:jc w:val="left"/>
              <w:rPr>
                <w:sz w:val="19"/>
                <w:szCs w:val="19"/>
              </w:rPr>
            </w:pPr>
            <w:r>
              <w:rPr>
                <w:rFonts w:ascii="Times New Roman" w:eastAsia="Times New Roman" w:hAnsi="Times New Roman" w:cs="Times New Roman"/>
                <w:sz w:val="19"/>
                <w:szCs w:val="19"/>
              </w:rPr>
              <w:t>Požadované náklady z účelových výdajů MK (tis.</w:t>
            </w:r>
          </w:p>
        </w:tc>
        <w:tc>
          <w:tcPr>
            <w:tcW w:w="11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EE7D194" w14:textId="26028D4C" w:rsidR="00B74106" w:rsidRDefault="005E0D81">
            <w:pPr>
              <w:pStyle w:val="Style12"/>
              <w:shd w:val="clear" w:color="auto" w:fill="auto"/>
              <w:spacing w:line="290" w:lineRule="auto"/>
              <w:jc w:val="center"/>
              <w:rPr>
                <w:sz w:val="19"/>
                <w:szCs w:val="19"/>
              </w:rPr>
            </w:pPr>
            <w:r>
              <w:rPr>
                <w:rFonts w:ascii="Times New Roman" w:eastAsia="Times New Roman" w:hAnsi="Times New Roman" w:cs="Times New Roman"/>
                <w:sz w:val="19"/>
                <w:szCs w:val="19"/>
              </w:rPr>
              <w:t>Varianta (a</w:t>
            </w:r>
            <w:r w:rsidR="00A7296D">
              <w:rPr>
                <w:rFonts w:ascii="Times New Roman" w:eastAsia="Times New Roman" w:hAnsi="Times New Roman" w:cs="Times New Roman"/>
                <w:sz w:val="19"/>
                <w:szCs w:val="19"/>
              </w:rPr>
              <w:t>/b</w:t>
            </w:r>
            <w:r>
              <w:rPr>
                <w:rFonts w:ascii="Times New Roman" w:eastAsia="Times New Roman" w:hAnsi="Times New Roman" w:cs="Times New Roman"/>
                <w:sz w:val="19"/>
                <w:szCs w:val="19"/>
              </w:rPr>
              <w:t>))</w:t>
            </w:r>
          </w:p>
        </w:tc>
      </w:tr>
      <w:tr w:rsidR="00B74106" w14:paraId="2EE7D19A" w14:textId="77777777" w:rsidTr="005E0D81">
        <w:trPr>
          <w:gridAfter w:val="1"/>
          <w:wAfter w:w="34" w:type="dxa"/>
          <w:trHeight w:hRule="exact" w:val="307"/>
          <w:jc w:val="center"/>
        </w:trPr>
        <w:tc>
          <w:tcPr>
            <w:tcW w:w="3595" w:type="dxa"/>
            <w:tcBorders>
              <w:top w:val="single" w:sz="4" w:space="0" w:color="auto"/>
              <w:left w:val="single" w:sz="4" w:space="0" w:color="auto"/>
              <w:bottom w:val="single" w:sz="4" w:space="0" w:color="auto"/>
            </w:tcBorders>
            <w:shd w:val="clear" w:color="auto" w:fill="FFFFFF"/>
          </w:tcPr>
          <w:p w14:paraId="2EE7D196" w14:textId="77777777" w:rsidR="00B74106" w:rsidRDefault="00B74106">
            <w:pPr>
              <w:rPr>
                <w:sz w:val="10"/>
                <w:szCs w:val="10"/>
              </w:rPr>
            </w:pPr>
          </w:p>
        </w:tc>
        <w:tc>
          <w:tcPr>
            <w:tcW w:w="1762" w:type="dxa"/>
            <w:gridSpan w:val="2"/>
            <w:tcBorders>
              <w:top w:val="single" w:sz="4" w:space="0" w:color="auto"/>
              <w:left w:val="single" w:sz="4" w:space="0" w:color="auto"/>
            </w:tcBorders>
            <w:shd w:val="clear" w:color="auto" w:fill="FFFFFF"/>
            <w:vAlign w:val="bottom"/>
          </w:tcPr>
          <w:p w14:paraId="2EE7D197"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(tis. Kč/rok)</w:t>
            </w:r>
          </w:p>
        </w:tc>
        <w:tc>
          <w:tcPr>
            <w:tcW w:w="2482" w:type="dxa"/>
            <w:gridSpan w:val="2"/>
            <w:tcBorders>
              <w:top w:val="single" w:sz="4" w:space="0" w:color="auto"/>
              <w:left w:val="single" w:sz="4" w:space="0" w:color="auto"/>
            </w:tcBorders>
            <w:shd w:val="clear" w:color="auto" w:fill="FFFFFF"/>
            <w:vAlign w:val="bottom"/>
          </w:tcPr>
          <w:p w14:paraId="2EE7D198"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Kč/rok)</w:t>
            </w:r>
          </w:p>
        </w:tc>
        <w:tc>
          <w:tcPr>
            <w:tcW w:w="1109" w:type="dxa"/>
            <w:gridSpan w:val="2"/>
            <w:tcBorders>
              <w:top w:val="single" w:sz="4" w:space="0" w:color="auto"/>
              <w:left w:val="single" w:sz="4" w:space="0" w:color="auto"/>
              <w:right w:val="single" w:sz="4" w:space="0" w:color="auto"/>
            </w:tcBorders>
            <w:shd w:val="clear" w:color="auto" w:fill="FFFFFF"/>
          </w:tcPr>
          <w:p w14:paraId="2EE7D199" w14:textId="77777777" w:rsidR="00B74106" w:rsidRDefault="00B74106">
            <w:pPr>
              <w:rPr>
                <w:sz w:val="10"/>
                <w:szCs w:val="10"/>
              </w:rPr>
            </w:pPr>
          </w:p>
        </w:tc>
      </w:tr>
      <w:tr w:rsidR="00B74106" w14:paraId="2EE7D1A0" w14:textId="77777777" w:rsidTr="005E0D81">
        <w:trPr>
          <w:gridAfter w:val="1"/>
          <w:wAfter w:w="34" w:type="dxa"/>
          <w:trHeight w:hRule="exact" w:val="1565"/>
          <w:jc w:val="center"/>
        </w:trPr>
        <w:tc>
          <w:tcPr>
            <w:tcW w:w="3595" w:type="dxa"/>
            <w:tcBorders>
              <w:top w:val="single" w:sz="4" w:space="0" w:color="auto"/>
              <w:left w:val="single" w:sz="4" w:space="0" w:color="auto"/>
            </w:tcBorders>
            <w:shd w:val="clear" w:color="auto" w:fill="FFFFFF"/>
            <w:vAlign w:val="bottom"/>
          </w:tcPr>
          <w:p w14:paraId="2EE7D19B" w14:textId="77777777" w:rsidR="00B74106" w:rsidRDefault="005E0D81">
            <w:pPr>
              <w:pStyle w:val="Style12"/>
              <w:shd w:val="clear" w:color="auto" w:fill="auto"/>
              <w:spacing w:line="326" w:lineRule="auto"/>
              <w:jc w:val="left"/>
              <w:rPr>
                <w:sz w:val="19"/>
                <w:szCs w:val="19"/>
              </w:rPr>
            </w:pPr>
            <w:r>
              <w:rPr>
                <w:rFonts w:ascii="Times New Roman" w:eastAsia="Times New Roman" w:hAnsi="Times New Roman" w:cs="Times New Roman"/>
                <w:b/>
                <w:bCs/>
                <w:sz w:val="19"/>
                <w:szCs w:val="19"/>
              </w:rPr>
              <w:t>Překlad textů pro katalog výstavy a korektury cizojazyčných textů Redakce katalogu</w:t>
            </w:r>
          </w:p>
          <w:p w14:paraId="2EE7D19C" w14:textId="77777777" w:rsidR="00B74106" w:rsidRDefault="005E0D81">
            <w:pPr>
              <w:pStyle w:val="Style12"/>
              <w:shd w:val="clear" w:color="auto" w:fill="auto"/>
              <w:spacing w:line="360" w:lineRule="auto"/>
              <w:jc w:val="left"/>
              <w:rPr>
                <w:sz w:val="19"/>
                <w:szCs w:val="19"/>
              </w:rPr>
            </w:pPr>
            <w:r>
              <w:rPr>
                <w:rFonts w:ascii="Times New Roman" w:eastAsia="Times New Roman" w:hAnsi="Times New Roman" w:cs="Times New Roman"/>
                <w:b/>
                <w:bCs/>
                <w:sz w:val="19"/>
                <w:szCs w:val="19"/>
              </w:rPr>
              <w:t>Grafické práce pro katalog výstavy Tisk katalogu</w:t>
            </w:r>
          </w:p>
        </w:tc>
        <w:tc>
          <w:tcPr>
            <w:tcW w:w="1762" w:type="dxa"/>
            <w:gridSpan w:val="2"/>
            <w:tcBorders>
              <w:top w:val="single" w:sz="4" w:space="0" w:color="auto"/>
              <w:left w:val="single" w:sz="4" w:space="0" w:color="auto"/>
            </w:tcBorders>
            <w:shd w:val="clear" w:color="auto" w:fill="FFFFFF"/>
          </w:tcPr>
          <w:p w14:paraId="2EE7D19D" w14:textId="77777777" w:rsidR="00B74106" w:rsidRDefault="005E0D81">
            <w:pPr>
              <w:pStyle w:val="Style12"/>
              <w:shd w:val="clear" w:color="auto" w:fill="auto"/>
              <w:jc w:val="left"/>
              <w:rPr>
                <w:sz w:val="19"/>
                <w:szCs w:val="19"/>
              </w:rPr>
            </w:pPr>
            <w:r>
              <w:rPr>
                <w:rFonts w:ascii="Times New Roman" w:eastAsia="Times New Roman" w:hAnsi="Times New Roman" w:cs="Times New Roman"/>
                <w:b/>
                <w:bCs/>
                <w:sz w:val="19"/>
                <w:szCs w:val="19"/>
              </w:rPr>
              <w:t>310</w:t>
            </w:r>
          </w:p>
        </w:tc>
        <w:tc>
          <w:tcPr>
            <w:tcW w:w="2482" w:type="dxa"/>
            <w:gridSpan w:val="2"/>
            <w:tcBorders>
              <w:top w:val="single" w:sz="4" w:space="0" w:color="auto"/>
              <w:left w:val="single" w:sz="4" w:space="0" w:color="auto"/>
            </w:tcBorders>
            <w:shd w:val="clear" w:color="auto" w:fill="FFFFFF"/>
          </w:tcPr>
          <w:p w14:paraId="2EE7D19E" w14:textId="77777777" w:rsidR="00B74106" w:rsidRDefault="005E0D81">
            <w:pPr>
              <w:pStyle w:val="Style12"/>
              <w:shd w:val="clear" w:color="auto" w:fill="auto"/>
              <w:jc w:val="left"/>
              <w:rPr>
                <w:sz w:val="19"/>
                <w:szCs w:val="19"/>
              </w:rPr>
            </w:pPr>
            <w:r>
              <w:rPr>
                <w:rFonts w:ascii="Times New Roman" w:eastAsia="Times New Roman" w:hAnsi="Times New Roman" w:cs="Times New Roman"/>
                <w:b/>
                <w:bCs/>
                <w:sz w:val="19"/>
                <w:szCs w:val="19"/>
              </w:rPr>
              <w:t>310</w:t>
            </w:r>
          </w:p>
        </w:tc>
        <w:tc>
          <w:tcPr>
            <w:tcW w:w="1109" w:type="dxa"/>
            <w:gridSpan w:val="2"/>
            <w:tcBorders>
              <w:top w:val="single" w:sz="4" w:space="0" w:color="auto"/>
              <w:left w:val="single" w:sz="4" w:space="0" w:color="auto"/>
              <w:right w:val="single" w:sz="4" w:space="0" w:color="auto"/>
            </w:tcBorders>
            <w:shd w:val="clear" w:color="auto" w:fill="FFFFFF"/>
          </w:tcPr>
          <w:p w14:paraId="2EE7D19F" w14:textId="77777777" w:rsidR="00B74106" w:rsidRDefault="005E0D81">
            <w:pPr>
              <w:pStyle w:val="Style12"/>
              <w:shd w:val="clear" w:color="auto" w:fill="auto"/>
              <w:jc w:val="left"/>
              <w:rPr>
                <w:sz w:val="19"/>
                <w:szCs w:val="19"/>
              </w:rPr>
            </w:pPr>
            <w:r>
              <w:rPr>
                <w:rFonts w:ascii="Times New Roman" w:eastAsia="Times New Roman" w:hAnsi="Times New Roman" w:cs="Times New Roman"/>
                <w:b/>
                <w:bCs/>
                <w:sz w:val="19"/>
                <w:szCs w:val="19"/>
              </w:rPr>
              <w:t>b</w:t>
            </w:r>
          </w:p>
        </w:tc>
      </w:tr>
      <w:tr w:rsidR="00B74106" w14:paraId="2EE7D1A5" w14:textId="77777777">
        <w:trPr>
          <w:gridAfter w:val="1"/>
          <w:wAfter w:w="34" w:type="dxa"/>
          <w:trHeight w:hRule="exact" w:val="384"/>
          <w:jc w:val="center"/>
        </w:trPr>
        <w:tc>
          <w:tcPr>
            <w:tcW w:w="3595" w:type="dxa"/>
            <w:tcBorders>
              <w:top w:val="single" w:sz="4" w:space="0" w:color="auto"/>
              <w:left w:val="single" w:sz="4" w:space="0" w:color="auto"/>
              <w:bottom w:val="single" w:sz="4" w:space="0" w:color="auto"/>
            </w:tcBorders>
            <w:shd w:val="clear" w:color="auto" w:fill="FFFFFF"/>
            <w:vAlign w:val="center"/>
          </w:tcPr>
          <w:p w14:paraId="2EE7D1A1"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Celkem</w:t>
            </w:r>
          </w:p>
        </w:tc>
        <w:tc>
          <w:tcPr>
            <w:tcW w:w="1762" w:type="dxa"/>
            <w:gridSpan w:val="2"/>
            <w:tcBorders>
              <w:top w:val="single" w:sz="4" w:space="0" w:color="auto"/>
              <w:left w:val="single" w:sz="4" w:space="0" w:color="auto"/>
              <w:bottom w:val="single" w:sz="4" w:space="0" w:color="auto"/>
            </w:tcBorders>
            <w:shd w:val="clear" w:color="auto" w:fill="FFFFFF"/>
            <w:vAlign w:val="center"/>
          </w:tcPr>
          <w:p w14:paraId="2EE7D1A2"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310</w:t>
            </w:r>
          </w:p>
        </w:tc>
        <w:tc>
          <w:tcPr>
            <w:tcW w:w="2482" w:type="dxa"/>
            <w:gridSpan w:val="2"/>
            <w:tcBorders>
              <w:top w:val="single" w:sz="4" w:space="0" w:color="auto"/>
              <w:left w:val="single" w:sz="4" w:space="0" w:color="auto"/>
              <w:bottom w:val="single" w:sz="4" w:space="0" w:color="auto"/>
            </w:tcBorders>
            <w:shd w:val="clear" w:color="auto" w:fill="FFFFFF"/>
            <w:vAlign w:val="center"/>
          </w:tcPr>
          <w:p w14:paraId="2EE7D1A3" w14:textId="77777777" w:rsidR="00B74106" w:rsidRDefault="005E0D81">
            <w:pPr>
              <w:pStyle w:val="Style12"/>
              <w:shd w:val="clear" w:color="auto" w:fill="auto"/>
              <w:jc w:val="left"/>
              <w:rPr>
                <w:sz w:val="19"/>
                <w:szCs w:val="19"/>
              </w:rPr>
            </w:pPr>
            <w:r>
              <w:rPr>
                <w:rFonts w:ascii="Times New Roman" w:eastAsia="Times New Roman" w:hAnsi="Times New Roman" w:cs="Times New Roman"/>
                <w:sz w:val="19"/>
                <w:szCs w:val="19"/>
              </w:rPr>
              <w:t>310</w:t>
            </w:r>
          </w:p>
        </w:tc>
        <w:tc>
          <w:tcPr>
            <w:tcW w:w="1109" w:type="dxa"/>
            <w:gridSpan w:val="2"/>
            <w:tcBorders>
              <w:top w:val="single" w:sz="4" w:space="0" w:color="auto"/>
              <w:left w:val="single" w:sz="4" w:space="0" w:color="auto"/>
            </w:tcBorders>
            <w:shd w:val="clear" w:color="auto" w:fill="FFFFFF"/>
          </w:tcPr>
          <w:p w14:paraId="2EE7D1A4" w14:textId="77777777" w:rsidR="00B74106" w:rsidRDefault="00B74106">
            <w:pPr>
              <w:rPr>
                <w:sz w:val="10"/>
                <w:szCs w:val="10"/>
              </w:rPr>
            </w:pPr>
          </w:p>
        </w:tc>
      </w:tr>
    </w:tbl>
    <w:p w14:paraId="2EE7D1A6" w14:textId="77777777" w:rsidR="00B74106" w:rsidRDefault="00B74106">
      <w:pPr>
        <w:spacing w:after="319" w:line="1" w:lineRule="exact"/>
      </w:pPr>
    </w:p>
    <w:p w14:paraId="2EE7D1A7" w14:textId="77777777" w:rsidR="00B74106" w:rsidRDefault="005E0D81">
      <w:pPr>
        <w:pStyle w:val="Style7"/>
        <w:shd w:val="clear" w:color="auto" w:fill="auto"/>
        <w:spacing w:after="0"/>
      </w:pPr>
      <w:r>
        <w:t>Zdůvodnění:</w:t>
      </w:r>
    </w:p>
    <w:p w14:paraId="2EE7D1A8" w14:textId="77777777" w:rsidR="00B74106" w:rsidRDefault="005E0D81">
      <w:pPr>
        <w:pStyle w:val="Style4"/>
        <w:shd w:val="clear" w:color="auto" w:fill="auto"/>
        <w:spacing w:after="600" w:line="300" w:lineRule="auto"/>
        <w:jc w:val="both"/>
      </w:pPr>
      <w:r>
        <w:t xml:space="preserve">Vzhledem k tomu, že od doby přípravy projektové žádosti došlo k posunu cen na trhu, náklady na přípravu a tisk katalogu se liší. Překlad textů výstavy byl v době přípravy projektové žádosti plánován na 68 tis. Kč, současné náklady činí za anglický a německý překlad celkem 46,8 tis. Kč bez DPH. Náklady za grafické práce </w:t>
      </w:r>
      <w:r>
        <w:lastRenderedPageBreak/>
        <w:t>byly plánovány na 34 tis. Kč, naopak současné náklady jsou vyšší a činí 57 tis. Kč bez DPH. Ceny tisku katalogu budou v předpokládané výši 111 tis. Kč bez DPH. Vzhledem k tomu, že náklady na jednotlivé položky v řádku D se neustále mění, dochází ke sloučení tří uvedených položek souvisejících s přípravou kritického katalogu k výstavě do jedné položky ve výši 310 tis. Kč, a to z důvodu flexibilnějšího čerpání zmíněných položek. Položka bude nově zahrnovat také korektury cizojazyčných textů a redakci katalogu. Současně bude upuštěno od vloženého disku CD ke kritickému katalogu se soupisem exponátů a obrazovou přílohou, jelikož formát CD již od doby podám' přihlášky projektu zastaral (nejnovější počítače již ani CD mechaniku nemají). Disk CD bude nahrazen umístěním soupisu exponátů i obrazové přílohy ve formátu PDF na webové stránky výstavy „Račte vstoupit do divadla“. Odkaz na soupis exponátů bude dosažitelný prostřednictvím QR kódu, který bude umístěn přímo ve výstavě. Jeho prostřednictvím bude soupis exponátů přístupný návštěvníkům s chytrými telefony.</w:t>
      </w:r>
    </w:p>
    <w:p w14:paraId="2EE7D1A9" w14:textId="77777777" w:rsidR="00B74106" w:rsidRDefault="005E0D81">
      <w:pPr>
        <w:pStyle w:val="Style4"/>
        <w:shd w:val="clear" w:color="auto" w:fill="auto"/>
        <w:spacing w:after="240" w:line="300" w:lineRule="auto"/>
        <w:jc w:val="center"/>
      </w:pPr>
      <w:r>
        <w:rPr>
          <w:b/>
          <w:bCs/>
        </w:rPr>
        <w:t>ČI. III.</w:t>
      </w:r>
    </w:p>
    <w:p w14:paraId="2EE7D1AA" w14:textId="77777777" w:rsidR="00B74106" w:rsidRDefault="005E0D81">
      <w:pPr>
        <w:pStyle w:val="Style4"/>
        <w:shd w:val="clear" w:color="auto" w:fill="auto"/>
        <w:spacing w:after="0" w:line="254" w:lineRule="auto"/>
        <w:jc w:val="both"/>
      </w:pPr>
      <w:r>
        <w:rPr>
          <w:b/>
          <w:bCs/>
          <w:u w:val="single"/>
        </w:rPr>
        <w:t>Příloha</w:t>
      </w:r>
      <w:r>
        <w:rPr>
          <w:b/>
          <w:bCs/>
        </w:rPr>
        <w:t xml:space="preserve">: </w:t>
      </w:r>
      <w:r>
        <w:t>Tabulky rozpočtu projektu na rok 2016 - 2019</w:t>
      </w:r>
    </w:p>
    <w:p w14:paraId="2EE7D1AB" w14:textId="77777777" w:rsidR="00B74106" w:rsidRDefault="005E0D81">
      <w:pPr>
        <w:pStyle w:val="Style4"/>
        <w:shd w:val="clear" w:color="auto" w:fill="auto"/>
        <w:spacing w:after="940" w:line="254" w:lineRule="auto"/>
        <w:ind w:left="840"/>
        <w:jc w:val="both"/>
      </w:pPr>
      <w:r>
        <w:t>Pověření ředitelky OVV podpisovou pravomocí k písemnostem MK v oblasti podpory výzkumu a vývoje</w:t>
      </w:r>
    </w:p>
    <w:p w14:paraId="2EE7D1AC" w14:textId="77777777" w:rsidR="00B74106" w:rsidRDefault="005E0D81">
      <w:pPr>
        <w:pStyle w:val="Style4"/>
        <w:shd w:val="clear" w:color="auto" w:fill="auto"/>
        <w:spacing w:after="140" w:line="240" w:lineRule="auto"/>
        <w:jc w:val="center"/>
      </w:pPr>
      <w:r>
        <w:rPr>
          <w:b/>
          <w:bCs/>
        </w:rPr>
        <w:t>ČI. IV.</w:t>
      </w:r>
    </w:p>
    <w:p w14:paraId="2EE7D1AD" w14:textId="77777777" w:rsidR="00B74106" w:rsidRDefault="005E0D81">
      <w:pPr>
        <w:pStyle w:val="Style4"/>
        <w:shd w:val="clear" w:color="auto" w:fill="auto"/>
        <w:spacing w:line="240" w:lineRule="auto"/>
        <w:jc w:val="both"/>
      </w:pPr>
      <w:r>
        <w:t>Veškerá další ustanovení smlouvy zůstávají v platnosti beze změn.</w:t>
      </w:r>
      <w:r>
        <w:br w:type="page"/>
      </w:r>
    </w:p>
    <w:p w14:paraId="2EE7D1AE" w14:textId="77777777" w:rsidR="00B74106" w:rsidRDefault="005E0D81">
      <w:pPr>
        <w:pStyle w:val="Style4"/>
        <w:shd w:val="clear" w:color="auto" w:fill="auto"/>
        <w:spacing w:after="80" w:line="254" w:lineRule="auto"/>
        <w:jc w:val="center"/>
        <w:rPr>
          <w:sz w:val="24"/>
          <w:szCs w:val="24"/>
        </w:rPr>
      </w:pPr>
      <w:r>
        <w:rPr>
          <w:b/>
          <w:bCs/>
          <w:sz w:val="24"/>
          <w:szCs w:val="24"/>
        </w:rPr>
        <w:lastRenderedPageBreak/>
        <w:t>ČI. V.</w:t>
      </w:r>
    </w:p>
    <w:p w14:paraId="3CBC6840" w14:textId="77777777" w:rsidR="00B74106" w:rsidRDefault="005E0D81">
      <w:pPr>
        <w:pStyle w:val="Style4"/>
        <w:shd w:val="clear" w:color="auto" w:fill="auto"/>
        <w:spacing w:after="0" w:line="276" w:lineRule="auto"/>
        <w:jc w:val="both"/>
      </w:pPr>
      <w:r>
        <w:t>Dodatek se vydává na základě žádosti příjemce ze dne 23. 7, 2019 doručené na Odbor výzkumu a vývoje dne 8, 8. 2019. Tento dodatek ke smlouvě je vyhotoven ve čtyřech stejnopisech, z nichž každý má platnost originálu. Každá ze smluvních stran obdrží po jednom stejnopisu.</w:t>
      </w:r>
    </w:p>
    <w:p w14:paraId="315D814C" w14:textId="77777777" w:rsidR="00E02D75" w:rsidRDefault="00E02D75">
      <w:pPr>
        <w:pStyle w:val="Style4"/>
        <w:shd w:val="clear" w:color="auto" w:fill="auto"/>
        <w:spacing w:after="0" w:line="276" w:lineRule="auto"/>
        <w:jc w:val="both"/>
      </w:pPr>
    </w:p>
    <w:p w14:paraId="162B793F" w14:textId="77777777" w:rsidR="00E02D75" w:rsidRDefault="00E02D75">
      <w:pPr>
        <w:pStyle w:val="Style4"/>
        <w:shd w:val="clear" w:color="auto" w:fill="auto"/>
        <w:spacing w:after="0" w:line="276" w:lineRule="auto"/>
        <w:jc w:val="both"/>
      </w:pPr>
    </w:p>
    <w:p w14:paraId="02036153" w14:textId="77777777" w:rsidR="00E02D75" w:rsidRDefault="00E02D75">
      <w:pPr>
        <w:pStyle w:val="Style4"/>
        <w:shd w:val="clear" w:color="auto" w:fill="auto"/>
        <w:spacing w:after="0" w:line="276" w:lineRule="auto"/>
        <w:jc w:val="both"/>
      </w:pPr>
    </w:p>
    <w:p w14:paraId="7E526A89" w14:textId="77777777" w:rsidR="00E02D75" w:rsidRDefault="00E02D75">
      <w:pPr>
        <w:pStyle w:val="Style4"/>
        <w:shd w:val="clear" w:color="auto" w:fill="auto"/>
        <w:spacing w:after="0" w:line="276" w:lineRule="auto"/>
        <w:jc w:val="both"/>
      </w:pPr>
      <w:r>
        <w:t>V Praze den 16. 9. 2019</w:t>
      </w:r>
    </w:p>
    <w:p w14:paraId="0BE5F847" w14:textId="77777777" w:rsidR="00E02D75" w:rsidRDefault="00E02D75">
      <w:pPr>
        <w:pStyle w:val="Style4"/>
        <w:shd w:val="clear" w:color="auto" w:fill="auto"/>
        <w:spacing w:after="0" w:line="276" w:lineRule="auto"/>
        <w:jc w:val="both"/>
      </w:pPr>
    </w:p>
    <w:p w14:paraId="13260498" w14:textId="77777777" w:rsidR="00E02D75" w:rsidRDefault="00E02D75">
      <w:pPr>
        <w:pStyle w:val="Style4"/>
        <w:shd w:val="clear" w:color="auto" w:fill="auto"/>
        <w:spacing w:after="0" w:line="276" w:lineRule="auto"/>
        <w:jc w:val="both"/>
      </w:pPr>
    </w:p>
    <w:p w14:paraId="537546A6" w14:textId="77777777" w:rsidR="00E02D75" w:rsidRDefault="00E02D75">
      <w:pPr>
        <w:pStyle w:val="Style4"/>
        <w:shd w:val="clear" w:color="auto" w:fill="auto"/>
        <w:spacing w:after="0" w:line="276" w:lineRule="auto"/>
        <w:jc w:val="both"/>
      </w:pPr>
      <w:r>
        <w:t xml:space="preserve">V Praze </w:t>
      </w:r>
      <w:proofErr w:type="gramStart"/>
      <w:r>
        <w:t xml:space="preserve">dne </w:t>
      </w:r>
      <w:r w:rsidR="0022016A">
        <w:t xml:space="preserve"> 25.</w:t>
      </w:r>
      <w:proofErr w:type="gramEnd"/>
      <w:r w:rsidR="0022016A">
        <w:t xml:space="preserve"> 10. 2019</w:t>
      </w:r>
    </w:p>
    <w:p w14:paraId="66D188DD" w14:textId="77777777" w:rsidR="0022016A" w:rsidRDefault="0022016A">
      <w:pPr>
        <w:pStyle w:val="Style4"/>
        <w:shd w:val="clear" w:color="auto" w:fill="auto"/>
        <w:spacing w:after="0" w:line="276" w:lineRule="auto"/>
        <w:jc w:val="both"/>
      </w:pPr>
    </w:p>
    <w:p w14:paraId="3218D672" w14:textId="77777777" w:rsidR="0022016A" w:rsidRDefault="0022016A">
      <w:pPr>
        <w:pStyle w:val="Style4"/>
        <w:shd w:val="clear" w:color="auto" w:fill="auto"/>
        <w:spacing w:after="0" w:line="276" w:lineRule="auto"/>
        <w:jc w:val="both"/>
      </w:pPr>
    </w:p>
    <w:p w14:paraId="37E0B6F9" w14:textId="77777777" w:rsidR="0022016A" w:rsidRDefault="0022016A">
      <w:pPr>
        <w:pStyle w:val="Style4"/>
        <w:shd w:val="clear" w:color="auto" w:fill="auto"/>
        <w:spacing w:after="0" w:line="276" w:lineRule="auto"/>
        <w:jc w:val="both"/>
      </w:pPr>
    </w:p>
    <w:p w14:paraId="2EE7D1B0" w14:textId="21E3CC30" w:rsidR="00B74106" w:rsidRDefault="0022016A" w:rsidP="00A70717">
      <w:pPr>
        <w:pStyle w:val="Style4"/>
        <w:shd w:val="clear" w:color="auto" w:fill="auto"/>
        <w:spacing w:after="0" w:line="276" w:lineRule="auto"/>
        <w:jc w:val="both"/>
        <w:rPr>
          <w:sz w:val="18"/>
          <w:szCs w:val="18"/>
        </w:rPr>
      </w:pPr>
      <w:r>
        <w:t>V Brně dne 29. 10. 201</w:t>
      </w:r>
      <w:r w:rsidR="00A70717">
        <w:t>9</w:t>
      </w:r>
    </w:p>
    <w:p w14:paraId="2EE7D1CD" w14:textId="77777777" w:rsidR="00B74106" w:rsidRDefault="00B74106">
      <w:pPr>
        <w:spacing w:line="1" w:lineRule="exact"/>
        <w:sectPr w:rsidR="00B74106">
          <w:type w:val="continuous"/>
          <w:pgSz w:w="11995" w:h="16901"/>
          <w:pgMar w:top="799" w:right="675" w:bottom="799" w:left="1417"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3"/>
        <w:gridCol w:w="5136"/>
        <w:gridCol w:w="1421"/>
        <w:gridCol w:w="1426"/>
        <w:gridCol w:w="1426"/>
        <w:gridCol w:w="1430"/>
        <w:gridCol w:w="1200"/>
        <w:gridCol w:w="499"/>
        <w:gridCol w:w="720"/>
        <w:gridCol w:w="691"/>
      </w:tblGrid>
      <w:tr w:rsidR="00B74106" w14:paraId="2EE7D1D0" w14:textId="77777777" w:rsidTr="00E35B26">
        <w:trPr>
          <w:trHeight w:hRule="exact" w:val="288"/>
        </w:trPr>
        <w:tc>
          <w:tcPr>
            <w:tcW w:w="8516" w:type="dxa"/>
            <w:gridSpan w:val="4"/>
            <w:tcBorders>
              <w:top w:val="single" w:sz="4" w:space="0" w:color="auto"/>
              <w:left w:val="single" w:sz="4" w:space="0" w:color="auto"/>
            </w:tcBorders>
            <w:shd w:val="clear" w:color="auto" w:fill="FFFFFF"/>
          </w:tcPr>
          <w:p w14:paraId="2EE7D1CE" w14:textId="77777777" w:rsidR="00B74106" w:rsidRDefault="00B74106">
            <w:pPr>
              <w:framePr w:w="14482" w:h="8472" w:wrap="none" w:hAnchor="page" w:x="1105" w:y="1"/>
              <w:rPr>
                <w:sz w:val="10"/>
                <w:szCs w:val="10"/>
              </w:rPr>
            </w:pPr>
          </w:p>
        </w:tc>
        <w:tc>
          <w:tcPr>
            <w:tcW w:w="5966" w:type="dxa"/>
            <w:gridSpan w:val="6"/>
            <w:tcBorders>
              <w:top w:val="single" w:sz="4" w:space="0" w:color="auto"/>
              <w:right w:val="single" w:sz="4" w:space="0" w:color="auto"/>
            </w:tcBorders>
            <w:shd w:val="clear" w:color="auto" w:fill="FFFFFF"/>
            <w:vAlign w:val="center"/>
          </w:tcPr>
          <w:p w14:paraId="2EE7D1CF" w14:textId="77777777" w:rsidR="00B74106" w:rsidRDefault="00AC49EB" w:rsidP="00AC49EB">
            <w:pPr>
              <w:pStyle w:val="Style12"/>
              <w:framePr w:w="14482" w:h="8472" w:wrap="none" w:hAnchor="page" w:x="1105" w:y="1"/>
              <w:shd w:val="clear" w:color="auto" w:fill="auto"/>
              <w:jc w:val="left"/>
            </w:pPr>
            <w:r>
              <w:rPr>
                <w:i/>
                <w:iCs/>
              </w:rPr>
              <w:t xml:space="preserve">Identifikační kód projektu a řešitel příjemce – koordinátora DG16P02B008 - </w:t>
            </w:r>
            <w:r w:rsidR="005E0D81">
              <w:rPr>
                <w:i/>
                <w:iCs/>
              </w:rPr>
              <w:t xml:space="preserve"> XXX</w:t>
            </w:r>
          </w:p>
        </w:tc>
      </w:tr>
      <w:tr w:rsidR="00B74106" w14:paraId="2EE7D1D6" w14:textId="77777777" w:rsidTr="00E35B26">
        <w:trPr>
          <w:trHeight w:hRule="exact" w:val="264"/>
        </w:trPr>
        <w:tc>
          <w:tcPr>
            <w:tcW w:w="533" w:type="dxa"/>
            <w:tcBorders>
              <w:top w:val="single" w:sz="4" w:space="0" w:color="auto"/>
              <w:left w:val="single" w:sz="4" w:space="0" w:color="auto"/>
              <w:bottom w:val="single" w:sz="4" w:space="0" w:color="auto"/>
            </w:tcBorders>
            <w:shd w:val="clear" w:color="auto" w:fill="FFFFFF"/>
          </w:tcPr>
          <w:p w14:paraId="2EE7D1D1" w14:textId="77777777" w:rsidR="00B74106" w:rsidRDefault="00B74106">
            <w:pPr>
              <w:framePr w:w="14482" w:h="8472" w:wrap="none" w:hAnchor="page" w:x="1105" w:y="1"/>
              <w:rPr>
                <w:sz w:val="10"/>
                <w:szCs w:val="10"/>
              </w:rPr>
            </w:pPr>
          </w:p>
        </w:tc>
        <w:tc>
          <w:tcPr>
            <w:tcW w:w="5136" w:type="dxa"/>
            <w:tcBorders>
              <w:top w:val="single" w:sz="4" w:space="0" w:color="auto"/>
              <w:bottom w:val="single" w:sz="4" w:space="0" w:color="auto"/>
            </w:tcBorders>
            <w:shd w:val="clear" w:color="auto" w:fill="FFFFFF"/>
          </w:tcPr>
          <w:p w14:paraId="2EE7D1D2" w14:textId="77777777" w:rsidR="00B74106" w:rsidRDefault="00B74106">
            <w:pPr>
              <w:framePr w:w="14482" w:h="8472" w:wrap="none" w:hAnchor="page" w:x="1105" w:y="1"/>
              <w:rPr>
                <w:sz w:val="10"/>
                <w:szCs w:val="10"/>
              </w:rPr>
            </w:pPr>
          </w:p>
        </w:tc>
        <w:tc>
          <w:tcPr>
            <w:tcW w:w="1421" w:type="dxa"/>
            <w:tcBorders>
              <w:top w:val="single" w:sz="4" w:space="0" w:color="auto"/>
            </w:tcBorders>
            <w:shd w:val="clear" w:color="auto" w:fill="FFFFFF"/>
          </w:tcPr>
          <w:p w14:paraId="2EE7D1D3" w14:textId="77777777" w:rsidR="00B74106" w:rsidRDefault="00B74106">
            <w:pPr>
              <w:framePr w:w="14482" w:h="8472" w:wrap="none" w:hAnchor="page" w:x="1105" w:y="1"/>
              <w:rPr>
                <w:sz w:val="10"/>
                <w:szCs w:val="10"/>
              </w:rPr>
            </w:pPr>
          </w:p>
        </w:tc>
        <w:tc>
          <w:tcPr>
            <w:tcW w:w="5981" w:type="dxa"/>
            <w:gridSpan w:val="5"/>
            <w:tcBorders>
              <w:top w:val="single" w:sz="4" w:space="0" w:color="auto"/>
            </w:tcBorders>
            <w:shd w:val="clear" w:color="auto" w:fill="FFFFFF"/>
            <w:vAlign w:val="bottom"/>
          </w:tcPr>
          <w:p w14:paraId="2EE7D1D4" w14:textId="77777777" w:rsidR="00B74106" w:rsidRDefault="00AC49EB" w:rsidP="00AC49EB">
            <w:pPr>
              <w:pStyle w:val="Style12"/>
              <w:framePr w:w="14482" w:h="8472" w:wrap="none" w:hAnchor="page" w:x="1105" w:y="1"/>
              <w:shd w:val="clear" w:color="auto" w:fill="auto"/>
              <w:jc w:val="left"/>
            </w:pPr>
            <w:r>
              <w:t xml:space="preserve">Příloha č. 2 – Celkový rozpočet projektu ver. K. – celkové náklady projektu za celou dobu řešení </w:t>
            </w:r>
            <w:r w:rsidR="005E0D81">
              <w:t>(součet rozpočtů přijemce-koordinátora a příjemců v jednotlivých letech)</w:t>
            </w:r>
          </w:p>
        </w:tc>
        <w:tc>
          <w:tcPr>
            <w:tcW w:w="1411" w:type="dxa"/>
            <w:gridSpan w:val="2"/>
            <w:tcBorders>
              <w:top w:val="single" w:sz="4" w:space="0" w:color="auto"/>
              <w:right w:val="single" w:sz="4" w:space="0" w:color="auto"/>
            </w:tcBorders>
            <w:shd w:val="clear" w:color="auto" w:fill="FFFFFF"/>
          </w:tcPr>
          <w:p w14:paraId="2EE7D1D5" w14:textId="77777777" w:rsidR="00B74106" w:rsidRDefault="00B74106">
            <w:pPr>
              <w:framePr w:w="14482" w:h="8472" w:wrap="none" w:hAnchor="page" w:x="1105" w:y="1"/>
              <w:rPr>
                <w:sz w:val="10"/>
                <w:szCs w:val="10"/>
              </w:rPr>
            </w:pPr>
          </w:p>
        </w:tc>
      </w:tr>
      <w:tr w:rsidR="00B74106" w14:paraId="2EE7D1DA" w14:textId="77777777" w:rsidTr="00E35B26">
        <w:trPr>
          <w:trHeight w:hRule="exact" w:val="269"/>
        </w:trPr>
        <w:tc>
          <w:tcPr>
            <w:tcW w:w="533" w:type="dxa"/>
            <w:tcBorders>
              <w:top w:val="single" w:sz="4" w:space="0" w:color="auto"/>
              <w:left w:val="single" w:sz="4" w:space="0" w:color="auto"/>
              <w:bottom w:val="single" w:sz="4" w:space="0" w:color="auto"/>
            </w:tcBorders>
            <w:shd w:val="clear" w:color="auto" w:fill="FFFFFF"/>
          </w:tcPr>
          <w:p w14:paraId="2EE7D1D7" w14:textId="77777777" w:rsidR="00B74106" w:rsidRDefault="00B74106">
            <w:pPr>
              <w:framePr w:w="14482" w:h="8472" w:wrap="none" w:hAnchor="page" w:x="1105" w:y="1"/>
              <w:rPr>
                <w:sz w:val="10"/>
                <w:szCs w:val="10"/>
              </w:rPr>
            </w:pPr>
          </w:p>
        </w:tc>
        <w:tc>
          <w:tcPr>
            <w:tcW w:w="5136" w:type="dxa"/>
            <w:tcBorders>
              <w:top w:val="single" w:sz="4" w:space="0" w:color="auto"/>
              <w:bottom w:val="single" w:sz="4" w:space="0" w:color="auto"/>
            </w:tcBorders>
            <w:shd w:val="clear" w:color="auto" w:fill="FFFFFF"/>
          </w:tcPr>
          <w:p w14:paraId="2EE7D1D8" w14:textId="77777777" w:rsidR="00B74106" w:rsidRDefault="00B74106">
            <w:pPr>
              <w:framePr w:w="14482" w:h="8472" w:wrap="none" w:hAnchor="page" w:x="1105" w:y="1"/>
              <w:rPr>
                <w:sz w:val="10"/>
                <w:szCs w:val="10"/>
              </w:rPr>
            </w:pPr>
          </w:p>
        </w:tc>
        <w:tc>
          <w:tcPr>
            <w:tcW w:w="8813" w:type="dxa"/>
            <w:gridSpan w:val="8"/>
            <w:tcBorders>
              <w:top w:val="single" w:sz="4" w:space="0" w:color="auto"/>
              <w:right w:val="single" w:sz="4" w:space="0" w:color="auto"/>
            </w:tcBorders>
            <w:shd w:val="clear" w:color="auto" w:fill="FFFFFF"/>
          </w:tcPr>
          <w:p w14:paraId="2EE7D1D9" w14:textId="77777777" w:rsidR="00B74106" w:rsidRDefault="00AC49EB" w:rsidP="00AC49EB">
            <w:pPr>
              <w:pStyle w:val="Style12"/>
              <w:framePr w:w="14482" w:h="8472" w:wrap="none" w:hAnchor="page" w:x="1105" w:y="1"/>
              <w:shd w:val="clear" w:color="auto" w:fill="auto"/>
              <w:jc w:val="center"/>
            </w:pPr>
            <w:r>
              <w:rPr>
                <w:i/>
                <w:iCs/>
              </w:rPr>
              <w:t>Zkratka příjemce – koordinátora a příjemců projektu NM</w:t>
            </w:r>
            <w:r w:rsidR="005E0D81">
              <w:rPr>
                <w:i/>
                <w:iCs/>
              </w:rPr>
              <w:t>, IDU, MZU</w:t>
            </w:r>
          </w:p>
        </w:tc>
      </w:tr>
      <w:tr w:rsidR="00B74106" w14:paraId="2EE7D1E4" w14:textId="77777777" w:rsidTr="00E35B26">
        <w:trPr>
          <w:trHeight w:hRule="exact" w:val="139"/>
        </w:trPr>
        <w:tc>
          <w:tcPr>
            <w:tcW w:w="533" w:type="dxa"/>
            <w:tcBorders>
              <w:top w:val="single" w:sz="4" w:space="0" w:color="auto"/>
              <w:left w:val="single" w:sz="4" w:space="0" w:color="auto"/>
              <w:bottom w:val="single" w:sz="4" w:space="0" w:color="auto"/>
            </w:tcBorders>
            <w:shd w:val="clear" w:color="auto" w:fill="FFFFFF"/>
          </w:tcPr>
          <w:p w14:paraId="2EE7D1DB" w14:textId="77777777" w:rsidR="00B74106" w:rsidRDefault="00B74106">
            <w:pPr>
              <w:framePr w:w="14482" w:h="8472" w:wrap="none" w:hAnchor="page" w:x="1105" w:y="1"/>
              <w:rPr>
                <w:sz w:val="10"/>
                <w:szCs w:val="10"/>
              </w:rPr>
            </w:pPr>
          </w:p>
        </w:tc>
        <w:tc>
          <w:tcPr>
            <w:tcW w:w="5136" w:type="dxa"/>
            <w:tcBorders>
              <w:top w:val="single" w:sz="4" w:space="0" w:color="auto"/>
            </w:tcBorders>
            <w:shd w:val="clear" w:color="auto" w:fill="FFFFFF"/>
          </w:tcPr>
          <w:p w14:paraId="2EE7D1DC" w14:textId="77777777" w:rsidR="00B74106" w:rsidRDefault="00B74106">
            <w:pPr>
              <w:framePr w:w="14482" w:h="8472" w:wrap="none" w:hAnchor="page" w:x="1105" w:y="1"/>
              <w:rPr>
                <w:sz w:val="10"/>
                <w:szCs w:val="10"/>
              </w:rPr>
            </w:pPr>
          </w:p>
        </w:tc>
        <w:tc>
          <w:tcPr>
            <w:tcW w:w="1421" w:type="dxa"/>
            <w:tcBorders>
              <w:top w:val="single" w:sz="4" w:space="0" w:color="auto"/>
            </w:tcBorders>
            <w:shd w:val="clear" w:color="auto" w:fill="FFFFFF"/>
          </w:tcPr>
          <w:p w14:paraId="2EE7D1DD" w14:textId="77777777" w:rsidR="00B74106" w:rsidRDefault="00B74106">
            <w:pPr>
              <w:framePr w:w="14482" w:h="8472" w:wrap="none" w:hAnchor="page" w:x="1105" w:y="1"/>
              <w:rPr>
                <w:sz w:val="10"/>
                <w:szCs w:val="10"/>
              </w:rPr>
            </w:pPr>
          </w:p>
        </w:tc>
        <w:tc>
          <w:tcPr>
            <w:tcW w:w="1426" w:type="dxa"/>
            <w:tcBorders>
              <w:top w:val="single" w:sz="4" w:space="0" w:color="auto"/>
            </w:tcBorders>
            <w:shd w:val="clear" w:color="auto" w:fill="FFFFFF"/>
          </w:tcPr>
          <w:p w14:paraId="2EE7D1DE" w14:textId="77777777" w:rsidR="00B74106" w:rsidRDefault="00B74106">
            <w:pPr>
              <w:framePr w:w="14482" w:h="8472" w:wrap="none" w:hAnchor="page" w:x="1105" w:y="1"/>
              <w:rPr>
                <w:sz w:val="10"/>
                <w:szCs w:val="10"/>
              </w:rPr>
            </w:pPr>
          </w:p>
        </w:tc>
        <w:tc>
          <w:tcPr>
            <w:tcW w:w="1426" w:type="dxa"/>
            <w:tcBorders>
              <w:top w:val="single" w:sz="4" w:space="0" w:color="auto"/>
            </w:tcBorders>
            <w:shd w:val="clear" w:color="auto" w:fill="FFFFFF"/>
          </w:tcPr>
          <w:p w14:paraId="2EE7D1DF" w14:textId="77777777" w:rsidR="00B74106" w:rsidRDefault="00B74106">
            <w:pPr>
              <w:framePr w:w="14482" w:h="8472" w:wrap="none" w:hAnchor="page" w:x="1105" w:y="1"/>
              <w:rPr>
                <w:sz w:val="10"/>
                <w:szCs w:val="10"/>
              </w:rPr>
            </w:pPr>
          </w:p>
        </w:tc>
        <w:tc>
          <w:tcPr>
            <w:tcW w:w="1430" w:type="dxa"/>
            <w:tcBorders>
              <w:top w:val="single" w:sz="4" w:space="0" w:color="auto"/>
            </w:tcBorders>
            <w:shd w:val="clear" w:color="auto" w:fill="FFFFFF"/>
          </w:tcPr>
          <w:p w14:paraId="2EE7D1E0" w14:textId="77777777" w:rsidR="00B74106" w:rsidRDefault="00B74106">
            <w:pPr>
              <w:framePr w:w="14482" w:h="8472" w:wrap="none" w:hAnchor="page" w:x="1105" w:y="1"/>
              <w:rPr>
                <w:sz w:val="10"/>
                <w:szCs w:val="10"/>
              </w:rPr>
            </w:pPr>
          </w:p>
        </w:tc>
        <w:tc>
          <w:tcPr>
            <w:tcW w:w="1200" w:type="dxa"/>
            <w:tcBorders>
              <w:top w:val="single" w:sz="4" w:space="0" w:color="auto"/>
            </w:tcBorders>
            <w:shd w:val="clear" w:color="auto" w:fill="FFFFFF"/>
          </w:tcPr>
          <w:p w14:paraId="2EE7D1E1" w14:textId="77777777" w:rsidR="00B74106" w:rsidRDefault="00B74106">
            <w:pPr>
              <w:framePr w:w="14482" w:h="8472" w:wrap="none" w:hAnchor="page" w:x="1105" w:y="1"/>
              <w:rPr>
                <w:sz w:val="10"/>
                <w:szCs w:val="10"/>
              </w:rPr>
            </w:pPr>
          </w:p>
        </w:tc>
        <w:tc>
          <w:tcPr>
            <w:tcW w:w="499" w:type="dxa"/>
            <w:tcBorders>
              <w:top w:val="single" w:sz="4" w:space="0" w:color="auto"/>
            </w:tcBorders>
            <w:shd w:val="clear" w:color="auto" w:fill="FFFFFF"/>
          </w:tcPr>
          <w:p w14:paraId="2EE7D1E2" w14:textId="77777777" w:rsidR="00B74106" w:rsidRDefault="00B74106">
            <w:pPr>
              <w:framePr w:w="14482" w:h="8472" w:wrap="none" w:hAnchor="page" w:x="1105" w:y="1"/>
              <w:rPr>
                <w:sz w:val="10"/>
                <w:szCs w:val="10"/>
              </w:rPr>
            </w:pPr>
          </w:p>
        </w:tc>
        <w:tc>
          <w:tcPr>
            <w:tcW w:w="1411" w:type="dxa"/>
            <w:gridSpan w:val="2"/>
            <w:tcBorders>
              <w:top w:val="single" w:sz="4" w:space="0" w:color="auto"/>
              <w:right w:val="single" w:sz="4" w:space="0" w:color="auto"/>
            </w:tcBorders>
            <w:shd w:val="clear" w:color="auto" w:fill="FFFFFF"/>
          </w:tcPr>
          <w:p w14:paraId="2EE7D1E3" w14:textId="77777777" w:rsidR="00B74106" w:rsidRDefault="00B74106">
            <w:pPr>
              <w:framePr w:w="14482" w:h="8472" w:wrap="none" w:hAnchor="page" w:x="1105" w:y="1"/>
              <w:rPr>
                <w:sz w:val="10"/>
                <w:szCs w:val="10"/>
              </w:rPr>
            </w:pPr>
          </w:p>
        </w:tc>
      </w:tr>
      <w:tr w:rsidR="00B74106" w14:paraId="2EE7D1EB" w14:textId="77777777" w:rsidTr="00E35B26">
        <w:trPr>
          <w:trHeight w:hRule="exact" w:val="245"/>
        </w:trPr>
        <w:tc>
          <w:tcPr>
            <w:tcW w:w="533" w:type="dxa"/>
            <w:tcBorders>
              <w:top w:val="single" w:sz="4" w:space="0" w:color="auto"/>
              <w:left w:val="single" w:sz="4" w:space="0" w:color="auto"/>
              <w:bottom w:val="single" w:sz="4" w:space="0" w:color="auto"/>
            </w:tcBorders>
            <w:shd w:val="clear" w:color="auto" w:fill="FFFFFF"/>
          </w:tcPr>
          <w:p w14:paraId="2EE7D1E5" w14:textId="77777777" w:rsidR="00B74106" w:rsidRDefault="00B74106">
            <w:pPr>
              <w:framePr w:w="14482" w:h="8472" w:wrap="none" w:hAnchor="page" w:x="1105" w:y="1"/>
              <w:rPr>
                <w:sz w:val="10"/>
                <w:szCs w:val="10"/>
              </w:rPr>
            </w:pPr>
          </w:p>
        </w:tc>
        <w:tc>
          <w:tcPr>
            <w:tcW w:w="5136" w:type="dxa"/>
            <w:tcBorders>
              <w:top w:val="single" w:sz="4" w:space="0" w:color="auto"/>
            </w:tcBorders>
            <w:shd w:val="clear" w:color="auto" w:fill="FFFFFF"/>
          </w:tcPr>
          <w:p w14:paraId="2EE7D1E6" w14:textId="77777777" w:rsidR="00B74106" w:rsidRDefault="00B74106">
            <w:pPr>
              <w:framePr w:w="14482" w:h="8472" w:wrap="none" w:hAnchor="page" w:x="1105" w:y="1"/>
              <w:rPr>
                <w:sz w:val="10"/>
                <w:szCs w:val="10"/>
              </w:rPr>
            </w:pPr>
          </w:p>
        </w:tc>
        <w:tc>
          <w:tcPr>
            <w:tcW w:w="2847" w:type="dxa"/>
            <w:gridSpan w:val="2"/>
            <w:tcBorders>
              <w:top w:val="single" w:sz="4" w:space="0" w:color="auto"/>
              <w:left w:val="single" w:sz="4" w:space="0" w:color="auto"/>
            </w:tcBorders>
            <w:shd w:val="clear" w:color="auto" w:fill="FFFFFF"/>
          </w:tcPr>
          <w:p w14:paraId="2EE7D1E7" w14:textId="77777777" w:rsidR="00B74106" w:rsidRDefault="005E0D81" w:rsidP="00AC49EB">
            <w:pPr>
              <w:pStyle w:val="Style12"/>
              <w:framePr w:w="14482" w:h="8472" w:wrap="none" w:hAnchor="page" w:x="1105" w:y="1"/>
              <w:shd w:val="clear" w:color="auto" w:fill="auto"/>
              <w:tabs>
                <w:tab w:val="left" w:pos="2771"/>
              </w:tabs>
              <w:ind w:firstLine="520"/>
              <w:jc w:val="left"/>
              <w:rPr>
                <w:sz w:val="15"/>
                <w:szCs w:val="15"/>
              </w:rPr>
            </w:pPr>
            <w:r>
              <w:rPr>
                <w:b/>
                <w:bCs/>
                <w:sz w:val="15"/>
                <w:szCs w:val="15"/>
              </w:rPr>
              <w:t xml:space="preserve">Podle </w:t>
            </w:r>
            <w:r>
              <w:rPr>
                <w:b/>
                <w:bCs/>
                <w:sz w:val="15"/>
                <w:szCs w:val="15"/>
                <w:lang w:val="en-US" w:eastAsia="en-US" w:bidi="en-US"/>
              </w:rPr>
              <w:t>Dod</w:t>
            </w:r>
            <w:r w:rsidR="00AC49EB">
              <w:rPr>
                <w:b/>
                <w:bCs/>
                <w:sz w:val="15"/>
                <w:szCs w:val="15"/>
                <w:lang w:val="en-US" w:eastAsia="en-US" w:bidi="en-US"/>
              </w:rPr>
              <w:t>atku č</w:t>
            </w:r>
            <w:r>
              <w:rPr>
                <w:b/>
                <w:bCs/>
                <w:sz w:val="15"/>
                <w:szCs w:val="15"/>
                <w:lang w:val="en-US" w:eastAsia="en-US" w:bidi="en-US"/>
              </w:rPr>
              <w:t>.</w:t>
            </w:r>
            <w:r w:rsidR="00AC49EB">
              <w:rPr>
                <w:b/>
                <w:bCs/>
                <w:sz w:val="15"/>
                <w:szCs w:val="15"/>
                <w:lang w:val="en-US" w:eastAsia="en-US" w:bidi="en-US"/>
              </w:rPr>
              <w:t xml:space="preserve"> 6</w:t>
            </w:r>
            <w:r>
              <w:rPr>
                <w:b/>
                <w:bCs/>
                <w:sz w:val="15"/>
                <w:szCs w:val="15"/>
                <w:lang w:val="en-US" w:eastAsia="en-US" w:bidi="en-US"/>
              </w:rPr>
              <w:t xml:space="preserve"> </w:t>
            </w:r>
            <w:r>
              <w:rPr>
                <w:b/>
                <w:bCs/>
                <w:sz w:val="15"/>
                <w:szCs w:val="15"/>
              </w:rPr>
              <w:t>Smlouvy</w:t>
            </w:r>
            <w:r>
              <w:rPr>
                <w:b/>
                <w:bCs/>
                <w:sz w:val="15"/>
                <w:szCs w:val="15"/>
              </w:rPr>
              <w:tab/>
              <w:t>.</w:t>
            </w:r>
          </w:p>
        </w:tc>
        <w:tc>
          <w:tcPr>
            <w:tcW w:w="2856" w:type="dxa"/>
            <w:gridSpan w:val="2"/>
            <w:tcBorders>
              <w:top w:val="single" w:sz="4" w:space="0" w:color="auto"/>
              <w:left w:val="single" w:sz="4" w:space="0" w:color="auto"/>
            </w:tcBorders>
            <w:shd w:val="clear" w:color="auto" w:fill="FFFFFF"/>
          </w:tcPr>
          <w:p w14:paraId="2EE7D1E8" w14:textId="63513BD3" w:rsidR="00B74106" w:rsidRDefault="00AC49EB" w:rsidP="0070160B">
            <w:pPr>
              <w:pStyle w:val="Style12"/>
              <w:framePr w:w="14482" w:h="8472" w:wrap="none" w:hAnchor="page" w:x="1105" w:y="1"/>
              <w:shd w:val="clear" w:color="auto" w:fill="auto"/>
              <w:jc w:val="center"/>
            </w:pPr>
            <w:r>
              <w:rPr>
                <w:b/>
                <w:bCs/>
                <w:sz w:val="15"/>
                <w:szCs w:val="15"/>
              </w:rPr>
              <w:t xml:space="preserve">Podle </w:t>
            </w:r>
            <w:r w:rsidR="0070160B">
              <w:rPr>
                <w:b/>
                <w:bCs/>
                <w:sz w:val="15"/>
                <w:szCs w:val="15"/>
              </w:rPr>
              <w:t>D</w:t>
            </w:r>
            <w:r>
              <w:rPr>
                <w:b/>
                <w:bCs/>
                <w:sz w:val="15"/>
                <w:szCs w:val="15"/>
              </w:rPr>
              <w:t xml:space="preserve">odatku č. 7 </w:t>
            </w:r>
            <w:proofErr w:type="gramStart"/>
            <w:r>
              <w:rPr>
                <w:b/>
                <w:bCs/>
                <w:sz w:val="15"/>
                <w:szCs w:val="15"/>
              </w:rPr>
              <w:t>Smlouvy</w:t>
            </w:r>
            <w:r w:rsidR="005E0D81">
              <w:t xml:space="preserve"> .</w:t>
            </w:r>
            <w:proofErr w:type="gramEnd"/>
          </w:p>
        </w:tc>
        <w:tc>
          <w:tcPr>
            <w:tcW w:w="2419" w:type="dxa"/>
            <w:gridSpan w:val="3"/>
            <w:tcBorders>
              <w:top w:val="single" w:sz="4" w:space="0" w:color="auto"/>
              <w:left w:val="single" w:sz="4" w:space="0" w:color="auto"/>
            </w:tcBorders>
            <w:shd w:val="clear" w:color="auto" w:fill="FFFFFF"/>
          </w:tcPr>
          <w:p w14:paraId="2EE7D1E9" w14:textId="77777777" w:rsidR="00B74106" w:rsidRDefault="00AC49EB" w:rsidP="00AC49EB">
            <w:pPr>
              <w:pStyle w:val="Style12"/>
              <w:framePr w:w="14482" w:h="8472" w:wrap="none" w:hAnchor="page" w:x="1105" w:y="1"/>
              <w:shd w:val="clear" w:color="auto" w:fill="auto"/>
              <w:jc w:val="center"/>
              <w:rPr>
                <w:sz w:val="15"/>
                <w:szCs w:val="15"/>
              </w:rPr>
            </w:pPr>
            <w:r w:rsidRPr="00AC49EB">
              <w:rPr>
                <w:b/>
                <w:bCs/>
                <w:sz w:val="15"/>
                <w:szCs w:val="15"/>
              </w:rPr>
              <w:t>Změna</w:t>
            </w:r>
          </w:p>
        </w:tc>
        <w:tc>
          <w:tcPr>
            <w:tcW w:w="691" w:type="dxa"/>
            <w:tcBorders>
              <w:top w:val="single" w:sz="4" w:space="0" w:color="auto"/>
              <w:left w:val="single" w:sz="4" w:space="0" w:color="auto"/>
              <w:right w:val="single" w:sz="4" w:space="0" w:color="auto"/>
            </w:tcBorders>
            <w:shd w:val="clear" w:color="auto" w:fill="FFFFFF"/>
          </w:tcPr>
          <w:p w14:paraId="2EE7D1EA" w14:textId="77777777" w:rsidR="00B74106" w:rsidRDefault="00B74106">
            <w:pPr>
              <w:framePr w:w="14482" w:h="8472" w:wrap="none" w:hAnchor="page" w:x="1105" w:y="1"/>
              <w:rPr>
                <w:sz w:val="10"/>
                <w:szCs w:val="10"/>
              </w:rPr>
            </w:pPr>
          </w:p>
        </w:tc>
      </w:tr>
      <w:tr w:rsidR="00B74106" w14:paraId="2EE7D1F5" w14:textId="77777777" w:rsidTr="00E35B26">
        <w:trPr>
          <w:trHeight w:hRule="exact" w:val="677"/>
        </w:trPr>
        <w:tc>
          <w:tcPr>
            <w:tcW w:w="533" w:type="dxa"/>
            <w:tcBorders>
              <w:top w:val="single" w:sz="4" w:space="0" w:color="auto"/>
              <w:left w:val="single" w:sz="4" w:space="0" w:color="auto"/>
              <w:bottom w:val="single" w:sz="4" w:space="0" w:color="auto"/>
            </w:tcBorders>
            <w:shd w:val="clear" w:color="auto" w:fill="FFFFFF"/>
          </w:tcPr>
          <w:p w14:paraId="2EE7D1EC" w14:textId="77777777" w:rsidR="00B74106" w:rsidRPr="00AC49EB" w:rsidRDefault="00AC49EB" w:rsidP="00AC49EB">
            <w:pPr>
              <w:pStyle w:val="Style12"/>
              <w:framePr w:w="14482" w:h="8472" w:wrap="none" w:hAnchor="page" w:x="1105" w:y="1"/>
              <w:shd w:val="clear" w:color="auto" w:fill="auto"/>
              <w:jc w:val="center"/>
            </w:pPr>
            <w:r>
              <w:t>Ř</w:t>
            </w:r>
            <w:r w:rsidRPr="00AC49EB">
              <w:t>áde</w:t>
            </w:r>
            <w:r>
              <w:t>k</w:t>
            </w:r>
          </w:p>
        </w:tc>
        <w:tc>
          <w:tcPr>
            <w:tcW w:w="5136" w:type="dxa"/>
            <w:tcBorders>
              <w:left w:val="single" w:sz="4" w:space="0" w:color="auto"/>
            </w:tcBorders>
            <w:shd w:val="clear" w:color="auto" w:fill="FFFFFF"/>
          </w:tcPr>
          <w:p w14:paraId="2EE7D1ED" w14:textId="77777777" w:rsidR="00B74106" w:rsidRDefault="005E0D81" w:rsidP="00AC49EB">
            <w:pPr>
              <w:pStyle w:val="Style12"/>
              <w:framePr w:w="14482" w:h="8472" w:wrap="none" w:hAnchor="page" w:x="1105" w:y="1"/>
              <w:shd w:val="clear" w:color="auto" w:fill="auto"/>
              <w:ind w:firstLine="180"/>
              <w:jc w:val="both"/>
            </w:pPr>
            <w:r w:rsidRPr="00AC49EB">
              <w:t>Druh nákladu nebo výdaje</w:t>
            </w:r>
          </w:p>
        </w:tc>
        <w:tc>
          <w:tcPr>
            <w:tcW w:w="1421" w:type="dxa"/>
            <w:tcBorders>
              <w:top w:val="single" w:sz="4" w:space="0" w:color="auto"/>
              <w:left w:val="single" w:sz="4" w:space="0" w:color="auto"/>
            </w:tcBorders>
            <w:shd w:val="clear" w:color="auto" w:fill="FFFFFF"/>
            <w:vAlign w:val="bottom"/>
          </w:tcPr>
          <w:p w14:paraId="7759A143" w14:textId="77777777" w:rsidR="00B7233E" w:rsidRDefault="005E0D81" w:rsidP="00AC49EB">
            <w:pPr>
              <w:pStyle w:val="Style12"/>
              <w:framePr w:w="14482" w:h="8472" w:wrap="none" w:hAnchor="page" w:x="1105" w:y="1"/>
              <w:shd w:val="clear" w:color="auto" w:fill="auto"/>
              <w:jc w:val="both"/>
            </w:pPr>
            <w:r w:rsidRPr="00AC49EB">
              <w:t xml:space="preserve">Poskytovatelem </w:t>
            </w:r>
            <w:r w:rsidR="00AC49EB">
              <w:t xml:space="preserve">uznané náklady celkem </w:t>
            </w:r>
          </w:p>
          <w:p w14:paraId="2EE7D1EE" w14:textId="375FF57E" w:rsidR="00B74106" w:rsidRDefault="00AC49EB" w:rsidP="00AC49EB">
            <w:pPr>
              <w:pStyle w:val="Style12"/>
              <w:framePr w:w="14482" w:h="8472" w:wrap="none" w:hAnchor="page" w:x="1105" w:y="1"/>
              <w:shd w:val="clear" w:color="auto" w:fill="auto"/>
              <w:jc w:val="both"/>
            </w:pPr>
            <w:r>
              <w:t>(v tis. Kč</w:t>
            </w:r>
            <w:r w:rsidR="005E0D81" w:rsidRPr="00AC49EB">
              <w:t>)</w:t>
            </w:r>
          </w:p>
        </w:tc>
        <w:tc>
          <w:tcPr>
            <w:tcW w:w="1426" w:type="dxa"/>
            <w:tcBorders>
              <w:top w:val="single" w:sz="4" w:space="0" w:color="auto"/>
              <w:left w:val="single" w:sz="4" w:space="0" w:color="auto"/>
            </w:tcBorders>
            <w:shd w:val="clear" w:color="auto" w:fill="FFFFFF"/>
          </w:tcPr>
          <w:p w14:paraId="0E1FAAEC" w14:textId="63E41887" w:rsidR="00A70717" w:rsidRDefault="005E0D81" w:rsidP="00AC49EB">
            <w:pPr>
              <w:pStyle w:val="Style12"/>
              <w:framePr w:w="14482" w:h="8472" w:wrap="none" w:hAnchor="page" w:x="1105" w:y="1"/>
              <w:shd w:val="clear" w:color="auto" w:fill="auto"/>
              <w:ind w:firstLine="180"/>
              <w:jc w:val="both"/>
            </w:pPr>
            <w:r w:rsidRPr="00AC49EB">
              <w:t>Poskytovatelem uznané náklady</w:t>
            </w:r>
            <w:r w:rsidR="00B7233E">
              <w:t xml:space="preserve"> </w:t>
            </w:r>
            <w:proofErr w:type="gramStart"/>
            <w:r w:rsidRPr="00AC49EB">
              <w:t>z</w:t>
            </w:r>
            <w:r w:rsidR="00B7233E">
              <w:t xml:space="preserve"> </w:t>
            </w:r>
            <w:r w:rsidRPr="00AC49EB">
              <w:t xml:space="preserve"> účelových</w:t>
            </w:r>
            <w:proofErr w:type="gramEnd"/>
            <w:r w:rsidRPr="00AC49EB">
              <w:t xml:space="preserve"> výdajů MK </w:t>
            </w:r>
          </w:p>
          <w:p w14:paraId="2EE7D1EF" w14:textId="3E70F2CE" w:rsidR="00B74106" w:rsidRDefault="005E0D81" w:rsidP="00AC49EB">
            <w:pPr>
              <w:pStyle w:val="Style12"/>
              <w:framePr w:w="14482" w:h="8472" w:wrap="none" w:hAnchor="page" w:x="1105" w:y="1"/>
              <w:shd w:val="clear" w:color="auto" w:fill="auto"/>
              <w:ind w:firstLine="180"/>
              <w:jc w:val="both"/>
            </w:pPr>
            <w:r w:rsidRPr="00AC49EB">
              <w:t>(v tis. K</w:t>
            </w:r>
            <w:r w:rsidR="00AC49EB">
              <w:t>č</w:t>
            </w:r>
            <w:r w:rsidRPr="00AC49EB">
              <w:t>)</w:t>
            </w:r>
          </w:p>
        </w:tc>
        <w:tc>
          <w:tcPr>
            <w:tcW w:w="1426" w:type="dxa"/>
            <w:tcBorders>
              <w:top w:val="single" w:sz="4" w:space="0" w:color="auto"/>
              <w:left w:val="single" w:sz="4" w:space="0" w:color="auto"/>
            </w:tcBorders>
            <w:shd w:val="clear" w:color="auto" w:fill="FFFFFF"/>
            <w:vAlign w:val="bottom"/>
          </w:tcPr>
          <w:p w14:paraId="2EE7D1F0" w14:textId="77777777" w:rsidR="00B74106" w:rsidRDefault="005E0D81" w:rsidP="00AC49EB">
            <w:pPr>
              <w:pStyle w:val="Style12"/>
              <w:framePr w:w="14482" w:h="8472" w:wrap="none" w:hAnchor="page" w:x="1105" w:y="1"/>
              <w:shd w:val="clear" w:color="auto" w:fill="auto"/>
              <w:jc w:val="both"/>
            </w:pPr>
            <w:r w:rsidRPr="00AC49EB">
              <w:t>Poskytovatelem uznané náklady celkem (v tis. K</w:t>
            </w:r>
            <w:r w:rsidR="00AC49EB">
              <w:t>č</w:t>
            </w:r>
            <w:r w:rsidRPr="00AC49EB">
              <w:t>)</w:t>
            </w:r>
          </w:p>
        </w:tc>
        <w:tc>
          <w:tcPr>
            <w:tcW w:w="1430" w:type="dxa"/>
            <w:tcBorders>
              <w:top w:val="single" w:sz="4" w:space="0" w:color="auto"/>
              <w:left w:val="single" w:sz="4" w:space="0" w:color="auto"/>
            </w:tcBorders>
            <w:shd w:val="clear" w:color="auto" w:fill="FFFFFF"/>
          </w:tcPr>
          <w:p w14:paraId="2EE7D1F1" w14:textId="01C9C999" w:rsidR="00B74106" w:rsidRDefault="005E0D81" w:rsidP="00AC49EB">
            <w:pPr>
              <w:pStyle w:val="Style12"/>
              <w:framePr w:w="14482" w:h="8472" w:wrap="none" w:hAnchor="page" w:x="1105" w:y="1"/>
              <w:shd w:val="clear" w:color="auto" w:fill="auto"/>
              <w:jc w:val="both"/>
            </w:pPr>
            <w:r w:rsidRPr="00AC49EB">
              <w:t>Poskytovatelem uznané náklady z účelových výdajů MK (v tis. K</w:t>
            </w:r>
            <w:r w:rsidR="00AC49EB">
              <w:t>č</w:t>
            </w:r>
            <w:r w:rsidRPr="00AC49EB">
              <w:t>)</w:t>
            </w:r>
          </w:p>
        </w:tc>
        <w:tc>
          <w:tcPr>
            <w:tcW w:w="1200" w:type="dxa"/>
            <w:tcBorders>
              <w:top w:val="single" w:sz="4" w:space="0" w:color="auto"/>
              <w:left w:val="single" w:sz="4" w:space="0" w:color="auto"/>
            </w:tcBorders>
            <w:shd w:val="clear" w:color="auto" w:fill="FFFFFF"/>
            <w:vAlign w:val="center"/>
          </w:tcPr>
          <w:p w14:paraId="2EE7D1F2" w14:textId="77777777" w:rsidR="00B74106" w:rsidRDefault="005E0D81" w:rsidP="00AC49EB">
            <w:pPr>
              <w:pStyle w:val="Style12"/>
              <w:framePr w:w="14482" w:h="8472" w:wrap="none" w:hAnchor="page" w:x="1105" w:y="1"/>
              <w:shd w:val="clear" w:color="auto" w:fill="auto"/>
              <w:jc w:val="both"/>
            </w:pPr>
            <w:r w:rsidRPr="00AC49EB">
              <w:t>Uznané náklady celkem (v tis. K</w:t>
            </w:r>
            <w:r w:rsidR="00AC49EB">
              <w:t>č</w:t>
            </w:r>
            <w:r w:rsidRPr="00AC49EB">
              <w:t>)</w:t>
            </w:r>
          </w:p>
        </w:tc>
        <w:tc>
          <w:tcPr>
            <w:tcW w:w="1219" w:type="dxa"/>
            <w:gridSpan w:val="2"/>
            <w:tcBorders>
              <w:top w:val="single" w:sz="4" w:space="0" w:color="auto"/>
              <w:left w:val="single" w:sz="4" w:space="0" w:color="auto"/>
            </w:tcBorders>
            <w:shd w:val="clear" w:color="auto" w:fill="FFFFFF"/>
            <w:vAlign w:val="bottom"/>
          </w:tcPr>
          <w:p w14:paraId="2EE7D1F3" w14:textId="77777777" w:rsidR="00B74106" w:rsidRDefault="005E0D81" w:rsidP="00AC49EB">
            <w:pPr>
              <w:pStyle w:val="Style12"/>
              <w:framePr w:w="14482" w:h="8472" w:wrap="none" w:hAnchor="page" w:x="1105" w:y="1"/>
              <w:shd w:val="clear" w:color="auto" w:fill="auto"/>
              <w:jc w:val="both"/>
            </w:pPr>
            <w:r w:rsidRPr="00AC49EB">
              <w:t>Uznané náklady z účelových výdajů MK (v tis. Kč)</w:t>
            </w:r>
          </w:p>
        </w:tc>
        <w:tc>
          <w:tcPr>
            <w:tcW w:w="691" w:type="dxa"/>
            <w:tcBorders>
              <w:left w:val="single" w:sz="4" w:space="0" w:color="auto"/>
              <w:right w:val="single" w:sz="4" w:space="0" w:color="auto"/>
            </w:tcBorders>
            <w:shd w:val="clear" w:color="auto" w:fill="FFFFFF"/>
          </w:tcPr>
          <w:p w14:paraId="2EE7D1F4" w14:textId="77777777" w:rsidR="00B74106" w:rsidRDefault="005E0D81" w:rsidP="00AC49EB">
            <w:pPr>
              <w:pStyle w:val="Style12"/>
              <w:framePr w:w="14482" w:h="8472" w:wrap="none" w:hAnchor="page" w:x="1105" w:y="1"/>
              <w:shd w:val="clear" w:color="auto" w:fill="auto"/>
              <w:ind w:firstLine="180"/>
              <w:jc w:val="both"/>
            </w:pPr>
            <w:r w:rsidRPr="00AC49EB">
              <w:t>Kontrola</w:t>
            </w:r>
          </w:p>
        </w:tc>
      </w:tr>
      <w:tr w:rsidR="00B74106" w14:paraId="2EE7D1FF" w14:textId="77777777" w:rsidTr="00E35B26">
        <w:trPr>
          <w:trHeight w:hRule="exact" w:val="269"/>
        </w:trPr>
        <w:tc>
          <w:tcPr>
            <w:tcW w:w="533" w:type="dxa"/>
            <w:tcBorders>
              <w:top w:val="single" w:sz="4" w:space="0" w:color="auto"/>
              <w:left w:val="single" w:sz="4" w:space="0" w:color="auto"/>
            </w:tcBorders>
            <w:shd w:val="clear" w:color="auto" w:fill="FFFFFF"/>
            <w:vAlign w:val="center"/>
          </w:tcPr>
          <w:p w14:paraId="2EE7D1F6" w14:textId="77777777" w:rsidR="00B74106" w:rsidRDefault="005E0D81">
            <w:pPr>
              <w:pStyle w:val="Style12"/>
              <w:framePr w:w="14482" w:h="8472" w:wrap="none" w:hAnchor="page" w:x="1105" w:y="1"/>
              <w:shd w:val="clear" w:color="auto" w:fill="auto"/>
              <w:ind w:firstLine="180"/>
              <w:jc w:val="both"/>
            </w:pPr>
            <w:r>
              <w:t>A1</w:t>
            </w:r>
          </w:p>
        </w:tc>
        <w:tc>
          <w:tcPr>
            <w:tcW w:w="5136" w:type="dxa"/>
            <w:tcBorders>
              <w:top w:val="single" w:sz="4" w:space="0" w:color="auto"/>
              <w:left w:val="single" w:sz="4" w:space="0" w:color="auto"/>
            </w:tcBorders>
            <w:shd w:val="clear" w:color="auto" w:fill="FFFFFF"/>
            <w:vAlign w:val="center"/>
          </w:tcPr>
          <w:p w14:paraId="2EE7D1F7" w14:textId="77777777" w:rsidR="00B74106" w:rsidRDefault="005E0D81" w:rsidP="00AC49EB">
            <w:pPr>
              <w:pStyle w:val="Style12"/>
              <w:framePr w:w="14482" w:h="8472" w:wrap="none" w:hAnchor="page" w:x="1105" w:y="1"/>
              <w:shd w:val="clear" w:color="auto" w:fill="auto"/>
              <w:ind w:firstLine="180"/>
              <w:jc w:val="both"/>
            </w:pPr>
            <w:r>
              <w:t>Mzdy a platy jednotlivých zaměstnanců bez zákonných odvodů.</w:t>
            </w:r>
          </w:p>
        </w:tc>
        <w:tc>
          <w:tcPr>
            <w:tcW w:w="1421" w:type="dxa"/>
            <w:tcBorders>
              <w:top w:val="single" w:sz="4" w:space="0" w:color="auto"/>
              <w:left w:val="single" w:sz="4" w:space="0" w:color="auto"/>
            </w:tcBorders>
            <w:shd w:val="clear" w:color="auto" w:fill="FFFFFF"/>
            <w:vAlign w:val="center"/>
          </w:tcPr>
          <w:p w14:paraId="2EE7D1F8" w14:textId="77777777" w:rsidR="00B74106" w:rsidRDefault="005E0D81" w:rsidP="00AC49EB">
            <w:pPr>
              <w:pStyle w:val="Style12"/>
              <w:framePr w:w="14482" w:h="8472" w:wrap="none" w:hAnchor="page" w:x="1105" w:y="1"/>
              <w:shd w:val="clear" w:color="auto" w:fill="auto"/>
              <w:ind w:firstLine="180"/>
              <w:jc w:val="both"/>
            </w:pPr>
            <w:r>
              <w:t>6 175 tis. Kč</w:t>
            </w:r>
          </w:p>
        </w:tc>
        <w:tc>
          <w:tcPr>
            <w:tcW w:w="1426" w:type="dxa"/>
            <w:tcBorders>
              <w:top w:val="single" w:sz="4" w:space="0" w:color="auto"/>
              <w:left w:val="single" w:sz="4" w:space="0" w:color="auto"/>
            </w:tcBorders>
            <w:shd w:val="clear" w:color="auto" w:fill="FFFFFF"/>
            <w:vAlign w:val="center"/>
          </w:tcPr>
          <w:p w14:paraId="2EE7D1F9" w14:textId="77777777" w:rsidR="00B74106" w:rsidRDefault="005E0D81" w:rsidP="00AC49EB">
            <w:pPr>
              <w:pStyle w:val="Style12"/>
              <w:framePr w:w="14482" w:h="8472" w:wrap="none" w:hAnchor="page" w:x="1105" w:y="1"/>
              <w:shd w:val="clear" w:color="auto" w:fill="auto"/>
              <w:ind w:firstLine="180"/>
              <w:jc w:val="both"/>
            </w:pPr>
            <w:r>
              <w:t>6 175 tis. Kč</w:t>
            </w:r>
          </w:p>
        </w:tc>
        <w:tc>
          <w:tcPr>
            <w:tcW w:w="1426" w:type="dxa"/>
            <w:tcBorders>
              <w:top w:val="single" w:sz="4" w:space="0" w:color="auto"/>
              <w:left w:val="single" w:sz="4" w:space="0" w:color="auto"/>
            </w:tcBorders>
            <w:shd w:val="clear" w:color="auto" w:fill="FFFFFF"/>
            <w:vAlign w:val="center"/>
          </w:tcPr>
          <w:p w14:paraId="2EE7D1FA" w14:textId="77777777" w:rsidR="00B74106" w:rsidRDefault="005E0D81" w:rsidP="00AC49EB">
            <w:pPr>
              <w:pStyle w:val="Style12"/>
              <w:framePr w:w="14482" w:h="8472" w:wrap="none" w:hAnchor="page" w:x="1105" w:y="1"/>
              <w:shd w:val="clear" w:color="auto" w:fill="auto"/>
              <w:ind w:firstLine="180"/>
              <w:jc w:val="both"/>
            </w:pPr>
            <w:r>
              <w:t>6 175 tis. Kč</w:t>
            </w:r>
          </w:p>
        </w:tc>
        <w:tc>
          <w:tcPr>
            <w:tcW w:w="1430" w:type="dxa"/>
            <w:tcBorders>
              <w:top w:val="single" w:sz="4" w:space="0" w:color="auto"/>
              <w:left w:val="single" w:sz="4" w:space="0" w:color="auto"/>
            </w:tcBorders>
            <w:shd w:val="clear" w:color="auto" w:fill="FFFFFF"/>
            <w:vAlign w:val="center"/>
          </w:tcPr>
          <w:p w14:paraId="2EE7D1FB" w14:textId="77777777" w:rsidR="00B74106" w:rsidRDefault="005E0D81" w:rsidP="00AC49EB">
            <w:pPr>
              <w:pStyle w:val="Style12"/>
              <w:framePr w:w="14482" w:h="8472" w:wrap="none" w:hAnchor="page" w:x="1105" w:y="1"/>
              <w:shd w:val="clear" w:color="auto" w:fill="auto"/>
              <w:ind w:firstLine="180"/>
              <w:jc w:val="both"/>
            </w:pPr>
            <w:r>
              <w:t>6 175 tis. Kč</w:t>
            </w:r>
          </w:p>
        </w:tc>
        <w:tc>
          <w:tcPr>
            <w:tcW w:w="1200" w:type="dxa"/>
            <w:tcBorders>
              <w:top w:val="single" w:sz="4" w:space="0" w:color="auto"/>
              <w:left w:val="single" w:sz="4" w:space="0" w:color="auto"/>
            </w:tcBorders>
            <w:shd w:val="clear" w:color="auto" w:fill="FFFFFF"/>
            <w:vAlign w:val="center"/>
          </w:tcPr>
          <w:p w14:paraId="2EE7D1FC"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1FD" w14:textId="77777777" w:rsidR="00B74106" w:rsidRDefault="005E0D81" w:rsidP="00AC49EB">
            <w:pPr>
              <w:pStyle w:val="Style12"/>
              <w:framePr w:w="14482" w:h="8472" w:wrap="none" w:hAnchor="page" w:x="1105" w:y="1"/>
              <w:shd w:val="clear" w:color="auto" w:fill="auto"/>
              <w:ind w:firstLine="180"/>
              <w:jc w:val="both"/>
            </w:pPr>
            <w:r>
              <w:t>0 t</w:t>
            </w:r>
            <w:r w:rsidR="00AC49EB">
              <w:t>i</w:t>
            </w:r>
            <w:r>
              <w:t>s. Kč</w:t>
            </w:r>
          </w:p>
        </w:tc>
        <w:tc>
          <w:tcPr>
            <w:tcW w:w="691" w:type="dxa"/>
            <w:tcBorders>
              <w:top w:val="single" w:sz="4" w:space="0" w:color="auto"/>
              <w:left w:val="single" w:sz="4" w:space="0" w:color="auto"/>
            </w:tcBorders>
            <w:shd w:val="clear" w:color="auto" w:fill="FFFFFF"/>
          </w:tcPr>
          <w:p w14:paraId="2EE7D1FE"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09" w14:textId="77777777">
        <w:trPr>
          <w:trHeight w:hRule="exact" w:val="264"/>
        </w:trPr>
        <w:tc>
          <w:tcPr>
            <w:tcW w:w="533" w:type="dxa"/>
            <w:tcBorders>
              <w:top w:val="single" w:sz="4" w:space="0" w:color="auto"/>
              <w:left w:val="single" w:sz="4" w:space="0" w:color="auto"/>
            </w:tcBorders>
            <w:shd w:val="clear" w:color="auto" w:fill="FFFFFF"/>
            <w:vAlign w:val="bottom"/>
          </w:tcPr>
          <w:p w14:paraId="2EE7D200" w14:textId="77777777" w:rsidR="00B74106" w:rsidRDefault="005E0D81">
            <w:pPr>
              <w:pStyle w:val="Style12"/>
              <w:framePr w:w="14482" w:h="8472" w:wrap="none" w:hAnchor="page" w:x="1105" w:y="1"/>
              <w:shd w:val="clear" w:color="auto" w:fill="auto"/>
              <w:ind w:firstLine="180"/>
              <w:jc w:val="both"/>
            </w:pPr>
            <w:r>
              <w:t>A2</w:t>
            </w:r>
          </w:p>
        </w:tc>
        <w:tc>
          <w:tcPr>
            <w:tcW w:w="5136" w:type="dxa"/>
            <w:tcBorders>
              <w:top w:val="single" w:sz="4" w:space="0" w:color="auto"/>
              <w:left w:val="single" w:sz="4" w:space="0" w:color="auto"/>
            </w:tcBorders>
            <w:shd w:val="clear" w:color="auto" w:fill="FFFFFF"/>
            <w:vAlign w:val="bottom"/>
          </w:tcPr>
          <w:p w14:paraId="2EE7D201" w14:textId="77777777" w:rsidR="00B74106" w:rsidRDefault="005E0D81" w:rsidP="00AC49EB">
            <w:pPr>
              <w:pStyle w:val="Style12"/>
              <w:framePr w:w="14482" w:h="8472" w:wrap="none" w:hAnchor="page" w:x="1105" w:y="1"/>
              <w:shd w:val="clear" w:color="auto" w:fill="auto"/>
              <w:ind w:firstLine="180"/>
              <w:jc w:val="both"/>
            </w:pPr>
            <w:r>
              <w:t>Ostatní osobni náklady (DPP, DPČ) bez zákonných odvodů.</w:t>
            </w:r>
          </w:p>
        </w:tc>
        <w:tc>
          <w:tcPr>
            <w:tcW w:w="1421" w:type="dxa"/>
            <w:tcBorders>
              <w:top w:val="single" w:sz="4" w:space="0" w:color="auto"/>
              <w:left w:val="single" w:sz="4" w:space="0" w:color="auto"/>
            </w:tcBorders>
            <w:shd w:val="clear" w:color="auto" w:fill="FFFFFF"/>
            <w:vAlign w:val="bottom"/>
          </w:tcPr>
          <w:p w14:paraId="2EE7D202" w14:textId="77777777" w:rsidR="00B74106" w:rsidRDefault="005E0D81" w:rsidP="00AC49EB">
            <w:pPr>
              <w:pStyle w:val="Style12"/>
              <w:framePr w:w="14482" w:h="8472" w:wrap="none" w:hAnchor="page" w:x="1105" w:y="1"/>
              <w:shd w:val="clear" w:color="auto" w:fill="auto"/>
              <w:ind w:firstLine="180"/>
              <w:jc w:val="both"/>
            </w:pPr>
            <w:r>
              <w:t>5 763 tis. Kč</w:t>
            </w:r>
          </w:p>
        </w:tc>
        <w:tc>
          <w:tcPr>
            <w:tcW w:w="1426" w:type="dxa"/>
            <w:tcBorders>
              <w:top w:val="single" w:sz="4" w:space="0" w:color="auto"/>
              <w:left w:val="single" w:sz="4" w:space="0" w:color="auto"/>
            </w:tcBorders>
            <w:shd w:val="clear" w:color="auto" w:fill="FFFFFF"/>
            <w:vAlign w:val="bottom"/>
          </w:tcPr>
          <w:p w14:paraId="2EE7D203" w14:textId="77777777" w:rsidR="00B74106" w:rsidRDefault="005E0D81" w:rsidP="00AC49EB">
            <w:pPr>
              <w:pStyle w:val="Style12"/>
              <w:framePr w:w="14482" w:h="8472" w:wrap="none" w:hAnchor="page" w:x="1105" w:y="1"/>
              <w:shd w:val="clear" w:color="auto" w:fill="auto"/>
              <w:ind w:firstLine="180"/>
              <w:jc w:val="both"/>
            </w:pPr>
            <w:r>
              <w:t>5 763 tis. Kč</w:t>
            </w:r>
          </w:p>
        </w:tc>
        <w:tc>
          <w:tcPr>
            <w:tcW w:w="1426" w:type="dxa"/>
            <w:tcBorders>
              <w:top w:val="single" w:sz="4" w:space="0" w:color="auto"/>
              <w:left w:val="single" w:sz="4" w:space="0" w:color="auto"/>
            </w:tcBorders>
            <w:shd w:val="clear" w:color="auto" w:fill="FFFFFF"/>
            <w:vAlign w:val="bottom"/>
          </w:tcPr>
          <w:p w14:paraId="2EE7D204" w14:textId="77777777" w:rsidR="00B74106" w:rsidRDefault="005E0D81" w:rsidP="00AC49EB">
            <w:pPr>
              <w:pStyle w:val="Style12"/>
              <w:framePr w:w="14482" w:h="8472" w:wrap="none" w:hAnchor="page" w:x="1105" w:y="1"/>
              <w:shd w:val="clear" w:color="auto" w:fill="auto"/>
              <w:ind w:firstLine="180"/>
              <w:jc w:val="both"/>
            </w:pPr>
            <w:r>
              <w:t>5 763 tis. Kč</w:t>
            </w:r>
          </w:p>
        </w:tc>
        <w:tc>
          <w:tcPr>
            <w:tcW w:w="1430" w:type="dxa"/>
            <w:tcBorders>
              <w:top w:val="single" w:sz="4" w:space="0" w:color="auto"/>
              <w:left w:val="single" w:sz="4" w:space="0" w:color="auto"/>
            </w:tcBorders>
            <w:shd w:val="clear" w:color="auto" w:fill="FFFFFF"/>
            <w:vAlign w:val="bottom"/>
          </w:tcPr>
          <w:p w14:paraId="2EE7D205" w14:textId="77777777" w:rsidR="00B74106" w:rsidRDefault="005E0D81" w:rsidP="00AC49EB">
            <w:pPr>
              <w:pStyle w:val="Style12"/>
              <w:framePr w:w="14482" w:h="8472" w:wrap="none" w:hAnchor="page" w:x="1105" w:y="1"/>
              <w:shd w:val="clear" w:color="auto" w:fill="auto"/>
              <w:ind w:firstLine="180"/>
              <w:jc w:val="both"/>
            </w:pPr>
            <w:r>
              <w:t xml:space="preserve">5 763 </w:t>
            </w:r>
            <w:r w:rsidR="00AC49EB">
              <w:t>t</w:t>
            </w:r>
            <w:r>
              <w:t>is. Kč</w:t>
            </w:r>
          </w:p>
        </w:tc>
        <w:tc>
          <w:tcPr>
            <w:tcW w:w="1200" w:type="dxa"/>
            <w:tcBorders>
              <w:top w:val="single" w:sz="4" w:space="0" w:color="auto"/>
              <w:left w:val="single" w:sz="4" w:space="0" w:color="auto"/>
            </w:tcBorders>
            <w:shd w:val="clear" w:color="auto" w:fill="FFFFFF"/>
            <w:vAlign w:val="bottom"/>
          </w:tcPr>
          <w:p w14:paraId="2EE7D206"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bottom"/>
          </w:tcPr>
          <w:p w14:paraId="2EE7D207"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08"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13" w14:textId="77777777">
        <w:trPr>
          <w:trHeight w:hRule="exact" w:val="269"/>
        </w:trPr>
        <w:tc>
          <w:tcPr>
            <w:tcW w:w="533" w:type="dxa"/>
            <w:tcBorders>
              <w:top w:val="single" w:sz="4" w:space="0" w:color="auto"/>
              <w:left w:val="single" w:sz="4" w:space="0" w:color="auto"/>
            </w:tcBorders>
            <w:shd w:val="clear" w:color="auto" w:fill="FFFFFF"/>
            <w:vAlign w:val="center"/>
          </w:tcPr>
          <w:p w14:paraId="2EE7D20A" w14:textId="77777777" w:rsidR="00B74106" w:rsidRDefault="005E0D81">
            <w:pPr>
              <w:pStyle w:val="Style12"/>
              <w:framePr w:w="14482" w:h="8472" w:wrap="none" w:hAnchor="page" w:x="1105" w:y="1"/>
              <w:shd w:val="clear" w:color="auto" w:fill="auto"/>
              <w:ind w:firstLine="180"/>
              <w:jc w:val="both"/>
            </w:pPr>
            <w:r>
              <w:t>A3</w:t>
            </w:r>
          </w:p>
        </w:tc>
        <w:tc>
          <w:tcPr>
            <w:tcW w:w="5136" w:type="dxa"/>
            <w:tcBorders>
              <w:top w:val="single" w:sz="4" w:space="0" w:color="auto"/>
              <w:left w:val="single" w:sz="4" w:space="0" w:color="auto"/>
            </w:tcBorders>
            <w:shd w:val="clear" w:color="auto" w:fill="FFFFFF"/>
            <w:vAlign w:val="center"/>
          </w:tcPr>
          <w:p w14:paraId="2EE7D20B" w14:textId="77777777" w:rsidR="00B74106" w:rsidRDefault="005E0D81" w:rsidP="00AC49EB">
            <w:pPr>
              <w:pStyle w:val="Style12"/>
              <w:framePr w:w="14482" w:h="8472" w:wrap="none" w:hAnchor="page" w:x="1105" w:y="1"/>
              <w:shd w:val="clear" w:color="auto" w:fill="auto"/>
              <w:ind w:firstLine="180"/>
              <w:jc w:val="both"/>
            </w:pPr>
            <w:r>
              <w:t>Autorské honorá</w:t>
            </w:r>
            <w:r w:rsidR="00AC49EB">
              <w:t>ř</w:t>
            </w:r>
            <w:r>
              <w:t>e.</w:t>
            </w:r>
          </w:p>
        </w:tc>
        <w:tc>
          <w:tcPr>
            <w:tcW w:w="1421" w:type="dxa"/>
            <w:tcBorders>
              <w:top w:val="single" w:sz="4" w:space="0" w:color="auto"/>
              <w:left w:val="single" w:sz="4" w:space="0" w:color="auto"/>
            </w:tcBorders>
            <w:shd w:val="clear" w:color="auto" w:fill="FFFFFF"/>
            <w:vAlign w:val="center"/>
          </w:tcPr>
          <w:p w14:paraId="2EE7D20C" w14:textId="77777777" w:rsidR="00B74106" w:rsidRDefault="005E0D81" w:rsidP="00AC49EB">
            <w:pPr>
              <w:pStyle w:val="Style12"/>
              <w:framePr w:w="14482" w:h="8472" w:wrap="none" w:hAnchor="page" w:x="1105" w:y="1"/>
              <w:shd w:val="clear" w:color="auto" w:fill="auto"/>
              <w:ind w:firstLine="180"/>
              <w:jc w:val="both"/>
            </w:pPr>
            <w:r>
              <w:t>0 tis. Kč</w:t>
            </w:r>
          </w:p>
        </w:tc>
        <w:tc>
          <w:tcPr>
            <w:tcW w:w="1426" w:type="dxa"/>
            <w:tcBorders>
              <w:top w:val="single" w:sz="4" w:space="0" w:color="auto"/>
              <w:left w:val="single" w:sz="4" w:space="0" w:color="auto"/>
            </w:tcBorders>
            <w:shd w:val="clear" w:color="auto" w:fill="FFFFFF"/>
            <w:vAlign w:val="center"/>
          </w:tcPr>
          <w:p w14:paraId="2EE7D20D" w14:textId="77777777" w:rsidR="00B74106" w:rsidRDefault="005E0D81" w:rsidP="00AC49EB">
            <w:pPr>
              <w:pStyle w:val="Style12"/>
              <w:framePr w:w="14482" w:h="8472" w:wrap="none" w:hAnchor="page" w:x="1105" w:y="1"/>
              <w:shd w:val="clear" w:color="auto" w:fill="auto"/>
              <w:ind w:firstLine="180"/>
              <w:jc w:val="both"/>
            </w:pPr>
            <w:r>
              <w:t>0 tis. Kč</w:t>
            </w:r>
          </w:p>
        </w:tc>
        <w:tc>
          <w:tcPr>
            <w:tcW w:w="1426" w:type="dxa"/>
            <w:tcBorders>
              <w:top w:val="single" w:sz="4" w:space="0" w:color="auto"/>
              <w:left w:val="single" w:sz="4" w:space="0" w:color="auto"/>
            </w:tcBorders>
            <w:shd w:val="clear" w:color="auto" w:fill="FFFFFF"/>
            <w:vAlign w:val="center"/>
          </w:tcPr>
          <w:p w14:paraId="2EE7D20E" w14:textId="77777777" w:rsidR="00B74106" w:rsidRDefault="005E0D81" w:rsidP="00AC49EB">
            <w:pPr>
              <w:pStyle w:val="Style12"/>
              <w:framePr w:w="14482" w:h="8472" w:wrap="none" w:hAnchor="page" w:x="1105" w:y="1"/>
              <w:shd w:val="clear" w:color="auto" w:fill="auto"/>
              <w:ind w:firstLine="180"/>
              <w:jc w:val="both"/>
            </w:pPr>
            <w:r>
              <w:t>0 tis. Kč</w:t>
            </w:r>
          </w:p>
        </w:tc>
        <w:tc>
          <w:tcPr>
            <w:tcW w:w="1430" w:type="dxa"/>
            <w:tcBorders>
              <w:top w:val="single" w:sz="4" w:space="0" w:color="auto"/>
              <w:left w:val="single" w:sz="4" w:space="0" w:color="auto"/>
            </w:tcBorders>
            <w:shd w:val="clear" w:color="auto" w:fill="FFFFFF"/>
            <w:vAlign w:val="center"/>
          </w:tcPr>
          <w:p w14:paraId="2EE7D20F" w14:textId="77777777" w:rsidR="00B74106" w:rsidRDefault="005E0D81" w:rsidP="00AC49EB">
            <w:pPr>
              <w:pStyle w:val="Style12"/>
              <w:framePr w:w="14482" w:h="8472" w:wrap="none" w:hAnchor="page" w:x="1105" w:y="1"/>
              <w:shd w:val="clear" w:color="auto" w:fill="auto"/>
              <w:ind w:firstLine="180"/>
              <w:jc w:val="both"/>
            </w:pPr>
            <w:r>
              <w:t>0 tis. Kč</w:t>
            </w:r>
          </w:p>
        </w:tc>
        <w:tc>
          <w:tcPr>
            <w:tcW w:w="1200" w:type="dxa"/>
            <w:tcBorders>
              <w:top w:val="single" w:sz="4" w:space="0" w:color="auto"/>
              <w:left w:val="single" w:sz="4" w:space="0" w:color="auto"/>
            </w:tcBorders>
            <w:shd w:val="clear" w:color="auto" w:fill="FFFFFF"/>
            <w:vAlign w:val="center"/>
          </w:tcPr>
          <w:p w14:paraId="2EE7D210"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11"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12"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1D" w14:textId="77777777">
        <w:trPr>
          <w:trHeight w:hRule="exact" w:val="264"/>
        </w:trPr>
        <w:tc>
          <w:tcPr>
            <w:tcW w:w="533" w:type="dxa"/>
            <w:tcBorders>
              <w:top w:val="single" w:sz="4" w:space="0" w:color="auto"/>
              <w:left w:val="single" w:sz="4" w:space="0" w:color="auto"/>
            </w:tcBorders>
            <w:shd w:val="clear" w:color="auto" w:fill="FFFFFF"/>
            <w:vAlign w:val="center"/>
          </w:tcPr>
          <w:p w14:paraId="2EE7D214" w14:textId="77777777" w:rsidR="00B74106" w:rsidRDefault="005E0D81">
            <w:pPr>
              <w:pStyle w:val="Style12"/>
              <w:framePr w:w="14482" w:h="8472" w:wrap="none" w:hAnchor="page" w:x="1105" w:y="1"/>
              <w:shd w:val="clear" w:color="auto" w:fill="auto"/>
              <w:ind w:firstLine="180"/>
              <w:jc w:val="both"/>
            </w:pPr>
            <w:r>
              <w:t>A4</w:t>
            </w:r>
          </w:p>
        </w:tc>
        <w:tc>
          <w:tcPr>
            <w:tcW w:w="5136" w:type="dxa"/>
            <w:tcBorders>
              <w:top w:val="single" w:sz="4" w:space="0" w:color="auto"/>
              <w:left w:val="single" w:sz="4" w:space="0" w:color="auto"/>
            </w:tcBorders>
            <w:shd w:val="clear" w:color="auto" w:fill="FFFFFF"/>
            <w:vAlign w:val="center"/>
          </w:tcPr>
          <w:p w14:paraId="2EE7D215" w14:textId="77777777" w:rsidR="00B74106" w:rsidRDefault="00AC49EB" w:rsidP="00AC49EB">
            <w:pPr>
              <w:pStyle w:val="Style12"/>
              <w:framePr w:w="14482" w:h="8472" w:wrap="none" w:hAnchor="page" w:x="1105" w:y="1"/>
              <w:shd w:val="clear" w:color="auto" w:fill="auto"/>
              <w:ind w:firstLine="180"/>
              <w:jc w:val="both"/>
            </w:pPr>
            <w:r>
              <w:t>S</w:t>
            </w:r>
            <w:r w:rsidR="005E0D81">
              <w:t>tipendia studentů.</w:t>
            </w:r>
          </w:p>
        </w:tc>
        <w:tc>
          <w:tcPr>
            <w:tcW w:w="1421" w:type="dxa"/>
            <w:tcBorders>
              <w:top w:val="single" w:sz="4" w:space="0" w:color="auto"/>
              <w:left w:val="single" w:sz="4" w:space="0" w:color="auto"/>
            </w:tcBorders>
            <w:shd w:val="clear" w:color="auto" w:fill="FFFFFF"/>
            <w:vAlign w:val="center"/>
          </w:tcPr>
          <w:p w14:paraId="2EE7D216" w14:textId="77777777" w:rsidR="00B74106" w:rsidRDefault="005E0D81" w:rsidP="00AC49EB">
            <w:pPr>
              <w:pStyle w:val="Style12"/>
              <w:framePr w:w="14482" w:h="8472" w:wrap="none" w:hAnchor="page" w:x="1105" w:y="1"/>
              <w:shd w:val="clear" w:color="auto" w:fill="auto"/>
              <w:ind w:firstLine="180"/>
              <w:jc w:val="both"/>
            </w:pPr>
            <w:r>
              <w:t>0 tis. Kč</w:t>
            </w:r>
          </w:p>
        </w:tc>
        <w:tc>
          <w:tcPr>
            <w:tcW w:w="1426" w:type="dxa"/>
            <w:tcBorders>
              <w:top w:val="single" w:sz="4" w:space="0" w:color="auto"/>
              <w:left w:val="single" w:sz="4" w:space="0" w:color="auto"/>
            </w:tcBorders>
            <w:shd w:val="clear" w:color="auto" w:fill="FFFFFF"/>
            <w:vAlign w:val="center"/>
          </w:tcPr>
          <w:p w14:paraId="2EE7D217" w14:textId="77777777" w:rsidR="00B74106" w:rsidRDefault="005E0D81" w:rsidP="00AC49EB">
            <w:pPr>
              <w:pStyle w:val="Style12"/>
              <w:framePr w:w="14482" w:h="8472" w:wrap="none" w:hAnchor="page" w:x="1105" w:y="1"/>
              <w:shd w:val="clear" w:color="auto" w:fill="auto"/>
              <w:ind w:firstLine="180"/>
              <w:jc w:val="both"/>
            </w:pPr>
            <w:r>
              <w:t>0 tis. Kč</w:t>
            </w:r>
          </w:p>
        </w:tc>
        <w:tc>
          <w:tcPr>
            <w:tcW w:w="1426" w:type="dxa"/>
            <w:tcBorders>
              <w:top w:val="single" w:sz="4" w:space="0" w:color="auto"/>
              <w:left w:val="single" w:sz="4" w:space="0" w:color="auto"/>
            </w:tcBorders>
            <w:shd w:val="clear" w:color="auto" w:fill="FFFFFF"/>
            <w:vAlign w:val="center"/>
          </w:tcPr>
          <w:p w14:paraId="2EE7D218" w14:textId="77777777" w:rsidR="00B74106" w:rsidRDefault="005E0D81" w:rsidP="00AC49EB">
            <w:pPr>
              <w:pStyle w:val="Style12"/>
              <w:framePr w:w="14482" w:h="8472" w:wrap="none" w:hAnchor="page" w:x="1105" w:y="1"/>
              <w:shd w:val="clear" w:color="auto" w:fill="auto"/>
              <w:ind w:firstLine="180"/>
              <w:jc w:val="both"/>
            </w:pPr>
            <w:r>
              <w:t>0 tis. Kč</w:t>
            </w:r>
          </w:p>
        </w:tc>
        <w:tc>
          <w:tcPr>
            <w:tcW w:w="1430" w:type="dxa"/>
            <w:tcBorders>
              <w:top w:val="single" w:sz="4" w:space="0" w:color="auto"/>
              <w:left w:val="single" w:sz="4" w:space="0" w:color="auto"/>
            </w:tcBorders>
            <w:shd w:val="clear" w:color="auto" w:fill="FFFFFF"/>
            <w:vAlign w:val="center"/>
          </w:tcPr>
          <w:p w14:paraId="2EE7D219" w14:textId="77777777" w:rsidR="00B74106" w:rsidRDefault="005E0D81" w:rsidP="00AC49EB">
            <w:pPr>
              <w:pStyle w:val="Style12"/>
              <w:framePr w:w="14482" w:h="8472" w:wrap="none" w:hAnchor="page" w:x="1105" w:y="1"/>
              <w:shd w:val="clear" w:color="auto" w:fill="auto"/>
              <w:ind w:firstLine="180"/>
              <w:jc w:val="both"/>
            </w:pPr>
            <w:r>
              <w:t>0 t</w:t>
            </w:r>
            <w:r w:rsidR="00AC49EB">
              <w:t>i</w:t>
            </w:r>
            <w:r>
              <w:t>s. Kč</w:t>
            </w:r>
          </w:p>
        </w:tc>
        <w:tc>
          <w:tcPr>
            <w:tcW w:w="1200" w:type="dxa"/>
            <w:tcBorders>
              <w:top w:val="single" w:sz="4" w:space="0" w:color="auto"/>
              <w:left w:val="single" w:sz="4" w:space="0" w:color="auto"/>
            </w:tcBorders>
            <w:shd w:val="clear" w:color="auto" w:fill="FFFFFF"/>
            <w:vAlign w:val="center"/>
          </w:tcPr>
          <w:p w14:paraId="2EE7D21A"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1B"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1C"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27" w14:textId="77777777">
        <w:trPr>
          <w:trHeight w:hRule="exact" w:val="264"/>
        </w:trPr>
        <w:tc>
          <w:tcPr>
            <w:tcW w:w="533" w:type="dxa"/>
            <w:tcBorders>
              <w:top w:val="single" w:sz="4" w:space="0" w:color="auto"/>
              <w:left w:val="single" w:sz="4" w:space="0" w:color="auto"/>
            </w:tcBorders>
            <w:shd w:val="clear" w:color="auto" w:fill="FFFFFF"/>
            <w:vAlign w:val="center"/>
          </w:tcPr>
          <w:p w14:paraId="2EE7D21E" w14:textId="77777777" w:rsidR="00B74106" w:rsidRDefault="005E0D81">
            <w:pPr>
              <w:pStyle w:val="Style12"/>
              <w:framePr w:w="14482" w:h="8472" w:wrap="none" w:hAnchor="page" w:x="1105" w:y="1"/>
              <w:shd w:val="clear" w:color="auto" w:fill="auto"/>
              <w:ind w:firstLine="180"/>
              <w:jc w:val="both"/>
            </w:pPr>
            <w:r w:rsidRPr="00AC49EB">
              <w:t>AS</w:t>
            </w:r>
          </w:p>
        </w:tc>
        <w:tc>
          <w:tcPr>
            <w:tcW w:w="5136" w:type="dxa"/>
            <w:tcBorders>
              <w:top w:val="single" w:sz="4" w:space="0" w:color="auto"/>
              <w:left w:val="single" w:sz="4" w:space="0" w:color="auto"/>
            </w:tcBorders>
            <w:shd w:val="clear" w:color="auto" w:fill="FFFFFF"/>
            <w:vAlign w:val="center"/>
          </w:tcPr>
          <w:p w14:paraId="2EE7D21F" w14:textId="77777777" w:rsidR="00B74106" w:rsidRDefault="005E0D81" w:rsidP="00AC49EB">
            <w:pPr>
              <w:pStyle w:val="Style12"/>
              <w:framePr w:w="14482" w:h="8472" w:wrap="none" w:hAnchor="page" w:x="1105" w:y="1"/>
              <w:shd w:val="clear" w:color="auto" w:fill="auto"/>
              <w:ind w:firstLine="180"/>
              <w:jc w:val="both"/>
            </w:pPr>
            <w:r>
              <w:t>Povinné zákonné odvody.</w:t>
            </w:r>
          </w:p>
        </w:tc>
        <w:tc>
          <w:tcPr>
            <w:tcW w:w="1421" w:type="dxa"/>
            <w:tcBorders>
              <w:top w:val="single" w:sz="4" w:space="0" w:color="auto"/>
              <w:left w:val="single" w:sz="4" w:space="0" w:color="auto"/>
            </w:tcBorders>
            <w:shd w:val="clear" w:color="auto" w:fill="FFFFFF"/>
            <w:vAlign w:val="center"/>
          </w:tcPr>
          <w:p w14:paraId="2EE7D220" w14:textId="77777777" w:rsidR="00B74106" w:rsidRDefault="005E0D81" w:rsidP="00AC49EB">
            <w:pPr>
              <w:pStyle w:val="Style12"/>
              <w:framePr w:w="14482" w:h="8472" w:wrap="none" w:hAnchor="page" w:x="1105" w:y="1"/>
              <w:shd w:val="clear" w:color="auto" w:fill="auto"/>
              <w:ind w:firstLine="180"/>
              <w:jc w:val="both"/>
            </w:pPr>
            <w:r>
              <w:t>2 701 tis. Kč</w:t>
            </w:r>
          </w:p>
        </w:tc>
        <w:tc>
          <w:tcPr>
            <w:tcW w:w="1426" w:type="dxa"/>
            <w:tcBorders>
              <w:top w:val="single" w:sz="4" w:space="0" w:color="auto"/>
              <w:left w:val="single" w:sz="4" w:space="0" w:color="auto"/>
            </w:tcBorders>
            <w:shd w:val="clear" w:color="auto" w:fill="FFFFFF"/>
            <w:vAlign w:val="center"/>
          </w:tcPr>
          <w:p w14:paraId="2EE7D221" w14:textId="77777777" w:rsidR="00B74106" w:rsidRDefault="005E0D81" w:rsidP="00AC49EB">
            <w:pPr>
              <w:pStyle w:val="Style12"/>
              <w:framePr w:w="14482" w:h="8472" w:wrap="none" w:hAnchor="page" w:x="1105" w:y="1"/>
              <w:shd w:val="clear" w:color="auto" w:fill="auto"/>
              <w:ind w:firstLine="180"/>
              <w:jc w:val="both"/>
            </w:pPr>
            <w:r>
              <w:t>2 701 tis. Kč</w:t>
            </w:r>
          </w:p>
        </w:tc>
        <w:tc>
          <w:tcPr>
            <w:tcW w:w="1426" w:type="dxa"/>
            <w:tcBorders>
              <w:top w:val="single" w:sz="4" w:space="0" w:color="auto"/>
              <w:left w:val="single" w:sz="4" w:space="0" w:color="auto"/>
            </w:tcBorders>
            <w:shd w:val="clear" w:color="auto" w:fill="FFFFFF"/>
            <w:vAlign w:val="center"/>
          </w:tcPr>
          <w:p w14:paraId="2EE7D222" w14:textId="77777777" w:rsidR="00B74106" w:rsidRDefault="005E0D81" w:rsidP="00AC49EB">
            <w:pPr>
              <w:pStyle w:val="Style12"/>
              <w:framePr w:w="14482" w:h="8472" w:wrap="none" w:hAnchor="page" w:x="1105" w:y="1"/>
              <w:shd w:val="clear" w:color="auto" w:fill="auto"/>
              <w:ind w:firstLine="180"/>
              <w:jc w:val="both"/>
            </w:pPr>
            <w:r>
              <w:t>2 701 tis. Kč</w:t>
            </w:r>
          </w:p>
        </w:tc>
        <w:tc>
          <w:tcPr>
            <w:tcW w:w="1430" w:type="dxa"/>
            <w:tcBorders>
              <w:top w:val="single" w:sz="4" w:space="0" w:color="auto"/>
              <w:left w:val="single" w:sz="4" w:space="0" w:color="auto"/>
            </w:tcBorders>
            <w:shd w:val="clear" w:color="auto" w:fill="FFFFFF"/>
            <w:vAlign w:val="center"/>
          </w:tcPr>
          <w:p w14:paraId="2EE7D223" w14:textId="77777777" w:rsidR="00B74106" w:rsidRDefault="005E0D81" w:rsidP="00AC49EB">
            <w:pPr>
              <w:pStyle w:val="Style12"/>
              <w:framePr w:w="14482" w:h="8472" w:wrap="none" w:hAnchor="page" w:x="1105" w:y="1"/>
              <w:shd w:val="clear" w:color="auto" w:fill="auto"/>
              <w:ind w:firstLine="180"/>
              <w:jc w:val="both"/>
            </w:pPr>
            <w:r>
              <w:t>2 701 tis. Kč</w:t>
            </w:r>
          </w:p>
        </w:tc>
        <w:tc>
          <w:tcPr>
            <w:tcW w:w="1200" w:type="dxa"/>
            <w:tcBorders>
              <w:top w:val="single" w:sz="4" w:space="0" w:color="auto"/>
              <w:left w:val="single" w:sz="4" w:space="0" w:color="auto"/>
            </w:tcBorders>
            <w:shd w:val="clear" w:color="auto" w:fill="FFFFFF"/>
            <w:vAlign w:val="center"/>
          </w:tcPr>
          <w:p w14:paraId="2EE7D224"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25"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26"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31" w14:textId="77777777">
        <w:trPr>
          <w:trHeight w:hRule="exact" w:val="264"/>
        </w:trPr>
        <w:tc>
          <w:tcPr>
            <w:tcW w:w="533" w:type="dxa"/>
            <w:tcBorders>
              <w:top w:val="single" w:sz="4" w:space="0" w:color="auto"/>
              <w:left w:val="single" w:sz="4" w:space="0" w:color="auto"/>
            </w:tcBorders>
            <w:shd w:val="clear" w:color="auto" w:fill="FFFFFF"/>
            <w:vAlign w:val="center"/>
          </w:tcPr>
          <w:p w14:paraId="2EE7D228" w14:textId="77777777" w:rsidR="00B74106" w:rsidRDefault="005E0D81">
            <w:pPr>
              <w:pStyle w:val="Style12"/>
              <w:framePr w:w="14482" w:h="8472" w:wrap="none" w:hAnchor="page" w:x="1105" w:y="1"/>
              <w:shd w:val="clear" w:color="auto" w:fill="auto"/>
              <w:ind w:firstLine="180"/>
              <w:jc w:val="both"/>
            </w:pPr>
            <w:r>
              <w:t>A6</w:t>
            </w:r>
          </w:p>
        </w:tc>
        <w:tc>
          <w:tcPr>
            <w:tcW w:w="5136" w:type="dxa"/>
            <w:tcBorders>
              <w:top w:val="single" w:sz="4" w:space="0" w:color="auto"/>
              <w:left w:val="single" w:sz="4" w:space="0" w:color="auto"/>
            </w:tcBorders>
            <w:shd w:val="clear" w:color="auto" w:fill="FFFFFF"/>
            <w:vAlign w:val="center"/>
          </w:tcPr>
          <w:p w14:paraId="2EE7D229" w14:textId="77777777" w:rsidR="00B74106" w:rsidRDefault="005E0D81" w:rsidP="00AC49EB">
            <w:pPr>
              <w:pStyle w:val="Style12"/>
              <w:framePr w:w="14482" w:h="8472" w:wrap="none" w:hAnchor="page" w:x="1105" w:y="1"/>
              <w:shd w:val="clear" w:color="auto" w:fill="auto"/>
              <w:ind w:firstLine="180"/>
              <w:jc w:val="both"/>
            </w:pPr>
            <w:r>
              <w:t>FKSP</w:t>
            </w:r>
          </w:p>
        </w:tc>
        <w:tc>
          <w:tcPr>
            <w:tcW w:w="1421" w:type="dxa"/>
            <w:tcBorders>
              <w:top w:val="single" w:sz="4" w:space="0" w:color="auto"/>
              <w:left w:val="single" w:sz="4" w:space="0" w:color="auto"/>
            </w:tcBorders>
            <w:shd w:val="clear" w:color="auto" w:fill="FFFFFF"/>
            <w:vAlign w:val="center"/>
          </w:tcPr>
          <w:p w14:paraId="2EE7D22A" w14:textId="77777777" w:rsidR="00B74106" w:rsidRDefault="005E0D81" w:rsidP="00AC49EB">
            <w:pPr>
              <w:pStyle w:val="Style12"/>
              <w:framePr w:w="14482" w:h="8472" w:wrap="none" w:hAnchor="page" w:x="1105" w:y="1"/>
              <w:shd w:val="clear" w:color="auto" w:fill="auto"/>
              <w:ind w:firstLine="180"/>
              <w:jc w:val="both"/>
            </w:pPr>
            <w:r>
              <w:t>113 tis. Kč</w:t>
            </w:r>
          </w:p>
        </w:tc>
        <w:tc>
          <w:tcPr>
            <w:tcW w:w="1426" w:type="dxa"/>
            <w:tcBorders>
              <w:top w:val="single" w:sz="4" w:space="0" w:color="auto"/>
              <w:left w:val="single" w:sz="4" w:space="0" w:color="auto"/>
            </w:tcBorders>
            <w:shd w:val="clear" w:color="auto" w:fill="FFFFFF"/>
            <w:vAlign w:val="center"/>
          </w:tcPr>
          <w:p w14:paraId="2EE7D22B" w14:textId="77777777" w:rsidR="00B74106" w:rsidRDefault="005E0D81" w:rsidP="00AC49EB">
            <w:pPr>
              <w:pStyle w:val="Style12"/>
              <w:framePr w:w="14482" w:h="8472" w:wrap="none" w:hAnchor="page" w:x="1105" w:y="1"/>
              <w:shd w:val="clear" w:color="auto" w:fill="auto"/>
              <w:ind w:firstLine="180"/>
              <w:jc w:val="both"/>
            </w:pPr>
            <w:r>
              <w:t>113 tis. Kč</w:t>
            </w:r>
          </w:p>
        </w:tc>
        <w:tc>
          <w:tcPr>
            <w:tcW w:w="1426" w:type="dxa"/>
            <w:tcBorders>
              <w:top w:val="single" w:sz="4" w:space="0" w:color="auto"/>
              <w:left w:val="single" w:sz="4" w:space="0" w:color="auto"/>
            </w:tcBorders>
            <w:shd w:val="clear" w:color="auto" w:fill="FFFFFF"/>
            <w:vAlign w:val="center"/>
          </w:tcPr>
          <w:p w14:paraId="2EE7D22C" w14:textId="77777777" w:rsidR="00B74106" w:rsidRDefault="005E0D81" w:rsidP="00AC49EB">
            <w:pPr>
              <w:pStyle w:val="Style12"/>
              <w:framePr w:w="14482" w:h="8472" w:wrap="none" w:hAnchor="page" w:x="1105" w:y="1"/>
              <w:shd w:val="clear" w:color="auto" w:fill="auto"/>
              <w:ind w:firstLine="180"/>
              <w:jc w:val="both"/>
            </w:pPr>
            <w:r>
              <w:t>113 tis. Kč</w:t>
            </w:r>
          </w:p>
        </w:tc>
        <w:tc>
          <w:tcPr>
            <w:tcW w:w="1430" w:type="dxa"/>
            <w:tcBorders>
              <w:top w:val="single" w:sz="4" w:space="0" w:color="auto"/>
              <w:left w:val="single" w:sz="4" w:space="0" w:color="auto"/>
            </w:tcBorders>
            <w:shd w:val="clear" w:color="auto" w:fill="FFFFFF"/>
            <w:vAlign w:val="center"/>
          </w:tcPr>
          <w:p w14:paraId="2EE7D22D" w14:textId="77777777" w:rsidR="00B74106" w:rsidRDefault="005E0D81" w:rsidP="00AC49EB">
            <w:pPr>
              <w:pStyle w:val="Style12"/>
              <w:framePr w:w="14482" w:h="8472" w:wrap="none" w:hAnchor="page" w:x="1105" w:y="1"/>
              <w:shd w:val="clear" w:color="auto" w:fill="auto"/>
              <w:ind w:firstLine="180"/>
              <w:jc w:val="both"/>
            </w:pPr>
            <w:r>
              <w:t>113 tis. Kč</w:t>
            </w:r>
          </w:p>
        </w:tc>
        <w:tc>
          <w:tcPr>
            <w:tcW w:w="1200" w:type="dxa"/>
            <w:tcBorders>
              <w:top w:val="single" w:sz="4" w:space="0" w:color="auto"/>
              <w:left w:val="single" w:sz="4" w:space="0" w:color="auto"/>
            </w:tcBorders>
            <w:shd w:val="clear" w:color="auto" w:fill="FFFFFF"/>
            <w:vAlign w:val="center"/>
          </w:tcPr>
          <w:p w14:paraId="2EE7D22E"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2F"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30"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3B" w14:textId="77777777">
        <w:trPr>
          <w:trHeight w:hRule="exact" w:val="379"/>
        </w:trPr>
        <w:tc>
          <w:tcPr>
            <w:tcW w:w="533" w:type="dxa"/>
            <w:tcBorders>
              <w:top w:val="single" w:sz="4" w:space="0" w:color="auto"/>
              <w:left w:val="single" w:sz="4" w:space="0" w:color="auto"/>
            </w:tcBorders>
            <w:shd w:val="clear" w:color="auto" w:fill="FFFFFF"/>
            <w:vAlign w:val="center"/>
          </w:tcPr>
          <w:p w14:paraId="2EE7D232" w14:textId="77777777" w:rsidR="00B74106" w:rsidRPr="00AC49EB" w:rsidRDefault="005E0D81">
            <w:pPr>
              <w:pStyle w:val="Style12"/>
              <w:framePr w:w="14482" w:h="8472" w:wrap="none" w:hAnchor="page" w:x="1105" w:y="1"/>
              <w:shd w:val="clear" w:color="auto" w:fill="auto"/>
              <w:ind w:firstLine="180"/>
              <w:jc w:val="both"/>
            </w:pPr>
            <w:r w:rsidRPr="00AC49EB">
              <w:t>A</w:t>
            </w:r>
          </w:p>
        </w:tc>
        <w:tc>
          <w:tcPr>
            <w:tcW w:w="5136" w:type="dxa"/>
            <w:tcBorders>
              <w:top w:val="single" w:sz="4" w:space="0" w:color="auto"/>
              <w:left w:val="single" w:sz="4" w:space="0" w:color="auto"/>
            </w:tcBorders>
            <w:shd w:val="clear" w:color="auto" w:fill="FFFFFF"/>
            <w:vAlign w:val="center"/>
          </w:tcPr>
          <w:p w14:paraId="2EE7D233" w14:textId="77777777" w:rsidR="00B74106" w:rsidRPr="00AC49EB" w:rsidRDefault="005E0D81" w:rsidP="00AC49EB">
            <w:pPr>
              <w:pStyle w:val="Style12"/>
              <w:framePr w:w="14482" w:h="8472" w:wrap="none" w:hAnchor="page" w:x="1105" w:y="1"/>
              <w:shd w:val="clear" w:color="auto" w:fill="auto"/>
              <w:ind w:firstLine="180"/>
              <w:jc w:val="both"/>
            </w:pPr>
            <w:r w:rsidRPr="00AC49EB">
              <w:t>Osobni náklady - AUTOMATICKÝ SOUČET</w:t>
            </w:r>
          </w:p>
        </w:tc>
        <w:tc>
          <w:tcPr>
            <w:tcW w:w="1421" w:type="dxa"/>
            <w:tcBorders>
              <w:top w:val="single" w:sz="4" w:space="0" w:color="auto"/>
              <w:left w:val="single" w:sz="4" w:space="0" w:color="auto"/>
            </w:tcBorders>
            <w:shd w:val="clear" w:color="auto" w:fill="FFFFFF"/>
            <w:vAlign w:val="center"/>
          </w:tcPr>
          <w:p w14:paraId="2EE7D234" w14:textId="77777777" w:rsidR="00B74106" w:rsidRPr="00AC49EB" w:rsidRDefault="005E0D81" w:rsidP="00AC49EB">
            <w:pPr>
              <w:pStyle w:val="Style12"/>
              <w:framePr w:w="14482" w:h="8472" w:wrap="none" w:hAnchor="page" w:x="1105" w:y="1"/>
              <w:shd w:val="clear" w:color="auto" w:fill="auto"/>
              <w:ind w:firstLine="180"/>
              <w:jc w:val="both"/>
            </w:pPr>
            <w:r w:rsidRPr="00AC49EB">
              <w:t>14 752 tis. K</w:t>
            </w:r>
            <w:r w:rsidR="00AC49EB">
              <w:t>č</w:t>
            </w:r>
          </w:p>
        </w:tc>
        <w:tc>
          <w:tcPr>
            <w:tcW w:w="1426" w:type="dxa"/>
            <w:tcBorders>
              <w:top w:val="single" w:sz="4" w:space="0" w:color="auto"/>
              <w:left w:val="single" w:sz="4" w:space="0" w:color="auto"/>
            </w:tcBorders>
            <w:shd w:val="clear" w:color="auto" w:fill="FFFFFF"/>
            <w:vAlign w:val="center"/>
          </w:tcPr>
          <w:p w14:paraId="2EE7D235" w14:textId="77777777" w:rsidR="00B74106" w:rsidRPr="00AC49EB" w:rsidRDefault="005E0D81" w:rsidP="00AC49EB">
            <w:pPr>
              <w:pStyle w:val="Style12"/>
              <w:framePr w:w="14482" w:h="8472" w:wrap="none" w:hAnchor="page" w:x="1105" w:y="1"/>
              <w:shd w:val="clear" w:color="auto" w:fill="auto"/>
              <w:ind w:firstLine="180"/>
              <w:jc w:val="both"/>
            </w:pPr>
            <w:r w:rsidRPr="00AC49EB">
              <w:t>14 752 tis. Kč</w:t>
            </w:r>
          </w:p>
        </w:tc>
        <w:tc>
          <w:tcPr>
            <w:tcW w:w="1426" w:type="dxa"/>
            <w:tcBorders>
              <w:top w:val="single" w:sz="4" w:space="0" w:color="auto"/>
              <w:left w:val="single" w:sz="4" w:space="0" w:color="auto"/>
            </w:tcBorders>
            <w:shd w:val="clear" w:color="auto" w:fill="FFFFFF"/>
            <w:vAlign w:val="center"/>
          </w:tcPr>
          <w:p w14:paraId="2EE7D236" w14:textId="77777777" w:rsidR="00B74106" w:rsidRPr="00AC49EB" w:rsidRDefault="005E0D81" w:rsidP="00AC49EB">
            <w:pPr>
              <w:pStyle w:val="Style12"/>
              <w:framePr w:w="14482" w:h="8472" w:wrap="none" w:hAnchor="page" w:x="1105" w:y="1"/>
              <w:shd w:val="clear" w:color="auto" w:fill="auto"/>
              <w:ind w:firstLine="180"/>
              <w:jc w:val="both"/>
            </w:pPr>
            <w:r w:rsidRPr="00AC49EB">
              <w:t>14 752 tis. Kč</w:t>
            </w:r>
          </w:p>
        </w:tc>
        <w:tc>
          <w:tcPr>
            <w:tcW w:w="1430" w:type="dxa"/>
            <w:tcBorders>
              <w:top w:val="single" w:sz="4" w:space="0" w:color="auto"/>
              <w:left w:val="single" w:sz="4" w:space="0" w:color="auto"/>
            </w:tcBorders>
            <w:shd w:val="clear" w:color="auto" w:fill="FFFFFF"/>
            <w:vAlign w:val="center"/>
          </w:tcPr>
          <w:p w14:paraId="2EE7D237" w14:textId="77777777" w:rsidR="00B74106" w:rsidRPr="00AC49EB" w:rsidRDefault="005E0D81" w:rsidP="00AC49EB">
            <w:pPr>
              <w:pStyle w:val="Style12"/>
              <w:framePr w:w="14482" w:h="8472" w:wrap="none" w:hAnchor="page" w:x="1105" w:y="1"/>
              <w:shd w:val="clear" w:color="auto" w:fill="auto"/>
              <w:ind w:firstLine="180"/>
              <w:jc w:val="both"/>
            </w:pPr>
            <w:r w:rsidRPr="00AC49EB">
              <w:t>14 752 tis. K</w:t>
            </w:r>
            <w:r w:rsidR="00AC49EB">
              <w:t>č</w:t>
            </w:r>
          </w:p>
        </w:tc>
        <w:tc>
          <w:tcPr>
            <w:tcW w:w="1200" w:type="dxa"/>
            <w:tcBorders>
              <w:top w:val="single" w:sz="4" w:space="0" w:color="auto"/>
              <w:left w:val="single" w:sz="4" w:space="0" w:color="auto"/>
            </w:tcBorders>
            <w:shd w:val="clear" w:color="auto" w:fill="FFFFFF"/>
            <w:vAlign w:val="center"/>
          </w:tcPr>
          <w:p w14:paraId="2EE7D238"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39"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3A"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45" w14:textId="77777777">
        <w:trPr>
          <w:trHeight w:hRule="exact" w:val="269"/>
        </w:trPr>
        <w:tc>
          <w:tcPr>
            <w:tcW w:w="533" w:type="dxa"/>
            <w:tcBorders>
              <w:top w:val="single" w:sz="4" w:space="0" w:color="auto"/>
              <w:left w:val="single" w:sz="4" w:space="0" w:color="auto"/>
            </w:tcBorders>
            <w:shd w:val="clear" w:color="auto" w:fill="FFFFFF"/>
            <w:vAlign w:val="center"/>
          </w:tcPr>
          <w:p w14:paraId="2EE7D23C" w14:textId="77777777" w:rsidR="00B74106" w:rsidRDefault="005E0D81">
            <w:pPr>
              <w:pStyle w:val="Style12"/>
              <w:framePr w:w="14482" w:h="8472" w:wrap="none" w:hAnchor="page" w:x="1105" w:y="1"/>
              <w:shd w:val="clear" w:color="auto" w:fill="auto"/>
              <w:ind w:firstLine="180"/>
              <w:jc w:val="both"/>
            </w:pPr>
            <w:r>
              <w:t>B1</w:t>
            </w:r>
          </w:p>
        </w:tc>
        <w:tc>
          <w:tcPr>
            <w:tcW w:w="5136" w:type="dxa"/>
            <w:tcBorders>
              <w:top w:val="single" w:sz="4" w:space="0" w:color="auto"/>
              <w:left w:val="single" w:sz="4" w:space="0" w:color="auto"/>
            </w:tcBorders>
            <w:shd w:val="clear" w:color="auto" w:fill="FFFFFF"/>
            <w:vAlign w:val="center"/>
          </w:tcPr>
          <w:p w14:paraId="2EE7D23D" w14:textId="77777777" w:rsidR="00B74106" w:rsidRDefault="005E0D81" w:rsidP="00AC49EB">
            <w:pPr>
              <w:pStyle w:val="Style12"/>
              <w:framePr w:w="14482" w:h="8472" w:wrap="none" w:hAnchor="page" w:x="1105" w:y="1"/>
              <w:shd w:val="clear" w:color="auto" w:fill="auto"/>
              <w:ind w:firstLine="180"/>
              <w:jc w:val="both"/>
            </w:pPr>
            <w:r>
              <w:t>Náklady na pořízen</w:t>
            </w:r>
            <w:r w:rsidR="00AC49EB">
              <w:t>í</w:t>
            </w:r>
            <w:r>
              <w:t xml:space="preserve"> dlouhodobého hmotného majetku</w:t>
            </w:r>
          </w:p>
        </w:tc>
        <w:tc>
          <w:tcPr>
            <w:tcW w:w="1421" w:type="dxa"/>
            <w:tcBorders>
              <w:top w:val="single" w:sz="4" w:space="0" w:color="auto"/>
              <w:left w:val="single" w:sz="4" w:space="0" w:color="auto"/>
            </w:tcBorders>
            <w:shd w:val="clear" w:color="auto" w:fill="FFFFFF"/>
            <w:vAlign w:val="center"/>
          </w:tcPr>
          <w:p w14:paraId="2EE7D23E" w14:textId="77777777" w:rsidR="00B74106" w:rsidRDefault="005E0D81" w:rsidP="00AC49EB">
            <w:pPr>
              <w:pStyle w:val="Style12"/>
              <w:framePr w:w="14482" w:h="8472" w:wrap="none" w:hAnchor="page" w:x="1105" w:y="1"/>
              <w:shd w:val="clear" w:color="auto" w:fill="auto"/>
              <w:ind w:firstLine="180"/>
              <w:jc w:val="both"/>
            </w:pPr>
            <w:r>
              <w:t>1 473 tis. Kč</w:t>
            </w:r>
          </w:p>
        </w:tc>
        <w:tc>
          <w:tcPr>
            <w:tcW w:w="1426" w:type="dxa"/>
            <w:tcBorders>
              <w:top w:val="single" w:sz="4" w:space="0" w:color="auto"/>
              <w:left w:val="single" w:sz="4" w:space="0" w:color="auto"/>
            </w:tcBorders>
            <w:shd w:val="clear" w:color="auto" w:fill="FFFFFF"/>
            <w:vAlign w:val="center"/>
          </w:tcPr>
          <w:p w14:paraId="2EE7D23F" w14:textId="77777777" w:rsidR="00B74106" w:rsidRDefault="005E0D81" w:rsidP="00AC49EB">
            <w:pPr>
              <w:pStyle w:val="Style12"/>
              <w:framePr w:w="14482" w:h="8472" w:wrap="none" w:hAnchor="page" w:x="1105" w:y="1"/>
              <w:shd w:val="clear" w:color="auto" w:fill="auto"/>
              <w:ind w:firstLine="180"/>
              <w:jc w:val="both"/>
            </w:pPr>
            <w:r>
              <w:t>1 473 tis. Kč</w:t>
            </w:r>
          </w:p>
        </w:tc>
        <w:tc>
          <w:tcPr>
            <w:tcW w:w="1426" w:type="dxa"/>
            <w:tcBorders>
              <w:top w:val="single" w:sz="4" w:space="0" w:color="auto"/>
              <w:left w:val="single" w:sz="4" w:space="0" w:color="auto"/>
            </w:tcBorders>
            <w:shd w:val="clear" w:color="auto" w:fill="FFFFFF"/>
            <w:vAlign w:val="center"/>
          </w:tcPr>
          <w:p w14:paraId="2EE7D240" w14:textId="77777777" w:rsidR="00B74106" w:rsidRDefault="005E0D81" w:rsidP="00AC49EB">
            <w:pPr>
              <w:pStyle w:val="Style12"/>
              <w:framePr w:w="14482" w:h="8472" w:wrap="none" w:hAnchor="page" w:x="1105" w:y="1"/>
              <w:shd w:val="clear" w:color="auto" w:fill="auto"/>
              <w:ind w:firstLine="180"/>
              <w:jc w:val="both"/>
            </w:pPr>
            <w:r>
              <w:t>1 473 tis. Kč</w:t>
            </w:r>
          </w:p>
        </w:tc>
        <w:tc>
          <w:tcPr>
            <w:tcW w:w="1430" w:type="dxa"/>
            <w:tcBorders>
              <w:top w:val="single" w:sz="4" w:space="0" w:color="auto"/>
              <w:left w:val="single" w:sz="4" w:space="0" w:color="auto"/>
            </w:tcBorders>
            <w:shd w:val="clear" w:color="auto" w:fill="FFFFFF"/>
            <w:vAlign w:val="center"/>
          </w:tcPr>
          <w:p w14:paraId="2EE7D241" w14:textId="77777777" w:rsidR="00B74106" w:rsidRDefault="005E0D81" w:rsidP="00AC49EB">
            <w:pPr>
              <w:pStyle w:val="Style12"/>
              <w:framePr w:w="14482" w:h="8472" w:wrap="none" w:hAnchor="page" w:x="1105" w:y="1"/>
              <w:shd w:val="clear" w:color="auto" w:fill="auto"/>
              <w:ind w:firstLine="180"/>
              <w:jc w:val="both"/>
            </w:pPr>
            <w:r>
              <w:t>1 473 tis. Kč</w:t>
            </w:r>
          </w:p>
        </w:tc>
        <w:tc>
          <w:tcPr>
            <w:tcW w:w="1200" w:type="dxa"/>
            <w:tcBorders>
              <w:top w:val="single" w:sz="4" w:space="0" w:color="auto"/>
              <w:left w:val="single" w:sz="4" w:space="0" w:color="auto"/>
            </w:tcBorders>
            <w:shd w:val="clear" w:color="auto" w:fill="FFFFFF"/>
            <w:vAlign w:val="center"/>
          </w:tcPr>
          <w:p w14:paraId="2EE7D242"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43"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44"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4F" w14:textId="77777777" w:rsidTr="00E35B26">
        <w:trPr>
          <w:trHeight w:hRule="exact" w:val="269"/>
        </w:trPr>
        <w:tc>
          <w:tcPr>
            <w:tcW w:w="533" w:type="dxa"/>
            <w:tcBorders>
              <w:top w:val="single" w:sz="4" w:space="0" w:color="auto"/>
              <w:left w:val="single" w:sz="4" w:space="0" w:color="auto"/>
              <w:bottom w:val="single" w:sz="4" w:space="0" w:color="auto"/>
            </w:tcBorders>
            <w:shd w:val="clear" w:color="auto" w:fill="FFFFFF"/>
          </w:tcPr>
          <w:p w14:paraId="2EE7D246" w14:textId="77777777" w:rsidR="00B74106" w:rsidRDefault="005E0D81">
            <w:pPr>
              <w:pStyle w:val="Style12"/>
              <w:framePr w:w="14482" w:h="8472" w:wrap="none" w:hAnchor="page" w:x="1105" w:y="1"/>
              <w:shd w:val="clear" w:color="auto" w:fill="auto"/>
              <w:ind w:firstLine="180"/>
              <w:jc w:val="both"/>
            </w:pPr>
            <w:r w:rsidRPr="00AC49EB">
              <w:t>B2</w:t>
            </w:r>
          </w:p>
        </w:tc>
        <w:tc>
          <w:tcPr>
            <w:tcW w:w="5136" w:type="dxa"/>
            <w:tcBorders>
              <w:top w:val="single" w:sz="4" w:space="0" w:color="auto"/>
              <w:left w:val="single" w:sz="4" w:space="0" w:color="auto"/>
              <w:bottom w:val="single" w:sz="4" w:space="0" w:color="auto"/>
            </w:tcBorders>
            <w:shd w:val="clear" w:color="auto" w:fill="FFFFFF"/>
          </w:tcPr>
          <w:p w14:paraId="2EE7D247" w14:textId="77777777" w:rsidR="00B74106" w:rsidRDefault="005E0D81" w:rsidP="00AC49EB">
            <w:pPr>
              <w:pStyle w:val="Style12"/>
              <w:framePr w:w="14482" w:h="8472" w:wrap="none" w:hAnchor="page" w:x="1105" w:y="1"/>
              <w:shd w:val="clear" w:color="auto" w:fill="auto"/>
              <w:ind w:firstLine="180"/>
              <w:jc w:val="both"/>
            </w:pPr>
            <w:r>
              <w:t>Náklady na pořízen</w:t>
            </w:r>
            <w:r w:rsidR="00AC49EB">
              <w:t>í</w:t>
            </w:r>
            <w:r>
              <w:t xml:space="preserve"> dlouhodobého nehmotného majetku.</w:t>
            </w:r>
          </w:p>
        </w:tc>
        <w:tc>
          <w:tcPr>
            <w:tcW w:w="1421" w:type="dxa"/>
            <w:tcBorders>
              <w:top w:val="single" w:sz="4" w:space="0" w:color="auto"/>
              <w:left w:val="single" w:sz="4" w:space="0" w:color="auto"/>
              <w:bottom w:val="single" w:sz="4" w:space="0" w:color="auto"/>
            </w:tcBorders>
            <w:shd w:val="clear" w:color="auto" w:fill="FFFFFF"/>
          </w:tcPr>
          <w:p w14:paraId="2EE7D248" w14:textId="77777777" w:rsidR="00B74106" w:rsidRDefault="005E0D81" w:rsidP="00AC49EB">
            <w:pPr>
              <w:pStyle w:val="Style12"/>
              <w:framePr w:w="14482" w:h="8472" w:wrap="none" w:hAnchor="page" w:x="1105" w:y="1"/>
              <w:shd w:val="clear" w:color="auto" w:fill="auto"/>
              <w:ind w:firstLine="180"/>
              <w:jc w:val="both"/>
            </w:pPr>
            <w:r>
              <w:t>1 300 tis. K</w:t>
            </w:r>
            <w:r w:rsidR="00AC49EB">
              <w:t>č</w:t>
            </w:r>
          </w:p>
        </w:tc>
        <w:tc>
          <w:tcPr>
            <w:tcW w:w="1426" w:type="dxa"/>
            <w:tcBorders>
              <w:top w:val="single" w:sz="4" w:space="0" w:color="auto"/>
              <w:left w:val="single" w:sz="4" w:space="0" w:color="auto"/>
              <w:bottom w:val="single" w:sz="4" w:space="0" w:color="auto"/>
            </w:tcBorders>
            <w:shd w:val="clear" w:color="auto" w:fill="FFFFFF"/>
          </w:tcPr>
          <w:p w14:paraId="2EE7D249" w14:textId="77777777" w:rsidR="00B74106" w:rsidRDefault="005E0D81" w:rsidP="00AC49EB">
            <w:pPr>
              <w:pStyle w:val="Style12"/>
              <w:framePr w:w="14482" w:h="8472" w:wrap="none" w:hAnchor="page" w:x="1105" w:y="1"/>
              <w:shd w:val="clear" w:color="auto" w:fill="auto"/>
              <w:ind w:firstLine="180"/>
              <w:jc w:val="both"/>
            </w:pPr>
            <w:r>
              <w:t>1 300 tis. Kč</w:t>
            </w:r>
          </w:p>
        </w:tc>
        <w:tc>
          <w:tcPr>
            <w:tcW w:w="1426" w:type="dxa"/>
            <w:tcBorders>
              <w:top w:val="single" w:sz="4" w:space="0" w:color="auto"/>
              <w:left w:val="single" w:sz="4" w:space="0" w:color="auto"/>
              <w:bottom w:val="single" w:sz="4" w:space="0" w:color="auto"/>
            </w:tcBorders>
            <w:shd w:val="clear" w:color="auto" w:fill="FFFFFF"/>
          </w:tcPr>
          <w:p w14:paraId="2EE7D24A" w14:textId="77777777" w:rsidR="00B74106" w:rsidRDefault="005E0D81" w:rsidP="00AC49EB">
            <w:pPr>
              <w:pStyle w:val="Style12"/>
              <w:framePr w:w="14482" w:h="8472" w:wrap="none" w:hAnchor="page" w:x="1105" w:y="1"/>
              <w:shd w:val="clear" w:color="auto" w:fill="auto"/>
              <w:ind w:firstLine="180"/>
              <w:jc w:val="both"/>
            </w:pPr>
            <w:r>
              <w:t>1 300 tis. K</w:t>
            </w:r>
            <w:r w:rsidR="00AC49EB">
              <w:t>č</w:t>
            </w:r>
          </w:p>
        </w:tc>
        <w:tc>
          <w:tcPr>
            <w:tcW w:w="1430" w:type="dxa"/>
            <w:tcBorders>
              <w:top w:val="single" w:sz="4" w:space="0" w:color="auto"/>
              <w:left w:val="single" w:sz="4" w:space="0" w:color="auto"/>
            </w:tcBorders>
            <w:shd w:val="clear" w:color="auto" w:fill="FFFFFF"/>
          </w:tcPr>
          <w:p w14:paraId="2EE7D24B" w14:textId="77777777" w:rsidR="00B74106" w:rsidRDefault="005E0D81" w:rsidP="00AC49EB">
            <w:pPr>
              <w:pStyle w:val="Style12"/>
              <w:framePr w:w="14482" w:h="8472" w:wrap="none" w:hAnchor="page" w:x="1105" w:y="1"/>
              <w:shd w:val="clear" w:color="auto" w:fill="auto"/>
              <w:ind w:firstLine="180"/>
              <w:jc w:val="both"/>
            </w:pPr>
            <w:r>
              <w:t>1 300 tis. Kč</w:t>
            </w:r>
          </w:p>
        </w:tc>
        <w:tc>
          <w:tcPr>
            <w:tcW w:w="1200" w:type="dxa"/>
            <w:tcBorders>
              <w:top w:val="single" w:sz="4" w:space="0" w:color="auto"/>
              <w:left w:val="single" w:sz="4" w:space="0" w:color="auto"/>
            </w:tcBorders>
            <w:shd w:val="clear" w:color="auto" w:fill="FFFFFF"/>
          </w:tcPr>
          <w:p w14:paraId="2EE7D24C"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tcPr>
          <w:p w14:paraId="2EE7D24D"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4E"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59" w14:textId="77777777" w:rsidTr="00E35B26">
        <w:trPr>
          <w:trHeight w:hRule="exact" w:val="37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14:paraId="2EE7D250" w14:textId="77777777" w:rsidR="00B74106" w:rsidRDefault="005E0D81">
            <w:pPr>
              <w:pStyle w:val="Style12"/>
              <w:framePr w:w="14482" w:h="8472" w:wrap="none" w:hAnchor="page" w:x="1105" w:y="1"/>
              <w:shd w:val="clear" w:color="auto" w:fill="auto"/>
              <w:ind w:firstLine="180"/>
              <w:jc w:val="both"/>
            </w:pPr>
            <w:r w:rsidRPr="00AC49EB">
              <w:t>B</w:t>
            </w:r>
          </w:p>
        </w:tc>
        <w:tc>
          <w:tcPr>
            <w:tcW w:w="5136" w:type="dxa"/>
            <w:tcBorders>
              <w:top w:val="single" w:sz="4" w:space="0" w:color="auto"/>
              <w:left w:val="single" w:sz="4" w:space="0" w:color="auto"/>
              <w:bottom w:val="single" w:sz="4" w:space="0" w:color="auto"/>
              <w:right w:val="single" w:sz="4" w:space="0" w:color="auto"/>
            </w:tcBorders>
            <w:shd w:val="clear" w:color="auto" w:fill="FFFFFF"/>
            <w:vAlign w:val="bottom"/>
          </w:tcPr>
          <w:p w14:paraId="2EE7D251" w14:textId="2315AF71" w:rsidR="00B74106" w:rsidRDefault="005E0D81" w:rsidP="00AC49EB">
            <w:pPr>
              <w:pStyle w:val="Style12"/>
              <w:framePr w:w="14482" w:h="8472" w:wrap="none" w:hAnchor="page" w:x="1105" w:y="1"/>
              <w:shd w:val="clear" w:color="auto" w:fill="auto"/>
              <w:ind w:firstLine="180"/>
              <w:jc w:val="both"/>
            </w:pPr>
            <w:r w:rsidRPr="00AC49EB">
              <w:t>Náklady pořízen</w:t>
            </w:r>
            <w:r w:rsidR="008C07C9">
              <w:t>í</w:t>
            </w:r>
            <w:r w:rsidRPr="00AC49EB">
              <w:t xml:space="preserve"> dlouho</w:t>
            </w:r>
            <w:r w:rsidR="0070160B">
              <w:t>dobého hmotného n nehmotného maj</w:t>
            </w:r>
            <w:r w:rsidRPr="00AC49EB">
              <w:t>etku AIJTOMATICK' SOUČET</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EE7D252" w14:textId="77777777" w:rsidR="00B74106" w:rsidRDefault="00AC49EB" w:rsidP="00AC49EB">
            <w:pPr>
              <w:pStyle w:val="Style12"/>
              <w:framePr w:w="14482" w:h="8472" w:wrap="none" w:hAnchor="page" w:x="1105" w:y="1"/>
              <w:shd w:val="clear" w:color="auto" w:fill="auto"/>
              <w:ind w:firstLine="180"/>
              <w:jc w:val="both"/>
            </w:pPr>
            <w:r>
              <w:t>2</w:t>
            </w:r>
            <w:r w:rsidR="005E0D81">
              <w:t xml:space="preserve">. 773 </w:t>
            </w:r>
            <w:r>
              <w:t>tis</w:t>
            </w:r>
            <w:r w:rsidR="005E0D81">
              <w:t xml:space="preserve"> Kč</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253" w14:textId="77777777" w:rsidR="00B74106" w:rsidRDefault="005E0D81" w:rsidP="00AC49EB">
            <w:pPr>
              <w:pStyle w:val="Style12"/>
              <w:framePr w:w="14482" w:h="8472" w:wrap="none" w:hAnchor="page" w:x="1105" w:y="1"/>
              <w:shd w:val="clear" w:color="auto" w:fill="auto"/>
              <w:ind w:firstLine="180"/>
              <w:jc w:val="both"/>
            </w:pPr>
            <w:r w:rsidRPr="00AC49EB">
              <w:t>2 773 tis K</w:t>
            </w:r>
            <w:r w:rsidR="00AC49EB">
              <w:t>č</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254" w14:textId="77777777" w:rsidR="00B74106" w:rsidRDefault="005E0D81" w:rsidP="00AC49EB">
            <w:pPr>
              <w:pStyle w:val="Style12"/>
              <w:framePr w:w="14482" w:h="8472" w:wrap="none" w:hAnchor="page" w:x="1105" w:y="1"/>
              <w:shd w:val="clear" w:color="auto" w:fill="auto"/>
              <w:ind w:firstLine="180"/>
              <w:jc w:val="both"/>
            </w:pPr>
            <w:r>
              <w:t xml:space="preserve">2 773 </w:t>
            </w:r>
            <w:r w:rsidR="00AC49EB">
              <w:t>tis.</w:t>
            </w:r>
            <w:r>
              <w:t xml:space="preserve"> K</w:t>
            </w:r>
            <w:r w:rsidR="00AC49EB">
              <w:t>č</w:t>
            </w:r>
          </w:p>
        </w:tc>
        <w:tc>
          <w:tcPr>
            <w:tcW w:w="1430" w:type="dxa"/>
            <w:tcBorders>
              <w:top w:val="single" w:sz="4" w:space="0" w:color="auto"/>
              <w:left w:val="single" w:sz="4" w:space="0" w:color="auto"/>
            </w:tcBorders>
            <w:shd w:val="clear" w:color="auto" w:fill="FFFFFF"/>
            <w:vAlign w:val="center"/>
          </w:tcPr>
          <w:p w14:paraId="2EE7D255" w14:textId="1B27C9B5" w:rsidR="00B74106" w:rsidRDefault="00B7233E" w:rsidP="00AC49EB">
            <w:pPr>
              <w:pStyle w:val="Style12"/>
              <w:framePr w:w="14482" w:h="8472" w:wrap="none" w:hAnchor="page" w:x="1105" w:y="1"/>
              <w:shd w:val="clear" w:color="auto" w:fill="auto"/>
              <w:ind w:firstLine="180"/>
              <w:jc w:val="both"/>
            </w:pPr>
            <w:r>
              <w:t>2</w:t>
            </w:r>
            <w:r w:rsidR="00AC49EB">
              <w:t xml:space="preserve"> 773 tis Kč</w:t>
            </w:r>
          </w:p>
        </w:tc>
        <w:tc>
          <w:tcPr>
            <w:tcW w:w="1200" w:type="dxa"/>
            <w:tcBorders>
              <w:top w:val="single" w:sz="4" w:space="0" w:color="auto"/>
              <w:left w:val="single" w:sz="4" w:space="0" w:color="auto"/>
            </w:tcBorders>
            <w:shd w:val="clear" w:color="auto" w:fill="FFFFFF"/>
            <w:vAlign w:val="center"/>
          </w:tcPr>
          <w:p w14:paraId="2EE7D256"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57"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58"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63" w14:textId="77777777" w:rsidTr="00E35B26">
        <w:trPr>
          <w:trHeight w:hRule="exact" w:val="533"/>
        </w:trPr>
        <w:tc>
          <w:tcPr>
            <w:tcW w:w="533" w:type="dxa"/>
            <w:tcBorders>
              <w:top w:val="single" w:sz="4" w:space="0" w:color="auto"/>
              <w:left w:val="single" w:sz="4" w:space="0" w:color="auto"/>
            </w:tcBorders>
            <w:shd w:val="clear" w:color="auto" w:fill="FFFFFF"/>
            <w:vAlign w:val="center"/>
          </w:tcPr>
          <w:p w14:paraId="2EE7D25A" w14:textId="77777777" w:rsidR="00B74106" w:rsidRDefault="005E0D81">
            <w:pPr>
              <w:pStyle w:val="Style12"/>
              <w:framePr w:w="14482" w:h="8472" w:wrap="none" w:hAnchor="page" w:x="1105" w:y="1"/>
              <w:shd w:val="clear" w:color="auto" w:fill="auto"/>
              <w:ind w:firstLine="180"/>
              <w:jc w:val="both"/>
            </w:pPr>
            <w:r>
              <w:t>C1</w:t>
            </w:r>
          </w:p>
        </w:tc>
        <w:tc>
          <w:tcPr>
            <w:tcW w:w="5136" w:type="dxa"/>
            <w:tcBorders>
              <w:top w:val="single" w:sz="4" w:space="0" w:color="auto"/>
              <w:left w:val="single" w:sz="4" w:space="0" w:color="auto"/>
            </w:tcBorders>
            <w:shd w:val="clear" w:color="auto" w:fill="FFFFFF"/>
            <w:vAlign w:val="bottom"/>
          </w:tcPr>
          <w:p w14:paraId="2EE7D25B" w14:textId="77777777" w:rsidR="00B74106" w:rsidRDefault="005E0D81" w:rsidP="00AC49EB">
            <w:pPr>
              <w:pStyle w:val="Style12"/>
              <w:framePr w:w="14482" w:h="8472" w:wrap="none" w:hAnchor="page" w:x="1105" w:y="1"/>
              <w:shd w:val="clear" w:color="auto" w:fill="auto"/>
              <w:ind w:firstLine="180"/>
              <w:jc w:val="both"/>
            </w:pPr>
            <w:r>
              <w:t>Náklady nebo výdaje na provoz dlouhodobého hmotného majetku, který nebyl pořízen z veřejných prostředků a současně je po dobu řešeni projektu užíván k řešeni projektu</w:t>
            </w:r>
          </w:p>
        </w:tc>
        <w:tc>
          <w:tcPr>
            <w:tcW w:w="1421" w:type="dxa"/>
            <w:tcBorders>
              <w:top w:val="single" w:sz="4" w:space="0" w:color="auto"/>
              <w:left w:val="single" w:sz="4" w:space="0" w:color="auto"/>
            </w:tcBorders>
            <w:shd w:val="clear" w:color="auto" w:fill="FFFFFF"/>
            <w:vAlign w:val="center"/>
          </w:tcPr>
          <w:p w14:paraId="2EE7D25C" w14:textId="77777777" w:rsidR="00B74106" w:rsidRDefault="005E0D81" w:rsidP="00AC49EB">
            <w:pPr>
              <w:pStyle w:val="Style12"/>
              <w:framePr w:w="14482" w:h="8472" w:wrap="none" w:hAnchor="page" w:x="1105" w:y="1"/>
              <w:shd w:val="clear" w:color="auto" w:fill="auto"/>
              <w:ind w:firstLine="180"/>
              <w:jc w:val="both"/>
            </w:pPr>
            <w:r>
              <w:t>0 tis Kč</w:t>
            </w:r>
          </w:p>
        </w:tc>
        <w:tc>
          <w:tcPr>
            <w:tcW w:w="1426" w:type="dxa"/>
            <w:tcBorders>
              <w:top w:val="single" w:sz="4" w:space="0" w:color="auto"/>
              <w:left w:val="single" w:sz="4" w:space="0" w:color="auto"/>
            </w:tcBorders>
            <w:shd w:val="clear" w:color="auto" w:fill="FFFFFF"/>
            <w:vAlign w:val="center"/>
          </w:tcPr>
          <w:p w14:paraId="2EE7D25D" w14:textId="77777777" w:rsidR="00B74106" w:rsidRDefault="005E0D81" w:rsidP="00AC49EB">
            <w:pPr>
              <w:pStyle w:val="Style12"/>
              <w:framePr w:w="14482" w:h="8472" w:wrap="none" w:hAnchor="page" w:x="1105" w:y="1"/>
              <w:shd w:val="clear" w:color="auto" w:fill="auto"/>
              <w:ind w:firstLine="180"/>
              <w:jc w:val="both"/>
            </w:pPr>
            <w:r>
              <w:t>0 tis K</w:t>
            </w:r>
            <w:r w:rsidR="00AC49EB">
              <w:t>č</w:t>
            </w:r>
          </w:p>
        </w:tc>
        <w:tc>
          <w:tcPr>
            <w:tcW w:w="1426" w:type="dxa"/>
            <w:tcBorders>
              <w:top w:val="single" w:sz="4" w:space="0" w:color="auto"/>
              <w:left w:val="single" w:sz="4" w:space="0" w:color="auto"/>
            </w:tcBorders>
            <w:shd w:val="clear" w:color="auto" w:fill="FFFFFF"/>
            <w:vAlign w:val="center"/>
          </w:tcPr>
          <w:p w14:paraId="2EE7D25E" w14:textId="77777777" w:rsidR="00B74106" w:rsidRDefault="005E0D81" w:rsidP="00AC49EB">
            <w:pPr>
              <w:pStyle w:val="Style12"/>
              <w:framePr w:w="14482" w:h="8472" w:wrap="none" w:hAnchor="page" w:x="1105" w:y="1"/>
              <w:shd w:val="clear" w:color="auto" w:fill="auto"/>
              <w:ind w:firstLine="180"/>
              <w:jc w:val="both"/>
            </w:pPr>
            <w:r>
              <w:t>0 tis. K</w:t>
            </w:r>
            <w:r w:rsidR="00AC49EB">
              <w:t>č</w:t>
            </w:r>
          </w:p>
        </w:tc>
        <w:tc>
          <w:tcPr>
            <w:tcW w:w="1430" w:type="dxa"/>
            <w:tcBorders>
              <w:top w:val="single" w:sz="4" w:space="0" w:color="auto"/>
              <w:left w:val="single" w:sz="4" w:space="0" w:color="auto"/>
            </w:tcBorders>
            <w:shd w:val="clear" w:color="auto" w:fill="FFFFFF"/>
            <w:vAlign w:val="center"/>
          </w:tcPr>
          <w:p w14:paraId="2EE7D25F" w14:textId="77777777" w:rsidR="00B74106" w:rsidRDefault="005E0D81" w:rsidP="00AC49EB">
            <w:pPr>
              <w:pStyle w:val="Style12"/>
              <w:framePr w:w="14482" w:h="8472" w:wrap="none" w:hAnchor="page" w:x="1105" w:y="1"/>
              <w:shd w:val="clear" w:color="auto" w:fill="auto"/>
              <w:ind w:firstLine="180"/>
              <w:jc w:val="both"/>
            </w:pPr>
            <w:r>
              <w:t>0 tis. Kč</w:t>
            </w:r>
          </w:p>
        </w:tc>
        <w:tc>
          <w:tcPr>
            <w:tcW w:w="1200" w:type="dxa"/>
            <w:tcBorders>
              <w:top w:val="single" w:sz="4" w:space="0" w:color="auto"/>
              <w:left w:val="single" w:sz="4" w:space="0" w:color="auto"/>
            </w:tcBorders>
            <w:shd w:val="clear" w:color="auto" w:fill="FFFFFF"/>
            <w:vAlign w:val="center"/>
          </w:tcPr>
          <w:p w14:paraId="2EE7D260"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61"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62"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6D" w14:textId="77777777">
        <w:trPr>
          <w:trHeight w:hRule="exact" w:val="269"/>
        </w:trPr>
        <w:tc>
          <w:tcPr>
            <w:tcW w:w="533" w:type="dxa"/>
            <w:tcBorders>
              <w:top w:val="single" w:sz="4" w:space="0" w:color="auto"/>
              <w:left w:val="single" w:sz="4" w:space="0" w:color="auto"/>
            </w:tcBorders>
            <w:shd w:val="clear" w:color="auto" w:fill="FFFFFF"/>
            <w:vAlign w:val="center"/>
          </w:tcPr>
          <w:p w14:paraId="2EE7D264" w14:textId="77777777" w:rsidR="00B74106" w:rsidRDefault="005E0D81">
            <w:pPr>
              <w:pStyle w:val="Style12"/>
              <w:framePr w:w="14482" w:h="8472" w:wrap="none" w:hAnchor="page" w:x="1105" w:y="1"/>
              <w:shd w:val="clear" w:color="auto" w:fill="auto"/>
              <w:ind w:firstLine="180"/>
              <w:jc w:val="both"/>
            </w:pPr>
            <w:r w:rsidRPr="00AC49EB">
              <w:t>C2</w:t>
            </w:r>
          </w:p>
        </w:tc>
        <w:tc>
          <w:tcPr>
            <w:tcW w:w="5136" w:type="dxa"/>
            <w:tcBorders>
              <w:top w:val="single" w:sz="4" w:space="0" w:color="auto"/>
              <w:left w:val="single" w:sz="4" w:space="0" w:color="auto"/>
            </w:tcBorders>
            <w:shd w:val="clear" w:color="auto" w:fill="FFFFFF"/>
            <w:vAlign w:val="center"/>
          </w:tcPr>
          <w:p w14:paraId="2EE7D265" w14:textId="77777777" w:rsidR="00B74106" w:rsidRDefault="005E0D81" w:rsidP="00AC49EB">
            <w:pPr>
              <w:pStyle w:val="Style12"/>
              <w:framePr w:w="14482" w:h="8472" w:wrap="none" w:hAnchor="page" w:x="1105" w:y="1"/>
              <w:shd w:val="clear" w:color="auto" w:fill="auto"/>
              <w:ind w:firstLine="180"/>
              <w:jc w:val="both"/>
            </w:pPr>
            <w:r>
              <w:t>Materiál, zásoby a drobný hmotný majetek</w:t>
            </w:r>
          </w:p>
        </w:tc>
        <w:tc>
          <w:tcPr>
            <w:tcW w:w="1421" w:type="dxa"/>
            <w:tcBorders>
              <w:top w:val="single" w:sz="4" w:space="0" w:color="auto"/>
              <w:left w:val="single" w:sz="4" w:space="0" w:color="auto"/>
            </w:tcBorders>
            <w:shd w:val="clear" w:color="auto" w:fill="FFFFFF"/>
            <w:vAlign w:val="center"/>
          </w:tcPr>
          <w:p w14:paraId="2EE7D266" w14:textId="77777777" w:rsidR="00B74106" w:rsidRDefault="005E0D81" w:rsidP="00AC49EB">
            <w:pPr>
              <w:pStyle w:val="Style12"/>
              <w:framePr w:w="14482" w:h="8472" w:wrap="none" w:hAnchor="page" w:x="1105" w:y="1"/>
              <w:shd w:val="clear" w:color="auto" w:fill="auto"/>
              <w:ind w:firstLine="180"/>
              <w:jc w:val="both"/>
            </w:pPr>
            <w:r>
              <w:t>874 tis Kč</w:t>
            </w:r>
          </w:p>
        </w:tc>
        <w:tc>
          <w:tcPr>
            <w:tcW w:w="1426" w:type="dxa"/>
            <w:tcBorders>
              <w:top w:val="single" w:sz="4" w:space="0" w:color="auto"/>
              <w:left w:val="single" w:sz="4" w:space="0" w:color="auto"/>
            </w:tcBorders>
            <w:shd w:val="clear" w:color="auto" w:fill="FFFFFF"/>
            <w:vAlign w:val="center"/>
          </w:tcPr>
          <w:p w14:paraId="2EE7D267" w14:textId="77777777" w:rsidR="00B74106" w:rsidRDefault="005E0D81" w:rsidP="00AC49EB">
            <w:pPr>
              <w:pStyle w:val="Style12"/>
              <w:framePr w:w="14482" w:h="8472" w:wrap="none" w:hAnchor="page" w:x="1105" w:y="1"/>
              <w:shd w:val="clear" w:color="auto" w:fill="auto"/>
              <w:ind w:firstLine="180"/>
              <w:jc w:val="both"/>
            </w:pPr>
            <w:r>
              <w:t>874 tis Kč</w:t>
            </w:r>
          </w:p>
        </w:tc>
        <w:tc>
          <w:tcPr>
            <w:tcW w:w="1426" w:type="dxa"/>
            <w:tcBorders>
              <w:top w:val="single" w:sz="4" w:space="0" w:color="auto"/>
              <w:left w:val="single" w:sz="4" w:space="0" w:color="auto"/>
            </w:tcBorders>
            <w:shd w:val="clear" w:color="auto" w:fill="FFFFFF"/>
            <w:vAlign w:val="center"/>
          </w:tcPr>
          <w:p w14:paraId="2EE7D268" w14:textId="77777777" w:rsidR="00B74106" w:rsidRDefault="005E0D81" w:rsidP="00AC49EB">
            <w:pPr>
              <w:pStyle w:val="Style12"/>
              <w:framePr w:w="14482" w:h="8472" w:wrap="none" w:hAnchor="page" w:x="1105" w:y="1"/>
              <w:shd w:val="clear" w:color="auto" w:fill="auto"/>
              <w:ind w:firstLine="180"/>
              <w:jc w:val="both"/>
            </w:pPr>
            <w:r>
              <w:t>874 tis. Kč</w:t>
            </w:r>
          </w:p>
        </w:tc>
        <w:tc>
          <w:tcPr>
            <w:tcW w:w="1430" w:type="dxa"/>
            <w:tcBorders>
              <w:top w:val="single" w:sz="4" w:space="0" w:color="auto"/>
              <w:left w:val="single" w:sz="4" w:space="0" w:color="auto"/>
            </w:tcBorders>
            <w:shd w:val="clear" w:color="auto" w:fill="FFFFFF"/>
            <w:vAlign w:val="center"/>
          </w:tcPr>
          <w:p w14:paraId="2EE7D269" w14:textId="77777777" w:rsidR="00B74106" w:rsidRDefault="005E0D81" w:rsidP="00AC49EB">
            <w:pPr>
              <w:pStyle w:val="Style12"/>
              <w:framePr w:w="14482" w:h="8472" w:wrap="none" w:hAnchor="page" w:x="1105" w:y="1"/>
              <w:shd w:val="clear" w:color="auto" w:fill="auto"/>
              <w:ind w:firstLine="180"/>
              <w:jc w:val="both"/>
            </w:pPr>
            <w:r>
              <w:t>874 tis. Kč</w:t>
            </w:r>
          </w:p>
        </w:tc>
        <w:tc>
          <w:tcPr>
            <w:tcW w:w="1200" w:type="dxa"/>
            <w:tcBorders>
              <w:top w:val="single" w:sz="4" w:space="0" w:color="auto"/>
              <w:left w:val="single" w:sz="4" w:space="0" w:color="auto"/>
            </w:tcBorders>
            <w:shd w:val="clear" w:color="auto" w:fill="FFFFFF"/>
            <w:vAlign w:val="center"/>
          </w:tcPr>
          <w:p w14:paraId="2EE7D26A"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6B"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6C"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77" w14:textId="77777777">
        <w:trPr>
          <w:trHeight w:hRule="exact" w:val="264"/>
        </w:trPr>
        <w:tc>
          <w:tcPr>
            <w:tcW w:w="533" w:type="dxa"/>
            <w:tcBorders>
              <w:top w:val="single" w:sz="4" w:space="0" w:color="auto"/>
              <w:left w:val="single" w:sz="4" w:space="0" w:color="auto"/>
            </w:tcBorders>
            <w:shd w:val="clear" w:color="auto" w:fill="FFFFFF"/>
            <w:vAlign w:val="bottom"/>
          </w:tcPr>
          <w:p w14:paraId="2EE7D26E" w14:textId="77777777" w:rsidR="00B74106" w:rsidRDefault="005E0D81">
            <w:pPr>
              <w:pStyle w:val="Style12"/>
              <w:framePr w:w="14482" w:h="8472" w:wrap="none" w:hAnchor="page" w:x="1105" w:y="1"/>
              <w:shd w:val="clear" w:color="auto" w:fill="auto"/>
              <w:ind w:firstLine="180"/>
              <w:jc w:val="both"/>
            </w:pPr>
            <w:r w:rsidRPr="00AC49EB">
              <w:t>C3</w:t>
            </w:r>
          </w:p>
        </w:tc>
        <w:tc>
          <w:tcPr>
            <w:tcW w:w="5136" w:type="dxa"/>
            <w:tcBorders>
              <w:top w:val="single" w:sz="4" w:space="0" w:color="auto"/>
              <w:left w:val="single" w:sz="4" w:space="0" w:color="auto"/>
            </w:tcBorders>
            <w:shd w:val="clear" w:color="auto" w:fill="FFFFFF"/>
            <w:vAlign w:val="bottom"/>
          </w:tcPr>
          <w:p w14:paraId="2EE7D26F" w14:textId="77777777" w:rsidR="00B74106" w:rsidRDefault="005E0D81" w:rsidP="00AC49EB">
            <w:pPr>
              <w:pStyle w:val="Style12"/>
              <w:framePr w:w="14482" w:h="8472" w:wrap="none" w:hAnchor="page" w:x="1105" w:y="1"/>
              <w:shd w:val="clear" w:color="auto" w:fill="auto"/>
              <w:ind w:firstLine="180"/>
              <w:jc w:val="both"/>
            </w:pPr>
            <w:r>
              <w:t>Cestovní náhrady</w:t>
            </w:r>
          </w:p>
        </w:tc>
        <w:tc>
          <w:tcPr>
            <w:tcW w:w="1421" w:type="dxa"/>
            <w:tcBorders>
              <w:top w:val="single" w:sz="4" w:space="0" w:color="auto"/>
              <w:left w:val="single" w:sz="4" w:space="0" w:color="auto"/>
            </w:tcBorders>
            <w:shd w:val="clear" w:color="auto" w:fill="FFFFFF"/>
            <w:vAlign w:val="bottom"/>
          </w:tcPr>
          <w:p w14:paraId="2EE7D270" w14:textId="77777777" w:rsidR="00B74106" w:rsidRDefault="005E0D81" w:rsidP="00AC49EB">
            <w:pPr>
              <w:pStyle w:val="Style12"/>
              <w:framePr w:w="14482" w:h="8472" w:wrap="none" w:hAnchor="page" w:x="1105" w:y="1"/>
              <w:shd w:val="clear" w:color="auto" w:fill="auto"/>
              <w:ind w:firstLine="180"/>
              <w:jc w:val="both"/>
            </w:pPr>
            <w:r>
              <w:t>330 tis. Kč</w:t>
            </w:r>
          </w:p>
        </w:tc>
        <w:tc>
          <w:tcPr>
            <w:tcW w:w="1426" w:type="dxa"/>
            <w:tcBorders>
              <w:top w:val="single" w:sz="4" w:space="0" w:color="auto"/>
              <w:left w:val="single" w:sz="4" w:space="0" w:color="auto"/>
            </w:tcBorders>
            <w:shd w:val="clear" w:color="auto" w:fill="FFFFFF"/>
            <w:vAlign w:val="bottom"/>
          </w:tcPr>
          <w:p w14:paraId="2EE7D271" w14:textId="77777777" w:rsidR="00B74106" w:rsidRDefault="005E0D81" w:rsidP="00AC49EB">
            <w:pPr>
              <w:pStyle w:val="Style12"/>
              <w:framePr w:w="14482" w:h="8472" w:wrap="none" w:hAnchor="page" w:x="1105" w:y="1"/>
              <w:shd w:val="clear" w:color="auto" w:fill="auto"/>
              <w:ind w:firstLine="180"/>
              <w:jc w:val="both"/>
            </w:pPr>
            <w:r>
              <w:t>330 tis. Kč</w:t>
            </w:r>
          </w:p>
        </w:tc>
        <w:tc>
          <w:tcPr>
            <w:tcW w:w="1426" w:type="dxa"/>
            <w:tcBorders>
              <w:top w:val="single" w:sz="4" w:space="0" w:color="auto"/>
              <w:left w:val="single" w:sz="4" w:space="0" w:color="auto"/>
            </w:tcBorders>
            <w:shd w:val="clear" w:color="auto" w:fill="FFFFFF"/>
            <w:vAlign w:val="bottom"/>
          </w:tcPr>
          <w:p w14:paraId="2EE7D272" w14:textId="77777777" w:rsidR="00B74106" w:rsidRDefault="005E0D81" w:rsidP="00AC49EB">
            <w:pPr>
              <w:pStyle w:val="Style12"/>
              <w:framePr w:w="14482" w:h="8472" w:wrap="none" w:hAnchor="page" w:x="1105" w:y="1"/>
              <w:shd w:val="clear" w:color="auto" w:fill="auto"/>
              <w:ind w:firstLine="180"/>
              <w:jc w:val="both"/>
            </w:pPr>
            <w:r>
              <w:t>330 tis. Kč</w:t>
            </w:r>
          </w:p>
        </w:tc>
        <w:tc>
          <w:tcPr>
            <w:tcW w:w="1430" w:type="dxa"/>
            <w:tcBorders>
              <w:top w:val="single" w:sz="4" w:space="0" w:color="auto"/>
              <w:left w:val="single" w:sz="4" w:space="0" w:color="auto"/>
            </w:tcBorders>
            <w:shd w:val="clear" w:color="auto" w:fill="FFFFFF"/>
            <w:vAlign w:val="bottom"/>
          </w:tcPr>
          <w:p w14:paraId="2EE7D273" w14:textId="77777777" w:rsidR="00B74106" w:rsidRDefault="005E0D81" w:rsidP="00AC49EB">
            <w:pPr>
              <w:pStyle w:val="Style12"/>
              <w:framePr w:w="14482" w:h="8472" w:wrap="none" w:hAnchor="page" w:x="1105" w:y="1"/>
              <w:shd w:val="clear" w:color="auto" w:fill="auto"/>
              <w:ind w:firstLine="180"/>
              <w:jc w:val="both"/>
            </w:pPr>
            <w:r>
              <w:t>330 tis. Kč</w:t>
            </w:r>
          </w:p>
        </w:tc>
        <w:tc>
          <w:tcPr>
            <w:tcW w:w="1200" w:type="dxa"/>
            <w:tcBorders>
              <w:top w:val="single" w:sz="4" w:space="0" w:color="auto"/>
              <w:left w:val="single" w:sz="4" w:space="0" w:color="auto"/>
            </w:tcBorders>
            <w:shd w:val="clear" w:color="auto" w:fill="FFFFFF"/>
            <w:vAlign w:val="bottom"/>
          </w:tcPr>
          <w:p w14:paraId="2EE7D274"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bottom"/>
          </w:tcPr>
          <w:p w14:paraId="2EE7D275"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76"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81" w14:textId="77777777" w:rsidTr="0070160B">
        <w:trPr>
          <w:trHeight w:hRule="exact" w:val="384"/>
        </w:trPr>
        <w:tc>
          <w:tcPr>
            <w:tcW w:w="533" w:type="dxa"/>
            <w:tcBorders>
              <w:top w:val="single" w:sz="4" w:space="0" w:color="auto"/>
              <w:left w:val="single" w:sz="4" w:space="0" w:color="auto"/>
              <w:bottom w:val="single" w:sz="4" w:space="0" w:color="auto"/>
            </w:tcBorders>
            <w:shd w:val="clear" w:color="auto" w:fill="FFFFFF"/>
            <w:vAlign w:val="center"/>
          </w:tcPr>
          <w:p w14:paraId="2EE7D278" w14:textId="77777777" w:rsidR="00B74106" w:rsidRDefault="005E0D81">
            <w:pPr>
              <w:pStyle w:val="Style12"/>
              <w:framePr w:w="14482" w:h="8472" w:wrap="none" w:hAnchor="page" w:x="1105" w:y="1"/>
              <w:shd w:val="clear" w:color="auto" w:fill="auto"/>
              <w:ind w:firstLine="180"/>
              <w:jc w:val="both"/>
            </w:pPr>
            <w:r w:rsidRPr="00AC49EB">
              <w:t>C4</w:t>
            </w:r>
          </w:p>
        </w:tc>
        <w:tc>
          <w:tcPr>
            <w:tcW w:w="5136" w:type="dxa"/>
            <w:tcBorders>
              <w:top w:val="single" w:sz="4" w:space="0" w:color="auto"/>
              <w:left w:val="single" w:sz="4" w:space="0" w:color="auto"/>
              <w:bottom w:val="single" w:sz="4" w:space="0" w:color="auto"/>
            </w:tcBorders>
            <w:shd w:val="clear" w:color="auto" w:fill="FFFFFF"/>
            <w:vAlign w:val="bottom"/>
          </w:tcPr>
          <w:p w14:paraId="2EE7D279" w14:textId="77777777" w:rsidR="00B74106" w:rsidRDefault="005E0D81" w:rsidP="00AC49EB">
            <w:pPr>
              <w:pStyle w:val="Style12"/>
              <w:framePr w:w="14482" w:h="8472" w:wrap="none" w:hAnchor="page" w:x="1105" w:y="1"/>
              <w:shd w:val="clear" w:color="auto" w:fill="auto"/>
              <w:ind w:firstLine="180"/>
              <w:jc w:val="both"/>
            </w:pPr>
            <w:r>
              <w:t>Náklady nebo výdaje na zveřejňováni výsledků projektů včetně nákladů na práva k těmto výsledkům výzkumu a vývoje</w:t>
            </w:r>
          </w:p>
        </w:tc>
        <w:tc>
          <w:tcPr>
            <w:tcW w:w="1421" w:type="dxa"/>
            <w:tcBorders>
              <w:top w:val="single" w:sz="4" w:space="0" w:color="auto"/>
              <w:left w:val="single" w:sz="4" w:space="0" w:color="auto"/>
              <w:bottom w:val="single" w:sz="4" w:space="0" w:color="auto"/>
            </w:tcBorders>
            <w:shd w:val="clear" w:color="auto" w:fill="FFFFFF"/>
            <w:vAlign w:val="center"/>
          </w:tcPr>
          <w:p w14:paraId="2EE7D27A" w14:textId="77777777" w:rsidR="00B74106" w:rsidRDefault="005E0D81" w:rsidP="00AC49EB">
            <w:pPr>
              <w:pStyle w:val="Style12"/>
              <w:framePr w:w="14482" w:h="8472" w:wrap="none" w:hAnchor="page" w:x="1105" w:y="1"/>
              <w:shd w:val="clear" w:color="auto" w:fill="auto"/>
              <w:ind w:firstLine="180"/>
              <w:jc w:val="both"/>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D27B" w14:textId="77777777" w:rsidR="00B74106" w:rsidRDefault="005E0D81" w:rsidP="00AC49EB">
            <w:pPr>
              <w:pStyle w:val="Style12"/>
              <w:framePr w:w="14482" w:h="8472" w:wrap="none" w:hAnchor="page" w:x="1105" w:y="1"/>
              <w:shd w:val="clear" w:color="auto" w:fill="auto"/>
              <w:ind w:firstLine="180"/>
              <w:jc w:val="both"/>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D27C" w14:textId="77777777" w:rsidR="00B74106" w:rsidRDefault="005E0D81" w:rsidP="00AC49EB">
            <w:pPr>
              <w:pStyle w:val="Style12"/>
              <w:framePr w:w="14482" w:h="8472" w:wrap="none" w:hAnchor="page" w:x="1105" w:y="1"/>
              <w:shd w:val="clear" w:color="auto" w:fill="auto"/>
              <w:ind w:firstLine="180"/>
              <w:jc w:val="both"/>
            </w:pPr>
            <w:r>
              <w:t>0 t</w:t>
            </w:r>
            <w:r w:rsidR="00AC49EB">
              <w:t>is</w:t>
            </w:r>
            <w:r>
              <w:t>. Kč</w:t>
            </w:r>
          </w:p>
        </w:tc>
        <w:tc>
          <w:tcPr>
            <w:tcW w:w="1430" w:type="dxa"/>
            <w:tcBorders>
              <w:top w:val="single" w:sz="4" w:space="0" w:color="auto"/>
              <w:left w:val="single" w:sz="4" w:space="0" w:color="auto"/>
            </w:tcBorders>
            <w:shd w:val="clear" w:color="auto" w:fill="FFFFFF"/>
            <w:vAlign w:val="center"/>
          </w:tcPr>
          <w:p w14:paraId="2EE7D27D" w14:textId="77777777" w:rsidR="00B74106" w:rsidRDefault="005E0D81" w:rsidP="00AC49EB">
            <w:pPr>
              <w:pStyle w:val="Style12"/>
              <w:framePr w:w="14482" w:h="8472" w:wrap="none" w:hAnchor="page" w:x="1105" w:y="1"/>
              <w:shd w:val="clear" w:color="auto" w:fill="auto"/>
              <w:ind w:firstLine="180"/>
              <w:jc w:val="both"/>
            </w:pPr>
            <w:r>
              <w:t>0 tis. K</w:t>
            </w:r>
            <w:r w:rsidR="00AC49EB">
              <w:t>č</w:t>
            </w:r>
          </w:p>
        </w:tc>
        <w:tc>
          <w:tcPr>
            <w:tcW w:w="1200" w:type="dxa"/>
            <w:tcBorders>
              <w:top w:val="single" w:sz="4" w:space="0" w:color="auto"/>
              <w:left w:val="single" w:sz="4" w:space="0" w:color="auto"/>
            </w:tcBorders>
            <w:shd w:val="clear" w:color="auto" w:fill="FFFFFF"/>
            <w:vAlign w:val="center"/>
          </w:tcPr>
          <w:p w14:paraId="2EE7D27E"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7F"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80"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8B" w14:textId="77777777" w:rsidTr="0070160B">
        <w:trPr>
          <w:trHeight w:hRule="exact" w:val="374"/>
        </w:trPr>
        <w:tc>
          <w:tcPr>
            <w:tcW w:w="533" w:type="dxa"/>
            <w:tcBorders>
              <w:top w:val="single" w:sz="4" w:space="0" w:color="auto"/>
              <w:left w:val="single" w:sz="4" w:space="0" w:color="auto"/>
              <w:bottom w:val="single" w:sz="4" w:space="0" w:color="auto"/>
            </w:tcBorders>
            <w:shd w:val="clear" w:color="auto" w:fill="FFFFFF"/>
            <w:vAlign w:val="center"/>
          </w:tcPr>
          <w:p w14:paraId="2EE7D282" w14:textId="77777777" w:rsidR="00B74106" w:rsidRDefault="005E0D81">
            <w:pPr>
              <w:pStyle w:val="Style12"/>
              <w:framePr w:w="14482" w:h="8472" w:wrap="none" w:hAnchor="page" w:x="1105" w:y="1"/>
              <w:shd w:val="clear" w:color="auto" w:fill="auto"/>
              <w:ind w:firstLine="180"/>
              <w:jc w:val="both"/>
            </w:pPr>
            <w:r w:rsidRPr="00AC49EB">
              <w:t>C</w:t>
            </w:r>
          </w:p>
        </w:tc>
        <w:tc>
          <w:tcPr>
            <w:tcW w:w="5136" w:type="dxa"/>
            <w:tcBorders>
              <w:top w:val="single" w:sz="4" w:space="0" w:color="auto"/>
              <w:left w:val="single" w:sz="4" w:space="0" w:color="auto"/>
              <w:bottom w:val="single" w:sz="4" w:space="0" w:color="auto"/>
            </w:tcBorders>
            <w:shd w:val="clear" w:color="auto" w:fill="FFFFFF"/>
            <w:vAlign w:val="bottom"/>
          </w:tcPr>
          <w:p w14:paraId="2EE7D283" w14:textId="77777777" w:rsidR="00B74106" w:rsidRPr="00AC49EB" w:rsidRDefault="005E0D81" w:rsidP="0070160B">
            <w:pPr>
              <w:pStyle w:val="Style12"/>
              <w:framePr w:w="14482" w:h="8472" w:wrap="none" w:hAnchor="page" w:x="1105" w:y="1"/>
              <w:shd w:val="clear" w:color="auto" w:fill="auto"/>
              <w:jc w:val="both"/>
            </w:pPr>
            <w:r w:rsidRPr="00AC49EB">
              <w:t>Provozní náklady nebo výdaje - AUTOMATICK</w:t>
            </w:r>
            <w:r w:rsidR="0070160B">
              <w:t>Ý</w:t>
            </w:r>
            <w:r w:rsidRPr="00AC49EB">
              <w:t xml:space="preserve"> SOUCE</w:t>
            </w:r>
            <w:r w:rsidR="0070160B">
              <w:t>T</w:t>
            </w:r>
          </w:p>
        </w:tc>
        <w:tc>
          <w:tcPr>
            <w:tcW w:w="1421" w:type="dxa"/>
            <w:tcBorders>
              <w:top w:val="single" w:sz="4" w:space="0" w:color="auto"/>
              <w:left w:val="single" w:sz="4" w:space="0" w:color="auto"/>
              <w:bottom w:val="single" w:sz="4" w:space="0" w:color="auto"/>
            </w:tcBorders>
            <w:shd w:val="clear" w:color="auto" w:fill="FFFFFF"/>
          </w:tcPr>
          <w:p w14:paraId="63E08D54" w14:textId="77777777" w:rsidR="00120838" w:rsidRDefault="00120838" w:rsidP="00AC49EB">
            <w:pPr>
              <w:pStyle w:val="Style12"/>
              <w:framePr w:w="14482" w:h="8472" w:wrap="none" w:hAnchor="page" w:x="1105" w:y="1"/>
              <w:shd w:val="clear" w:color="auto" w:fill="auto"/>
              <w:ind w:firstLine="180"/>
              <w:jc w:val="both"/>
            </w:pPr>
          </w:p>
          <w:p w14:paraId="2EE7D284" w14:textId="03BC24E8" w:rsidR="00B74106" w:rsidRPr="00AC49EB" w:rsidRDefault="00120838" w:rsidP="00AC49EB">
            <w:pPr>
              <w:pStyle w:val="Style12"/>
              <w:framePr w:w="14482" w:h="8472" w:wrap="none" w:hAnchor="page" w:x="1105" w:y="1"/>
              <w:shd w:val="clear" w:color="auto" w:fill="auto"/>
              <w:ind w:firstLine="180"/>
              <w:jc w:val="both"/>
            </w:pPr>
            <w:r>
              <w:t>1 204 tis. Kč</w:t>
            </w:r>
          </w:p>
        </w:tc>
        <w:tc>
          <w:tcPr>
            <w:tcW w:w="1426" w:type="dxa"/>
            <w:tcBorders>
              <w:top w:val="single" w:sz="4" w:space="0" w:color="auto"/>
              <w:left w:val="single" w:sz="4" w:space="0" w:color="auto"/>
              <w:bottom w:val="single" w:sz="4" w:space="0" w:color="auto"/>
            </w:tcBorders>
            <w:shd w:val="clear" w:color="auto" w:fill="FFFFFF"/>
          </w:tcPr>
          <w:p w14:paraId="07EBFFAC" w14:textId="77777777" w:rsidR="00120838" w:rsidRDefault="00120838" w:rsidP="0070160B">
            <w:pPr>
              <w:pStyle w:val="Style12"/>
              <w:framePr w:w="14482" w:h="8472" w:wrap="none" w:hAnchor="page" w:x="1105" w:y="1"/>
              <w:shd w:val="clear" w:color="auto" w:fill="auto"/>
              <w:ind w:firstLine="180"/>
              <w:jc w:val="both"/>
            </w:pPr>
          </w:p>
          <w:p w14:paraId="2EE7D285" w14:textId="58C49098" w:rsidR="00B74106" w:rsidRDefault="005E0D81" w:rsidP="0070160B">
            <w:pPr>
              <w:pStyle w:val="Style12"/>
              <w:framePr w:w="14482" w:h="8472" w:wrap="none" w:hAnchor="page" w:x="1105" w:y="1"/>
              <w:shd w:val="clear" w:color="auto" w:fill="auto"/>
              <w:ind w:firstLine="180"/>
              <w:jc w:val="both"/>
            </w:pPr>
            <w:r>
              <w:t>1 204 tis. K</w:t>
            </w:r>
            <w:r w:rsidR="0070160B">
              <w:t>č</w:t>
            </w:r>
          </w:p>
        </w:tc>
        <w:tc>
          <w:tcPr>
            <w:tcW w:w="1426" w:type="dxa"/>
            <w:tcBorders>
              <w:top w:val="single" w:sz="4" w:space="0" w:color="auto"/>
              <w:left w:val="single" w:sz="4" w:space="0" w:color="auto"/>
              <w:bottom w:val="single" w:sz="4" w:space="0" w:color="auto"/>
            </w:tcBorders>
            <w:shd w:val="clear" w:color="auto" w:fill="FFFFFF"/>
            <w:vAlign w:val="center"/>
          </w:tcPr>
          <w:p w14:paraId="2EE7D286" w14:textId="389AC06F" w:rsidR="00B74106" w:rsidRPr="00AC49EB" w:rsidRDefault="005E0D81" w:rsidP="0070160B">
            <w:pPr>
              <w:pStyle w:val="Style12"/>
              <w:framePr w:w="14482" w:h="8472" w:wrap="none" w:hAnchor="page" w:x="1105" w:y="1"/>
              <w:shd w:val="clear" w:color="auto" w:fill="auto"/>
              <w:ind w:firstLine="180"/>
              <w:jc w:val="both"/>
            </w:pPr>
            <w:r w:rsidRPr="00AC49EB">
              <w:t>1 204 tis. K</w:t>
            </w:r>
            <w:r w:rsidR="0070160B">
              <w:t>č</w:t>
            </w:r>
          </w:p>
        </w:tc>
        <w:tc>
          <w:tcPr>
            <w:tcW w:w="1430" w:type="dxa"/>
            <w:tcBorders>
              <w:top w:val="single" w:sz="4" w:space="0" w:color="auto"/>
              <w:left w:val="single" w:sz="4" w:space="0" w:color="auto"/>
            </w:tcBorders>
            <w:shd w:val="clear" w:color="auto" w:fill="FFFFFF"/>
            <w:vAlign w:val="center"/>
          </w:tcPr>
          <w:p w14:paraId="2EE7D287" w14:textId="23D531E6" w:rsidR="00B74106" w:rsidRPr="00AC49EB" w:rsidRDefault="005E0D81" w:rsidP="0070160B">
            <w:pPr>
              <w:pStyle w:val="Style12"/>
              <w:framePr w:w="14482" w:h="8472" w:wrap="none" w:hAnchor="page" w:x="1105" w:y="1"/>
              <w:shd w:val="clear" w:color="auto" w:fill="auto"/>
              <w:ind w:firstLine="180"/>
              <w:jc w:val="both"/>
            </w:pPr>
            <w:r w:rsidRPr="00AC49EB">
              <w:t>1 204 tis. K</w:t>
            </w:r>
            <w:r w:rsidR="0070160B">
              <w:t>č</w:t>
            </w:r>
          </w:p>
        </w:tc>
        <w:tc>
          <w:tcPr>
            <w:tcW w:w="1200" w:type="dxa"/>
            <w:tcBorders>
              <w:top w:val="single" w:sz="4" w:space="0" w:color="auto"/>
              <w:left w:val="single" w:sz="4" w:space="0" w:color="auto"/>
            </w:tcBorders>
            <w:shd w:val="clear" w:color="auto" w:fill="FFFFFF"/>
            <w:vAlign w:val="center"/>
          </w:tcPr>
          <w:p w14:paraId="2EE7D288"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89"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left w:val="single" w:sz="4" w:space="0" w:color="auto"/>
            </w:tcBorders>
            <w:shd w:val="clear" w:color="auto" w:fill="FFFFFF"/>
          </w:tcPr>
          <w:p w14:paraId="2EE7D28A"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96" w14:textId="77777777" w:rsidTr="0070160B">
        <w:trPr>
          <w:trHeight w:hRule="exact" w:val="384"/>
        </w:trPr>
        <w:tc>
          <w:tcPr>
            <w:tcW w:w="533" w:type="dxa"/>
            <w:tcBorders>
              <w:top w:val="single" w:sz="4" w:space="0" w:color="auto"/>
              <w:left w:val="single" w:sz="4" w:space="0" w:color="auto"/>
            </w:tcBorders>
            <w:shd w:val="clear" w:color="auto" w:fill="FFFFFF"/>
            <w:vAlign w:val="center"/>
          </w:tcPr>
          <w:p w14:paraId="2EE7D28C" w14:textId="77777777" w:rsidR="00B74106" w:rsidRPr="00AC49EB" w:rsidRDefault="005E0D81" w:rsidP="00AC49EB">
            <w:pPr>
              <w:pStyle w:val="Style12"/>
              <w:framePr w:w="14482" w:h="8472" w:wrap="none" w:hAnchor="page" w:x="1105" w:y="1"/>
              <w:shd w:val="clear" w:color="auto" w:fill="auto"/>
              <w:ind w:firstLine="180"/>
              <w:jc w:val="both"/>
            </w:pPr>
            <w:r w:rsidRPr="00AC49EB">
              <w:t>D</w:t>
            </w:r>
          </w:p>
        </w:tc>
        <w:tc>
          <w:tcPr>
            <w:tcW w:w="5136" w:type="dxa"/>
            <w:tcBorders>
              <w:top w:val="single" w:sz="4" w:space="0" w:color="auto"/>
              <w:left w:val="single" w:sz="4" w:space="0" w:color="auto"/>
            </w:tcBorders>
            <w:shd w:val="clear" w:color="auto" w:fill="FFFFFF"/>
            <w:vAlign w:val="center"/>
          </w:tcPr>
          <w:p w14:paraId="2EE7D28D" w14:textId="77777777" w:rsidR="00B74106" w:rsidRPr="00AC49EB" w:rsidRDefault="005E0D81" w:rsidP="00AC49EB">
            <w:pPr>
              <w:pStyle w:val="Style12"/>
              <w:framePr w:w="14482" w:h="8472" w:wrap="none" w:hAnchor="page" w:x="1105" w:y="1"/>
              <w:shd w:val="clear" w:color="auto" w:fill="auto"/>
              <w:ind w:firstLine="180"/>
              <w:jc w:val="both"/>
            </w:pPr>
            <w:r w:rsidRPr="00AC49EB">
              <w:t>Náklady n</w:t>
            </w:r>
            <w:r w:rsidR="00AC49EB">
              <w:t>eb</w:t>
            </w:r>
            <w:r w:rsidRPr="00AC49EB">
              <w:t>o výdaj</w:t>
            </w:r>
            <w:r w:rsidR="00AC49EB">
              <w:t>e</w:t>
            </w:r>
            <w:r w:rsidRPr="00AC49EB">
              <w:t xml:space="preserve"> na služby - max 40% nákladů</w:t>
            </w:r>
          </w:p>
        </w:tc>
        <w:tc>
          <w:tcPr>
            <w:tcW w:w="1421" w:type="dxa"/>
            <w:tcBorders>
              <w:top w:val="single" w:sz="4" w:space="0" w:color="auto"/>
              <w:left w:val="single" w:sz="4" w:space="0" w:color="auto"/>
            </w:tcBorders>
            <w:shd w:val="clear" w:color="auto" w:fill="FFFFFF"/>
            <w:vAlign w:val="center"/>
          </w:tcPr>
          <w:p w14:paraId="2EE7D28E" w14:textId="6B1F4CA4" w:rsidR="00B74106" w:rsidRPr="00AC49EB" w:rsidRDefault="005E0D81" w:rsidP="0070160B">
            <w:pPr>
              <w:pStyle w:val="Style12"/>
              <w:framePr w:w="14482" w:h="8472" w:wrap="none" w:hAnchor="page" w:x="1105" w:y="1"/>
              <w:shd w:val="clear" w:color="auto" w:fill="auto"/>
              <w:ind w:firstLine="180"/>
              <w:jc w:val="both"/>
            </w:pPr>
            <w:r w:rsidRPr="00AC49EB">
              <w:t>1 045 tis. K</w:t>
            </w:r>
            <w:r w:rsidR="0070160B">
              <w:t>č</w:t>
            </w:r>
          </w:p>
        </w:tc>
        <w:tc>
          <w:tcPr>
            <w:tcW w:w="1426" w:type="dxa"/>
            <w:tcBorders>
              <w:top w:val="single" w:sz="4" w:space="0" w:color="auto"/>
              <w:left w:val="single" w:sz="4" w:space="0" w:color="auto"/>
            </w:tcBorders>
            <w:shd w:val="clear" w:color="auto" w:fill="FFFFFF"/>
          </w:tcPr>
          <w:p w14:paraId="2EE7D28F" w14:textId="18285C52" w:rsidR="00B74106" w:rsidRDefault="005E0D81" w:rsidP="00AC49EB">
            <w:pPr>
              <w:pStyle w:val="Style12"/>
              <w:framePr w:w="14482" w:h="8472" w:wrap="none" w:hAnchor="page" w:x="1105" w:y="1"/>
              <w:shd w:val="clear" w:color="auto" w:fill="auto"/>
              <w:ind w:firstLine="180"/>
              <w:jc w:val="both"/>
            </w:pPr>
            <w:r>
              <w:tab/>
            </w:r>
          </w:p>
          <w:p w14:paraId="2EE7D290" w14:textId="77777777" w:rsidR="00B74106" w:rsidRPr="00AC49EB" w:rsidRDefault="005E0D81" w:rsidP="0070160B">
            <w:pPr>
              <w:pStyle w:val="Style12"/>
              <w:framePr w:w="14482" w:h="8472" w:wrap="none" w:hAnchor="page" w:x="1105" w:y="1"/>
              <w:shd w:val="clear" w:color="auto" w:fill="auto"/>
              <w:ind w:firstLine="180"/>
              <w:jc w:val="both"/>
            </w:pPr>
            <w:r w:rsidRPr="00AC49EB">
              <w:t>1 045 tis. K</w:t>
            </w:r>
            <w:r w:rsidR="0070160B">
              <w:t>č</w:t>
            </w:r>
          </w:p>
        </w:tc>
        <w:tc>
          <w:tcPr>
            <w:tcW w:w="1426" w:type="dxa"/>
            <w:tcBorders>
              <w:top w:val="single" w:sz="4" w:space="0" w:color="auto"/>
              <w:left w:val="single" w:sz="4" w:space="0" w:color="auto"/>
            </w:tcBorders>
            <w:shd w:val="clear" w:color="auto" w:fill="FFFFFF"/>
            <w:vAlign w:val="center"/>
          </w:tcPr>
          <w:p w14:paraId="2EE7D291" w14:textId="175320D5" w:rsidR="00B74106" w:rsidRPr="00AC49EB" w:rsidRDefault="005E0D81" w:rsidP="0070160B">
            <w:pPr>
              <w:pStyle w:val="Style12"/>
              <w:framePr w:w="14482" w:h="8472" w:wrap="none" w:hAnchor="page" w:x="1105" w:y="1"/>
              <w:shd w:val="clear" w:color="auto" w:fill="auto"/>
              <w:ind w:firstLine="180"/>
              <w:jc w:val="both"/>
            </w:pPr>
            <w:r w:rsidRPr="00AC49EB">
              <w:t>1 045 tis. K</w:t>
            </w:r>
            <w:r w:rsidR="0070160B">
              <w:t>č</w:t>
            </w:r>
          </w:p>
        </w:tc>
        <w:tc>
          <w:tcPr>
            <w:tcW w:w="1430" w:type="dxa"/>
            <w:tcBorders>
              <w:top w:val="single" w:sz="4" w:space="0" w:color="auto"/>
              <w:left w:val="single" w:sz="4" w:space="0" w:color="auto"/>
            </w:tcBorders>
            <w:shd w:val="clear" w:color="auto" w:fill="FFFFFF"/>
            <w:vAlign w:val="center"/>
          </w:tcPr>
          <w:p w14:paraId="2EE7D292" w14:textId="44E81AA6" w:rsidR="00B74106" w:rsidRPr="00AC49EB" w:rsidRDefault="005E0D81" w:rsidP="0070160B">
            <w:pPr>
              <w:pStyle w:val="Style12"/>
              <w:framePr w:w="14482" w:h="8472" w:wrap="none" w:hAnchor="page" w:x="1105" w:y="1"/>
              <w:shd w:val="clear" w:color="auto" w:fill="auto"/>
              <w:ind w:firstLine="180"/>
              <w:jc w:val="both"/>
            </w:pPr>
            <w:r w:rsidRPr="00AC49EB">
              <w:t>1 045 tis, K</w:t>
            </w:r>
            <w:r w:rsidR="0070160B">
              <w:t>č</w:t>
            </w:r>
          </w:p>
        </w:tc>
        <w:tc>
          <w:tcPr>
            <w:tcW w:w="1200" w:type="dxa"/>
            <w:tcBorders>
              <w:top w:val="single" w:sz="4" w:space="0" w:color="auto"/>
              <w:left w:val="single" w:sz="4" w:space="0" w:color="auto"/>
            </w:tcBorders>
            <w:shd w:val="clear" w:color="auto" w:fill="FFFFFF"/>
            <w:vAlign w:val="center"/>
          </w:tcPr>
          <w:p w14:paraId="2EE7D293"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94"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top w:val="single" w:sz="4" w:space="0" w:color="auto"/>
              <w:left w:val="single" w:sz="4" w:space="0" w:color="auto"/>
              <w:right w:val="single" w:sz="4" w:space="0" w:color="auto"/>
            </w:tcBorders>
            <w:shd w:val="clear" w:color="auto" w:fill="FFFFFF"/>
            <w:vAlign w:val="center"/>
          </w:tcPr>
          <w:p w14:paraId="2EE7D295" w14:textId="77777777" w:rsidR="00B74106" w:rsidRDefault="005E0D81" w:rsidP="00AC49EB">
            <w:pPr>
              <w:pStyle w:val="Style12"/>
              <w:framePr w:w="14482" w:h="8472" w:wrap="none" w:hAnchor="page" w:x="1105" w:y="1"/>
              <w:shd w:val="clear" w:color="auto" w:fill="auto"/>
              <w:ind w:firstLine="180"/>
              <w:jc w:val="both"/>
            </w:pPr>
            <w:r w:rsidRPr="00AC49EB">
              <w:t>OK</w:t>
            </w:r>
          </w:p>
        </w:tc>
      </w:tr>
      <w:tr w:rsidR="00B74106" w14:paraId="2EE7D2A0" w14:textId="77777777" w:rsidTr="00E35B26">
        <w:trPr>
          <w:trHeight w:hRule="exact" w:val="374"/>
        </w:trPr>
        <w:tc>
          <w:tcPr>
            <w:tcW w:w="533" w:type="dxa"/>
            <w:tcBorders>
              <w:top w:val="single" w:sz="4" w:space="0" w:color="auto"/>
              <w:left w:val="single" w:sz="4" w:space="0" w:color="auto"/>
            </w:tcBorders>
            <w:shd w:val="clear" w:color="auto" w:fill="FFFFFF"/>
            <w:vAlign w:val="center"/>
          </w:tcPr>
          <w:p w14:paraId="2EE7D297" w14:textId="77777777" w:rsidR="00B74106" w:rsidRPr="00AC49EB" w:rsidRDefault="005E0D81" w:rsidP="00AC49EB">
            <w:pPr>
              <w:pStyle w:val="Style12"/>
              <w:framePr w:w="14482" w:h="8472" w:wrap="none" w:hAnchor="page" w:x="1105" w:y="1"/>
              <w:shd w:val="clear" w:color="auto" w:fill="auto"/>
              <w:ind w:firstLine="180"/>
              <w:jc w:val="both"/>
            </w:pPr>
            <w:r w:rsidRPr="00AC49EB">
              <w:t>E</w:t>
            </w:r>
          </w:p>
        </w:tc>
        <w:tc>
          <w:tcPr>
            <w:tcW w:w="5136" w:type="dxa"/>
            <w:tcBorders>
              <w:top w:val="single" w:sz="4" w:space="0" w:color="auto"/>
              <w:left w:val="single" w:sz="4" w:space="0" w:color="auto"/>
            </w:tcBorders>
            <w:shd w:val="clear" w:color="auto" w:fill="FFFFFF"/>
            <w:vAlign w:val="center"/>
          </w:tcPr>
          <w:p w14:paraId="2EE7D298" w14:textId="77777777" w:rsidR="00B74106" w:rsidRPr="00AC49EB" w:rsidRDefault="005E0D81" w:rsidP="00AC49EB">
            <w:pPr>
              <w:pStyle w:val="Style12"/>
              <w:framePr w:w="14482" w:h="8472" w:wrap="none" w:hAnchor="page" w:x="1105" w:y="1"/>
              <w:shd w:val="clear" w:color="auto" w:fill="auto"/>
              <w:ind w:firstLine="180"/>
              <w:jc w:val="both"/>
            </w:pPr>
            <w:r w:rsidRPr="00AC49EB">
              <w:t>Doplňková (režijní) náklady nebo výdaje - max 8% nákladů</w:t>
            </w:r>
          </w:p>
        </w:tc>
        <w:tc>
          <w:tcPr>
            <w:tcW w:w="1421" w:type="dxa"/>
            <w:tcBorders>
              <w:top w:val="single" w:sz="4" w:space="0" w:color="auto"/>
              <w:left w:val="single" w:sz="4" w:space="0" w:color="auto"/>
            </w:tcBorders>
            <w:shd w:val="clear" w:color="auto" w:fill="FFFFFF"/>
            <w:vAlign w:val="center"/>
          </w:tcPr>
          <w:p w14:paraId="2EE7D299" w14:textId="77777777" w:rsidR="00B74106" w:rsidRPr="00AC49EB" w:rsidRDefault="005E0D81" w:rsidP="0070160B">
            <w:pPr>
              <w:pStyle w:val="Style12"/>
              <w:framePr w:w="14482" w:h="8472" w:wrap="none" w:hAnchor="page" w:x="1105" w:y="1"/>
              <w:shd w:val="clear" w:color="auto" w:fill="auto"/>
              <w:ind w:firstLine="180"/>
              <w:jc w:val="both"/>
            </w:pPr>
            <w:r w:rsidRPr="00AC49EB">
              <w:t>554 tis. K</w:t>
            </w:r>
            <w:r w:rsidR="0070160B">
              <w:t>č</w:t>
            </w:r>
          </w:p>
        </w:tc>
        <w:tc>
          <w:tcPr>
            <w:tcW w:w="1426" w:type="dxa"/>
            <w:tcBorders>
              <w:top w:val="single" w:sz="4" w:space="0" w:color="auto"/>
              <w:left w:val="single" w:sz="4" w:space="0" w:color="auto"/>
            </w:tcBorders>
            <w:shd w:val="clear" w:color="auto" w:fill="FFFFFF"/>
            <w:vAlign w:val="center"/>
          </w:tcPr>
          <w:p w14:paraId="2EE7D29A" w14:textId="77777777" w:rsidR="00B74106" w:rsidRPr="00AC49EB" w:rsidRDefault="005E0D81" w:rsidP="0070160B">
            <w:pPr>
              <w:pStyle w:val="Style12"/>
              <w:framePr w:w="14482" w:h="8472" w:wrap="none" w:hAnchor="page" w:x="1105" w:y="1"/>
              <w:shd w:val="clear" w:color="auto" w:fill="auto"/>
              <w:ind w:firstLine="180"/>
              <w:jc w:val="both"/>
            </w:pPr>
            <w:r w:rsidRPr="00AC49EB">
              <w:t>554 tis. K</w:t>
            </w:r>
            <w:r w:rsidR="0070160B">
              <w:t>č</w:t>
            </w:r>
          </w:p>
        </w:tc>
        <w:tc>
          <w:tcPr>
            <w:tcW w:w="1426" w:type="dxa"/>
            <w:tcBorders>
              <w:top w:val="single" w:sz="4" w:space="0" w:color="auto"/>
              <w:left w:val="single" w:sz="4" w:space="0" w:color="auto"/>
            </w:tcBorders>
            <w:shd w:val="clear" w:color="auto" w:fill="FFFFFF"/>
            <w:vAlign w:val="center"/>
          </w:tcPr>
          <w:p w14:paraId="2EE7D29B" w14:textId="77777777" w:rsidR="00B74106" w:rsidRPr="00AC49EB" w:rsidRDefault="005E0D81" w:rsidP="0070160B">
            <w:pPr>
              <w:pStyle w:val="Style12"/>
              <w:framePr w:w="14482" w:h="8472" w:wrap="none" w:hAnchor="page" w:x="1105" w:y="1"/>
              <w:shd w:val="clear" w:color="auto" w:fill="auto"/>
              <w:ind w:firstLine="180"/>
              <w:jc w:val="both"/>
            </w:pPr>
            <w:r w:rsidRPr="00AC49EB">
              <w:t>554 tis. K</w:t>
            </w:r>
            <w:r w:rsidR="0070160B">
              <w:t>č</w:t>
            </w:r>
          </w:p>
        </w:tc>
        <w:tc>
          <w:tcPr>
            <w:tcW w:w="1430" w:type="dxa"/>
            <w:tcBorders>
              <w:top w:val="single" w:sz="4" w:space="0" w:color="auto"/>
              <w:left w:val="single" w:sz="4" w:space="0" w:color="auto"/>
            </w:tcBorders>
            <w:shd w:val="clear" w:color="auto" w:fill="FFFFFF"/>
            <w:vAlign w:val="center"/>
          </w:tcPr>
          <w:p w14:paraId="2EE7D29C" w14:textId="77777777" w:rsidR="00B74106" w:rsidRPr="00AC49EB" w:rsidRDefault="005E0D81" w:rsidP="0070160B">
            <w:pPr>
              <w:pStyle w:val="Style12"/>
              <w:framePr w:w="14482" w:h="8472" w:wrap="none" w:hAnchor="page" w:x="1105" w:y="1"/>
              <w:shd w:val="clear" w:color="auto" w:fill="auto"/>
              <w:ind w:firstLine="180"/>
              <w:jc w:val="both"/>
            </w:pPr>
            <w:r w:rsidRPr="00AC49EB">
              <w:t xml:space="preserve">554 </w:t>
            </w:r>
            <w:r w:rsidR="0070160B">
              <w:t>tis.</w:t>
            </w:r>
            <w:r w:rsidRPr="00AC49EB">
              <w:t xml:space="preserve"> K</w:t>
            </w:r>
            <w:r w:rsidR="0070160B">
              <w:t>č</w:t>
            </w:r>
          </w:p>
        </w:tc>
        <w:tc>
          <w:tcPr>
            <w:tcW w:w="1200" w:type="dxa"/>
            <w:tcBorders>
              <w:top w:val="single" w:sz="4" w:space="0" w:color="auto"/>
              <w:left w:val="single" w:sz="4" w:space="0" w:color="auto"/>
            </w:tcBorders>
            <w:shd w:val="clear" w:color="auto" w:fill="FFFFFF"/>
            <w:vAlign w:val="center"/>
          </w:tcPr>
          <w:p w14:paraId="2EE7D29D"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9E"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EE7D29F" w14:textId="77777777" w:rsidR="00B74106" w:rsidRDefault="005E0D81" w:rsidP="00AC49EB">
            <w:pPr>
              <w:pStyle w:val="Style12"/>
              <w:framePr w:w="14482" w:h="8472" w:wrap="none" w:hAnchor="page" w:x="1105" w:y="1"/>
              <w:shd w:val="clear" w:color="auto" w:fill="auto"/>
              <w:ind w:firstLine="180"/>
              <w:jc w:val="both"/>
            </w:pPr>
            <w:r w:rsidRPr="00AC49EB">
              <w:t>OK</w:t>
            </w:r>
          </w:p>
        </w:tc>
      </w:tr>
      <w:tr w:rsidR="00B74106" w14:paraId="2EE7D2AB" w14:textId="77777777" w:rsidTr="00E35B26">
        <w:trPr>
          <w:trHeight w:hRule="exact" w:val="528"/>
        </w:trPr>
        <w:tc>
          <w:tcPr>
            <w:tcW w:w="533" w:type="dxa"/>
            <w:tcBorders>
              <w:top w:val="single" w:sz="4" w:space="0" w:color="auto"/>
              <w:left w:val="single" w:sz="4" w:space="0" w:color="auto"/>
            </w:tcBorders>
            <w:shd w:val="clear" w:color="auto" w:fill="FFFFFF"/>
            <w:vAlign w:val="center"/>
          </w:tcPr>
          <w:p w14:paraId="2EE7D2A1" w14:textId="77777777" w:rsidR="00B74106" w:rsidRPr="00AC49EB" w:rsidRDefault="005E0D81" w:rsidP="00AC49EB">
            <w:pPr>
              <w:pStyle w:val="Style12"/>
              <w:framePr w:w="14482" w:h="8472" w:wrap="none" w:hAnchor="page" w:x="1105" w:y="1"/>
              <w:shd w:val="clear" w:color="auto" w:fill="auto"/>
              <w:ind w:firstLine="180"/>
              <w:jc w:val="both"/>
            </w:pPr>
            <w:r w:rsidRPr="00AC49EB">
              <w:t>F</w:t>
            </w:r>
          </w:p>
        </w:tc>
        <w:tc>
          <w:tcPr>
            <w:tcW w:w="5136" w:type="dxa"/>
            <w:tcBorders>
              <w:top w:val="single" w:sz="4" w:space="0" w:color="auto"/>
              <w:left w:val="single" w:sz="4" w:space="0" w:color="auto"/>
            </w:tcBorders>
            <w:shd w:val="clear" w:color="auto" w:fill="FFFFFF"/>
          </w:tcPr>
          <w:p w14:paraId="2EE7D2A2" w14:textId="77777777" w:rsidR="00B74106" w:rsidRPr="00AC49EB" w:rsidRDefault="005E0D81" w:rsidP="00AC49EB">
            <w:pPr>
              <w:pStyle w:val="Style12"/>
              <w:framePr w:w="14482" w:h="8472" w:wrap="none" w:hAnchor="page" w:x="1105" w:y="1"/>
              <w:shd w:val="clear" w:color="auto" w:fill="auto"/>
              <w:ind w:firstLine="180"/>
              <w:jc w:val="both"/>
            </w:pPr>
            <w:r w:rsidRPr="00AC49EB">
              <w:t>CELKOVÉ NÁKLADY PROJEKTU ZA DANÝ ROK</w:t>
            </w:r>
            <w:r w:rsidRPr="00AC49EB">
              <w:tab/>
              <w:t>-</w:t>
            </w:r>
          </w:p>
          <w:p w14:paraId="2EE7D2A3" w14:textId="77777777" w:rsidR="00B74106" w:rsidRPr="00AC49EB" w:rsidRDefault="005E0D81" w:rsidP="00AC49EB">
            <w:pPr>
              <w:pStyle w:val="Style12"/>
              <w:framePr w:w="14482" w:h="8472" w:wrap="none" w:hAnchor="page" w:x="1105" w:y="1"/>
              <w:shd w:val="clear" w:color="auto" w:fill="auto"/>
              <w:ind w:firstLine="180"/>
              <w:jc w:val="both"/>
            </w:pPr>
            <w:r w:rsidRPr="00AC49EB">
              <w:t>AUTOMATICKÝ SOUČET</w:t>
            </w:r>
          </w:p>
        </w:tc>
        <w:tc>
          <w:tcPr>
            <w:tcW w:w="1421" w:type="dxa"/>
            <w:tcBorders>
              <w:top w:val="single" w:sz="4" w:space="0" w:color="auto"/>
              <w:left w:val="single" w:sz="4" w:space="0" w:color="auto"/>
            </w:tcBorders>
            <w:shd w:val="clear" w:color="auto" w:fill="FFFFFF"/>
            <w:vAlign w:val="center"/>
          </w:tcPr>
          <w:p w14:paraId="2EE7D2A4" w14:textId="77777777" w:rsidR="00B74106" w:rsidRPr="00AC49EB" w:rsidRDefault="005E0D81" w:rsidP="0070160B">
            <w:pPr>
              <w:pStyle w:val="Style12"/>
              <w:framePr w:w="14482" w:h="8472" w:wrap="none" w:hAnchor="page" w:x="1105" w:y="1"/>
              <w:shd w:val="clear" w:color="auto" w:fill="auto"/>
              <w:ind w:firstLine="180"/>
              <w:jc w:val="both"/>
            </w:pPr>
            <w:r w:rsidRPr="00AC49EB">
              <w:t>20 328 tis. K</w:t>
            </w:r>
            <w:r w:rsidR="0070160B">
              <w:t>č</w:t>
            </w:r>
          </w:p>
        </w:tc>
        <w:tc>
          <w:tcPr>
            <w:tcW w:w="1426" w:type="dxa"/>
            <w:tcBorders>
              <w:top w:val="single" w:sz="4" w:space="0" w:color="auto"/>
              <w:left w:val="single" w:sz="4" w:space="0" w:color="auto"/>
            </w:tcBorders>
            <w:shd w:val="clear" w:color="auto" w:fill="FFFFFF"/>
            <w:vAlign w:val="center"/>
          </w:tcPr>
          <w:p w14:paraId="2EE7D2A5" w14:textId="77777777" w:rsidR="00B74106" w:rsidRPr="00AC49EB" w:rsidRDefault="005E0D81" w:rsidP="00AC49EB">
            <w:pPr>
              <w:pStyle w:val="Style12"/>
              <w:framePr w:w="14482" w:h="8472" w:wrap="none" w:hAnchor="page" w:x="1105" w:y="1"/>
              <w:shd w:val="clear" w:color="auto" w:fill="auto"/>
              <w:ind w:firstLine="180"/>
              <w:jc w:val="both"/>
            </w:pPr>
            <w:r w:rsidRPr="00AC49EB">
              <w:t>20 328 tis. Kč</w:t>
            </w:r>
          </w:p>
        </w:tc>
        <w:tc>
          <w:tcPr>
            <w:tcW w:w="1426" w:type="dxa"/>
            <w:tcBorders>
              <w:top w:val="single" w:sz="4" w:space="0" w:color="auto"/>
              <w:left w:val="single" w:sz="4" w:space="0" w:color="auto"/>
            </w:tcBorders>
            <w:shd w:val="clear" w:color="auto" w:fill="FFFFFF"/>
            <w:vAlign w:val="center"/>
          </w:tcPr>
          <w:p w14:paraId="2EE7D2A6" w14:textId="77777777" w:rsidR="00B74106" w:rsidRPr="00AC49EB" w:rsidRDefault="005E0D81" w:rsidP="0070160B">
            <w:pPr>
              <w:pStyle w:val="Style12"/>
              <w:framePr w:w="14482" w:h="8472" w:wrap="none" w:hAnchor="page" w:x="1105" w:y="1"/>
              <w:shd w:val="clear" w:color="auto" w:fill="auto"/>
              <w:ind w:firstLine="180"/>
              <w:jc w:val="both"/>
            </w:pPr>
            <w:r w:rsidRPr="00AC49EB">
              <w:t>20 328 tis. K</w:t>
            </w:r>
            <w:r w:rsidR="0070160B">
              <w:t>č</w:t>
            </w:r>
          </w:p>
        </w:tc>
        <w:tc>
          <w:tcPr>
            <w:tcW w:w="1430" w:type="dxa"/>
            <w:tcBorders>
              <w:top w:val="single" w:sz="4" w:space="0" w:color="auto"/>
              <w:left w:val="single" w:sz="4" w:space="0" w:color="auto"/>
            </w:tcBorders>
            <w:shd w:val="clear" w:color="auto" w:fill="FFFFFF"/>
            <w:vAlign w:val="center"/>
          </w:tcPr>
          <w:p w14:paraId="2EE7D2A7" w14:textId="77777777" w:rsidR="00B74106" w:rsidRPr="00AC49EB" w:rsidRDefault="005E0D81" w:rsidP="0070160B">
            <w:pPr>
              <w:pStyle w:val="Style12"/>
              <w:framePr w:w="14482" w:h="8472" w:wrap="none" w:hAnchor="page" w:x="1105" w:y="1"/>
              <w:shd w:val="clear" w:color="auto" w:fill="auto"/>
              <w:ind w:firstLine="180"/>
              <w:jc w:val="both"/>
            </w:pPr>
            <w:r w:rsidRPr="00AC49EB">
              <w:t>20 328 tis. K</w:t>
            </w:r>
            <w:r w:rsidR="0070160B">
              <w:t>č</w:t>
            </w:r>
          </w:p>
        </w:tc>
        <w:tc>
          <w:tcPr>
            <w:tcW w:w="1200" w:type="dxa"/>
            <w:tcBorders>
              <w:top w:val="single" w:sz="4" w:space="0" w:color="auto"/>
              <w:left w:val="single" w:sz="4" w:space="0" w:color="auto"/>
            </w:tcBorders>
            <w:shd w:val="clear" w:color="auto" w:fill="FFFFFF"/>
            <w:vAlign w:val="center"/>
          </w:tcPr>
          <w:p w14:paraId="2EE7D2A8" w14:textId="77777777" w:rsidR="00B74106" w:rsidRDefault="005E0D81" w:rsidP="00AC49EB">
            <w:pPr>
              <w:pStyle w:val="Style12"/>
              <w:framePr w:w="14482" w:h="8472" w:wrap="none" w:hAnchor="page" w:x="1105" w:y="1"/>
              <w:shd w:val="clear" w:color="auto" w:fill="auto"/>
              <w:ind w:firstLine="180"/>
              <w:jc w:val="both"/>
            </w:pPr>
            <w:r>
              <w:t>0 tis. Kč</w:t>
            </w:r>
          </w:p>
        </w:tc>
        <w:tc>
          <w:tcPr>
            <w:tcW w:w="1219" w:type="dxa"/>
            <w:gridSpan w:val="2"/>
            <w:tcBorders>
              <w:top w:val="single" w:sz="4" w:space="0" w:color="auto"/>
              <w:left w:val="single" w:sz="4" w:space="0" w:color="auto"/>
            </w:tcBorders>
            <w:shd w:val="clear" w:color="auto" w:fill="FFFFFF"/>
            <w:vAlign w:val="center"/>
          </w:tcPr>
          <w:p w14:paraId="2EE7D2A9" w14:textId="77777777" w:rsidR="00B74106" w:rsidRDefault="005E0D81" w:rsidP="00AC49EB">
            <w:pPr>
              <w:pStyle w:val="Style12"/>
              <w:framePr w:w="14482" w:h="8472" w:wrap="none" w:hAnchor="page" w:x="1105" w:y="1"/>
              <w:shd w:val="clear" w:color="auto" w:fill="auto"/>
              <w:ind w:firstLine="180"/>
              <w:jc w:val="both"/>
            </w:pPr>
            <w:r>
              <w:t>0 tis. Kč</w:t>
            </w:r>
          </w:p>
        </w:tc>
        <w:tc>
          <w:tcPr>
            <w:tcW w:w="691" w:type="dxa"/>
            <w:tcBorders>
              <w:top w:val="single" w:sz="4" w:space="0" w:color="auto"/>
              <w:left w:val="single" w:sz="4" w:space="0" w:color="auto"/>
              <w:right w:val="single" w:sz="4" w:space="0" w:color="auto"/>
            </w:tcBorders>
            <w:shd w:val="clear" w:color="auto" w:fill="FFFFFF"/>
          </w:tcPr>
          <w:p w14:paraId="2EE7D2AA"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B5" w14:textId="77777777" w:rsidTr="00E35B26">
        <w:trPr>
          <w:trHeight w:hRule="exact" w:val="278"/>
        </w:trPr>
        <w:tc>
          <w:tcPr>
            <w:tcW w:w="533" w:type="dxa"/>
            <w:tcBorders>
              <w:top w:val="single" w:sz="4" w:space="0" w:color="auto"/>
              <w:left w:val="single" w:sz="4" w:space="0" w:color="auto"/>
              <w:bottom w:val="single" w:sz="4" w:space="0" w:color="auto"/>
            </w:tcBorders>
            <w:shd w:val="clear" w:color="auto" w:fill="FFFFFF"/>
            <w:vAlign w:val="bottom"/>
          </w:tcPr>
          <w:p w14:paraId="2EE7D2AC" w14:textId="65A627B9" w:rsidR="00B74106" w:rsidRDefault="005E0D81">
            <w:pPr>
              <w:pStyle w:val="Style12"/>
              <w:framePr w:w="14482" w:h="8472" w:wrap="none" w:hAnchor="page" w:x="1105" w:y="1"/>
              <w:shd w:val="clear" w:color="auto" w:fill="auto"/>
              <w:ind w:firstLine="180"/>
              <w:jc w:val="both"/>
            </w:pPr>
            <w:r w:rsidRPr="00AC49EB">
              <w:t>F</w:t>
            </w:r>
            <w:r w:rsidR="00E35B26">
              <w:t>1</w:t>
            </w:r>
          </w:p>
        </w:tc>
        <w:tc>
          <w:tcPr>
            <w:tcW w:w="5136" w:type="dxa"/>
            <w:tcBorders>
              <w:top w:val="single" w:sz="4" w:space="0" w:color="auto"/>
              <w:left w:val="single" w:sz="4" w:space="0" w:color="auto"/>
              <w:bottom w:val="single" w:sz="4" w:space="0" w:color="auto"/>
            </w:tcBorders>
            <w:shd w:val="clear" w:color="auto" w:fill="FFFFFF"/>
            <w:vAlign w:val="bottom"/>
          </w:tcPr>
          <w:p w14:paraId="2EE7D2AD" w14:textId="77777777" w:rsidR="00B74106" w:rsidRDefault="005E0D81" w:rsidP="00AC49EB">
            <w:pPr>
              <w:pStyle w:val="Style12"/>
              <w:framePr w:w="14482" w:h="8472" w:wrap="none" w:hAnchor="page" w:x="1105" w:y="1"/>
              <w:shd w:val="clear" w:color="auto" w:fill="auto"/>
              <w:ind w:firstLine="180"/>
              <w:jc w:val="both"/>
            </w:pPr>
            <w:r>
              <w:t xml:space="preserve">Celkové kapitálové náklady projektu za daný </w:t>
            </w:r>
            <w:proofErr w:type="gramStart"/>
            <w:r>
              <w:t>rok - AUTOMATICKÝ</w:t>
            </w:r>
            <w:proofErr w:type="gramEnd"/>
            <w:r>
              <w:t xml:space="preserve"> SOUČET</w:t>
            </w:r>
          </w:p>
        </w:tc>
        <w:tc>
          <w:tcPr>
            <w:tcW w:w="1421" w:type="dxa"/>
            <w:tcBorders>
              <w:top w:val="single" w:sz="4" w:space="0" w:color="auto"/>
              <w:left w:val="single" w:sz="4" w:space="0" w:color="auto"/>
              <w:bottom w:val="single" w:sz="4" w:space="0" w:color="auto"/>
            </w:tcBorders>
            <w:shd w:val="clear" w:color="auto" w:fill="FFFFFF"/>
            <w:vAlign w:val="bottom"/>
          </w:tcPr>
          <w:p w14:paraId="2EE7D2AE" w14:textId="77777777" w:rsidR="00B74106" w:rsidRDefault="005E0D81" w:rsidP="00AC49EB">
            <w:pPr>
              <w:pStyle w:val="Style12"/>
              <w:framePr w:w="14482" w:h="8472" w:wrap="none" w:hAnchor="page" w:x="1105" w:y="1"/>
              <w:shd w:val="clear" w:color="auto" w:fill="auto"/>
              <w:ind w:firstLine="180"/>
              <w:jc w:val="both"/>
            </w:pPr>
            <w:r>
              <w:t>2 773 tis. Kč</w:t>
            </w:r>
          </w:p>
        </w:tc>
        <w:tc>
          <w:tcPr>
            <w:tcW w:w="1426" w:type="dxa"/>
            <w:tcBorders>
              <w:top w:val="single" w:sz="4" w:space="0" w:color="auto"/>
              <w:left w:val="single" w:sz="4" w:space="0" w:color="auto"/>
              <w:bottom w:val="single" w:sz="4" w:space="0" w:color="auto"/>
            </w:tcBorders>
            <w:shd w:val="clear" w:color="auto" w:fill="FFFFFF"/>
            <w:vAlign w:val="bottom"/>
          </w:tcPr>
          <w:p w14:paraId="2EE7D2AF" w14:textId="77777777" w:rsidR="00B74106" w:rsidRDefault="005E0D81" w:rsidP="00AC49EB">
            <w:pPr>
              <w:pStyle w:val="Style12"/>
              <w:framePr w:w="14482" w:h="8472" w:wrap="none" w:hAnchor="page" w:x="1105" w:y="1"/>
              <w:shd w:val="clear" w:color="auto" w:fill="auto"/>
              <w:ind w:firstLine="180"/>
              <w:jc w:val="both"/>
            </w:pPr>
            <w:r>
              <w:t>2 773 tis Kč</w:t>
            </w:r>
          </w:p>
        </w:tc>
        <w:tc>
          <w:tcPr>
            <w:tcW w:w="1426" w:type="dxa"/>
            <w:tcBorders>
              <w:top w:val="single" w:sz="4" w:space="0" w:color="auto"/>
              <w:left w:val="single" w:sz="4" w:space="0" w:color="auto"/>
              <w:bottom w:val="single" w:sz="4" w:space="0" w:color="auto"/>
            </w:tcBorders>
            <w:shd w:val="clear" w:color="auto" w:fill="FFFFFF"/>
            <w:vAlign w:val="bottom"/>
          </w:tcPr>
          <w:p w14:paraId="2EE7D2B0" w14:textId="77777777" w:rsidR="00B74106" w:rsidRDefault="005E0D81" w:rsidP="00AC49EB">
            <w:pPr>
              <w:pStyle w:val="Style12"/>
              <w:framePr w:w="14482" w:h="8472" w:wrap="none" w:hAnchor="page" w:x="1105" w:y="1"/>
              <w:shd w:val="clear" w:color="auto" w:fill="auto"/>
              <w:ind w:firstLine="180"/>
              <w:jc w:val="both"/>
            </w:pPr>
            <w:r>
              <w:t>2 773 tis. Kč</w:t>
            </w:r>
          </w:p>
        </w:tc>
        <w:tc>
          <w:tcPr>
            <w:tcW w:w="1430" w:type="dxa"/>
            <w:tcBorders>
              <w:top w:val="single" w:sz="4" w:space="0" w:color="auto"/>
              <w:left w:val="single" w:sz="4" w:space="0" w:color="auto"/>
              <w:bottom w:val="single" w:sz="4" w:space="0" w:color="auto"/>
            </w:tcBorders>
            <w:shd w:val="clear" w:color="auto" w:fill="FFFFFF"/>
            <w:vAlign w:val="bottom"/>
          </w:tcPr>
          <w:p w14:paraId="2EE7D2B1" w14:textId="77777777" w:rsidR="00B74106" w:rsidRDefault="005E0D81" w:rsidP="00AC49EB">
            <w:pPr>
              <w:pStyle w:val="Style12"/>
              <w:framePr w:w="14482" w:h="8472" w:wrap="none" w:hAnchor="page" w:x="1105" w:y="1"/>
              <w:shd w:val="clear" w:color="auto" w:fill="auto"/>
              <w:ind w:firstLine="180"/>
              <w:jc w:val="both"/>
            </w:pPr>
            <w:r>
              <w:t>2 773 tis. Kč</w:t>
            </w:r>
          </w:p>
        </w:tc>
        <w:tc>
          <w:tcPr>
            <w:tcW w:w="1200" w:type="dxa"/>
            <w:tcBorders>
              <w:top w:val="single" w:sz="4" w:space="0" w:color="auto"/>
              <w:left w:val="single" w:sz="4" w:space="0" w:color="auto"/>
            </w:tcBorders>
            <w:shd w:val="clear" w:color="auto" w:fill="FFFFFF"/>
          </w:tcPr>
          <w:p w14:paraId="2EE7D2B2" w14:textId="77777777" w:rsidR="00B74106" w:rsidRPr="00AC49EB" w:rsidRDefault="00B74106" w:rsidP="00AC49EB">
            <w:pPr>
              <w:pStyle w:val="Style12"/>
              <w:framePr w:w="14482" w:h="8472" w:wrap="none" w:hAnchor="page" w:x="1105" w:y="1"/>
              <w:shd w:val="clear" w:color="auto" w:fill="auto"/>
              <w:ind w:firstLine="180"/>
              <w:jc w:val="both"/>
            </w:pPr>
          </w:p>
        </w:tc>
        <w:tc>
          <w:tcPr>
            <w:tcW w:w="499" w:type="dxa"/>
            <w:tcBorders>
              <w:top w:val="single" w:sz="4" w:space="0" w:color="auto"/>
            </w:tcBorders>
            <w:shd w:val="clear" w:color="auto" w:fill="FFFFFF"/>
          </w:tcPr>
          <w:p w14:paraId="2EE7D2B3" w14:textId="77777777" w:rsidR="00B74106" w:rsidRPr="00AC49EB" w:rsidRDefault="00B74106" w:rsidP="00AC49EB">
            <w:pPr>
              <w:pStyle w:val="Style12"/>
              <w:framePr w:w="14482" w:h="8472" w:wrap="none" w:hAnchor="page" w:x="1105" w:y="1"/>
              <w:shd w:val="clear" w:color="auto" w:fill="auto"/>
              <w:ind w:firstLine="180"/>
              <w:jc w:val="both"/>
            </w:pPr>
          </w:p>
        </w:tc>
        <w:tc>
          <w:tcPr>
            <w:tcW w:w="1411" w:type="dxa"/>
            <w:gridSpan w:val="2"/>
            <w:tcBorders>
              <w:top w:val="single" w:sz="4" w:space="0" w:color="auto"/>
            </w:tcBorders>
            <w:shd w:val="clear" w:color="auto" w:fill="FFFFFF"/>
          </w:tcPr>
          <w:p w14:paraId="2EE7D2B4" w14:textId="77777777" w:rsidR="00B74106" w:rsidRPr="00AC49EB" w:rsidRDefault="00B74106" w:rsidP="00AC49EB">
            <w:pPr>
              <w:pStyle w:val="Style12"/>
              <w:framePr w:w="14482" w:h="8472" w:wrap="none" w:hAnchor="page" w:x="1105" w:y="1"/>
              <w:shd w:val="clear" w:color="auto" w:fill="auto"/>
              <w:ind w:firstLine="180"/>
              <w:jc w:val="both"/>
            </w:pPr>
          </w:p>
        </w:tc>
      </w:tr>
      <w:tr w:rsidR="00B74106" w14:paraId="2EE7D2BF" w14:textId="77777777" w:rsidTr="00E35B26">
        <w:trPr>
          <w:trHeight w:hRule="exact" w:val="317"/>
        </w:trPr>
        <w:tc>
          <w:tcPr>
            <w:tcW w:w="533" w:type="dxa"/>
            <w:tcBorders>
              <w:top w:val="single" w:sz="4" w:space="0" w:color="auto"/>
              <w:left w:val="single" w:sz="4" w:space="0" w:color="auto"/>
              <w:bottom w:val="single" w:sz="4" w:space="0" w:color="auto"/>
            </w:tcBorders>
            <w:shd w:val="clear" w:color="auto" w:fill="FFFFFF"/>
            <w:vAlign w:val="center"/>
          </w:tcPr>
          <w:p w14:paraId="2EE7D2B6" w14:textId="77777777" w:rsidR="00B74106" w:rsidRPr="00AC49EB" w:rsidRDefault="005E0D81">
            <w:pPr>
              <w:pStyle w:val="Style12"/>
              <w:framePr w:w="14482" w:h="8472" w:wrap="none" w:hAnchor="page" w:x="1105" w:y="1"/>
              <w:shd w:val="clear" w:color="auto" w:fill="auto"/>
              <w:ind w:firstLine="180"/>
              <w:jc w:val="both"/>
            </w:pPr>
            <w:r w:rsidRPr="00AC49EB">
              <w:t>F2</w:t>
            </w:r>
          </w:p>
        </w:tc>
        <w:tc>
          <w:tcPr>
            <w:tcW w:w="5136" w:type="dxa"/>
            <w:tcBorders>
              <w:top w:val="single" w:sz="4" w:space="0" w:color="auto"/>
              <w:left w:val="single" w:sz="4" w:space="0" w:color="auto"/>
              <w:bottom w:val="single" w:sz="4" w:space="0" w:color="auto"/>
            </w:tcBorders>
            <w:shd w:val="clear" w:color="auto" w:fill="FFFFFF"/>
            <w:vAlign w:val="center"/>
          </w:tcPr>
          <w:p w14:paraId="2EE7D2B7" w14:textId="77777777" w:rsidR="00B74106" w:rsidRDefault="005E0D81" w:rsidP="00AC49EB">
            <w:pPr>
              <w:pStyle w:val="Style12"/>
              <w:framePr w:w="14482" w:h="8472" w:wrap="none" w:hAnchor="page" w:x="1105" w:y="1"/>
              <w:shd w:val="clear" w:color="auto" w:fill="auto"/>
              <w:ind w:firstLine="180"/>
              <w:jc w:val="both"/>
            </w:pPr>
            <w:r>
              <w:t>Celkové běžné náklady projektu za daný rok - AUTOMATICKÝ SOUČET</w:t>
            </w:r>
          </w:p>
        </w:tc>
        <w:tc>
          <w:tcPr>
            <w:tcW w:w="1421" w:type="dxa"/>
            <w:tcBorders>
              <w:top w:val="single" w:sz="4" w:space="0" w:color="auto"/>
              <w:left w:val="single" w:sz="4" w:space="0" w:color="auto"/>
              <w:bottom w:val="single" w:sz="4" w:space="0" w:color="auto"/>
            </w:tcBorders>
            <w:shd w:val="clear" w:color="auto" w:fill="FFFFFF"/>
            <w:vAlign w:val="center"/>
          </w:tcPr>
          <w:p w14:paraId="2EE7D2B8" w14:textId="77777777" w:rsidR="00B74106" w:rsidRDefault="005E0D81" w:rsidP="00AC49EB">
            <w:pPr>
              <w:pStyle w:val="Style12"/>
              <w:framePr w:w="14482" w:h="8472" w:wrap="none" w:hAnchor="page" w:x="1105" w:y="1"/>
              <w:shd w:val="clear" w:color="auto" w:fill="auto"/>
              <w:ind w:firstLine="180"/>
              <w:jc w:val="both"/>
            </w:pPr>
            <w:r>
              <w:t>17 555 tis. Kč</w:t>
            </w:r>
          </w:p>
        </w:tc>
        <w:tc>
          <w:tcPr>
            <w:tcW w:w="1426" w:type="dxa"/>
            <w:tcBorders>
              <w:top w:val="single" w:sz="4" w:space="0" w:color="auto"/>
              <w:left w:val="single" w:sz="4" w:space="0" w:color="auto"/>
              <w:bottom w:val="single" w:sz="4" w:space="0" w:color="auto"/>
            </w:tcBorders>
            <w:shd w:val="clear" w:color="auto" w:fill="FFFFFF"/>
            <w:vAlign w:val="center"/>
          </w:tcPr>
          <w:p w14:paraId="2EE7D2B9" w14:textId="77777777" w:rsidR="00B74106" w:rsidRDefault="005E0D81" w:rsidP="00AC49EB">
            <w:pPr>
              <w:pStyle w:val="Style12"/>
              <w:framePr w:w="14482" w:h="8472" w:wrap="none" w:hAnchor="page" w:x="1105" w:y="1"/>
              <w:shd w:val="clear" w:color="auto" w:fill="auto"/>
              <w:ind w:firstLine="180"/>
              <w:jc w:val="both"/>
            </w:pPr>
            <w:r>
              <w:t>17 555 tis. Kč</w:t>
            </w:r>
          </w:p>
        </w:tc>
        <w:tc>
          <w:tcPr>
            <w:tcW w:w="1426" w:type="dxa"/>
            <w:tcBorders>
              <w:top w:val="single" w:sz="4" w:space="0" w:color="auto"/>
              <w:left w:val="single" w:sz="4" w:space="0" w:color="auto"/>
              <w:bottom w:val="single" w:sz="4" w:space="0" w:color="auto"/>
            </w:tcBorders>
            <w:shd w:val="clear" w:color="auto" w:fill="FFFFFF"/>
            <w:vAlign w:val="center"/>
          </w:tcPr>
          <w:p w14:paraId="2EE7D2BA" w14:textId="77777777" w:rsidR="00B74106" w:rsidRDefault="005E0D81" w:rsidP="00AC49EB">
            <w:pPr>
              <w:pStyle w:val="Style12"/>
              <w:framePr w:w="14482" w:h="8472" w:wrap="none" w:hAnchor="page" w:x="1105" w:y="1"/>
              <w:shd w:val="clear" w:color="auto" w:fill="auto"/>
              <w:ind w:firstLine="180"/>
              <w:jc w:val="both"/>
            </w:pPr>
            <w:r>
              <w:t>17 555 tis. KČ</w:t>
            </w:r>
          </w:p>
        </w:tc>
        <w:tc>
          <w:tcPr>
            <w:tcW w:w="1430" w:type="dxa"/>
            <w:tcBorders>
              <w:top w:val="single" w:sz="4" w:space="0" w:color="auto"/>
              <w:left w:val="single" w:sz="4" w:space="0" w:color="auto"/>
              <w:bottom w:val="single" w:sz="4" w:space="0" w:color="auto"/>
            </w:tcBorders>
            <w:shd w:val="clear" w:color="auto" w:fill="FFFFFF"/>
            <w:vAlign w:val="center"/>
          </w:tcPr>
          <w:p w14:paraId="2EE7D2BB" w14:textId="77777777" w:rsidR="00B74106" w:rsidRDefault="005E0D81" w:rsidP="00AC49EB">
            <w:pPr>
              <w:pStyle w:val="Style12"/>
              <w:framePr w:w="14482" w:h="8472" w:wrap="none" w:hAnchor="page" w:x="1105" w:y="1"/>
              <w:shd w:val="clear" w:color="auto" w:fill="auto"/>
              <w:ind w:firstLine="180"/>
              <w:jc w:val="both"/>
            </w:pPr>
            <w:r>
              <w:t>17 555 tis. Kč</w:t>
            </w:r>
          </w:p>
        </w:tc>
        <w:tc>
          <w:tcPr>
            <w:tcW w:w="1200" w:type="dxa"/>
            <w:tcBorders>
              <w:left w:val="single" w:sz="4" w:space="0" w:color="auto"/>
            </w:tcBorders>
            <w:shd w:val="clear" w:color="auto" w:fill="FFFFFF"/>
          </w:tcPr>
          <w:p w14:paraId="2EE7D2BC" w14:textId="77777777" w:rsidR="00B74106" w:rsidRPr="00AC49EB" w:rsidRDefault="00B74106" w:rsidP="00AC49EB">
            <w:pPr>
              <w:pStyle w:val="Style12"/>
              <w:framePr w:w="14482" w:h="8472" w:wrap="none" w:hAnchor="page" w:x="1105" w:y="1"/>
              <w:shd w:val="clear" w:color="auto" w:fill="auto"/>
              <w:ind w:firstLine="180"/>
              <w:jc w:val="both"/>
            </w:pPr>
          </w:p>
        </w:tc>
        <w:tc>
          <w:tcPr>
            <w:tcW w:w="499" w:type="dxa"/>
            <w:shd w:val="clear" w:color="auto" w:fill="FFFFFF"/>
          </w:tcPr>
          <w:p w14:paraId="2EE7D2BD" w14:textId="77777777" w:rsidR="00B74106" w:rsidRPr="00AC49EB" w:rsidRDefault="00B74106" w:rsidP="00AC49EB">
            <w:pPr>
              <w:pStyle w:val="Style12"/>
              <w:framePr w:w="14482" w:h="8472" w:wrap="none" w:hAnchor="page" w:x="1105" w:y="1"/>
              <w:shd w:val="clear" w:color="auto" w:fill="auto"/>
              <w:ind w:firstLine="180"/>
              <w:jc w:val="both"/>
            </w:pPr>
          </w:p>
        </w:tc>
        <w:tc>
          <w:tcPr>
            <w:tcW w:w="1411" w:type="dxa"/>
            <w:gridSpan w:val="2"/>
            <w:shd w:val="clear" w:color="auto" w:fill="FFFFFF"/>
          </w:tcPr>
          <w:p w14:paraId="2EE7D2BE" w14:textId="77777777" w:rsidR="00B74106" w:rsidRPr="00AC49EB" w:rsidRDefault="00B74106" w:rsidP="00AC49EB">
            <w:pPr>
              <w:pStyle w:val="Style12"/>
              <w:framePr w:w="14482" w:h="8472" w:wrap="none" w:hAnchor="page" w:x="1105" w:y="1"/>
              <w:shd w:val="clear" w:color="auto" w:fill="auto"/>
              <w:ind w:firstLine="180"/>
              <w:jc w:val="both"/>
            </w:pPr>
          </w:p>
        </w:tc>
      </w:tr>
    </w:tbl>
    <w:p w14:paraId="2EE7D2C0" w14:textId="77777777" w:rsidR="00B74106" w:rsidRDefault="00B74106" w:rsidP="00AC49EB">
      <w:pPr>
        <w:pStyle w:val="Style12"/>
        <w:framePr w:w="14482" w:h="8472" w:wrap="none" w:hAnchor="page" w:x="1105" w:y="1"/>
        <w:shd w:val="clear" w:color="auto" w:fill="auto"/>
        <w:ind w:firstLine="180"/>
        <w:jc w:val="both"/>
      </w:pPr>
    </w:p>
    <w:p w14:paraId="2EE7D2C1" w14:textId="77777777" w:rsidR="00B74106" w:rsidRDefault="00B74106">
      <w:pPr>
        <w:spacing w:line="360" w:lineRule="exact"/>
      </w:pPr>
    </w:p>
    <w:p w14:paraId="2EE7D2C2" w14:textId="77777777" w:rsidR="00B74106" w:rsidRDefault="00B74106">
      <w:pPr>
        <w:spacing w:line="360" w:lineRule="exact"/>
      </w:pPr>
    </w:p>
    <w:p w14:paraId="2EE7D2C3" w14:textId="77777777" w:rsidR="00B74106" w:rsidRDefault="00B74106">
      <w:pPr>
        <w:spacing w:line="360" w:lineRule="exact"/>
      </w:pPr>
    </w:p>
    <w:p w14:paraId="2EE7D2C4" w14:textId="77777777" w:rsidR="00B74106" w:rsidRDefault="00B74106">
      <w:pPr>
        <w:spacing w:after="412" w:line="1" w:lineRule="exact"/>
      </w:pPr>
    </w:p>
    <w:p w14:paraId="2EE7D2C5" w14:textId="77777777" w:rsidR="00B74106" w:rsidRDefault="00B74106">
      <w:pPr>
        <w:spacing w:line="1" w:lineRule="exact"/>
        <w:sectPr w:rsidR="00B74106">
          <w:pgSz w:w="18432" w:h="14299" w:orient="landscape"/>
          <w:pgMar w:top="1700" w:right="930" w:bottom="1700" w:left="1104" w:header="1272" w:footer="1272" w:gutter="0"/>
          <w:cols w:space="720"/>
          <w:noEndnote/>
          <w:docGrid w:linePitch="360"/>
        </w:sectPr>
      </w:pPr>
    </w:p>
    <w:p w14:paraId="2EE7D2C6" w14:textId="09A92859" w:rsidR="00B74106" w:rsidRDefault="005E0D81" w:rsidP="00E35B26">
      <w:pPr>
        <w:pStyle w:val="Style29"/>
        <w:keepNext/>
        <w:keepLines/>
        <w:pBdr>
          <w:right w:val="single" w:sz="4" w:space="4" w:color="auto"/>
        </w:pBdr>
        <w:shd w:val="clear" w:color="auto" w:fill="auto"/>
        <w:spacing w:after="100"/>
      </w:pPr>
      <w:bookmarkStart w:id="0" w:name="bookmark0"/>
      <w:bookmarkStart w:id="1" w:name="bookmark1"/>
      <w:bookmarkStart w:id="2" w:name="bookmark2"/>
      <w:r>
        <w:lastRenderedPageBreak/>
        <w:t>P</w:t>
      </w:r>
      <w:r w:rsidR="008C07C9">
        <w:t>ří</w:t>
      </w:r>
      <w:r>
        <w:t xml:space="preserve">loha č. 2 - Celkový rozpočet </w:t>
      </w:r>
      <w:proofErr w:type="gramStart"/>
      <w:r>
        <w:t>projektu - celkové</w:t>
      </w:r>
      <w:proofErr w:type="gramEnd"/>
      <w:r>
        <w:t xml:space="preserve"> náklady projektu pro rok 2016</w:t>
      </w:r>
      <w:bookmarkEnd w:id="0"/>
      <w:bookmarkEnd w:id="1"/>
      <w:bookmarkEnd w:id="2"/>
    </w:p>
    <w:p w14:paraId="2EE7D2C7" w14:textId="77777777" w:rsidR="00B74106" w:rsidRDefault="005E0D81" w:rsidP="008C07C9">
      <w:pPr>
        <w:pStyle w:val="Style35"/>
        <w:pBdr>
          <w:right w:val="single" w:sz="4" w:space="4" w:color="auto"/>
        </w:pBdr>
        <w:shd w:val="clear" w:color="auto" w:fill="auto"/>
        <w:tabs>
          <w:tab w:val="left" w:pos="9768"/>
        </w:tabs>
        <w:spacing w:after="200"/>
      </w:pPr>
      <w:r>
        <w:t>Zkratka přijemce-koordinátora a příjemců projektu</w:t>
      </w:r>
      <w:r>
        <w:tab/>
      </w:r>
      <w:r>
        <w:rPr>
          <w:i/>
          <w:iCs/>
        </w:rPr>
        <w:t>NM, IDU, MZM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5414"/>
        <w:gridCol w:w="1498"/>
        <w:gridCol w:w="1502"/>
        <w:gridCol w:w="1502"/>
        <w:gridCol w:w="1512"/>
        <w:gridCol w:w="1277"/>
        <w:gridCol w:w="1291"/>
      </w:tblGrid>
      <w:tr w:rsidR="00B74106" w14:paraId="2EE7D2CF" w14:textId="77777777">
        <w:trPr>
          <w:trHeight w:hRule="exact" w:val="293"/>
          <w:jc w:val="center"/>
        </w:trPr>
        <w:tc>
          <w:tcPr>
            <w:tcW w:w="566" w:type="dxa"/>
            <w:vMerge w:val="restart"/>
            <w:tcBorders>
              <w:top w:val="single" w:sz="4" w:space="0" w:color="auto"/>
              <w:left w:val="single" w:sz="4" w:space="0" w:color="auto"/>
            </w:tcBorders>
            <w:shd w:val="clear" w:color="auto" w:fill="FFFFFF"/>
            <w:vAlign w:val="center"/>
          </w:tcPr>
          <w:p w14:paraId="2EE7D2C8" w14:textId="77777777" w:rsidR="00B74106" w:rsidRDefault="005E0D81">
            <w:pPr>
              <w:pStyle w:val="Style12"/>
              <w:shd w:val="clear" w:color="auto" w:fill="auto"/>
              <w:jc w:val="center"/>
            </w:pPr>
            <w:r>
              <w:rPr>
                <w:b/>
                <w:bCs/>
              </w:rPr>
              <w:t>Řádek</w:t>
            </w:r>
          </w:p>
        </w:tc>
        <w:tc>
          <w:tcPr>
            <w:tcW w:w="5414" w:type="dxa"/>
            <w:vMerge w:val="restart"/>
            <w:tcBorders>
              <w:top w:val="single" w:sz="4" w:space="0" w:color="auto"/>
              <w:left w:val="single" w:sz="4" w:space="0" w:color="auto"/>
            </w:tcBorders>
            <w:shd w:val="clear" w:color="auto" w:fill="FFFFFF"/>
            <w:vAlign w:val="center"/>
          </w:tcPr>
          <w:p w14:paraId="2EE7D2C9" w14:textId="77777777" w:rsidR="00B74106" w:rsidRDefault="005E0D81">
            <w:pPr>
              <w:pStyle w:val="Style12"/>
              <w:shd w:val="clear" w:color="auto" w:fill="auto"/>
              <w:jc w:val="center"/>
            </w:pPr>
            <w:r>
              <w:rPr>
                <w:b/>
                <w:bCs/>
              </w:rPr>
              <w:t>Druh nákladu nebo výdaje</w:t>
            </w:r>
          </w:p>
        </w:tc>
        <w:tc>
          <w:tcPr>
            <w:tcW w:w="3000" w:type="dxa"/>
            <w:gridSpan w:val="2"/>
            <w:tcBorders>
              <w:top w:val="single" w:sz="4" w:space="0" w:color="auto"/>
              <w:left w:val="single" w:sz="4" w:space="0" w:color="auto"/>
            </w:tcBorders>
            <w:shd w:val="clear" w:color="auto" w:fill="FFFFFF"/>
            <w:vAlign w:val="bottom"/>
          </w:tcPr>
          <w:p w14:paraId="2EE7D2CA" w14:textId="1ED21C60" w:rsidR="00B74106" w:rsidRDefault="005E0D81">
            <w:pPr>
              <w:pStyle w:val="Style12"/>
              <w:shd w:val="clear" w:color="auto" w:fill="auto"/>
              <w:tabs>
                <w:tab w:val="left" w:pos="480"/>
              </w:tabs>
              <w:jc w:val="left"/>
              <w:rPr>
                <w:sz w:val="15"/>
                <w:szCs w:val="15"/>
              </w:rPr>
            </w:pPr>
            <w:r>
              <w:rPr>
                <w:b/>
                <w:bCs/>
                <w:sz w:val="15"/>
                <w:szCs w:val="15"/>
              </w:rPr>
              <w:t>.</w:t>
            </w:r>
            <w:r>
              <w:rPr>
                <w:b/>
                <w:bCs/>
                <w:sz w:val="15"/>
                <w:szCs w:val="15"/>
              </w:rPr>
              <w:tab/>
              <w:t xml:space="preserve">Podle Dodatku </w:t>
            </w:r>
            <w:r w:rsidR="005235E9">
              <w:rPr>
                <w:b/>
                <w:bCs/>
                <w:sz w:val="15"/>
                <w:szCs w:val="15"/>
              </w:rPr>
              <w:t>č</w:t>
            </w:r>
            <w:r>
              <w:rPr>
                <w:b/>
                <w:bCs/>
                <w:sz w:val="15"/>
                <w:szCs w:val="15"/>
              </w:rPr>
              <w:t xml:space="preserve">. </w:t>
            </w:r>
            <w:r w:rsidR="005235E9">
              <w:rPr>
                <w:b/>
                <w:bCs/>
                <w:sz w:val="15"/>
                <w:szCs w:val="15"/>
              </w:rPr>
              <w:t>6</w:t>
            </w:r>
            <w:r>
              <w:rPr>
                <w:b/>
                <w:bCs/>
                <w:sz w:val="15"/>
                <w:szCs w:val="15"/>
              </w:rPr>
              <w:t xml:space="preserve"> Smlouvy</w:t>
            </w:r>
          </w:p>
        </w:tc>
        <w:tc>
          <w:tcPr>
            <w:tcW w:w="3014" w:type="dxa"/>
            <w:gridSpan w:val="2"/>
            <w:tcBorders>
              <w:top w:val="single" w:sz="4" w:space="0" w:color="auto"/>
              <w:left w:val="single" w:sz="4" w:space="0" w:color="auto"/>
            </w:tcBorders>
            <w:shd w:val="clear" w:color="auto" w:fill="FFFFFF"/>
            <w:vAlign w:val="bottom"/>
          </w:tcPr>
          <w:p w14:paraId="2EE7D2CB" w14:textId="12F589FF" w:rsidR="00B74106" w:rsidRDefault="005E0D81">
            <w:pPr>
              <w:pStyle w:val="Style12"/>
              <w:shd w:val="clear" w:color="auto" w:fill="auto"/>
              <w:jc w:val="center"/>
              <w:rPr>
                <w:sz w:val="15"/>
                <w:szCs w:val="15"/>
              </w:rPr>
            </w:pPr>
            <w:r>
              <w:rPr>
                <w:b/>
                <w:bCs/>
                <w:sz w:val="15"/>
                <w:szCs w:val="15"/>
              </w:rPr>
              <w:t xml:space="preserve">Podle </w:t>
            </w:r>
            <w:r w:rsidR="005235E9">
              <w:rPr>
                <w:b/>
                <w:bCs/>
                <w:sz w:val="15"/>
                <w:szCs w:val="15"/>
              </w:rPr>
              <w:t xml:space="preserve">Dodatku č. </w:t>
            </w:r>
            <w:r>
              <w:rPr>
                <w:b/>
                <w:bCs/>
                <w:sz w:val="15"/>
                <w:szCs w:val="15"/>
              </w:rPr>
              <w:t xml:space="preserve">7 </w:t>
            </w:r>
            <w:r w:rsidR="005235E9">
              <w:rPr>
                <w:b/>
                <w:bCs/>
                <w:sz w:val="15"/>
                <w:szCs w:val="15"/>
              </w:rPr>
              <w:t>smlouvy</w:t>
            </w:r>
          </w:p>
          <w:p w14:paraId="2EE7D2CC" w14:textId="1BECB228" w:rsidR="00B74106" w:rsidRDefault="00B74106">
            <w:pPr>
              <w:pStyle w:val="Style12"/>
              <w:shd w:val="clear" w:color="auto" w:fill="auto"/>
              <w:tabs>
                <w:tab w:val="left" w:pos="1330"/>
                <w:tab w:val="left" w:leader="underscore" w:pos="1958"/>
                <w:tab w:val="left" w:leader="underscore" w:pos="2654"/>
                <w:tab w:val="left" w:leader="underscore" w:pos="2909"/>
              </w:tabs>
              <w:spacing w:line="180" w:lineRule="auto"/>
              <w:jc w:val="left"/>
              <w:rPr>
                <w:sz w:val="15"/>
                <w:szCs w:val="15"/>
              </w:rPr>
            </w:pPr>
          </w:p>
        </w:tc>
        <w:tc>
          <w:tcPr>
            <w:tcW w:w="2568" w:type="dxa"/>
            <w:gridSpan w:val="2"/>
            <w:tcBorders>
              <w:top w:val="single" w:sz="4" w:space="0" w:color="auto"/>
              <w:left w:val="single" w:sz="4" w:space="0" w:color="auto"/>
              <w:right w:val="single" w:sz="4" w:space="0" w:color="auto"/>
            </w:tcBorders>
            <w:shd w:val="clear" w:color="auto" w:fill="FFFFFF"/>
            <w:vAlign w:val="bottom"/>
          </w:tcPr>
          <w:p w14:paraId="2EE7D2CD" w14:textId="77777777" w:rsidR="00B74106" w:rsidRDefault="005E0D81">
            <w:pPr>
              <w:pStyle w:val="Style12"/>
              <w:shd w:val="clear" w:color="auto" w:fill="auto"/>
              <w:jc w:val="center"/>
              <w:rPr>
                <w:sz w:val="15"/>
                <w:szCs w:val="15"/>
              </w:rPr>
            </w:pPr>
            <w:r>
              <w:rPr>
                <w:b/>
                <w:bCs/>
                <w:sz w:val="15"/>
                <w:szCs w:val="15"/>
              </w:rPr>
              <w:t>Změna</w:t>
            </w:r>
          </w:p>
          <w:p w14:paraId="2EE7D2CE" w14:textId="627B7003" w:rsidR="00B74106" w:rsidRDefault="00B74106">
            <w:pPr>
              <w:pStyle w:val="Style12"/>
              <w:shd w:val="clear" w:color="auto" w:fill="auto"/>
              <w:tabs>
                <w:tab w:val="left" w:leader="underscore" w:pos="561"/>
                <w:tab w:val="left" w:leader="underscore" w:pos="671"/>
                <w:tab w:val="left" w:leader="underscore" w:pos="676"/>
                <w:tab w:val="left" w:leader="underscore" w:pos="993"/>
                <w:tab w:val="left" w:leader="underscore" w:pos="1002"/>
                <w:tab w:val="left" w:leader="underscore" w:pos="1185"/>
                <w:tab w:val="left" w:leader="underscore" w:pos="1310"/>
              </w:tabs>
              <w:spacing w:line="180" w:lineRule="auto"/>
              <w:ind w:firstLine="340"/>
              <w:jc w:val="left"/>
              <w:rPr>
                <w:sz w:val="15"/>
                <w:szCs w:val="15"/>
              </w:rPr>
            </w:pPr>
          </w:p>
        </w:tc>
      </w:tr>
      <w:tr w:rsidR="00B74106" w14:paraId="2EE7D2D8" w14:textId="77777777">
        <w:trPr>
          <w:trHeight w:hRule="exact" w:val="715"/>
          <w:jc w:val="center"/>
        </w:trPr>
        <w:tc>
          <w:tcPr>
            <w:tcW w:w="566" w:type="dxa"/>
            <w:vMerge/>
            <w:tcBorders>
              <w:left w:val="single" w:sz="4" w:space="0" w:color="auto"/>
            </w:tcBorders>
            <w:shd w:val="clear" w:color="auto" w:fill="FFFFFF"/>
            <w:vAlign w:val="center"/>
          </w:tcPr>
          <w:p w14:paraId="2EE7D2D0" w14:textId="77777777" w:rsidR="00B74106" w:rsidRDefault="00B74106"/>
        </w:tc>
        <w:tc>
          <w:tcPr>
            <w:tcW w:w="5414" w:type="dxa"/>
            <w:vMerge/>
            <w:tcBorders>
              <w:left w:val="single" w:sz="4" w:space="0" w:color="auto"/>
            </w:tcBorders>
            <w:shd w:val="clear" w:color="auto" w:fill="FFFFFF"/>
            <w:vAlign w:val="center"/>
          </w:tcPr>
          <w:p w14:paraId="2EE7D2D1" w14:textId="77777777" w:rsidR="00B74106" w:rsidRDefault="00B74106"/>
        </w:tc>
        <w:tc>
          <w:tcPr>
            <w:tcW w:w="1498" w:type="dxa"/>
            <w:tcBorders>
              <w:top w:val="single" w:sz="4" w:space="0" w:color="auto"/>
              <w:left w:val="single" w:sz="4" w:space="0" w:color="auto"/>
            </w:tcBorders>
            <w:shd w:val="clear" w:color="auto" w:fill="FFFFFF"/>
            <w:vAlign w:val="bottom"/>
          </w:tcPr>
          <w:p w14:paraId="2EE7D2D2" w14:textId="77777777" w:rsidR="00B74106" w:rsidRDefault="005E0D81">
            <w:pPr>
              <w:pStyle w:val="Style12"/>
              <w:shd w:val="clear" w:color="auto" w:fill="auto"/>
              <w:spacing w:line="28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D2D3"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D2D4" w14:textId="77777777" w:rsidR="00B74106" w:rsidRDefault="005E0D81">
            <w:pPr>
              <w:pStyle w:val="Style12"/>
              <w:shd w:val="clear" w:color="auto" w:fill="auto"/>
              <w:spacing w:line="276" w:lineRule="auto"/>
              <w:jc w:val="center"/>
            </w:pPr>
            <w:r>
              <w:rPr>
                <w:b/>
                <w:bCs/>
              </w:rPr>
              <w:t>Poskytovatelem uznaná náklady celkem (v tis. Kč)</w:t>
            </w:r>
          </w:p>
        </w:tc>
        <w:tc>
          <w:tcPr>
            <w:tcW w:w="1512" w:type="dxa"/>
            <w:tcBorders>
              <w:top w:val="single" w:sz="4" w:space="0" w:color="auto"/>
              <w:left w:val="single" w:sz="4" w:space="0" w:color="auto"/>
            </w:tcBorders>
            <w:shd w:val="clear" w:color="auto" w:fill="FFFFFF"/>
          </w:tcPr>
          <w:p w14:paraId="2EE7D2D5"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277" w:type="dxa"/>
            <w:tcBorders>
              <w:top w:val="single" w:sz="4" w:space="0" w:color="auto"/>
              <w:left w:val="single" w:sz="4" w:space="0" w:color="auto"/>
            </w:tcBorders>
            <w:shd w:val="clear" w:color="auto" w:fill="FFFFFF"/>
            <w:vAlign w:val="center"/>
          </w:tcPr>
          <w:p w14:paraId="2EE7D2D6" w14:textId="77777777" w:rsidR="00B74106" w:rsidRDefault="005E0D81">
            <w:pPr>
              <w:pStyle w:val="Style12"/>
              <w:shd w:val="clear" w:color="auto" w:fill="auto"/>
              <w:spacing w:line="276" w:lineRule="auto"/>
              <w:jc w:val="center"/>
            </w:pPr>
            <w:r>
              <w:rPr>
                <w:b/>
                <w:bCs/>
              </w:rPr>
              <w:t>Uznané náklady celkem (v tis. Kč)</w:t>
            </w:r>
          </w:p>
        </w:tc>
        <w:tc>
          <w:tcPr>
            <w:tcW w:w="1291" w:type="dxa"/>
            <w:tcBorders>
              <w:top w:val="single" w:sz="4" w:space="0" w:color="auto"/>
              <w:left w:val="single" w:sz="4" w:space="0" w:color="auto"/>
              <w:right w:val="single" w:sz="4" w:space="0" w:color="auto"/>
            </w:tcBorders>
            <w:shd w:val="clear" w:color="auto" w:fill="FFFFFF"/>
            <w:vAlign w:val="bottom"/>
          </w:tcPr>
          <w:p w14:paraId="2EE7D2D7" w14:textId="77777777" w:rsidR="00B74106" w:rsidRDefault="005E0D81">
            <w:pPr>
              <w:pStyle w:val="Style12"/>
              <w:shd w:val="clear" w:color="auto" w:fill="auto"/>
              <w:spacing w:line="276" w:lineRule="auto"/>
              <w:jc w:val="center"/>
            </w:pPr>
            <w:r>
              <w:rPr>
                <w:b/>
                <w:bCs/>
              </w:rPr>
              <w:t>Uznané náklady z účelových výdajů MK (v tis. Kč)</w:t>
            </w:r>
          </w:p>
        </w:tc>
      </w:tr>
      <w:tr w:rsidR="00B74106" w14:paraId="2EE7D2E1" w14:textId="77777777">
        <w:trPr>
          <w:trHeight w:hRule="exact" w:val="274"/>
          <w:jc w:val="center"/>
        </w:trPr>
        <w:tc>
          <w:tcPr>
            <w:tcW w:w="566" w:type="dxa"/>
            <w:tcBorders>
              <w:top w:val="single" w:sz="4" w:space="0" w:color="auto"/>
              <w:left w:val="single" w:sz="4" w:space="0" w:color="auto"/>
            </w:tcBorders>
            <w:shd w:val="clear" w:color="auto" w:fill="FFFFFF"/>
            <w:vAlign w:val="center"/>
          </w:tcPr>
          <w:p w14:paraId="2EE7D2D9" w14:textId="77777777" w:rsidR="00B74106" w:rsidRDefault="005E0D81">
            <w:pPr>
              <w:pStyle w:val="Style12"/>
              <w:shd w:val="clear" w:color="auto" w:fill="auto"/>
              <w:ind w:firstLine="200"/>
              <w:jc w:val="both"/>
            </w:pPr>
            <w:r>
              <w:t>A1</w:t>
            </w:r>
          </w:p>
        </w:tc>
        <w:tc>
          <w:tcPr>
            <w:tcW w:w="5414" w:type="dxa"/>
            <w:tcBorders>
              <w:top w:val="single" w:sz="4" w:space="0" w:color="auto"/>
              <w:left w:val="single" w:sz="4" w:space="0" w:color="auto"/>
            </w:tcBorders>
            <w:shd w:val="clear" w:color="auto" w:fill="FFFFFF"/>
            <w:vAlign w:val="center"/>
          </w:tcPr>
          <w:p w14:paraId="2EE7D2DA" w14:textId="77777777" w:rsidR="00B74106" w:rsidRDefault="005E0D81">
            <w:pPr>
              <w:pStyle w:val="Style12"/>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center"/>
          </w:tcPr>
          <w:p w14:paraId="2EE7D2DB" w14:textId="77777777" w:rsidR="00B74106" w:rsidRDefault="005E0D81">
            <w:pPr>
              <w:pStyle w:val="Style12"/>
              <w:shd w:val="clear" w:color="auto" w:fill="auto"/>
            </w:pPr>
            <w:r>
              <w:t>881 lis. KČ</w:t>
            </w:r>
          </w:p>
        </w:tc>
        <w:tc>
          <w:tcPr>
            <w:tcW w:w="1502" w:type="dxa"/>
            <w:tcBorders>
              <w:top w:val="single" w:sz="4" w:space="0" w:color="auto"/>
              <w:left w:val="single" w:sz="4" w:space="0" w:color="auto"/>
            </w:tcBorders>
            <w:shd w:val="clear" w:color="auto" w:fill="FFFFFF"/>
            <w:vAlign w:val="center"/>
          </w:tcPr>
          <w:p w14:paraId="2EE7D2DC" w14:textId="77777777" w:rsidR="00B74106" w:rsidRDefault="005E0D81">
            <w:pPr>
              <w:pStyle w:val="Style12"/>
              <w:shd w:val="clear" w:color="auto" w:fill="auto"/>
            </w:pPr>
            <w:r>
              <w:t>881 tis. Kč</w:t>
            </w:r>
          </w:p>
        </w:tc>
        <w:tc>
          <w:tcPr>
            <w:tcW w:w="1502" w:type="dxa"/>
            <w:tcBorders>
              <w:top w:val="single" w:sz="4" w:space="0" w:color="auto"/>
              <w:left w:val="single" w:sz="4" w:space="0" w:color="auto"/>
            </w:tcBorders>
            <w:shd w:val="clear" w:color="auto" w:fill="FFFFFF"/>
            <w:vAlign w:val="center"/>
          </w:tcPr>
          <w:p w14:paraId="2EE7D2DD" w14:textId="77777777" w:rsidR="00B74106" w:rsidRDefault="005E0D81">
            <w:pPr>
              <w:pStyle w:val="Style12"/>
              <w:shd w:val="clear" w:color="auto" w:fill="auto"/>
            </w:pPr>
            <w:r>
              <w:t>881 tis. Kč</w:t>
            </w:r>
          </w:p>
        </w:tc>
        <w:tc>
          <w:tcPr>
            <w:tcW w:w="1512" w:type="dxa"/>
            <w:tcBorders>
              <w:top w:val="single" w:sz="4" w:space="0" w:color="auto"/>
              <w:left w:val="single" w:sz="4" w:space="0" w:color="auto"/>
            </w:tcBorders>
            <w:shd w:val="clear" w:color="auto" w:fill="FFFFFF"/>
            <w:vAlign w:val="center"/>
          </w:tcPr>
          <w:p w14:paraId="2EE7D2DE" w14:textId="77777777" w:rsidR="00B74106" w:rsidRDefault="005E0D81">
            <w:pPr>
              <w:pStyle w:val="Style12"/>
              <w:shd w:val="clear" w:color="auto" w:fill="auto"/>
            </w:pPr>
            <w:r>
              <w:t>881 tis. Kč</w:t>
            </w:r>
          </w:p>
        </w:tc>
        <w:tc>
          <w:tcPr>
            <w:tcW w:w="1277" w:type="dxa"/>
            <w:tcBorders>
              <w:top w:val="single" w:sz="4" w:space="0" w:color="auto"/>
              <w:left w:val="single" w:sz="4" w:space="0" w:color="auto"/>
            </w:tcBorders>
            <w:shd w:val="clear" w:color="auto" w:fill="FFFFFF"/>
            <w:vAlign w:val="center"/>
          </w:tcPr>
          <w:p w14:paraId="2EE7D2DF" w14:textId="185C7177" w:rsidR="00B74106" w:rsidRDefault="008A5F15">
            <w:pPr>
              <w:pStyle w:val="Style12"/>
              <w:shd w:val="clear" w:color="auto" w:fill="auto"/>
            </w:pPr>
            <w:r>
              <w:t xml:space="preserve">0 </w:t>
            </w:r>
            <w:r w:rsidR="005E0D81">
              <w:t>tis. Kč</w:t>
            </w:r>
          </w:p>
        </w:tc>
        <w:tc>
          <w:tcPr>
            <w:tcW w:w="1291" w:type="dxa"/>
            <w:tcBorders>
              <w:top w:val="single" w:sz="4" w:space="0" w:color="auto"/>
              <w:left w:val="single" w:sz="4" w:space="0" w:color="auto"/>
              <w:right w:val="single" w:sz="4" w:space="0" w:color="auto"/>
            </w:tcBorders>
            <w:shd w:val="clear" w:color="auto" w:fill="FFFFFF"/>
            <w:vAlign w:val="center"/>
          </w:tcPr>
          <w:p w14:paraId="2EE7D2E0" w14:textId="77777777" w:rsidR="00B74106" w:rsidRDefault="005E0D81">
            <w:pPr>
              <w:pStyle w:val="Style12"/>
              <w:shd w:val="clear" w:color="auto" w:fill="auto"/>
            </w:pPr>
            <w:r>
              <w:t>0 fis. Kč</w:t>
            </w:r>
          </w:p>
        </w:tc>
      </w:tr>
      <w:tr w:rsidR="00B74106" w14:paraId="2EE7D2EA" w14:textId="77777777">
        <w:trPr>
          <w:trHeight w:hRule="exact" w:val="278"/>
          <w:jc w:val="center"/>
        </w:trPr>
        <w:tc>
          <w:tcPr>
            <w:tcW w:w="566" w:type="dxa"/>
            <w:tcBorders>
              <w:top w:val="single" w:sz="4" w:space="0" w:color="auto"/>
              <w:left w:val="single" w:sz="4" w:space="0" w:color="auto"/>
            </w:tcBorders>
            <w:shd w:val="clear" w:color="auto" w:fill="FFFFFF"/>
            <w:vAlign w:val="center"/>
          </w:tcPr>
          <w:p w14:paraId="2EE7D2E2" w14:textId="77777777" w:rsidR="00B74106" w:rsidRDefault="005E0D81">
            <w:pPr>
              <w:pStyle w:val="Style12"/>
              <w:shd w:val="clear" w:color="auto" w:fill="auto"/>
              <w:ind w:firstLine="200"/>
              <w:jc w:val="both"/>
            </w:pPr>
            <w:r>
              <w:t>A2</w:t>
            </w:r>
          </w:p>
        </w:tc>
        <w:tc>
          <w:tcPr>
            <w:tcW w:w="5414" w:type="dxa"/>
            <w:tcBorders>
              <w:top w:val="single" w:sz="4" w:space="0" w:color="auto"/>
              <w:left w:val="single" w:sz="4" w:space="0" w:color="auto"/>
            </w:tcBorders>
            <w:shd w:val="clear" w:color="auto" w:fill="FFFFFF"/>
            <w:vAlign w:val="center"/>
          </w:tcPr>
          <w:p w14:paraId="2EE7D2E3" w14:textId="77777777" w:rsidR="00B74106" w:rsidRDefault="005E0D81">
            <w:pPr>
              <w:pStyle w:val="Style12"/>
              <w:shd w:val="clear" w:color="auto" w:fill="auto"/>
              <w:jc w:val="center"/>
            </w:pPr>
            <w:r>
              <w:t>Ostatní osobni náklady (DPP, DPČ) bez zákonných odvodů.</w:t>
            </w:r>
          </w:p>
        </w:tc>
        <w:tc>
          <w:tcPr>
            <w:tcW w:w="1498" w:type="dxa"/>
            <w:tcBorders>
              <w:top w:val="single" w:sz="4" w:space="0" w:color="auto"/>
              <w:left w:val="single" w:sz="4" w:space="0" w:color="auto"/>
            </w:tcBorders>
            <w:shd w:val="clear" w:color="auto" w:fill="FFFFFF"/>
            <w:vAlign w:val="center"/>
          </w:tcPr>
          <w:p w14:paraId="2EE7D2E4" w14:textId="77777777" w:rsidR="00B74106" w:rsidRDefault="005E0D81">
            <w:pPr>
              <w:pStyle w:val="Style12"/>
              <w:shd w:val="clear" w:color="auto" w:fill="auto"/>
            </w:pPr>
            <w:r>
              <w:t>1 323 tis. Kč</w:t>
            </w:r>
          </w:p>
        </w:tc>
        <w:tc>
          <w:tcPr>
            <w:tcW w:w="1502" w:type="dxa"/>
            <w:tcBorders>
              <w:top w:val="single" w:sz="4" w:space="0" w:color="auto"/>
              <w:left w:val="single" w:sz="4" w:space="0" w:color="auto"/>
            </w:tcBorders>
            <w:shd w:val="clear" w:color="auto" w:fill="FFFFFF"/>
            <w:vAlign w:val="center"/>
          </w:tcPr>
          <w:p w14:paraId="2EE7D2E5" w14:textId="77777777" w:rsidR="00B74106" w:rsidRDefault="005E0D81">
            <w:pPr>
              <w:pStyle w:val="Style12"/>
              <w:shd w:val="clear" w:color="auto" w:fill="auto"/>
            </w:pPr>
            <w:r>
              <w:t>1 323 tis. Kč</w:t>
            </w:r>
          </w:p>
        </w:tc>
        <w:tc>
          <w:tcPr>
            <w:tcW w:w="1502" w:type="dxa"/>
            <w:tcBorders>
              <w:top w:val="single" w:sz="4" w:space="0" w:color="auto"/>
              <w:left w:val="single" w:sz="4" w:space="0" w:color="auto"/>
            </w:tcBorders>
            <w:shd w:val="clear" w:color="auto" w:fill="FFFFFF"/>
            <w:vAlign w:val="center"/>
          </w:tcPr>
          <w:p w14:paraId="2EE7D2E6" w14:textId="77777777" w:rsidR="00B74106" w:rsidRDefault="005E0D81">
            <w:pPr>
              <w:pStyle w:val="Style12"/>
              <w:shd w:val="clear" w:color="auto" w:fill="auto"/>
            </w:pPr>
            <w:r>
              <w:t>1 323 tis. Kč</w:t>
            </w:r>
          </w:p>
        </w:tc>
        <w:tc>
          <w:tcPr>
            <w:tcW w:w="1512" w:type="dxa"/>
            <w:tcBorders>
              <w:top w:val="single" w:sz="4" w:space="0" w:color="auto"/>
              <w:left w:val="single" w:sz="4" w:space="0" w:color="auto"/>
            </w:tcBorders>
            <w:shd w:val="clear" w:color="auto" w:fill="FFFFFF"/>
            <w:vAlign w:val="center"/>
          </w:tcPr>
          <w:p w14:paraId="2EE7D2E7" w14:textId="77777777" w:rsidR="00B74106" w:rsidRDefault="005E0D81">
            <w:pPr>
              <w:pStyle w:val="Style12"/>
              <w:shd w:val="clear" w:color="auto" w:fill="auto"/>
            </w:pPr>
            <w:r>
              <w:t>1 323 tis. Kč</w:t>
            </w:r>
          </w:p>
        </w:tc>
        <w:tc>
          <w:tcPr>
            <w:tcW w:w="1277" w:type="dxa"/>
            <w:tcBorders>
              <w:top w:val="single" w:sz="4" w:space="0" w:color="auto"/>
              <w:left w:val="single" w:sz="4" w:space="0" w:color="auto"/>
            </w:tcBorders>
            <w:shd w:val="clear" w:color="auto" w:fill="FFFFFF"/>
            <w:vAlign w:val="center"/>
          </w:tcPr>
          <w:p w14:paraId="2EE7D2E8"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2E9" w14:textId="77777777" w:rsidR="00B74106" w:rsidRDefault="005E0D81">
            <w:pPr>
              <w:pStyle w:val="Style12"/>
              <w:shd w:val="clear" w:color="auto" w:fill="auto"/>
            </w:pPr>
            <w:r>
              <w:t>0 tis. Kč</w:t>
            </w:r>
          </w:p>
        </w:tc>
      </w:tr>
      <w:tr w:rsidR="00B74106" w14:paraId="2EE7D2F3" w14:textId="77777777">
        <w:trPr>
          <w:trHeight w:hRule="exact" w:val="278"/>
          <w:jc w:val="center"/>
        </w:trPr>
        <w:tc>
          <w:tcPr>
            <w:tcW w:w="566" w:type="dxa"/>
            <w:tcBorders>
              <w:top w:val="single" w:sz="4" w:space="0" w:color="auto"/>
              <w:left w:val="single" w:sz="4" w:space="0" w:color="auto"/>
            </w:tcBorders>
            <w:shd w:val="clear" w:color="auto" w:fill="FFFFFF"/>
            <w:vAlign w:val="center"/>
          </w:tcPr>
          <w:p w14:paraId="2EE7D2EB" w14:textId="77777777" w:rsidR="00B74106" w:rsidRDefault="005E0D81">
            <w:pPr>
              <w:pStyle w:val="Style12"/>
              <w:shd w:val="clear" w:color="auto" w:fill="auto"/>
              <w:ind w:firstLine="200"/>
              <w:jc w:val="both"/>
            </w:pPr>
            <w:r>
              <w:t>A3</w:t>
            </w:r>
          </w:p>
        </w:tc>
        <w:tc>
          <w:tcPr>
            <w:tcW w:w="5414" w:type="dxa"/>
            <w:tcBorders>
              <w:top w:val="single" w:sz="4" w:space="0" w:color="auto"/>
              <w:left w:val="single" w:sz="4" w:space="0" w:color="auto"/>
            </w:tcBorders>
            <w:shd w:val="clear" w:color="auto" w:fill="FFFFFF"/>
            <w:vAlign w:val="center"/>
          </w:tcPr>
          <w:p w14:paraId="2EE7D2EC" w14:textId="77777777" w:rsidR="00B74106" w:rsidRDefault="005E0D81">
            <w:pPr>
              <w:pStyle w:val="Style12"/>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D2ED"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2E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2EF"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2F0" w14:textId="77777777" w:rsidR="00B74106" w:rsidRDefault="005E0D81">
            <w:pPr>
              <w:pStyle w:val="Style12"/>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2F1"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2F2" w14:textId="77777777" w:rsidR="00B74106" w:rsidRDefault="005E0D81">
            <w:pPr>
              <w:pStyle w:val="Style12"/>
              <w:shd w:val="clear" w:color="auto" w:fill="auto"/>
            </w:pPr>
            <w:r>
              <w:t>0 fis. Kč</w:t>
            </w:r>
          </w:p>
        </w:tc>
      </w:tr>
      <w:tr w:rsidR="00B74106" w14:paraId="2EE7D2FC" w14:textId="77777777">
        <w:trPr>
          <w:trHeight w:hRule="exact" w:val="278"/>
          <w:jc w:val="center"/>
        </w:trPr>
        <w:tc>
          <w:tcPr>
            <w:tcW w:w="566" w:type="dxa"/>
            <w:tcBorders>
              <w:top w:val="single" w:sz="4" w:space="0" w:color="auto"/>
              <w:left w:val="single" w:sz="4" w:space="0" w:color="auto"/>
            </w:tcBorders>
            <w:shd w:val="clear" w:color="auto" w:fill="FFFFFF"/>
            <w:vAlign w:val="center"/>
          </w:tcPr>
          <w:p w14:paraId="2EE7D2F4" w14:textId="77777777" w:rsidR="00B74106" w:rsidRDefault="005E0D81">
            <w:pPr>
              <w:pStyle w:val="Style12"/>
              <w:shd w:val="clear" w:color="auto" w:fill="auto"/>
              <w:ind w:firstLine="200"/>
              <w:jc w:val="both"/>
            </w:pPr>
            <w:r>
              <w:t>A4</w:t>
            </w:r>
          </w:p>
        </w:tc>
        <w:tc>
          <w:tcPr>
            <w:tcW w:w="5414" w:type="dxa"/>
            <w:tcBorders>
              <w:top w:val="single" w:sz="4" w:space="0" w:color="auto"/>
              <w:left w:val="single" w:sz="4" w:space="0" w:color="auto"/>
            </w:tcBorders>
            <w:shd w:val="clear" w:color="auto" w:fill="FFFFFF"/>
            <w:vAlign w:val="center"/>
          </w:tcPr>
          <w:p w14:paraId="2EE7D2F5" w14:textId="77777777" w:rsidR="00B74106" w:rsidRDefault="005E0D81">
            <w:pPr>
              <w:pStyle w:val="Style12"/>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D2F6"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2F7"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2F8"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2F9" w14:textId="77777777" w:rsidR="00B74106" w:rsidRDefault="005E0D81">
            <w:pPr>
              <w:pStyle w:val="Style12"/>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2FA"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2FB" w14:textId="77777777" w:rsidR="00B74106" w:rsidRDefault="005E0D81">
            <w:pPr>
              <w:pStyle w:val="Style12"/>
              <w:shd w:val="clear" w:color="auto" w:fill="auto"/>
            </w:pPr>
            <w:r>
              <w:t>0 fis. Kč</w:t>
            </w:r>
          </w:p>
        </w:tc>
      </w:tr>
      <w:tr w:rsidR="00B74106" w14:paraId="2EE7D305" w14:textId="77777777">
        <w:trPr>
          <w:trHeight w:hRule="exact" w:val="283"/>
          <w:jc w:val="center"/>
        </w:trPr>
        <w:tc>
          <w:tcPr>
            <w:tcW w:w="566" w:type="dxa"/>
            <w:tcBorders>
              <w:top w:val="single" w:sz="4" w:space="0" w:color="auto"/>
              <w:left w:val="single" w:sz="4" w:space="0" w:color="auto"/>
            </w:tcBorders>
            <w:shd w:val="clear" w:color="auto" w:fill="FFFFFF"/>
            <w:vAlign w:val="center"/>
          </w:tcPr>
          <w:p w14:paraId="2EE7D2FD" w14:textId="77777777" w:rsidR="00B74106" w:rsidRDefault="005E0D81">
            <w:pPr>
              <w:pStyle w:val="Style12"/>
              <w:shd w:val="clear" w:color="auto" w:fill="auto"/>
              <w:ind w:firstLine="200"/>
              <w:jc w:val="both"/>
            </w:pPr>
            <w:r>
              <w:t>A5</w:t>
            </w:r>
          </w:p>
        </w:tc>
        <w:tc>
          <w:tcPr>
            <w:tcW w:w="5414" w:type="dxa"/>
            <w:tcBorders>
              <w:top w:val="single" w:sz="4" w:space="0" w:color="auto"/>
              <w:left w:val="single" w:sz="4" w:space="0" w:color="auto"/>
            </w:tcBorders>
            <w:shd w:val="clear" w:color="auto" w:fill="FFFFFF"/>
            <w:vAlign w:val="center"/>
          </w:tcPr>
          <w:p w14:paraId="2EE7D2FE" w14:textId="77777777" w:rsidR="00B74106" w:rsidRDefault="005E0D81">
            <w:pPr>
              <w:pStyle w:val="Style12"/>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D2FF" w14:textId="77777777" w:rsidR="00B74106" w:rsidRDefault="005E0D81">
            <w:pPr>
              <w:pStyle w:val="Style12"/>
              <w:shd w:val="clear" w:color="auto" w:fill="auto"/>
            </w:pPr>
            <w:r>
              <w:t>476 tis Kč</w:t>
            </w:r>
          </w:p>
        </w:tc>
        <w:tc>
          <w:tcPr>
            <w:tcW w:w="1502" w:type="dxa"/>
            <w:tcBorders>
              <w:top w:val="single" w:sz="4" w:space="0" w:color="auto"/>
              <w:left w:val="single" w:sz="4" w:space="0" w:color="auto"/>
            </w:tcBorders>
            <w:shd w:val="clear" w:color="auto" w:fill="FFFFFF"/>
            <w:vAlign w:val="center"/>
          </w:tcPr>
          <w:p w14:paraId="2EE7D300" w14:textId="77777777" w:rsidR="00B74106" w:rsidRDefault="005E0D81">
            <w:pPr>
              <w:pStyle w:val="Style12"/>
              <w:shd w:val="clear" w:color="auto" w:fill="auto"/>
            </w:pPr>
            <w:r>
              <w:t>476 tis. Kč</w:t>
            </w:r>
          </w:p>
        </w:tc>
        <w:tc>
          <w:tcPr>
            <w:tcW w:w="1502" w:type="dxa"/>
            <w:tcBorders>
              <w:top w:val="single" w:sz="4" w:space="0" w:color="auto"/>
              <w:left w:val="single" w:sz="4" w:space="0" w:color="auto"/>
            </w:tcBorders>
            <w:shd w:val="clear" w:color="auto" w:fill="FFFFFF"/>
            <w:vAlign w:val="center"/>
          </w:tcPr>
          <w:p w14:paraId="2EE7D301" w14:textId="77777777" w:rsidR="00B74106" w:rsidRDefault="005E0D81">
            <w:pPr>
              <w:pStyle w:val="Style12"/>
              <w:shd w:val="clear" w:color="auto" w:fill="auto"/>
            </w:pPr>
            <w:r>
              <w:t>476 tis. Kč</w:t>
            </w:r>
          </w:p>
        </w:tc>
        <w:tc>
          <w:tcPr>
            <w:tcW w:w="1512" w:type="dxa"/>
            <w:tcBorders>
              <w:top w:val="single" w:sz="4" w:space="0" w:color="auto"/>
              <w:left w:val="single" w:sz="4" w:space="0" w:color="auto"/>
            </w:tcBorders>
            <w:shd w:val="clear" w:color="auto" w:fill="FFFFFF"/>
            <w:vAlign w:val="center"/>
          </w:tcPr>
          <w:p w14:paraId="2EE7D302" w14:textId="77777777" w:rsidR="00B74106" w:rsidRDefault="005E0D81">
            <w:pPr>
              <w:pStyle w:val="Style12"/>
              <w:shd w:val="clear" w:color="auto" w:fill="auto"/>
            </w:pPr>
            <w:r>
              <w:t>476 tis. Kč</w:t>
            </w:r>
          </w:p>
        </w:tc>
        <w:tc>
          <w:tcPr>
            <w:tcW w:w="1277" w:type="dxa"/>
            <w:tcBorders>
              <w:top w:val="single" w:sz="4" w:space="0" w:color="auto"/>
              <w:left w:val="single" w:sz="4" w:space="0" w:color="auto"/>
            </w:tcBorders>
            <w:shd w:val="clear" w:color="auto" w:fill="FFFFFF"/>
            <w:vAlign w:val="center"/>
          </w:tcPr>
          <w:p w14:paraId="2EE7D303"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04" w14:textId="77777777" w:rsidR="00B74106" w:rsidRDefault="005E0D81">
            <w:pPr>
              <w:pStyle w:val="Style12"/>
              <w:shd w:val="clear" w:color="auto" w:fill="auto"/>
            </w:pPr>
            <w:r>
              <w:t>0 tis. Kč</w:t>
            </w:r>
          </w:p>
        </w:tc>
      </w:tr>
      <w:tr w:rsidR="00B74106" w14:paraId="2EE7D30E" w14:textId="77777777">
        <w:trPr>
          <w:trHeight w:hRule="exact" w:val="278"/>
          <w:jc w:val="center"/>
        </w:trPr>
        <w:tc>
          <w:tcPr>
            <w:tcW w:w="566" w:type="dxa"/>
            <w:tcBorders>
              <w:top w:val="single" w:sz="4" w:space="0" w:color="auto"/>
              <w:left w:val="single" w:sz="4" w:space="0" w:color="auto"/>
            </w:tcBorders>
            <w:shd w:val="clear" w:color="auto" w:fill="FFFFFF"/>
            <w:vAlign w:val="center"/>
          </w:tcPr>
          <w:p w14:paraId="2EE7D306" w14:textId="77777777" w:rsidR="00B74106" w:rsidRDefault="005E0D81">
            <w:pPr>
              <w:pStyle w:val="Style12"/>
              <w:shd w:val="clear" w:color="auto" w:fill="auto"/>
              <w:ind w:firstLine="200"/>
              <w:jc w:val="both"/>
            </w:pPr>
            <w:r>
              <w:t>A6</w:t>
            </w:r>
          </w:p>
        </w:tc>
        <w:tc>
          <w:tcPr>
            <w:tcW w:w="5414" w:type="dxa"/>
            <w:tcBorders>
              <w:top w:val="single" w:sz="4" w:space="0" w:color="auto"/>
              <w:left w:val="single" w:sz="4" w:space="0" w:color="auto"/>
            </w:tcBorders>
            <w:shd w:val="clear" w:color="auto" w:fill="FFFFFF"/>
            <w:vAlign w:val="center"/>
          </w:tcPr>
          <w:p w14:paraId="2EE7D307" w14:textId="77777777" w:rsidR="00B74106" w:rsidRDefault="005E0D81">
            <w:pPr>
              <w:pStyle w:val="Style12"/>
              <w:shd w:val="clear" w:color="auto" w:fill="auto"/>
              <w:jc w:val="center"/>
            </w:pPr>
            <w:r>
              <w:t>FKSP</w:t>
            </w:r>
          </w:p>
        </w:tc>
        <w:tc>
          <w:tcPr>
            <w:tcW w:w="1498" w:type="dxa"/>
            <w:tcBorders>
              <w:top w:val="single" w:sz="4" w:space="0" w:color="auto"/>
              <w:left w:val="single" w:sz="4" w:space="0" w:color="auto"/>
            </w:tcBorders>
            <w:shd w:val="clear" w:color="auto" w:fill="FFFFFF"/>
            <w:vAlign w:val="center"/>
          </w:tcPr>
          <w:p w14:paraId="2EE7D308" w14:textId="77777777" w:rsidR="00B74106" w:rsidRDefault="005E0D81">
            <w:pPr>
              <w:pStyle w:val="Style12"/>
              <w:shd w:val="clear" w:color="auto" w:fill="auto"/>
            </w:pPr>
            <w:r>
              <w:t>11 tis. Kč</w:t>
            </w:r>
          </w:p>
        </w:tc>
        <w:tc>
          <w:tcPr>
            <w:tcW w:w="1502" w:type="dxa"/>
            <w:tcBorders>
              <w:top w:val="single" w:sz="4" w:space="0" w:color="auto"/>
              <w:left w:val="single" w:sz="4" w:space="0" w:color="auto"/>
            </w:tcBorders>
            <w:shd w:val="clear" w:color="auto" w:fill="FFFFFF"/>
            <w:vAlign w:val="center"/>
          </w:tcPr>
          <w:p w14:paraId="2EE7D309" w14:textId="77777777" w:rsidR="00B74106" w:rsidRDefault="005E0D81">
            <w:pPr>
              <w:pStyle w:val="Style12"/>
              <w:shd w:val="clear" w:color="auto" w:fill="auto"/>
            </w:pPr>
            <w:r>
              <w:t>11 tis. Kč</w:t>
            </w:r>
          </w:p>
        </w:tc>
        <w:tc>
          <w:tcPr>
            <w:tcW w:w="1502" w:type="dxa"/>
            <w:tcBorders>
              <w:top w:val="single" w:sz="4" w:space="0" w:color="auto"/>
              <w:left w:val="single" w:sz="4" w:space="0" w:color="auto"/>
            </w:tcBorders>
            <w:shd w:val="clear" w:color="auto" w:fill="FFFFFF"/>
            <w:vAlign w:val="center"/>
          </w:tcPr>
          <w:p w14:paraId="2EE7D30A" w14:textId="77777777" w:rsidR="00B74106" w:rsidRDefault="005E0D81">
            <w:pPr>
              <w:pStyle w:val="Style12"/>
              <w:shd w:val="clear" w:color="auto" w:fill="auto"/>
            </w:pPr>
            <w:r>
              <w:t>11 tis. Kč</w:t>
            </w:r>
          </w:p>
        </w:tc>
        <w:tc>
          <w:tcPr>
            <w:tcW w:w="1512" w:type="dxa"/>
            <w:tcBorders>
              <w:top w:val="single" w:sz="4" w:space="0" w:color="auto"/>
              <w:left w:val="single" w:sz="4" w:space="0" w:color="auto"/>
            </w:tcBorders>
            <w:shd w:val="clear" w:color="auto" w:fill="FFFFFF"/>
            <w:vAlign w:val="center"/>
          </w:tcPr>
          <w:p w14:paraId="2EE7D30B" w14:textId="77777777" w:rsidR="00B74106" w:rsidRDefault="005E0D81">
            <w:pPr>
              <w:pStyle w:val="Style12"/>
              <w:shd w:val="clear" w:color="auto" w:fill="auto"/>
            </w:pPr>
            <w:r>
              <w:t>11 tis. Kč</w:t>
            </w:r>
          </w:p>
        </w:tc>
        <w:tc>
          <w:tcPr>
            <w:tcW w:w="1277" w:type="dxa"/>
            <w:tcBorders>
              <w:top w:val="single" w:sz="4" w:space="0" w:color="auto"/>
              <w:left w:val="single" w:sz="4" w:space="0" w:color="auto"/>
            </w:tcBorders>
            <w:shd w:val="clear" w:color="auto" w:fill="FFFFFF"/>
            <w:vAlign w:val="center"/>
          </w:tcPr>
          <w:p w14:paraId="2EE7D30C" w14:textId="77777777" w:rsidR="00B74106" w:rsidRDefault="005E0D81">
            <w:pPr>
              <w:pStyle w:val="Style12"/>
              <w:shd w:val="clear" w:color="auto" w:fill="auto"/>
            </w:pPr>
            <w:r>
              <w:t>0 fis. Kč</w:t>
            </w:r>
          </w:p>
        </w:tc>
        <w:tc>
          <w:tcPr>
            <w:tcW w:w="1291" w:type="dxa"/>
            <w:tcBorders>
              <w:top w:val="single" w:sz="4" w:space="0" w:color="auto"/>
              <w:left w:val="single" w:sz="4" w:space="0" w:color="auto"/>
              <w:right w:val="single" w:sz="4" w:space="0" w:color="auto"/>
            </w:tcBorders>
            <w:shd w:val="clear" w:color="auto" w:fill="FFFFFF"/>
            <w:vAlign w:val="center"/>
          </w:tcPr>
          <w:p w14:paraId="2EE7D30D" w14:textId="77777777" w:rsidR="00B74106" w:rsidRDefault="005E0D81">
            <w:pPr>
              <w:pStyle w:val="Style12"/>
              <w:shd w:val="clear" w:color="auto" w:fill="auto"/>
            </w:pPr>
            <w:r>
              <w:t>0 tis. Kč</w:t>
            </w:r>
          </w:p>
        </w:tc>
      </w:tr>
      <w:tr w:rsidR="00B74106" w14:paraId="2EE7D317" w14:textId="77777777">
        <w:trPr>
          <w:trHeight w:hRule="exact" w:val="403"/>
          <w:jc w:val="center"/>
        </w:trPr>
        <w:tc>
          <w:tcPr>
            <w:tcW w:w="566" w:type="dxa"/>
            <w:tcBorders>
              <w:top w:val="single" w:sz="4" w:space="0" w:color="auto"/>
              <w:left w:val="single" w:sz="4" w:space="0" w:color="auto"/>
            </w:tcBorders>
            <w:shd w:val="clear" w:color="auto" w:fill="FFFFFF"/>
            <w:vAlign w:val="center"/>
          </w:tcPr>
          <w:p w14:paraId="2EE7D30F" w14:textId="77777777" w:rsidR="00B74106" w:rsidRDefault="005E0D81">
            <w:pPr>
              <w:pStyle w:val="Style12"/>
              <w:shd w:val="clear" w:color="auto" w:fill="auto"/>
              <w:ind w:firstLine="200"/>
              <w:jc w:val="both"/>
              <w:rPr>
                <w:sz w:val="15"/>
                <w:szCs w:val="15"/>
              </w:rPr>
            </w:pPr>
            <w:r>
              <w:rPr>
                <w:b/>
                <w:bCs/>
                <w:sz w:val="15"/>
                <w:szCs w:val="15"/>
              </w:rPr>
              <w:t>A</w:t>
            </w:r>
          </w:p>
        </w:tc>
        <w:tc>
          <w:tcPr>
            <w:tcW w:w="5414" w:type="dxa"/>
            <w:tcBorders>
              <w:top w:val="single" w:sz="4" w:space="0" w:color="auto"/>
              <w:left w:val="single" w:sz="4" w:space="0" w:color="auto"/>
            </w:tcBorders>
            <w:shd w:val="clear" w:color="auto" w:fill="FFFFFF"/>
            <w:vAlign w:val="center"/>
          </w:tcPr>
          <w:p w14:paraId="2EE7D310"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8" w:type="dxa"/>
            <w:tcBorders>
              <w:top w:val="single" w:sz="4" w:space="0" w:color="auto"/>
              <w:left w:val="single" w:sz="4" w:space="0" w:color="auto"/>
            </w:tcBorders>
            <w:shd w:val="clear" w:color="auto" w:fill="FFFFFF"/>
            <w:vAlign w:val="center"/>
          </w:tcPr>
          <w:p w14:paraId="2EE7D311" w14:textId="77777777" w:rsidR="00B74106" w:rsidRDefault="005E0D81">
            <w:pPr>
              <w:pStyle w:val="Style12"/>
              <w:shd w:val="clear" w:color="auto" w:fill="auto"/>
              <w:rPr>
                <w:sz w:val="15"/>
                <w:szCs w:val="15"/>
              </w:rPr>
            </w:pPr>
            <w:r>
              <w:rPr>
                <w:b/>
                <w:bCs/>
                <w:sz w:val="15"/>
                <w:szCs w:val="15"/>
              </w:rPr>
              <w:t>2 691 tis. Kč</w:t>
            </w:r>
          </w:p>
        </w:tc>
        <w:tc>
          <w:tcPr>
            <w:tcW w:w="1502" w:type="dxa"/>
            <w:tcBorders>
              <w:top w:val="single" w:sz="4" w:space="0" w:color="auto"/>
              <w:left w:val="single" w:sz="4" w:space="0" w:color="auto"/>
            </w:tcBorders>
            <w:shd w:val="clear" w:color="auto" w:fill="FFFFFF"/>
            <w:vAlign w:val="center"/>
          </w:tcPr>
          <w:p w14:paraId="2EE7D312" w14:textId="77777777" w:rsidR="00B74106" w:rsidRDefault="005E0D81">
            <w:pPr>
              <w:pStyle w:val="Style12"/>
              <w:shd w:val="clear" w:color="auto" w:fill="auto"/>
              <w:rPr>
                <w:sz w:val="15"/>
                <w:szCs w:val="15"/>
              </w:rPr>
            </w:pPr>
            <w:r>
              <w:rPr>
                <w:b/>
                <w:bCs/>
                <w:sz w:val="15"/>
                <w:szCs w:val="15"/>
              </w:rPr>
              <w:t>2 691 tis. Kč</w:t>
            </w:r>
          </w:p>
        </w:tc>
        <w:tc>
          <w:tcPr>
            <w:tcW w:w="1502" w:type="dxa"/>
            <w:tcBorders>
              <w:top w:val="single" w:sz="4" w:space="0" w:color="auto"/>
              <w:left w:val="single" w:sz="4" w:space="0" w:color="auto"/>
            </w:tcBorders>
            <w:shd w:val="clear" w:color="auto" w:fill="FFFFFF"/>
            <w:vAlign w:val="center"/>
          </w:tcPr>
          <w:p w14:paraId="2EE7D313" w14:textId="77777777" w:rsidR="00B74106" w:rsidRDefault="005E0D81">
            <w:pPr>
              <w:pStyle w:val="Style12"/>
              <w:shd w:val="clear" w:color="auto" w:fill="auto"/>
              <w:rPr>
                <w:sz w:val="15"/>
                <w:szCs w:val="15"/>
              </w:rPr>
            </w:pPr>
            <w:r>
              <w:rPr>
                <w:b/>
                <w:bCs/>
                <w:sz w:val="15"/>
                <w:szCs w:val="15"/>
              </w:rPr>
              <w:t>2 691 tis. Kč</w:t>
            </w:r>
          </w:p>
        </w:tc>
        <w:tc>
          <w:tcPr>
            <w:tcW w:w="1512" w:type="dxa"/>
            <w:tcBorders>
              <w:top w:val="single" w:sz="4" w:space="0" w:color="auto"/>
              <w:left w:val="single" w:sz="4" w:space="0" w:color="auto"/>
            </w:tcBorders>
            <w:shd w:val="clear" w:color="auto" w:fill="FFFFFF"/>
            <w:vAlign w:val="center"/>
          </w:tcPr>
          <w:p w14:paraId="2EE7D314" w14:textId="77777777" w:rsidR="00B74106" w:rsidRDefault="005E0D81">
            <w:pPr>
              <w:pStyle w:val="Style12"/>
              <w:shd w:val="clear" w:color="auto" w:fill="auto"/>
              <w:rPr>
                <w:sz w:val="15"/>
                <w:szCs w:val="15"/>
              </w:rPr>
            </w:pPr>
            <w:r>
              <w:rPr>
                <w:b/>
                <w:bCs/>
                <w:sz w:val="15"/>
                <w:szCs w:val="15"/>
              </w:rPr>
              <w:t>2 691 tis. Kč</w:t>
            </w:r>
          </w:p>
        </w:tc>
        <w:tc>
          <w:tcPr>
            <w:tcW w:w="1277" w:type="dxa"/>
            <w:tcBorders>
              <w:top w:val="single" w:sz="4" w:space="0" w:color="auto"/>
              <w:left w:val="single" w:sz="4" w:space="0" w:color="auto"/>
            </w:tcBorders>
            <w:shd w:val="clear" w:color="auto" w:fill="FFFFFF"/>
            <w:vAlign w:val="center"/>
          </w:tcPr>
          <w:p w14:paraId="2EE7D315" w14:textId="2E17AC2A" w:rsidR="00B74106" w:rsidRDefault="008A5F15">
            <w:pPr>
              <w:pStyle w:val="Style12"/>
              <w:shd w:val="clear" w:color="auto" w:fill="auto"/>
            </w:pPr>
            <w:r>
              <w:t xml:space="preserve">0 </w:t>
            </w:r>
            <w:r w:rsidR="005E0D81">
              <w:t>tis. Kč</w:t>
            </w:r>
          </w:p>
        </w:tc>
        <w:tc>
          <w:tcPr>
            <w:tcW w:w="1291" w:type="dxa"/>
            <w:tcBorders>
              <w:top w:val="single" w:sz="4" w:space="0" w:color="auto"/>
              <w:left w:val="single" w:sz="4" w:space="0" w:color="auto"/>
              <w:right w:val="single" w:sz="4" w:space="0" w:color="auto"/>
            </w:tcBorders>
            <w:shd w:val="clear" w:color="auto" w:fill="FFFFFF"/>
            <w:vAlign w:val="center"/>
          </w:tcPr>
          <w:p w14:paraId="2EE7D316" w14:textId="77777777" w:rsidR="00B74106" w:rsidRDefault="005E0D81">
            <w:pPr>
              <w:pStyle w:val="Style12"/>
              <w:shd w:val="clear" w:color="auto" w:fill="auto"/>
            </w:pPr>
            <w:r>
              <w:t>0 tis. Kč</w:t>
            </w:r>
          </w:p>
        </w:tc>
      </w:tr>
      <w:tr w:rsidR="00B74106" w14:paraId="2EE7D320" w14:textId="77777777">
        <w:trPr>
          <w:trHeight w:hRule="exact" w:val="288"/>
          <w:jc w:val="center"/>
        </w:trPr>
        <w:tc>
          <w:tcPr>
            <w:tcW w:w="566" w:type="dxa"/>
            <w:tcBorders>
              <w:top w:val="single" w:sz="4" w:space="0" w:color="auto"/>
              <w:left w:val="single" w:sz="4" w:space="0" w:color="auto"/>
            </w:tcBorders>
            <w:shd w:val="clear" w:color="auto" w:fill="FFFFFF"/>
            <w:vAlign w:val="center"/>
          </w:tcPr>
          <w:p w14:paraId="2EE7D318" w14:textId="77777777" w:rsidR="00B74106" w:rsidRDefault="005E0D81">
            <w:pPr>
              <w:pStyle w:val="Style12"/>
              <w:shd w:val="clear" w:color="auto" w:fill="auto"/>
              <w:ind w:firstLine="200"/>
              <w:jc w:val="both"/>
            </w:pPr>
            <w:r>
              <w:t>B1</w:t>
            </w:r>
          </w:p>
        </w:tc>
        <w:tc>
          <w:tcPr>
            <w:tcW w:w="5414" w:type="dxa"/>
            <w:tcBorders>
              <w:top w:val="single" w:sz="4" w:space="0" w:color="auto"/>
              <w:left w:val="single" w:sz="4" w:space="0" w:color="auto"/>
            </w:tcBorders>
            <w:shd w:val="clear" w:color="auto" w:fill="FFFFFF"/>
            <w:vAlign w:val="center"/>
          </w:tcPr>
          <w:p w14:paraId="2EE7D319" w14:textId="77777777" w:rsidR="00B74106" w:rsidRDefault="005E0D81">
            <w:pPr>
              <w:pStyle w:val="Style12"/>
              <w:shd w:val="clear" w:color="auto" w:fill="auto"/>
              <w:jc w:val="center"/>
            </w:pPr>
            <w:r>
              <w:t>Náklady na pořízeni dlouhodobého hmotného majetku.</w:t>
            </w:r>
          </w:p>
        </w:tc>
        <w:tc>
          <w:tcPr>
            <w:tcW w:w="1498" w:type="dxa"/>
            <w:tcBorders>
              <w:top w:val="single" w:sz="4" w:space="0" w:color="auto"/>
              <w:left w:val="single" w:sz="4" w:space="0" w:color="auto"/>
            </w:tcBorders>
            <w:shd w:val="clear" w:color="auto" w:fill="FFFFFF"/>
            <w:vAlign w:val="center"/>
          </w:tcPr>
          <w:p w14:paraId="2EE7D31A" w14:textId="77777777" w:rsidR="00B74106" w:rsidRDefault="005E0D81">
            <w:pPr>
              <w:pStyle w:val="Style12"/>
              <w:shd w:val="clear" w:color="auto" w:fill="auto"/>
            </w:pPr>
            <w:r>
              <w:t>1 473 tis. KČ</w:t>
            </w:r>
          </w:p>
        </w:tc>
        <w:tc>
          <w:tcPr>
            <w:tcW w:w="1502" w:type="dxa"/>
            <w:tcBorders>
              <w:top w:val="single" w:sz="4" w:space="0" w:color="auto"/>
              <w:left w:val="single" w:sz="4" w:space="0" w:color="auto"/>
            </w:tcBorders>
            <w:shd w:val="clear" w:color="auto" w:fill="FFFFFF"/>
            <w:vAlign w:val="center"/>
          </w:tcPr>
          <w:p w14:paraId="2EE7D31B" w14:textId="77777777" w:rsidR="00B74106" w:rsidRDefault="005E0D81">
            <w:pPr>
              <w:pStyle w:val="Style12"/>
              <w:shd w:val="clear" w:color="auto" w:fill="auto"/>
            </w:pPr>
            <w:r>
              <w:t>1 473 tis. Kč</w:t>
            </w:r>
          </w:p>
        </w:tc>
        <w:tc>
          <w:tcPr>
            <w:tcW w:w="1502" w:type="dxa"/>
            <w:tcBorders>
              <w:top w:val="single" w:sz="4" w:space="0" w:color="auto"/>
              <w:left w:val="single" w:sz="4" w:space="0" w:color="auto"/>
            </w:tcBorders>
            <w:shd w:val="clear" w:color="auto" w:fill="FFFFFF"/>
            <w:vAlign w:val="center"/>
          </w:tcPr>
          <w:p w14:paraId="2EE7D31C" w14:textId="77777777" w:rsidR="00B74106" w:rsidRDefault="005E0D81">
            <w:pPr>
              <w:pStyle w:val="Style12"/>
              <w:shd w:val="clear" w:color="auto" w:fill="auto"/>
            </w:pPr>
            <w:r>
              <w:t>1 473 tis. Kč</w:t>
            </w:r>
          </w:p>
        </w:tc>
        <w:tc>
          <w:tcPr>
            <w:tcW w:w="1512" w:type="dxa"/>
            <w:tcBorders>
              <w:top w:val="single" w:sz="4" w:space="0" w:color="auto"/>
              <w:left w:val="single" w:sz="4" w:space="0" w:color="auto"/>
            </w:tcBorders>
            <w:shd w:val="clear" w:color="auto" w:fill="FFFFFF"/>
            <w:vAlign w:val="center"/>
          </w:tcPr>
          <w:p w14:paraId="2EE7D31D" w14:textId="77777777" w:rsidR="00B74106" w:rsidRDefault="005E0D81">
            <w:pPr>
              <w:pStyle w:val="Style12"/>
              <w:shd w:val="clear" w:color="auto" w:fill="auto"/>
            </w:pPr>
            <w:r>
              <w:t>1 473 tis. KČ</w:t>
            </w:r>
          </w:p>
        </w:tc>
        <w:tc>
          <w:tcPr>
            <w:tcW w:w="1277" w:type="dxa"/>
            <w:tcBorders>
              <w:top w:val="single" w:sz="4" w:space="0" w:color="auto"/>
              <w:left w:val="single" w:sz="4" w:space="0" w:color="auto"/>
            </w:tcBorders>
            <w:shd w:val="clear" w:color="auto" w:fill="FFFFFF"/>
            <w:vAlign w:val="center"/>
          </w:tcPr>
          <w:p w14:paraId="2EE7D31E"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1F" w14:textId="77777777" w:rsidR="00B74106" w:rsidRDefault="005E0D81">
            <w:pPr>
              <w:pStyle w:val="Style12"/>
              <w:shd w:val="clear" w:color="auto" w:fill="auto"/>
            </w:pPr>
            <w:r>
              <w:t>0 fis. Kč</w:t>
            </w:r>
          </w:p>
        </w:tc>
      </w:tr>
      <w:tr w:rsidR="00B74106" w14:paraId="2EE7D329" w14:textId="77777777" w:rsidTr="008C07C9">
        <w:trPr>
          <w:trHeight w:hRule="exact" w:val="283"/>
          <w:jc w:val="center"/>
        </w:trPr>
        <w:tc>
          <w:tcPr>
            <w:tcW w:w="566" w:type="dxa"/>
            <w:tcBorders>
              <w:top w:val="single" w:sz="4" w:space="0" w:color="auto"/>
              <w:left w:val="single" w:sz="4" w:space="0" w:color="auto"/>
            </w:tcBorders>
            <w:shd w:val="clear" w:color="auto" w:fill="FFFFFF"/>
            <w:vAlign w:val="center"/>
          </w:tcPr>
          <w:p w14:paraId="2EE7D321" w14:textId="77777777" w:rsidR="00B74106" w:rsidRDefault="005E0D81">
            <w:pPr>
              <w:pStyle w:val="Style12"/>
              <w:shd w:val="clear" w:color="auto" w:fill="auto"/>
              <w:ind w:firstLine="200"/>
              <w:jc w:val="both"/>
            </w:pPr>
            <w:r>
              <w:t>B2</w:t>
            </w:r>
          </w:p>
        </w:tc>
        <w:tc>
          <w:tcPr>
            <w:tcW w:w="5414" w:type="dxa"/>
            <w:tcBorders>
              <w:top w:val="single" w:sz="4" w:space="0" w:color="auto"/>
              <w:left w:val="single" w:sz="4" w:space="0" w:color="auto"/>
              <w:bottom w:val="single" w:sz="4" w:space="0" w:color="auto"/>
            </w:tcBorders>
            <w:shd w:val="clear" w:color="auto" w:fill="FFFFFF"/>
            <w:vAlign w:val="center"/>
          </w:tcPr>
          <w:p w14:paraId="2EE7D322" w14:textId="77777777" w:rsidR="00B74106" w:rsidRDefault="005E0D81">
            <w:pPr>
              <w:pStyle w:val="Style12"/>
              <w:shd w:val="clear" w:color="auto" w:fill="auto"/>
              <w:jc w:val="center"/>
            </w:pPr>
            <w:r>
              <w:t>Náklady na pořízeni dlouhodobého nehmotného majetku.</w:t>
            </w:r>
          </w:p>
        </w:tc>
        <w:tc>
          <w:tcPr>
            <w:tcW w:w="1498" w:type="dxa"/>
            <w:tcBorders>
              <w:top w:val="single" w:sz="4" w:space="0" w:color="auto"/>
              <w:left w:val="single" w:sz="4" w:space="0" w:color="auto"/>
              <w:bottom w:val="single" w:sz="4" w:space="0" w:color="auto"/>
            </w:tcBorders>
            <w:shd w:val="clear" w:color="auto" w:fill="FFFFFF"/>
            <w:vAlign w:val="center"/>
          </w:tcPr>
          <w:p w14:paraId="2EE7D323" w14:textId="77777777" w:rsidR="00B74106" w:rsidRDefault="005E0D81">
            <w:pPr>
              <w:pStyle w:val="Style12"/>
              <w:shd w:val="clear" w:color="auto" w:fill="auto"/>
            </w:pPr>
            <w:r>
              <w:t>1 3D0 tis. Kč</w:t>
            </w:r>
          </w:p>
        </w:tc>
        <w:tc>
          <w:tcPr>
            <w:tcW w:w="1502" w:type="dxa"/>
            <w:tcBorders>
              <w:top w:val="single" w:sz="4" w:space="0" w:color="auto"/>
              <w:left w:val="single" w:sz="4" w:space="0" w:color="auto"/>
              <w:bottom w:val="single" w:sz="4" w:space="0" w:color="auto"/>
            </w:tcBorders>
            <w:shd w:val="clear" w:color="auto" w:fill="FFFFFF"/>
            <w:vAlign w:val="center"/>
          </w:tcPr>
          <w:p w14:paraId="2EE7D324" w14:textId="77777777" w:rsidR="00B74106" w:rsidRDefault="005E0D81">
            <w:pPr>
              <w:pStyle w:val="Style12"/>
              <w:shd w:val="clear" w:color="auto" w:fill="auto"/>
            </w:pPr>
            <w:r>
              <w:t>1 300 tis. KČ</w:t>
            </w:r>
          </w:p>
        </w:tc>
        <w:tc>
          <w:tcPr>
            <w:tcW w:w="1502" w:type="dxa"/>
            <w:tcBorders>
              <w:top w:val="single" w:sz="4" w:space="0" w:color="auto"/>
              <w:left w:val="single" w:sz="4" w:space="0" w:color="auto"/>
              <w:bottom w:val="single" w:sz="4" w:space="0" w:color="auto"/>
            </w:tcBorders>
            <w:shd w:val="clear" w:color="auto" w:fill="FFFFFF"/>
            <w:vAlign w:val="center"/>
          </w:tcPr>
          <w:p w14:paraId="2EE7D325" w14:textId="77777777" w:rsidR="00B74106" w:rsidRDefault="005E0D81">
            <w:pPr>
              <w:pStyle w:val="Style12"/>
              <w:shd w:val="clear" w:color="auto" w:fill="auto"/>
            </w:pPr>
            <w:r>
              <w:t>1 300 tis. KČ</w:t>
            </w:r>
          </w:p>
        </w:tc>
        <w:tc>
          <w:tcPr>
            <w:tcW w:w="1512" w:type="dxa"/>
            <w:tcBorders>
              <w:top w:val="single" w:sz="4" w:space="0" w:color="auto"/>
              <w:left w:val="single" w:sz="4" w:space="0" w:color="auto"/>
            </w:tcBorders>
            <w:shd w:val="clear" w:color="auto" w:fill="FFFFFF"/>
            <w:vAlign w:val="center"/>
          </w:tcPr>
          <w:p w14:paraId="2EE7D326" w14:textId="77777777" w:rsidR="00B74106" w:rsidRDefault="005E0D81">
            <w:pPr>
              <w:pStyle w:val="Style12"/>
              <w:shd w:val="clear" w:color="auto" w:fill="auto"/>
            </w:pPr>
            <w:r>
              <w:t>1 300 tis. KČ</w:t>
            </w:r>
          </w:p>
        </w:tc>
        <w:tc>
          <w:tcPr>
            <w:tcW w:w="1277" w:type="dxa"/>
            <w:tcBorders>
              <w:top w:val="single" w:sz="4" w:space="0" w:color="auto"/>
              <w:left w:val="single" w:sz="4" w:space="0" w:color="auto"/>
            </w:tcBorders>
            <w:shd w:val="clear" w:color="auto" w:fill="FFFFFF"/>
            <w:vAlign w:val="center"/>
          </w:tcPr>
          <w:p w14:paraId="2EE7D327"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28" w14:textId="77777777" w:rsidR="00B74106" w:rsidRDefault="005E0D81">
            <w:pPr>
              <w:pStyle w:val="Style12"/>
              <w:shd w:val="clear" w:color="auto" w:fill="auto"/>
            </w:pPr>
            <w:r>
              <w:t>0 fis. Kč</w:t>
            </w:r>
          </w:p>
        </w:tc>
      </w:tr>
      <w:tr w:rsidR="00B74106" w14:paraId="2EE7D332" w14:textId="77777777" w:rsidTr="008C07C9">
        <w:trPr>
          <w:trHeight w:hRule="exact" w:val="394"/>
          <w:jc w:val="center"/>
        </w:trPr>
        <w:tc>
          <w:tcPr>
            <w:tcW w:w="566" w:type="dxa"/>
            <w:tcBorders>
              <w:top w:val="single" w:sz="4" w:space="0" w:color="auto"/>
              <w:left w:val="single" w:sz="4" w:space="0" w:color="auto"/>
              <w:right w:val="single" w:sz="4" w:space="0" w:color="auto"/>
            </w:tcBorders>
            <w:shd w:val="clear" w:color="auto" w:fill="FFFFFF"/>
            <w:vAlign w:val="center"/>
          </w:tcPr>
          <w:p w14:paraId="2EE7D32A" w14:textId="77777777" w:rsidR="00B74106" w:rsidRDefault="005E0D81">
            <w:pPr>
              <w:pStyle w:val="Style12"/>
              <w:shd w:val="clear" w:color="auto" w:fill="auto"/>
              <w:jc w:val="center"/>
              <w:rPr>
                <w:sz w:val="15"/>
                <w:szCs w:val="15"/>
              </w:rPr>
            </w:pPr>
            <w:r>
              <w:rPr>
                <w:b/>
                <w:bCs/>
                <w:sz w:val="15"/>
                <w:szCs w:val="15"/>
              </w:rPr>
              <w:t>B</w:t>
            </w:r>
          </w:p>
        </w:tc>
        <w:tc>
          <w:tcPr>
            <w:tcW w:w="5414" w:type="dxa"/>
            <w:tcBorders>
              <w:top w:val="single" w:sz="4" w:space="0" w:color="auto"/>
              <w:left w:val="single" w:sz="4" w:space="0" w:color="auto"/>
              <w:bottom w:val="single" w:sz="4" w:space="0" w:color="auto"/>
              <w:right w:val="single" w:sz="4" w:space="0" w:color="auto"/>
            </w:tcBorders>
            <w:shd w:val="clear" w:color="auto" w:fill="FFFFFF"/>
          </w:tcPr>
          <w:p w14:paraId="2EE7D32B" w14:textId="6939E049" w:rsidR="00B74106" w:rsidRDefault="008C07C9">
            <w:pPr>
              <w:pStyle w:val="Style12"/>
              <w:shd w:val="clear" w:color="auto" w:fill="auto"/>
              <w:spacing w:line="324" w:lineRule="auto"/>
              <w:jc w:val="center"/>
            </w:pPr>
            <w:r w:rsidRPr="00AC49EB">
              <w:t>Náklady pořízen</w:t>
            </w:r>
            <w:r>
              <w:t>í</w:t>
            </w:r>
            <w:r w:rsidRPr="00AC49EB">
              <w:t xml:space="preserve"> dlouho</w:t>
            </w:r>
            <w:r>
              <w:t>dobého hmotného n nehmotného maj</w:t>
            </w:r>
            <w:r w:rsidRPr="00AC49EB">
              <w:t>etku A</w:t>
            </w:r>
            <w:r>
              <w:t>UTO</w:t>
            </w:r>
            <w:r w:rsidRPr="00AC49EB">
              <w:t>MATICK</w:t>
            </w:r>
            <w:r>
              <w:t>Y</w:t>
            </w:r>
            <w:r w:rsidRPr="00AC49EB">
              <w:t xml:space="preserve"> 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32C" w14:textId="4526A3FF" w:rsidR="00B74106" w:rsidRDefault="008A5F15">
            <w:pPr>
              <w:pStyle w:val="Style12"/>
              <w:shd w:val="clear" w:color="auto" w:fill="auto"/>
            </w:pPr>
            <w:r>
              <w:t xml:space="preserve">2 </w:t>
            </w:r>
            <w:r w:rsidR="005E0D81">
              <w:t>773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32D" w14:textId="78AC2FA3" w:rsidR="00B74106" w:rsidRDefault="005E0D81">
            <w:pPr>
              <w:pStyle w:val="Style12"/>
              <w:shd w:val="clear" w:color="auto" w:fill="auto"/>
            </w:pPr>
            <w:r>
              <w:t xml:space="preserve">2 </w:t>
            </w:r>
            <w:r w:rsidR="008A5F15">
              <w:t>7</w:t>
            </w:r>
            <w:r>
              <w:t>73 fis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32E" w14:textId="77777777" w:rsidR="00B74106" w:rsidRDefault="005E0D81">
            <w:pPr>
              <w:pStyle w:val="Style12"/>
              <w:shd w:val="clear" w:color="auto" w:fill="auto"/>
            </w:pPr>
            <w:r>
              <w:t>2 773 tis. Kč</w:t>
            </w:r>
          </w:p>
        </w:tc>
        <w:tc>
          <w:tcPr>
            <w:tcW w:w="1512" w:type="dxa"/>
            <w:tcBorders>
              <w:top w:val="single" w:sz="4" w:space="0" w:color="auto"/>
              <w:left w:val="single" w:sz="4" w:space="0" w:color="auto"/>
            </w:tcBorders>
            <w:shd w:val="clear" w:color="auto" w:fill="FFFFFF"/>
            <w:vAlign w:val="center"/>
          </w:tcPr>
          <w:p w14:paraId="2EE7D32F" w14:textId="77777777" w:rsidR="00B74106" w:rsidRDefault="005E0D81">
            <w:pPr>
              <w:pStyle w:val="Style12"/>
              <w:shd w:val="clear" w:color="auto" w:fill="auto"/>
            </w:pPr>
            <w:r>
              <w:t>2 773 fis. Kč</w:t>
            </w:r>
          </w:p>
        </w:tc>
        <w:tc>
          <w:tcPr>
            <w:tcW w:w="1277" w:type="dxa"/>
            <w:tcBorders>
              <w:top w:val="single" w:sz="4" w:space="0" w:color="auto"/>
              <w:left w:val="single" w:sz="4" w:space="0" w:color="auto"/>
            </w:tcBorders>
            <w:shd w:val="clear" w:color="auto" w:fill="FFFFFF"/>
            <w:vAlign w:val="center"/>
          </w:tcPr>
          <w:p w14:paraId="2EE7D330"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31" w14:textId="77777777" w:rsidR="00B74106" w:rsidRDefault="005E0D81">
            <w:pPr>
              <w:pStyle w:val="Style12"/>
              <w:shd w:val="clear" w:color="auto" w:fill="auto"/>
            </w:pPr>
            <w:r>
              <w:t>0 tis. Kč</w:t>
            </w:r>
          </w:p>
        </w:tc>
      </w:tr>
      <w:tr w:rsidR="00B74106" w14:paraId="2EE7D33B" w14:textId="77777777" w:rsidTr="008C07C9">
        <w:trPr>
          <w:trHeight w:hRule="exact" w:val="552"/>
          <w:jc w:val="center"/>
        </w:trPr>
        <w:tc>
          <w:tcPr>
            <w:tcW w:w="566" w:type="dxa"/>
            <w:tcBorders>
              <w:top w:val="single" w:sz="4" w:space="0" w:color="auto"/>
              <w:left w:val="single" w:sz="4" w:space="0" w:color="auto"/>
            </w:tcBorders>
            <w:shd w:val="clear" w:color="auto" w:fill="FFFFFF"/>
            <w:vAlign w:val="center"/>
          </w:tcPr>
          <w:p w14:paraId="2EE7D333" w14:textId="77777777" w:rsidR="00B74106" w:rsidRDefault="005E0D81">
            <w:pPr>
              <w:pStyle w:val="Style12"/>
              <w:shd w:val="clear" w:color="auto" w:fill="auto"/>
              <w:ind w:firstLine="200"/>
              <w:jc w:val="both"/>
            </w:pPr>
            <w:r>
              <w:t>Cl</w:t>
            </w:r>
          </w:p>
        </w:tc>
        <w:tc>
          <w:tcPr>
            <w:tcW w:w="5414" w:type="dxa"/>
            <w:tcBorders>
              <w:top w:val="single" w:sz="4" w:space="0" w:color="auto"/>
              <w:left w:val="single" w:sz="4" w:space="0" w:color="auto"/>
            </w:tcBorders>
            <w:shd w:val="clear" w:color="auto" w:fill="FFFFFF"/>
          </w:tcPr>
          <w:p w14:paraId="2EE7D334"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současné je po dobu řešeni projektu užíván k řešeni projektu</w:t>
            </w:r>
          </w:p>
        </w:tc>
        <w:tc>
          <w:tcPr>
            <w:tcW w:w="1498" w:type="dxa"/>
            <w:tcBorders>
              <w:top w:val="single" w:sz="4" w:space="0" w:color="auto"/>
              <w:left w:val="single" w:sz="4" w:space="0" w:color="auto"/>
            </w:tcBorders>
            <w:shd w:val="clear" w:color="auto" w:fill="FFFFFF"/>
            <w:vAlign w:val="center"/>
          </w:tcPr>
          <w:p w14:paraId="2EE7D335"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336" w14:textId="06BEBD03" w:rsidR="00B74106" w:rsidRDefault="008C07C9">
            <w:pPr>
              <w:pStyle w:val="Style12"/>
              <w:shd w:val="clear" w:color="auto" w:fill="auto"/>
            </w:pPr>
            <w:r>
              <w:t>0 tis. Kč</w:t>
            </w:r>
            <w:r>
              <w:t xml:space="preserve"> </w:t>
            </w:r>
            <w:r w:rsidR="005E0D81">
              <w:t>č</w:t>
            </w:r>
          </w:p>
        </w:tc>
        <w:tc>
          <w:tcPr>
            <w:tcW w:w="1502" w:type="dxa"/>
            <w:tcBorders>
              <w:top w:val="single" w:sz="4" w:space="0" w:color="auto"/>
              <w:left w:val="single" w:sz="4" w:space="0" w:color="auto"/>
            </w:tcBorders>
            <w:shd w:val="clear" w:color="auto" w:fill="FFFFFF"/>
            <w:vAlign w:val="center"/>
          </w:tcPr>
          <w:p w14:paraId="2EE7D337"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338" w14:textId="77777777" w:rsidR="00B74106" w:rsidRDefault="005E0D81">
            <w:pPr>
              <w:pStyle w:val="Style12"/>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339"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3A" w14:textId="64A3BB3A" w:rsidR="00B74106" w:rsidRDefault="008C07C9">
            <w:pPr>
              <w:pStyle w:val="Style12"/>
              <w:shd w:val="clear" w:color="auto" w:fill="auto"/>
            </w:pPr>
            <w:r>
              <w:t>0 tis. Kč</w:t>
            </w:r>
            <w:r>
              <w:t xml:space="preserve"> </w:t>
            </w:r>
          </w:p>
        </w:tc>
      </w:tr>
      <w:tr w:rsidR="00B74106" w14:paraId="2EE7D344" w14:textId="77777777">
        <w:trPr>
          <w:trHeight w:hRule="exact" w:val="283"/>
          <w:jc w:val="center"/>
        </w:trPr>
        <w:tc>
          <w:tcPr>
            <w:tcW w:w="566" w:type="dxa"/>
            <w:tcBorders>
              <w:top w:val="single" w:sz="4" w:space="0" w:color="auto"/>
              <w:left w:val="single" w:sz="4" w:space="0" w:color="auto"/>
            </w:tcBorders>
            <w:shd w:val="clear" w:color="auto" w:fill="FFFFFF"/>
            <w:vAlign w:val="center"/>
          </w:tcPr>
          <w:p w14:paraId="2EE7D33C" w14:textId="77777777" w:rsidR="00B74106" w:rsidRDefault="005E0D81">
            <w:pPr>
              <w:pStyle w:val="Style12"/>
              <w:shd w:val="clear" w:color="auto" w:fill="auto"/>
              <w:ind w:firstLine="200"/>
              <w:jc w:val="both"/>
            </w:pPr>
            <w:r>
              <w:t>C2</w:t>
            </w:r>
          </w:p>
        </w:tc>
        <w:tc>
          <w:tcPr>
            <w:tcW w:w="5414" w:type="dxa"/>
            <w:tcBorders>
              <w:top w:val="single" w:sz="4" w:space="0" w:color="auto"/>
              <w:left w:val="single" w:sz="4" w:space="0" w:color="auto"/>
            </w:tcBorders>
            <w:shd w:val="clear" w:color="auto" w:fill="FFFFFF"/>
            <w:vAlign w:val="center"/>
          </w:tcPr>
          <w:p w14:paraId="2EE7D33D" w14:textId="77777777" w:rsidR="00B74106" w:rsidRDefault="005E0D81">
            <w:pPr>
              <w:pStyle w:val="Style12"/>
              <w:shd w:val="clear" w:color="auto" w:fill="auto"/>
              <w:jc w:val="center"/>
            </w:pPr>
            <w:r>
              <w:t>Materiál, zásoby a drobný hmotný majetek</w:t>
            </w:r>
          </w:p>
        </w:tc>
        <w:tc>
          <w:tcPr>
            <w:tcW w:w="1498" w:type="dxa"/>
            <w:tcBorders>
              <w:top w:val="single" w:sz="4" w:space="0" w:color="auto"/>
              <w:left w:val="single" w:sz="4" w:space="0" w:color="auto"/>
            </w:tcBorders>
            <w:shd w:val="clear" w:color="auto" w:fill="FFFFFF"/>
            <w:vAlign w:val="center"/>
          </w:tcPr>
          <w:p w14:paraId="2EE7D33E" w14:textId="77777777" w:rsidR="00B74106" w:rsidRDefault="005E0D81">
            <w:pPr>
              <w:pStyle w:val="Style12"/>
              <w:shd w:val="clear" w:color="auto" w:fill="auto"/>
            </w:pPr>
            <w:r>
              <w:t>619 tis. Kč</w:t>
            </w:r>
          </w:p>
        </w:tc>
        <w:tc>
          <w:tcPr>
            <w:tcW w:w="1502" w:type="dxa"/>
            <w:tcBorders>
              <w:top w:val="single" w:sz="4" w:space="0" w:color="auto"/>
              <w:left w:val="single" w:sz="4" w:space="0" w:color="auto"/>
            </w:tcBorders>
            <w:shd w:val="clear" w:color="auto" w:fill="FFFFFF"/>
            <w:vAlign w:val="center"/>
          </w:tcPr>
          <w:p w14:paraId="2EE7D33F" w14:textId="77777777" w:rsidR="00B74106" w:rsidRDefault="005E0D81">
            <w:pPr>
              <w:pStyle w:val="Style12"/>
              <w:shd w:val="clear" w:color="auto" w:fill="auto"/>
            </w:pPr>
            <w:r>
              <w:t>619 tis KČ</w:t>
            </w:r>
          </w:p>
        </w:tc>
        <w:tc>
          <w:tcPr>
            <w:tcW w:w="1502" w:type="dxa"/>
            <w:tcBorders>
              <w:top w:val="single" w:sz="4" w:space="0" w:color="auto"/>
              <w:left w:val="single" w:sz="4" w:space="0" w:color="auto"/>
            </w:tcBorders>
            <w:shd w:val="clear" w:color="auto" w:fill="FFFFFF"/>
            <w:vAlign w:val="center"/>
          </w:tcPr>
          <w:p w14:paraId="2EE7D340" w14:textId="77777777" w:rsidR="00B74106" w:rsidRDefault="005E0D81">
            <w:pPr>
              <w:pStyle w:val="Style12"/>
              <w:shd w:val="clear" w:color="auto" w:fill="auto"/>
            </w:pPr>
            <w:r>
              <w:t>619 tis. Kč</w:t>
            </w:r>
          </w:p>
        </w:tc>
        <w:tc>
          <w:tcPr>
            <w:tcW w:w="1512" w:type="dxa"/>
            <w:tcBorders>
              <w:top w:val="single" w:sz="4" w:space="0" w:color="auto"/>
              <w:left w:val="single" w:sz="4" w:space="0" w:color="auto"/>
            </w:tcBorders>
            <w:shd w:val="clear" w:color="auto" w:fill="FFFFFF"/>
            <w:vAlign w:val="center"/>
          </w:tcPr>
          <w:p w14:paraId="2EE7D341" w14:textId="77777777" w:rsidR="00B74106" w:rsidRDefault="005E0D81">
            <w:pPr>
              <w:pStyle w:val="Style12"/>
              <w:shd w:val="clear" w:color="auto" w:fill="auto"/>
            </w:pPr>
            <w:r>
              <w:t>619 tis. Kč</w:t>
            </w:r>
          </w:p>
        </w:tc>
        <w:tc>
          <w:tcPr>
            <w:tcW w:w="1277" w:type="dxa"/>
            <w:tcBorders>
              <w:top w:val="single" w:sz="4" w:space="0" w:color="auto"/>
              <w:left w:val="single" w:sz="4" w:space="0" w:color="auto"/>
            </w:tcBorders>
            <w:shd w:val="clear" w:color="auto" w:fill="FFFFFF"/>
            <w:vAlign w:val="center"/>
          </w:tcPr>
          <w:p w14:paraId="2EE7D342"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43" w14:textId="77777777" w:rsidR="00B74106" w:rsidRDefault="005E0D81">
            <w:pPr>
              <w:pStyle w:val="Style12"/>
              <w:shd w:val="clear" w:color="auto" w:fill="auto"/>
            </w:pPr>
            <w:r>
              <w:rPr>
                <w:b/>
                <w:bCs/>
              </w:rPr>
              <w:t>0 tis. Kč</w:t>
            </w:r>
          </w:p>
        </w:tc>
      </w:tr>
      <w:tr w:rsidR="00B74106" w14:paraId="2EE7D34D" w14:textId="77777777">
        <w:trPr>
          <w:trHeight w:hRule="exact" w:val="283"/>
          <w:jc w:val="center"/>
        </w:trPr>
        <w:tc>
          <w:tcPr>
            <w:tcW w:w="566" w:type="dxa"/>
            <w:tcBorders>
              <w:top w:val="single" w:sz="4" w:space="0" w:color="auto"/>
              <w:left w:val="single" w:sz="4" w:space="0" w:color="auto"/>
            </w:tcBorders>
            <w:shd w:val="clear" w:color="auto" w:fill="FFFFFF"/>
            <w:vAlign w:val="center"/>
          </w:tcPr>
          <w:p w14:paraId="2EE7D345" w14:textId="77777777" w:rsidR="00B74106" w:rsidRDefault="005E0D81">
            <w:pPr>
              <w:pStyle w:val="Style12"/>
              <w:shd w:val="clear" w:color="auto" w:fill="auto"/>
              <w:ind w:firstLine="200"/>
              <w:jc w:val="both"/>
            </w:pPr>
            <w:r>
              <w:t>C3</w:t>
            </w:r>
          </w:p>
        </w:tc>
        <w:tc>
          <w:tcPr>
            <w:tcW w:w="5414" w:type="dxa"/>
            <w:tcBorders>
              <w:top w:val="single" w:sz="4" w:space="0" w:color="auto"/>
              <w:left w:val="single" w:sz="4" w:space="0" w:color="auto"/>
            </w:tcBorders>
            <w:shd w:val="clear" w:color="auto" w:fill="FFFFFF"/>
            <w:vAlign w:val="center"/>
          </w:tcPr>
          <w:p w14:paraId="2EE7D346" w14:textId="77777777" w:rsidR="00B74106" w:rsidRDefault="005E0D81">
            <w:pPr>
              <w:pStyle w:val="Style12"/>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D347" w14:textId="77777777" w:rsidR="00B74106" w:rsidRDefault="005E0D81">
            <w:pPr>
              <w:pStyle w:val="Style12"/>
              <w:shd w:val="clear" w:color="auto" w:fill="auto"/>
            </w:pPr>
            <w:r>
              <w:t>110 tis. Kč</w:t>
            </w:r>
          </w:p>
        </w:tc>
        <w:tc>
          <w:tcPr>
            <w:tcW w:w="1502" w:type="dxa"/>
            <w:tcBorders>
              <w:top w:val="single" w:sz="4" w:space="0" w:color="auto"/>
              <w:left w:val="single" w:sz="4" w:space="0" w:color="auto"/>
            </w:tcBorders>
            <w:shd w:val="clear" w:color="auto" w:fill="FFFFFF"/>
            <w:vAlign w:val="center"/>
          </w:tcPr>
          <w:p w14:paraId="2EE7D348" w14:textId="77777777" w:rsidR="00B74106" w:rsidRDefault="005E0D81">
            <w:pPr>
              <w:pStyle w:val="Style12"/>
              <w:shd w:val="clear" w:color="auto" w:fill="auto"/>
            </w:pPr>
            <w:r>
              <w:t>110 tis Kč</w:t>
            </w:r>
          </w:p>
        </w:tc>
        <w:tc>
          <w:tcPr>
            <w:tcW w:w="1502" w:type="dxa"/>
            <w:tcBorders>
              <w:top w:val="single" w:sz="4" w:space="0" w:color="auto"/>
              <w:left w:val="single" w:sz="4" w:space="0" w:color="auto"/>
            </w:tcBorders>
            <w:shd w:val="clear" w:color="auto" w:fill="FFFFFF"/>
            <w:vAlign w:val="center"/>
          </w:tcPr>
          <w:p w14:paraId="2EE7D349" w14:textId="77777777" w:rsidR="00B74106" w:rsidRDefault="005E0D81">
            <w:pPr>
              <w:pStyle w:val="Style12"/>
              <w:shd w:val="clear" w:color="auto" w:fill="auto"/>
            </w:pPr>
            <w:r>
              <w:t>110 tis. Kč</w:t>
            </w:r>
          </w:p>
        </w:tc>
        <w:tc>
          <w:tcPr>
            <w:tcW w:w="1512" w:type="dxa"/>
            <w:tcBorders>
              <w:top w:val="single" w:sz="4" w:space="0" w:color="auto"/>
              <w:left w:val="single" w:sz="4" w:space="0" w:color="auto"/>
            </w:tcBorders>
            <w:shd w:val="clear" w:color="auto" w:fill="FFFFFF"/>
            <w:vAlign w:val="center"/>
          </w:tcPr>
          <w:p w14:paraId="2EE7D34A" w14:textId="77777777" w:rsidR="00B74106" w:rsidRDefault="005E0D81">
            <w:pPr>
              <w:pStyle w:val="Style12"/>
              <w:shd w:val="clear" w:color="auto" w:fill="auto"/>
            </w:pPr>
            <w:r>
              <w:t>110 tis. Kč</w:t>
            </w:r>
          </w:p>
        </w:tc>
        <w:tc>
          <w:tcPr>
            <w:tcW w:w="1277" w:type="dxa"/>
            <w:tcBorders>
              <w:top w:val="single" w:sz="4" w:space="0" w:color="auto"/>
              <w:left w:val="single" w:sz="4" w:space="0" w:color="auto"/>
            </w:tcBorders>
            <w:shd w:val="clear" w:color="auto" w:fill="FFFFFF"/>
            <w:vAlign w:val="center"/>
          </w:tcPr>
          <w:p w14:paraId="2EE7D34B"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4C" w14:textId="77777777" w:rsidR="00B74106" w:rsidRDefault="005E0D81">
            <w:pPr>
              <w:pStyle w:val="Style12"/>
              <w:shd w:val="clear" w:color="auto" w:fill="auto"/>
            </w:pPr>
            <w:r>
              <w:t>0 fis. Kč</w:t>
            </w:r>
          </w:p>
        </w:tc>
      </w:tr>
      <w:tr w:rsidR="00B74106" w14:paraId="2EE7D356" w14:textId="77777777" w:rsidTr="00AC07FB">
        <w:trPr>
          <w:trHeight w:hRule="exact" w:val="398"/>
          <w:jc w:val="center"/>
        </w:trPr>
        <w:tc>
          <w:tcPr>
            <w:tcW w:w="566" w:type="dxa"/>
            <w:tcBorders>
              <w:top w:val="single" w:sz="4" w:space="0" w:color="auto"/>
              <w:left w:val="single" w:sz="4" w:space="0" w:color="auto"/>
            </w:tcBorders>
            <w:shd w:val="clear" w:color="auto" w:fill="FFFFFF"/>
            <w:vAlign w:val="center"/>
          </w:tcPr>
          <w:p w14:paraId="2EE7D34E" w14:textId="77777777" w:rsidR="00B74106" w:rsidRDefault="005E0D81">
            <w:pPr>
              <w:pStyle w:val="Style12"/>
              <w:shd w:val="clear" w:color="auto" w:fill="auto"/>
              <w:ind w:firstLine="200"/>
              <w:jc w:val="both"/>
            </w:pPr>
            <w:r>
              <w:t>C4</w:t>
            </w:r>
          </w:p>
        </w:tc>
        <w:tc>
          <w:tcPr>
            <w:tcW w:w="5414" w:type="dxa"/>
            <w:tcBorders>
              <w:top w:val="single" w:sz="4" w:space="0" w:color="auto"/>
              <w:left w:val="single" w:sz="4" w:space="0" w:color="auto"/>
            </w:tcBorders>
            <w:shd w:val="clear" w:color="auto" w:fill="FFFFFF"/>
          </w:tcPr>
          <w:p w14:paraId="2EE7D34F" w14:textId="77777777" w:rsidR="00B74106" w:rsidRDefault="005E0D81">
            <w:pPr>
              <w:pStyle w:val="Style12"/>
              <w:shd w:val="clear" w:color="auto" w:fill="auto"/>
              <w:spacing w:line="271" w:lineRule="auto"/>
              <w:jc w:val="center"/>
            </w:pPr>
            <w:r>
              <w:t>Náklady nebo výdaje na zveřejřiováni výsledků projektů včetně nákladů na práva k těmto výsledkům výzkumu a vývoje</w:t>
            </w:r>
          </w:p>
        </w:tc>
        <w:tc>
          <w:tcPr>
            <w:tcW w:w="1498" w:type="dxa"/>
            <w:tcBorders>
              <w:top w:val="single" w:sz="4" w:space="0" w:color="auto"/>
              <w:left w:val="single" w:sz="4" w:space="0" w:color="auto"/>
            </w:tcBorders>
            <w:shd w:val="clear" w:color="auto" w:fill="FFFFFF"/>
            <w:vAlign w:val="center"/>
          </w:tcPr>
          <w:p w14:paraId="2EE7D350"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351" w14:textId="0300FD8B" w:rsidR="00B74106" w:rsidRDefault="008C07C9">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352" w14:textId="77777777" w:rsidR="00B74106" w:rsidRDefault="005E0D81">
            <w:pPr>
              <w:pStyle w:val="Style12"/>
              <w:shd w:val="clear" w:color="auto" w:fill="auto"/>
            </w:pPr>
            <w:r>
              <w:t>0 tis. Kč</w:t>
            </w:r>
          </w:p>
        </w:tc>
        <w:tc>
          <w:tcPr>
            <w:tcW w:w="1512" w:type="dxa"/>
            <w:tcBorders>
              <w:top w:val="single" w:sz="4" w:space="0" w:color="auto"/>
              <w:left w:val="single" w:sz="4" w:space="0" w:color="auto"/>
              <w:bottom w:val="single" w:sz="4" w:space="0" w:color="auto"/>
            </w:tcBorders>
            <w:shd w:val="clear" w:color="auto" w:fill="FFFFFF"/>
            <w:vAlign w:val="center"/>
          </w:tcPr>
          <w:p w14:paraId="2EE7D353" w14:textId="77777777" w:rsidR="00B74106" w:rsidRDefault="005E0D81">
            <w:pPr>
              <w:pStyle w:val="Style12"/>
              <w:shd w:val="clear" w:color="auto" w:fill="auto"/>
            </w:pPr>
            <w:r>
              <w:t>0 tis. Kč</w:t>
            </w:r>
          </w:p>
        </w:tc>
        <w:tc>
          <w:tcPr>
            <w:tcW w:w="1277" w:type="dxa"/>
            <w:tcBorders>
              <w:top w:val="single" w:sz="4" w:space="0" w:color="auto"/>
              <w:left w:val="single" w:sz="4" w:space="0" w:color="auto"/>
              <w:bottom w:val="single" w:sz="4" w:space="0" w:color="auto"/>
            </w:tcBorders>
            <w:shd w:val="clear" w:color="auto" w:fill="FFFFFF"/>
            <w:vAlign w:val="center"/>
          </w:tcPr>
          <w:p w14:paraId="2EE7D354" w14:textId="77777777" w:rsidR="00B74106" w:rsidRDefault="005E0D81">
            <w:pPr>
              <w:pStyle w:val="Style12"/>
              <w:shd w:val="clear" w:color="auto" w:fill="auto"/>
            </w:pPr>
            <w:r>
              <w:t>0 fis. Kč</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EE7D355" w14:textId="77777777" w:rsidR="00B74106" w:rsidRDefault="005E0D81">
            <w:pPr>
              <w:pStyle w:val="Style12"/>
              <w:shd w:val="clear" w:color="auto" w:fill="auto"/>
            </w:pPr>
            <w:r>
              <w:t>0 tis. Kč</w:t>
            </w:r>
          </w:p>
        </w:tc>
      </w:tr>
      <w:tr w:rsidR="00B74106" w14:paraId="2EE7D35F" w14:textId="77777777" w:rsidTr="008C07C9">
        <w:trPr>
          <w:trHeight w:hRule="exact" w:val="398"/>
          <w:jc w:val="center"/>
        </w:trPr>
        <w:tc>
          <w:tcPr>
            <w:tcW w:w="566" w:type="dxa"/>
            <w:tcBorders>
              <w:top w:val="single" w:sz="4" w:space="0" w:color="auto"/>
              <w:left w:val="single" w:sz="4" w:space="0" w:color="auto"/>
              <w:bottom w:val="single" w:sz="4" w:space="0" w:color="auto"/>
            </w:tcBorders>
            <w:shd w:val="clear" w:color="auto" w:fill="FFFFFF"/>
            <w:vAlign w:val="center"/>
          </w:tcPr>
          <w:p w14:paraId="2EE7D357" w14:textId="77777777" w:rsidR="00B74106" w:rsidRDefault="005E0D81">
            <w:pPr>
              <w:pStyle w:val="Style12"/>
              <w:shd w:val="clear" w:color="auto" w:fill="auto"/>
              <w:jc w:val="center"/>
            </w:pPr>
            <w:r>
              <w:t>C</w:t>
            </w:r>
          </w:p>
        </w:tc>
        <w:tc>
          <w:tcPr>
            <w:tcW w:w="5414" w:type="dxa"/>
            <w:tcBorders>
              <w:top w:val="single" w:sz="4" w:space="0" w:color="auto"/>
              <w:left w:val="single" w:sz="4" w:space="0" w:color="auto"/>
              <w:bottom w:val="single" w:sz="4" w:space="0" w:color="auto"/>
            </w:tcBorders>
            <w:shd w:val="clear" w:color="auto" w:fill="FFFFFF"/>
            <w:vAlign w:val="center"/>
          </w:tcPr>
          <w:p w14:paraId="2EE7D358" w14:textId="77777777" w:rsidR="00B74106" w:rsidRDefault="005E0D81">
            <w:pPr>
              <w:pStyle w:val="Style12"/>
              <w:shd w:val="clear" w:color="auto" w:fill="auto"/>
              <w:jc w:val="center"/>
              <w:rPr>
                <w:sz w:val="15"/>
                <w:szCs w:val="15"/>
              </w:rPr>
            </w:pPr>
            <w:r>
              <w:rPr>
                <w:b/>
                <w:bCs/>
                <w:sz w:val="15"/>
                <w:szCs w:val="15"/>
              </w:rPr>
              <w:t>Provozní náklady nebo výdaje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359" w14:textId="77777777" w:rsidR="00B74106" w:rsidRDefault="005E0D81">
            <w:pPr>
              <w:pStyle w:val="Style12"/>
              <w:shd w:val="clear" w:color="auto" w:fill="auto"/>
              <w:rPr>
                <w:sz w:val="15"/>
                <w:szCs w:val="15"/>
              </w:rPr>
            </w:pPr>
            <w:r>
              <w:rPr>
                <w:b/>
                <w:bCs/>
                <w:sz w:val="15"/>
                <w:szCs w:val="15"/>
              </w:rPr>
              <w:t>729 tis. Kč</w:t>
            </w:r>
          </w:p>
        </w:tc>
        <w:tc>
          <w:tcPr>
            <w:tcW w:w="1502" w:type="dxa"/>
            <w:tcBorders>
              <w:top w:val="single" w:sz="4" w:space="0" w:color="auto"/>
              <w:left w:val="single" w:sz="4" w:space="0" w:color="auto"/>
              <w:bottom w:val="single" w:sz="4" w:space="0" w:color="auto"/>
            </w:tcBorders>
            <w:shd w:val="clear" w:color="auto" w:fill="FFFFFF"/>
            <w:vAlign w:val="center"/>
          </w:tcPr>
          <w:p w14:paraId="2EE7D35A" w14:textId="77777777" w:rsidR="00B74106" w:rsidRDefault="005E0D81">
            <w:pPr>
              <w:pStyle w:val="Style12"/>
              <w:shd w:val="clear" w:color="auto" w:fill="auto"/>
              <w:rPr>
                <w:sz w:val="15"/>
                <w:szCs w:val="15"/>
              </w:rPr>
            </w:pPr>
            <w:r>
              <w:rPr>
                <w:b/>
                <w:bCs/>
                <w:sz w:val="15"/>
                <w:szCs w:val="15"/>
              </w:rPr>
              <w:t>729 tis. Kč</w:t>
            </w:r>
          </w:p>
        </w:tc>
        <w:tc>
          <w:tcPr>
            <w:tcW w:w="1502" w:type="dxa"/>
            <w:tcBorders>
              <w:top w:val="single" w:sz="4" w:space="0" w:color="auto"/>
              <w:left w:val="single" w:sz="4" w:space="0" w:color="auto"/>
              <w:bottom w:val="single" w:sz="4" w:space="0" w:color="auto"/>
            </w:tcBorders>
            <w:shd w:val="clear" w:color="auto" w:fill="FFFFFF"/>
            <w:vAlign w:val="center"/>
          </w:tcPr>
          <w:p w14:paraId="2EE7D35B" w14:textId="77777777" w:rsidR="00B74106" w:rsidRDefault="005E0D81">
            <w:pPr>
              <w:pStyle w:val="Style12"/>
              <w:shd w:val="clear" w:color="auto" w:fill="auto"/>
              <w:rPr>
                <w:sz w:val="15"/>
                <w:szCs w:val="15"/>
              </w:rPr>
            </w:pPr>
            <w:r>
              <w:rPr>
                <w:b/>
                <w:bCs/>
                <w:sz w:val="15"/>
                <w:szCs w:val="15"/>
              </w:rPr>
              <w:t>729 tis. Kč</w:t>
            </w:r>
          </w:p>
        </w:tc>
        <w:tc>
          <w:tcPr>
            <w:tcW w:w="1512" w:type="dxa"/>
            <w:tcBorders>
              <w:top w:val="single" w:sz="4" w:space="0" w:color="auto"/>
              <w:left w:val="single" w:sz="4" w:space="0" w:color="auto"/>
              <w:bottom w:val="single" w:sz="4" w:space="0" w:color="auto"/>
            </w:tcBorders>
            <w:shd w:val="clear" w:color="auto" w:fill="FFFFFF"/>
            <w:vAlign w:val="center"/>
          </w:tcPr>
          <w:p w14:paraId="2EE7D35C" w14:textId="77777777" w:rsidR="00B74106" w:rsidRDefault="005E0D81">
            <w:pPr>
              <w:pStyle w:val="Style12"/>
              <w:shd w:val="clear" w:color="auto" w:fill="auto"/>
              <w:rPr>
                <w:sz w:val="15"/>
                <w:szCs w:val="15"/>
              </w:rPr>
            </w:pPr>
            <w:r>
              <w:rPr>
                <w:b/>
                <w:bCs/>
                <w:sz w:val="15"/>
                <w:szCs w:val="15"/>
              </w:rPr>
              <w:t>729 tis. Kč</w:t>
            </w:r>
          </w:p>
        </w:tc>
        <w:tc>
          <w:tcPr>
            <w:tcW w:w="1277" w:type="dxa"/>
            <w:tcBorders>
              <w:top w:val="single" w:sz="4" w:space="0" w:color="auto"/>
              <w:left w:val="single" w:sz="4" w:space="0" w:color="auto"/>
              <w:bottom w:val="single" w:sz="4" w:space="0" w:color="auto"/>
            </w:tcBorders>
            <w:shd w:val="clear" w:color="auto" w:fill="FFFFFF"/>
            <w:vAlign w:val="center"/>
          </w:tcPr>
          <w:p w14:paraId="2EE7D35D" w14:textId="77777777" w:rsidR="00B74106" w:rsidRDefault="005E0D81">
            <w:pPr>
              <w:pStyle w:val="Style12"/>
              <w:shd w:val="clear" w:color="auto" w:fill="auto"/>
            </w:pPr>
            <w:r>
              <w:t>0 fis. Kč</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14:paraId="2EE7D35E" w14:textId="77777777" w:rsidR="00B74106" w:rsidRDefault="005E0D81">
            <w:pPr>
              <w:pStyle w:val="Style12"/>
              <w:shd w:val="clear" w:color="auto" w:fill="auto"/>
            </w:pPr>
            <w:r>
              <w:t>0 tis. Kč</w:t>
            </w:r>
          </w:p>
        </w:tc>
      </w:tr>
      <w:tr w:rsidR="008A5F15" w14:paraId="69A05ACB" w14:textId="77777777" w:rsidTr="008C07C9">
        <w:trPr>
          <w:trHeight w:hRule="exact" w:val="398"/>
          <w:jc w:val="center"/>
        </w:trPr>
        <w:tc>
          <w:tcPr>
            <w:tcW w:w="566" w:type="dxa"/>
            <w:tcBorders>
              <w:top w:val="single" w:sz="4" w:space="0" w:color="auto"/>
              <w:left w:val="single" w:sz="4" w:space="0" w:color="auto"/>
              <w:bottom w:val="single" w:sz="4" w:space="0" w:color="auto"/>
            </w:tcBorders>
            <w:shd w:val="clear" w:color="auto" w:fill="FFFFFF"/>
            <w:vAlign w:val="center"/>
          </w:tcPr>
          <w:p w14:paraId="6972FB66" w14:textId="77777777" w:rsidR="008A5F15" w:rsidRDefault="008A5F15">
            <w:pPr>
              <w:pStyle w:val="Style12"/>
              <w:shd w:val="clear" w:color="auto" w:fill="auto"/>
              <w:jc w:val="center"/>
            </w:pPr>
          </w:p>
        </w:tc>
        <w:tc>
          <w:tcPr>
            <w:tcW w:w="5414" w:type="dxa"/>
            <w:tcBorders>
              <w:top w:val="single" w:sz="4" w:space="0" w:color="auto"/>
              <w:left w:val="single" w:sz="4" w:space="0" w:color="auto"/>
              <w:bottom w:val="single" w:sz="4" w:space="0" w:color="auto"/>
            </w:tcBorders>
            <w:shd w:val="clear" w:color="auto" w:fill="FFFFFF"/>
            <w:vAlign w:val="center"/>
          </w:tcPr>
          <w:p w14:paraId="7B236BAA" w14:textId="77777777" w:rsidR="008A5F15" w:rsidRDefault="008A5F15">
            <w:pPr>
              <w:pStyle w:val="Style12"/>
              <w:shd w:val="clear" w:color="auto" w:fill="auto"/>
              <w:jc w:val="center"/>
              <w:rPr>
                <w:b/>
                <w:bCs/>
                <w:sz w:val="15"/>
                <w:szCs w:val="15"/>
              </w:rPr>
            </w:pPr>
          </w:p>
        </w:tc>
        <w:tc>
          <w:tcPr>
            <w:tcW w:w="1498" w:type="dxa"/>
            <w:tcBorders>
              <w:top w:val="single" w:sz="4" w:space="0" w:color="auto"/>
              <w:left w:val="single" w:sz="4" w:space="0" w:color="auto"/>
              <w:bottom w:val="single" w:sz="4" w:space="0" w:color="auto"/>
            </w:tcBorders>
            <w:shd w:val="clear" w:color="auto" w:fill="FFFFFF"/>
            <w:vAlign w:val="center"/>
          </w:tcPr>
          <w:p w14:paraId="18E66361" w14:textId="77777777" w:rsidR="008A5F15" w:rsidRDefault="008A5F15">
            <w:pPr>
              <w:pStyle w:val="Style12"/>
              <w:shd w:val="clear" w:color="auto" w:fill="auto"/>
              <w:rPr>
                <w:b/>
                <w:bCs/>
                <w:sz w:val="15"/>
                <w:szCs w:val="15"/>
              </w:rPr>
            </w:pPr>
          </w:p>
        </w:tc>
        <w:tc>
          <w:tcPr>
            <w:tcW w:w="1502" w:type="dxa"/>
            <w:tcBorders>
              <w:top w:val="single" w:sz="4" w:space="0" w:color="auto"/>
              <w:bottom w:val="single" w:sz="4" w:space="0" w:color="auto"/>
            </w:tcBorders>
            <w:shd w:val="clear" w:color="auto" w:fill="FFFFFF"/>
            <w:vAlign w:val="center"/>
          </w:tcPr>
          <w:p w14:paraId="597F3536" w14:textId="77777777" w:rsidR="008A5F15" w:rsidRDefault="008A5F15">
            <w:pPr>
              <w:pStyle w:val="Style12"/>
              <w:shd w:val="clear" w:color="auto" w:fill="auto"/>
              <w:rPr>
                <w:b/>
                <w:bCs/>
                <w:sz w:val="15"/>
                <w:szCs w:val="15"/>
              </w:rPr>
            </w:pPr>
          </w:p>
        </w:tc>
        <w:tc>
          <w:tcPr>
            <w:tcW w:w="1502" w:type="dxa"/>
            <w:tcBorders>
              <w:top w:val="single" w:sz="4" w:space="0" w:color="auto"/>
            </w:tcBorders>
            <w:shd w:val="clear" w:color="auto" w:fill="FFFFFF"/>
            <w:vAlign w:val="center"/>
          </w:tcPr>
          <w:p w14:paraId="00294292" w14:textId="77777777" w:rsidR="008A5F15" w:rsidRDefault="008A5F15">
            <w:pPr>
              <w:pStyle w:val="Style12"/>
              <w:shd w:val="clear" w:color="auto" w:fill="auto"/>
              <w:rPr>
                <w:b/>
                <w:bCs/>
                <w:sz w:val="15"/>
                <w:szCs w:val="15"/>
              </w:rPr>
            </w:pPr>
          </w:p>
        </w:tc>
        <w:tc>
          <w:tcPr>
            <w:tcW w:w="1512" w:type="dxa"/>
            <w:tcBorders>
              <w:top w:val="single" w:sz="4" w:space="0" w:color="auto"/>
            </w:tcBorders>
            <w:shd w:val="clear" w:color="auto" w:fill="FFFFFF"/>
            <w:vAlign w:val="center"/>
          </w:tcPr>
          <w:p w14:paraId="49EB885F" w14:textId="77777777" w:rsidR="008A5F15" w:rsidRDefault="008A5F15">
            <w:pPr>
              <w:pStyle w:val="Style12"/>
              <w:shd w:val="clear" w:color="auto" w:fill="auto"/>
              <w:rPr>
                <w:b/>
                <w:bCs/>
                <w:sz w:val="15"/>
                <w:szCs w:val="15"/>
              </w:rPr>
            </w:pPr>
          </w:p>
        </w:tc>
        <w:tc>
          <w:tcPr>
            <w:tcW w:w="1277" w:type="dxa"/>
            <w:tcBorders>
              <w:top w:val="single" w:sz="4" w:space="0" w:color="auto"/>
            </w:tcBorders>
            <w:shd w:val="clear" w:color="auto" w:fill="FFFFFF"/>
            <w:vAlign w:val="center"/>
          </w:tcPr>
          <w:p w14:paraId="6BDB7A3B" w14:textId="77777777" w:rsidR="008A5F15" w:rsidRDefault="008A5F15">
            <w:pPr>
              <w:pStyle w:val="Style12"/>
              <w:shd w:val="clear" w:color="auto" w:fill="auto"/>
            </w:pPr>
          </w:p>
        </w:tc>
        <w:tc>
          <w:tcPr>
            <w:tcW w:w="1291" w:type="dxa"/>
            <w:tcBorders>
              <w:top w:val="single" w:sz="4" w:space="0" w:color="auto"/>
              <w:right w:val="single" w:sz="4" w:space="0" w:color="auto"/>
            </w:tcBorders>
            <w:shd w:val="clear" w:color="auto" w:fill="FFFFFF"/>
            <w:vAlign w:val="center"/>
          </w:tcPr>
          <w:p w14:paraId="5DED09DD" w14:textId="77777777" w:rsidR="008A5F15" w:rsidRDefault="008A5F15">
            <w:pPr>
              <w:pStyle w:val="Style12"/>
              <w:shd w:val="clear" w:color="auto" w:fill="auto"/>
            </w:pPr>
          </w:p>
        </w:tc>
      </w:tr>
      <w:tr w:rsidR="00B74106" w14:paraId="2EE7D368" w14:textId="77777777" w:rsidTr="008C07C9">
        <w:trPr>
          <w:trHeight w:hRule="exact" w:val="398"/>
          <w:jc w:val="center"/>
        </w:trPr>
        <w:tc>
          <w:tcPr>
            <w:tcW w:w="566" w:type="dxa"/>
            <w:tcBorders>
              <w:top w:val="single" w:sz="4" w:space="0" w:color="auto"/>
              <w:left w:val="single" w:sz="4" w:space="0" w:color="auto"/>
            </w:tcBorders>
            <w:shd w:val="clear" w:color="auto" w:fill="FFFFFF"/>
            <w:vAlign w:val="center"/>
          </w:tcPr>
          <w:p w14:paraId="2EE7D360" w14:textId="77777777" w:rsidR="00B74106" w:rsidRDefault="005E0D81">
            <w:pPr>
              <w:pStyle w:val="Style12"/>
              <w:shd w:val="clear" w:color="auto" w:fill="auto"/>
              <w:ind w:firstLine="200"/>
              <w:jc w:val="both"/>
              <w:rPr>
                <w:sz w:val="15"/>
                <w:szCs w:val="15"/>
              </w:rPr>
            </w:pPr>
            <w:r>
              <w:rPr>
                <w:b/>
                <w:bCs/>
                <w:sz w:val="15"/>
                <w:szCs w:val="15"/>
              </w:rPr>
              <w:t>D</w:t>
            </w:r>
          </w:p>
        </w:tc>
        <w:tc>
          <w:tcPr>
            <w:tcW w:w="5414" w:type="dxa"/>
            <w:tcBorders>
              <w:top w:val="single" w:sz="4" w:space="0" w:color="auto"/>
              <w:left w:val="single" w:sz="4" w:space="0" w:color="auto"/>
            </w:tcBorders>
            <w:shd w:val="clear" w:color="auto" w:fill="FFFFFF"/>
            <w:vAlign w:val="center"/>
          </w:tcPr>
          <w:p w14:paraId="2EE7D361"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498" w:type="dxa"/>
            <w:tcBorders>
              <w:top w:val="single" w:sz="4" w:space="0" w:color="auto"/>
              <w:left w:val="single" w:sz="4" w:space="0" w:color="auto"/>
            </w:tcBorders>
            <w:shd w:val="clear" w:color="auto" w:fill="FFFFFF"/>
            <w:vAlign w:val="center"/>
          </w:tcPr>
          <w:p w14:paraId="2EE7D362"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363" w14:textId="69301AF3" w:rsidR="00B74106" w:rsidRDefault="005E0D81">
            <w:pPr>
              <w:pStyle w:val="Style12"/>
              <w:shd w:val="clear" w:color="auto" w:fill="auto"/>
              <w:rPr>
                <w:sz w:val="15"/>
                <w:szCs w:val="15"/>
              </w:rPr>
            </w:pPr>
            <w:r>
              <w:rPr>
                <w:b/>
                <w:bCs/>
                <w:sz w:val="15"/>
                <w:szCs w:val="15"/>
              </w:rPr>
              <w:t>0 tis. K</w:t>
            </w:r>
            <w:r w:rsidR="00AC07FB">
              <w:rPr>
                <w:b/>
                <w:bCs/>
                <w:sz w:val="15"/>
                <w:szCs w:val="15"/>
              </w:rPr>
              <w:t>č</w:t>
            </w:r>
          </w:p>
        </w:tc>
        <w:tc>
          <w:tcPr>
            <w:tcW w:w="1502" w:type="dxa"/>
            <w:tcBorders>
              <w:top w:val="single" w:sz="4" w:space="0" w:color="auto"/>
              <w:left w:val="single" w:sz="4" w:space="0" w:color="auto"/>
            </w:tcBorders>
            <w:shd w:val="clear" w:color="auto" w:fill="FFFFFF"/>
            <w:vAlign w:val="center"/>
          </w:tcPr>
          <w:p w14:paraId="2EE7D364" w14:textId="77777777" w:rsidR="00B74106" w:rsidRDefault="005E0D81">
            <w:pPr>
              <w:pStyle w:val="Style12"/>
              <w:shd w:val="clear" w:color="auto" w:fill="auto"/>
              <w:rPr>
                <w:sz w:val="15"/>
                <w:szCs w:val="15"/>
              </w:rPr>
            </w:pPr>
            <w:r>
              <w:rPr>
                <w:b/>
                <w:bCs/>
                <w:sz w:val="15"/>
                <w:szCs w:val="15"/>
              </w:rPr>
              <w:t>0 tis. Kč</w:t>
            </w:r>
          </w:p>
        </w:tc>
        <w:tc>
          <w:tcPr>
            <w:tcW w:w="1512" w:type="dxa"/>
            <w:tcBorders>
              <w:top w:val="single" w:sz="4" w:space="0" w:color="auto"/>
              <w:left w:val="single" w:sz="4" w:space="0" w:color="auto"/>
            </w:tcBorders>
            <w:shd w:val="clear" w:color="auto" w:fill="FFFFFF"/>
            <w:vAlign w:val="center"/>
          </w:tcPr>
          <w:p w14:paraId="2EE7D365" w14:textId="77777777" w:rsidR="00B74106" w:rsidRDefault="005E0D81">
            <w:pPr>
              <w:pStyle w:val="Style12"/>
              <w:shd w:val="clear" w:color="auto" w:fill="auto"/>
              <w:rPr>
                <w:sz w:val="15"/>
                <w:szCs w:val="15"/>
              </w:rPr>
            </w:pPr>
            <w:r>
              <w:rPr>
                <w:b/>
                <w:bCs/>
                <w:sz w:val="15"/>
                <w:szCs w:val="15"/>
              </w:rPr>
              <w:t>0 tis. Kč</w:t>
            </w:r>
          </w:p>
        </w:tc>
        <w:tc>
          <w:tcPr>
            <w:tcW w:w="1277" w:type="dxa"/>
            <w:tcBorders>
              <w:top w:val="single" w:sz="4" w:space="0" w:color="auto"/>
              <w:left w:val="single" w:sz="4" w:space="0" w:color="auto"/>
            </w:tcBorders>
            <w:shd w:val="clear" w:color="auto" w:fill="FFFFFF"/>
            <w:vAlign w:val="center"/>
          </w:tcPr>
          <w:p w14:paraId="2EE7D366"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67" w14:textId="77777777" w:rsidR="00B74106" w:rsidRDefault="005E0D81">
            <w:pPr>
              <w:pStyle w:val="Style12"/>
              <w:shd w:val="clear" w:color="auto" w:fill="auto"/>
            </w:pPr>
            <w:r>
              <w:t>0 tis. Kč</w:t>
            </w:r>
          </w:p>
        </w:tc>
      </w:tr>
      <w:tr w:rsidR="00B74106" w14:paraId="2EE7D371" w14:textId="77777777">
        <w:trPr>
          <w:trHeight w:hRule="exact" w:val="403"/>
          <w:jc w:val="center"/>
        </w:trPr>
        <w:tc>
          <w:tcPr>
            <w:tcW w:w="566" w:type="dxa"/>
            <w:tcBorders>
              <w:top w:val="single" w:sz="4" w:space="0" w:color="auto"/>
              <w:left w:val="single" w:sz="4" w:space="0" w:color="auto"/>
            </w:tcBorders>
            <w:shd w:val="clear" w:color="auto" w:fill="FFFFFF"/>
            <w:vAlign w:val="center"/>
          </w:tcPr>
          <w:p w14:paraId="2EE7D369" w14:textId="77777777" w:rsidR="00B74106" w:rsidRDefault="005E0D81">
            <w:pPr>
              <w:pStyle w:val="Style12"/>
              <w:shd w:val="clear" w:color="auto" w:fill="auto"/>
              <w:ind w:firstLine="200"/>
              <w:jc w:val="both"/>
              <w:rPr>
                <w:sz w:val="15"/>
                <w:szCs w:val="15"/>
              </w:rPr>
            </w:pPr>
            <w:r>
              <w:rPr>
                <w:b/>
                <w:bCs/>
                <w:sz w:val="15"/>
                <w:szCs w:val="15"/>
              </w:rPr>
              <w:t>E</w:t>
            </w:r>
          </w:p>
        </w:tc>
        <w:tc>
          <w:tcPr>
            <w:tcW w:w="5414" w:type="dxa"/>
            <w:tcBorders>
              <w:top w:val="single" w:sz="4" w:space="0" w:color="auto"/>
              <w:left w:val="single" w:sz="4" w:space="0" w:color="auto"/>
            </w:tcBorders>
            <w:shd w:val="clear" w:color="auto" w:fill="FFFFFF"/>
            <w:vAlign w:val="center"/>
          </w:tcPr>
          <w:p w14:paraId="2EE7D36A"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D36B" w14:textId="77777777" w:rsidR="00B74106" w:rsidRDefault="005E0D81">
            <w:pPr>
              <w:pStyle w:val="Style12"/>
              <w:shd w:val="clear" w:color="auto" w:fill="auto"/>
              <w:rPr>
                <w:sz w:val="15"/>
                <w:szCs w:val="15"/>
              </w:rPr>
            </w:pPr>
            <w:r>
              <w:rPr>
                <w:b/>
                <w:bCs/>
                <w:sz w:val="15"/>
                <w:szCs w:val="15"/>
              </w:rPr>
              <w:t>98 tis. Kč</w:t>
            </w:r>
          </w:p>
        </w:tc>
        <w:tc>
          <w:tcPr>
            <w:tcW w:w="1502" w:type="dxa"/>
            <w:tcBorders>
              <w:top w:val="single" w:sz="4" w:space="0" w:color="auto"/>
              <w:left w:val="single" w:sz="4" w:space="0" w:color="auto"/>
            </w:tcBorders>
            <w:shd w:val="clear" w:color="auto" w:fill="FFFFFF"/>
            <w:vAlign w:val="center"/>
          </w:tcPr>
          <w:p w14:paraId="2EE7D36C" w14:textId="77777777" w:rsidR="00B74106" w:rsidRDefault="005E0D81">
            <w:pPr>
              <w:pStyle w:val="Style12"/>
              <w:shd w:val="clear" w:color="auto" w:fill="auto"/>
              <w:rPr>
                <w:sz w:val="15"/>
                <w:szCs w:val="15"/>
              </w:rPr>
            </w:pPr>
            <w:r>
              <w:rPr>
                <w:b/>
                <w:bCs/>
                <w:sz w:val="15"/>
                <w:szCs w:val="15"/>
              </w:rPr>
              <w:t>98 tis. Kč</w:t>
            </w:r>
          </w:p>
        </w:tc>
        <w:tc>
          <w:tcPr>
            <w:tcW w:w="1502" w:type="dxa"/>
            <w:tcBorders>
              <w:top w:val="single" w:sz="4" w:space="0" w:color="auto"/>
              <w:left w:val="single" w:sz="4" w:space="0" w:color="auto"/>
            </w:tcBorders>
            <w:shd w:val="clear" w:color="auto" w:fill="FFFFFF"/>
            <w:vAlign w:val="center"/>
          </w:tcPr>
          <w:p w14:paraId="2EE7D36D" w14:textId="77777777" w:rsidR="00B74106" w:rsidRDefault="005E0D81">
            <w:pPr>
              <w:pStyle w:val="Style12"/>
              <w:shd w:val="clear" w:color="auto" w:fill="auto"/>
              <w:rPr>
                <w:sz w:val="15"/>
                <w:szCs w:val="15"/>
              </w:rPr>
            </w:pPr>
            <w:r>
              <w:rPr>
                <w:b/>
                <w:bCs/>
                <w:sz w:val="15"/>
                <w:szCs w:val="15"/>
              </w:rPr>
              <w:t>98 tis. Kč</w:t>
            </w:r>
          </w:p>
        </w:tc>
        <w:tc>
          <w:tcPr>
            <w:tcW w:w="1512" w:type="dxa"/>
            <w:tcBorders>
              <w:top w:val="single" w:sz="4" w:space="0" w:color="auto"/>
              <w:left w:val="single" w:sz="4" w:space="0" w:color="auto"/>
            </w:tcBorders>
            <w:shd w:val="clear" w:color="auto" w:fill="FFFFFF"/>
            <w:vAlign w:val="center"/>
          </w:tcPr>
          <w:p w14:paraId="2EE7D36E" w14:textId="77777777" w:rsidR="00B74106" w:rsidRDefault="005E0D81">
            <w:pPr>
              <w:pStyle w:val="Style12"/>
              <w:shd w:val="clear" w:color="auto" w:fill="auto"/>
              <w:rPr>
                <w:sz w:val="15"/>
                <w:szCs w:val="15"/>
              </w:rPr>
            </w:pPr>
            <w:r>
              <w:rPr>
                <w:b/>
                <w:bCs/>
                <w:sz w:val="15"/>
                <w:szCs w:val="15"/>
              </w:rPr>
              <w:t>98 tis. Kč</w:t>
            </w:r>
          </w:p>
        </w:tc>
        <w:tc>
          <w:tcPr>
            <w:tcW w:w="1277" w:type="dxa"/>
            <w:tcBorders>
              <w:top w:val="single" w:sz="4" w:space="0" w:color="auto"/>
              <w:left w:val="single" w:sz="4" w:space="0" w:color="auto"/>
            </w:tcBorders>
            <w:shd w:val="clear" w:color="auto" w:fill="FFFFFF"/>
            <w:vAlign w:val="center"/>
          </w:tcPr>
          <w:p w14:paraId="2EE7D36F"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70" w14:textId="77777777" w:rsidR="00B74106" w:rsidRDefault="005E0D81">
            <w:pPr>
              <w:pStyle w:val="Style12"/>
              <w:shd w:val="clear" w:color="auto" w:fill="auto"/>
            </w:pPr>
            <w:r>
              <w:t>0 tis. Kč</w:t>
            </w:r>
          </w:p>
        </w:tc>
      </w:tr>
      <w:tr w:rsidR="00B74106" w14:paraId="2EE7D37B" w14:textId="77777777">
        <w:trPr>
          <w:trHeight w:hRule="exact" w:val="557"/>
          <w:jc w:val="center"/>
        </w:trPr>
        <w:tc>
          <w:tcPr>
            <w:tcW w:w="566" w:type="dxa"/>
            <w:tcBorders>
              <w:top w:val="single" w:sz="4" w:space="0" w:color="auto"/>
              <w:left w:val="single" w:sz="4" w:space="0" w:color="auto"/>
            </w:tcBorders>
            <w:shd w:val="clear" w:color="auto" w:fill="FFFFFF"/>
            <w:vAlign w:val="center"/>
          </w:tcPr>
          <w:p w14:paraId="2EE7D372" w14:textId="77777777" w:rsidR="00B74106" w:rsidRDefault="005E0D81">
            <w:pPr>
              <w:pStyle w:val="Style12"/>
              <w:shd w:val="clear" w:color="auto" w:fill="auto"/>
              <w:ind w:firstLine="200"/>
              <w:jc w:val="both"/>
              <w:rPr>
                <w:sz w:val="15"/>
                <w:szCs w:val="15"/>
              </w:rPr>
            </w:pPr>
            <w:r>
              <w:rPr>
                <w:b/>
                <w:bCs/>
                <w:sz w:val="15"/>
                <w:szCs w:val="15"/>
              </w:rPr>
              <w:t>F</w:t>
            </w:r>
          </w:p>
        </w:tc>
        <w:tc>
          <w:tcPr>
            <w:tcW w:w="5414" w:type="dxa"/>
            <w:tcBorders>
              <w:top w:val="single" w:sz="4" w:space="0" w:color="auto"/>
              <w:left w:val="single" w:sz="4" w:space="0" w:color="auto"/>
            </w:tcBorders>
            <w:shd w:val="clear" w:color="auto" w:fill="FFFFFF"/>
          </w:tcPr>
          <w:p w14:paraId="2EE7D373" w14:textId="77777777" w:rsidR="00B74106" w:rsidRDefault="005E0D81">
            <w:pPr>
              <w:pStyle w:val="Style12"/>
              <w:shd w:val="clear" w:color="auto" w:fill="auto"/>
              <w:tabs>
                <w:tab w:val="left" w:pos="5222"/>
              </w:tabs>
              <w:jc w:val="center"/>
              <w:rPr>
                <w:sz w:val="15"/>
                <w:szCs w:val="15"/>
              </w:rPr>
            </w:pPr>
            <w:r>
              <w:rPr>
                <w:b/>
                <w:bCs/>
                <w:sz w:val="15"/>
                <w:szCs w:val="15"/>
              </w:rPr>
              <w:t>CELKOVÉ NÁKLADY PROJEKTU ZA DANÝ ROK</w:t>
            </w:r>
            <w:r>
              <w:rPr>
                <w:b/>
                <w:bCs/>
                <w:sz w:val="15"/>
                <w:szCs w:val="15"/>
              </w:rPr>
              <w:tab/>
              <w:t>-</w:t>
            </w:r>
          </w:p>
          <w:p w14:paraId="2EE7D374" w14:textId="77777777" w:rsidR="00B74106" w:rsidRDefault="005E0D81">
            <w:pPr>
              <w:pStyle w:val="Style12"/>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D375" w14:textId="77777777" w:rsidR="00B74106" w:rsidRDefault="005E0D81">
            <w:pPr>
              <w:pStyle w:val="Style12"/>
              <w:shd w:val="clear" w:color="auto" w:fill="auto"/>
              <w:rPr>
                <w:sz w:val="15"/>
                <w:szCs w:val="15"/>
              </w:rPr>
            </w:pPr>
            <w:r>
              <w:rPr>
                <w:b/>
                <w:bCs/>
                <w:sz w:val="15"/>
                <w:szCs w:val="15"/>
              </w:rPr>
              <w:t>6 291 tis. Kč</w:t>
            </w:r>
          </w:p>
        </w:tc>
        <w:tc>
          <w:tcPr>
            <w:tcW w:w="1502" w:type="dxa"/>
            <w:tcBorders>
              <w:top w:val="single" w:sz="4" w:space="0" w:color="auto"/>
              <w:left w:val="single" w:sz="4" w:space="0" w:color="auto"/>
            </w:tcBorders>
            <w:shd w:val="clear" w:color="auto" w:fill="FFFFFF"/>
            <w:vAlign w:val="center"/>
          </w:tcPr>
          <w:p w14:paraId="2EE7D376" w14:textId="77777777" w:rsidR="00B74106" w:rsidRDefault="005E0D81">
            <w:pPr>
              <w:pStyle w:val="Style12"/>
              <w:shd w:val="clear" w:color="auto" w:fill="auto"/>
              <w:rPr>
                <w:sz w:val="15"/>
                <w:szCs w:val="15"/>
              </w:rPr>
            </w:pPr>
            <w:r>
              <w:rPr>
                <w:b/>
                <w:bCs/>
                <w:sz w:val="15"/>
                <w:szCs w:val="15"/>
              </w:rPr>
              <w:t>6 291 tis. Kč</w:t>
            </w:r>
          </w:p>
        </w:tc>
        <w:tc>
          <w:tcPr>
            <w:tcW w:w="1502" w:type="dxa"/>
            <w:tcBorders>
              <w:top w:val="single" w:sz="4" w:space="0" w:color="auto"/>
              <w:left w:val="single" w:sz="4" w:space="0" w:color="auto"/>
            </w:tcBorders>
            <w:shd w:val="clear" w:color="auto" w:fill="FFFFFF"/>
            <w:vAlign w:val="center"/>
          </w:tcPr>
          <w:p w14:paraId="2EE7D377" w14:textId="77777777" w:rsidR="00B74106" w:rsidRDefault="005E0D81">
            <w:pPr>
              <w:pStyle w:val="Style12"/>
              <w:shd w:val="clear" w:color="auto" w:fill="auto"/>
              <w:rPr>
                <w:sz w:val="15"/>
                <w:szCs w:val="15"/>
              </w:rPr>
            </w:pPr>
            <w:r>
              <w:rPr>
                <w:b/>
                <w:bCs/>
                <w:sz w:val="15"/>
                <w:szCs w:val="15"/>
              </w:rPr>
              <w:t>6 291 tis. Kč</w:t>
            </w:r>
          </w:p>
        </w:tc>
        <w:tc>
          <w:tcPr>
            <w:tcW w:w="1512" w:type="dxa"/>
            <w:tcBorders>
              <w:top w:val="single" w:sz="4" w:space="0" w:color="auto"/>
              <w:left w:val="single" w:sz="4" w:space="0" w:color="auto"/>
            </w:tcBorders>
            <w:shd w:val="clear" w:color="auto" w:fill="FFFFFF"/>
            <w:vAlign w:val="center"/>
          </w:tcPr>
          <w:p w14:paraId="2EE7D378" w14:textId="77777777" w:rsidR="00B74106" w:rsidRDefault="005E0D81">
            <w:pPr>
              <w:pStyle w:val="Style12"/>
              <w:shd w:val="clear" w:color="auto" w:fill="auto"/>
              <w:rPr>
                <w:sz w:val="15"/>
                <w:szCs w:val="15"/>
              </w:rPr>
            </w:pPr>
            <w:r>
              <w:rPr>
                <w:b/>
                <w:bCs/>
                <w:sz w:val="15"/>
                <w:szCs w:val="15"/>
              </w:rPr>
              <w:t>6 291 tis. Kč</w:t>
            </w:r>
          </w:p>
        </w:tc>
        <w:tc>
          <w:tcPr>
            <w:tcW w:w="1277" w:type="dxa"/>
            <w:tcBorders>
              <w:top w:val="single" w:sz="4" w:space="0" w:color="auto"/>
              <w:left w:val="single" w:sz="4" w:space="0" w:color="auto"/>
            </w:tcBorders>
            <w:shd w:val="clear" w:color="auto" w:fill="FFFFFF"/>
            <w:vAlign w:val="center"/>
          </w:tcPr>
          <w:p w14:paraId="2EE7D379"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37A" w14:textId="77777777" w:rsidR="00B74106" w:rsidRDefault="005E0D81">
            <w:pPr>
              <w:pStyle w:val="Style12"/>
              <w:shd w:val="clear" w:color="auto" w:fill="auto"/>
            </w:pPr>
            <w:r>
              <w:t>0 fis. Kč</w:t>
            </w:r>
          </w:p>
        </w:tc>
      </w:tr>
      <w:tr w:rsidR="00B74106" w14:paraId="2EE7D384" w14:textId="77777777">
        <w:trPr>
          <w:trHeight w:hRule="exact" w:val="288"/>
          <w:jc w:val="center"/>
        </w:trPr>
        <w:tc>
          <w:tcPr>
            <w:tcW w:w="566" w:type="dxa"/>
            <w:tcBorders>
              <w:top w:val="single" w:sz="4" w:space="0" w:color="auto"/>
              <w:left w:val="single" w:sz="4" w:space="0" w:color="auto"/>
            </w:tcBorders>
            <w:shd w:val="clear" w:color="auto" w:fill="FFFFFF"/>
            <w:vAlign w:val="bottom"/>
          </w:tcPr>
          <w:p w14:paraId="2EE7D37C" w14:textId="77777777" w:rsidR="00B74106" w:rsidRDefault="005E0D81">
            <w:pPr>
              <w:pStyle w:val="Style12"/>
              <w:shd w:val="clear" w:color="auto" w:fill="auto"/>
              <w:ind w:firstLine="200"/>
              <w:jc w:val="both"/>
            </w:pPr>
            <w:r>
              <w:t>F1</w:t>
            </w:r>
          </w:p>
        </w:tc>
        <w:tc>
          <w:tcPr>
            <w:tcW w:w="5414" w:type="dxa"/>
            <w:tcBorders>
              <w:top w:val="single" w:sz="4" w:space="0" w:color="auto"/>
              <w:left w:val="single" w:sz="4" w:space="0" w:color="auto"/>
            </w:tcBorders>
            <w:shd w:val="clear" w:color="auto" w:fill="FFFFFF"/>
            <w:vAlign w:val="bottom"/>
          </w:tcPr>
          <w:p w14:paraId="2EE7D37D" w14:textId="77777777" w:rsidR="00B74106" w:rsidRDefault="005E0D81">
            <w:pPr>
              <w:pStyle w:val="Style12"/>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bottom"/>
          </w:tcPr>
          <w:p w14:paraId="2EE7D37E" w14:textId="77777777" w:rsidR="00B74106" w:rsidRDefault="005E0D81">
            <w:pPr>
              <w:pStyle w:val="Style12"/>
              <w:shd w:val="clear" w:color="auto" w:fill="auto"/>
            </w:pPr>
            <w:r>
              <w:t>2 773 tis. KČ</w:t>
            </w:r>
          </w:p>
        </w:tc>
        <w:tc>
          <w:tcPr>
            <w:tcW w:w="1502" w:type="dxa"/>
            <w:tcBorders>
              <w:top w:val="single" w:sz="4" w:space="0" w:color="auto"/>
              <w:left w:val="single" w:sz="4" w:space="0" w:color="auto"/>
            </w:tcBorders>
            <w:shd w:val="clear" w:color="auto" w:fill="FFFFFF"/>
            <w:vAlign w:val="bottom"/>
          </w:tcPr>
          <w:p w14:paraId="2EE7D37F" w14:textId="77777777" w:rsidR="00B74106" w:rsidRDefault="005E0D81">
            <w:pPr>
              <w:pStyle w:val="Style12"/>
              <w:shd w:val="clear" w:color="auto" w:fill="auto"/>
            </w:pPr>
            <w:r>
              <w:t>2 773 tis. Kč</w:t>
            </w:r>
          </w:p>
        </w:tc>
        <w:tc>
          <w:tcPr>
            <w:tcW w:w="1502" w:type="dxa"/>
            <w:tcBorders>
              <w:top w:val="single" w:sz="4" w:space="0" w:color="auto"/>
              <w:left w:val="single" w:sz="4" w:space="0" w:color="auto"/>
            </w:tcBorders>
            <w:shd w:val="clear" w:color="auto" w:fill="FFFFFF"/>
            <w:vAlign w:val="bottom"/>
          </w:tcPr>
          <w:p w14:paraId="2EE7D380" w14:textId="77777777" w:rsidR="00B74106" w:rsidRDefault="005E0D81">
            <w:pPr>
              <w:pStyle w:val="Style12"/>
              <w:shd w:val="clear" w:color="auto" w:fill="auto"/>
            </w:pPr>
            <w:r>
              <w:t>2 773 tis. Kč</w:t>
            </w:r>
          </w:p>
        </w:tc>
        <w:tc>
          <w:tcPr>
            <w:tcW w:w="1512" w:type="dxa"/>
            <w:tcBorders>
              <w:top w:val="single" w:sz="4" w:space="0" w:color="auto"/>
              <w:left w:val="single" w:sz="4" w:space="0" w:color="auto"/>
            </w:tcBorders>
            <w:shd w:val="clear" w:color="auto" w:fill="FFFFFF"/>
            <w:vAlign w:val="bottom"/>
          </w:tcPr>
          <w:p w14:paraId="2EE7D381" w14:textId="77777777" w:rsidR="00B74106" w:rsidRDefault="005E0D81">
            <w:pPr>
              <w:pStyle w:val="Style12"/>
              <w:shd w:val="clear" w:color="auto" w:fill="auto"/>
            </w:pPr>
            <w:r>
              <w:t>2 773 tis. Kč</w:t>
            </w:r>
          </w:p>
        </w:tc>
        <w:tc>
          <w:tcPr>
            <w:tcW w:w="1277" w:type="dxa"/>
            <w:tcBorders>
              <w:top w:val="single" w:sz="4" w:space="0" w:color="auto"/>
              <w:left w:val="single" w:sz="4" w:space="0" w:color="auto"/>
            </w:tcBorders>
            <w:shd w:val="clear" w:color="auto" w:fill="FFFFFF"/>
          </w:tcPr>
          <w:p w14:paraId="2EE7D382" w14:textId="77777777" w:rsidR="00B74106" w:rsidRDefault="00B74106">
            <w:pPr>
              <w:rPr>
                <w:sz w:val="10"/>
                <w:szCs w:val="10"/>
              </w:rPr>
            </w:pPr>
          </w:p>
        </w:tc>
        <w:tc>
          <w:tcPr>
            <w:tcW w:w="1291" w:type="dxa"/>
            <w:tcBorders>
              <w:top w:val="single" w:sz="4" w:space="0" w:color="auto"/>
            </w:tcBorders>
            <w:shd w:val="clear" w:color="auto" w:fill="FFFFFF"/>
          </w:tcPr>
          <w:p w14:paraId="2EE7D383" w14:textId="77777777" w:rsidR="00B74106" w:rsidRDefault="00B74106">
            <w:pPr>
              <w:rPr>
                <w:sz w:val="10"/>
                <w:szCs w:val="10"/>
              </w:rPr>
            </w:pPr>
          </w:p>
        </w:tc>
      </w:tr>
      <w:tr w:rsidR="00B74106" w14:paraId="2EE7D38D" w14:textId="77777777">
        <w:trPr>
          <w:trHeight w:hRule="exact" w:val="293"/>
          <w:jc w:val="center"/>
        </w:trPr>
        <w:tc>
          <w:tcPr>
            <w:tcW w:w="566" w:type="dxa"/>
            <w:tcBorders>
              <w:top w:val="single" w:sz="4" w:space="0" w:color="auto"/>
              <w:left w:val="single" w:sz="4" w:space="0" w:color="auto"/>
              <w:bottom w:val="single" w:sz="4" w:space="0" w:color="auto"/>
            </w:tcBorders>
            <w:shd w:val="clear" w:color="auto" w:fill="FFFFFF"/>
            <w:vAlign w:val="center"/>
          </w:tcPr>
          <w:p w14:paraId="2EE7D385" w14:textId="77777777" w:rsidR="00B74106" w:rsidRDefault="005E0D81">
            <w:pPr>
              <w:pStyle w:val="Style12"/>
              <w:shd w:val="clear" w:color="auto" w:fill="auto"/>
              <w:ind w:firstLine="200"/>
              <w:jc w:val="both"/>
            </w:pPr>
            <w:r>
              <w:t>F2</w:t>
            </w:r>
          </w:p>
        </w:tc>
        <w:tc>
          <w:tcPr>
            <w:tcW w:w="5414" w:type="dxa"/>
            <w:tcBorders>
              <w:top w:val="single" w:sz="4" w:space="0" w:color="auto"/>
              <w:left w:val="single" w:sz="4" w:space="0" w:color="auto"/>
              <w:bottom w:val="single" w:sz="4" w:space="0" w:color="auto"/>
            </w:tcBorders>
            <w:shd w:val="clear" w:color="auto" w:fill="FFFFFF"/>
            <w:vAlign w:val="center"/>
          </w:tcPr>
          <w:p w14:paraId="2EE7D386" w14:textId="77777777" w:rsidR="00B74106" w:rsidRDefault="005E0D81">
            <w:pPr>
              <w:pStyle w:val="Style12"/>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387" w14:textId="77777777" w:rsidR="00B74106" w:rsidRDefault="005E0D81">
            <w:pPr>
              <w:pStyle w:val="Style12"/>
              <w:shd w:val="clear" w:color="auto" w:fill="auto"/>
            </w:pPr>
            <w:r>
              <w:t>3 518 tis. Kč</w:t>
            </w:r>
          </w:p>
        </w:tc>
        <w:tc>
          <w:tcPr>
            <w:tcW w:w="1502" w:type="dxa"/>
            <w:tcBorders>
              <w:top w:val="single" w:sz="4" w:space="0" w:color="auto"/>
              <w:left w:val="single" w:sz="4" w:space="0" w:color="auto"/>
              <w:bottom w:val="single" w:sz="4" w:space="0" w:color="auto"/>
            </w:tcBorders>
            <w:shd w:val="clear" w:color="auto" w:fill="FFFFFF"/>
            <w:vAlign w:val="center"/>
          </w:tcPr>
          <w:p w14:paraId="2EE7D388" w14:textId="77777777" w:rsidR="00B74106" w:rsidRDefault="005E0D81">
            <w:pPr>
              <w:pStyle w:val="Style12"/>
              <w:shd w:val="clear" w:color="auto" w:fill="auto"/>
            </w:pPr>
            <w:r>
              <w:t>3 518 tis. Kč</w:t>
            </w:r>
          </w:p>
        </w:tc>
        <w:tc>
          <w:tcPr>
            <w:tcW w:w="1502" w:type="dxa"/>
            <w:tcBorders>
              <w:top w:val="single" w:sz="4" w:space="0" w:color="auto"/>
              <w:left w:val="single" w:sz="4" w:space="0" w:color="auto"/>
              <w:bottom w:val="single" w:sz="4" w:space="0" w:color="auto"/>
            </w:tcBorders>
            <w:shd w:val="clear" w:color="auto" w:fill="FFFFFF"/>
            <w:vAlign w:val="center"/>
          </w:tcPr>
          <w:p w14:paraId="2EE7D389" w14:textId="77777777" w:rsidR="00B74106" w:rsidRDefault="005E0D81">
            <w:pPr>
              <w:pStyle w:val="Style12"/>
              <w:shd w:val="clear" w:color="auto" w:fill="auto"/>
            </w:pPr>
            <w:r>
              <w:t>3 518 tis. Kč</w:t>
            </w:r>
          </w:p>
        </w:tc>
        <w:tc>
          <w:tcPr>
            <w:tcW w:w="1512" w:type="dxa"/>
            <w:tcBorders>
              <w:top w:val="single" w:sz="4" w:space="0" w:color="auto"/>
              <w:left w:val="single" w:sz="4" w:space="0" w:color="auto"/>
              <w:bottom w:val="single" w:sz="4" w:space="0" w:color="auto"/>
            </w:tcBorders>
            <w:shd w:val="clear" w:color="auto" w:fill="FFFFFF"/>
            <w:vAlign w:val="center"/>
          </w:tcPr>
          <w:p w14:paraId="2EE7D38A" w14:textId="77777777" w:rsidR="00B74106" w:rsidRDefault="005E0D81">
            <w:pPr>
              <w:pStyle w:val="Style12"/>
              <w:shd w:val="clear" w:color="auto" w:fill="auto"/>
            </w:pPr>
            <w:r>
              <w:t>3 518 tis. Kč</w:t>
            </w:r>
          </w:p>
        </w:tc>
        <w:tc>
          <w:tcPr>
            <w:tcW w:w="1277" w:type="dxa"/>
            <w:tcBorders>
              <w:left w:val="single" w:sz="4" w:space="0" w:color="auto"/>
            </w:tcBorders>
            <w:shd w:val="clear" w:color="auto" w:fill="FFFFFF"/>
          </w:tcPr>
          <w:p w14:paraId="2EE7D38B" w14:textId="77777777" w:rsidR="00B74106" w:rsidRDefault="00B74106">
            <w:pPr>
              <w:rPr>
                <w:sz w:val="10"/>
                <w:szCs w:val="10"/>
              </w:rPr>
            </w:pPr>
          </w:p>
        </w:tc>
        <w:tc>
          <w:tcPr>
            <w:tcW w:w="1291" w:type="dxa"/>
            <w:shd w:val="clear" w:color="auto" w:fill="FFFFFF"/>
          </w:tcPr>
          <w:p w14:paraId="2EE7D38C" w14:textId="77777777" w:rsidR="00B74106" w:rsidRDefault="00B74106">
            <w:pPr>
              <w:rPr>
                <w:sz w:val="10"/>
                <w:szCs w:val="10"/>
              </w:rPr>
            </w:pPr>
          </w:p>
        </w:tc>
      </w:tr>
    </w:tbl>
    <w:p w14:paraId="2EE7D38E" w14:textId="77777777" w:rsidR="00B74106" w:rsidRDefault="00B74106">
      <w:pPr>
        <w:sectPr w:rsidR="00B74106">
          <w:headerReference w:type="even" r:id="rId7"/>
          <w:headerReference w:type="default" r:id="rId8"/>
          <w:pgSz w:w="17669" w:h="13118" w:orient="landscape"/>
          <w:pgMar w:top="1769" w:right="1589" w:bottom="1769" w:left="1515" w:header="0" w:footer="1341"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0"/>
        <w:gridCol w:w="1493"/>
        <w:gridCol w:w="1502"/>
        <w:gridCol w:w="1502"/>
        <w:gridCol w:w="1507"/>
        <w:gridCol w:w="1282"/>
        <w:gridCol w:w="1301"/>
      </w:tblGrid>
      <w:tr w:rsidR="00B74106" w14:paraId="2EE7D391" w14:textId="77777777" w:rsidTr="00AD5454">
        <w:trPr>
          <w:trHeight w:hRule="exact" w:val="312"/>
          <w:jc w:val="center"/>
        </w:trPr>
        <w:tc>
          <w:tcPr>
            <w:tcW w:w="5981" w:type="dxa"/>
            <w:gridSpan w:val="2"/>
            <w:tcBorders>
              <w:top w:val="single" w:sz="4" w:space="0" w:color="auto"/>
              <w:left w:val="single" w:sz="4" w:space="0" w:color="auto"/>
            </w:tcBorders>
            <w:shd w:val="clear" w:color="auto" w:fill="FFFFFF"/>
            <w:vAlign w:val="bottom"/>
          </w:tcPr>
          <w:p w14:paraId="2EE7D38F" w14:textId="39989BB9" w:rsidR="00B74106" w:rsidRDefault="005E0D81">
            <w:pPr>
              <w:pStyle w:val="Style12"/>
              <w:shd w:val="clear" w:color="auto" w:fill="auto"/>
              <w:ind w:left="1340"/>
              <w:jc w:val="left"/>
            </w:pPr>
            <w:r>
              <w:lastRenderedPageBreak/>
              <w:t>Identifikační kód projektu a řešitel př</w:t>
            </w:r>
            <w:r w:rsidR="00912213">
              <w:t>íjem</w:t>
            </w:r>
            <w:r>
              <w:t>ce-koordinátora (GP)</w:t>
            </w:r>
          </w:p>
        </w:tc>
        <w:tc>
          <w:tcPr>
            <w:tcW w:w="8587" w:type="dxa"/>
            <w:gridSpan w:val="6"/>
            <w:tcBorders>
              <w:top w:val="single" w:sz="4" w:space="0" w:color="auto"/>
              <w:left w:val="single" w:sz="4" w:space="0" w:color="auto"/>
              <w:right w:val="single" w:sz="4" w:space="0" w:color="auto"/>
            </w:tcBorders>
            <w:shd w:val="clear" w:color="auto" w:fill="FFFFFF"/>
            <w:vAlign w:val="bottom"/>
          </w:tcPr>
          <w:p w14:paraId="2EE7D390" w14:textId="5781E28D" w:rsidR="00B74106" w:rsidRDefault="005817BA">
            <w:pPr>
              <w:pStyle w:val="Style12"/>
              <w:shd w:val="clear" w:color="auto" w:fill="auto"/>
              <w:jc w:val="center"/>
            </w:pPr>
            <w:proofErr w:type="gramStart"/>
            <w:r>
              <w:t>DG16P02B008 -</w:t>
            </w:r>
            <w:r w:rsidR="005E0D81">
              <w:t xml:space="preserve"> </w:t>
            </w:r>
            <w:r w:rsidR="0065053A">
              <w:t>xxxxx</w:t>
            </w:r>
            <w:proofErr w:type="gramEnd"/>
          </w:p>
        </w:tc>
      </w:tr>
      <w:tr w:rsidR="00B74106" w14:paraId="2EE7D397" w14:textId="77777777" w:rsidTr="00AD5454">
        <w:trPr>
          <w:trHeight w:hRule="exact" w:val="278"/>
          <w:jc w:val="center"/>
        </w:trPr>
        <w:tc>
          <w:tcPr>
            <w:tcW w:w="571" w:type="dxa"/>
            <w:tcBorders>
              <w:top w:val="single" w:sz="4" w:space="0" w:color="auto"/>
              <w:left w:val="single" w:sz="4" w:space="0" w:color="auto"/>
            </w:tcBorders>
            <w:shd w:val="clear" w:color="auto" w:fill="FFFFFF"/>
          </w:tcPr>
          <w:p w14:paraId="2EE7D392" w14:textId="77777777" w:rsidR="00B74106" w:rsidRDefault="00B74106">
            <w:pPr>
              <w:rPr>
                <w:sz w:val="10"/>
                <w:szCs w:val="10"/>
              </w:rPr>
            </w:pPr>
          </w:p>
        </w:tc>
        <w:tc>
          <w:tcPr>
            <w:tcW w:w="6903" w:type="dxa"/>
            <w:gridSpan w:val="2"/>
            <w:tcBorders>
              <w:top w:val="single" w:sz="4" w:space="0" w:color="auto"/>
            </w:tcBorders>
            <w:shd w:val="clear" w:color="auto" w:fill="FFFFFF"/>
            <w:vAlign w:val="bottom"/>
          </w:tcPr>
          <w:p w14:paraId="2EE7D393" w14:textId="77777777" w:rsidR="00B74106" w:rsidRDefault="005E0D81">
            <w:pPr>
              <w:pStyle w:val="Style12"/>
              <w:shd w:val="clear" w:color="auto" w:fill="auto"/>
              <w:rPr>
                <w:sz w:val="15"/>
                <w:szCs w:val="15"/>
              </w:rPr>
            </w:pPr>
            <w:r>
              <w:rPr>
                <w:b/>
                <w:bCs/>
                <w:sz w:val="15"/>
                <w:szCs w:val="15"/>
              </w:rPr>
              <w:t>Příloha č. 2 - Celkový rozpočet projektu</w:t>
            </w:r>
          </w:p>
        </w:tc>
        <w:tc>
          <w:tcPr>
            <w:tcW w:w="4511" w:type="dxa"/>
            <w:gridSpan w:val="3"/>
            <w:tcBorders>
              <w:top w:val="single" w:sz="4" w:space="0" w:color="auto"/>
            </w:tcBorders>
            <w:shd w:val="clear" w:color="auto" w:fill="FFFFFF"/>
            <w:vAlign w:val="bottom"/>
          </w:tcPr>
          <w:p w14:paraId="2EE7D394" w14:textId="77777777" w:rsidR="00B74106" w:rsidRDefault="005E0D81">
            <w:pPr>
              <w:pStyle w:val="Style12"/>
              <w:shd w:val="clear" w:color="auto" w:fill="auto"/>
              <w:jc w:val="left"/>
              <w:rPr>
                <w:sz w:val="15"/>
                <w:szCs w:val="15"/>
              </w:rPr>
            </w:pPr>
            <w:r>
              <w:rPr>
                <w:b/>
                <w:bCs/>
                <w:sz w:val="15"/>
                <w:szCs w:val="15"/>
              </w:rPr>
              <w:t>- celkové náklady projektu pro rok 2017</w:t>
            </w:r>
          </w:p>
        </w:tc>
        <w:tc>
          <w:tcPr>
            <w:tcW w:w="1282" w:type="dxa"/>
            <w:tcBorders>
              <w:top w:val="single" w:sz="4" w:space="0" w:color="auto"/>
            </w:tcBorders>
            <w:shd w:val="clear" w:color="auto" w:fill="FFFFFF"/>
          </w:tcPr>
          <w:p w14:paraId="2EE7D395" w14:textId="77777777" w:rsidR="00B74106" w:rsidRDefault="00B74106">
            <w:pPr>
              <w:rPr>
                <w:sz w:val="10"/>
                <w:szCs w:val="10"/>
              </w:rPr>
            </w:pPr>
          </w:p>
        </w:tc>
        <w:tc>
          <w:tcPr>
            <w:tcW w:w="1301" w:type="dxa"/>
            <w:tcBorders>
              <w:top w:val="single" w:sz="4" w:space="0" w:color="auto"/>
              <w:right w:val="single" w:sz="4" w:space="0" w:color="auto"/>
            </w:tcBorders>
            <w:shd w:val="clear" w:color="auto" w:fill="FFFFFF"/>
          </w:tcPr>
          <w:p w14:paraId="2EE7D396" w14:textId="77777777" w:rsidR="00B74106" w:rsidRDefault="00B74106">
            <w:pPr>
              <w:rPr>
                <w:sz w:val="10"/>
                <w:szCs w:val="10"/>
              </w:rPr>
            </w:pPr>
          </w:p>
        </w:tc>
      </w:tr>
      <w:tr w:rsidR="00B74106" w14:paraId="2EE7D39A" w14:textId="77777777" w:rsidTr="00AD5454">
        <w:trPr>
          <w:trHeight w:hRule="exact" w:val="283"/>
          <w:jc w:val="center"/>
        </w:trPr>
        <w:tc>
          <w:tcPr>
            <w:tcW w:w="5981" w:type="dxa"/>
            <w:gridSpan w:val="2"/>
            <w:tcBorders>
              <w:top w:val="single" w:sz="4" w:space="0" w:color="auto"/>
              <w:left w:val="single" w:sz="4" w:space="0" w:color="auto"/>
            </w:tcBorders>
            <w:shd w:val="clear" w:color="auto" w:fill="FFFFFF"/>
          </w:tcPr>
          <w:p w14:paraId="2EE7D398" w14:textId="159D346D" w:rsidR="00B74106" w:rsidRDefault="005E0D81">
            <w:pPr>
              <w:pStyle w:val="Style12"/>
              <w:shd w:val="clear" w:color="auto" w:fill="auto"/>
              <w:jc w:val="center"/>
            </w:pPr>
            <w:r>
              <w:t xml:space="preserve">Zkratka </w:t>
            </w:r>
            <w:proofErr w:type="gramStart"/>
            <w:r w:rsidR="00A93747">
              <w:t>příjemce</w:t>
            </w:r>
            <w:r w:rsidR="00DF7AB3">
              <w:t xml:space="preserve"> </w:t>
            </w:r>
            <w:r>
              <w:t>-</w:t>
            </w:r>
            <w:r w:rsidR="00DF7AB3">
              <w:t xml:space="preserve"> </w:t>
            </w:r>
            <w:r>
              <w:t>koordinátora</w:t>
            </w:r>
            <w:proofErr w:type="gramEnd"/>
            <w:r>
              <w:t xml:space="preserve"> a příjemců projektu</w:t>
            </w:r>
          </w:p>
        </w:tc>
        <w:tc>
          <w:tcPr>
            <w:tcW w:w="8587" w:type="dxa"/>
            <w:gridSpan w:val="6"/>
            <w:tcBorders>
              <w:top w:val="single" w:sz="4" w:space="0" w:color="auto"/>
              <w:left w:val="single" w:sz="4" w:space="0" w:color="auto"/>
              <w:right w:val="single" w:sz="4" w:space="0" w:color="auto"/>
            </w:tcBorders>
            <w:shd w:val="clear" w:color="auto" w:fill="FFFFFF"/>
          </w:tcPr>
          <w:p w14:paraId="2EE7D399" w14:textId="77777777" w:rsidR="00B74106" w:rsidRDefault="005E0D81">
            <w:pPr>
              <w:pStyle w:val="Style12"/>
              <w:shd w:val="clear" w:color="auto" w:fill="auto"/>
              <w:jc w:val="center"/>
            </w:pPr>
            <w:r>
              <w:rPr>
                <w:i/>
                <w:iCs/>
              </w:rPr>
              <w:t>NM, IDU, MZU</w:t>
            </w:r>
          </w:p>
        </w:tc>
      </w:tr>
      <w:tr w:rsidR="00B74106" w14:paraId="2EE7D39C" w14:textId="77777777">
        <w:trPr>
          <w:trHeight w:hRule="exact" w:val="139"/>
          <w:jc w:val="center"/>
        </w:trPr>
        <w:tc>
          <w:tcPr>
            <w:tcW w:w="14568" w:type="dxa"/>
            <w:gridSpan w:val="8"/>
            <w:tcBorders>
              <w:top w:val="single" w:sz="4" w:space="0" w:color="auto"/>
              <w:left w:val="single" w:sz="4" w:space="0" w:color="auto"/>
              <w:right w:val="single" w:sz="4" w:space="0" w:color="auto"/>
            </w:tcBorders>
            <w:shd w:val="clear" w:color="auto" w:fill="FFFFFF"/>
          </w:tcPr>
          <w:p w14:paraId="2EE7D39B" w14:textId="77777777" w:rsidR="00B74106" w:rsidRDefault="00B74106">
            <w:pPr>
              <w:rPr>
                <w:sz w:val="10"/>
                <w:szCs w:val="10"/>
              </w:rPr>
            </w:pPr>
          </w:p>
        </w:tc>
      </w:tr>
      <w:tr w:rsidR="00B74106" w14:paraId="2EE7D3A2" w14:textId="77777777">
        <w:trPr>
          <w:trHeight w:hRule="exact" w:val="240"/>
          <w:jc w:val="center"/>
        </w:trPr>
        <w:tc>
          <w:tcPr>
            <w:tcW w:w="571" w:type="dxa"/>
            <w:tcBorders>
              <w:top w:val="single" w:sz="4" w:space="0" w:color="auto"/>
              <w:left w:val="single" w:sz="4" w:space="0" w:color="auto"/>
            </w:tcBorders>
            <w:shd w:val="clear" w:color="auto" w:fill="FFFFFF"/>
          </w:tcPr>
          <w:p w14:paraId="2EE7D39D" w14:textId="77777777" w:rsidR="00B74106" w:rsidRDefault="00B74106">
            <w:pPr>
              <w:rPr>
                <w:sz w:val="10"/>
                <w:szCs w:val="10"/>
              </w:rPr>
            </w:pPr>
          </w:p>
        </w:tc>
        <w:tc>
          <w:tcPr>
            <w:tcW w:w="5410" w:type="dxa"/>
            <w:tcBorders>
              <w:top w:val="single" w:sz="4" w:space="0" w:color="auto"/>
              <w:left w:val="single" w:sz="4" w:space="0" w:color="auto"/>
            </w:tcBorders>
            <w:shd w:val="clear" w:color="auto" w:fill="FFFFFF"/>
          </w:tcPr>
          <w:p w14:paraId="2EE7D39E" w14:textId="77777777" w:rsidR="00B74106" w:rsidRDefault="00B74106">
            <w:pPr>
              <w:rPr>
                <w:sz w:val="10"/>
                <w:szCs w:val="10"/>
              </w:rPr>
            </w:pPr>
          </w:p>
        </w:tc>
        <w:tc>
          <w:tcPr>
            <w:tcW w:w="2995" w:type="dxa"/>
            <w:gridSpan w:val="2"/>
            <w:tcBorders>
              <w:top w:val="single" w:sz="4" w:space="0" w:color="auto"/>
              <w:left w:val="single" w:sz="4" w:space="0" w:color="auto"/>
            </w:tcBorders>
            <w:shd w:val="clear" w:color="auto" w:fill="FFFFFF"/>
          </w:tcPr>
          <w:p w14:paraId="2EE7D39F" w14:textId="14082625" w:rsidR="00B74106" w:rsidRDefault="005E0D81">
            <w:pPr>
              <w:pStyle w:val="Style12"/>
              <w:shd w:val="clear" w:color="auto" w:fill="auto"/>
              <w:tabs>
                <w:tab w:val="left" w:pos="2916"/>
              </w:tabs>
              <w:ind w:firstLine="540"/>
              <w:jc w:val="left"/>
              <w:rPr>
                <w:sz w:val="15"/>
                <w:szCs w:val="15"/>
              </w:rPr>
            </w:pPr>
            <w:r>
              <w:rPr>
                <w:b/>
                <w:bCs/>
                <w:sz w:val="15"/>
                <w:szCs w:val="15"/>
              </w:rPr>
              <w:t>Podlé Dodatku č.</w:t>
            </w:r>
            <w:r w:rsidR="004A1DBF">
              <w:rPr>
                <w:b/>
                <w:bCs/>
                <w:sz w:val="15"/>
                <w:szCs w:val="15"/>
              </w:rPr>
              <w:t xml:space="preserve"> </w:t>
            </w:r>
            <w:r>
              <w:rPr>
                <w:b/>
                <w:bCs/>
                <w:sz w:val="15"/>
                <w:szCs w:val="15"/>
              </w:rPr>
              <w:t>6 Smlouvy</w:t>
            </w:r>
            <w:r>
              <w:rPr>
                <w:b/>
                <w:bCs/>
                <w:sz w:val="15"/>
                <w:szCs w:val="15"/>
              </w:rPr>
              <w:tab/>
              <w:t>'</w:t>
            </w:r>
          </w:p>
        </w:tc>
        <w:tc>
          <w:tcPr>
            <w:tcW w:w="3009" w:type="dxa"/>
            <w:gridSpan w:val="2"/>
            <w:tcBorders>
              <w:top w:val="single" w:sz="4" w:space="0" w:color="auto"/>
              <w:left w:val="single" w:sz="4" w:space="0" w:color="auto"/>
            </w:tcBorders>
            <w:shd w:val="clear" w:color="auto" w:fill="FFFFFF"/>
          </w:tcPr>
          <w:p w14:paraId="2EE7D3A0" w14:textId="61CAAEFA" w:rsidR="00B74106" w:rsidRDefault="005E0D81">
            <w:pPr>
              <w:pStyle w:val="Style12"/>
              <w:shd w:val="clear" w:color="auto" w:fill="auto"/>
              <w:ind w:firstLine="560"/>
              <w:jc w:val="left"/>
              <w:rPr>
                <w:sz w:val="15"/>
                <w:szCs w:val="15"/>
              </w:rPr>
            </w:pPr>
            <w:r>
              <w:rPr>
                <w:b/>
                <w:bCs/>
                <w:sz w:val="15"/>
                <w:szCs w:val="15"/>
              </w:rPr>
              <w:t>Podle</w:t>
            </w:r>
            <w:r w:rsidR="004A1DBF">
              <w:rPr>
                <w:b/>
                <w:bCs/>
                <w:sz w:val="15"/>
                <w:szCs w:val="15"/>
              </w:rPr>
              <w:t xml:space="preserve"> d</w:t>
            </w:r>
            <w:r>
              <w:rPr>
                <w:b/>
                <w:bCs/>
                <w:sz w:val="15"/>
                <w:szCs w:val="15"/>
              </w:rPr>
              <w:t>od</w:t>
            </w:r>
            <w:r w:rsidR="004A1DBF">
              <w:rPr>
                <w:b/>
                <w:bCs/>
                <w:sz w:val="15"/>
                <w:szCs w:val="15"/>
              </w:rPr>
              <w:t>a</w:t>
            </w:r>
            <w:r>
              <w:rPr>
                <w:b/>
                <w:bCs/>
                <w:sz w:val="15"/>
                <w:szCs w:val="15"/>
              </w:rPr>
              <w:t>tku</w:t>
            </w:r>
            <w:r w:rsidR="004A1DBF">
              <w:rPr>
                <w:b/>
                <w:bCs/>
                <w:sz w:val="15"/>
                <w:szCs w:val="15"/>
              </w:rPr>
              <w:t xml:space="preserve"> </w:t>
            </w:r>
            <w:r>
              <w:rPr>
                <w:b/>
                <w:bCs/>
                <w:sz w:val="15"/>
                <w:szCs w:val="15"/>
              </w:rPr>
              <w:t xml:space="preserve">č. </w:t>
            </w:r>
            <w:r w:rsidR="004A1DBF">
              <w:rPr>
                <w:b/>
                <w:bCs/>
                <w:sz w:val="15"/>
                <w:szCs w:val="15"/>
              </w:rPr>
              <w:t>7</w:t>
            </w:r>
            <w:r>
              <w:rPr>
                <w:b/>
                <w:bCs/>
                <w:sz w:val="15"/>
                <w:szCs w:val="15"/>
              </w:rPr>
              <w:t xml:space="preserve"> Smlouvy </w:t>
            </w:r>
          </w:p>
        </w:tc>
        <w:tc>
          <w:tcPr>
            <w:tcW w:w="2583" w:type="dxa"/>
            <w:gridSpan w:val="2"/>
            <w:tcBorders>
              <w:top w:val="single" w:sz="4" w:space="0" w:color="auto"/>
              <w:left w:val="single" w:sz="4" w:space="0" w:color="auto"/>
              <w:right w:val="single" w:sz="4" w:space="0" w:color="auto"/>
            </w:tcBorders>
            <w:shd w:val="clear" w:color="auto" w:fill="FFFFFF"/>
          </w:tcPr>
          <w:p w14:paraId="2EE7D3A1" w14:textId="77777777" w:rsidR="00B74106" w:rsidRDefault="005E0D81">
            <w:pPr>
              <w:pStyle w:val="Style12"/>
              <w:shd w:val="clear" w:color="auto" w:fill="auto"/>
              <w:jc w:val="center"/>
            </w:pPr>
            <w:r>
              <w:rPr>
                <w:b/>
                <w:bCs/>
              </w:rPr>
              <w:t>Změna</w:t>
            </w:r>
          </w:p>
        </w:tc>
      </w:tr>
      <w:tr w:rsidR="00B74106" w14:paraId="2EE7D3AB" w14:textId="77777777">
        <w:trPr>
          <w:trHeight w:hRule="exact" w:val="715"/>
          <w:jc w:val="center"/>
        </w:trPr>
        <w:tc>
          <w:tcPr>
            <w:tcW w:w="571" w:type="dxa"/>
            <w:tcBorders>
              <w:left w:val="single" w:sz="4" w:space="0" w:color="auto"/>
            </w:tcBorders>
            <w:shd w:val="clear" w:color="auto" w:fill="FFFFFF"/>
          </w:tcPr>
          <w:p w14:paraId="2EE7D3A3" w14:textId="77777777" w:rsidR="00B74106" w:rsidRDefault="005E0D81">
            <w:pPr>
              <w:pStyle w:val="Style12"/>
              <w:shd w:val="clear" w:color="auto" w:fill="auto"/>
              <w:spacing w:before="140"/>
              <w:jc w:val="center"/>
            </w:pPr>
            <w:r>
              <w:t>Řádek</w:t>
            </w:r>
          </w:p>
        </w:tc>
        <w:tc>
          <w:tcPr>
            <w:tcW w:w="5410" w:type="dxa"/>
            <w:tcBorders>
              <w:left w:val="single" w:sz="4" w:space="0" w:color="auto"/>
            </w:tcBorders>
            <w:shd w:val="clear" w:color="auto" w:fill="FFFFFF"/>
          </w:tcPr>
          <w:p w14:paraId="2EE7D3A4" w14:textId="77777777" w:rsidR="00B74106" w:rsidRDefault="005E0D81">
            <w:pPr>
              <w:pStyle w:val="Style12"/>
              <w:shd w:val="clear" w:color="auto" w:fill="auto"/>
              <w:spacing w:before="160"/>
              <w:jc w:val="center"/>
            </w:pPr>
            <w:r>
              <w:rPr>
                <w:b/>
                <w:bCs/>
              </w:rPr>
              <w:t>Druh nákladu nebo výdaje</w:t>
            </w:r>
          </w:p>
        </w:tc>
        <w:tc>
          <w:tcPr>
            <w:tcW w:w="1493" w:type="dxa"/>
            <w:tcBorders>
              <w:top w:val="single" w:sz="4" w:space="0" w:color="auto"/>
              <w:left w:val="single" w:sz="4" w:space="0" w:color="auto"/>
            </w:tcBorders>
            <w:shd w:val="clear" w:color="auto" w:fill="FFFFFF"/>
            <w:vAlign w:val="bottom"/>
          </w:tcPr>
          <w:p w14:paraId="2EE7D3A5" w14:textId="77777777" w:rsidR="00B74106" w:rsidRDefault="005E0D81">
            <w:pPr>
              <w:pStyle w:val="Style12"/>
              <w:shd w:val="clear" w:color="auto" w:fill="auto"/>
              <w:spacing w:line="28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D3A6"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D3A7" w14:textId="77777777" w:rsidR="00B74106" w:rsidRDefault="005E0D81">
            <w:pPr>
              <w:pStyle w:val="Style12"/>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D3A8"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282" w:type="dxa"/>
            <w:tcBorders>
              <w:top w:val="single" w:sz="4" w:space="0" w:color="auto"/>
              <w:left w:val="single" w:sz="4" w:space="0" w:color="auto"/>
            </w:tcBorders>
            <w:shd w:val="clear" w:color="auto" w:fill="FFFFFF"/>
            <w:vAlign w:val="center"/>
          </w:tcPr>
          <w:p w14:paraId="2EE7D3A9" w14:textId="77777777" w:rsidR="00B74106" w:rsidRDefault="005E0D81">
            <w:pPr>
              <w:pStyle w:val="Style12"/>
              <w:shd w:val="clear" w:color="auto" w:fill="auto"/>
              <w:spacing w:line="271" w:lineRule="auto"/>
              <w:jc w:val="center"/>
            </w:pPr>
            <w:r>
              <w:rPr>
                <w:b/>
                <w:bCs/>
              </w:rPr>
              <w:t>Uznané náklady celkem (v tis. Kč)</w:t>
            </w:r>
          </w:p>
        </w:tc>
        <w:tc>
          <w:tcPr>
            <w:tcW w:w="1301" w:type="dxa"/>
            <w:tcBorders>
              <w:top w:val="single" w:sz="4" w:space="0" w:color="auto"/>
              <w:left w:val="single" w:sz="4" w:space="0" w:color="auto"/>
              <w:right w:val="single" w:sz="4" w:space="0" w:color="auto"/>
            </w:tcBorders>
            <w:shd w:val="clear" w:color="auto" w:fill="FFFFFF"/>
            <w:vAlign w:val="bottom"/>
          </w:tcPr>
          <w:p w14:paraId="2EE7D3AA" w14:textId="77777777" w:rsidR="00B74106" w:rsidRDefault="005E0D81">
            <w:pPr>
              <w:pStyle w:val="Style12"/>
              <w:shd w:val="clear" w:color="auto" w:fill="auto"/>
              <w:spacing w:line="286" w:lineRule="auto"/>
              <w:jc w:val="center"/>
            </w:pPr>
            <w:r>
              <w:rPr>
                <w:b/>
                <w:bCs/>
              </w:rPr>
              <w:t>Uznané náklady z účelových výdajů MK (v tis. Kč)</w:t>
            </w:r>
          </w:p>
        </w:tc>
      </w:tr>
      <w:tr w:rsidR="00B74106" w14:paraId="2EE7D3B4"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3AC" w14:textId="77777777" w:rsidR="00B74106" w:rsidRDefault="005E0D81">
            <w:pPr>
              <w:pStyle w:val="Style12"/>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3AD" w14:textId="77777777" w:rsidR="00B74106" w:rsidRDefault="005E0D81">
            <w:pPr>
              <w:pStyle w:val="Style12"/>
              <w:shd w:val="clear" w:color="auto" w:fill="auto"/>
              <w:jc w:val="center"/>
            </w:pPr>
            <w:r>
              <w:t>Mzdy a platy jednotlivých zaměstnanců bez zákonných odvodů.</w:t>
            </w:r>
          </w:p>
        </w:tc>
        <w:tc>
          <w:tcPr>
            <w:tcW w:w="1493" w:type="dxa"/>
            <w:tcBorders>
              <w:top w:val="single" w:sz="4" w:space="0" w:color="auto"/>
              <w:left w:val="single" w:sz="4" w:space="0" w:color="auto"/>
            </w:tcBorders>
            <w:shd w:val="clear" w:color="auto" w:fill="FFFFFF"/>
            <w:vAlign w:val="center"/>
          </w:tcPr>
          <w:p w14:paraId="2EE7D3AE" w14:textId="77777777" w:rsidR="00B74106" w:rsidRDefault="005E0D81">
            <w:pPr>
              <w:pStyle w:val="Style12"/>
              <w:shd w:val="clear" w:color="auto" w:fill="auto"/>
            </w:pPr>
            <w:r>
              <w:t>1 057 tis. Kč</w:t>
            </w:r>
          </w:p>
        </w:tc>
        <w:tc>
          <w:tcPr>
            <w:tcW w:w="1502" w:type="dxa"/>
            <w:tcBorders>
              <w:top w:val="single" w:sz="4" w:space="0" w:color="auto"/>
              <w:left w:val="single" w:sz="4" w:space="0" w:color="auto"/>
            </w:tcBorders>
            <w:shd w:val="clear" w:color="auto" w:fill="FFFFFF"/>
            <w:vAlign w:val="center"/>
          </w:tcPr>
          <w:p w14:paraId="2EE7D3AF" w14:textId="77777777" w:rsidR="00B74106" w:rsidRDefault="005E0D81">
            <w:pPr>
              <w:pStyle w:val="Style12"/>
              <w:shd w:val="clear" w:color="auto" w:fill="auto"/>
            </w:pPr>
            <w:r>
              <w:t>1 057 fis. Kč</w:t>
            </w:r>
          </w:p>
        </w:tc>
        <w:tc>
          <w:tcPr>
            <w:tcW w:w="1502" w:type="dxa"/>
            <w:tcBorders>
              <w:top w:val="single" w:sz="4" w:space="0" w:color="auto"/>
              <w:left w:val="single" w:sz="4" w:space="0" w:color="auto"/>
            </w:tcBorders>
            <w:shd w:val="clear" w:color="auto" w:fill="FFFFFF"/>
            <w:vAlign w:val="center"/>
          </w:tcPr>
          <w:p w14:paraId="2EE7D3B0" w14:textId="77777777" w:rsidR="00B74106" w:rsidRDefault="005E0D81">
            <w:pPr>
              <w:pStyle w:val="Style12"/>
              <w:shd w:val="clear" w:color="auto" w:fill="auto"/>
            </w:pPr>
            <w:r>
              <w:t>1 057 tis. Kč</w:t>
            </w:r>
          </w:p>
        </w:tc>
        <w:tc>
          <w:tcPr>
            <w:tcW w:w="1507" w:type="dxa"/>
            <w:tcBorders>
              <w:top w:val="single" w:sz="4" w:space="0" w:color="auto"/>
              <w:left w:val="single" w:sz="4" w:space="0" w:color="auto"/>
            </w:tcBorders>
            <w:shd w:val="clear" w:color="auto" w:fill="FFFFFF"/>
            <w:vAlign w:val="center"/>
          </w:tcPr>
          <w:p w14:paraId="2EE7D3B1" w14:textId="77777777" w:rsidR="00B74106" w:rsidRDefault="005E0D81">
            <w:pPr>
              <w:pStyle w:val="Style12"/>
              <w:shd w:val="clear" w:color="auto" w:fill="auto"/>
            </w:pPr>
            <w:r>
              <w:t>1 057 tis. Kč</w:t>
            </w:r>
          </w:p>
        </w:tc>
        <w:tc>
          <w:tcPr>
            <w:tcW w:w="1282" w:type="dxa"/>
            <w:tcBorders>
              <w:top w:val="single" w:sz="4" w:space="0" w:color="auto"/>
              <w:left w:val="single" w:sz="4" w:space="0" w:color="auto"/>
            </w:tcBorders>
            <w:shd w:val="clear" w:color="auto" w:fill="FFFFFF"/>
            <w:vAlign w:val="center"/>
          </w:tcPr>
          <w:p w14:paraId="2EE7D3B2"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3B3" w14:textId="77777777" w:rsidR="00B74106" w:rsidRDefault="005E0D81">
            <w:pPr>
              <w:pStyle w:val="Style12"/>
              <w:shd w:val="clear" w:color="auto" w:fill="auto"/>
            </w:pPr>
            <w:r>
              <w:t>0 tis. Kč</w:t>
            </w:r>
          </w:p>
        </w:tc>
      </w:tr>
      <w:tr w:rsidR="00B74106" w14:paraId="2EE7D3BD" w14:textId="77777777">
        <w:trPr>
          <w:trHeight w:hRule="exact" w:val="269"/>
          <w:jc w:val="center"/>
        </w:trPr>
        <w:tc>
          <w:tcPr>
            <w:tcW w:w="571" w:type="dxa"/>
            <w:tcBorders>
              <w:top w:val="single" w:sz="4" w:space="0" w:color="auto"/>
              <w:left w:val="single" w:sz="4" w:space="0" w:color="auto"/>
            </w:tcBorders>
            <w:shd w:val="clear" w:color="auto" w:fill="FFFFFF"/>
            <w:vAlign w:val="bottom"/>
          </w:tcPr>
          <w:p w14:paraId="2EE7D3B5" w14:textId="77777777" w:rsidR="00B74106" w:rsidRDefault="005E0D81">
            <w:pPr>
              <w:pStyle w:val="Style12"/>
              <w:shd w:val="clear" w:color="auto" w:fill="auto"/>
              <w:ind w:firstLine="200"/>
              <w:jc w:val="both"/>
            </w:pPr>
            <w:r>
              <w:t>A2</w:t>
            </w:r>
          </w:p>
        </w:tc>
        <w:tc>
          <w:tcPr>
            <w:tcW w:w="5410" w:type="dxa"/>
            <w:tcBorders>
              <w:top w:val="single" w:sz="4" w:space="0" w:color="auto"/>
              <w:left w:val="single" w:sz="4" w:space="0" w:color="auto"/>
            </w:tcBorders>
            <w:shd w:val="clear" w:color="auto" w:fill="FFFFFF"/>
            <w:vAlign w:val="bottom"/>
          </w:tcPr>
          <w:p w14:paraId="2EE7D3B6" w14:textId="77777777" w:rsidR="00B74106" w:rsidRDefault="005E0D81">
            <w:pPr>
              <w:pStyle w:val="Style12"/>
              <w:shd w:val="clear" w:color="auto" w:fill="auto"/>
              <w:jc w:val="center"/>
            </w:pPr>
            <w:r>
              <w:t>Ostatní osobní náklady (DPP, DPČ) bez zákonných odvodů.</w:t>
            </w:r>
          </w:p>
        </w:tc>
        <w:tc>
          <w:tcPr>
            <w:tcW w:w="1493" w:type="dxa"/>
            <w:tcBorders>
              <w:top w:val="single" w:sz="4" w:space="0" w:color="auto"/>
              <w:left w:val="single" w:sz="4" w:space="0" w:color="auto"/>
            </w:tcBorders>
            <w:shd w:val="clear" w:color="auto" w:fill="FFFFFF"/>
            <w:vAlign w:val="bottom"/>
          </w:tcPr>
          <w:p w14:paraId="2EE7D3B7" w14:textId="77777777" w:rsidR="00B74106" w:rsidRDefault="005E0D81">
            <w:pPr>
              <w:pStyle w:val="Style12"/>
              <w:shd w:val="clear" w:color="auto" w:fill="auto"/>
            </w:pPr>
            <w:r>
              <w:t>1 299 tis. Kč</w:t>
            </w:r>
          </w:p>
        </w:tc>
        <w:tc>
          <w:tcPr>
            <w:tcW w:w="1502" w:type="dxa"/>
            <w:tcBorders>
              <w:top w:val="single" w:sz="4" w:space="0" w:color="auto"/>
              <w:left w:val="single" w:sz="4" w:space="0" w:color="auto"/>
            </w:tcBorders>
            <w:shd w:val="clear" w:color="auto" w:fill="FFFFFF"/>
            <w:vAlign w:val="bottom"/>
          </w:tcPr>
          <w:p w14:paraId="2EE7D3B8" w14:textId="77777777" w:rsidR="00B74106" w:rsidRDefault="005E0D81">
            <w:pPr>
              <w:pStyle w:val="Style12"/>
              <w:shd w:val="clear" w:color="auto" w:fill="auto"/>
            </w:pPr>
            <w:r>
              <w:t>1 299 tis. KČ</w:t>
            </w:r>
          </w:p>
        </w:tc>
        <w:tc>
          <w:tcPr>
            <w:tcW w:w="1502" w:type="dxa"/>
            <w:tcBorders>
              <w:top w:val="single" w:sz="4" w:space="0" w:color="auto"/>
              <w:left w:val="single" w:sz="4" w:space="0" w:color="auto"/>
            </w:tcBorders>
            <w:shd w:val="clear" w:color="auto" w:fill="FFFFFF"/>
            <w:vAlign w:val="bottom"/>
          </w:tcPr>
          <w:p w14:paraId="2EE7D3B9" w14:textId="77777777" w:rsidR="00B74106" w:rsidRDefault="005E0D81">
            <w:pPr>
              <w:pStyle w:val="Style12"/>
              <w:shd w:val="clear" w:color="auto" w:fill="auto"/>
            </w:pPr>
            <w:r>
              <w:t>1 299 tis. Kč</w:t>
            </w:r>
          </w:p>
        </w:tc>
        <w:tc>
          <w:tcPr>
            <w:tcW w:w="1507" w:type="dxa"/>
            <w:tcBorders>
              <w:top w:val="single" w:sz="4" w:space="0" w:color="auto"/>
              <w:left w:val="single" w:sz="4" w:space="0" w:color="auto"/>
            </w:tcBorders>
            <w:shd w:val="clear" w:color="auto" w:fill="FFFFFF"/>
            <w:vAlign w:val="bottom"/>
          </w:tcPr>
          <w:p w14:paraId="2EE7D3BA" w14:textId="77777777" w:rsidR="00B74106" w:rsidRDefault="005E0D81">
            <w:pPr>
              <w:pStyle w:val="Style12"/>
              <w:shd w:val="clear" w:color="auto" w:fill="auto"/>
            </w:pPr>
            <w:r>
              <w:t>1 299 tis. Kč</w:t>
            </w:r>
          </w:p>
        </w:tc>
        <w:tc>
          <w:tcPr>
            <w:tcW w:w="1282" w:type="dxa"/>
            <w:tcBorders>
              <w:top w:val="single" w:sz="4" w:space="0" w:color="auto"/>
              <w:left w:val="single" w:sz="4" w:space="0" w:color="auto"/>
            </w:tcBorders>
            <w:shd w:val="clear" w:color="auto" w:fill="FFFFFF"/>
            <w:vAlign w:val="bottom"/>
          </w:tcPr>
          <w:p w14:paraId="2EE7D3BB"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bottom"/>
          </w:tcPr>
          <w:p w14:paraId="2EE7D3BC" w14:textId="77777777" w:rsidR="00B74106" w:rsidRDefault="005E0D81">
            <w:pPr>
              <w:pStyle w:val="Style12"/>
              <w:shd w:val="clear" w:color="auto" w:fill="auto"/>
            </w:pPr>
            <w:r>
              <w:t>0 tis Kč</w:t>
            </w:r>
          </w:p>
        </w:tc>
      </w:tr>
      <w:tr w:rsidR="00B74106" w14:paraId="2EE7D3C6"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3BE" w14:textId="77777777" w:rsidR="00B74106" w:rsidRDefault="005E0D81">
            <w:pPr>
              <w:pStyle w:val="Style12"/>
              <w:shd w:val="clear" w:color="auto" w:fill="auto"/>
              <w:ind w:firstLine="200"/>
              <w:jc w:val="both"/>
            </w:pPr>
            <w:r>
              <w:t>A3</w:t>
            </w:r>
          </w:p>
        </w:tc>
        <w:tc>
          <w:tcPr>
            <w:tcW w:w="5410" w:type="dxa"/>
            <w:tcBorders>
              <w:top w:val="single" w:sz="4" w:space="0" w:color="auto"/>
              <w:left w:val="single" w:sz="4" w:space="0" w:color="auto"/>
            </w:tcBorders>
            <w:shd w:val="clear" w:color="auto" w:fill="FFFFFF"/>
            <w:vAlign w:val="center"/>
          </w:tcPr>
          <w:p w14:paraId="2EE7D3BF" w14:textId="77777777" w:rsidR="00B74106" w:rsidRDefault="005E0D81">
            <w:pPr>
              <w:pStyle w:val="Style12"/>
              <w:shd w:val="clear" w:color="auto" w:fill="auto"/>
              <w:jc w:val="center"/>
            </w:pPr>
            <w:r>
              <w:t>Autorské honoráře.</w:t>
            </w:r>
          </w:p>
        </w:tc>
        <w:tc>
          <w:tcPr>
            <w:tcW w:w="1493" w:type="dxa"/>
            <w:tcBorders>
              <w:top w:val="single" w:sz="4" w:space="0" w:color="auto"/>
              <w:left w:val="single" w:sz="4" w:space="0" w:color="auto"/>
            </w:tcBorders>
            <w:shd w:val="clear" w:color="auto" w:fill="FFFFFF"/>
            <w:vAlign w:val="center"/>
          </w:tcPr>
          <w:p w14:paraId="2EE7D3C0"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3C1"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3C2"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3C3"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3C4" w14:textId="77777777" w:rsidR="00B74106" w:rsidRDefault="005E0D81">
            <w:pPr>
              <w:pStyle w:val="Style12"/>
              <w:shd w:val="clear" w:color="auto" w:fill="auto"/>
            </w:pPr>
            <w:r>
              <w:t>0 fis. Kč</w:t>
            </w:r>
          </w:p>
        </w:tc>
        <w:tc>
          <w:tcPr>
            <w:tcW w:w="1301" w:type="dxa"/>
            <w:tcBorders>
              <w:top w:val="single" w:sz="4" w:space="0" w:color="auto"/>
              <w:left w:val="single" w:sz="4" w:space="0" w:color="auto"/>
              <w:right w:val="single" w:sz="4" w:space="0" w:color="auto"/>
            </w:tcBorders>
            <w:shd w:val="clear" w:color="auto" w:fill="FFFFFF"/>
            <w:vAlign w:val="center"/>
          </w:tcPr>
          <w:p w14:paraId="2EE7D3C5" w14:textId="19F14DFF" w:rsidR="00B74106" w:rsidRDefault="00F74637">
            <w:pPr>
              <w:pStyle w:val="Style12"/>
              <w:shd w:val="clear" w:color="auto" w:fill="auto"/>
            </w:pPr>
            <w:r>
              <w:t xml:space="preserve">0 </w:t>
            </w:r>
            <w:r w:rsidR="005E0D81">
              <w:t>tis</w:t>
            </w:r>
            <w:r>
              <w:t>.</w:t>
            </w:r>
            <w:r w:rsidR="005E0D81">
              <w:t xml:space="preserve"> Kč</w:t>
            </w:r>
          </w:p>
        </w:tc>
      </w:tr>
      <w:tr w:rsidR="00B74106" w14:paraId="2EE7D3CF"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3C7" w14:textId="77777777" w:rsidR="00B74106" w:rsidRDefault="005E0D81">
            <w:pPr>
              <w:pStyle w:val="Style12"/>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3C8" w14:textId="77777777" w:rsidR="00B74106" w:rsidRDefault="005E0D81">
            <w:pPr>
              <w:pStyle w:val="Style12"/>
              <w:shd w:val="clear" w:color="auto" w:fill="auto"/>
              <w:jc w:val="center"/>
            </w:pPr>
            <w:r>
              <w:t>Stipendia studentů.</w:t>
            </w:r>
          </w:p>
        </w:tc>
        <w:tc>
          <w:tcPr>
            <w:tcW w:w="1493" w:type="dxa"/>
            <w:tcBorders>
              <w:top w:val="single" w:sz="4" w:space="0" w:color="auto"/>
              <w:left w:val="single" w:sz="4" w:space="0" w:color="auto"/>
            </w:tcBorders>
            <w:shd w:val="clear" w:color="auto" w:fill="FFFFFF"/>
            <w:vAlign w:val="center"/>
          </w:tcPr>
          <w:p w14:paraId="2EE7D3C9"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3CA"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3CB"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3CC"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3CD"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3CE" w14:textId="77777777" w:rsidR="00B74106" w:rsidRDefault="005E0D81">
            <w:pPr>
              <w:pStyle w:val="Style12"/>
              <w:shd w:val="clear" w:color="auto" w:fill="auto"/>
            </w:pPr>
            <w:r>
              <w:t>0 tis. Kč</w:t>
            </w:r>
          </w:p>
        </w:tc>
      </w:tr>
      <w:tr w:rsidR="00B74106" w14:paraId="2EE7D3D8"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3D0" w14:textId="77777777" w:rsidR="00B74106" w:rsidRDefault="005E0D81">
            <w:pPr>
              <w:pStyle w:val="Style12"/>
              <w:shd w:val="clear" w:color="auto" w:fill="auto"/>
              <w:ind w:firstLine="200"/>
              <w:jc w:val="both"/>
            </w:pPr>
            <w:r>
              <w:t>A5</w:t>
            </w:r>
          </w:p>
        </w:tc>
        <w:tc>
          <w:tcPr>
            <w:tcW w:w="5410" w:type="dxa"/>
            <w:tcBorders>
              <w:top w:val="single" w:sz="4" w:space="0" w:color="auto"/>
              <w:left w:val="single" w:sz="4" w:space="0" w:color="auto"/>
            </w:tcBorders>
            <w:shd w:val="clear" w:color="auto" w:fill="FFFFFF"/>
            <w:vAlign w:val="center"/>
          </w:tcPr>
          <w:p w14:paraId="2EE7D3D1" w14:textId="77777777" w:rsidR="00B74106" w:rsidRDefault="005E0D81">
            <w:pPr>
              <w:pStyle w:val="Style12"/>
              <w:shd w:val="clear" w:color="auto" w:fill="auto"/>
              <w:jc w:val="center"/>
            </w:pPr>
            <w:r>
              <w:t>Povinné zákonné odvody.</w:t>
            </w:r>
          </w:p>
        </w:tc>
        <w:tc>
          <w:tcPr>
            <w:tcW w:w="1493" w:type="dxa"/>
            <w:tcBorders>
              <w:top w:val="single" w:sz="4" w:space="0" w:color="auto"/>
              <w:left w:val="single" w:sz="4" w:space="0" w:color="auto"/>
            </w:tcBorders>
            <w:shd w:val="clear" w:color="auto" w:fill="FFFFFF"/>
            <w:vAlign w:val="center"/>
          </w:tcPr>
          <w:p w14:paraId="2EE7D3D2" w14:textId="77777777" w:rsidR="00B74106" w:rsidRDefault="005E0D81">
            <w:pPr>
              <w:pStyle w:val="Style12"/>
              <w:shd w:val="clear" w:color="auto" w:fill="auto"/>
            </w:pPr>
            <w:r>
              <w:t>536 tis. Kč</w:t>
            </w:r>
          </w:p>
        </w:tc>
        <w:tc>
          <w:tcPr>
            <w:tcW w:w="1502" w:type="dxa"/>
            <w:tcBorders>
              <w:top w:val="single" w:sz="4" w:space="0" w:color="auto"/>
              <w:left w:val="single" w:sz="4" w:space="0" w:color="auto"/>
            </w:tcBorders>
            <w:shd w:val="clear" w:color="auto" w:fill="FFFFFF"/>
            <w:vAlign w:val="center"/>
          </w:tcPr>
          <w:p w14:paraId="2EE7D3D3" w14:textId="77777777" w:rsidR="00B74106" w:rsidRDefault="005E0D81">
            <w:pPr>
              <w:pStyle w:val="Style12"/>
              <w:shd w:val="clear" w:color="auto" w:fill="auto"/>
            </w:pPr>
            <w:r>
              <w:t>536 tis. Kč</w:t>
            </w:r>
          </w:p>
        </w:tc>
        <w:tc>
          <w:tcPr>
            <w:tcW w:w="1502" w:type="dxa"/>
            <w:tcBorders>
              <w:top w:val="single" w:sz="4" w:space="0" w:color="auto"/>
              <w:left w:val="single" w:sz="4" w:space="0" w:color="auto"/>
            </w:tcBorders>
            <w:shd w:val="clear" w:color="auto" w:fill="FFFFFF"/>
            <w:vAlign w:val="center"/>
          </w:tcPr>
          <w:p w14:paraId="2EE7D3D4" w14:textId="77777777" w:rsidR="00B74106" w:rsidRDefault="005E0D81">
            <w:pPr>
              <w:pStyle w:val="Style12"/>
              <w:shd w:val="clear" w:color="auto" w:fill="auto"/>
            </w:pPr>
            <w:r>
              <w:t>536 tis. KČ</w:t>
            </w:r>
          </w:p>
        </w:tc>
        <w:tc>
          <w:tcPr>
            <w:tcW w:w="1507" w:type="dxa"/>
            <w:tcBorders>
              <w:top w:val="single" w:sz="4" w:space="0" w:color="auto"/>
              <w:left w:val="single" w:sz="4" w:space="0" w:color="auto"/>
            </w:tcBorders>
            <w:shd w:val="clear" w:color="auto" w:fill="FFFFFF"/>
            <w:vAlign w:val="center"/>
          </w:tcPr>
          <w:p w14:paraId="2EE7D3D5" w14:textId="77777777" w:rsidR="00B74106" w:rsidRDefault="005E0D81">
            <w:pPr>
              <w:pStyle w:val="Style12"/>
              <w:shd w:val="clear" w:color="auto" w:fill="auto"/>
            </w:pPr>
            <w:r>
              <w:t>536 tis. Kč</w:t>
            </w:r>
          </w:p>
        </w:tc>
        <w:tc>
          <w:tcPr>
            <w:tcW w:w="1282" w:type="dxa"/>
            <w:tcBorders>
              <w:top w:val="single" w:sz="4" w:space="0" w:color="auto"/>
              <w:left w:val="single" w:sz="4" w:space="0" w:color="auto"/>
            </w:tcBorders>
            <w:shd w:val="clear" w:color="auto" w:fill="FFFFFF"/>
            <w:vAlign w:val="center"/>
          </w:tcPr>
          <w:p w14:paraId="2EE7D3D6"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3D7" w14:textId="77777777" w:rsidR="00B74106" w:rsidRDefault="005E0D81">
            <w:pPr>
              <w:pStyle w:val="Style12"/>
              <w:shd w:val="clear" w:color="auto" w:fill="auto"/>
            </w:pPr>
            <w:r>
              <w:t>0 fis. Kč</w:t>
            </w:r>
          </w:p>
        </w:tc>
      </w:tr>
      <w:tr w:rsidR="00B74106" w14:paraId="2EE7D3E1"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3D9" w14:textId="77777777" w:rsidR="00B74106" w:rsidRDefault="005E0D81">
            <w:pPr>
              <w:pStyle w:val="Style12"/>
              <w:shd w:val="clear" w:color="auto" w:fill="auto"/>
              <w:ind w:firstLine="200"/>
              <w:jc w:val="both"/>
            </w:pPr>
            <w:r>
              <w:t>A6</w:t>
            </w:r>
          </w:p>
        </w:tc>
        <w:tc>
          <w:tcPr>
            <w:tcW w:w="5410" w:type="dxa"/>
            <w:tcBorders>
              <w:top w:val="single" w:sz="4" w:space="0" w:color="auto"/>
              <w:left w:val="single" w:sz="4" w:space="0" w:color="auto"/>
            </w:tcBorders>
            <w:shd w:val="clear" w:color="auto" w:fill="FFFFFF"/>
            <w:vAlign w:val="center"/>
          </w:tcPr>
          <w:p w14:paraId="2EE7D3DA" w14:textId="77777777" w:rsidR="00B74106" w:rsidRDefault="005E0D81">
            <w:pPr>
              <w:pStyle w:val="Style12"/>
              <w:shd w:val="clear" w:color="auto" w:fill="auto"/>
              <w:jc w:val="center"/>
            </w:pPr>
            <w:r>
              <w:t>FKSP</w:t>
            </w:r>
          </w:p>
        </w:tc>
        <w:tc>
          <w:tcPr>
            <w:tcW w:w="1493" w:type="dxa"/>
            <w:tcBorders>
              <w:top w:val="single" w:sz="4" w:space="0" w:color="auto"/>
              <w:left w:val="single" w:sz="4" w:space="0" w:color="auto"/>
            </w:tcBorders>
            <w:shd w:val="clear" w:color="auto" w:fill="FFFFFF"/>
            <w:vAlign w:val="center"/>
          </w:tcPr>
          <w:p w14:paraId="2EE7D3DB" w14:textId="77777777" w:rsidR="00B74106" w:rsidRDefault="005E0D81">
            <w:pPr>
              <w:pStyle w:val="Style12"/>
              <w:shd w:val="clear" w:color="auto" w:fill="auto"/>
            </w:pPr>
            <w:r>
              <w:t>12 tis. Kč</w:t>
            </w:r>
          </w:p>
        </w:tc>
        <w:tc>
          <w:tcPr>
            <w:tcW w:w="1502" w:type="dxa"/>
            <w:tcBorders>
              <w:top w:val="single" w:sz="4" w:space="0" w:color="auto"/>
              <w:left w:val="single" w:sz="4" w:space="0" w:color="auto"/>
            </w:tcBorders>
            <w:shd w:val="clear" w:color="auto" w:fill="FFFFFF"/>
            <w:vAlign w:val="center"/>
          </w:tcPr>
          <w:p w14:paraId="2EE7D3DC" w14:textId="77777777" w:rsidR="00B74106" w:rsidRDefault="005E0D81">
            <w:pPr>
              <w:pStyle w:val="Style12"/>
              <w:shd w:val="clear" w:color="auto" w:fill="auto"/>
            </w:pPr>
            <w:r>
              <w:t>12 tis. Kč</w:t>
            </w:r>
          </w:p>
        </w:tc>
        <w:tc>
          <w:tcPr>
            <w:tcW w:w="1502" w:type="dxa"/>
            <w:tcBorders>
              <w:top w:val="single" w:sz="4" w:space="0" w:color="auto"/>
              <w:left w:val="single" w:sz="4" w:space="0" w:color="auto"/>
            </w:tcBorders>
            <w:shd w:val="clear" w:color="auto" w:fill="FFFFFF"/>
            <w:vAlign w:val="center"/>
          </w:tcPr>
          <w:p w14:paraId="2EE7D3DD" w14:textId="77777777" w:rsidR="00B74106" w:rsidRDefault="005E0D81">
            <w:pPr>
              <w:pStyle w:val="Style12"/>
              <w:shd w:val="clear" w:color="auto" w:fill="auto"/>
            </w:pPr>
            <w:r>
              <w:t>12 tis. Kč</w:t>
            </w:r>
          </w:p>
        </w:tc>
        <w:tc>
          <w:tcPr>
            <w:tcW w:w="1507" w:type="dxa"/>
            <w:tcBorders>
              <w:top w:val="single" w:sz="4" w:space="0" w:color="auto"/>
              <w:left w:val="single" w:sz="4" w:space="0" w:color="auto"/>
            </w:tcBorders>
            <w:shd w:val="clear" w:color="auto" w:fill="FFFFFF"/>
            <w:vAlign w:val="center"/>
          </w:tcPr>
          <w:p w14:paraId="2EE7D3DE" w14:textId="77777777" w:rsidR="00B74106" w:rsidRDefault="005E0D81">
            <w:pPr>
              <w:pStyle w:val="Style12"/>
              <w:shd w:val="clear" w:color="auto" w:fill="auto"/>
            </w:pPr>
            <w:r>
              <w:t>12 tis. Kč</w:t>
            </w:r>
          </w:p>
        </w:tc>
        <w:tc>
          <w:tcPr>
            <w:tcW w:w="1282" w:type="dxa"/>
            <w:tcBorders>
              <w:top w:val="single" w:sz="4" w:space="0" w:color="auto"/>
              <w:left w:val="single" w:sz="4" w:space="0" w:color="auto"/>
            </w:tcBorders>
            <w:shd w:val="clear" w:color="auto" w:fill="FFFFFF"/>
            <w:vAlign w:val="center"/>
          </w:tcPr>
          <w:p w14:paraId="2EE7D3DF"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3E0" w14:textId="77777777" w:rsidR="00B74106" w:rsidRDefault="005E0D81">
            <w:pPr>
              <w:pStyle w:val="Style12"/>
              <w:shd w:val="clear" w:color="auto" w:fill="auto"/>
            </w:pPr>
            <w:r>
              <w:rPr>
                <w:b/>
                <w:bCs/>
              </w:rPr>
              <w:t>0 tis. Kč</w:t>
            </w:r>
          </w:p>
        </w:tc>
      </w:tr>
      <w:tr w:rsidR="00B74106" w14:paraId="2EE7D3EA" w14:textId="77777777">
        <w:trPr>
          <w:trHeight w:hRule="exact" w:val="408"/>
          <w:jc w:val="center"/>
        </w:trPr>
        <w:tc>
          <w:tcPr>
            <w:tcW w:w="571" w:type="dxa"/>
            <w:tcBorders>
              <w:top w:val="single" w:sz="4" w:space="0" w:color="auto"/>
              <w:left w:val="single" w:sz="4" w:space="0" w:color="auto"/>
            </w:tcBorders>
            <w:shd w:val="clear" w:color="auto" w:fill="FFFFFF"/>
            <w:vAlign w:val="center"/>
          </w:tcPr>
          <w:p w14:paraId="2EE7D3E2" w14:textId="77777777" w:rsidR="00B74106" w:rsidRDefault="005E0D81">
            <w:pPr>
              <w:pStyle w:val="Style12"/>
              <w:shd w:val="clear" w:color="auto" w:fill="auto"/>
              <w:ind w:firstLine="200"/>
              <w:jc w:val="both"/>
              <w:rPr>
                <w:sz w:val="17"/>
                <w:szCs w:val="17"/>
              </w:rPr>
            </w:pPr>
            <w:r>
              <w:rPr>
                <w:b/>
                <w:bCs/>
                <w:sz w:val="17"/>
                <w:szCs w:val="17"/>
              </w:rPr>
              <w:t>A</w:t>
            </w:r>
          </w:p>
        </w:tc>
        <w:tc>
          <w:tcPr>
            <w:tcW w:w="5410" w:type="dxa"/>
            <w:tcBorders>
              <w:top w:val="single" w:sz="4" w:space="0" w:color="auto"/>
              <w:left w:val="single" w:sz="4" w:space="0" w:color="auto"/>
            </w:tcBorders>
            <w:shd w:val="clear" w:color="auto" w:fill="FFFFFF"/>
            <w:vAlign w:val="center"/>
          </w:tcPr>
          <w:p w14:paraId="2EE7D3E3"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3" w:type="dxa"/>
            <w:tcBorders>
              <w:top w:val="single" w:sz="4" w:space="0" w:color="auto"/>
              <w:left w:val="single" w:sz="4" w:space="0" w:color="auto"/>
            </w:tcBorders>
            <w:shd w:val="clear" w:color="auto" w:fill="FFFFFF"/>
            <w:vAlign w:val="center"/>
          </w:tcPr>
          <w:p w14:paraId="2EE7D3E4" w14:textId="77777777" w:rsidR="00B74106" w:rsidRDefault="005E0D81">
            <w:pPr>
              <w:pStyle w:val="Style12"/>
              <w:shd w:val="clear" w:color="auto" w:fill="auto"/>
              <w:rPr>
                <w:sz w:val="15"/>
                <w:szCs w:val="15"/>
              </w:rPr>
            </w:pPr>
            <w:r>
              <w:rPr>
                <w:b/>
                <w:bCs/>
                <w:sz w:val="15"/>
                <w:szCs w:val="15"/>
              </w:rPr>
              <w:t>2 904 tis. Kč</w:t>
            </w:r>
          </w:p>
        </w:tc>
        <w:tc>
          <w:tcPr>
            <w:tcW w:w="1502" w:type="dxa"/>
            <w:tcBorders>
              <w:top w:val="single" w:sz="4" w:space="0" w:color="auto"/>
              <w:left w:val="single" w:sz="4" w:space="0" w:color="auto"/>
            </w:tcBorders>
            <w:shd w:val="clear" w:color="auto" w:fill="FFFFFF"/>
            <w:vAlign w:val="center"/>
          </w:tcPr>
          <w:p w14:paraId="2EE7D3E5" w14:textId="77777777" w:rsidR="00B74106" w:rsidRDefault="005E0D81">
            <w:pPr>
              <w:pStyle w:val="Style12"/>
              <w:shd w:val="clear" w:color="auto" w:fill="auto"/>
              <w:rPr>
                <w:sz w:val="15"/>
                <w:szCs w:val="15"/>
              </w:rPr>
            </w:pPr>
            <w:r>
              <w:rPr>
                <w:b/>
                <w:bCs/>
                <w:sz w:val="15"/>
                <w:szCs w:val="15"/>
              </w:rPr>
              <w:t>2 904 tis. Kč</w:t>
            </w:r>
          </w:p>
        </w:tc>
        <w:tc>
          <w:tcPr>
            <w:tcW w:w="1502" w:type="dxa"/>
            <w:tcBorders>
              <w:top w:val="single" w:sz="4" w:space="0" w:color="auto"/>
              <w:left w:val="single" w:sz="4" w:space="0" w:color="auto"/>
            </w:tcBorders>
            <w:shd w:val="clear" w:color="auto" w:fill="FFFFFF"/>
            <w:vAlign w:val="center"/>
          </w:tcPr>
          <w:p w14:paraId="2EE7D3E6" w14:textId="77777777" w:rsidR="00B74106" w:rsidRDefault="005E0D81">
            <w:pPr>
              <w:pStyle w:val="Style12"/>
              <w:shd w:val="clear" w:color="auto" w:fill="auto"/>
              <w:rPr>
                <w:sz w:val="15"/>
                <w:szCs w:val="15"/>
              </w:rPr>
            </w:pPr>
            <w:r>
              <w:rPr>
                <w:b/>
                <w:bCs/>
                <w:sz w:val="15"/>
                <w:szCs w:val="15"/>
              </w:rPr>
              <w:t>2 904 tis. Kč</w:t>
            </w:r>
          </w:p>
        </w:tc>
        <w:tc>
          <w:tcPr>
            <w:tcW w:w="1507" w:type="dxa"/>
            <w:tcBorders>
              <w:top w:val="single" w:sz="4" w:space="0" w:color="auto"/>
              <w:left w:val="single" w:sz="4" w:space="0" w:color="auto"/>
            </w:tcBorders>
            <w:shd w:val="clear" w:color="auto" w:fill="FFFFFF"/>
            <w:vAlign w:val="center"/>
          </w:tcPr>
          <w:p w14:paraId="2EE7D3E7" w14:textId="77777777" w:rsidR="00B74106" w:rsidRDefault="005E0D81">
            <w:pPr>
              <w:pStyle w:val="Style12"/>
              <w:shd w:val="clear" w:color="auto" w:fill="auto"/>
              <w:rPr>
                <w:sz w:val="15"/>
                <w:szCs w:val="15"/>
              </w:rPr>
            </w:pPr>
            <w:r>
              <w:rPr>
                <w:b/>
                <w:bCs/>
                <w:sz w:val="15"/>
                <w:szCs w:val="15"/>
              </w:rPr>
              <w:t>2 904 tis. Kč</w:t>
            </w:r>
          </w:p>
        </w:tc>
        <w:tc>
          <w:tcPr>
            <w:tcW w:w="1282" w:type="dxa"/>
            <w:tcBorders>
              <w:top w:val="single" w:sz="4" w:space="0" w:color="auto"/>
              <w:left w:val="single" w:sz="4" w:space="0" w:color="auto"/>
            </w:tcBorders>
            <w:shd w:val="clear" w:color="auto" w:fill="FFFFFF"/>
            <w:vAlign w:val="center"/>
          </w:tcPr>
          <w:p w14:paraId="2EE7D3E8"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3E9" w14:textId="77777777" w:rsidR="00B74106" w:rsidRDefault="005E0D81">
            <w:pPr>
              <w:pStyle w:val="Style12"/>
              <w:shd w:val="clear" w:color="auto" w:fill="auto"/>
            </w:pPr>
            <w:r>
              <w:t>0 tis. Kč</w:t>
            </w:r>
          </w:p>
        </w:tc>
      </w:tr>
      <w:tr w:rsidR="00B74106" w14:paraId="2EE7D3F3"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3EB" w14:textId="77777777" w:rsidR="00B74106" w:rsidRDefault="005E0D81">
            <w:pPr>
              <w:pStyle w:val="Style12"/>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D3EC" w14:textId="77777777" w:rsidR="00B74106" w:rsidRDefault="005E0D81">
            <w:pPr>
              <w:pStyle w:val="Style12"/>
              <w:shd w:val="clear" w:color="auto" w:fill="auto"/>
              <w:jc w:val="center"/>
            </w:pPr>
            <w:r>
              <w:t>Náklady na pořízeni dlouhodobého hmotného majetku.</w:t>
            </w:r>
          </w:p>
        </w:tc>
        <w:tc>
          <w:tcPr>
            <w:tcW w:w="1493" w:type="dxa"/>
            <w:tcBorders>
              <w:top w:val="single" w:sz="4" w:space="0" w:color="auto"/>
              <w:left w:val="single" w:sz="4" w:space="0" w:color="auto"/>
            </w:tcBorders>
            <w:shd w:val="clear" w:color="auto" w:fill="FFFFFF"/>
            <w:vAlign w:val="center"/>
          </w:tcPr>
          <w:p w14:paraId="2EE7D3ED"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3E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3EF"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3F0"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3F1"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3F2" w14:textId="77777777" w:rsidR="00B74106" w:rsidRDefault="005E0D81">
            <w:pPr>
              <w:pStyle w:val="Style12"/>
              <w:shd w:val="clear" w:color="auto" w:fill="auto"/>
            </w:pPr>
            <w:r>
              <w:t>0 tis. Kč</w:t>
            </w:r>
          </w:p>
        </w:tc>
      </w:tr>
      <w:tr w:rsidR="00B74106" w14:paraId="2EE7D3FC" w14:textId="77777777" w:rsidTr="007778A7">
        <w:trPr>
          <w:trHeight w:hRule="exact" w:val="288"/>
          <w:jc w:val="center"/>
        </w:trPr>
        <w:tc>
          <w:tcPr>
            <w:tcW w:w="571" w:type="dxa"/>
            <w:tcBorders>
              <w:top w:val="single" w:sz="4" w:space="0" w:color="auto"/>
              <w:left w:val="single" w:sz="4" w:space="0" w:color="auto"/>
            </w:tcBorders>
            <w:shd w:val="clear" w:color="auto" w:fill="FFFFFF"/>
            <w:vAlign w:val="center"/>
          </w:tcPr>
          <w:p w14:paraId="2EE7D3F4" w14:textId="77777777" w:rsidR="00B74106" w:rsidRDefault="005E0D81">
            <w:pPr>
              <w:pStyle w:val="Style12"/>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center"/>
          </w:tcPr>
          <w:p w14:paraId="2EE7D3F5" w14:textId="77777777" w:rsidR="00B74106" w:rsidRDefault="005E0D81">
            <w:pPr>
              <w:pStyle w:val="Style12"/>
              <w:shd w:val="clear" w:color="auto" w:fill="auto"/>
              <w:jc w:val="center"/>
            </w:pPr>
            <w:r>
              <w:t>Náklady na pořízeni dlouhodobého nehmotného majetku</w:t>
            </w:r>
          </w:p>
        </w:tc>
        <w:tc>
          <w:tcPr>
            <w:tcW w:w="1493" w:type="dxa"/>
            <w:tcBorders>
              <w:top w:val="single" w:sz="4" w:space="0" w:color="auto"/>
              <w:left w:val="single" w:sz="4" w:space="0" w:color="auto"/>
              <w:bottom w:val="single" w:sz="4" w:space="0" w:color="auto"/>
            </w:tcBorders>
            <w:shd w:val="clear" w:color="auto" w:fill="FFFFFF"/>
            <w:vAlign w:val="center"/>
          </w:tcPr>
          <w:p w14:paraId="2EE7D3F6"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3F7"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3F8"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3F9"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3FA"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3FB" w14:textId="77777777" w:rsidR="00B74106" w:rsidRDefault="005E0D81">
            <w:pPr>
              <w:pStyle w:val="Style12"/>
              <w:shd w:val="clear" w:color="auto" w:fill="auto"/>
            </w:pPr>
            <w:r>
              <w:t>0 tis. Kč</w:t>
            </w:r>
          </w:p>
        </w:tc>
      </w:tr>
      <w:tr w:rsidR="00B74106" w14:paraId="2EE7D405" w14:textId="77777777" w:rsidTr="007778A7">
        <w:trPr>
          <w:trHeight w:hRule="exact" w:val="394"/>
          <w:jc w:val="center"/>
        </w:trPr>
        <w:tc>
          <w:tcPr>
            <w:tcW w:w="571" w:type="dxa"/>
            <w:tcBorders>
              <w:top w:val="single" w:sz="4" w:space="0" w:color="auto"/>
              <w:left w:val="single" w:sz="4" w:space="0" w:color="auto"/>
            </w:tcBorders>
            <w:shd w:val="clear" w:color="auto" w:fill="FFFFFF"/>
            <w:vAlign w:val="center"/>
          </w:tcPr>
          <w:p w14:paraId="2EE7D3FD" w14:textId="77777777" w:rsidR="00B74106" w:rsidRDefault="005E0D81">
            <w:pPr>
              <w:pStyle w:val="Style12"/>
              <w:shd w:val="clear" w:color="auto" w:fill="auto"/>
              <w:ind w:firstLine="200"/>
              <w:jc w:val="both"/>
            </w:pPr>
            <w:r>
              <w:t>B</w:t>
            </w:r>
          </w:p>
        </w:tc>
        <w:tc>
          <w:tcPr>
            <w:tcW w:w="5410" w:type="dxa"/>
            <w:tcBorders>
              <w:top w:val="single" w:sz="4" w:space="0" w:color="auto"/>
              <w:bottom w:val="single" w:sz="4" w:space="0" w:color="auto"/>
              <w:right w:val="single" w:sz="4" w:space="0" w:color="auto"/>
            </w:tcBorders>
            <w:shd w:val="clear" w:color="auto" w:fill="FFFFFF"/>
            <w:vAlign w:val="bottom"/>
          </w:tcPr>
          <w:p w14:paraId="2EE7D3FE" w14:textId="2A5B2E07" w:rsidR="00B74106" w:rsidRDefault="005817BA">
            <w:pPr>
              <w:pStyle w:val="Style12"/>
              <w:shd w:val="clear" w:color="auto" w:fill="auto"/>
              <w:spacing w:line="331" w:lineRule="auto"/>
              <w:jc w:val="center"/>
            </w:pPr>
            <w:r>
              <w:t xml:space="preserve">Náklady na pořízení dlouhodobého hmotného a nehmotného </w:t>
            </w:r>
            <w:proofErr w:type="gramStart"/>
            <w:r>
              <w:t xml:space="preserve">majetku - </w:t>
            </w:r>
            <w:r w:rsidR="005E0D81">
              <w:t>AUTOMATICKY</w:t>
            </w:r>
            <w:proofErr w:type="gramEnd"/>
            <w:r w:rsidR="005E0D81">
              <w:t xml:space="preserve"> SOUČET</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2EE7D3FF"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400" w14:textId="77777777" w:rsidR="00B74106" w:rsidRDefault="005E0D81">
            <w:pPr>
              <w:pStyle w:val="Style12"/>
              <w:shd w:val="clear" w:color="auto" w:fill="auto"/>
            </w:pPr>
            <w:r>
              <w:t>0 lis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401"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402" w14:textId="19A68D8A" w:rsidR="00B74106" w:rsidRDefault="005E0D81">
            <w:pPr>
              <w:pStyle w:val="Style12"/>
              <w:shd w:val="clear" w:color="auto" w:fill="auto"/>
            </w:pPr>
            <w:r>
              <w:t>0 tis. K</w:t>
            </w:r>
            <w:r w:rsidR="005817BA">
              <w:t>č</w:t>
            </w:r>
          </w:p>
        </w:tc>
        <w:tc>
          <w:tcPr>
            <w:tcW w:w="1282" w:type="dxa"/>
            <w:tcBorders>
              <w:top w:val="single" w:sz="4" w:space="0" w:color="auto"/>
              <w:left w:val="single" w:sz="4" w:space="0" w:color="auto"/>
            </w:tcBorders>
            <w:shd w:val="clear" w:color="auto" w:fill="FFFFFF"/>
            <w:vAlign w:val="center"/>
          </w:tcPr>
          <w:p w14:paraId="2EE7D403" w14:textId="77777777" w:rsidR="00B74106" w:rsidRDefault="005E0D81">
            <w:pPr>
              <w:pStyle w:val="Style12"/>
              <w:shd w:val="clear" w:color="auto" w:fill="auto"/>
            </w:pPr>
            <w:r>
              <w:t>0 fis. Kč</w:t>
            </w:r>
          </w:p>
        </w:tc>
        <w:tc>
          <w:tcPr>
            <w:tcW w:w="1301" w:type="dxa"/>
            <w:tcBorders>
              <w:top w:val="single" w:sz="4" w:space="0" w:color="auto"/>
              <w:left w:val="single" w:sz="4" w:space="0" w:color="auto"/>
              <w:right w:val="single" w:sz="4" w:space="0" w:color="auto"/>
            </w:tcBorders>
            <w:shd w:val="clear" w:color="auto" w:fill="FFFFFF"/>
            <w:vAlign w:val="center"/>
          </w:tcPr>
          <w:p w14:paraId="2EE7D404" w14:textId="77777777" w:rsidR="00B74106" w:rsidRDefault="005E0D81">
            <w:pPr>
              <w:pStyle w:val="Style12"/>
              <w:shd w:val="clear" w:color="auto" w:fill="auto"/>
            </w:pPr>
            <w:r>
              <w:t>0 tis. Kč</w:t>
            </w:r>
          </w:p>
        </w:tc>
      </w:tr>
      <w:tr w:rsidR="00B74106" w14:paraId="2EE7D40E" w14:textId="77777777" w:rsidTr="007778A7">
        <w:trPr>
          <w:trHeight w:hRule="exact" w:val="557"/>
          <w:jc w:val="center"/>
        </w:trPr>
        <w:tc>
          <w:tcPr>
            <w:tcW w:w="571" w:type="dxa"/>
            <w:tcBorders>
              <w:top w:val="single" w:sz="4" w:space="0" w:color="auto"/>
              <w:left w:val="single" w:sz="4" w:space="0" w:color="auto"/>
            </w:tcBorders>
            <w:shd w:val="clear" w:color="auto" w:fill="FFFFFF"/>
            <w:vAlign w:val="center"/>
          </w:tcPr>
          <w:p w14:paraId="2EE7D406" w14:textId="77777777" w:rsidR="00B74106" w:rsidRDefault="005E0D81">
            <w:pPr>
              <w:pStyle w:val="Style12"/>
              <w:shd w:val="clear" w:color="auto" w:fill="auto"/>
              <w:jc w:val="center"/>
            </w:pPr>
            <w:r>
              <w:t>Cl</w:t>
            </w:r>
          </w:p>
        </w:tc>
        <w:tc>
          <w:tcPr>
            <w:tcW w:w="5410" w:type="dxa"/>
            <w:tcBorders>
              <w:top w:val="single" w:sz="4" w:space="0" w:color="auto"/>
              <w:left w:val="single" w:sz="4" w:space="0" w:color="auto"/>
            </w:tcBorders>
            <w:shd w:val="clear" w:color="auto" w:fill="FFFFFF"/>
            <w:vAlign w:val="bottom"/>
          </w:tcPr>
          <w:p w14:paraId="2EE7D407"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řešení projektu užíván k řešení projektu</w:t>
            </w:r>
          </w:p>
        </w:tc>
        <w:tc>
          <w:tcPr>
            <w:tcW w:w="1493" w:type="dxa"/>
            <w:tcBorders>
              <w:top w:val="single" w:sz="4" w:space="0" w:color="auto"/>
              <w:left w:val="single" w:sz="4" w:space="0" w:color="auto"/>
            </w:tcBorders>
            <w:shd w:val="clear" w:color="auto" w:fill="FFFFFF"/>
            <w:vAlign w:val="center"/>
          </w:tcPr>
          <w:p w14:paraId="2EE7D40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409" w14:textId="56C45761" w:rsidR="00B74106" w:rsidRDefault="005817BA">
            <w:pPr>
              <w:pStyle w:val="Style12"/>
              <w:shd w:val="clear" w:color="auto" w:fill="auto"/>
            </w:pPr>
            <w:r>
              <w:t xml:space="preserve">0 </w:t>
            </w:r>
            <w:r w:rsidR="005E0D81">
              <w:t>tis Kč</w:t>
            </w:r>
          </w:p>
        </w:tc>
        <w:tc>
          <w:tcPr>
            <w:tcW w:w="1502" w:type="dxa"/>
            <w:tcBorders>
              <w:top w:val="single" w:sz="4" w:space="0" w:color="auto"/>
              <w:left w:val="single" w:sz="4" w:space="0" w:color="auto"/>
            </w:tcBorders>
            <w:shd w:val="clear" w:color="auto" w:fill="FFFFFF"/>
            <w:vAlign w:val="center"/>
          </w:tcPr>
          <w:p w14:paraId="2EE7D40A"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40B"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40C"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40D" w14:textId="77777777" w:rsidR="00B74106" w:rsidRDefault="005E0D81">
            <w:pPr>
              <w:pStyle w:val="Style12"/>
              <w:shd w:val="clear" w:color="auto" w:fill="auto"/>
            </w:pPr>
            <w:r>
              <w:t>0 tis. Kč</w:t>
            </w:r>
          </w:p>
        </w:tc>
      </w:tr>
      <w:tr w:rsidR="00B74106" w14:paraId="2EE7D417"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40F" w14:textId="77777777" w:rsidR="00B74106" w:rsidRDefault="005E0D81">
            <w:pPr>
              <w:pStyle w:val="Style12"/>
              <w:shd w:val="clear" w:color="auto" w:fill="auto"/>
              <w:ind w:firstLine="200"/>
              <w:jc w:val="both"/>
            </w:pPr>
            <w:r>
              <w:t>C2</w:t>
            </w:r>
          </w:p>
        </w:tc>
        <w:tc>
          <w:tcPr>
            <w:tcW w:w="5410" w:type="dxa"/>
            <w:tcBorders>
              <w:top w:val="single" w:sz="4" w:space="0" w:color="auto"/>
              <w:left w:val="single" w:sz="4" w:space="0" w:color="auto"/>
            </w:tcBorders>
            <w:shd w:val="clear" w:color="auto" w:fill="FFFFFF"/>
            <w:vAlign w:val="center"/>
          </w:tcPr>
          <w:p w14:paraId="2EE7D410" w14:textId="77777777" w:rsidR="00B74106" w:rsidRDefault="005E0D81">
            <w:pPr>
              <w:pStyle w:val="Style12"/>
              <w:shd w:val="clear" w:color="auto" w:fill="auto"/>
              <w:jc w:val="center"/>
            </w:pPr>
            <w:r>
              <w:t>Materiál, zásoby a drobný hmotný majetek</w:t>
            </w:r>
          </w:p>
        </w:tc>
        <w:tc>
          <w:tcPr>
            <w:tcW w:w="1493" w:type="dxa"/>
            <w:tcBorders>
              <w:top w:val="single" w:sz="4" w:space="0" w:color="auto"/>
              <w:left w:val="single" w:sz="4" w:space="0" w:color="auto"/>
            </w:tcBorders>
            <w:shd w:val="clear" w:color="auto" w:fill="FFFFFF"/>
            <w:vAlign w:val="center"/>
          </w:tcPr>
          <w:p w14:paraId="2EE7D411" w14:textId="77777777" w:rsidR="00B74106" w:rsidRDefault="005E0D81">
            <w:pPr>
              <w:pStyle w:val="Style12"/>
              <w:shd w:val="clear" w:color="auto" w:fill="auto"/>
            </w:pPr>
            <w:r>
              <w:t>66 tis. Kč</w:t>
            </w:r>
          </w:p>
        </w:tc>
        <w:tc>
          <w:tcPr>
            <w:tcW w:w="1502" w:type="dxa"/>
            <w:tcBorders>
              <w:top w:val="single" w:sz="4" w:space="0" w:color="auto"/>
              <w:left w:val="single" w:sz="4" w:space="0" w:color="auto"/>
            </w:tcBorders>
            <w:shd w:val="clear" w:color="auto" w:fill="FFFFFF"/>
            <w:vAlign w:val="center"/>
          </w:tcPr>
          <w:p w14:paraId="2EE7D412" w14:textId="77777777" w:rsidR="00B74106" w:rsidRDefault="005E0D81">
            <w:pPr>
              <w:pStyle w:val="Style12"/>
              <w:shd w:val="clear" w:color="auto" w:fill="auto"/>
            </w:pPr>
            <w:r>
              <w:t>66 tis. Kč</w:t>
            </w:r>
          </w:p>
        </w:tc>
        <w:tc>
          <w:tcPr>
            <w:tcW w:w="1502" w:type="dxa"/>
            <w:tcBorders>
              <w:top w:val="single" w:sz="4" w:space="0" w:color="auto"/>
              <w:left w:val="single" w:sz="4" w:space="0" w:color="auto"/>
            </w:tcBorders>
            <w:shd w:val="clear" w:color="auto" w:fill="FFFFFF"/>
            <w:vAlign w:val="center"/>
          </w:tcPr>
          <w:p w14:paraId="2EE7D413" w14:textId="77777777" w:rsidR="00B74106" w:rsidRDefault="005E0D81">
            <w:pPr>
              <w:pStyle w:val="Style12"/>
              <w:shd w:val="clear" w:color="auto" w:fill="auto"/>
            </w:pPr>
            <w:r>
              <w:t>66 tis. Kč</w:t>
            </w:r>
          </w:p>
        </w:tc>
        <w:tc>
          <w:tcPr>
            <w:tcW w:w="1507" w:type="dxa"/>
            <w:tcBorders>
              <w:top w:val="single" w:sz="4" w:space="0" w:color="auto"/>
              <w:left w:val="single" w:sz="4" w:space="0" w:color="auto"/>
            </w:tcBorders>
            <w:shd w:val="clear" w:color="auto" w:fill="FFFFFF"/>
            <w:vAlign w:val="center"/>
          </w:tcPr>
          <w:p w14:paraId="2EE7D414" w14:textId="77777777" w:rsidR="00B74106" w:rsidRDefault="005E0D81">
            <w:pPr>
              <w:pStyle w:val="Style12"/>
              <w:shd w:val="clear" w:color="auto" w:fill="auto"/>
            </w:pPr>
            <w:r>
              <w:t>66 tis. Kč</w:t>
            </w:r>
          </w:p>
        </w:tc>
        <w:tc>
          <w:tcPr>
            <w:tcW w:w="1282" w:type="dxa"/>
            <w:tcBorders>
              <w:top w:val="single" w:sz="4" w:space="0" w:color="auto"/>
              <w:left w:val="single" w:sz="4" w:space="0" w:color="auto"/>
            </w:tcBorders>
            <w:shd w:val="clear" w:color="auto" w:fill="FFFFFF"/>
            <w:vAlign w:val="center"/>
          </w:tcPr>
          <w:p w14:paraId="2EE7D415"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416" w14:textId="5474A338" w:rsidR="00B74106" w:rsidRDefault="005E0D81">
            <w:pPr>
              <w:pStyle w:val="Style12"/>
              <w:shd w:val="clear" w:color="auto" w:fill="auto"/>
            </w:pPr>
            <w:r>
              <w:t xml:space="preserve">0 </w:t>
            </w:r>
            <w:r w:rsidR="00F74637">
              <w:t>tis</w:t>
            </w:r>
            <w:r>
              <w:t>. Kč</w:t>
            </w:r>
          </w:p>
        </w:tc>
      </w:tr>
      <w:tr w:rsidR="00B74106" w14:paraId="2EE7D420" w14:textId="77777777">
        <w:trPr>
          <w:trHeight w:hRule="exact" w:val="274"/>
          <w:jc w:val="center"/>
        </w:trPr>
        <w:tc>
          <w:tcPr>
            <w:tcW w:w="571" w:type="dxa"/>
            <w:tcBorders>
              <w:top w:val="single" w:sz="4" w:space="0" w:color="auto"/>
              <w:left w:val="single" w:sz="4" w:space="0" w:color="auto"/>
            </w:tcBorders>
            <w:shd w:val="clear" w:color="auto" w:fill="FFFFFF"/>
            <w:vAlign w:val="bottom"/>
          </w:tcPr>
          <w:p w14:paraId="2EE7D418" w14:textId="77777777" w:rsidR="00B74106" w:rsidRDefault="005E0D81">
            <w:pPr>
              <w:pStyle w:val="Style12"/>
              <w:shd w:val="clear" w:color="auto" w:fill="auto"/>
              <w:ind w:firstLine="200"/>
              <w:jc w:val="both"/>
            </w:pPr>
            <w:r>
              <w:t>C3</w:t>
            </w:r>
          </w:p>
        </w:tc>
        <w:tc>
          <w:tcPr>
            <w:tcW w:w="5410" w:type="dxa"/>
            <w:tcBorders>
              <w:top w:val="single" w:sz="4" w:space="0" w:color="auto"/>
              <w:left w:val="single" w:sz="4" w:space="0" w:color="auto"/>
            </w:tcBorders>
            <w:shd w:val="clear" w:color="auto" w:fill="FFFFFF"/>
            <w:vAlign w:val="bottom"/>
          </w:tcPr>
          <w:p w14:paraId="2EE7D419" w14:textId="77777777" w:rsidR="00B74106" w:rsidRDefault="005E0D81">
            <w:pPr>
              <w:pStyle w:val="Style12"/>
              <w:shd w:val="clear" w:color="auto" w:fill="auto"/>
              <w:jc w:val="center"/>
            </w:pPr>
            <w:r>
              <w:t>Cestovní náhrady</w:t>
            </w:r>
          </w:p>
        </w:tc>
        <w:tc>
          <w:tcPr>
            <w:tcW w:w="1493" w:type="dxa"/>
            <w:tcBorders>
              <w:top w:val="single" w:sz="4" w:space="0" w:color="auto"/>
              <w:left w:val="single" w:sz="4" w:space="0" w:color="auto"/>
            </w:tcBorders>
            <w:shd w:val="clear" w:color="auto" w:fill="FFFFFF"/>
            <w:vAlign w:val="bottom"/>
          </w:tcPr>
          <w:p w14:paraId="2EE7D41A" w14:textId="77777777" w:rsidR="00B74106" w:rsidRDefault="005E0D81">
            <w:pPr>
              <w:pStyle w:val="Style12"/>
              <w:shd w:val="clear" w:color="auto" w:fill="auto"/>
            </w:pPr>
            <w:r>
              <w:t>110 tis Kč</w:t>
            </w:r>
          </w:p>
        </w:tc>
        <w:tc>
          <w:tcPr>
            <w:tcW w:w="1502" w:type="dxa"/>
            <w:tcBorders>
              <w:top w:val="single" w:sz="4" w:space="0" w:color="auto"/>
              <w:left w:val="single" w:sz="4" w:space="0" w:color="auto"/>
            </w:tcBorders>
            <w:shd w:val="clear" w:color="auto" w:fill="FFFFFF"/>
            <w:vAlign w:val="bottom"/>
          </w:tcPr>
          <w:p w14:paraId="2EE7D41B" w14:textId="77777777" w:rsidR="00B74106" w:rsidRDefault="005E0D81">
            <w:pPr>
              <w:pStyle w:val="Style12"/>
              <w:shd w:val="clear" w:color="auto" w:fill="auto"/>
            </w:pPr>
            <w:r>
              <w:t>110 tis Kč</w:t>
            </w:r>
          </w:p>
        </w:tc>
        <w:tc>
          <w:tcPr>
            <w:tcW w:w="1502" w:type="dxa"/>
            <w:tcBorders>
              <w:top w:val="single" w:sz="4" w:space="0" w:color="auto"/>
              <w:left w:val="single" w:sz="4" w:space="0" w:color="auto"/>
            </w:tcBorders>
            <w:shd w:val="clear" w:color="auto" w:fill="FFFFFF"/>
            <w:vAlign w:val="bottom"/>
          </w:tcPr>
          <w:p w14:paraId="2EE7D41C" w14:textId="77777777" w:rsidR="00B74106" w:rsidRDefault="005E0D81">
            <w:pPr>
              <w:pStyle w:val="Style12"/>
              <w:shd w:val="clear" w:color="auto" w:fill="auto"/>
            </w:pPr>
            <w:r>
              <w:t>110 tis. Kč</w:t>
            </w:r>
          </w:p>
        </w:tc>
        <w:tc>
          <w:tcPr>
            <w:tcW w:w="1507" w:type="dxa"/>
            <w:tcBorders>
              <w:top w:val="single" w:sz="4" w:space="0" w:color="auto"/>
              <w:left w:val="single" w:sz="4" w:space="0" w:color="auto"/>
            </w:tcBorders>
            <w:shd w:val="clear" w:color="auto" w:fill="FFFFFF"/>
            <w:vAlign w:val="bottom"/>
          </w:tcPr>
          <w:p w14:paraId="2EE7D41D" w14:textId="77777777" w:rsidR="00B74106" w:rsidRDefault="005E0D81">
            <w:pPr>
              <w:pStyle w:val="Style12"/>
              <w:shd w:val="clear" w:color="auto" w:fill="auto"/>
            </w:pPr>
            <w:r>
              <w:t>110 tis. Kč</w:t>
            </w:r>
          </w:p>
        </w:tc>
        <w:tc>
          <w:tcPr>
            <w:tcW w:w="1282" w:type="dxa"/>
            <w:tcBorders>
              <w:top w:val="single" w:sz="4" w:space="0" w:color="auto"/>
              <w:left w:val="single" w:sz="4" w:space="0" w:color="auto"/>
            </w:tcBorders>
            <w:shd w:val="clear" w:color="auto" w:fill="FFFFFF"/>
            <w:vAlign w:val="bottom"/>
          </w:tcPr>
          <w:p w14:paraId="2EE7D41E" w14:textId="5F7F9054" w:rsidR="00B74106" w:rsidRDefault="00F74637">
            <w:pPr>
              <w:pStyle w:val="Style12"/>
              <w:shd w:val="clear" w:color="auto" w:fill="auto"/>
            </w:pPr>
            <w:r>
              <w:t xml:space="preserve">0 </w:t>
            </w:r>
            <w:r w:rsidR="005E0D81">
              <w:t>tis. Kč</w:t>
            </w:r>
          </w:p>
        </w:tc>
        <w:tc>
          <w:tcPr>
            <w:tcW w:w="1301" w:type="dxa"/>
            <w:tcBorders>
              <w:top w:val="single" w:sz="4" w:space="0" w:color="auto"/>
              <w:left w:val="single" w:sz="4" w:space="0" w:color="auto"/>
              <w:right w:val="single" w:sz="4" w:space="0" w:color="auto"/>
            </w:tcBorders>
            <w:shd w:val="clear" w:color="auto" w:fill="FFFFFF"/>
            <w:vAlign w:val="bottom"/>
          </w:tcPr>
          <w:p w14:paraId="2EE7D41F" w14:textId="77777777" w:rsidR="00B74106" w:rsidRDefault="005E0D81">
            <w:pPr>
              <w:pStyle w:val="Style12"/>
              <w:shd w:val="clear" w:color="auto" w:fill="auto"/>
            </w:pPr>
            <w:r>
              <w:t>0 tis. Kč</w:t>
            </w:r>
          </w:p>
        </w:tc>
      </w:tr>
      <w:tr w:rsidR="00B74106" w14:paraId="2EE7D429" w14:textId="77777777" w:rsidTr="00FB04CC">
        <w:trPr>
          <w:trHeight w:hRule="exact" w:val="408"/>
          <w:jc w:val="center"/>
        </w:trPr>
        <w:tc>
          <w:tcPr>
            <w:tcW w:w="571" w:type="dxa"/>
            <w:tcBorders>
              <w:top w:val="single" w:sz="4" w:space="0" w:color="auto"/>
              <w:left w:val="single" w:sz="4" w:space="0" w:color="auto"/>
            </w:tcBorders>
            <w:shd w:val="clear" w:color="auto" w:fill="FFFFFF"/>
            <w:vAlign w:val="center"/>
          </w:tcPr>
          <w:p w14:paraId="2EE7D421" w14:textId="77777777" w:rsidR="00B74106" w:rsidRDefault="005E0D81">
            <w:pPr>
              <w:pStyle w:val="Style12"/>
              <w:shd w:val="clear" w:color="auto" w:fill="auto"/>
              <w:ind w:firstLine="200"/>
              <w:jc w:val="both"/>
            </w:pPr>
            <w:r>
              <w:t>C4</w:t>
            </w:r>
          </w:p>
        </w:tc>
        <w:tc>
          <w:tcPr>
            <w:tcW w:w="5410" w:type="dxa"/>
            <w:tcBorders>
              <w:top w:val="single" w:sz="4" w:space="0" w:color="auto"/>
              <w:left w:val="single" w:sz="4" w:space="0" w:color="auto"/>
            </w:tcBorders>
            <w:shd w:val="clear" w:color="auto" w:fill="FFFFFF"/>
            <w:vAlign w:val="bottom"/>
          </w:tcPr>
          <w:p w14:paraId="2EE7D422" w14:textId="77777777" w:rsidR="00B74106" w:rsidRDefault="005E0D81">
            <w:pPr>
              <w:pStyle w:val="Style12"/>
              <w:shd w:val="clear" w:color="auto" w:fill="auto"/>
              <w:spacing w:line="276" w:lineRule="auto"/>
              <w:jc w:val="center"/>
            </w:pPr>
            <w:r>
              <w:t>Náklady nebo výdaje na zveřejňování výsledků projektů včetně nákladů na práva k těmto výsledkům výzkumu a vývoje</w:t>
            </w:r>
          </w:p>
        </w:tc>
        <w:tc>
          <w:tcPr>
            <w:tcW w:w="1493" w:type="dxa"/>
            <w:tcBorders>
              <w:top w:val="single" w:sz="4" w:space="0" w:color="auto"/>
              <w:left w:val="single" w:sz="4" w:space="0" w:color="auto"/>
              <w:bottom w:val="single" w:sz="4" w:space="0" w:color="auto"/>
            </w:tcBorders>
            <w:shd w:val="clear" w:color="auto" w:fill="FFFFFF"/>
            <w:vAlign w:val="center"/>
          </w:tcPr>
          <w:p w14:paraId="2EE7D423"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424"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425"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426"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427"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428" w14:textId="77777777" w:rsidR="00B74106" w:rsidRDefault="005E0D81">
            <w:pPr>
              <w:pStyle w:val="Style12"/>
              <w:shd w:val="clear" w:color="auto" w:fill="auto"/>
            </w:pPr>
            <w:r>
              <w:t>0 tis. Kč</w:t>
            </w:r>
          </w:p>
        </w:tc>
      </w:tr>
      <w:tr w:rsidR="00B74106" w14:paraId="2EE7D432" w14:textId="77777777" w:rsidTr="00FB04CC">
        <w:trPr>
          <w:trHeight w:hRule="exact" w:val="394"/>
          <w:jc w:val="center"/>
        </w:trPr>
        <w:tc>
          <w:tcPr>
            <w:tcW w:w="571" w:type="dxa"/>
            <w:tcBorders>
              <w:top w:val="single" w:sz="4" w:space="0" w:color="auto"/>
              <w:left w:val="single" w:sz="4" w:space="0" w:color="auto"/>
            </w:tcBorders>
            <w:shd w:val="clear" w:color="auto" w:fill="FFFFFF"/>
            <w:vAlign w:val="center"/>
          </w:tcPr>
          <w:p w14:paraId="2EE7D42A" w14:textId="77777777" w:rsidR="00B74106" w:rsidRDefault="005E0D81">
            <w:pPr>
              <w:pStyle w:val="Style12"/>
              <w:shd w:val="clear" w:color="auto" w:fill="auto"/>
              <w:ind w:firstLine="200"/>
              <w:jc w:val="both"/>
              <w:rPr>
                <w:sz w:val="17"/>
                <w:szCs w:val="17"/>
              </w:rPr>
            </w:pPr>
            <w:r>
              <w:rPr>
                <w:b/>
                <w:bCs/>
                <w:sz w:val="17"/>
                <w:szCs w:val="17"/>
              </w:rPr>
              <w:t>c</w:t>
            </w:r>
          </w:p>
        </w:tc>
        <w:tc>
          <w:tcPr>
            <w:tcW w:w="5410" w:type="dxa"/>
            <w:tcBorders>
              <w:top w:val="single" w:sz="4" w:space="0" w:color="auto"/>
              <w:left w:val="single" w:sz="4" w:space="0" w:color="auto"/>
            </w:tcBorders>
            <w:shd w:val="clear" w:color="auto" w:fill="FFFFFF"/>
          </w:tcPr>
          <w:p w14:paraId="2EE7D42B" w14:textId="1BF28F97" w:rsidR="00B74106" w:rsidRDefault="00A42B84" w:rsidP="00A42B84">
            <w:pPr>
              <w:jc w:val="center"/>
              <w:rPr>
                <w:sz w:val="10"/>
                <w:szCs w:val="10"/>
              </w:rPr>
            </w:pPr>
            <w:r>
              <w:rPr>
                <w:b/>
                <w:bCs/>
                <w:sz w:val="15"/>
                <w:szCs w:val="15"/>
              </w:rPr>
              <w:t>Provozní náklady nebo výdaje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D42C" w14:textId="66CA81DC" w:rsidR="00B74106" w:rsidRDefault="00FB04CC">
            <w:pPr>
              <w:pStyle w:val="Style12"/>
              <w:shd w:val="clear" w:color="auto" w:fill="auto"/>
              <w:rPr>
                <w:sz w:val="15"/>
                <w:szCs w:val="15"/>
              </w:rPr>
            </w:pPr>
            <w:r>
              <w:rPr>
                <w:b/>
                <w:bCs/>
                <w:sz w:val="15"/>
                <w:szCs w:val="15"/>
              </w:rPr>
              <w:t>1</w:t>
            </w:r>
            <w:r w:rsidR="005E0D81">
              <w:rPr>
                <w:b/>
                <w:bCs/>
                <w:sz w:val="15"/>
                <w:szCs w:val="15"/>
              </w:rPr>
              <w:t>76 tis. Kč</w:t>
            </w:r>
          </w:p>
        </w:tc>
        <w:tc>
          <w:tcPr>
            <w:tcW w:w="1502" w:type="dxa"/>
            <w:tcBorders>
              <w:top w:val="single" w:sz="4" w:space="0" w:color="auto"/>
              <w:left w:val="single" w:sz="4" w:space="0" w:color="auto"/>
            </w:tcBorders>
            <w:shd w:val="clear" w:color="auto" w:fill="FFFFFF"/>
            <w:vAlign w:val="center"/>
          </w:tcPr>
          <w:p w14:paraId="2EE7D42D" w14:textId="261B6413" w:rsidR="00B74106" w:rsidRDefault="00FB04CC">
            <w:pPr>
              <w:pStyle w:val="Style12"/>
              <w:shd w:val="clear" w:color="auto" w:fill="auto"/>
              <w:rPr>
                <w:sz w:val="15"/>
                <w:szCs w:val="15"/>
              </w:rPr>
            </w:pPr>
            <w:r>
              <w:rPr>
                <w:b/>
                <w:bCs/>
                <w:sz w:val="15"/>
                <w:szCs w:val="15"/>
              </w:rPr>
              <w:t xml:space="preserve">176 </w:t>
            </w:r>
            <w:r w:rsidR="005E0D81">
              <w:rPr>
                <w:b/>
                <w:bCs/>
                <w:sz w:val="15"/>
                <w:szCs w:val="15"/>
              </w:rPr>
              <w:t>tis. Kč</w:t>
            </w:r>
          </w:p>
        </w:tc>
        <w:tc>
          <w:tcPr>
            <w:tcW w:w="1502" w:type="dxa"/>
            <w:tcBorders>
              <w:top w:val="single" w:sz="4" w:space="0" w:color="auto"/>
              <w:left w:val="single" w:sz="4" w:space="0" w:color="auto"/>
            </w:tcBorders>
            <w:shd w:val="clear" w:color="auto" w:fill="FFFFFF"/>
            <w:vAlign w:val="center"/>
          </w:tcPr>
          <w:p w14:paraId="2EE7D42E" w14:textId="77777777" w:rsidR="00B74106" w:rsidRDefault="005E0D81">
            <w:pPr>
              <w:pStyle w:val="Style12"/>
              <w:shd w:val="clear" w:color="auto" w:fill="auto"/>
              <w:rPr>
                <w:sz w:val="15"/>
                <w:szCs w:val="15"/>
              </w:rPr>
            </w:pPr>
            <w:r>
              <w:rPr>
                <w:b/>
                <w:bCs/>
                <w:sz w:val="15"/>
                <w:szCs w:val="15"/>
              </w:rPr>
              <w:t>176 tis, KČ</w:t>
            </w:r>
          </w:p>
        </w:tc>
        <w:tc>
          <w:tcPr>
            <w:tcW w:w="1507" w:type="dxa"/>
            <w:tcBorders>
              <w:top w:val="single" w:sz="4" w:space="0" w:color="auto"/>
              <w:left w:val="single" w:sz="4" w:space="0" w:color="auto"/>
            </w:tcBorders>
            <w:shd w:val="clear" w:color="auto" w:fill="FFFFFF"/>
            <w:vAlign w:val="center"/>
          </w:tcPr>
          <w:p w14:paraId="2EE7D42F" w14:textId="042B7DDF" w:rsidR="00B74106" w:rsidRDefault="005E0D81">
            <w:pPr>
              <w:pStyle w:val="Style12"/>
              <w:shd w:val="clear" w:color="auto" w:fill="auto"/>
              <w:rPr>
                <w:sz w:val="15"/>
                <w:szCs w:val="15"/>
              </w:rPr>
            </w:pPr>
            <w:r>
              <w:rPr>
                <w:b/>
                <w:bCs/>
                <w:sz w:val="15"/>
                <w:szCs w:val="15"/>
              </w:rPr>
              <w:t>176 t</w:t>
            </w:r>
            <w:r w:rsidR="00FB04CC">
              <w:rPr>
                <w:b/>
                <w:bCs/>
                <w:sz w:val="15"/>
                <w:szCs w:val="15"/>
              </w:rPr>
              <w:t>i</w:t>
            </w:r>
            <w:r>
              <w:rPr>
                <w:b/>
                <w:bCs/>
                <w:sz w:val="15"/>
                <w:szCs w:val="15"/>
              </w:rPr>
              <w:t>s. Kč</w:t>
            </w:r>
          </w:p>
        </w:tc>
        <w:tc>
          <w:tcPr>
            <w:tcW w:w="1282" w:type="dxa"/>
            <w:tcBorders>
              <w:top w:val="single" w:sz="4" w:space="0" w:color="auto"/>
              <w:left w:val="single" w:sz="4" w:space="0" w:color="auto"/>
            </w:tcBorders>
            <w:shd w:val="clear" w:color="auto" w:fill="FFFFFF"/>
            <w:vAlign w:val="center"/>
          </w:tcPr>
          <w:p w14:paraId="2EE7D430"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431" w14:textId="77777777" w:rsidR="00B74106" w:rsidRDefault="005E0D81">
            <w:pPr>
              <w:pStyle w:val="Style12"/>
              <w:shd w:val="clear" w:color="auto" w:fill="auto"/>
            </w:pPr>
            <w:r>
              <w:t>0 fis. Kč</w:t>
            </w:r>
          </w:p>
        </w:tc>
      </w:tr>
      <w:tr w:rsidR="00B74106" w14:paraId="2EE7D43B" w14:textId="77777777" w:rsidTr="00FB04CC">
        <w:trPr>
          <w:trHeight w:hRule="exact" w:val="403"/>
          <w:jc w:val="center"/>
        </w:trPr>
        <w:tc>
          <w:tcPr>
            <w:tcW w:w="571" w:type="dxa"/>
            <w:tcBorders>
              <w:left w:val="single" w:sz="4" w:space="0" w:color="auto"/>
            </w:tcBorders>
            <w:shd w:val="clear" w:color="auto" w:fill="FFFFFF"/>
            <w:vAlign w:val="center"/>
          </w:tcPr>
          <w:p w14:paraId="2EE7D433" w14:textId="77777777" w:rsidR="00B74106" w:rsidRDefault="005E0D81">
            <w:pPr>
              <w:pStyle w:val="Style12"/>
              <w:shd w:val="clear" w:color="auto" w:fill="auto"/>
              <w:jc w:val="center"/>
            </w:pPr>
            <w:r>
              <w:t>D</w:t>
            </w:r>
          </w:p>
        </w:tc>
        <w:tc>
          <w:tcPr>
            <w:tcW w:w="5410" w:type="dxa"/>
            <w:tcBorders>
              <w:top w:val="single" w:sz="4" w:space="0" w:color="auto"/>
              <w:left w:val="single" w:sz="4" w:space="0" w:color="auto"/>
            </w:tcBorders>
            <w:shd w:val="clear" w:color="auto" w:fill="FFFFFF"/>
            <w:vAlign w:val="center"/>
          </w:tcPr>
          <w:p w14:paraId="2EE7D434" w14:textId="77777777" w:rsidR="00B74106" w:rsidRDefault="005E0D81">
            <w:pPr>
              <w:pStyle w:val="Style12"/>
              <w:shd w:val="clear" w:color="auto" w:fill="auto"/>
              <w:jc w:val="center"/>
              <w:rPr>
                <w:sz w:val="15"/>
                <w:szCs w:val="15"/>
              </w:rPr>
            </w:pPr>
            <w:r>
              <w:rPr>
                <w:b/>
                <w:bCs/>
                <w:sz w:val="15"/>
                <w:szCs w:val="15"/>
              </w:rPr>
              <w:t xml:space="preserve">Náklady noho výdaje na služby - </w:t>
            </w:r>
            <w:r>
              <w:rPr>
                <w:b/>
                <w:bCs/>
                <w:sz w:val="15"/>
                <w:szCs w:val="15"/>
                <w:lang w:val="en-US" w:eastAsia="en-US" w:bidi="en-US"/>
              </w:rPr>
              <w:t xml:space="preserve">max </w:t>
            </w:r>
            <w:r>
              <w:rPr>
                <w:b/>
                <w:bCs/>
                <w:sz w:val="15"/>
                <w:szCs w:val="15"/>
              </w:rPr>
              <w:t>40% nákladů</w:t>
            </w:r>
          </w:p>
        </w:tc>
        <w:tc>
          <w:tcPr>
            <w:tcW w:w="1493" w:type="dxa"/>
            <w:tcBorders>
              <w:top w:val="single" w:sz="4" w:space="0" w:color="auto"/>
              <w:left w:val="single" w:sz="4" w:space="0" w:color="auto"/>
            </w:tcBorders>
            <w:shd w:val="clear" w:color="auto" w:fill="FFFFFF"/>
            <w:vAlign w:val="center"/>
          </w:tcPr>
          <w:p w14:paraId="2EE7D435"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436"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437" w14:textId="77777777" w:rsidR="00B74106" w:rsidRDefault="005E0D81">
            <w:pPr>
              <w:pStyle w:val="Style12"/>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438" w14:textId="77777777" w:rsidR="00B74106" w:rsidRDefault="005E0D81">
            <w:pPr>
              <w:pStyle w:val="Style12"/>
              <w:shd w:val="clear" w:color="auto" w:fill="auto"/>
              <w:rPr>
                <w:sz w:val="15"/>
                <w:szCs w:val="15"/>
              </w:rPr>
            </w:pPr>
            <w:r>
              <w:rPr>
                <w:b/>
                <w:bCs/>
                <w:sz w:val="15"/>
                <w:szCs w:val="15"/>
              </w:rPr>
              <w:t>0 tis. Kč</w:t>
            </w:r>
          </w:p>
        </w:tc>
        <w:tc>
          <w:tcPr>
            <w:tcW w:w="1282" w:type="dxa"/>
            <w:tcBorders>
              <w:top w:val="single" w:sz="4" w:space="0" w:color="auto"/>
              <w:left w:val="single" w:sz="4" w:space="0" w:color="auto"/>
            </w:tcBorders>
            <w:shd w:val="clear" w:color="auto" w:fill="FFFFFF"/>
            <w:vAlign w:val="center"/>
          </w:tcPr>
          <w:p w14:paraId="2EE7D439" w14:textId="77777777" w:rsidR="00B74106" w:rsidRDefault="005E0D81">
            <w:pPr>
              <w:pStyle w:val="Style12"/>
              <w:shd w:val="clear" w:color="auto" w:fill="auto"/>
            </w:pPr>
            <w:r>
              <w:t>0 fis. Kč</w:t>
            </w:r>
          </w:p>
        </w:tc>
        <w:tc>
          <w:tcPr>
            <w:tcW w:w="1301" w:type="dxa"/>
            <w:tcBorders>
              <w:top w:val="single" w:sz="4" w:space="0" w:color="auto"/>
              <w:left w:val="single" w:sz="4" w:space="0" w:color="auto"/>
              <w:right w:val="single" w:sz="4" w:space="0" w:color="auto"/>
            </w:tcBorders>
            <w:shd w:val="clear" w:color="auto" w:fill="FFFFFF"/>
            <w:vAlign w:val="center"/>
          </w:tcPr>
          <w:p w14:paraId="2EE7D43A" w14:textId="77777777" w:rsidR="00B74106" w:rsidRDefault="005E0D81">
            <w:pPr>
              <w:pStyle w:val="Style12"/>
              <w:shd w:val="clear" w:color="auto" w:fill="auto"/>
            </w:pPr>
            <w:r>
              <w:t>0 tis. Kč</w:t>
            </w:r>
          </w:p>
        </w:tc>
      </w:tr>
      <w:tr w:rsidR="00B74106" w14:paraId="2EE7D444"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D43C" w14:textId="77777777" w:rsidR="00B74106" w:rsidRDefault="005E0D81">
            <w:pPr>
              <w:pStyle w:val="Style12"/>
              <w:shd w:val="clear" w:color="auto" w:fill="auto"/>
              <w:jc w:val="center"/>
              <w:rPr>
                <w:sz w:val="17"/>
                <w:szCs w:val="17"/>
              </w:rPr>
            </w:pPr>
            <w:r>
              <w:rPr>
                <w:b/>
                <w:bCs/>
                <w:sz w:val="17"/>
                <w:szCs w:val="17"/>
              </w:rPr>
              <w:t>E</w:t>
            </w:r>
          </w:p>
        </w:tc>
        <w:tc>
          <w:tcPr>
            <w:tcW w:w="5410" w:type="dxa"/>
            <w:tcBorders>
              <w:top w:val="single" w:sz="4" w:space="0" w:color="auto"/>
              <w:left w:val="single" w:sz="4" w:space="0" w:color="auto"/>
            </w:tcBorders>
            <w:shd w:val="clear" w:color="auto" w:fill="FFFFFF"/>
            <w:vAlign w:val="center"/>
          </w:tcPr>
          <w:p w14:paraId="2EE7D43D"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3" w:type="dxa"/>
            <w:tcBorders>
              <w:top w:val="single" w:sz="4" w:space="0" w:color="auto"/>
              <w:left w:val="single" w:sz="4" w:space="0" w:color="auto"/>
            </w:tcBorders>
            <w:shd w:val="clear" w:color="auto" w:fill="FFFFFF"/>
            <w:vAlign w:val="center"/>
          </w:tcPr>
          <w:p w14:paraId="2EE7D43E" w14:textId="77777777" w:rsidR="00B74106" w:rsidRDefault="005E0D81">
            <w:pPr>
              <w:pStyle w:val="Style12"/>
              <w:shd w:val="clear" w:color="auto" w:fill="auto"/>
              <w:rPr>
                <w:sz w:val="15"/>
                <w:szCs w:val="15"/>
              </w:rPr>
            </w:pPr>
            <w:r>
              <w:rPr>
                <w:b/>
                <w:bCs/>
                <w:sz w:val="15"/>
                <w:szCs w:val="15"/>
              </w:rPr>
              <w:t>122 tis. Kč</w:t>
            </w:r>
          </w:p>
        </w:tc>
        <w:tc>
          <w:tcPr>
            <w:tcW w:w="1502" w:type="dxa"/>
            <w:tcBorders>
              <w:top w:val="single" w:sz="4" w:space="0" w:color="auto"/>
              <w:left w:val="single" w:sz="4" w:space="0" w:color="auto"/>
            </w:tcBorders>
            <w:shd w:val="clear" w:color="auto" w:fill="FFFFFF"/>
            <w:vAlign w:val="center"/>
          </w:tcPr>
          <w:p w14:paraId="2EE7D43F" w14:textId="77777777" w:rsidR="00B74106" w:rsidRDefault="005E0D81">
            <w:pPr>
              <w:pStyle w:val="Style12"/>
              <w:shd w:val="clear" w:color="auto" w:fill="auto"/>
              <w:rPr>
                <w:sz w:val="15"/>
                <w:szCs w:val="15"/>
              </w:rPr>
            </w:pPr>
            <w:r>
              <w:rPr>
                <w:b/>
                <w:bCs/>
                <w:sz w:val="15"/>
                <w:szCs w:val="15"/>
              </w:rPr>
              <w:t>122 tis. KČ</w:t>
            </w:r>
          </w:p>
        </w:tc>
        <w:tc>
          <w:tcPr>
            <w:tcW w:w="1502" w:type="dxa"/>
            <w:tcBorders>
              <w:top w:val="single" w:sz="4" w:space="0" w:color="auto"/>
              <w:left w:val="single" w:sz="4" w:space="0" w:color="auto"/>
            </w:tcBorders>
            <w:shd w:val="clear" w:color="auto" w:fill="FFFFFF"/>
            <w:vAlign w:val="center"/>
          </w:tcPr>
          <w:p w14:paraId="2EE7D440" w14:textId="77777777" w:rsidR="00B74106" w:rsidRDefault="005E0D81">
            <w:pPr>
              <w:pStyle w:val="Style12"/>
              <w:shd w:val="clear" w:color="auto" w:fill="auto"/>
              <w:rPr>
                <w:sz w:val="15"/>
                <w:szCs w:val="15"/>
              </w:rPr>
            </w:pPr>
            <w:r>
              <w:rPr>
                <w:b/>
                <w:bCs/>
                <w:sz w:val="15"/>
                <w:szCs w:val="15"/>
              </w:rPr>
              <w:t>122 tis. Kč</w:t>
            </w:r>
          </w:p>
        </w:tc>
        <w:tc>
          <w:tcPr>
            <w:tcW w:w="1507" w:type="dxa"/>
            <w:tcBorders>
              <w:top w:val="single" w:sz="4" w:space="0" w:color="auto"/>
              <w:left w:val="single" w:sz="4" w:space="0" w:color="auto"/>
            </w:tcBorders>
            <w:shd w:val="clear" w:color="auto" w:fill="FFFFFF"/>
            <w:vAlign w:val="center"/>
          </w:tcPr>
          <w:p w14:paraId="2EE7D441" w14:textId="77777777" w:rsidR="00B74106" w:rsidRDefault="005E0D81">
            <w:pPr>
              <w:pStyle w:val="Style12"/>
              <w:shd w:val="clear" w:color="auto" w:fill="auto"/>
              <w:rPr>
                <w:sz w:val="15"/>
                <w:szCs w:val="15"/>
              </w:rPr>
            </w:pPr>
            <w:r>
              <w:rPr>
                <w:b/>
                <w:bCs/>
                <w:sz w:val="15"/>
                <w:szCs w:val="15"/>
              </w:rPr>
              <w:t>122 tis. Kč</w:t>
            </w:r>
          </w:p>
        </w:tc>
        <w:tc>
          <w:tcPr>
            <w:tcW w:w="1282" w:type="dxa"/>
            <w:tcBorders>
              <w:top w:val="single" w:sz="4" w:space="0" w:color="auto"/>
              <w:left w:val="single" w:sz="4" w:space="0" w:color="auto"/>
            </w:tcBorders>
            <w:shd w:val="clear" w:color="auto" w:fill="FFFFFF"/>
            <w:vAlign w:val="center"/>
          </w:tcPr>
          <w:p w14:paraId="2EE7D442"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443" w14:textId="77777777" w:rsidR="00B74106" w:rsidRDefault="005E0D81">
            <w:pPr>
              <w:pStyle w:val="Style12"/>
              <w:shd w:val="clear" w:color="auto" w:fill="auto"/>
            </w:pPr>
            <w:r>
              <w:t>0 tis. Kč</w:t>
            </w:r>
          </w:p>
        </w:tc>
      </w:tr>
      <w:tr w:rsidR="00B74106" w14:paraId="2EE7D44E" w14:textId="77777777">
        <w:trPr>
          <w:trHeight w:hRule="exact" w:val="562"/>
          <w:jc w:val="center"/>
        </w:trPr>
        <w:tc>
          <w:tcPr>
            <w:tcW w:w="571" w:type="dxa"/>
            <w:tcBorders>
              <w:top w:val="single" w:sz="4" w:space="0" w:color="auto"/>
              <w:left w:val="single" w:sz="4" w:space="0" w:color="auto"/>
            </w:tcBorders>
            <w:shd w:val="clear" w:color="auto" w:fill="FFFFFF"/>
            <w:vAlign w:val="center"/>
          </w:tcPr>
          <w:p w14:paraId="2EE7D445" w14:textId="77777777" w:rsidR="00B74106" w:rsidRDefault="005E0D81">
            <w:pPr>
              <w:pStyle w:val="Style12"/>
              <w:shd w:val="clear" w:color="auto" w:fill="auto"/>
              <w:jc w:val="center"/>
              <w:rPr>
                <w:sz w:val="17"/>
                <w:szCs w:val="17"/>
              </w:rPr>
            </w:pPr>
            <w:r>
              <w:rPr>
                <w:b/>
                <w:bCs/>
                <w:sz w:val="17"/>
                <w:szCs w:val="17"/>
              </w:rPr>
              <w:t>F</w:t>
            </w:r>
          </w:p>
        </w:tc>
        <w:tc>
          <w:tcPr>
            <w:tcW w:w="5410" w:type="dxa"/>
            <w:tcBorders>
              <w:top w:val="single" w:sz="4" w:space="0" w:color="auto"/>
              <w:left w:val="single" w:sz="4" w:space="0" w:color="auto"/>
            </w:tcBorders>
            <w:shd w:val="clear" w:color="auto" w:fill="FFFFFF"/>
          </w:tcPr>
          <w:p w14:paraId="2EE7D446" w14:textId="77777777" w:rsidR="00B74106" w:rsidRDefault="005E0D81">
            <w:pPr>
              <w:pStyle w:val="Style12"/>
              <w:shd w:val="clear" w:color="auto" w:fill="auto"/>
              <w:tabs>
                <w:tab w:val="left" w:pos="5203"/>
              </w:tabs>
              <w:spacing w:before="80"/>
              <w:jc w:val="center"/>
              <w:rPr>
                <w:sz w:val="15"/>
                <w:szCs w:val="15"/>
              </w:rPr>
            </w:pPr>
            <w:r>
              <w:rPr>
                <w:b/>
                <w:bCs/>
                <w:sz w:val="15"/>
                <w:szCs w:val="15"/>
              </w:rPr>
              <w:t xml:space="preserve">CELKOVÉ NÁKLADY PROJEKTU </w:t>
            </w:r>
            <w:r>
              <w:rPr>
                <w:b/>
                <w:bCs/>
                <w:i/>
                <w:iCs/>
                <w:sz w:val="15"/>
                <w:szCs w:val="15"/>
              </w:rPr>
              <w:t>ZK</w:t>
            </w:r>
            <w:r>
              <w:rPr>
                <w:b/>
                <w:bCs/>
                <w:sz w:val="15"/>
                <w:szCs w:val="15"/>
              </w:rPr>
              <w:t xml:space="preserve"> DANÝ ROK</w:t>
            </w:r>
            <w:r>
              <w:rPr>
                <w:b/>
                <w:bCs/>
                <w:sz w:val="15"/>
                <w:szCs w:val="15"/>
              </w:rPr>
              <w:tab/>
              <w:t>-</w:t>
            </w:r>
          </w:p>
          <w:p w14:paraId="2EE7D447" w14:textId="77777777" w:rsidR="00B74106" w:rsidRDefault="005E0D81">
            <w:pPr>
              <w:pStyle w:val="Style12"/>
              <w:shd w:val="clear" w:color="auto" w:fill="auto"/>
              <w:jc w:val="center"/>
              <w:rPr>
                <w:sz w:val="15"/>
                <w:szCs w:val="15"/>
              </w:rPr>
            </w:pPr>
            <w:r>
              <w:rPr>
                <w:b/>
                <w:bCs/>
                <w:sz w:val="15"/>
                <w:szCs w:val="15"/>
              </w:rPr>
              <w:t>AUTOMATICKÝ SOUČET</w:t>
            </w:r>
          </w:p>
        </w:tc>
        <w:tc>
          <w:tcPr>
            <w:tcW w:w="1493" w:type="dxa"/>
            <w:tcBorders>
              <w:top w:val="single" w:sz="4" w:space="0" w:color="auto"/>
              <w:left w:val="single" w:sz="4" w:space="0" w:color="auto"/>
            </w:tcBorders>
            <w:shd w:val="clear" w:color="auto" w:fill="FFFFFF"/>
            <w:vAlign w:val="center"/>
          </w:tcPr>
          <w:p w14:paraId="2EE7D448" w14:textId="77777777" w:rsidR="00B74106" w:rsidRDefault="005E0D81">
            <w:pPr>
              <w:pStyle w:val="Style12"/>
              <w:shd w:val="clear" w:color="auto" w:fill="auto"/>
              <w:rPr>
                <w:sz w:val="15"/>
                <w:szCs w:val="15"/>
              </w:rPr>
            </w:pPr>
            <w:r>
              <w:rPr>
                <w:b/>
                <w:bCs/>
                <w:sz w:val="15"/>
                <w:szCs w:val="15"/>
              </w:rPr>
              <w:t>3 202 tis. Kč</w:t>
            </w:r>
          </w:p>
        </w:tc>
        <w:tc>
          <w:tcPr>
            <w:tcW w:w="1502" w:type="dxa"/>
            <w:tcBorders>
              <w:top w:val="single" w:sz="4" w:space="0" w:color="auto"/>
              <w:left w:val="single" w:sz="4" w:space="0" w:color="auto"/>
            </w:tcBorders>
            <w:shd w:val="clear" w:color="auto" w:fill="FFFFFF"/>
            <w:vAlign w:val="center"/>
          </w:tcPr>
          <w:p w14:paraId="2EE7D449" w14:textId="77777777" w:rsidR="00B74106" w:rsidRDefault="005E0D81">
            <w:pPr>
              <w:pStyle w:val="Style12"/>
              <w:shd w:val="clear" w:color="auto" w:fill="auto"/>
              <w:rPr>
                <w:sz w:val="15"/>
                <w:szCs w:val="15"/>
              </w:rPr>
            </w:pPr>
            <w:r>
              <w:rPr>
                <w:b/>
                <w:bCs/>
                <w:sz w:val="15"/>
                <w:szCs w:val="15"/>
              </w:rPr>
              <w:t>3 202 tis. Kč</w:t>
            </w:r>
          </w:p>
        </w:tc>
        <w:tc>
          <w:tcPr>
            <w:tcW w:w="1502" w:type="dxa"/>
            <w:tcBorders>
              <w:top w:val="single" w:sz="4" w:space="0" w:color="auto"/>
              <w:left w:val="single" w:sz="4" w:space="0" w:color="auto"/>
            </w:tcBorders>
            <w:shd w:val="clear" w:color="auto" w:fill="FFFFFF"/>
            <w:vAlign w:val="center"/>
          </w:tcPr>
          <w:p w14:paraId="2EE7D44A" w14:textId="77777777" w:rsidR="00B74106" w:rsidRDefault="005E0D81">
            <w:pPr>
              <w:pStyle w:val="Style12"/>
              <w:shd w:val="clear" w:color="auto" w:fill="auto"/>
              <w:rPr>
                <w:sz w:val="15"/>
                <w:szCs w:val="15"/>
              </w:rPr>
            </w:pPr>
            <w:r>
              <w:rPr>
                <w:b/>
                <w:bCs/>
                <w:sz w:val="15"/>
                <w:szCs w:val="15"/>
              </w:rPr>
              <w:t>3 202 tis. Kč</w:t>
            </w:r>
          </w:p>
        </w:tc>
        <w:tc>
          <w:tcPr>
            <w:tcW w:w="1507" w:type="dxa"/>
            <w:tcBorders>
              <w:top w:val="single" w:sz="4" w:space="0" w:color="auto"/>
              <w:left w:val="single" w:sz="4" w:space="0" w:color="auto"/>
            </w:tcBorders>
            <w:shd w:val="clear" w:color="auto" w:fill="FFFFFF"/>
            <w:vAlign w:val="center"/>
          </w:tcPr>
          <w:p w14:paraId="2EE7D44B" w14:textId="77777777" w:rsidR="00B74106" w:rsidRDefault="005E0D81">
            <w:pPr>
              <w:pStyle w:val="Style12"/>
              <w:shd w:val="clear" w:color="auto" w:fill="auto"/>
              <w:rPr>
                <w:sz w:val="15"/>
                <w:szCs w:val="15"/>
              </w:rPr>
            </w:pPr>
            <w:r>
              <w:rPr>
                <w:b/>
                <w:bCs/>
                <w:sz w:val="15"/>
                <w:szCs w:val="15"/>
              </w:rPr>
              <w:t>3 202 tis. Kč</w:t>
            </w:r>
          </w:p>
        </w:tc>
        <w:tc>
          <w:tcPr>
            <w:tcW w:w="1282" w:type="dxa"/>
            <w:tcBorders>
              <w:top w:val="single" w:sz="4" w:space="0" w:color="auto"/>
              <w:left w:val="single" w:sz="4" w:space="0" w:color="auto"/>
            </w:tcBorders>
            <w:shd w:val="clear" w:color="auto" w:fill="FFFFFF"/>
            <w:vAlign w:val="center"/>
          </w:tcPr>
          <w:p w14:paraId="2EE7D44C" w14:textId="77777777" w:rsidR="00B74106" w:rsidRDefault="005E0D81">
            <w:pPr>
              <w:pStyle w:val="Style12"/>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44D" w14:textId="77777777" w:rsidR="00B74106" w:rsidRDefault="005E0D81">
            <w:pPr>
              <w:pStyle w:val="Style12"/>
              <w:shd w:val="clear" w:color="auto" w:fill="auto"/>
            </w:pPr>
            <w:r>
              <w:t>0 tis. Kč</w:t>
            </w:r>
          </w:p>
        </w:tc>
      </w:tr>
      <w:tr w:rsidR="00B74106" w14:paraId="2EE7D457" w14:textId="77777777">
        <w:trPr>
          <w:trHeight w:hRule="exact" w:val="283"/>
          <w:jc w:val="center"/>
        </w:trPr>
        <w:tc>
          <w:tcPr>
            <w:tcW w:w="571" w:type="dxa"/>
            <w:tcBorders>
              <w:top w:val="single" w:sz="4" w:space="0" w:color="auto"/>
              <w:left w:val="single" w:sz="4" w:space="0" w:color="auto"/>
            </w:tcBorders>
            <w:shd w:val="clear" w:color="auto" w:fill="FFFFFF"/>
            <w:vAlign w:val="bottom"/>
          </w:tcPr>
          <w:p w14:paraId="2EE7D44F" w14:textId="77777777" w:rsidR="00B74106" w:rsidRDefault="005E0D81">
            <w:pPr>
              <w:pStyle w:val="Style12"/>
              <w:shd w:val="clear" w:color="auto" w:fill="auto"/>
              <w:ind w:firstLine="200"/>
              <w:jc w:val="both"/>
            </w:pPr>
            <w:r>
              <w:t>F1</w:t>
            </w:r>
          </w:p>
        </w:tc>
        <w:tc>
          <w:tcPr>
            <w:tcW w:w="5410" w:type="dxa"/>
            <w:tcBorders>
              <w:top w:val="single" w:sz="4" w:space="0" w:color="auto"/>
              <w:left w:val="single" w:sz="4" w:space="0" w:color="auto"/>
            </w:tcBorders>
            <w:shd w:val="clear" w:color="auto" w:fill="FFFFFF"/>
            <w:vAlign w:val="bottom"/>
          </w:tcPr>
          <w:p w14:paraId="2EE7D450" w14:textId="77777777" w:rsidR="00B74106" w:rsidRDefault="005E0D81">
            <w:pPr>
              <w:pStyle w:val="Style12"/>
              <w:shd w:val="clear" w:color="auto" w:fill="auto"/>
              <w:jc w:val="center"/>
            </w:pPr>
            <w:r>
              <w:t>Celkové kapitálové náklady projektu za daný rok - AUTOMATICKÝ SOUČET</w:t>
            </w:r>
          </w:p>
        </w:tc>
        <w:tc>
          <w:tcPr>
            <w:tcW w:w="1493" w:type="dxa"/>
            <w:tcBorders>
              <w:top w:val="single" w:sz="4" w:space="0" w:color="auto"/>
              <w:left w:val="single" w:sz="4" w:space="0" w:color="auto"/>
            </w:tcBorders>
            <w:shd w:val="clear" w:color="auto" w:fill="FFFFFF"/>
            <w:vAlign w:val="bottom"/>
          </w:tcPr>
          <w:p w14:paraId="2EE7D451"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452" w14:textId="77777777" w:rsidR="00B74106" w:rsidRDefault="005E0D81">
            <w:pPr>
              <w:pStyle w:val="Style12"/>
              <w:shd w:val="clear" w:color="auto" w:fill="auto"/>
            </w:pPr>
            <w:r>
              <w:t>0 fis. Kč</w:t>
            </w:r>
          </w:p>
        </w:tc>
        <w:tc>
          <w:tcPr>
            <w:tcW w:w="1502" w:type="dxa"/>
            <w:tcBorders>
              <w:top w:val="single" w:sz="4" w:space="0" w:color="auto"/>
              <w:left w:val="single" w:sz="4" w:space="0" w:color="auto"/>
            </w:tcBorders>
            <w:shd w:val="clear" w:color="auto" w:fill="FFFFFF"/>
            <w:vAlign w:val="bottom"/>
          </w:tcPr>
          <w:p w14:paraId="2EE7D453"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bottom"/>
          </w:tcPr>
          <w:p w14:paraId="2EE7D454"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tcPr>
          <w:p w14:paraId="2EE7D455" w14:textId="77777777" w:rsidR="00B74106" w:rsidRDefault="00B74106">
            <w:pPr>
              <w:rPr>
                <w:sz w:val="10"/>
                <w:szCs w:val="10"/>
              </w:rPr>
            </w:pPr>
          </w:p>
        </w:tc>
        <w:tc>
          <w:tcPr>
            <w:tcW w:w="1301" w:type="dxa"/>
            <w:tcBorders>
              <w:top w:val="single" w:sz="4" w:space="0" w:color="auto"/>
            </w:tcBorders>
            <w:shd w:val="clear" w:color="auto" w:fill="FFFFFF"/>
          </w:tcPr>
          <w:p w14:paraId="2EE7D456" w14:textId="77777777" w:rsidR="00B74106" w:rsidRDefault="00B74106">
            <w:pPr>
              <w:rPr>
                <w:sz w:val="10"/>
                <w:szCs w:val="10"/>
              </w:rPr>
            </w:pPr>
          </w:p>
        </w:tc>
      </w:tr>
      <w:tr w:rsidR="00B74106" w14:paraId="2EE7D460" w14:textId="77777777">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center"/>
          </w:tcPr>
          <w:p w14:paraId="2EE7D458" w14:textId="77777777" w:rsidR="00B74106" w:rsidRDefault="005E0D81">
            <w:pPr>
              <w:pStyle w:val="Style12"/>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D459" w14:textId="77777777" w:rsidR="00B74106" w:rsidRDefault="005E0D81">
            <w:pPr>
              <w:pStyle w:val="Style12"/>
              <w:shd w:val="clear" w:color="auto" w:fill="auto"/>
              <w:jc w:val="center"/>
            </w:pPr>
            <w:r>
              <w:t>Celkové běžné náklady projektu za daný rok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D45A" w14:textId="77777777" w:rsidR="00B74106" w:rsidRDefault="005E0D81">
            <w:pPr>
              <w:pStyle w:val="Style12"/>
              <w:shd w:val="clear" w:color="auto" w:fill="auto"/>
            </w:pPr>
            <w:r>
              <w:t>3 202 tis. Kč</w:t>
            </w:r>
          </w:p>
        </w:tc>
        <w:tc>
          <w:tcPr>
            <w:tcW w:w="1502" w:type="dxa"/>
            <w:tcBorders>
              <w:top w:val="single" w:sz="4" w:space="0" w:color="auto"/>
              <w:left w:val="single" w:sz="4" w:space="0" w:color="auto"/>
              <w:bottom w:val="single" w:sz="4" w:space="0" w:color="auto"/>
            </w:tcBorders>
            <w:shd w:val="clear" w:color="auto" w:fill="FFFFFF"/>
            <w:vAlign w:val="center"/>
          </w:tcPr>
          <w:p w14:paraId="2EE7D45B" w14:textId="77777777" w:rsidR="00B74106" w:rsidRDefault="005E0D81">
            <w:pPr>
              <w:pStyle w:val="Style12"/>
              <w:shd w:val="clear" w:color="auto" w:fill="auto"/>
            </w:pPr>
            <w:r>
              <w:t>3 202 fis Kč</w:t>
            </w:r>
          </w:p>
        </w:tc>
        <w:tc>
          <w:tcPr>
            <w:tcW w:w="1502" w:type="dxa"/>
            <w:tcBorders>
              <w:top w:val="single" w:sz="4" w:space="0" w:color="auto"/>
              <w:left w:val="single" w:sz="4" w:space="0" w:color="auto"/>
              <w:bottom w:val="single" w:sz="4" w:space="0" w:color="auto"/>
            </w:tcBorders>
            <w:shd w:val="clear" w:color="auto" w:fill="FFFFFF"/>
            <w:vAlign w:val="center"/>
          </w:tcPr>
          <w:p w14:paraId="2EE7D45C" w14:textId="77777777" w:rsidR="00B74106" w:rsidRDefault="005E0D81">
            <w:pPr>
              <w:pStyle w:val="Style12"/>
              <w:shd w:val="clear" w:color="auto" w:fill="auto"/>
            </w:pPr>
            <w:r>
              <w:t>3 202 tis. Kč</w:t>
            </w:r>
          </w:p>
        </w:tc>
        <w:tc>
          <w:tcPr>
            <w:tcW w:w="1507" w:type="dxa"/>
            <w:tcBorders>
              <w:top w:val="single" w:sz="4" w:space="0" w:color="auto"/>
              <w:left w:val="single" w:sz="4" w:space="0" w:color="auto"/>
              <w:bottom w:val="single" w:sz="4" w:space="0" w:color="auto"/>
            </w:tcBorders>
            <w:shd w:val="clear" w:color="auto" w:fill="FFFFFF"/>
            <w:vAlign w:val="center"/>
          </w:tcPr>
          <w:p w14:paraId="2EE7D45D" w14:textId="77777777" w:rsidR="00B74106" w:rsidRDefault="005E0D81">
            <w:pPr>
              <w:pStyle w:val="Style12"/>
              <w:shd w:val="clear" w:color="auto" w:fill="auto"/>
            </w:pPr>
            <w:r>
              <w:t>3 202 tis. Kč</w:t>
            </w:r>
          </w:p>
        </w:tc>
        <w:tc>
          <w:tcPr>
            <w:tcW w:w="1282" w:type="dxa"/>
            <w:tcBorders>
              <w:left w:val="single" w:sz="4" w:space="0" w:color="auto"/>
            </w:tcBorders>
            <w:shd w:val="clear" w:color="auto" w:fill="FFFFFF"/>
          </w:tcPr>
          <w:p w14:paraId="2EE7D45E" w14:textId="77777777" w:rsidR="00B74106" w:rsidRDefault="00B74106">
            <w:pPr>
              <w:rPr>
                <w:sz w:val="10"/>
                <w:szCs w:val="10"/>
              </w:rPr>
            </w:pPr>
          </w:p>
        </w:tc>
        <w:tc>
          <w:tcPr>
            <w:tcW w:w="1301" w:type="dxa"/>
            <w:shd w:val="clear" w:color="auto" w:fill="FFFFFF"/>
          </w:tcPr>
          <w:p w14:paraId="2EE7D45F" w14:textId="77777777" w:rsidR="00B74106" w:rsidRDefault="00B74106">
            <w:pPr>
              <w:rPr>
                <w:sz w:val="10"/>
                <w:szCs w:val="10"/>
              </w:rPr>
            </w:pPr>
          </w:p>
        </w:tc>
      </w:tr>
    </w:tbl>
    <w:p w14:paraId="2EE7D461" w14:textId="77777777" w:rsidR="00B74106" w:rsidRDefault="005E0D81">
      <w:pPr>
        <w:spacing w:line="1" w:lineRule="exact"/>
        <w:rPr>
          <w:sz w:val="2"/>
          <w:szCs w:val="2"/>
        </w:rPr>
      </w:pPr>
      <w:r>
        <w:br w:type="page"/>
      </w:r>
    </w:p>
    <w:p w14:paraId="2EE7D462" w14:textId="4F455210" w:rsidR="00B74106" w:rsidRDefault="005E0D81">
      <w:pPr>
        <w:pStyle w:val="Style29"/>
        <w:keepNext/>
        <w:keepLines/>
        <w:shd w:val="clear" w:color="auto" w:fill="auto"/>
        <w:spacing w:after="100"/>
      </w:pPr>
      <w:bookmarkStart w:id="3" w:name="bookmark3"/>
      <w:bookmarkStart w:id="4" w:name="bookmark4"/>
      <w:bookmarkStart w:id="5" w:name="bookmark5"/>
      <w:r>
        <w:lastRenderedPageBreak/>
        <w:t xml:space="preserve">Příloha </w:t>
      </w:r>
      <w:r w:rsidR="001F2A2C">
        <w:t>č</w:t>
      </w:r>
      <w:r>
        <w:t xml:space="preserve">. 2 - Celkový rozpočet </w:t>
      </w:r>
      <w:proofErr w:type="gramStart"/>
      <w:r>
        <w:t>projektu - celkové</w:t>
      </w:r>
      <w:proofErr w:type="gramEnd"/>
      <w:r>
        <w:t xml:space="preserve"> náklady projektu pro rok 2018</w:t>
      </w:r>
      <w:bookmarkEnd w:id="3"/>
      <w:bookmarkEnd w:id="4"/>
      <w:bookmarkEnd w:id="5"/>
    </w:p>
    <w:p w14:paraId="2EE7D463" w14:textId="77777777" w:rsidR="00B74106" w:rsidRDefault="005E0D81">
      <w:pPr>
        <w:pStyle w:val="Style35"/>
        <w:shd w:val="clear" w:color="auto" w:fill="auto"/>
        <w:tabs>
          <w:tab w:val="left" w:pos="9756"/>
        </w:tabs>
        <w:spacing w:after="200"/>
        <w:ind w:left="1380"/>
      </w:pPr>
      <w:r>
        <w:t>Zkratka přijemce-koordinátora a příjemců projektu</w:t>
      </w:r>
      <w:r>
        <w:tab/>
        <w:t xml:space="preserve">NM, </w:t>
      </w:r>
      <w:r>
        <w:rPr>
          <w:i/>
          <w:iCs/>
        </w:rPr>
        <w:t>IDU, MZM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5328"/>
        <w:gridCol w:w="1522"/>
        <w:gridCol w:w="1526"/>
        <w:gridCol w:w="1531"/>
        <w:gridCol w:w="1536"/>
        <w:gridCol w:w="1296"/>
        <w:gridCol w:w="1325"/>
      </w:tblGrid>
      <w:tr w:rsidR="00B74106" w14:paraId="2EE7D469" w14:textId="77777777">
        <w:trPr>
          <w:trHeight w:hRule="exact" w:val="307"/>
          <w:jc w:val="center"/>
        </w:trPr>
        <w:tc>
          <w:tcPr>
            <w:tcW w:w="581" w:type="dxa"/>
            <w:vMerge w:val="restart"/>
            <w:tcBorders>
              <w:top w:val="single" w:sz="4" w:space="0" w:color="auto"/>
              <w:left w:val="single" w:sz="4" w:space="0" w:color="auto"/>
            </w:tcBorders>
            <w:shd w:val="clear" w:color="auto" w:fill="FFFFFF"/>
            <w:vAlign w:val="center"/>
          </w:tcPr>
          <w:p w14:paraId="2EE7D464" w14:textId="77777777" w:rsidR="00B74106" w:rsidRDefault="005E0D81">
            <w:pPr>
              <w:pStyle w:val="Style12"/>
              <w:shd w:val="clear" w:color="auto" w:fill="auto"/>
              <w:jc w:val="center"/>
            </w:pPr>
            <w:r>
              <w:rPr>
                <w:b/>
                <w:bCs/>
              </w:rPr>
              <w:t>Řádek</w:t>
            </w:r>
          </w:p>
        </w:tc>
        <w:tc>
          <w:tcPr>
            <w:tcW w:w="5328" w:type="dxa"/>
            <w:vMerge w:val="restart"/>
            <w:tcBorders>
              <w:top w:val="single" w:sz="4" w:space="0" w:color="auto"/>
              <w:left w:val="single" w:sz="4" w:space="0" w:color="auto"/>
            </w:tcBorders>
            <w:shd w:val="clear" w:color="auto" w:fill="FFFFFF"/>
            <w:vAlign w:val="center"/>
          </w:tcPr>
          <w:p w14:paraId="2EE7D465" w14:textId="77777777" w:rsidR="00B74106" w:rsidRDefault="005E0D81">
            <w:pPr>
              <w:pStyle w:val="Style12"/>
              <w:shd w:val="clear" w:color="auto" w:fill="auto"/>
              <w:jc w:val="center"/>
            </w:pPr>
            <w:r>
              <w:rPr>
                <w:b/>
                <w:bCs/>
              </w:rPr>
              <w:t>Druh nákladu nebo výdaje</w:t>
            </w:r>
          </w:p>
        </w:tc>
        <w:tc>
          <w:tcPr>
            <w:tcW w:w="3048" w:type="dxa"/>
            <w:gridSpan w:val="2"/>
            <w:tcBorders>
              <w:top w:val="single" w:sz="4" w:space="0" w:color="auto"/>
              <w:left w:val="single" w:sz="4" w:space="0" w:color="auto"/>
            </w:tcBorders>
            <w:shd w:val="clear" w:color="auto" w:fill="FFFFFF"/>
            <w:vAlign w:val="bottom"/>
          </w:tcPr>
          <w:p w14:paraId="2EE7D466" w14:textId="77777777" w:rsidR="00B74106" w:rsidRDefault="005E0D81">
            <w:pPr>
              <w:pStyle w:val="Style12"/>
              <w:shd w:val="clear" w:color="auto" w:fill="auto"/>
              <w:ind w:firstLine="560"/>
              <w:jc w:val="left"/>
              <w:rPr>
                <w:sz w:val="15"/>
                <w:szCs w:val="15"/>
              </w:rPr>
            </w:pPr>
            <w:r>
              <w:rPr>
                <w:b/>
                <w:bCs/>
                <w:sz w:val="15"/>
                <w:szCs w:val="15"/>
              </w:rPr>
              <w:t xml:space="preserve">Podle Dodatku C. 6 </w:t>
            </w:r>
            <w:proofErr w:type="gramStart"/>
            <w:r>
              <w:rPr>
                <w:b/>
                <w:bCs/>
                <w:sz w:val="15"/>
                <w:szCs w:val="15"/>
              </w:rPr>
              <w:t>Smlouvy .</w:t>
            </w:r>
            <w:proofErr w:type="gramEnd"/>
          </w:p>
        </w:tc>
        <w:tc>
          <w:tcPr>
            <w:tcW w:w="3067" w:type="dxa"/>
            <w:gridSpan w:val="2"/>
            <w:tcBorders>
              <w:top w:val="single" w:sz="4" w:space="0" w:color="auto"/>
              <w:left w:val="single" w:sz="4" w:space="0" w:color="auto"/>
            </w:tcBorders>
            <w:shd w:val="clear" w:color="auto" w:fill="FFFFFF"/>
            <w:vAlign w:val="bottom"/>
          </w:tcPr>
          <w:p w14:paraId="2EE7D467" w14:textId="27089912" w:rsidR="00B74106" w:rsidRDefault="005E0D81">
            <w:pPr>
              <w:pStyle w:val="Style12"/>
              <w:shd w:val="clear" w:color="auto" w:fill="auto"/>
              <w:ind w:firstLine="560"/>
              <w:jc w:val="left"/>
              <w:rPr>
                <w:sz w:val="15"/>
                <w:szCs w:val="15"/>
              </w:rPr>
            </w:pPr>
            <w:r>
              <w:rPr>
                <w:b/>
                <w:bCs/>
                <w:sz w:val="15"/>
                <w:szCs w:val="15"/>
              </w:rPr>
              <w:t xml:space="preserve">Podle Dodatku 7 Smlouvy </w:t>
            </w:r>
          </w:p>
        </w:tc>
        <w:tc>
          <w:tcPr>
            <w:tcW w:w="2621" w:type="dxa"/>
            <w:gridSpan w:val="2"/>
            <w:tcBorders>
              <w:top w:val="single" w:sz="4" w:space="0" w:color="auto"/>
              <w:left w:val="single" w:sz="4" w:space="0" w:color="auto"/>
              <w:right w:val="single" w:sz="4" w:space="0" w:color="auto"/>
            </w:tcBorders>
            <w:shd w:val="clear" w:color="auto" w:fill="FFFFFF"/>
            <w:vAlign w:val="bottom"/>
          </w:tcPr>
          <w:p w14:paraId="2EE7D468" w14:textId="62ABEA04" w:rsidR="00B74106" w:rsidRDefault="005E0D81">
            <w:pPr>
              <w:pStyle w:val="Style12"/>
              <w:shd w:val="clear" w:color="auto" w:fill="auto"/>
              <w:jc w:val="center"/>
              <w:rPr>
                <w:sz w:val="15"/>
                <w:szCs w:val="15"/>
              </w:rPr>
            </w:pPr>
            <w:r>
              <w:rPr>
                <w:b/>
                <w:bCs/>
                <w:sz w:val="15"/>
                <w:szCs w:val="15"/>
              </w:rPr>
              <w:t>Změna</w:t>
            </w:r>
          </w:p>
        </w:tc>
      </w:tr>
      <w:tr w:rsidR="00B74106" w14:paraId="2EE7D472" w14:textId="77777777">
        <w:trPr>
          <w:trHeight w:hRule="exact" w:val="715"/>
          <w:jc w:val="center"/>
        </w:trPr>
        <w:tc>
          <w:tcPr>
            <w:tcW w:w="581" w:type="dxa"/>
            <w:vMerge/>
            <w:tcBorders>
              <w:left w:val="single" w:sz="4" w:space="0" w:color="auto"/>
            </w:tcBorders>
            <w:shd w:val="clear" w:color="auto" w:fill="FFFFFF"/>
            <w:vAlign w:val="center"/>
          </w:tcPr>
          <w:p w14:paraId="2EE7D46A" w14:textId="77777777" w:rsidR="00B74106" w:rsidRDefault="00B74106"/>
        </w:tc>
        <w:tc>
          <w:tcPr>
            <w:tcW w:w="5328" w:type="dxa"/>
            <w:vMerge/>
            <w:tcBorders>
              <w:left w:val="single" w:sz="4" w:space="0" w:color="auto"/>
            </w:tcBorders>
            <w:shd w:val="clear" w:color="auto" w:fill="FFFFFF"/>
            <w:vAlign w:val="center"/>
          </w:tcPr>
          <w:p w14:paraId="2EE7D46B" w14:textId="77777777" w:rsidR="00B74106" w:rsidRDefault="00B74106"/>
        </w:tc>
        <w:tc>
          <w:tcPr>
            <w:tcW w:w="1522" w:type="dxa"/>
            <w:tcBorders>
              <w:top w:val="single" w:sz="4" w:space="0" w:color="auto"/>
              <w:left w:val="single" w:sz="4" w:space="0" w:color="auto"/>
            </w:tcBorders>
            <w:shd w:val="clear" w:color="auto" w:fill="FFFFFF"/>
            <w:vAlign w:val="bottom"/>
          </w:tcPr>
          <w:p w14:paraId="2EE7D46C" w14:textId="77777777" w:rsidR="00B74106" w:rsidRDefault="005E0D81">
            <w:pPr>
              <w:pStyle w:val="Style12"/>
              <w:shd w:val="clear" w:color="auto" w:fill="auto"/>
              <w:spacing w:line="290" w:lineRule="auto"/>
              <w:jc w:val="center"/>
            </w:pPr>
            <w:r>
              <w:rPr>
                <w:b/>
                <w:bCs/>
              </w:rPr>
              <w:t>Poskytovatelem uznané náklady celkem (v tis. Kč)</w:t>
            </w:r>
          </w:p>
        </w:tc>
        <w:tc>
          <w:tcPr>
            <w:tcW w:w="1526" w:type="dxa"/>
            <w:tcBorders>
              <w:top w:val="single" w:sz="4" w:space="0" w:color="auto"/>
              <w:left w:val="single" w:sz="4" w:space="0" w:color="auto"/>
            </w:tcBorders>
            <w:shd w:val="clear" w:color="auto" w:fill="FFFFFF"/>
          </w:tcPr>
          <w:p w14:paraId="2EE7D46D" w14:textId="77777777" w:rsidR="00B74106" w:rsidRDefault="005E0D81">
            <w:pPr>
              <w:pStyle w:val="Style12"/>
              <w:shd w:val="clear" w:color="auto" w:fill="auto"/>
              <w:spacing w:line="286" w:lineRule="auto"/>
              <w:jc w:val="center"/>
            </w:pPr>
            <w:r>
              <w:rPr>
                <w:b/>
                <w:bCs/>
              </w:rPr>
              <w:t>Poskytovatelem uznané náklady z účelových výdajů MK (v tis. Kč)</w:t>
            </w:r>
          </w:p>
        </w:tc>
        <w:tc>
          <w:tcPr>
            <w:tcW w:w="1531" w:type="dxa"/>
            <w:tcBorders>
              <w:top w:val="single" w:sz="4" w:space="0" w:color="auto"/>
              <w:left w:val="single" w:sz="4" w:space="0" w:color="auto"/>
            </w:tcBorders>
            <w:shd w:val="clear" w:color="auto" w:fill="FFFFFF"/>
            <w:vAlign w:val="bottom"/>
          </w:tcPr>
          <w:p w14:paraId="2EE7D46E" w14:textId="77777777" w:rsidR="00B74106" w:rsidRDefault="005E0D81">
            <w:pPr>
              <w:pStyle w:val="Style12"/>
              <w:shd w:val="clear" w:color="auto" w:fill="auto"/>
              <w:spacing w:line="276" w:lineRule="auto"/>
              <w:jc w:val="center"/>
            </w:pPr>
            <w:r>
              <w:rPr>
                <w:b/>
                <w:bCs/>
              </w:rPr>
              <w:t>Poskytovatelem uznané náklady celkem (v tis. Kč)</w:t>
            </w:r>
          </w:p>
        </w:tc>
        <w:tc>
          <w:tcPr>
            <w:tcW w:w="1536" w:type="dxa"/>
            <w:tcBorders>
              <w:top w:val="single" w:sz="4" w:space="0" w:color="auto"/>
              <w:left w:val="single" w:sz="4" w:space="0" w:color="auto"/>
            </w:tcBorders>
            <w:shd w:val="clear" w:color="auto" w:fill="FFFFFF"/>
          </w:tcPr>
          <w:p w14:paraId="2EE7D46F" w14:textId="77777777" w:rsidR="00B74106" w:rsidRDefault="005E0D81">
            <w:pPr>
              <w:pStyle w:val="Style12"/>
              <w:shd w:val="clear" w:color="auto" w:fill="auto"/>
              <w:spacing w:line="286" w:lineRule="auto"/>
              <w:jc w:val="center"/>
            </w:pPr>
            <w:r>
              <w:rPr>
                <w:b/>
                <w:bCs/>
              </w:rPr>
              <w:t>Poskytovatelem uznané náklady z účelových výdajů MK (v tis. Kč)</w:t>
            </w:r>
          </w:p>
        </w:tc>
        <w:tc>
          <w:tcPr>
            <w:tcW w:w="1296" w:type="dxa"/>
            <w:tcBorders>
              <w:top w:val="single" w:sz="4" w:space="0" w:color="auto"/>
              <w:left w:val="single" w:sz="4" w:space="0" w:color="auto"/>
            </w:tcBorders>
            <w:shd w:val="clear" w:color="auto" w:fill="FFFFFF"/>
            <w:vAlign w:val="center"/>
          </w:tcPr>
          <w:p w14:paraId="2EE7D470" w14:textId="77777777" w:rsidR="00B74106" w:rsidRDefault="005E0D81">
            <w:pPr>
              <w:pStyle w:val="Style12"/>
              <w:shd w:val="clear" w:color="auto" w:fill="auto"/>
              <w:spacing w:line="276" w:lineRule="auto"/>
              <w:jc w:val="center"/>
            </w:pPr>
            <w:r>
              <w:rPr>
                <w:b/>
                <w:bCs/>
              </w:rPr>
              <w:t>Uznané náklady celkem (v tis. Kč)</w:t>
            </w:r>
          </w:p>
        </w:tc>
        <w:tc>
          <w:tcPr>
            <w:tcW w:w="1325" w:type="dxa"/>
            <w:tcBorders>
              <w:top w:val="single" w:sz="4" w:space="0" w:color="auto"/>
              <w:left w:val="single" w:sz="4" w:space="0" w:color="auto"/>
              <w:right w:val="single" w:sz="4" w:space="0" w:color="auto"/>
            </w:tcBorders>
            <w:shd w:val="clear" w:color="auto" w:fill="FFFFFF"/>
            <w:vAlign w:val="bottom"/>
          </w:tcPr>
          <w:p w14:paraId="2EE7D471" w14:textId="77777777" w:rsidR="00B74106" w:rsidRDefault="005E0D81">
            <w:pPr>
              <w:pStyle w:val="Style12"/>
              <w:shd w:val="clear" w:color="auto" w:fill="auto"/>
              <w:spacing w:line="276" w:lineRule="auto"/>
              <w:jc w:val="center"/>
            </w:pPr>
            <w:r>
              <w:rPr>
                <w:b/>
                <w:bCs/>
              </w:rPr>
              <w:t>Uznané náklady z účelových výdajů MK (v tis. Kč)</w:t>
            </w:r>
          </w:p>
        </w:tc>
      </w:tr>
      <w:tr w:rsidR="00B74106" w14:paraId="2EE7D47B" w14:textId="77777777">
        <w:trPr>
          <w:trHeight w:hRule="exact" w:val="293"/>
          <w:jc w:val="center"/>
        </w:trPr>
        <w:tc>
          <w:tcPr>
            <w:tcW w:w="581" w:type="dxa"/>
            <w:tcBorders>
              <w:top w:val="single" w:sz="4" w:space="0" w:color="auto"/>
              <w:left w:val="single" w:sz="4" w:space="0" w:color="auto"/>
            </w:tcBorders>
            <w:shd w:val="clear" w:color="auto" w:fill="FFFFFF"/>
            <w:vAlign w:val="center"/>
          </w:tcPr>
          <w:p w14:paraId="2EE7D473" w14:textId="77777777" w:rsidR="00B74106" w:rsidRDefault="005E0D81">
            <w:pPr>
              <w:pStyle w:val="Style12"/>
              <w:shd w:val="clear" w:color="auto" w:fill="auto"/>
              <w:ind w:firstLine="200"/>
              <w:jc w:val="both"/>
            </w:pPr>
            <w:r>
              <w:t>AI</w:t>
            </w:r>
          </w:p>
        </w:tc>
        <w:tc>
          <w:tcPr>
            <w:tcW w:w="5328" w:type="dxa"/>
            <w:tcBorders>
              <w:top w:val="single" w:sz="4" w:space="0" w:color="auto"/>
              <w:left w:val="single" w:sz="4" w:space="0" w:color="auto"/>
            </w:tcBorders>
            <w:shd w:val="clear" w:color="auto" w:fill="FFFFFF"/>
            <w:vAlign w:val="center"/>
          </w:tcPr>
          <w:p w14:paraId="2EE7D474" w14:textId="2D73747D" w:rsidR="00B74106" w:rsidRDefault="005E0D81">
            <w:pPr>
              <w:pStyle w:val="Style12"/>
              <w:shd w:val="clear" w:color="auto" w:fill="auto"/>
              <w:jc w:val="center"/>
            </w:pPr>
            <w:r>
              <w:t>Mzdy a platy jednotlivých zam</w:t>
            </w:r>
            <w:r w:rsidR="00FD7F04">
              <w:t>ě</w:t>
            </w:r>
            <w:r>
              <w:t>stnanců bez zákonných odvodů.</w:t>
            </w:r>
          </w:p>
        </w:tc>
        <w:tc>
          <w:tcPr>
            <w:tcW w:w="1522" w:type="dxa"/>
            <w:tcBorders>
              <w:top w:val="single" w:sz="4" w:space="0" w:color="auto"/>
              <w:left w:val="single" w:sz="4" w:space="0" w:color="auto"/>
            </w:tcBorders>
            <w:shd w:val="clear" w:color="auto" w:fill="FFFFFF"/>
            <w:vAlign w:val="center"/>
          </w:tcPr>
          <w:p w14:paraId="2EE7D475" w14:textId="77777777" w:rsidR="00B74106" w:rsidRDefault="005E0D81">
            <w:pPr>
              <w:pStyle w:val="Style12"/>
              <w:shd w:val="clear" w:color="auto" w:fill="auto"/>
            </w:pPr>
            <w:r>
              <w:t>1 411 tis. Kč</w:t>
            </w:r>
          </w:p>
        </w:tc>
        <w:tc>
          <w:tcPr>
            <w:tcW w:w="1526" w:type="dxa"/>
            <w:tcBorders>
              <w:top w:val="single" w:sz="4" w:space="0" w:color="auto"/>
              <w:left w:val="single" w:sz="4" w:space="0" w:color="auto"/>
            </w:tcBorders>
            <w:shd w:val="clear" w:color="auto" w:fill="FFFFFF"/>
            <w:vAlign w:val="center"/>
          </w:tcPr>
          <w:p w14:paraId="2EE7D476" w14:textId="77777777" w:rsidR="00B74106" w:rsidRDefault="005E0D81">
            <w:pPr>
              <w:pStyle w:val="Style12"/>
              <w:shd w:val="clear" w:color="auto" w:fill="auto"/>
            </w:pPr>
            <w:r>
              <w:t>1 411 tis. KČ</w:t>
            </w:r>
          </w:p>
        </w:tc>
        <w:tc>
          <w:tcPr>
            <w:tcW w:w="1531" w:type="dxa"/>
            <w:tcBorders>
              <w:top w:val="single" w:sz="4" w:space="0" w:color="auto"/>
              <w:left w:val="single" w:sz="4" w:space="0" w:color="auto"/>
            </w:tcBorders>
            <w:shd w:val="clear" w:color="auto" w:fill="FFFFFF"/>
            <w:vAlign w:val="center"/>
          </w:tcPr>
          <w:p w14:paraId="2EE7D477" w14:textId="77777777" w:rsidR="00B74106" w:rsidRDefault="005E0D81">
            <w:pPr>
              <w:pStyle w:val="Style12"/>
              <w:shd w:val="clear" w:color="auto" w:fill="auto"/>
            </w:pPr>
            <w:r>
              <w:t>1 411 tis. Kč</w:t>
            </w:r>
          </w:p>
        </w:tc>
        <w:tc>
          <w:tcPr>
            <w:tcW w:w="1536" w:type="dxa"/>
            <w:tcBorders>
              <w:top w:val="single" w:sz="4" w:space="0" w:color="auto"/>
              <w:left w:val="single" w:sz="4" w:space="0" w:color="auto"/>
            </w:tcBorders>
            <w:shd w:val="clear" w:color="auto" w:fill="FFFFFF"/>
            <w:vAlign w:val="center"/>
          </w:tcPr>
          <w:p w14:paraId="2EE7D478" w14:textId="77777777" w:rsidR="00B74106" w:rsidRDefault="005E0D81">
            <w:pPr>
              <w:pStyle w:val="Style12"/>
              <w:shd w:val="clear" w:color="auto" w:fill="auto"/>
            </w:pPr>
            <w:r>
              <w:t>1 411 tis. Kč</w:t>
            </w:r>
          </w:p>
        </w:tc>
        <w:tc>
          <w:tcPr>
            <w:tcW w:w="1296" w:type="dxa"/>
            <w:tcBorders>
              <w:top w:val="single" w:sz="4" w:space="0" w:color="auto"/>
              <w:left w:val="single" w:sz="4" w:space="0" w:color="auto"/>
            </w:tcBorders>
            <w:shd w:val="clear" w:color="auto" w:fill="FFFFFF"/>
            <w:vAlign w:val="center"/>
          </w:tcPr>
          <w:p w14:paraId="2EE7D479"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7A" w14:textId="77777777" w:rsidR="00B74106" w:rsidRDefault="005E0D81">
            <w:pPr>
              <w:pStyle w:val="Style12"/>
              <w:shd w:val="clear" w:color="auto" w:fill="auto"/>
            </w:pPr>
            <w:r>
              <w:t>' 0 tis. Kč</w:t>
            </w:r>
          </w:p>
        </w:tc>
      </w:tr>
      <w:tr w:rsidR="00B74106" w14:paraId="2EE7D484" w14:textId="77777777">
        <w:trPr>
          <w:trHeight w:hRule="exact" w:val="283"/>
          <w:jc w:val="center"/>
        </w:trPr>
        <w:tc>
          <w:tcPr>
            <w:tcW w:w="581" w:type="dxa"/>
            <w:tcBorders>
              <w:top w:val="single" w:sz="4" w:space="0" w:color="auto"/>
              <w:left w:val="single" w:sz="4" w:space="0" w:color="auto"/>
            </w:tcBorders>
            <w:shd w:val="clear" w:color="auto" w:fill="FFFFFF"/>
          </w:tcPr>
          <w:p w14:paraId="2EE7D47C" w14:textId="77777777" w:rsidR="00B74106" w:rsidRDefault="005E0D81">
            <w:pPr>
              <w:pStyle w:val="Style12"/>
              <w:shd w:val="clear" w:color="auto" w:fill="auto"/>
              <w:ind w:firstLine="200"/>
              <w:jc w:val="both"/>
            </w:pPr>
            <w:r>
              <w:t>A2</w:t>
            </w:r>
          </w:p>
        </w:tc>
        <w:tc>
          <w:tcPr>
            <w:tcW w:w="5328" w:type="dxa"/>
            <w:tcBorders>
              <w:top w:val="single" w:sz="4" w:space="0" w:color="auto"/>
              <w:left w:val="single" w:sz="4" w:space="0" w:color="auto"/>
            </w:tcBorders>
            <w:shd w:val="clear" w:color="auto" w:fill="FFFFFF"/>
          </w:tcPr>
          <w:p w14:paraId="2EE7D47D" w14:textId="77777777" w:rsidR="00B74106" w:rsidRDefault="005E0D81">
            <w:pPr>
              <w:pStyle w:val="Style12"/>
              <w:shd w:val="clear" w:color="auto" w:fill="auto"/>
              <w:jc w:val="center"/>
            </w:pPr>
            <w:r>
              <w:t>Ostatní osobni náklady (DPP, DPČ) bez zákonných odvodů.</w:t>
            </w:r>
          </w:p>
        </w:tc>
        <w:tc>
          <w:tcPr>
            <w:tcW w:w="1522" w:type="dxa"/>
            <w:tcBorders>
              <w:top w:val="single" w:sz="4" w:space="0" w:color="auto"/>
              <w:left w:val="single" w:sz="4" w:space="0" w:color="auto"/>
            </w:tcBorders>
            <w:shd w:val="clear" w:color="auto" w:fill="FFFFFF"/>
          </w:tcPr>
          <w:p w14:paraId="2EE7D47E" w14:textId="77777777" w:rsidR="00B74106" w:rsidRDefault="005E0D81">
            <w:pPr>
              <w:pStyle w:val="Style12"/>
              <w:shd w:val="clear" w:color="auto" w:fill="auto"/>
            </w:pPr>
            <w:r>
              <w:t>1 203 tis. Kč</w:t>
            </w:r>
          </w:p>
        </w:tc>
        <w:tc>
          <w:tcPr>
            <w:tcW w:w="1526" w:type="dxa"/>
            <w:tcBorders>
              <w:top w:val="single" w:sz="4" w:space="0" w:color="auto"/>
              <w:left w:val="single" w:sz="4" w:space="0" w:color="auto"/>
            </w:tcBorders>
            <w:shd w:val="clear" w:color="auto" w:fill="FFFFFF"/>
          </w:tcPr>
          <w:p w14:paraId="2EE7D47F" w14:textId="77777777" w:rsidR="00B74106" w:rsidRDefault="005E0D81">
            <w:pPr>
              <w:pStyle w:val="Style12"/>
              <w:shd w:val="clear" w:color="auto" w:fill="auto"/>
            </w:pPr>
            <w:r>
              <w:t>1 203 tis. Kč</w:t>
            </w:r>
          </w:p>
        </w:tc>
        <w:tc>
          <w:tcPr>
            <w:tcW w:w="1531" w:type="dxa"/>
            <w:tcBorders>
              <w:top w:val="single" w:sz="4" w:space="0" w:color="auto"/>
              <w:left w:val="single" w:sz="4" w:space="0" w:color="auto"/>
            </w:tcBorders>
            <w:shd w:val="clear" w:color="auto" w:fill="FFFFFF"/>
          </w:tcPr>
          <w:p w14:paraId="2EE7D480" w14:textId="77777777" w:rsidR="00B74106" w:rsidRDefault="005E0D81">
            <w:pPr>
              <w:pStyle w:val="Style12"/>
              <w:shd w:val="clear" w:color="auto" w:fill="auto"/>
            </w:pPr>
            <w:r>
              <w:t>1 203 lis. Kč</w:t>
            </w:r>
          </w:p>
        </w:tc>
        <w:tc>
          <w:tcPr>
            <w:tcW w:w="1536" w:type="dxa"/>
            <w:tcBorders>
              <w:top w:val="single" w:sz="4" w:space="0" w:color="auto"/>
              <w:left w:val="single" w:sz="4" w:space="0" w:color="auto"/>
            </w:tcBorders>
            <w:shd w:val="clear" w:color="auto" w:fill="FFFFFF"/>
          </w:tcPr>
          <w:p w14:paraId="2EE7D481" w14:textId="77777777" w:rsidR="00B74106" w:rsidRDefault="005E0D81">
            <w:pPr>
              <w:pStyle w:val="Style12"/>
              <w:shd w:val="clear" w:color="auto" w:fill="auto"/>
            </w:pPr>
            <w:r>
              <w:t>1 203 tis. Kč</w:t>
            </w:r>
          </w:p>
        </w:tc>
        <w:tc>
          <w:tcPr>
            <w:tcW w:w="1296" w:type="dxa"/>
            <w:tcBorders>
              <w:top w:val="single" w:sz="4" w:space="0" w:color="auto"/>
              <w:left w:val="single" w:sz="4" w:space="0" w:color="auto"/>
            </w:tcBorders>
            <w:shd w:val="clear" w:color="auto" w:fill="FFFFFF"/>
          </w:tcPr>
          <w:p w14:paraId="2EE7D482"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tcPr>
          <w:p w14:paraId="2EE7D483" w14:textId="77777777" w:rsidR="00B74106" w:rsidRDefault="005E0D81">
            <w:pPr>
              <w:pStyle w:val="Style12"/>
              <w:shd w:val="clear" w:color="auto" w:fill="auto"/>
              <w:spacing w:before="80"/>
            </w:pPr>
            <w:r>
              <w:t>0 tis. Kč</w:t>
            </w:r>
          </w:p>
        </w:tc>
      </w:tr>
      <w:tr w:rsidR="00B74106" w14:paraId="2EE7D48D"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D485" w14:textId="77777777" w:rsidR="00B74106" w:rsidRDefault="005E0D81">
            <w:pPr>
              <w:pStyle w:val="Style12"/>
              <w:shd w:val="clear" w:color="auto" w:fill="auto"/>
              <w:ind w:firstLine="200"/>
              <w:jc w:val="both"/>
            </w:pPr>
            <w:r>
              <w:t>A3</w:t>
            </w:r>
          </w:p>
        </w:tc>
        <w:tc>
          <w:tcPr>
            <w:tcW w:w="5328" w:type="dxa"/>
            <w:tcBorders>
              <w:top w:val="single" w:sz="4" w:space="0" w:color="auto"/>
              <w:left w:val="single" w:sz="4" w:space="0" w:color="auto"/>
            </w:tcBorders>
            <w:shd w:val="clear" w:color="auto" w:fill="FFFFFF"/>
            <w:vAlign w:val="center"/>
          </w:tcPr>
          <w:p w14:paraId="2EE7D486" w14:textId="77777777" w:rsidR="00B74106" w:rsidRDefault="005E0D81">
            <w:pPr>
              <w:pStyle w:val="Style12"/>
              <w:shd w:val="clear" w:color="auto" w:fill="auto"/>
              <w:jc w:val="center"/>
            </w:pPr>
            <w:r>
              <w:t>Autorské honoráře.</w:t>
            </w:r>
          </w:p>
        </w:tc>
        <w:tc>
          <w:tcPr>
            <w:tcW w:w="1522" w:type="dxa"/>
            <w:tcBorders>
              <w:top w:val="single" w:sz="4" w:space="0" w:color="auto"/>
              <w:left w:val="single" w:sz="4" w:space="0" w:color="auto"/>
            </w:tcBorders>
            <w:shd w:val="clear" w:color="auto" w:fill="FFFFFF"/>
            <w:vAlign w:val="center"/>
          </w:tcPr>
          <w:p w14:paraId="2EE7D487"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488"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489"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48A" w14:textId="77777777" w:rsidR="00B74106" w:rsidRDefault="005E0D81">
            <w:pPr>
              <w:pStyle w:val="Style12"/>
              <w:shd w:val="clear" w:color="auto" w:fill="auto"/>
            </w:pPr>
            <w:r>
              <w:t>0 tis. Kč</w:t>
            </w:r>
          </w:p>
        </w:tc>
        <w:tc>
          <w:tcPr>
            <w:tcW w:w="1296" w:type="dxa"/>
            <w:tcBorders>
              <w:top w:val="single" w:sz="4" w:space="0" w:color="auto"/>
              <w:left w:val="single" w:sz="4" w:space="0" w:color="auto"/>
            </w:tcBorders>
            <w:shd w:val="clear" w:color="auto" w:fill="FFFFFF"/>
            <w:vAlign w:val="center"/>
          </w:tcPr>
          <w:p w14:paraId="2EE7D48B"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8C" w14:textId="77777777" w:rsidR="00B74106" w:rsidRDefault="005E0D81">
            <w:pPr>
              <w:pStyle w:val="Style12"/>
              <w:shd w:val="clear" w:color="auto" w:fill="auto"/>
            </w:pPr>
            <w:r>
              <w:t>0 tis. Kč</w:t>
            </w:r>
          </w:p>
        </w:tc>
      </w:tr>
      <w:tr w:rsidR="00B74106" w14:paraId="2EE7D496" w14:textId="77777777">
        <w:trPr>
          <w:trHeight w:hRule="exact" w:val="278"/>
          <w:jc w:val="center"/>
        </w:trPr>
        <w:tc>
          <w:tcPr>
            <w:tcW w:w="581" w:type="dxa"/>
            <w:tcBorders>
              <w:top w:val="single" w:sz="4" w:space="0" w:color="auto"/>
              <w:left w:val="single" w:sz="4" w:space="0" w:color="auto"/>
            </w:tcBorders>
            <w:shd w:val="clear" w:color="auto" w:fill="FFFFFF"/>
          </w:tcPr>
          <w:p w14:paraId="2EE7D48E" w14:textId="77777777" w:rsidR="00B74106" w:rsidRDefault="005E0D81">
            <w:pPr>
              <w:pStyle w:val="Style12"/>
              <w:shd w:val="clear" w:color="auto" w:fill="auto"/>
              <w:ind w:firstLine="200"/>
              <w:jc w:val="both"/>
            </w:pPr>
            <w:r>
              <w:t>A4</w:t>
            </w:r>
          </w:p>
        </w:tc>
        <w:tc>
          <w:tcPr>
            <w:tcW w:w="5328" w:type="dxa"/>
            <w:tcBorders>
              <w:top w:val="single" w:sz="4" w:space="0" w:color="auto"/>
              <w:left w:val="single" w:sz="4" w:space="0" w:color="auto"/>
            </w:tcBorders>
            <w:shd w:val="clear" w:color="auto" w:fill="FFFFFF"/>
          </w:tcPr>
          <w:p w14:paraId="2EE7D48F" w14:textId="77777777" w:rsidR="00B74106" w:rsidRDefault="005E0D81">
            <w:pPr>
              <w:pStyle w:val="Style12"/>
              <w:shd w:val="clear" w:color="auto" w:fill="auto"/>
              <w:jc w:val="center"/>
            </w:pPr>
            <w:r>
              <w:t>Stipendia studentů.</w:t>
            </w:r>
          </w:p>
        </w:tc>
        <w:tc>
          <w:tcPr>
            <w:tcW w:w="1522" w:type="dxa"/>
            <w:tcBorders>
              <w:top w:val="single" w:sz="4" w:space="0" w:color="auto"/>
              <w:left w:val="single" w:sz="4" w:space="0" w:color="auto"/>
            </w:tcBorders>
            <w:shd w:val="clear" w:color="auto" w:fill="FFFFFF"/>
          </w:tcPr>
          <w:p w14:paraId="2EE7D490"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tcPr>
          <w:p w14:paraId="2EE7D491"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tcPr>
          <w:p w14:paraId="2EE7D492"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tcPr>
          <w:p w14:paraId="2EE7D493" w14:textId="77777777" w:rsidR="00B74106" w:rsidRDefault="005E0D81">
            <w:pPr>
              <w:pStyle w:val="Style12"/>
              <w:shd w:val="clear" w:color="auto" w:fill="auto"/>
            </w:pPr>
            <w:r>
              <w:t>0 tis. Kč</w:t>
            </w:r>
          </w:p>
        </w:tc>
        <w:tc>
          <w:tcPr>
            <w:tcW w:w="1296" w:type="dxa"/>
            <w:tcBorders>
              <w:top w:val="single" w:sz="4" w:space="0" w:color="auto"/>
              <w:left w:val="single" w:sz="4" w:space="0" w:color="auto"/>
            </w:tcBorders>
            <w:shd w:val="clear" w:color="auto" w:fill="FFFFFF"/>
          </w:tcPr>
          <w:p w14:paraId="2EE7D494"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tcPr>
          <w:p w14:paraId="2EE7D495" w14:textId="77777777" w:rsidR="00B74106" w:rsidRDefault="005E0D81">
            <w:pPr>
              <w:pStyle w:val="Style12"/>
              <w:shd w:val="clear" w:color="auto" w:fill="auto"/>
              <w:spacing w:before="80"/>
            </w:pPr>
            <w:r>
              <w:t>0 tis. Kč</w:t>
            </w:r>
          </w:p>
        </w:tc>
      </w:tr>
      <w:tr w:rsidR="00B74106" w14:paraId="2EE7D49F"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D497" w14:textId="77777777" w:rsidR="00B74106" w:rsidRDefault="005E0D81">
            <w:pPr>
              <w:pStyle w:val="Style12"/>
              <w:shd w:val="clear" w:color="auto" w:fill="auto"/>
              <w:ind w:firstLine="200"/>
              <w:jc w:val="both"/>
            </w:pPr>
            <w:r>
              <w:t>A5</w:t>
            </w:r>
          </w:p>
        </w:tc>
        <w:tc>
          <w:tcPr>
            <w:tcW w:w="5328" w:type="dxa"/>
            <w:tcBorders>
              <w:top w:val="single" w:sz="4" w:space="0" w:color="auto"/>
              <w:left w:val="single" w:sz="4" w:space="0" w:color="auto"/>
            </w:tcBorders>
            <w:shd w:val="clear" w:color="auto" w:fill="FFFFFF"/>
            <w:vAlign w:val="center"/>
          </w:tcPr>
          <w:p w14:paraId="2EE7D498" w14:textId="77777777" w:rsidR="00B74106" w:rsidRDefault="005E0D81">
            <w:pPr>
              <w:pStyle w:val="Style12"/>
              <w:shd w:val="clear" w:color="auto" w:fill="auto"/>
              <w:jc w:val="center"/>
            </w:pPr>
            <w:r>
              <w:t>Povinné zákonné odvody.</w:t>
            </w:r>
          </w:p>
        </w:tc>
        <w:tc>
          <w:tcPr>
            <w:tcW w:w="1522" w:type="dxa"/>
            <w:tcBorders>
              <w:top w:val="single" w:sz="4" w:space="0" w:color="auto"/>
              <w:left w:val="single" w:sz="4" w:space="0" w:color="auto"/>
            </w:tcBorders>
            <w:shd w:val="clear" w:color="auto" w:fill="FFFFFF"/>
            <w:vAlign w:val="center"/>
          </w:tcPr>
          <w:p w14:paraId="2EE7D499" w14:textId="77777777" w:rsidR="00B74106" w:rsidRDefault="005E0D81">
            <w:pPr>
              <w:pStyle w:val="Style12"/>
              <w:shd w:val="clear" w:color="auto" w:fill="auto"/>
            </w:pPr>
            <w:r>
              <w:t>603 tis. Kč</w:t>
            </w:r>
          </w:p>
        </w:tc>
        <w:tc>
          <w:tcPr>
            <w:tcW w:w="1526" w:type="dxa"/>
            <w:tcBorders>
              <w:top w:val="single" w:sz="4" w:space="0" w:color="auto"/>
              <w:left w:val="single" w:sz="4" w:space="0" w:color="auto"/>
            </w:tcBorders>
            <w:shd w:val="clear" w:color="auto" w:fill="FFFFFF"/>
            <w:vAlign w:val="center"/>
          </w:tcPr>
          <w:p w14:paraId="2EE7D49A" w14:textId="77777777" w:rsidR="00B74106" w:rsidRDefault="005E0D81">
            <w:pPr>
              <w:pStyle w:val="Style12"/>
              <w:shd w:val="clear" w:color="auto" w:fill="auto"/>
            </w:pPr>
            <w:r>
              <w:t>603 tis. Kč</w:t>
            </w:r>
          </w:p>
        </w:tc>
        <w:tc>
          <w:tcPr>
            <w:tcW w:w="1531" w:type="dxa"/>
            <w:tcBorders>
              <w:top w:val="single" w:sz="4" w:space="0" w:color="auto"/>
              <w:left w:val="single" w:sz="4" w:space="0" w:color="auto"/>
            </w:tcBorders>
            <w:shd w:val="clear" w:color="auto" w:fill="FFFFFF"/>
            <w:vAlign w:val="center"/>
          </w:tcPr>
          <w:p w14:paraId="2EE7D49B" w14:textId="77777777" w:rsidR="00B74106" w:rsidRDefault="005E0D81">
            <w:pPr>
              <w:pStyle w:val="Style12"/>
              <w:shd w:val="clear" w:color="auto" w:fill="auto"/>
            </w:pPr>
            <w:r>
              <w:t>603 tis. Kč</w:t>
            </w:r>
          </w:p>
        </w:tc>
        <w:tc>
          <w:tcPr>
            <w:tcW w:w="1536" w:type="dxa"/>
            <w:tcBorders>
              <w:top w:val="single" w:sz="4" w:space="0" w:color="auto"/>
              <w:left w:val="single" w:sz="4" w:space="0" w:color="auto"/>
            </w:tcBorders>
            <w:shd w:val="clear" w:color="auto" w:fill="FFFFFF"/>
            <w:vAlign w:val="center"/>
          </w:tcPr>
          <w:p w14:paraId="2EE7D49C" w14:textId="77777777" w:rsidR="00B74106" w:rsidRDefault="005E0D81">
            <w:pPr>
              <w:pStyle w:val="Style12"/>
              <w:shd w:val="clear" w:color="auto" w:fill="auto"/>
            </w:pPr>
            <w:r>
              <w:t>603 tis. Kč</w:t>
            </w:r>
          </w:p>
        </w:tc>
        <w:tc>
          <w:tcPr>
            <w:tcW w:w="1296" w:type="dxa"/>
            <w:tcBorders>
              <w:top w:val="single" w:sz="4" w:space="0" w:color="auto"/>
              <w:left w:val="single" w:sz="4" w:space="0" w:color="auto"/>
            </w:tcBorders>
            <w:shd w:val="clear" w:color="auto" w:fill="FFFFFF"/>
            <w:vAlign w:val="center"/>
          </w:tcPr>
          <w:p w14:paraId="2EE7D49D"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9E" w14:textId="77777777" w:rsidR="00B74106" w:rsidRDefault="005E0D81">
            <w:pPr>
              <w:pStyle w:val="Style12"/>
              <w:shd w:val="clear" w:color="auto" w:fill="auto"/>
            </w:pPr>
            <w:r>
              <w:t>0 tis. Kč</w:t>
            </w:r>
          </w:p>
        </w:tc>
      </w:tr>
      <w:tr w:rsidR="00B74106" w14:paraId="2EE7D4A8"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D4A0" w14:textId="77777777" w:rsidR="00B74106" w:rsidRDefault="005E0D81">
            <w:pPr>
              <w:pStyle w:val="Style12"/>
              <w:shd w:val="clear" w:color="auto" w:fill="auto"/>
              <w:ind w:firstLine="200"/>
              <w:jc w:val="both"/>
            </w:pPr>
            <w:r>
              <w:t>A6</w:t>
            </w:r>
          </w:p>
        </w:tc>
        <w:tc>
          <w:tcPr>
            <w:tcW w:w="5328" w:type="dxa"/>
            <w:tcBorders>
              <w:top w:val="single" w:sz="4" w:space="0" w:color="auto"/>
              <w:left w:val="single" w:sz="4" w:space="0" w:color="auto"/>
            </w:tcBorders>
            <w:shd w:val="clear" w:color="auto" w:fill="FFFFFF"/>
            <w:vAlign w:val="center"/>
          </w:tcPr>
          <w:p w14:paraId="2EE7D4A1" w14:textId="77777777" w:rsidR="00B74106" w:rsidRDefault="005E0D81">
            <w:pPr>
              <w:pStyle w:val="Style12"/>
              <w:shd w:val="clear" w:color="auto" w:fill="auto"/>
              <w:jc w:val="center"/>
            </w:pPr>
            <w:r>
              <w:t>FKSP</w:t>
            </w:r>
          </w:p>
        </w:tc>
        <w:tc>
          <w:tcPr>
            <w:tcW w:w="1522" w:type="dxa"/>
            <w:tcBorders>
              <w:top w:val="single" w:sz="4" w:space="0" w:color="auto"/>
              <w:left w:val="single" w:sz="4" w:space="0" w:color="auto"/>
            </w:tcBorders>
            <w:shd w:val="clear" w:color="auto" w:fill="FFFFFF"/>
            <w:vAlign w:val="center"/>
          </w:tcPr>
          <w:p w14:paraId="2EE7D4A2" w14:textId="77777777" w:rsidR="00B74106" w:rsidRDefault="005E0D81">
            <w:pPr>
              <w:pStyle w:val="Style12"/>
              <w:shd w:val="clear" w:color="auto" w:fill="auto"/>
            </w:pPr>
            <w:r>
              <w:t>30 tis. Kč</w:t>
            </w:r>
          </w:p>
        </w:tc>
        <w:tc>
          <w:tcPr>
            <w:tcW w:w="1526" w:type="dxa"/>
            <w:tcBorders>
              <w:top w:val="single" w:sz="4" w:space="0" w:color="auto"/>
              <w:left w:val="single" w:sz="4" w:space="0" w:color="auto"/>
            </w:tcBorders>
            <w:shd w:val="clear" w:color="auto" w:fill="FFFFFF"/>
            <w:vAlign w:val="center"/>
          </w:tcPr>
          <w:p w14:paraId="2EE7D4A3" w14:textId="77777777" w:rsidR="00B74106" w:rsidRDefault="005E0D81">
            <w:pPr>
              <w:pStyle w:val="Style12"/>
              <w:shd w:val="clear" w:color="auto" w:fill="auto"/>
            </w:pPr>
            <w:r>
              <w:t>30 tis. Kč</w:t>
            </w:r>
          </w:p>
        </w:tc>
        <w:tc>
          <w:tcPr>
            <w:tcW w:w="1531" w:type="dxa"/>
            <w:tcBorders>
              <w:top w:val="single" w:sz="4" w:space="0" w:color="auto"/>
              <w:left w:val="single" w:sz="4" w:space="0" w:color="auto"/>
            </w:tcBorders>
            <w:shd w:val="clear" w:color="auto" w:fill="FFFFFF"/>
            <w:vAlign w:val="center"/>
          </w:tcPr>
          <w:p w14:paraId="2EE7D4A4" w14:textId="77777777" w:rsidR="00B74106" w:rsidRDefault="005E0D81">
            <w:pPr>
              <w:pStyle w:val="Style12"/>
              <w:shd w:val="clear" w:color="auto" w:fill="auto"/>
            </w:pPr>
            <w:r>
              <w:t>30 tis. Kč</w:t>
            </w:r>
          </w:p>
        </w:tc>
        <w:tc>
          <w:tcPr>
            <w:tcW w:w="1536" w:type="dxa"/>
            <w:tcBorders>
              <w:top w:val="single" w:sz="4" w:space="0" w:color="auto"/>
              <w:left w:val="single" w:sz="4" w:space="0" w:color="auto"/>
            </w:tcBorders>
            <w:shd w:val="clear" w:color="auto" w:fill="FFFFFF"/>
            <w:vAlign w:val="center"/>
          </w:tcPr>
          <w:p w14:paraId="2EE7D4A5" w14:textId="77777777" w:rsidR="00B74106" w:rsidRDefault="005E0D81">
            <w:pPr>
              <w:pStyle w:val="Style12"/>
              <w:shd w:val="clear" w:color="auto" w:fill="auto"/>
            </w:pPr>
            <w:r>
              <w:t>30 tis. Kč</w:t>
            </w:r>
          </w:p>
        </w:tc>
        <w:tc>
          <w:tcPr>
            <w:tcW w:w="1296" w:type="dxa"/>
            <w:tcBorders>
              <w:top w:val="single" w:sz="4" w:space="0" w:color="auto"/>
              <w:left w:val="single" w:sz="4" w:space="0" w:color="auto"/>
            </w:tcBorders>
            <w:shd w:val="clear" w:color="auto" w:fill="FFFFFF"/>
            <w:vAlign w:val="center"/>
          </w:tcPr>
          <w:p w14:paraId="2EE7D4A6"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A7" w14:textId="77777777" w:rsidR="00B74106" w:rsidRDefault="005E0D81">
            <w:pPr>
              <w:pStyle w:val="Style12"/>
              <w:shd w:val="clear" w:color="auto" w:fill="auto"/>
            </w:pPr>
            <w:r>
              <w:t>0 tis. Kč</w:t>
            </w:r>
          </w:p>
        </w:tc>
      </w:tr>
      <w:tr w:rsidR="00B74106" w14:paraId="2EE7D4B1" w14:textId="77777777">
        <w:trPr>
          <w:trHeight w:hRule="exact" w:val="413"/>
          <w:jc w:val="center"/>
        </w:trPr>
        <w:tc>
          <w:tcPr>
            <w:tcW w:w="581" w:type="dxa"/>
            <w:tcBorders>
              <w:top w:val="single" w:sz="4" w:space="0" w:color="auto"/>
              <w:left w:val="single" w:sz="4" w:space="0" w:color="auto"/>
            </w:tcBorders>
            <w:shd w:val="clear" w:color="auto" w:fill="FFFFFF"/>
            <w:vAlign w:val="center"/>
          </w:tcPr>
          <w:p w14:paraId="2EE7D4A9" w14:textId="77777777" w:rsidR="00B74106" w:rsidRDefault="005E0D81">
            <w:pPr>
              <w:pStyle w:val="Style12"/>
              <w:shd w:val="clear" w:color="auto" w:fill="auto"/>
              <w:ind w:firstLine="200"/>
              <w:jc w:val="both"/>
              <w:rPr>
                <w:sz w:val="15"/>
                <w:szCs w:val="15"/>
              </w:rPr>
            </w:pPr>
            <w:r>
              <w:rPr>
                <w:b/>
                <w:bCs/>
                <w:sz w:val="15"/>
                <w:szCs w:val="15"/>
              </w:rPr>
              <w:t>A</w:t>
            </w:r>
          </w:p>
        </w:tc>
        <w:tc>
          <w:tcPr>
            <w:tcW w:w="5328" w:type="dxa"/>
            <w:tcBorders>
              <w:top w:val="single" w:sz="4" w:space="0" w:color="auto"/>
              <w:left w:val="single" w:sz="4" w:space="0" w:color="auto"/>
            </w:tcBorders>
            <w:shd w:val="clear" w:color="auto" w:fill="FFFFFF"/>
            <w:vAlign w:val="center"/>
          </w:tcPr>
          <w:p w14:paraId="2EE7D4AA"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522" w:type="dxa"/>
            <w:tcBorders>
              <w:top w:val="single" w:sz="4" w:space="0" w:color="auto"/>
              <w:left w:val="single" w:sz="4" w:space="0" w:color="auto"/>
            </w:tcBorders>
            <w:shd w:val="clear" w:color="auto" w:fill="FFFFFF"/>
            <w:vAlign w:val="center"/>
          </w:tcPr>
          <w:p w14:paraId="2EE7D4AB" w14:textId="77777777" w:rsidR="00B74106" w:rsidRDefault="005E0D81">
            <w:pPr>
              <w:pStyle w:val="Style12"/>
              <w:shd w:val="clear" w:color="auto" w:fill="auto"/>
              <w:rPr>
                <w:sz w:val="15"/>
                <w:szCs w:val="15"/>
              </w:rPr>
            </w:pPr>
            <w:r>
              <w:rPr>
                <w:b/>
                <w:bCs/>
                <w:sz w:val="15"/>
                <w:szCs w:val="15"/>
              </w:rPr>
              <w:t>3 247 tis. Kč</w:t>
            </w:r>
          </w:p>
        </w:tc>
        <w:tc>
          <w:tcPr>
            <w:tcW w:w="1526" w:type="dxa"/>
            <w:tcBorders>
              <w:top w:val="single" w:sz="4" w:space="0" w:color="auto"/>
              <w:left w:val="single" w:sz="4" w:space="0" w:color="auto"/>
            </w:tcBorders>
            <w:shd w:val="clear" w:color="auto" w:fill="FFFFFF"/>
            <w:vAlign w:val="center"/>
          </w:tcPr>
          <w:p w14:paraId="2EE7D4AC" w14:textId="77777777" w:rsidR="00B74106" w:rsidRDefault="005E0D81">
            <w:pPr>
              <w:pStyle w:val="Style12"/>
              <w:shd w:val="clear" w:color="auto" w:fill="auto"/>
              <w:rPr>
                <w:sz w:val="15"/>
                <w:szCs w:val="15"/>
              </w:rPr>
            </w:pPr>
            <w:r>
              <w:rPr>
                <w:b/>
                <w:bCs/>
                <w:sz w:val="15"/>
                <w:szCs w:val="15"/>
              </w:rPr>
              <w:t>3 247 tis. Kč</w:t>
            </w:r>
          </w:p>
        </w:tc>
        <w:tc>
          <w:tcPr>
            <w:tcW w:w="1531" w:type="dxa"/>
            <w:tcBorders>
              <w:top w:val="single" w:sz="4" w:space="0" w:color="auto"/>
              <w:left w:val="single" w:sz="4" w:space="0" w:color="auto"/>
            </w:tcBorders>
            <w:shd w:val="clear" w:color="auto" w:fill="FFFFFF"/>
            <w:vAlign w:val="center"/>
          </w:tcPr>
          <w:p w14:paraId="2EE7D4AD" w14:textId="77777777" w:rsidR="00B74106" w:rsidRDefault="005E0D81">
            <w:pPr>
              <w:pStyle w:val="Style12"/>
              <w:shd w:val="clear" w:color="auto" w:fill="auto"/>
              <w:rPr>
                <w:sz w:val="15"/>
                <w:szCs w:val="15"/>
              </w:rPr>
            </w:pPr>
            <w:r>
              <w:rPr>
                <w:b/>
                <w:bCs/>
                <w:sz w:val="15"/>
                <w:szCs w:val="15"/>
              </w:rPr>
              <w:t>3 247 tis. Kč</w:t>
            </w:r>
          </w:p>
        </w:tc>
        <w:tc>
          <w:tcPr>
            <w:tcW w:w="1536" w:type="dxa"/>
            <w:tcBorders>
              <w:top w:val="single" w:sz="4" w:space="0" w:color="auto"/>
              <w:left w:val="single" w:sz="4" w:space="0" w:color="auto"/>
            </w:tcBorders>
            <w:shd w:val="clear" w:color="auto" w:fill="FFFFFF"/>
            <w:vAlign w:val="center"/>
          </w:tcPr>
          <w:p w14:paraId="2EE7D4AE" w14:textId="77777777" w:rsidR="00B74106" w:rsidRDefault="005E0D81">
            <w:pPr>
              <w:pStyle w:val="Style12"/>
              <w:shd w:val="clear" w:color="auto" w:fill="auto"/>
              <w:rPr>
                <w:sz w:val="15"/>
                <w:szCs w:val="15"/>
              </w:rPr>
            </w:pPr>
            <w:r>
              <w:rPr>
                <w:b/>
                <w:bCs/>
                <w:sz w:val="15"/>
                <w:szCs w:val="15"/>
              </w:rPr>
              <w:t>3 247 tis. Kč</w:t>
            </w:r>
          </w:p>
        </w:tc>
        <w:tc>
          <w:tcPr>
            <w:tcW w:w="1296" w:type="dxa"/>
            <w:tcBorders>
              <w:top w:val="single" w:sz="4" w:space="0" w:color="auto"/>
              <w:left w:val="single" w:sz="4" w:space="0" w:color="auto"/>
            </w:tcBorders>
            <w:shd w:val="clear" w:color="auto" w:fill="FFFFFF"/>
            <w:vAlign w:val="center"/>
          </w:tcPr>
          <w:p w14:paraId="2EE7D4AF"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B0" w14:textId="77777777" w:rsidR="00B74106" w:rsidRDefault="005E0D81">
            <w:pPr>
              <w:pStyle w:val="Style12"/>
              <w:shd w:val="clear" w:color="auto" w:fill="auto"/>
            </w:pPr>
            <w:r>
              <w:t>0 tis. Kč</w:t>
            </w:r>
          </w:p>
        </w:tc>
      </w:tr>
      <w:tr w:rsidR="00B74106" w14:paraId="2EE7D4BA"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D4B2" w14:textId="77777777" w:rsidR="00B74106" w:rsidRDefault="005E0D81">
            <w:pPr>
              <w:pStyle w:val="Style12"/>
              <w:shd w:val="clear" w:color="auto" w:fill="auto"/>
              <w:ind w:firstLine="200"/>
              <w:jc w:val="both"/>
            </w:pPr>
            <w:r>
              <w:t>B1</w:t>
            </w:r>
          </w:p>
        </w:tc>
        <w:tc>
          <w:tcPr>
            <w:tcW w:w="5328" w:type="dxa"/>
            <w:tcBorders>
              <w:top w:val="single" w:sz="4" w:space="0" w:color="auto"/>
              <w:left w:val="single" w:sz="4" w:space="0" w:color="auto"/>
            </w:tcBorders>
            <w:shd w:val="clear" w:color="auto" w:fill="FFFFFF"/>
            <w:vAlign w:val="center"/>
          </w:tcPr>
          <w:p w14:paraId="2EE7D4B3" w14:textId="77777777" w:rsidR="00B74106" w:rsidRDefault="005E0D81">
            <w:pPr>
              <w:pStyle w:val="Style12"/>
              <w:shd w:val="clear" w:color="auto" w:fill="auto"/>
              <w:jc w:val="center"/>
            </w:pPr>
            <w:r>
              <w:t>Náklady na pořízení dlouhodobého hmotného majetku.</w:t>
            </w:r>
          </w:p>
        </w:tc>
        <w:tc>
          <w:tcPr>
            <w:tcW w:w="1522" w:type="dxa"/>
            <w:tcBorders>
              <w:top w:val="single" w:sz="4" w:space="0" w:color="auto"/>
              <w:left w:val="single" w:sz="4" w:space="0" w:color="auto"/>
            </w:tcBorders>
            <w:shd w:val="clear" w:color="auto" w:fill="FFFFFF"/>
            <w:vAlign w:val="center"/>
          </w:tcPr>
          <w:p w14:paraId="2EE7D4B4"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4B5"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4B6"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4B7" w14:textId="77777777" w:rsidR="00B74106" w:rsidRDefault="005E0D81">
            <w:pPr>
              <w:pStyle w:val="Style12"/>
              <w:shd w:val="clear" w:color="auto" w:fill="auto"/>
            </w:pPr>
            <w:r>
              <w:t>0 tis. Kč</w:t>
            </w:r>
          </w:p>
        </w:tc>
        <w:tc>
          <w:tcPr>
            <w:tcW w:w="1296" w:type="dxa"/>
            <w:tcBorders>
              <w:top w:val="single" w:sz="4" w:space="0" w:color="auto"/>
              <w:left w:val="single" w:sz="4" w:space="0" w:color="auto"/>
            </w:tcBorders>
            <w:shd w:val="clear" w:color="auto" w:fill="FFFFFF"/>
            <w:vAlign w:val="center"/>
          </w:tcPr>
          <w:p w14:paraId="2EE7D4B8"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B9" w14:textId="77777777" w:rsidR="00B74106" w:rsidRDefault="005E0D81">
            <w:pPr>
              <w:pStyle w:val="Style12"/>
              <w:shd w:val="clear" w:color="auto" w:fill="auto"/>
            </w:pPr>
            <w:r>
              <w:t>0 tis. Kč</w:t>
            </w:r>
          </w:p>
        </w:tc>
      </w:tr>
      <w:tr w:rsidR="00B74106" w14:paraId="2EE7D4C3" w14:textId="77777777" w:rsidTr="00FD7F04">
        <w:trPr>
          <w:trHeight w:hRule="exact" w:val="288"/>
          <w:jc w:val="center"/>
        </w:trPr>
        <w:tc>
          <w:tcPr>
            <w:tcW w:w="581" w:type="dxa"/>
            <w:tcBorders>
              <w:top w:val="single" w:sz="4" w:space="0" w:color="auto"/>
              <w:left w:val="single" w:sz="4" w:space="0" w:color="auto"/>
              <w:bottom w:val="single" w:sz="4" w:space="0" w:color="auto"/>
            </w:tcBorders>
            <w:shd w:val="clear" w:color="auto" w:fill="FFFFFF"/>
            <w:vAlign w:val="center"/>
          </w:tcPr>
          <w:p w14:paraId="2EE7D4BB" w14:textId="77777777" w:rsidR="00B74106" w:rsidRDefault="005E0D81">
            <w:pPr>
              <w:pStyle w:val="Style12"/>
              <w:shd w:val="clear" w:color="auto" w:fill="auto"/>
              <w:ind w:firstLine="200"/>
              <w:jc w:val="both"/>
            </w:pPr>
            <w:r>
              <w:t>B2</w:t>
            </w:r>
          </w:p>
        </w:tc>
        <w:tc>
          <w:tcPr>
            <w:tcW w:w="5328" w:type="dxa"/>
            <w:tcBorders>
              <w:top w:val="single" w:sz="4" w:space="0" w:color="auto"/>
              <w:left w:val="single" w:sz="4" w:space="0" w:color="auto"/>
              <w:bottom w:val="single" w:sz="4" w:space="0" w:color="auto"/>
            </w:tcBorders>
            <w:shd w:val="clear" w:color="auto" w:fill="FFFFFF"/>
            <w:vAlign w:val="center"/>
          </w:tcPr>
          <w:p w14:paraId="2EE7D4BC" w14:textId="77777777" w:rsidR="00B74106" w:rsidRDefault="005E0D81">
            <w:pPr>
              <w:pStyle w:val="Style12"/>
              <w:shd w:val="clear" w:color="auto" w:fill="auto"/>
              <w:jc w:val="center"/>
            </w:pPr>
            <w:r>
              <w:t>Náklady na pořízení dlouhodobého nehmotného majetku</w:t>
            </w:r>
          </w:p>
        </w:tc>
        <w:tc>
          <w:tcPr>
            <w:tcW w:w="1522" w:type="dxa"/>
            <w:tcBorders>
              <w:top w:val="single" w:sz="4" w:space="0" w:color="auto"/>
              <w:left w:val="single" w:sz="4" w:space="0" w:color="auto"/>
              <w:bottom w:val="single" w:sz="4" w:space="0" w:color="auto"/>
            </w:tcBorders>
            <w:shd w:val="clear" w:color="auto" w:fill="FFFFFF"/>
            <w:vAlign w:val="center"/>
          </w:tcPr>
          <w:p w14:paraId="2EE7D4BD" w14:textId="77777777" w:rsidR="00B74106" w:rsidRDefault="005E0D81">
            <w:pPr>
              <w:pStyle w:val="Style12"/>
              <w:shd w:val="clear" w:color="auto" w:fill="auto"/>
            </w:pPr>
            <w:r>
              <w:t>0 lis Kč</w:t>
            </w:r>
          </w:p>
        </w:tc>
        <w:tc>
          <w:tcPr>
            <w:tcW w:w="1526" w:type="dxa"/>
            <w:tcBorders>
              <w:top w:val="single" w:sz="4" w:space="0" w:color="auto"/>
              <w:left w:val="single" w:sz="4" w:space="0" w:color="auto"/>
              <w:bottom w:val="single" w:sz="4" w:space="0" w:color="auto"/>
            </w:tcBorders>
            <w:shd w:val="clear" w:color="auto" w:fill="FFFFFF"/>
            <w:vAlign w:val="center"/>
          </w:tcPr>
          <w:p w14:paraId="2EE7D4BE" w14:textId="77777777" w:rsidR="00B74106" w:rsidRDefault="005E0D81">
            <w:pPr>
              <w:pStyle w:val="Style12"/>
              <w:shd w:val="clear" w:color="auto" w:fill="auto"/>
            </w:pPr>
            <w:r>
              <w:t>0 tis. Kč</w:t>
            </w:r>
          </w:p>
        </w:tc>
        <w:tc>
          <w:tcPr>
            <w:tcW w:w="1531" w:type="dxa"/>
            <w:tcBorders>
              <w:top w:val="single" w:sz="4" w:space="0" w:color="auto"/>
              <w:left w:val="single" w:sz="4" w:space="0" w:color="auto"/>
              <w:bottom w:val="single" w:sz="4" w:space="0" w:color="auto"/>
            </w:tcBorders>
            <w:shd w:val="clear" w:color="auto" w:fill="FFFFFF"/>
            <w:vAlign w:val="center"/>
          </w:tcPr>
          <w:p w14:paraId="2EE7D4BF"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4C0" w14:textId="77777777" w:rsidR="00B74106" w:rsidRDefault="005E0D81">
            <w:pPr>
              <w:pStyle w:val="Style12"/>
              <w:shd w:val="clear" w:color="auto" w:fill="auto"/>
            </w:pPr>
            <w:r>
              <w:t>0 tis. Kč</w:t>
            </w:r>
          </w:p>
        </w:tc>
        <w:tc>
          <w:tcPr>
            <w:tcW w:w="1296" w:type="dxa"/>
            <w:tcBorders>
              <w:top w:val="single" w:sz="4" w:space="0" w:color="auto"/>
              <w:left w:val="single" w:sz="4" w:space="0" w:color="auto"/>
            </w:tcBorders>
            <w:shd w:val="clear" w:color="auto" w:fill="FFFFFF"/>
            <w:vAlign w:val="center"/>
          </w:tcPr>
          <w:p w14:paraId="2EE7D4C1"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C2" w14:textId="77777777" w:rsidR="00B74106" w:rsidRDefault="005E0D81">
            <w:pPr>
              <w:pStyle w:val="Style12"/>
              <w:shd w:val="clear" w:color="auto" w:fill="auto"/>
            </w:pPr>
            <w:r>
              <w:t>0 tis. Kč</w:t>
            </w:r>
          </w:p>
        </w:tc>
      </w:tr>
      <w:tr w:rsidR="00B74106" w14:paraId="2EE7D4CC" w14:textId="77777777" w:rsidTr="00FD7F04">
        <w:trPr>
          <w:trHeight w:hRule="exact" w:val="39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2EE7D4C4" w14:textId="77777777" w:rsidR="00B74106" w:rsidRDefault="005E0D81">
            <w:pPr>
              <w:pStyle w:val="Style12"/>
              <w:shd w:val="clear" w:color="auto" w:fill="auto"/>
              <w:ind w:firstLine="200"/>
              <w:jc w:val="both"/>
            </w:pPr>
            <w:r>
              <w:t>B</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2EE7D4C5" w14:textId="29B50ED5" w:rsidR="00B74106" w:rsidRDefault="005E0D81">
            <w:pPr>
              <w:pStyle w:val="Style12"/>
              <w:shd w:val="clear" w:color="auto" w:fill="auto"/>
              <w:spacing w:line="341" w:lineRule="auto"/>
              <w:jc w:val="center"/>
            </w:pPr>
            <w:r>
              <w:t xml:space="preserve">Náklady na </w:t>
            </w:r>
            <w:r w:rsidR="001F2A2C">
              <w:t xml:space="preserve">pořízení dlouhodobého </w:t>
            </w:r>
            <w:r w:rsidR="00FD7F04">
              <w:t xml:space="preserve">hmotného a </w:t>
            </w:r>
            <w:proofErr w:type="gramStart"/>
            <w:r w:rsidR="00FD7F04">
              <w:t>nehmotného</w:t>
            </w:r>
            <w:r>
              <w:t xml:space="preserve"> - AUTOMATICKY</w:t>
            </w:r>
            <w:proofErr w:type="gramEnd"/>
            <w:r>
              <w:t xml:space="preserve"> SOUČET</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EE7D4C6" w14:textId="70EFBB82" w:rsidR="00B74106" w:rsidRDefault="005E0D81">
            <w:pPr>
              <w:pStyle w:val="Style12"/>
              <w:shd w:val="clear" w:color="auto" w:fill="auto"/>
            </w:pPr>
            <w:r>
              <w:t xml:space="preserve">0 </w:t>
            </w:r>
            <w:r w:rsidR="001F2A2C">
              <w:rPr>
                <w:b/>
                <w:bCs/>
              </w:rPr>
              <w:t>tis.</w:t>
            </w:r>
            <w:r>
              <w:rPr>
                <w:b/>
                <w:bCs/>
              </w:rPr>
              <w:t xml:space="preserve"> Kč</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4C7" w14:textId="2E98A34D" w:rsidR="00B74106" w:rsidRDefault="001F2A2C">
            <w:pPr>
              <w:pStyle w:val="Style12"/>
              <w:shd w:val="clear" w:color="auto" w:fill="auto"/>
            </w:pPr>
            <w:r>
              <w:t xml:space="preserve">0 </w:t>
            </w:r>
            <w:r>
              <w:rPr>
                <w:b/>
                <w:bCs/>
              </w:rPr>
              <w:t>tis. Kč</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EE7D4C8" w14:textId="77777777" w:rsidR="00B74106" w:rsidRDefault="005E0D81">
            <w:pPr>
              <w:pStyle w:val="Style12"/>
              <w:shd w:val="clear" w:color="auto" w:fill="auto"/>
            </w:pPr>
            <w:r>
              <w:rPr>
                <w:b/>
                <w:bCs/>
              </w:rPr>
              <w:t>0 tis Kč</w:t>
            </w:r>
          </w:p>
        </w:tc>
        <w:tc>
          <w:tcPr>
            <w:tcW w:w="1536" w:type="dxa"/>
            <w:tcBorders>
              <w:top w:val="single" w:sz="4" w:space="0" w:color="auto"/>
              <w:left w:val="single" w:sz="4" w:space="0" w:color="auto"/>
            </w:tcBorders>
            <w:shd w:val="clear" w:color="auto" w:fill="FFFFFF"/>
            <w:vAlign w:val="center"/>
          </w:tcPr>
          <w:p w14:paraId="2EE7D4C9" w14:textId="77777777" w:rsidR="00B74106" w:rsidRDefault="005E0D81">
            <w:pPr>
              <w:pStyle w:val="Style12"/>
              <w:shd w:val="clear" w:color="auto" w:fill="auto"/>
            </w:pPr>
            <w:r>
              <w:rPr>
                <w:b/>
                <w:bCs/>
              </w:rPr>
              <w:t>0 ti- Kč</w:t>
            </w:r>
          </w:p>
        </w:tc>
        <w:tc>
          <w:tcPr>
            <w:tcW w:w="1296" w:type="dxa"/>
            <w:tcBorders>
              <w:top w:val="single" w:sz="4" w:space="0" w:color="auto"/>
              <w:left w:val="single" w:sz="4" w:space="0" w:color="auto"/>
            </w:tcBorders>
            <w:shd w:val="clear" w:color="auto" w:fill="FFFFFF"/>
            <w:vAlign w:val="center"/>
          </w:tcPr>
          <w:p w14:paraId="2EE7D4CA"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CB" w14:textId="77777777" w:rsidR="00B74106" w:rsidRDefault="005E0D81">
            <w:pPr>
              <w:pStyle w:val="Style12"/>
              <w:shd w:val="clear" w:color="auto" w:fill="auto"/>
            </w:pPr>
            <w:r>
              <w:t>0 tis. Kč</w:t>
            </w:r>
          </w:p>
        </w:tc>
      </w:tr>
      <w:tr w:rsidR="00B74106" w14:paraId="2EE7D4D5" w14:textId="77777777" w:rsidTr="00FD7F04">
        <w:trPr>
          <w:trHeight w:hRule="exact" w:val="566"/>
          <w:jc w:val="center"/>
        </w:trPr>
        <w:tc>
          <w:tcPr>
            <w:tcW w:w="581" w:type="dxa"/>
            <w:tcBorders>
              <w:top w:val="single" w:sz="4" w:space="0" w:color="auto"/>
              <w:left w:val="single" w:sz="4" w:space="0" w:color="auto"/>
            </w:tcBorders>
            <w:shd w:val="clear" w:color="auto" w:fill="FFFFFF"/>
            <w:vAlign w:val="center"/>
          </w:tcPr>
          <w:p w14:paraId="2EE7D4CD" w14:textId="77777777" w:rsidR="00B74106" w:rsidRDefault="005E0D81">
            <w:pPr>
              <w:pStyle w:val="Style12"/>
              <w:shd w:val="clear" w:color="auto" w:fill="auto"/>
              <w:ind w:firstLine="200"/>
              <w:jc w:val="both"/>
            </w:pPr>
            <w:r>
              <w:t>C1</w:t>
            </w:r>
          </w:p>
        </w:tc>
        <w:tc>
          <w:tcPr>
            <w:tcW w:w="5328" w:type="dxa"/>
            <w:tcBorders>
              <w:top w:val="single" w:sz="4" w:space="0" w:color="auto"/>
              <w:left w:val="single" w:sz="4" w:space="0" w:color="auto"/>
            </w:tcBorders>
            <w:shd w:val="clear" w:color="auto" w:fill="FFFFFF"/>
            <w:vAlign w:val="bottom"/>
          </w:tcPr>
          <w:p w14:paraId="2EE7D4CE"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řešeni projektu užíván k řešeni projektu</w:t>
            </w:r>
          </w:p>
        </w:tc>
        <w:tc>
          <w:tcPr>
            <w:tcW w:w="1522" w:type="dxa"/>
            <w:tcBorders>
              <w:top w:val="single" w:sz="4" w:space="0" w:color="auto"/>
              <w:left w:val="single" w:sz="4" w:space="0" w:color="auto"/>
            </w:tcBorders>
            <w:shd w:val="clear" w:color="auto" w:fill="FFFFFF"/>
            <w:vAlign w:val="center"/>
          </w:tcPr>
          <w:p w14:paraId="2EE7D4CF"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4D0"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4D1"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4D2" w14:textId="77777777" w:rsidR="00B74106" w:rsidRDefault="005E0D81">
            <w:pPr>
              <w:pStyle w:val="Style12"/>
              <w:shd w:val="clear" w:color="auto" w:fill="auto"/>
            </w:pPr>
            <w:r>
              <w:t>0 tis. KČ</w:t>
            </w:r>
          </w:p>
        </w:tc>
        <w:tc>
          <w:tcPr>
            <w:tcW w:w="1296" w:type="dxa"/>
            <w:tcBorders>
              <w:top w:val="single" w:sz="4" w:space="0" w:color="auto"/>
              <w:left w:val="single" w:sz="4" w:space="0" w:color="auto"/>
            </w:tcBorders>
            <w:shd w:val="clear" w:color="auto" w:fill="FFFFFF"/>
            <w:vAlign w:val="center"/>
          </w:tcPr>
          <w:p w14:paraId="2EE7D4D3"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D4" w14:textId="77777777" w:rsidR="00B74106" w:rsidRDefault="005E0D81">
            <w:pPr>
              <w:pStyle w:val="Style12"/>
              <w:shd w:val="clear" w:color="auto" w:fill="auto"/>
            </w:pPr>
            <w:r>
              <w:t>0 tis. Kč</w:t>
            </w:r>
          </w:p>
        </w:tc>
      </w:tr>
      <w:tr w:rsidR="00B74106" w14:paraId="2EE7D4DE"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D4D6" w14:textId="77777777" w:rsidR="00B74106" w:rsidRDefault="005E0D81">
            <w:pPr>
              <w:pStyle w:val="Style12"/>
              <w:shd w:val="clear" w:color="auto" w:fill="auto"/>
              <w:ind w:firstLine="200"/>
              <w:jc w:val="both"/>
            </w:pPr>
            <w:r>
              <w:t>C2</w:t>
            </w:r>
          </w:p>
        </w:tc>
        <w:tc>
          <w:tcPr>
            <w:tcW w:w="5328" w:type="dxa"/>
            <w:tcBorders>
              <w:top w:val="single" w:sz="4" w:space="0" w:color="auto"/>
              <w:left w:val="single" w:sz="4" w:space="0" w:color="auto"/>
            </w:tcBorders>
            <w:shd w:val="clear" w:color="auto" w:fill="FFFFFF"/>
            <w:vAlign w:val="center"/>
          </w:tcPr>
          <w:p w14:paraId="2EE7D4D7" w14:textId="77777777" w:rsidR="00B74106" w:rsidRDefault="005E0D81">
            <w:pPr>
              <w:pStyle w:val="Style12"/>
              <w:shd w:val="clear" w:color="auto" w:fill="auto"/>
              <w:jc w:val="center"/>
            </w:pPr>
            <w:r>
              <w:t>Materiál, zásoby a drobný hmotný majetek</w:t>
            </w:r>
          </w:p>
        </w:tc>
        <w:tc>
          <w:tcPr>
            <w:tcW w:w="1522" w:type="dxa"/>
            <w:tcBorders>
              <w:top w:val="single" w:sz="4" w:space="0" w:color="auto"/>
              <w:left w:val="single" w:sz="4" w:space="0" w:color="auto"/>
            </w:tcBorders>
            <w:shd w:val="clear" w:color="auto" w:fill="FFFFFF"/>
            <w:vAlign w:val="center"/>
          </w:tcPr>
          <w:p w14:paraId="2EE7D4D8" w14:textId="77777777" w:rsidR="00B74106" w:rsidRDefault="005E0D81">
            <w:pPr>
              <w:pStyle w:val="Style12"/>
              <w:shd w:val="clear" w:color="auto" w:fill="auto"/>
            </w:pPr>
            <w:r>
              <w:t>64 tis Kč</w:t>
            </w:r>
          </w:p>
        </w:tc>
        <w:tc>
          <w:tcPr>
            <w:tcW w:w="1526" w:type="dxa"/>
            <w:tcBorders>
              <w:top w:val="single" w:sz="4" w:space="0" w:color="auto"/>
              <w:left w:val="single" w:sz="4" w:space="0" w:color="auto"/>
            </w:tcBorders>
            <w:shd w:val="clear" w:color="auto" w:fill="FFFFFF"/>
            <w:vAlign w:val="center"/>
          </w:tcPr>
          <w:p w14:paraId="2EE7D4D9" w14:textId="77777777" w:rsidR="00B74106" w:rsidRDefault="005E0D81">
            <w:pPr>
              <w:pStyle w:val="Style12"/>
              <w:shd w:val="clear" w:color="auto" w:fill="auto"/>
            </w:pPr>
            <w:r>
              <w:t>64 tis. Kč</w:t>
            </w:r>
          </w:p>
        </w:tc>
        <w:tc>
          <w:tcPr>
            <w:tcW w:w="1531" w:type="dxa"/>
            <w:tcBorders>
              <w:top w:val="single" w:sz="4" w:space="0" w:color="auto"/>
              <w:left w:val="single" w:sz="4" w:space="0" w:color="auto"/>
            </w:tcBorders>
            <w:shd w:val="clear" w:color="auto" w:fill="FFFFFF"/>
            <w:vAlign w:val="center"/>
          </w:tcPr>
          <w:p w14:paraId="2EE7D4DA" w14:textId="77777777" w:rsidR="00B74106" w:rsidRDefault="005E0D81">
            <w:pPr>
              <w:pStyle w:val="Style12"/>
              <w:shd w:val="clear" w:color="auto" w:fill="auto"/>
            </w:pPr>
            <w:r>
              <w:t>64 tis. Kč</w:t>
            </w:r>
          </w:p>
        </w:tc>
        <w:tc>
          <w:tcPr>
            <w:tcW w:w="1536" w:type="dxa"/>
            <w:tcBorders>
              <w:top w:val="single" w:sz="4" w:space="0" w:color="auto"/>
              <w:left w:val="single" w:sz="4" w:space="0" w:color="auto"/>
            </w:tcBorders>
            <w:shd w:val="clear" w:color="auto" w:fill="FFFFFF"/>
            <w:vAlign w:val="center"/>
          </w:tcPr>
          <w:p w14:paraId="2EE7D4DB" w14:textId="77777777" w:rsidR="00B74106" w:rsidRDefault="005E0D81">
            <w:pPr>
              <w:pStyle w:val="Style12"/>
              <w:shd w:val="clear" w:color="auto" w:fill="auto"/>
            </w:pPr>
            <w:r>
              <w:t>64 tis. Kč</w:t>
            </w:r>
          </w:p>
        </w:tc>
        <w:tc>
          <w:tcPr>
            <w:tcW w:w="1296" w:type="dxa"/>
            <w:tcBorders>
              <w:top w:val="single" w:sz="4" w:space="0" w:color="auto"/>
              <w:left w:val="single" w:sz="4" w:space="0" w:color="auto"/>
            </w:tcBorders>
            <w:shd w:val="clear" w:color="auto" w:fill="FFFFFF"/>
            <w:vAlign w:val="center"/>
          </w:tcPr>
          <w:p w14:paraId="2EE7D4DC" w14:textId="77777777" w:rsidR="00B74106" w:rsidRDefault="005E0D81">
            <w:pPr>
              <w:pStyle w:val="Style12"/>
              <w:shd w:val="clear" w:color="auto" w:fill="auto"/>
            </w:pPr>
            <w:r>
              <w:rPr>
                <w:b/>
                <w:bCs/>
              </w:rP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DD" w14:textId="77777777" w:rsidR="00B74106" w:rsidRDefault="005E0D81">
            <w:pPr>
              <w:pStyle w:val="Style12"/>
              <w:shd w:val="clear" w:color="auto" w:fill="auto"/>
            </w:pPr>
            <w:r>
              <w:t>0 tis. Kč</w:t>
            </w:r>
          </w:p>
        </w:tc>
      </w:tr>
      <w:tr w:rsidR="00B74106" w14:paraId="2EE7D4E7"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D4DF" w14:textId="77777777" w:rsidR="00B74106" w:rsidRDefault="005E0D81">
            <w:pPr>
              <w:pStyle w:val="Style12"/>
              <w:shd w:val="clear" w:color="auto" w:fill="auto"/>
              <w:ind w:firstLine="200"/>
              <w:jc w:val="both"/>
            </w:pPr>
            <w:r>
              <w:t>C3</w:t>
            </w:r>
          </w:p>
        </w:tc>
        <w:tc>
          <w:tcPr>
            <w:tcW w:w="5328" w:type="dxa"/>
            <w:tcBorders>
              <w:top w:val="single" w:sz="4" w:space="0" w:color="auto"/>
              <w:left w:val="single" w:sz="4" w:space="0" w:color="auto"/>
            </w:tcBorders>
            <w:shd w:val="clear" w:color="auto" w:fill="FFFFFF"/>
            <w:vAlign w:val="center"/>
          </w:tcPr>
          <w:p w14:paraId="2EE7D4E0" w14:textId="77777777" w:rsidR="00B74106" w:rsidRDefault="005E0D81">
            <w:pPr>
              <w:pStyle w:val="Style12"/>
              <w:shd w:val="clear" w:color="auto" w:fill="auto"/>
              <w:jc w:val="center"/>
            </w:pPr>
            <w:r>
              <w:t>Cestovní náhrady</w:t>
            </w:r>
          </w:p>
        </w:tc>
        <w:tc>
          <w:tcPr>
            <w:tcW w:w="1522" w:type="dxa"/>
            <w:tcBorders>
              <w:top w:val="single" w:sz="4" w:space="0" w:color="auto"/>
              <w:left w:val="single" w:sz="4" w:space="0" w:color="auto"/>
            </w:tcBorders>
            <w:shd w:val="clear" w:color="auto" w:fill="FFFFFF"/>
            <w:vAlign w:val="center"/>
          </w:tcPr>
          <w:p w14:paraId="2EE7D4E1" w14:textId="77777777" w:rsidR="00B74106" w:rsidRDefault="005E0D81">
            <w:pPr>
              <w:pStyle w:val="Style12"/>
              <w:shd w:val="clear" w:color="auto" w:fill="auto"/>
            </w:pPr>
            <w:r>
              <w:t>40 tis Kč</w:t>
            </w:r>
          </w:p>
        </w:tc>
        <w:tc>
          <w:tcPr>
            <w:tcW w:w="1526" w:type="dxa"/>
            <w:tcBorders>
              <w:top w:val="single" w:sz="4" w:space="0" w:color="auto"/>
              <w:left w:val="single" w:sz="4" w:space="0" w:color="auto"/>
            </w:tcBorders>
            <w:shd w:val="clear" w:color="auto" w:fill="FFFFFF"/>
            <w:vAlign w:val="center"/>
          </w:tcPr>
          <w:p w14:paraId="2EE7D4E2" w14:textId="77777777" w:rsidR="00B74106" w:rsidRDefault="005E0D81">
            <w:pPr>
              <w:pStyle w:val="Style12"/>
              <w:shd w:val="clear" w:color="auto" w:fill="auto"/>
            </w:pPr>
            <w:r>
              <w:t>40 tis. Kč</w:t>
            </w:r>
          </w:p>
        </w:tc>
        <w:tc>
          <w:tcPr>
            <w:tcW w:w="1531" w:type="dxa"/>
            <w:tcBorders>
              <w:top w:val="single" w:sz="4" w:space="0" w:color="auto"/>
              <w:left w:val="single" w:sz="4" w:space="0" w:color="auto"/>
            </w:tcBorders>
            <w:shd w:val="clear" w:color="auto" w:fill="FFFFFF"/>
            <w:vAlign w:val="center"/>
          </w:tcPr>
          <w:p w14:paraId="2EE7D4E3" w14:textId="77777777" w:rsidR="00B74106" w:rsidRDefault="005E0D81">
            <w:pPr>
              <w:pStyle w:val="Style12"/>
              <w:shd w:val="clear" w:color="auto" w:fill="auto"/>
            </w:pPr>
            <w:r>
              <w:t>40 tis. Kč</w:t>
            </w:r>
          </w:p>
        </w:tc>
        <w:tc>
          <w:tcPr>
            <w:tcW w:w="1536" w:type="dxa"/>
            <w:tcBorders>
              <w:top w:val="single" w:sz="4" w:space="0" w:color="auto"/>
              <w:left w:val="single" w:sz="4" w:space="0" w:color="auto"/>
            </w:tcBorders>
            <w:shd w:val="clear" w:color="auto" w:fill="FFFFFF"/>
            <w:vAlign w:val="center"/>
          </w:tcPr>
          <w:p w14:paraId="2EE7D4E4" w14:textId="77777777" w:rsidR="00B74106" w:rsidRDefault="005E0D81">
            <w:pPr>
              <w:pStyle w:val="Style12"/>
              <w:shd w:val="clear" w:color="auto" w:fill="auto"/>
            </w:pPr>
            <w:r>
              <w:t>40 tis. Kč</w:t>
            </w:r>
          </w:p>
        </w:tc>
        <w:tc>
          <w:tcPr>
            <w:tcW w:w="1296" w:type="dxa"/>
            <w:tcBorders>
              <w:top w:val="single" w:sz="4" w:space="0" w:color="auto"/>
              <w:left w:val="single" w:sz="4" w:space="0" w:color="auto"/>
            </w:tcBorders>
            <w:shd w:val="clear" w:color="auto" w:fill="FFFFFF"/>
            <w:vAlign w:val="center"/>
          </w:tcPr>
          <w:p w14:paraId="2EE7D4E5"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E6" w14:textId="77777777" w:rsidR="00B74106" w:rsidRDefault="005E0D81">
            <w:pPr>
              <w:pStyle w:val="Style12"/>
              <w:shd w:val="clear" w:color="auto" w:fill="auto"/>
            </w:pPr>
            <w:r>
              <w:t>0 tis. Kč</w:t>
            </w:r>
          </w:p>
        </w:tc>
      </w:tr>
      <w:tr w:rsidR="00B74106" w14:paraId="2EE7D4F0" w14:textId="77777777" w:rsidTr="00FD7F04">
        <w:trPr>
          <w:trHeight w:hRule="exact" w:val="408"/>
          <w:jc w:val="center"/>
        </w:trPr>
        <w:tc>
          <w:tcPr>
            <w:tcW w:w="581" w:type="dxa"/>
            <w:tcBorders>
              <w:top w:val="single" w:sz="4" w:space="0" w:color="auto"/>
              <w:left w:val="single" w:sz="4" w:space="0" w:color="auto"/>
            </w:tcBorders>
            <w:shd w:val="clear" w:color="auto" w:fill="FFFFFF"/>
            <w:vAlign w:val="center"/>
          </w:tcPr>
          <w:p w14:paraId="2EE7D4E8" w14:textId="77777777" w:rsidR="00B74106" w:rsidRDefault="005E0D81">
            <w:pPr>
              <w:pStyle w:val="Style12"/>
              <w:shd w:val="clear" w:color="auto" w:fill="auto"/>
              <w:ind w:firstLine="200"/>
              <w:jc w:val="both"/>
            </w:pPr>
            <w:r>
              <w:t>C4</w:t>
            </w:r>
          </w:p>
        </w:tc>
        <w:tc>
          <w:tcPr>
            <w:tcW w:w="5328" w:type="dxa"/>
            <w:tcBorders>
              <w:top w:val="single" w:sz="4" w:space="0" w:color="auto"/>
              <w:left w:val="single" w:sz="4" w:space="0" w:color="auto"/>
              <w:bottom w:val="single" w:sz="4" w:space="0" w:color="auto"/>
            </w:tcBorders>
            <w:shd w:val="clear" w:color="auto" w:fill="FFFFFF"/>
          </w:tcPr>
          <w:p w14:paraId="2EE7D4E9" w14:textId="77777777" w:rsidR="00B74106" w:rsidRDefault="005E0D81">
            <w:pPr>
              <w:pStyle w:val="Style12"/>
              <w:shd w:val="clear" w:color="auto" w:fill="auto"/>
              <w:spacing w:line="276" w:lineRule="auto"/>
              <w:jc w:val="center"/>
            </w:pPr>
            <w:r>
              <w:t>Náklady nebo výdaje na zveřejňováni výsledků projektů včetně nákladů na práva k těmto výsledkům výzkumu a vývoje</w:t>
            </w:r>
          </w:p>
        </w:tc>
        <w:tc>
          <w:tcPr>
            <w:tcW w:w="1522" w:type="dxa"/>
            <w:tcBorders>
              <w:top w:val="single" w:sz="4" w:space="0" w:color="auto"/>
              <w:left w:val="single" w:sz="4" w:space="0" w:color="auto"/>
              <w:bottom w:val="single" w:sz="4" w:space="0" w:color="auto"/>
            </w:tcBorders>
            <w:shd w:val="clear" w:color="auto" w:fill="FFFFFF"/>
            <w:vAlign w:val="center"/>
          </w:tcPr>
          <w:p w14:paraId="2EE7D4EA"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4EB" w14:textId="649EABC8" w:rsidR="00B74106" w:rsidRDefault="001F2A2C">
            <w:pPr>
              <w:pStyle w:val="Style12"/>
              <w:shd w:val="clear" w:color="auto" w:fill="auto"/>
            </w:pPr>
            <w:r>
              <w:t xml:space="preserve"> 0 </w:t>
            </w:r>
            <w:r w:rsidR="005E0D81">
              <w:t>tis Kč</w:t>
            </w:r>
          </w:p>
        </w:tc>
        <w:tc>
          <w:tcPr>
            <w:tcW w:w="1531" w:type="dxa"/>
            <w:tcBorders>
              <w:top w:val="single" w:sz="4" w:space="0" w:color="auto"/>
              <w:left w:val="single" w:sz="4" w:space="0" w:color="auto"/>
            </w:tcBorders>
            <w:shd w:val="clear" w:color="auto" w:fill="FFFFFF"/>
            <w:vAlign w:val="center"/>
          </w:tcPr>
          <w:p w14:paraId="2EE7D4EC"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4ED" w14:textId="77777777" w:rsidR="00B74106" w:rsidRDefault="005E0D81">
            <w:pPr>
              <w:pStyle w:val="Style12"/>
              <w:shd w:val="clear" w:color="auto" w:fill="auto"/>
            </w:pPr>
            <w:r>
              <w:t>0 tis. Kč</w:t>
            </w:r>
          </w:p>
        </w:tc>
        <w:tc>
          <w:tcPr>
            <w:tcW w:w="1296" w:type="dxa"/>
            <w:tcBorders>
              <w:top w:val="single" w:sz="4" w:space="0" w:color="auto"/>
              <w:left w:val="single" w:sz="4" w:space="0" w:color="auto"/>
            </w:tcBorders>
            <w:shd w:val="clear" w:color="auto" w:fill="FFFFFF"/>
            <w:vAlign w:val="center"/>
          </w:tcPr>
          <w:p w14:paraId="2EE7D4EE" w14:textId="3D0D1456" w:rsidR="00B74106" w:rsidRDefault="00FD7F04">
            <w:pPr>
              <w:pStyle w:val="Style12"/>
              <w:shd w:val="clear" w:color="auto" w:fill="auto"/>
            </w:pPr>
            <w:r>
              <w:t xml:space="preserve">0 </w:t>
            </w:r>
            <w:r w:rsidR="005E0D81">
              <w:t>tis. Kč</w:t>
            </w:r>
          </w:p>
        </w:tc>
        <w:tc>
          <w:tcPr>
            <w:tcW w:w="1325" w:type="dxa"/>
            <w:tcBorders>
              <w:top w:val="single" w:sz="4" w:space="0" w:color="auto"/>
              <w:left w:val="single" w:sz="4" w:space="0" w:color="auto"/>
              <w:right w:val="single" w:sz="4" w:space="0" w:color="auto"/>
            </w:tcBorders>
            <w:shd w:val="clear" w:color="auto" w:fill="FFFFFF"/>
            <w:vAlign w:val="center"/>
          </w:tcPr>
          <w:p w14:paraId="2EE7D4EF" w14:textId="77777777" w:rsidR="00B74106" w:rsidRDefault="005E0D81">
            <w:pPr>
              <w:pStyle w:val="Style12"/>
              <w:shd w:val="clear" w:color="auto" w:fill="auto"/>
            </w:pPr>
            <w:r>
              <w:t>0 tis. Kč</w:t>
            </w:r>
          </w:p>
        </w:tc>
      </w:tr>
      <w:tr w:rsidR="00B74106" w14:paraId="2EE7D4F9" w14:textId="77777777" w:rsidTr="00FD7F04">
        <w:trPr>
          <w:trHeight w:hRule="exact" w:val="408"/>
          <w:jc w:val="center"/>
        </w:trPr>
        <w:tc>
          <w:tcPr>
            <w:tcW w:w="581" w:type="dxa"/>
            <w:tcBorders>
              <w:top w:val="single" w:sz="4" w:space="0" w:color="auto"/>
              <w:left w:val="single" w:sz="4" w:space="0" w:color="auto"/>
            </w:tcBorders>
            <w:shd w:val="clear" w:color="auto" w:fill="FFFFFF"/>
            <w:vAlign w:val="center"/>
          </w:tcPr>
          <w:p w14:paraId="2EE7D4F1" w14:textId="77777777" w:rsidR="00B74106" w:rsidRDefault="005E0D81">
            <w:pPr>
              <w:pStyle w:val="Style12"/>
              <w:shd w:val="clear" w:color="auto" w:fill="auto"/>
              <w:ind w:firstLine="200"/>
              <w:jc w:val="both"/>
              <w:rPr>
                <w:sz w:val="17"/>
                <w:szCs w:val="17"/>
              </w:rPr>
            </w:pPr>
            <w:r>
              <w:rPr>
                <w:b/>
                <w:bCs/>
                <w:sz w:val="17"/>
                <w:szCs w:val="17"/>
              </w:rPr>
              <w:t>c</w:t>
            </w:r>
          </w:p>
        </w:tc>
        <w:tc>
          <w:tcPr>
            <w:tcW w:w="5328" w:type="dxa"/>
            <w:tcBorders>
              <w:top w:val="single" w:sz="4" w:space="0" w:color="auto"/>
              <w:left w:val="single" w:sz="4" w:space="0" w:color="auto"/>
              <w:bottom w:val="single" w:sz="4" w:space="0" w:color="auto"/>
            </w:tcBorders>
            <w:shd w:val="clear" w:color="auto" w:fill="FFFFFF"/>
            <w:vAlign w:val="center"/>
          </w:tcPr>
          <w:p w14:paraId="2EE7D4F2" w14:textId="77777777" w:rsidR="00B74106" w:rsidRDefault="005E0D81">
            <w:pPr>
              <w:pStyle w:val="Style12"/>
              <w:shd w:val="clear" w:color="auto" w:fill="auto"/>
              <w:jc w:val="center"/>
              <w:rPr>
                <w:sz w:val="15"/>
                <w:szCs w:val="15"/>
              </w:rPr>
            </w:pPr>
            <w:r>
              <w:rPr>
                <w:b/>
                <w:bCs/>
                <w:sz w:val="15"/>
                <w:szCs w:val="15"/>
              </w:rPr>
              <w:t>Provozní náklady nebo výdaje - AUTOMATICKÝ SOUČET</w:t>
            </w:r>
          </w:p>
        </w:tc>
        <w:tc>
          <w:tcPr>
            <w:tcW w:w="1522" w:type="dxa"/>
            <w:tcBorders>
              <w:top w:val="single" w:sz="4" w:space="0" w:color="auto"/>
              <w:left w:val="single" w:sz="4" w:space="0" w:color="auto"/>
              <w:bottom w:val="single" w:sz="4" w:space="0" w:color="auto"/>
            </w:tcBorders>
            <w:shd w:val="clear" w:color="auto" w:fill="FFFFFF"/>
            <w:vAlign w:val="center"/>
          </w:tcPr>
          <w:p w14:paraId="2EE7D4F3" w14:textId="37212EA2" w:rsidR="00B74106" w:rsidRDefault="00FD7F04">
            <w:pPr>
              <w:pStyle w:val="Style12"/>
              <w:shd w:val="clear" w:color="auto" w:fill="auto"/>
            </w:pPr>
            <w:r>
              <w:rPr>
                <w:b/>
                <w:bCs/>
              </w:rPr>
              <w:t>104 tis. Kč</w:t>
            </w:r>
          </w:p>
        </w:tc>
        <w:tc>
          <w:tcPr>
            <w:tcW w:w="1526" w:type="dxa"/>
            <w:tcBorders>
              <w:top w:val="single" w:sz="4" w:space="0" w:color="auto"/>
              <w:left w:val="single" w:sz="4" w:space="0" w:color="auto"/>
            </w:tcBorders>
            <w:shd w:val="clear" w:color="auto" w:fill="FFFFFF"/>
            <w:vAlign w:val="center"/>
          </w:tcPr>
          <w:p w14:paraId="2EE7D4F4" w14:textId="77777777" w:rsidR="00B74106" w:rsidRDefault="005E0D81">
            <w:pPr>
              <w:pStyle w:val="Style12"/>
              <w:shd w:val="clear" w:color="auto" w:fill="auto"/>
            </w:pPr>
            <w:r>
              <w:rPr>
                <w:b/>
                <w:bCs/>
              </w:rPr>
              <w:t>104 tis. Kč</w:t>
            </w:r>
          </w:p>
        </w:tc>
        <w:tc>
          <w:tcPr>
            <w:tcW w:w="1531" w:type="dxa"/>
            <w:tcBorders>
              <w:top w:val="single" w:sz="4" w:space="0" w:color="auto"/>
              <w:left w:val="single" w:sz="4" w:space="0" w:color="auto"/>
            </w:tcBorders>
            <w:shd w:val="clear" w:color="auto" w:fill="FFFFFF"/>
            <w:vAlign w:val="center"/>
          </w:tcPr>
          <w:p w14:paraId="2EE7D4F5" w14:textId="77777777" w:rsidR="00B74106" w:rsidRDefault="005E0D81">
            <w:pPr>
              <w:pStyle w:val="Style12"/>
              <w:shd w:val="clear" w:color="auto" w:fill="auto"/>
              <w:rPr>
                <w:sz w:val="15"/>
                <w:szCs w:val="15"/>
              </w:rPr>
            </w:pPr>
            <w:r>
              <w:rPr>
                <w:b/>
                <w:bCs/>
              </w:rPr>
              <w:t xml:space="preserve">104 </w:t>
            </w:r>
            <w:r>
              <w:rPr>
                <w:b/>
                <w:bCs/>
                <w:sz w:val="15"/>
                <w:szCs w:val="15"/>
              </w:rPr>
              <w:t>lis. KČ</w:t>
            </w:r>
          </w:p>
        </w:tc>
        <w:tc>
          <w:tcPr>
            <w:tcW w:w="1536" w:type="dxa"/>
            <w:tcBorders>
              <w:top w:val="single" w:sz="4" w:space="0" w:color="auto"/>
              <w:left w:val="single" w:sz="4" w:space="0" w:color="auto"/>
            </w:tcBorders>
            <w:shd w:val="clear" w:color="auto" w:fill="FFFFFF"/>
            <w:vAlign w:val="center"/>
          </w:tcPr>
          <w:p w14:paraId="2EE7D4F6" w14:textId="77777777" w:rsidR="00B74106" w:rsidRDefault="005E0D81">
            <w:pPr>
              <w:pStyle w:val="Style12"/>
              <w:shd w:val="clear" w:color="auto" w:fill="auto"/>
            </w:pPr>
            <w:r>
              <w:rPr>
                <w:b/>
                <w:bCs/>
              </w:rPr>
              <w:t>104 tis. Kč</w:t>
            </w:r>
          </w:p>
        </w:tc>
        <w:tc>
          <w:tcPr>
            <w:tcW w:w="1296" w:type="dxa"/>
            <w:tcBorders>
              <w:top w:val="single" w:sz="4" w:space="0" w:color="auto"/>
              <w:left w:val="single" w:sz="4" w:space="0" w:color="auto"/>
            </w:tcBorders>
            <w:shd w:val="clear" w:color="auto" w:fill="FFFFFF"/>
            <w:vAlign w:val="center"/>
          </w:tcPr>
          <w:p w14:paraId="2EE7D4F7"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4F8" w14:textId="77777777" w:rsidR="00B74106" w:rsidRDefault="005E0D81">
            <w:pPr>
              <w:pStyle w:val="Style12"/>
              <w:shd w:val="clear" w:color="auto" w:fill="auto"/>
            </w:pPr>
            <w:r>
              <w:t>0 tis. Kč</w:t>
            </w:r>
          </w:p>
        </w:tc>
      </w:tr>
      <w:tr w:rsidR="00B74106" w14:paraId="2EE7D502" w14:textId="77777777" w:rsidTr="00FD7F04">
        <w:trPr>
          <w:trHeight w:hRule="exact" w:val="408"/>
          <w:jc w:val="center"/>
        </w:trPr>
        <w:tc>
          <w:tcPr>
            <w:tcW w:w="581" w:type="dxa"/>
            <w:tcBorders>
              <w:left w:val="single" w:sz="4" w:space="0" w:color="auto"/>
            </w:tcBorders>
            <w:shd w:val="clear" w:color="auto" w:fill="FFFFFF"/>
            <w:vAlign w:val="center"/>
          </w:tcPr>
          <w:p w14:paraId="2EE7D4FA" w14:textId="77777777" w:rsidR="00B74106" w:rsidRDefault="005E0D81">
            <w:pPr>
              <w:pStyle w:val="Style12"/>
              <w:shd w:val="clear" w:color="auto" w:fill="auto"/>
              <w:ind w:firstLine="200"/>
              <w:jc w:val="both"/>
            </w:pPr>
            <w:r>
              <w:t>D</w:t>
            </w:r>
          </w:p>
        </w:tc>
        <w:tc>
          <w:tcPr>
            <w:tcW w:w="5328" w:type="dxa"/>
            <w:tcBorders>
              <w:top w:val="single" w:sz="4" w:space="0" w:color="auto"/>
              <w:left w:val="single" w:sz="4" w:space="0" w:color="auto"/>
            </w:tcBorders>
            <w:shd w:val="clear" w:color="auto" w:fill="FFFFFF"/>
            <w:vAlign w:val="center"/>
          </w:tcPr>
          <w:p w14:paraId="2EE7D4FB"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522" w:type="dxa"/>
            <w:tcBorders>
              <w:top w:val="single" w:sz="4" w:space="0" w:color="auto"/>
              <w:left w:val="single" w:sz="4" w:space="0" w:color="auto"/>
            </w:tcBorders>
            <w:shd w:val="clear" w:color="auto" w:fill="FFFFFF"/>
            <w:vAlign w:val="center"/>
          </w:tcPr>
          <w:p w14:paraId="2EE7D4FC" w14:textId="77777777" w:rsidR="00B74106" w:rsidRDefault="005E0D81">
            <w:pPr>
              <w:pStyle w:val="Style12"/>
              <w:shd w:val="clear" w:color="auto" w:fill="auto"/>
              <w:rPr>
                <w:sz w:val="15"/>
                <w:szCs w:val="15"/>
              </w:rPr>
            </w:pPr>
            <w:r>
              <w:rPr>
                <w:b/>
                <w:bCs/>
                <w:sz w:val="15"/>
                <w:szCs w:val="15"/>
              </w:rPr>
              <w:t>0 tis. Kč</w:t>
            </w:r>
          </w:p>
        </w:tc>
        <w:tc>
          <w:tcPr>
            <w:tcW w:w="1526" w:type="dxa"/>
            <w:tcBorders>
              <w:top w:val="single" w:sz="4" w:space="0" w:color="auto"/>
              <w:left w:val="single" w:sz="4" w:space="0" w:color="auto"/>
            </w:tcBorders>
            <w:shd w:val="clear" w:color="auto" w:fill="FFFFFF"/>
            <w:vAlign w:val="center"/>
          </w:tcPr>
          <w:p w14:paraId="2EE7D4FD" w14:textId="77777777" w:rsidR="00B74106" w:rsidRDefault="005E0D81">
            <w:pPr>
              <w:pStyle w:val="Style12"/>
              <w:shd w:val="clear" w:color="auto" w:fill="auto"/>
              <w:rPr>
                <w:sz w:val="15"/>
                <w:szCs w:val="15"/>
              </w:rPr>
            </w:pPr>
            <w:r>
              <w:rPr>
                <w:b/>
                <w:bCs/>
                <w:sz w:val="15"/>
                <w:szCs w:val="15"/>
              </w:rPr>
              <w:t>0 tis. Kč</w:t>
            </w:r>
          </w:p>
        </w:tc>
        <w:tc>
          <w:tcPr>
            <w:tcW w:w="1531" w:type="dxa"/>
            <w:tcBorders>
              <w:top w:val="single" w:sz="4" w:space="0" w:color="auto"/>
              <w:left w:val="single" w:sz="4" w:space="0" w:color="auto"/>
            </w:tcBorders>
            <w:shd w:val="clear" w:color="auto" w:fill="FFFFFF"/>
            <w:vAlign w:val="center"/>
          </w:tcPr>
          <w:p w14:paraId="2EE7D4FE" w14:textId="77777777" w:rsidR="00B74106" w:rsidRDefault="005E0D81">
            <w:pPr>
              <w:pStyle w:val="Style12"/>
              <w:shd w:val="clear" w:color="auto" w:fill="auto"/>
              <w:rPr>
                <w:sz w:val="15"/>
                <w:szCs w:val="15"/>
              </w:rPr>
            </w:pPr>
            <w:r>
              <w:rPr>
                <w:b/>
                <w:bCs/>
                <w:sz w:val="15"/>
                <w:szCs w:val="15"/>
              </w:rPr>
              <w:t>0 tis. Kč</w:t>
            </w:r>
          </w:p>
        </w:tc>
        <w:tc>
          <w:tcPr>
            <w:tcW w:w="1536" w:type="dxa"/>
            <w:tcBorders>
              <w:top w:val="single" w:sz="4" w:space="0" w:color="auto"/>
              <w:left w:val="single" w:sz="4" w:space="0" w:color="auto"/>
            </w:tcBorders>
            <w:shd w:val="clear" w:color="auto" w:fill="FFFFFF"/>
            <w:vAlign w:val="center"/>
          </w:tcPr>
          <w:p w14:paraId="2EE7D4FF" w14:textId="77777777" w:rsidR="00B74106" w:rsidRDefault="005E0D81">
            <w:pPr>
              <w:pStyle w:val="Style12"/>
              <w:shd w:val="clear" w:color="auto" w:fill="auto"/>
              <w:rPr>
                <w:sz w:val="15"/>
                <w:szCs w:val="15"/>
              </w:rPr>
            </w:pPr>
            <w:r>
              <w:rPr>
                <w:b/>
                <w:bCs/>
                <w:sz w:val="15"/>
                <w:szCs w:val="15"/>
              </w:rPr>
              <w:t>0 tis. Kč</w:t>
            </w:r>
          </w:p>
        </w:tc>
        <w:tc>
          <w:tcPr>
            <w:tcW w:w="1296" w:type="dxa"/>
            <w:tcBorders>
              <w:top w:val="single" w:sz="4" w:space="0" w:color="auto"/>
              <w:left w:val="single" w:sz="4" w:space="0" w:color="auto"/>
            </w:tcBorders>
            <w:shd w:val="clear" w:color="auto" w:fill="FFFFFF"/>
            <w:vAlign w:val="center"/>
          </w:tcPr>
          <w:p w14:paraId="2EE7D500"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501" w14:textId="77777777" w:rsidR="00B74106" w:rsidRDefault="005E0D81">
            <w:pPr>
              <w:pStyle w:val="Style12"/>
              <w:shd w:val="clear" w:color="auto" w:fill="auto"/>
            </w:pPr>
            <w:r>
              <w:t>0 tis Kč</w:t>
            </w:r>
          </w:p>
        </w:tc>
      </w:tr>
      <w:tr w:rsidR="00B74106" w14:paraId="2EE7D50B" w14:textId="77777777">
        <w:trPr>
          <w:trHeight w:hRule="exact" w:val="403"/>
          <w:jc w:val="center"/>
        </w:trPr>
        <w:tc>
          <w:tcPr>
            <w:tcW w:w="581" w:type="dxa"/>
            <w:tcBorders>
              <w:top w:val="single" w:sz="4" w:space="0" w:color="auto"/>
              <w:left w:val="single" w:sz="4" w:space="0" w:color="auto"/>
            </w:tcBorders>
            <w:shd w:val="clear" w:color="auto" w:fill="FFFFFF"/>
            <w:vAlign w:val="center"/>
          </w:tcPr>
          <w:p w14:paraId="2EE7D503" w14:textId="77777777" w:rsidR="00B74106" w:rsidRDefault="005E0D81">
            <w:pPr>
              <w:pStyle w:val="Style12"/>
              <w:shd w:val="clear" w:color="auto" w:fill="auto"/>
              <w:ind w:firstLine="200"/>
              <w:jc w:val="both"/>
              <w:rPr>
                <w:sz w:val="15"/>
                <w:szCs w:val="15"/>
              </w:rPr>
            </w:pPr>
            <w:r>
              <w:rPr>
                <w:b/>
                <w:bCs/>
                <w:sz w:val="15"/>
                <w:szCs w:val="15"/>
              </w:rPr>
              <w:t>E</w:t>
            </w:r>
          </w:p>
        </w:tc>
        <w:tc>
          <w:tcPr>
            <w:tcW w:w="5328" w:type="dxa"/>
            <w:tcBorders>
              <w:top w:val="single" w:sz="4" w:space="0" w:color="auto"/>
              <w:left w:val="single" w:sz="4" w:space="0" w:color="auto"/>
            </w:tcBorders>
            <w:shd w:val="clear" w:color="auto" w:fill="FFFFFF"/>
            <w:vAlign w:val="center"/>
          </w:tcPr>
          <w:p w14:paraId="2EE7D504"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522" w:type="dxa"/>
            <w:tcBorders>
              <w:top w:val="single" w:sz="4" w:space="0" w:color="auto"/>
              <w:left w:val="single" w:sz="4" w:space="0" w:color="auto"/>
            </w:tcBorders>
            <w:shd w:val="clear" w:color="auto" w:fill="FFFFFF"/>
            <w:vAlign w:val="center"/>
          </w:tcPr>
          <w:p w14:paraId="2EE7D505" w14:textId="3B8F462F" w:rsidR="00B74106" w:rsidRDefault="00FD7F04">
            <w:pPr>
              <w:pStyle w:val="Style12"/>
              <w:shd w:val="clear" w:color="auto" w:fill="auto"/>
              <w:rPr>
                <w:sz w:val="15"/>
                <w:szCs w:val="15"/>
              </w:rPr>
            </w:pPr>
            <w:r>
              <w:rPr>
                <w:b/>
                <w:bCs/>
                <w:sz w:val="15"/>
                <w:szCs w:val="15"/>
              </w:rPr>
              <w:t>105 tis. Kč</w:t>
            </w:r>
          </w:p>
        </w:tc>
        <w:tc>
          <w:tcPr>
            <w:tcW w:w="1526" w:type="dxa"/>
            <w:tcBorders>
              <w:top w:val="single" w:sz="4" w:space="0" w:color="auto"/>
              <w:left w:val="single" w:sz="4" w:space="0" w:color="auto"/>
            </w:tcBorders>
            <w:shd w:val="clear" w:color="auto" w:fill="FFFFFF"/>
            <w:vAlign w:val="center"/>
          </w:tcPr>
          <w:p w14:paraId="2EE7D506" w14:textId="2A50C277" w:rsidR="00B74106" w:rsidRDefault="00FD7F04">
            <w:pPr>
              <w:pStyle w:val="Style12"/>
              <w:shd w:val="clear" w:color="auto" w:fill="auto"/>
              <w:rPr>
                <w:sz w:val="15"/>
                <w:szCs w:val="15"/>
              </w:rPr>
            </w:pPr>
            <w:r>
              <w:rPr>
                <w:b/>
                <w:bCs/>
                <w:sz w:val="15"/>
                <w:szCs w:val="15"/>
              </w:rPr>
              <w:t>105 tis. Kč</w:t>
            </w:r>
          </w:p>
        </w:tc>
        <w:tc>
          <w:tcPr>
            <w:tcW w:w="1531" w:type="dxa"/>
            <w:tcBorders>
              <w:top w:val="single" w:sz="4" w:space="0" w:color="auto"/>
              <w:left w:val="single" w:sz="4" w:space="0" w:color="auto"/>
            </w:tcBorders>
            <w:shd w:val="clear" w:color="auto" w:fill="FFFFFF"/>
            <w:vAlign w:val="center"/>
          </w:tcPr>
          <w:p w14:paraId="2EE7D507" w14:textId="77777777" w:rsidR="00B74106" w:rsidRDefault="005E0D81">
            <w:pPr>
              <w:pStyle w:val="Style12"/>
              <w:shd w:val="clear" w:color="auto" w:fill="auto"/>
              <w:rPr>
                <w:sz w:val="15"/>
                <w:szCs w:val="15"/>
              </w:rPr>
            </w:pPr>
            <w:r>
              <w:rPr>
                <w:b/>
                <w:bCs/>
                <w:sz w:val="15"/>
                <w:szCs w:val="15"/>
              </w:rPr>
              <w:t>105 tis. Kč</w:t>
            </w:r>
          </w:p>
        </w:tc>
        <w:tc>
          <w:tcPr>
            <w:tcW w:w="1536" w:type="dxa"/>
            <w:tcBorders>
              <w:top w:val="single" w:sz="4" w:space="0" w:color="auto"/>
              <w:left w:val="single" w:sz="4" w:space="0" w:color="auto"/>
            </w:tcBorders>
            <w:shd w:val="clear" w:color="auto" w:fill="FFFFFF"/>
            <w:vAlign w:val="center"/>
          </w:tcPr>
          <w:p w14:paraId="2EE7D508" w14:textId="77777777" w:rsidR="00B74106" w:rsidRDefault="005E0D81">
            <w:pPr>
              <w:pStyle w:val="Style12"/>
              <w:shd w:val="clear" w:color="auto" w:fill="auto"/>
              <w:rPr>
                <w:sz w:val="15"/>
                <w:szCs w:val="15"/>
              </w:rPr>
            </w:pPr>
            <w:r>
              <w:rPr>
                <w:b/>
                <w:bCs/>
                <w:sz w:val="15"/>
                <w:szCs w:val="15"/>
              </w:rPr>
              <w:t>105 tis. Kč</w:t>
            </w:r>
          </w:p>
        </w:tc>
        <w:tc>
          <w:tcPr>
            <w:tcW w:w="1296" w:type="dxa"/>
            <w:tcBorders>
              <w:top w:val="single" w:sz="4" w:space="0" w:color="auto"/>
              <w:left w:val="single" w:sz="4" w:space="0" w:color="auto"/>
            </w:tcBorders>
            <w:shd w:val="clear" w:color="auto" w:fill="FFFFFF"/>
            <w:vAlign w:val="center"/>
          </w:tcPr>
          <w:p w14:paraId="2EE7D509"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50A" w14:textId="77777777" w:rsidR="00B74106" w:rsidRDefault="005E0D81">
            <w:pPr>
              <w:pStyle w:val="Style12"/>
              <w:shd w:val="clear" w:color="auto" w:fill="auto"/>
            </w:pPr>
            <w:r>
              <w:t>0 tis. Kč</w:t>
            </w:r>
          </w:p>
        </w:tc>
      </w:tr>
      <w:tr w:rsidR="00B74106" w14:paraId="2EE7D514" w14:textId="77777777">
        <w:trPr>
          <w:trHeight w:hRule="exact" w:val="566"/>
          <w:jc w:val="center"/>
        </w:trPr>
        <w:tc>
          <w:tcPr>
            <w:tcW w:w="581" w:type="dxa"/>
            <w:tcBorders>
              <w:top w:val="single" w:sz="4" w:space="0" w:color="auto"/>
              <w:left w:val="single" w:sz="4" w:space="0" w:color="auto"/>
            </w:tcBorders>
            <w:shd w:val="clear" w:color="auto" w:fill="FFFFFF"/>
            <w:vAlign w:val="center"/>
          </w:tcPr>
          <w:p w14:paraId="2EE7D50C" w14:textId="77777777" w:rsidR="00B74106" w:rsidRDefault="005E0D81">
            <w:pPr>
              <w:pStyle w:val="Style12"/>
              <w:shd w:val="clear" w:color="auto" w:fill="auto"/>
              <w:ind w:firstLine="200"/>
              <w:jc w:val="both"/>
              <w:rPr>
                <w:sz w:val="15"/>
                <w:szCs w:val="15"/>
              </w:rPr>
            </w:pPr>
            <w:r>
              <w:rPr>
                <w:b/>
                <w:bCs/>
                <w:sz w:val="15"/>
                <w:szCs w:val="15"/>
              </w:rPr>
              <w:t>F</w:t>
            </w:r>
          </w:p>
        </w:tc>
        <w:tc>
          <w:tcPr>
            <w:tcW w:w="5328" w:type="dxa"/>
            <w:tcBorders>
              <w:top w:val="single" w:sz="4" w:space="0" w:color="auto"/>
              <w:left w:val="single" w:sz="4" w:space="0" w:color="auto"/>
            </w:tcBorders>
            <w:shd w:val="clear" w:color="auto" w:fill="FFFFFF"/>
          </w:tcPr>
          <w:p w14:paraId="2EE7D50D" w14:textId="77777777" w:rsidR="00B74106" w:rsidRDefault="005E0D81">
            <w:pPr>
              <w:pStyle w:val="Style12"/>
              <w:shd w:val="clear" w:color="auto" w:fill="auto"/>
              <w:spacing w:before="80" w:line="295" w:lineRule="auto"/>
              <w:jc w:val="center"/>
              <w:rPr>
                <w:sz w:val="15"/>
                <w:szCs w:val="15"/>
              </w:rPr>
            </w:pPr>
            <w:r>
              <w:rPr>
                <w:b/>
                <w:bCs/>
                <w:sz w:val="15"/>
                <w:szCs w:val="15"/>
              </w:rPr>
              <w:t>CELKOVÉ NÁKLADY PROJEKTU ZA DANÝ ROK - AUTOMATICKÝ SOUČET</w:t>
            </w:r>
          </w:p>
        </w:tc>
        <w:tc>
          <w:tcPr>
            <w:tcW w:w="1522" w:type="dxa"/>
            <w:tcBorders>
              <w:top w:val="single" w:sz="4" w:space="0" w:color="auto"/>
              <w:left w:val="single" w:sz="4" w:space="0" w:color="auto"/>
            </w:tcBorders>
            <w:shd w:val="clear" w:color="auto" w:fill="FFFFFF"/>
            <w:vAlign w:val="center"/>
          </w:tcPr>
          <w:p w14:paraId="2EE7D50E" w14:textId="77777777" w:rsidR="00B74106" w:rsidRDefault="005E0D81">
            <w:pPr>
              <w:pStyle w:val="Style12"/>
              <w:shd w:val="clear" w:color="auto" w:fill="auto"/>
              <w:rPr>
                <w:sz w:val="15"/>
                <w:szCs w:val="15"/>
              </w:rPr>
            </w:pPr>
            <w:r>
              <w:rPr>
                <w:b/>
                <w:bCs/>
                <w:sz w:val="15"/>
                <w:szCs w:val="15"/>
              </w:rPr>
              <w:t>3 456 tis. Kč</w:t>
            </w:r>
          </w:p>
        </w:tc>
        <w:tc>
          <w:tcPr>
            <w:tcW w:w="1526" w:type="dxa"/>
            <w:tcBorders>
              <w:top w:val="single" w:sz="4" w:space="0" w:color="auto"/>
              <w:left w:val="single" w:sz="4" w:space="0" w:color="auto"/>
            </w:tcBorders>
            <w:shd w:val="clear" w:color="auto" w:fill="FFFFFF"/>
            <w:vAlign w:val="center"/>
          </w:tcPr>
          <w:p w14:paraId="2EE7D50F" w14:textId="77777777" w:rsidR="00B74106" w:rsidRDefault="005E0D81">
            <w:pPr>
              <w:pStyle w:val="Style12"/>
              <w:shd w:val="clear" w:color="auto" w:fill="auto"/>
              <w:rPr>
                <w:sz w:val="15"/>
                <w:szCs w:val="15"/>
              </w:rPr>
            </w:pPr>
            <w:r>
              <w:rPr>
                <w:b/>
                <w:bCs/>
                <w:sz w:val="15"/>
                <w:szCs w:val="15"/>
              </w:rPr>
              <w:t>3 456 tis. Kč</w:t>
            </w:r>
          </w:p>
        </w:tc>
        <w:tc>
          <w:tcPr>
            <w:tcW w:w="1531" w:type="dxa"/>
            <w:tcBorders>
              <w:top w:val="single" w:sz="4" w:space="0" w:color="auto"/>
              <w:left w:val="single" w:sz="4" w:space="0" w:color="auto"/>
            </w:tcBorders>
            <w:shd w:val="clear" w:color="auto" w:fill="FFFFFF"/>
            <w:vAlign w:val="center"/>
          </w:tcPr>
          <w:p w14:paraId="2EE7D510" w14:textId="77777777" w:rsidR="00B74106" w:rsidRDefault="005E0D81">
            <w:pPr>
              <w:pStyle w:val="Style12"/>
              <w:shd w:val="clear" w:color="auto" w:fill="auto"/>
              <w:rPr>
                <w:sz w:val="15"/>
                <w:szCs w:val="15"/>
              </w:rPr>
            </w:pPr>
            <w:r>
              <w:rPr>
                <w:b/>
                <w:bCs/>
                <w:sz w:val="15"/>
                <w:szCs w:val="15"/>
              </w:rPr>
              <w:t>3 456 tis. Kč</w:t>
            </w:r>
          </w:p>
        </w:tc>
        <w:tc>
          <w:tcPr>
            <w:tcW w:w="1536" w:type="dxa"/>
            <w:tcBorders>
              <w:top w:val="single" w:sz="4" w:space="0" w:color="auto"/>
              <w:left w:val="single" w:sz="4" w:space="0" w:color="auto"/>
            </w:tcBorders>
            <w:shd w:val="clear" w:color="auto" w:fill="FFFFFF"/>
            <w:vAlign w:val="center"/>
          </w:tcPr>
          <w:p w14:paraId="2EE7D511" w14:textId="77777777" w:rsidR="00B74106" w:rsidRDefault="005E0D81">
            <w:pPr>
              <w:pStyle w:val="Style12"/>
              <w:shd w:val="clear" w:color="auto" w:fill="auto"/>
              <w:rPr>
                <w:sz w:val="15"/>
                <w:szCs w:val="15"/>
              </w:rPr>
            </w:pPr>
            <w:r>
              <w:rPr>
                <w:b/>
                <w:bCs/>
                <w:sz w:val="15"/>
                <w:szCs w:val="15"/>
              </w:rPr>
              <w:t>3 456 tis. Kč</w:t>
            </w:r>
          </w:p>
        </w:tc>
        <w:tc>
          <w:tcPr>
            <w:tcW w:w="1296" w:type="dxa"/>
            <w:tcBorders>
              <w:top w:val="single" w:sz="4" w:space="0" w:color="auto"/>
              <w:left w:val="single" w:sz="4" w:space="0" w:color="auto"/>
            </w:tcBorders>
            <w:shd w:val="clear" w:color="auto" w:fill="FFFFFF"/>
            <w:vAlign w:val="center"/>
          </w:tcPr>
          <w:p w14:paraId="2EE7D512"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513" w14:textId="77777777" w:rsidR="00B74106" w:rsidRDefault="005E0D81">
            <w:pPr>
              <w:pStyle w:val="Style12"/>
              <w:shd w:val="clear" w:color="auto" w:fill="auto"/>
            </w:pPr>
            <w:r>
              <w:t>0 tis. Kč</w:t>
            </w:r>
          </w:p>
        </w:tc>
      </w:tr>
      <w:tr w:rsidR="00B74106" w14:paraId="2EE7D51D" w14:textId="77777777">
        <w:trPr>
          <w:trHeight w:hRule="exact" w:val="293"/>
          <w:jc w:val="center"/>
        </w:trPr>
        <w:tc>
          <w:tcPr>
            <w:tcW w:w="581" w:type="dxa"/>
            <w:tcBorders>
              <w:top w:val="single" w:sz="4" w:space="0" w:color="auto"/>
              <w:left w:val="single" w:sz="4" w:space="0" w:color="auto"/>
            </w:tcBorders>
            <w:shd w:val="clear" w:color="auto" w:fill="FFFFFF"/>
            <w:vAlign w:val="center"/>
          </w:tcPr>
          <w:p w14:paraId="2EE7D515" w14:textId="77777777" w:rsidR="00B74106" w:rsidRDefault="005E0D81">
            <w:pPr>
              <w:pStyle w:val="Style12"/>
              <w:shd w:val="clear" w:color="auto" w:fill="auto"/>
              <w:ind w:firstLine="200"/>
              <w:jc w:val="both"/>
            </w:pPr>
            <w:r>
              <w:t>F1</w:t>
            </w:r>
          </w:p>
        </w:tc>
        <w:tc>
          <w:tcPr>
            <w:tcW w:w="5328" w:type="dxa"/>
            <w:tcBorders>
              <w:top w:val="single" w:sz="4" w:space="0" w:color="auto"/>
              <w:left w:val="single" w:sz="4" w:space="0" w:color="auto"/>
            </w:tcBorders>
            <w:shd w:val="clear" w:color="auto" w:fill="FFFFFF"/>
            <w:vAlign w:val="center"/>
          </w:tcPr>
          <w:p w14:paraId="2EE7D516" w14:textId="77777777" w:rsidR="00B74106" w:rsidRDefault="005E0D81">
            <w:pPr>
              <w:pStyle w:val="Style12"/>
              <w:shd w:val="clear" w:color="auto" w:fill="auto"/>
              <w:jc w:val="center"/>
            </w:pPr>
            <w:r>
              <w:t>Celkové kapitálové náklady projektu za daný rok - AUTOMATICKÝ SOUČET</w:t>
            </w:r>
          </w:p>
        </w:tc>
        <w:tc>
          <w:tcPr>
            <w:tcW w:w="1522" w:type="dxa"/>
            <w:tcBorders>
              <w:top w:val="single" w:sz="4" w:space="0" w:color="auto"/>
              <w:left w:val="single" w:sz="4" w:space="0" w:color="auto"/>
            </w:tcBorders>
            <w:shd w:val="clear" w:color="auto" w:fill="FFFFFF"/>
            <w:vAlign w:val="center"/>
          </w:tcPr>
          <w:p w14:paraId="2EE7D517"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518" w14:textId="584BC55D" w:rsidR="00B74106" w:rsidRDefault="00FD7F04">
            <w:pPr>
              <w:pStyle w:val="Style12"/>
              <w:shd w:val="clear" w:color="auto" w:fill="auto"/>
            </w:pPr>
            <w:r>
              <w:t xml:space="preserve">0 </w:t>
            </w:r>
            <w:r w:rsidR="005E0D81">
              <w:t>tis</w:t>
            </w:r>
            <w:r>
              <w:t>.</w:t>
            </w:r>
            <w:r w:rsidR="005E0D81">
              <w:t xml:space="preserve"> Kč</w:t>
            </w:r>
          </w:p>
        </w:tc>
        <w:tc>
          <w:tcPr>
            <w:tcW w:w="1531" w:type="dxa"/>
            <w:tcBorders>
              <w:top w:val="single" w:sz="4" w:space="0" w:color="auto"/>
              <w:left w:val="single" w:sz="4" w:space="0" w:color="auto"/>
            </w:tcBorders>
            <w:shd w:val="clear" w:color="auto" w:fill="FFFFFF"/>
            <w:vAlign w:val="center"/>
          </w:tcPr>
          <w:p w14:paraId="2EE7D519"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51A" w14:textId="77777777" w:rsidR="00B74106" w:rsidRDefault="005E0D81">
            <w:pPr>
              <w:pStyle w:val="Style12"/>
              <w:shd w:val="clear" w:color="auto" w:fill="auto"/>
            </w:pPr>
            <w:r>
              <w:t>0 tis. Kč</w:t>
            </w:r>
          </w:p>
        </w:tc>
        <w:tc>
          <w:tcPr>
            <w:tcW w:w="1296" w:type="dxa"/>
            <w:tcBorders>
              <w:top w:val="single" w:sz="4" w:space="0" w:color="auto"/>
              <w:left w:val="single" w:sz="4" w:space="0" w:color="auto"/>
            </w:tcBorders>
            <w:shd w:val="clear" w:color="auto" w:fill="FFFFFF"/>
          </w:tcPr>
          <w:p w14:paraId="2EE7D51B" w14:textId="77777777" w:rsidR="00B74106" w:rsidRDefault="00B74106">
            <w:pPr>
              <w:rPr>
                <w:sz w:val="10"/>
                <w:szCs w:val="10"/>
              </w:rPr>
            </w:pPr>
          </w:p>
        </w:tc>
        <w:tc>
          <w:tcPr>
            <w:tcW w:w="1325" w:type="dxa"/>
            <w:tcBorders>
              <w:top w:val="single" w:sz="4" w:space="0" w:color="auto"/>
            </w:tcBorders>
            <w:shd w:val="clear" w:color="auto" w:fill="FFFFFF"/>
          </w:tcPr>
          <w:p w14:paraId="2EE7D51C" w14:textId="77777777" w:rsidR="00B74106" w:rsidRDefault="00B74106">
            <w:pPr>
              <w:rPr>
                <w:sz w:val="10"/>
                <w:szCs w:val="10"/>
              </w:rPr>
            </w:pPr>
          </w:p>
        </w:tc>
      </w:tr>
      <w:tr w:rsidR="00B74106" w14:paraId="2EE7D526" w14:textId="77777777">
        <w:trPr>
          <w:trHeight w:hRule="exact" w:val="302"/>
          <w:jc w:val="center"/>
        </w:trPr>
        <w:tc>
          <w:tcPr>
            <w:tcW w:w="581" w:type="dxa"/>
            <w:tcBorders>
              <w:top w:val="single" w:sz="4" w:space="0" w:color="auto"/>
              <w:left w:val="single" w:sz="4" w:space="0" w:color="auto"/>
              <w:bottom w:val="single" w:sz="4" w:space="0" w:color="auto"/>
            </w:tcBorders>
            <w:shd w:val="clear" w:color="auto" w:fill="FFFFFF"/>
            <w:vAlign w:val="center"/>
          </w:tcPr>
          <w:p w14:paraId="2EE7D51E" w14:textId="77777777" w:rsidR="00B74106" w:rsidRDefault="005E0D81">
            <w:pPr>
              <w:pStyle w:val="Style12"/>
              <w:shd w:val="clear" w:color="auto" w:fill="auto"/>
              <w:ind w:firstLine="200"/>
              <w:jc w:val="both"/>
            </w:pPr>
            <w:r>
              <w:t>F2</w:t>
            </w:r>
          </w:p>
        </w:tc>
        <w:tc>
          <w:tcPr>
            <w:tcW w:w="5328" w:type="dxa"/>
            <w:tcBorders>
              <w:top w:val="single" w:sz="4" w:space="0" w:color="auto"/>
              <w:left w:val="single" w:sz="4" w:space="0" w:color="auto"/>
              <w:bottom w:val="single" w:sz="4" w:space="0" w:color="auto"/>
            </w:tcBorders>
            <w:shd w:val="clear" w:color="auto" w:fill="FFFFFF"/>
            <w:vAlign w:val="center"/>
          </w:tcPr>
          <w:p w14:paraId="2EE7D51F" w14:textId="77777777" w:rsidR="00B74106" w:rsidRDefault="005E0D81">
            <w:pPr>
              <w:pStyle w:val="Style12"/>
              <w:shd w:val="clear" w:color="auto" w:fill="auto"/>
              <w:jc w:val="center"/>
            </w:pPr>
            <w:r>
              <w:t>Celkové běžné náklady projektu za daný rok - AUTOMATICKÝ SOUČET</w:t>
            </w:r>
          </w:p>
        </w:tc>
        <w:tc>
          <w:tcPr>
            <w:tcW w:w="1522" w:type="dxa"/>
            <w:tcBorders>
              <w:top w:val="single" w:sz="4" w:space="0" w:color="auto"/>
              <w:left w:val="single" w:sz="4" w:space="0" w:color="auto"/>
              <w:bottom w:val="single" w:sz="4" w:space="0" w:color="auto"/>
            </w:tcBorders>
            <w:shd w:val="clear" w:color="auto" w:fill="FFFFFF"/>
            <w:vAlign w:val="center"/>
          </w:tcPr>
          <w:p w14:paraId="2EE7D520" w14:textId="77777777" w:rsidR="00B74106" w:rsidRDefault="005E0D81">
            <w:pPr>
              <w:pStyle w:val="Style12"/>
              <w:shd w:val="clear" w:color="auto" w:fill="auto"/>
            </w:pPr>
            <w:r>
              <w:t>3 456 tis Kč</w:t>
            </w:r>
          </w:p>
        </w:tc>
        <w:tc>
          <w:tcPr>
            <w:tcW w:w="1526" w:type="dxa"/>
            <w:tcBorders>
              <w:top w:val="single" w:sz="4" w:space="0" w:color="auto"/>
              <w:left w:val="single" w:sz="4" w:space="0" w:color="auto"/>
              <w:bottom w:val="single" w:sz="4" w:space="0" w:color="auto"/>
            </w:tcBorders>
            <w:shd w:val="clear" w:color="auto" w:fill="FFFFFF"/>
            <w:vAlign w:val="center"/>
          </w:tcPr>
          <w:p w14:paraId="2EE7D521" w14:textId="77777777" w:rsidR="00B74106" w:rsidRDefault="005E0D81">
            <w:pPr>
              <w:pStyle w:val="Style12"/>
              <w:shd w:val="clear" w:color="auto" w:fill="auto"/>
            </w:pPr>
            <w:r>
              <w:t>3 456 tis Kč</w:t>
            </w:r>
          </w:p>
        </w:tc>
        <w:tc>
          <w:tcPr>
            <w:tcW w:w="1531" w:type="dxa"/>
            <w:tcBorders>
              <w:top w:val="single" w:sz="4" w:space="0" w:color="auto"/>
              <w:left w:val="single" w:sz="4" w:space="0" w:color="auto"/>
              <w:bottom w:val="single" w:sz="4" w:space="0" w:color="auto"/>
            </w:tcBorders>
            <w:shd w:val="clear" w:color="auto" w:fill="FFFFFF"/>
            <w:vAlign w:val="center"/>
          </w:tcPr>
          <w:p w14:paraId="2EE7D522" w14:textId="77777777" w:rsidR="00B74106" w:rsidRDefault="005E0D81">
            <w:pPr>
              <w:pStyle w:val="Style12"/>
              <w:shd w:val="clear" w:color="auto" w:fill="auto"/>
            </w:pPr>
            <w:r>
              <w:t>3 456 tis. Kč</w:t>
            </w:r>
          </w:p>
        </w:tc>
        <w:tc>
          <w:tcPr>
            <w:tcW w:w="1536" w:type="dxa"/>
            <w:tcBorders>
              <w:top w:val="single" w:sz="4" w:space="0" w:color="auto"/>
              <w:left w:val="single" w:sz="4" w:space="0" w:color="auto"/>
              <w:bottom w:val="single" w:sz="4" w:space="0" w:color="auto"/>
            </w:tcBorders>
            <w:shd w:val="clear" w:color="auto" w:fill="FFFFFF"/>
            <w:vAlign w:val="center"/>
          </w:tcPr>
          <w:p w14:paraId="2EE7D523" w14:textId="77777777" w:rsidR="00B74106" w:rsidRDefault="005E0D81">
            <w:pPr>
              <w:pStyle w:val="Style12"/>
              <w:shd w:val="clear" w:color="auto" w:fill="auto"/>
            </w:pPr>
            <w:r>
              <w:t>3 456 tis. Kč</w:t>
            </w:r>
          </w:p>
        </w:tc>
        <w:tc>
          <w:tcPr>
            <w:tcW w:w="1296" w:type="dxa"/>
            <w:tcBorders>
              <w:left w:val="single" w:sz="4" w:space="0" w:color="auto"/>
            </w:tcBorders>
            <w:shd w:val="clear" w:color="auto" w:fill="FFFFFF"/>
          </w:tcPr>
          <w:p w14:paraId="2EE7D524" w14:textId="77777777" w:rsidR="00B74106" w:rsidRDefault="00B74106">
            <w:pPr>
              <w:rPr>
                <w:sz w:val="10"/>
                <w:szCs w:val="10"/>
              </w:rPr>
            </w:pPr>
          </w:p>
        </w:tc>
        <w:tc>
          <w:tcPr>
            <w:tcW w:w="1325" w:type="dxa"/>
            <w:shd w:val="clear" w:color="auto" w:fill="FFFFFF"/>
          </w:tcPr>
          <w:p w14:paraId="2EE7D525" w14:textId="77777777" w:rsidR="00B74106" w:rsidRDefault="00B74106">
            <w:pPr>
              <w:rPr>
                <w:sz w:val="10"/>
                <w:szCs w:val="10"/>
              </w:rPr>
            </w:pPr>
          </w:p>
        </w:tc>
      </w:tr>
    </w:tbl>
    <w:p w14:paraId="2EE7D527" w14:textId="77777777" w:rsidR="00B74106" w:rsidRDefault="00B74106">
      <w:pPr>
        <w:sectPr w:rsidR="00B74106">
          <w:headerReference w:type="even" r:id="rId9"/>
          <w:headerReference w:type="default" r:id="rId10"/>
          <w:pgSz w:w="17414" w:h="12739" w:orient="landscape"/>
          <w:pgMar w:top="1265" w:right="1397" w:bottom="2403" w:left="1372" w:header="837" w:footer="1975" w:gutter="0"/>
          <w:cols w:space="720"/>
          <w:noEndnote/>
          <w:docGrid w:linePitch="360"/>
        </w:sectPr>
      </w:pPr>
    </w:p>
    <w:p w14:paraId="2EE7D528" w14:textId="77777777" w:rsidR="00B74106" w:rsidRDefault="005E0D81">
      <w:pPr>
        <w:pStyle w:val="Style29"/>
        <w:keepNext/>
        <w:keepLines/>
        <w:shd w:val="clear" w:color="auto" w:fill="auto"/>
        <w:spacing w:after="120"/>
      </w:pPr>
      <w:bookmarkStart w:id="6" w:name="bookmark6"/>
      <w:bookmarkStart w:id="7" w:name="bookmark7"/>
      <w:bookmarkStart w:id="8" w:name="bookmark8"/>
      <w:r>
        <w:lastRenderedPageBreak/>
        <w:t>Příloha č. 2 - Celkový rozpočet projektu - celkové náklady projektu pro rok 2019</w:t>
      </w:r>
      <w:bookmarkEnd w:id="6"/>
      <w:bookmarkEnd w:id="7"/>
      <w:bookmarkEnd w:id="8"/>
    </w:p>
    <w:p w14:paraId="2EE7D529" w14:textId="77777777" w:rsidR="00B74106" w:rsidRDefault="005E0D81">
      <w:pPr>
        <w:pStyle w:val="Style35"/>
        <w:shd w:val="clear" w:color="auto" w:fill="auto"/>
        <w:tabs>
          <w:tab w:val="left" w:pos="9739"/>
        </w:tabs>
        <w:spacing w:after="120"/>
      </w:pPr>
      <w:r>
        <w:t>Zkratka přijemce-koordinátora a přijemců projektu</w:t>
      </w:r>
      <w:r>
        <w:tab/>
      </w:r>
      <w:r>
        <w:rPr>
          <w:i/>
          <w:iCs/>
        </w:rPr>
        <w:t>NM, IDU, MZM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0"/>
        <w:gridCol w:w="1498"/>
        <w:gridCol w:w="1502"/>
        <w:gridCol w:w="1502"/>
        <w:gridCol w:w="1507"/>
        <w:gridCol w:w="1262"/>
        <w:gridCol w:w="1267"/>
      </w:tblGrid>
      <w:tr w:rsidR="00B74106" w14:paraId="2EE7D52F" w14:textId="77777777">
        <w:trPr>
          <w:trHeight w:hRule="exact" w:val="350"/>
          <w:jc w:val="center"/>
        </w:trPr>
        <w:tc>
          <w:tcPr>
            <w:tcW w:w="571" w:type="dxa"/>
            <w:vMerge w:val="restart"/>
            <w:tcBorders>
              <w:top w:val="single" w:sz="4" w:space="0" w:color="auto"/>
              <w:left w:val="single" w:sz="4" w:space="0" w:color="auto"/>
            </w:tcBorders>
            <w:shd w:val="clear" w:color="auto" w:fill="FFFFFF"/>
            <w:vAlign w:val="center"/>
          </w:tcPr>
          <w:p w14:paraId="2EE7D52A" w14:textId="77777777" w:rsidR="00B74106" w:rsidRDefault="005E0D81">
            <w:pPr>
              <w:pStyle w:val="Style12"/>
              <w:shd w:val="clear" w:color="auto" w:fill="auto"/>
              <w:jc w:val="center"/>
            </w:pPr>
            <w:r>
              <w:rPr>
                <w:b/>
                <w:bCs/>
              </w:rPr>
              <w:t>Řádek</w:t>
            </w:r>
          </w:p>
        </w:tc>
        <w:tc>
          <w:tcPr>
            <w:tcW w:w="5410" w:type="dxa"/>
            <w:vMerge w:val="restart"/>
            <w:tcBorders>
              <w:top w:val="single" w:sz="4" w:space="0" w:color="auto"/>
              <w:left w:val="single" w:sz="4" w:space="0" w:color="auto"/>
            </w:tcBorders>
            <w:shd w:val="clear" w:color="auto" w:fill="FFFFFF"/>
            <w:vAlign w:val="center"/>
          </w:tcPr>
          <w:p w14:paraId="2EE7D52B" w14:textId="77777777" w:rsidR="00B74106" w:rsidRDefault="005E0D81">
            <w:pPr>
              <w:pStyle w:val="Style12"/>
              <w:shd w:val="clear" w:color="auto" w:fill="auto"/>
              <w:jc w:val="center"/>
            </w:pPr>
            <w:r>
              <w:rPr>
                <w:b/>
                <w:bCs/>
              </w:rPr>
              <w:t>Druh nákladu nebo výdaje</w:t>
            </w:r>
          </w:p>
        </w:tc>
        <w:tc>
          <w:tcPr>
            <w:tcW w:w="3000" w:type="dxa"/>
            <w:gridSpan w:val="2"/>
            <w:tcBorders>
              <w:top w:val="single" w:sz="4" w:space="0" w:color="auto"/>
              <w:left w:val="single" w:sz="4" w:space="0" w:color="auto"/>
            </w:tcBorders>
            <w:shd w:val="clear" w:color="auto" w:fill="FFFFFF"/>
            <w:vAlign w:val="bottom"/>
          </w:tcPr>
          <w:p w14:paraId="2EE7D52C" w14:textId="77777777" w:rsidR="00B74106" w:rsidRDefault="005E0D81">
            <w:pPr>
              <w:pStyle w:val="Style12"/>
              <w:shd w:val="clear" w:color="auto" w:fill="auto"/>
              <w:jc w:val="center"/>
              <w:rPr>
                <w:sz w:val="15"/>
                <w:szCs w:val="15"/>
              </w:rPr>
            </w:pPr>
            <w:r>
              <w:rPr>
                <w:b/>
                <w:bCs/>
                <w:sz w:val="15"/>
                <w:szCs w:val="15"/>
              </w:rPr>
              <w:t>Podle Dodatku č. 6 Smlouvy</w:t>
            </w:r>
          </w:p>
        </w:tc>
        <w:tc>
          <w:tcPr>
            <w:tcW w:w="3009" w:type="dxa"/>
            <w:gridSpan w:val="2"/>
            <w:tcBorders>
              <w:top w:val="single" w:sz="4" w:space="0" w:color="auto"/>
              <w:left w:val="single" w:sz="4" w:space="0" w:color="auto"/>
            </w:tcBorders>
            <w:shd w:val="clear" w:color="auto" w:fill="FFFFFF"/>
            <w:vAlign w:val="bottom"/>
          </w:tcPr>
          <w:p w14:paraId="2EE7D52D" w14:textId="398991BA" w:rsidR="00B74106" w:rsidRDefault="005E0D81">
            <w:pPr>
              <w:pStyle w:val="Style12"/>
              <w:shd w:val="clear" w:color="auto" w:fill="auto"/>
              <w:tabs>
                <w:tab w:val="left" w:pos="518"/>
              </w:tabs>
              <w:jc w:val="left"/>
              <w:rPr>
                <w:sz w:val="15"/>
                <w:szCs w:val="15"/>
              </w:rPr>
            </w:pPr>
            <w:r>
              <w:rPr>
                <w:b/>
                <w:bCs/>
                <w:sz w:val="15"/>
                <w:szCs w:val="15"/>
              </w:rPr>
              <w:tab/>
              <w:t>Podle Do</w:t>
            </w:r>
            <w:r w:rsidR="00856AA7">
              <w:rPr>
                <w:b/>
                <w:bCs/>
                <w:sz w:val="15"/>
                <w:szCs w:val="15"/>
              </w:rPr>
              <w:t>datku č. 7</w:t>
            </w:r>
            <w:r>
              <w:rPr>
                <w:b/>
                <w:bCs/>
                <w:sz w:val="15"/>
                <w:szCs w:val="15"/>
              </w:rPr>
              <w:t xml:space="preserve"> Smlouvy </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2EE7D52E" w14:textId="2C793967" w:rsidR="00B74106" w:rsidRDefault="005E0D81">
            <w:pPr>
              <w:pStyle w:val="Style12"/>
              <w:shd w:val="clear" w:color="auto" w:fill="auto"/>
              <w:ind w:left="1020"/>
              <w:jc w:val="left"/>
              <w:rPr>
                <w:sz w:val="15"/>
                <w:szCs w:val="15"/>
              </w:rPr>
            </w:pPr>
            <w:r>
              <w:rPr>
                <w:b/>
                <w:bCs/>
                <w:sz w:val="15"/>
                <w:szCs w:val="15"/>
              </w:rPr>
              <w:t>Změna</w:t>
            </w:r>
          </w:p>
        </w:tc>
      </w:tr>
      <w:tr w:rsidR="00B74106" w14:paraId="2EE7D538" w14:textId="77777777">
        <w:trPr>
          <w:trHeight w:hRule="exact" w:val="706"/>
          <w:jc w:val="center"/>
        </w:trPr>
        <w:tc>
          <w:tcPr>
            <w:tcW w:w="571" w:type="dxa"/>
            <w:vMerge/>
            <w:tcBorders>
              <w:left w:val="single" w:sz="4" w:space="0" w:color="auto"/>
            </w:tcBorders>
            <w:shd w:val="clear" w:color="auto" w:fill="FFFFFF"/>
            <w:vAlign w:val="center"/>
          </w:tcPr>
          <w:p w14:paraId="2EE7D530" w14:textId="77777777" w:rsidR="00B74106" w:rsidRDefault="00B74106"/>
        </w:tc>
        <w:tc>
          <w:tcPr>
            <w:tcW w:w="5410" w:type="dxa"/>
            <w:vMerge/>
            <w:tcBorders>
              <w:left w:val="single" w:sz="4" w:space="0" w:color="auto"/>
            </w:tcBorders>
            <w:shd w:val="clear" w:color="auto" w:fill="FFFFFF"/>
            <w:vAlign w:val="center"/>
          </w:tcPr>
          <w:p w14:paraId="2EE7D531" w14:textId="77777777" w:rsidR="00B74106" w:rsidRDefault="00B74106"/>
        </w:tc>
        <w:tc>
          <w:tcPr>
            <w:tcW w:w="1498" w:type="dxa"/>
            <w:tcBorders>
              <w:top w:val="single" w:sz="4" w:space="0" w:color="auto"/>
              <w:left w:val="single" w:sz="4" w:space="0" w:color="auto"/>
            </w:tcBorders>
            <w:shd w:val="clear" w:color="auto" w:fill="FFFFFF"/>
            <w:vAlign w:val="bottom"/>
          </w:tcPr>
          <w:p w14:paraId="2EE7D532" w14:textId="77777777" w:rsidR="00B74106" w:rsidRDefault="005E0D81">
            <w:pPr>
              <w:pStyle w:val="Style12"/>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D533"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D534" w14:textId="77777777" w:rsidR="00B74106" w:rsidRDefault="005E0D81">
            <w:pPr>
              <w:pStyle w:val="Style12"/>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D535"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262" w:type="dxa"/>
            <w:tcBorders>
              <w:top w:val="single" w:sz="4" w:space="0" w:color="auto"/>
              <w:left w:val="single" w:sz="4" w:space="0" w:color="auto"/>
            </w:tcBorders>
            <w:shd w:val="clear" w:color="auto" w:fill="FFFFFF"/>
            <w:vAlign w:val="center"/>
          </w:tcPr>
          <w:p w14:paraId="2EE7D536" w14:textId="77777777" w:rsidR="00B74106" w:rsidRDefault="005E0D81">
            <w:pPr>
              <w:pStyle w:val="Style12"/>
              <w:shd w:val="clear" w:color="auto" w:fill="auto"/>
              <w:spacing w:line="276" w:lineRule="auto"/>
              <w:jc w:val="center"/>
            </w:pPr>
            <w:r>
              <w:rPr>
                <w:b/>
                <w:bCs/>
              </w:rPr>
              <w:t>Uznané náklady celkem (v tis. Kč)</w:t>
            </w:r>
          </w:p>
        </w:tc>
        <w:tc>
          <w:tcPr>
            <w:tcW w:w="1267" w:type="dxa"/>
            <w:tcBorders>
              <w:top w:val="single" w:sz="4" w:space="0" w:color="auto"/>
              <w:left w:val="single" w:sz="4" w:space="0" w:color="auto"/>
              <w:right w:val="single" w:sz="4" w:space="0" w:color="auto"/>
            </w:tcBorders>
            <w:shd w:val="clear" w:color="auto" w:fill="FFFFFF"/>
            <w:vAlign w:val="bottom"/>
          </w:tcPr>
          <w:p w14:paraId="2EE7D537" w14:textId="77777777" w:rsidR="00B74106" w:rsidRDefault="005E0D81">
            <w:pPr>
              <w:pStyle w:val="Style12"/>
              <w:shd w:val="clear" w:color="auto" w:fill="auto"/>
              <w:spacing w:line="276" w:lineRule="auto"/>
              <w:jc w:val="center"/>
            </w:pPr>
            <w:r>
              <w:rPr>
                <w:b/>
                <w:bCs/>
              </w:rPr>
              <w:t>Uznané náklady z účelových výdajů MK (v tis. Kč)</w:t>
            </w:r>
          </w:p>
        </w:tc>
      </w:tr>
      <w:tr w:rsidR="00B74106" w14:paraId="2EE7D541"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539" w14:textId="77777777" w:rsidR="00B74106" w:rsidRDefault="005E0D81">
            <w:pPr>
              <w:pStyle w:val="Style12"/>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53A" w14:textId="77777777" w:rsidR="00B74106" w:rsidRDefault="005E0D81">
            <w:pPr>
              <w:pStyle w:val="Style12"/>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center"/>
          </w:tcPr>
          <w:p w14:paraId="2EE7D53B" w14:textId="77777777" w:rsidR="00B74106" w:rsidRDefault="005E0D81">
            <w:pPr>
              <w:pStyle w:val="Style12"/>
              <w:shd w:val="clear" w:color="auto" w:fill="auto"/>
            </w:pPr>
            <w:r>
              <w:t>1 413 lis. KČ</w:t>
            </w:r>
          </w:p>
        </w:tc>
        <w:tc>
          <w:tcPr>
            <w:tcW w:w="1502" w:type="dxa"/>
            <w:tcBorders>
              <w:top w:val="single" w:sz="4" w:space="0" w:color="auto"/>
              <w:left w:val="single" w:sz="4" w:space="0" w:color="auto"/>
            </w:tcBorders>
            <w:shd w:val="clear" w:color="auto" w:fill="FFFFFF"/>
            <w:vAlign w:val="center"/>
          </w:tcPr>
          <w:p w14:paraId="2EE7D53C" w14:textId="77777777" w:rsidR="00B74106" w:rsidRDefault="005E0D81">
            <w:pPr>
              <w:pStyle w:val="Style12"/>
              <w:shd w:val="clear" w:color="auto" w:fill="auto"/>
            </w:pPr>
            <w:r>
              <w:t>1 413 tis. Kč</w:t>
            </w:r>
          </w:p>
        </w:tc>
        <w:tc>
          <w:tcPr>
            <w:tcW w:w="1502" w:type="dxa"/>
            <w:tcBorders>
              <w:top w:val="single" w:sz="4" w:space="0" w:color="auto"/>
              <w:left w:val="single" w:sz="4" w:space="0" w:color="auto"/>
            </w:tcBorders>
            <w:shd w:val="clear" w:color="auto" w:fill="FFFFFF"/>
            <w:vAlign w:val="center"/>
          </w:tcPr>
          <w:p w14:paraId="2EE7D53D" w14:textId="77777777" w:rsidR="00B74106" w:rsidRDefault="005E0D81">
            <w:pPr>
              <w:pStyle w:val="Style12"/>
              <w:shd w:val="clear" w:color="auto" w:fill="auto"/>
            </w:pPr>
            <w:r>
              <w:t>1 413 tis. Kč</w:t>
            </w:r>
          </w:p>
        </w:tc>
        <w:tc>
          <w:tcPr>
            <w:tcW w:w="1507" w:type="dxa"/>
            <w:tcBorders>
              <w:top w:val="single" w:sz="4" w:space="0" w:color="auto"/>
              <w:left w:val="single" w:sz="4" w:space="0" w:color="auto"/>
            </w:tcBorders>
            <w:shd w:val="clear" w:color="auto" w:fill="FFFFFF"/>
            <w:vAlign w:val="center"/>
          </w:tcPr>
          <w:p w14:paraId="2EE7D53E" w14:textId="77777777" w:rsidR="00B74106" w:rsidRDefault="005E0D81">
            <w:pPr>
              <w:pStyle w:val="Style12"/>
              <w:shd w:val="clear" w:color="auto" w:fill="auto"/>
            </w:pPr>
            <w:r>
              <w:t>1 413 tis. Kč</w:t>
            </w:r>
          </w:p>
        </w:tc>
        <w:tc>
          <w:tcPr>
            <w:tcW w:w="1262" w:type="dxa"/>
            <w:tcBorders>
              <w:top w:val="single" w:sz="4" w:space="0" w:color="auto"/>
              <w:left w:val="single" w:sz="4" w:space="0" w:color="auto"/>
            </w:tcBorders>
            <w:shd w:val="clear" w:color="auto" w:fill="FFFFFF"/>
            <w:vAlign w:val="center"/>
          </w:tcPr>
          <w:p w14:paraId="2EE7D53F"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40" w14:textId="77777777" w:rsidR="00B74106" w:rsidRDefault="005E0D81">
            <w:pPr>
              <w:pStyle w:val="Style12"/>
              <w:shd w:val="clear" w:color="auto" w:fill="auto"/>
            </w:pPr>
            <w:r>
              <w:t>0 tis Kč</w:t>
            </w:r>
          </w:p>
        </w:tc>
      </w:tr>
      <w:tr w:rsidR="00B74106" w14:paraId="2EE7D54A" w14:textId="77777777">
        <w:trPr>
          <w:trHeight w:hRule="exact" w:val="288"/>
          <w:jc w:val="center"/>
        </w:trPr>
        <w:tc>
          <w:tcPr>
            <w:tcW w:w="571" w:type="dxa"/>
            <w:tcBorders>
              <w:top w:val="single" w:sz="4" w:space="0" w:color="auto"/>
              <w:left w:val="single" w:sz="4" w:space="0" w:color="auto"/>
            </w:tcBorders>
            <w:shd w:val="clear" w:color="auto" w:fill="FFFFFF"/>
            <w:vAlign w:val="center"/>
          </w:tcPr>
          <w:p w14:paraId="2EE7D542" w14:textId="77777777" w:rsidR="00B74106" w:rsidRDefault="005E0D81">
            <w:pPr>
              <w:pStyle w:val="Style12"/>
              <w:shd w:val="clear" w:color="auto" w:fill="auto"/>
              <w:ind w:firstLine="200"/>
              <w:jc w:val="both"/>
            </w:pPr>
            <w:r>
              <w:t>A2</w:t>
            </w:r>
          </w:p>
        </w:tc>
        <w:tc>
          <w:tcPr>
            <w:tcW w:w="5410" w:type="dxa"/>
            <w:tcBorders>
              <w:top w:val="single" w:sz="4" w:space="0" w:color="auto"/>
              <w:left w:val="single" w:sz="4" w:space="0" w:color="auto"/>
            </w:tcBorders>
            <w:shd w:val="clear" w:color="auto" w:fill="FFFFFF"/>
            <w:vAlign w:val="center"/>
          </w:tcPr>
          <w:p w14:paraId="2EE7D543" w14:textId="77777777" w:rsidR="00B74106" w:rsidRDefault="005E0D81">
            <w:pPr>
              <w:pStyle w:val="Style12"/>
              <w:shd w:val="clear" w:color="auto" w:fill="auto"/>
              <w:jc w:val="center"/>
            </w:pPr>
            <w:r>
              <w:t>Ostatní osobni náklady (DPP, DPČ) bez zákonných odvodů.</w:t>
            </w:r>
          </w:p>
        </w:tc>
        <w:tc>
          <w:tcPr>
            <w:tcW w:w="1498" w:type="dxa"/>
            <w:tcBorders>
              <w:top w:val="single" w:sz="4" w:space="0" w:color="auto"/>
              <w:left w:val="single" w:sz="4" w:space="0" w:color="auto"/>
            </w:tcBorders>
            <w:shd w:val="clear" w:color="auto" w:fill="FFFFFF"/>
            <w:vAlign w:val="center"/>
          </w:tcPr>
          <w:p w14:paraId="2EE7D544" w14:textId="77777777" w:rsidR="00B74106" w:rsidRDefault="005E0D81">
            <w:pPr>
              <w:pStyle w:val="Style12"/>
              <w:shd w:val="clear" w:color="auto" w:fill="auto"/>
            </w:pPr>
            <w:r>
              <w:t>969 tis. Kč</w:t>
            </w:r>
          </w:p>
        </w:tc>
        <w:tc>
          <w:tcPr>
            <w:tcW w:w="1502" w:type="dxa"/>
            <w:tcBorders>
              <w:top w:val="single" w:sz="4" w:space="0" w:color="auto"/>
              <w:left w:val="single" w:sz="4" w:space="0" w:color="auto"/>
            </w:tcBorders>
            <w:shd w:val="clear" w:color="auto" w:fill="FFFFFF"/>
            <w:vAlign w:val="center"/>
          </w:tcPr>
          <w:p w14:paraId="2EE7D545" w14:textId="77777777" w:rsidR="00B74106" w:rsidRDefault="005E0D81">
            <w:pPr>
              <w:pStyle w:val="Style12"/>
              <w:shd w:val="clear" w:color="auto" w:fill="auto"/>
            </w:pPr>
            <w:r>
              <w:t>969 tis. Kč</w:t>
            </w:r>
          </w:p>
        </w:tc>
        <w:tc>
          <w:tcPr>
            <w:tcW w:w="1502" w:type="dxa"/>
            <w:tcBorders>
              <w:top w:val="single" w:sz="4" w:space="0" w:color="auto"/>
              <w:left w:val="single" w:sz="4" w:space="0" w:color="auto"/>
            </w:tcBorders>
            <w:shd w:val="clear" w:color="auto" w:fill="FFFFFF"/>
            <w:vAlign w:val="center"/>
          </w:tcPr>
          <w:p w14:paraId="2EE7D546" w14:textId="77777777" w:rsidR="00B74106" w:rsidRDefault="005E0D81">
            <w:pPr>
              <w:pStyle w:val="Style12"/>
              <w:shd w:val="clear" w:color="auto" w:fill="auto"/>
            </w:pPr>
            <w:r>
              <w:t>969 lis. Kč</w:t>
            </w:r>
          </w:p>
        </w:tc>
        <w:tc>
          <w:tcPr>
            <w:tcW w:w="1507" w:type="dxa"/>
            <w:tcBorders>
              <w:top w:val="single" w:sz="4" w:space="0" w:color="auto"/>
              <w:left w:val="single" w:sz="4" w:space="0" w:color="auto"/>
            </w:tcBorders>
            <w:shd w:val="clear" w:color="auto" w:fill="FFFFFF"/>
            <w:vAlign w:val="center"/>
          </w:tcPr>
          <w:p w14:paraId="2EE7D547" w14:textId="77777777" w:rsidR="00B74106" w:rsidRDefault="005E0D81">
            <w:pPr>
              <w:pStyle w:val="Style12"/>
              <w:shd w:val="clear" w:color="auto" w:fill="auto"/>
            </w:pPr>
            <w:r>
              <w:t>969 tis. Kč</w:t>
            </w:r>
          </w:p>
        </w:tc>
        <w:tc>
          <w:tcPr>
            <w:tcW w:w="1262" w:type="dxa"/>
            <w:tcBorders>
              <w:top w:val="single" w:sz="4" w:space="0" w:color="auto"/>
              <w:left w:val="single" w:sz="4" w:space="0" w:color="auto"/>
            </w:tcBorders>
            <w:shd w:val="clear" w:color="auto" w:fill="FFFFFF"/>
            <w:vAlign w:val="center"/>
          </w:tcPr>
          <w:p w14:paraId="2EE7D548"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49" w14:textId="77777777" w:rsidR="00B74106" w:rsidRDefault="005E0D81">
            <w:pPr>
              <w:pStyle w:val="Style12"/>
              <w:shd w:val="clear" w:color="auto" w:fill="auto"/>
            </w:pPr>
            <w:r>
              <w:t>0 tis. Kč</w:t>
            </w:r>
          </w:p>
        </w:tc>
      </w:tr>
      <w:tr w:rsidR="00B74106" w14:paraId="2EE7D553"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54B" w14:textId="77777777" w:rsidR="00B74106" w:rsidRDefault="005E0D81">
            <w:pPr>
              <w:pStyle w:val="Style12"/>
              <w:shd w:val="clear" w:color="auto" w:fill="auto"/>
              <w:ind w:firstLine="200"/>
              <w:jc w:val="both"/>
            </w:pPr>
            <w:r>
              <w:t>A3</w:t>
            </w:r>
          </w:p>
        </w:tc>
        <w:tc>
          <w:tcPr>
            <w:tcW w:w="5410" w:type="dxa"/>
            <w:tcBorders>
              <w:top w:val="single" w:sz="4" w:space="0" w:color="auto"/>
              <w:left w:val="single" w:sz="4" w:space="0" w:color="auto"/>
            </w:tcBorders>
            <w:shd w:val="clear" w:color="auto" w:fill="FFFFFF"/>
            <w:vAlign w:val="center"/>
          </w:tcPr>
          <w:p w14:paraId="2EE7D54C" w14:textId="77777777" w:rsidR="00B74106" w:rsidRDefault="005E0D81">
            <w:pPr>
              <w:pStyle w:val="Style12"/>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D54D" w14:textId="77777777" w:rsidR="00B74106" w:rsidRDefault="005E0D81">
            <w:pPr>
              <w:pStyle w:val="Style12"/>
              <w:shd w:val="clear" w:color="auto" w:fill="auto"/>
            </w:pPr>
            <w:r>
              <w:t>0 lis. Kč</w:t>
            </w:r>
          </w:p>
        </w:tc>
        <w:tc>
          <w:tcPr>
            <w:tcW w:w="1502" w:type="dxa"/>
            <w:tcBorders>
              <w:top w:val="single" w:sz="4" w:space="0" w:color="auto"/>
              <w:left w:val="single" w:sz="4" w:space="0" w:color="auto"/>
            </w:tcBorders>
            <w:shd w:val="clear" w:color="auto" w:fill="FFFFFF"/>
            <w:vAlign w:val="center"/>
          </w:tcPr>
          <w:p w14:paraId="2EE7D54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4F"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550"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551"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52" w14:textId="77777777" w:rsidR="00B74106" w:rsidRDefault="005E0D81">
            <w:pPr>
              <w:pStyle w:val="Style12"/>
              <w:shd w:val="clear" w:color="auto" w:fill="auto"/>
            </w:pPr>
            <w:r>
              <w:t>0 tis. Kč</w:t>
            </w:r>
          </w:p>
        </w:tc>
      </w:tr>
      <w:tr w:rsidR="00B74106" w14:paraId="2EE7D55C"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554" w14:textId="77777777" w:rsidR="00B74106" w:rsidRDefault="005E0D81">
            <w:pPr>
              <w:pStyle w:val="Style12"/>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555" w14:textId="77777777" w:rsidR="00B74106" w:rsidRDefault="005E0D81">
            <w:pPr>
              <w:pStyle w:val="Style12"/>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D556"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57"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58"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559"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55A"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5B" w14:textId="77777777" w:rsidR="00B74106" w:rsidRDefault="005E0D81">
            <w:pPr>
              <w:pStyle w:val="Style12"/>
              <w:shd w:val="clear" w:color="auto" w:fill="auto"/>
            </w:pPr>
            <w:r>
              <w:t>0 tis Kč</w:t>
            </w:r>
          </w:p>
        </w:tc>
      </w:tr>
      <w:tr w:rsidR="00B74106" w14:paraId="2EE7D565"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55D" w14:textId="77777777" w:rsidR="00B74106" w:rsidRDefault="005E0D81">
            <w:pPr>
              <w:pStyle w:val="Style12"/>
              <w:shd w:val="clear" w:color="auto" w:fill="auto"/>
              <w:ind w:firstLine="200"/>
              <w:jc w:val="both"/>
            </w:pPr>
            <w:r>
              <w:t>A5</w:t>
            </w:r>
          </w:p>
        </w:tc>
        <w:tc>
          <w:tcPr>
            <w:tcW w:w="5410" w:type="dxa"/>
            <w:tcBorders>
              <w:top w:val="single" w:sz="4" w:space="0" w:color="auto"/>
              <w:left w:val="single" w:sz="4" w:space="0" w:color="auto"/>
            </w:tcBorders>
            <w:shd w:val="clear" w:color="auto" w:fill="FFFFFF"/>
            <w:vAlign w:val="center"/>
          </w:tcPr>
          <w:p w14:paraId="2EE7D55E" w14:textId="77777777" w:rsidR="00B74106" w:rsidRDefault="005E0D81">
            <w:pPr>
              <w:pStyle w:val="Style12"/>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D55F" w14:textId="77777777" w:rsidR="00B74106" w:rsidRDefault="005E0D81">
            <w:pPr>
              <w:pStyle w:val="Style12"/>
              <w:shd w:val="clear" w:color="auto" w:fill="auto"/>
            </w:pPr>
            <w:r>
              <w:t>543 tis. Kč</w:t>
            </w:r>
          </w:p>
        </w:tc>
        <w:tc>
          <w:tcPr>
            <w:tcW w:w="1502" w:type="dxa"/>
            <w:tcBorders>
              <w:top w:val="single" w:sz="4" w:space="0" w:color="auto"/>
              <w:left w:val="single" w:sz="4" w:space="0" w:color="auto"/>
            </w:tcBorders>
            <w:shd w:val="clear" w:color="auto" w:fill="FFFFFF"/>
            <w:vAlign w:val="center"/>
          </w:tcPr>
          <w:p w14:paraId="2EE7D560" w14:textId="77777777" w:rsidR="00B74106" w:rsidRDefault="005E0D81">
            <w:pPr>
              <w:pStyle w:val="Style12"/>
              <w:shd w:val="clear" w:color="auto" w:fill="auto"/>
            </w:pPr>
            <w:r>
              <w:t>543 tis. Kč</w:t>
            </w:r>
          </w:p>
        </w:tc>
        <w:tc>
          <w:tcPr>
            <w:tcW w:w="1502" w:type="dxa"/>
            <w:tcBorders>
              <w:top w:val="single" w:sz="4" w:space="0" w:color="auto"/>
              <w:left w:val="single" w:sz="4" w:space="0" w:color="auto"/>
            </w:tcBorders>
            <w:shd w:val="clear" w:color="auto" w:fill="FFFFFF"/>
            <w:vAlign w:val="center"/>
          </w:tcPr>
          <w:p w14:paraId="2EE7D561" w14:textId="77777777" w:rsidR="00B74106" w:rsidRDefault="005E0D81">
            <w:pPr>
              <w:pStyle w:val="Style12"/>
              <w:shd w:val="clear" w:color="auto" w:fill="auto"/>
            </w:pPr>
            <w:r>
              <w:t>543 tis. Kč</w:t>
            </w:r>
          </w:p>
        </w:tc>
        <w:tc>
          <w:tcPr>
            <w:tcW w:w="1507" w:type="dxa"/>
            <w:tcBorders>
              <w:top w:val="single" w:sz="4" w:space="0" w:color="auto"/>
              <w:left w:val="single" w:sz="4" w:space="0" w:color="auto"/>
            </w:tcBorders>
            <w:shd w:val="clear" w:color="auto" w:fill="FFFFFF"/>
            <w:vAlign w:val="center"/>
          </w:tcPr>
          <w:p w14:paraId="2EE7D562" w14:textId="77777777" w:rsidR="00B74106" w:rsidRDefault="005E0D81">
            <w:pPr>
              <w:pStyle w:val="Style12"/>
              <w:shd w:val="clear" w:color="auto" w:fill="auto"/>
            </w:pPr>
            <w:r>
              <w:t>543 tis. Kč</w:t>
            </w:r>
          </w:p>
        </w:tc>
        <w:tc>
          <w:tcPr>
            <w:tcW w:w="1262" w:type="dxa"/>
            <w:tcBorders>
              <w:top w:val="single" w:sz="4" w:space="0" w:color="auto"/>
              <w:left w:val="single" w:sz="4" w:space="0" w:color="auto"/>
            </w:tcBorders>
            <w:shd w:val="clear" w:color="auto" w:fill="FFFFFF"/>
            <w:vAlign w:val="center"/>
          </w:tcPr>
          <w:p w14:paraId="2EE7D563"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64" w14:textId="77777777" w:rsidR="00B74106" w:rsidRDefault="005E0D81">
            <w:pPr>
              <w:pStyle w:val="Style12"/>
              <w:shd w:val="clear" w:color="auto" w:fill="auto"/>
            </w:pPr>
            <w:r>
              <w:t>0 tis. Kč</w:t>
            </w:r>
          </w:p>
        </w:tc>
      </w:tr>
      <w:tr w:rsidR="00B74106" w14:paraId="2EE7D56E"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566" w14:textId="77777777" w:rsidR="00B74106" w:rsidRDefault="005E0D81">
            <w:pPr>
              <w:pStyle w:val="Style12"/>
              <w:shd w:val="clear" w:color="auto" w:fill="auto"/>
              <w:ind w:firstLine="200"/>
              <w:jc w:val="both"/>
            </w:pPr>
            <w:r>
              <w:t>A6</w:t>
            </w:r>
          </w:p>
        </w:tc>
        <w:tc>
          <w:tcPr>
            <w:tcW w:w="5410" w:type="dxa"/>
            <w:tcBorders>
              <w:top w:val="single" w:sz="4" w:space="0" w:color="auto"/>
              <w:left w:val="single" w:sz="4" w:space="0" w:color="auto"/>
            </w:tcBorders>
            <w:shd w:val="clear" w:color="auto" w:fill="FFFFFF"/>
            <w:vAlign w:val="center"/>
          </w:tcPr>
          <w:p w14:paraId="2EE7D567" w14:textId="77777777" w:rsidR="00B74106" w:rsidRDefault="005E0D81">
            <w:pPr>
              <w:pStyle w:val="Style12"/>
              <w:shd w:val="clear" w:color="auto" w:fill="auto"/>
              <w:jc w:val="center"/>
            </w:pPr>
            <w:r>
              <w:t>FKSP</w:t>
            </w:r>
          </w:p>
        </w:tc>
        <w:tc>
          <w:tcPr>
            <w:tcW w:w="1498" w:type="dxa"/>
            <w:tcBorders>
              <w:top w:val="single" w:sz="4" w:space="0" w:color="auto"/>
              <w:left w:val="single" w:sz="4" w:space="0" w:color="auto"/>
            </w:tcBorders>
            <w:shd w:val="clear" w:color="auto" w:fill="FFFFFF"/>
            <w:vAlign w:val="center"/>
          </w:tcPr>
          <w:p w14:paraId="2EE7D568" w14:textId="77777777" w:rsidR="00B74106" w:rsidRDefault="005E0D81">
            <w:pPr>
              <w:pStyle w:val="Style12"/>
              <w:shd w:val="clear" w:color="auto" w:fill="auto"/>
            </w:pPr>
            <w:r>
              <w:t>30 tis. Kč</w:t>
            </w:r>
          </w:p>
        </w:tc>
        <w:tc>
          <w:tcPr>
            <w:tcW w:w="1502" w:type="dxa"/>
            <w:tcBorders>
              <w:top w:val="single" w:sz="4" w:space="0" w:color="auto"/>
              <w:left w:val="single" w:sz="4" w:space="0" w:color="auto"/>
            </w:tcBorders>
            <w:shd w:val="clear" w:color="auto" w:fill="FFFFFF"/>
            <w:vAlign w:val="center"/>
          </w:tcPr>
          <w:p w14:paraId="2EE7D569" w14:textId="77777777" w:rsidR="00B74106" w:rsidRDefault="005E0D81">
            <w:pPr>
              <w:pStyle w:val="Style12"/>
              <w:shd w:val="clear" w:color="auto" w:fill="auto"/>
            </w:pPr>
            <w:r>
              <w:t>30 tis. Kč</w:t>
            </w:r>
          </w:p>
        </w:tc>
        <w:tc>
          <w:tcPr>
            <w:tcW w:w="1502" w:type="dxa"/>
            <w:tcBorders>
              <w:top w:val="single" w:sz="4" w:space="0" w:color="auto"/>
              <w:left w:val="single" w:sz="4" w:space="0" w:color="auto"/>
            </w:tcBorders>
            <w:shd w:val="clear" w:color="auto" w:fill="FFFFFF"/>
            <w:vAlign w:val="center"/>
          </w:tcPr>
          <w:p w14:paraId="2EE7D56A" w14:textId="77777777" w:rsidR="00B74106" w:rsidRDefault="005E0D81">
            <w:pPr>
              <w:pStyle w:val="Style12"/>
              <w:shd w:val="clear" w:color="auto" w:fill="auto"/>
            </w:pPr>
            <w:r>
              <w:t>30 tis. Kč</w:t>
            </w:r>
          </w:p>
        </w:tc>
        <w:tc>
          <w:tcPr>
            <w:tcW w:w="1507" w:type="dxa"/>
            <w:tcBorders>
              <w:top w:val="single" w:sz="4" w:space="0" w:color="auto"/>
              <w:left w:val="single" w:sz="4" w:space="0" w:color="auto"/>
            </w:tcBorders>
            <w:shd w:val="clear" w:color="auto" w:fill="FFFFFF"/>
            <w:vAlign w:val="center"/>
          </w:tcPr>
          <w:p w14:paraId="2EE7D56B" w14:textId="77777777" w:rsidR="00B74106" w:rsidRDefault="005E0D81">
            <w:pPr>
              <w:pStyle w:val="Style12"/>
              <w:shd w:val="clear" w:color="auto" w:fill="auto"/>
            </w:pPr>
            <w:r>
              <w:t>30 tis. Kč</w:t>
            </w:r>
          </w:p>
        </w:tc>
        <w:tc>
          <w:tcPr>
            <w:tcW w:w="1262" w:type="dxa"/>
            <w:tcBorders>
              <w:top w:val="single" w:sz="4" w:space="0" w:color="auto"/>
              <w:left w:val="single" w:sz="4" w:space="0" w:color="auto"/>
            </w:tcBorders>
            <w:shd w:val="clear" w:color="auto" w:fill="FFFFFF"/>
            <w:vAlign w:val="center"/>
          </w:tcPr>
          <w:p w14:paraId="2EE7D56C"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6D" w14:textId="77777777" w:rsidR="00B74106" w:rsidRDefault="005E0D81">
            <w:pPr>
              <w:pStyle w:val="Style12"/>
              <w:shd w:val="clear" w:color="auto" w:fill="auto"/>
            </w:pPr>
            <w:r>
              <w:t>0 tis. Kč</w:t>
            </w:r>
          </w:p>
        </w:tc>
      </w:tr>
      <w:tr w:rsidR="00B74106" w14:paraId="2EE7D577"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D56F" w14:textId="77777777" w:rsidR="00B74106" w:rsidRDefault="005E0D81">
            <w:pPr>
              <w:pStyle w:val="Style12"/>
              <w:shd w:val="clear" w:color="auto" w:fill="auto"/>
              <w:ind w:firstLine="20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D570"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8" w:type="dxa"/>
            <w:tcBorders>
              <w:top w:val="single" w:sz="4" w:space="0" w:color="auto"/>
              <w:left w:val="single" w:sz="4" w:space="0" w:color="auto"/>
            </w:tcBorders>
            <w:shd w:val="clear" w:color="auto" w:fill="FFFFFF"/>
            <w:vAlign w:val="center"/>
          </w:tcPr>
          <w:p w14:paraId="2EE7D571" w14:textId="77777777" w:rsidR="00B74106" w:rsidRDefault="005E0D81">
            <w:pPr>
              <w:pStyle w:val="Style12"/>
              <w:shd w:val="clear" w:color="auto" w:fill="auto"/>
              <w:rPr>
                <w:sz w:val="15"/>
                <w:szCs w:val="15"/>
              </w:rPr>
            </w:pPr>
            <w:r>
              <w:rPr>
                <w:b/>
                <w:bCs/>
                <w:sz w:val="15"/>
                <w:szCs w:val="15"/>
              </w:rPr>
              <w:t>2 955 tis. Kč</w:t>
            </w:r>
          </w:p>
        </w:tc>
        <w:tc>
          <w:tcPr>
            <w:tcW w:w="1502" w:type="dxa"/>
            <w:tcBorders>
              <w:top w:val="single" w:sz="4" w:space="0" w:color="auto"/>
              <w:left w:val="single" w:sz="4" w:space="0" w:color="auto"/>
            </w:tcBorders>
            <w:shd w:val="clear" w:color="auto" w:fill="FFFFFF"/>
            <w:vAlign w:val="center"/>
          </w:tcPr>
          <w:p w14:paraId="2EE7D572" w14:textId="77777777" w:rsidR="00B74106" w:rsidRDefault="005E0D81">
            <w:pPr>
              <w:pStyle w:val="Style12"/>
              <w:shd w:val="clear" w:color="auto" w:fill="auto"/>
              <w:rPr>
                <w:sz w:val="15"/>
                <w:szCs w:val="15"/>
              </w:rPr>
            </w:pPr>
            <w:r>
              <w:rPr>
                <w:b/>
                <w:bCs/>
                <w:sz w:val="15"/>
                <w:szCs w:val="15"/>
              </w:rPr>
              <w:t>2 955 tis. Kč</w:t>
            </w:r>
          </w:p>
        </w:tc>
        <w:tc>
          <w:tcPr>
            <w:tcW w:w="1502" w:type="dxa"/>
            <w:tcBorders>
              <w:top w:val="single" w:sz="4" w:space="0" w:color="auto"/>
              <w:left w:val="single" w:sz="4" w:space="0" w:color="auto"/>
            </w:tcBorders>
            <w:shd w:val="clear" w:color="auto" w:fill="FFFFFF"/>
            <w:vAlign w:val="center"/>
          </w:tcPr>
          <w:p w14:paraId="2EE7D573" w14:textId="77777777" w:rsidR="00B74106" w:rsidRDefault="005E0D81">
            <w:pPr>
              <w:pStyle w:val="Style12"/>
              <w:shd w:val="clear" w:color="auto" w:fill="auto"/>
              <w:rPr>
                <w:sz w:val="15"/>
                <w:szCs w:val="15"/>
              </w:rPr>
            </w:pPr>
            <w:r>
              <w:rPr>
                <w:b/>
                <w:bCs/>
                <w:sz w:val="15"/>
                <w:szCs w:val="15"/>
              </w:rPr>
              <w:t>2 955 tis. Kč</w:t>
            </w:r>
          </w:p>
        </w:tc>
        <w:tc>
          <w:tcPr>
            <w:tcW w:w="1507" w:type="dxa"/>
            <w:tcBorders>
              <w:top w:val="single" w:sz="4" w:space="0" w:color="auto"/>
              <w:left w:val="single" w:sz="4" w:space="0" w:color="auto"/>
            </w:tcBorders>
            <w:shd w:val="clear" w:color="auto" w:fill="FFFFFF"/>
            <w:vAlign w:val="center"/>
          </w:tcPr>
          <w:p w14:paraId="2EE7D574" w14:textId="77777777" w:rsidR="00B74106" w:rsidRDefault="005E0D81">
            <w:pPr>
              <w:pStyle w:val="Style12"/>
              <w:shd w:val="clear" w:color="auto" w:fill="auto"/>
              <w:rPr>
                <w:sz w:val="15"/>
                <w:szCs w:val="15"/>
              </w:rPr>
            </w:pPr>
            <w:r>
              <w:rPr>
                <w:b/>
                <w:bCs/>
                <w:sz w:val="15"/>
                <w:szCs w:val="15"/>
              </w:rPr>
              <w:t>2 955 tis. Kč</w:t>
            </w:r>
          </w:p>
        </w:tc>
        <w:tc>
          <w:tcPr>
            <w:tcW w:w="1262" w:type="dxa"/>
            <w:tcBorders>
              <w:top w:val="single" w:sz="4" w:space="0" w:color="auto"/>
              <w:left w:val="single" w:sz="4" w:space="0" w:color="auto"/>
            </w:tcBorders>
            <w:shd w:val="clear" w:color="auto" w:fill="FFFFFF"/>
            <w:vAlign w:val="center"/>
          </w:tcPr>
          <w:p w14:paraId="2EE7D575"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76" w14:textId="77777777" w:rsidR="00B74106" w:rsidRDefault="005E0D81">
            <w:pPr>
              <w:pStyle w:val="Style12"/>
              <w:shd w:val="clear" w:color="auto" w:fill="auto"/>
            </w:pPr>
            <w:r>
              <w:t>0 tis. Kč</w:t>
            </w:r>
          </w:p>
        </w:tc>
      </w:tr>
      <w:tr w:rsidR="00B74106" w14:paraId="2EE7D580"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578" w14:textId="77777777" w:rsidR="00B74106" w:rsidRDefault="005E0D81">
            <w:pPr>
              <w:pStyle w:val="Style12"/>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D579" w14:textId="77777777" w:rsidR="00B74106" w:rsidRDefault="005E0D81">
            <w:pPr>
              <w:pStyle w:val="Style12"/>
              <w:shd w:val="clear" w:color="auto" w:fill="auto"/>
              <w:jc w:val="center"/>
            </w:pPr>
            <w:r>
              <w:t>Náklady na pořízeni dlouhodobého hmotného majetku.</w:t>
            </w:r>
          </w:p>
        </w:tc>
        <w:tc>
          <w:tcPr>
            <w:tcW w:w="1498" w:type="dxa"/>
            <w:tcBorders>
              <w:top w:val="single" w:sz="4" w:space="0" w:color="auto"/>
              <w:left w:val="single" w:sz="4" w:space="0" w:color="auto"/>
            </w:tcBorders>
            <w:shd w:val="clear" w:color="auto" w:fill="FFFFFF"/>
            <w:vAlign w:val="center"/>
          </w:tcPr>
          <w:p w14:paraId="2EE7D57A"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7B"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7C"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57D"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57E"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7F" w14:textId="77777777" w:rsidR="00B74106" w:rsidRDefault="005E0D81">
            <w:pPr>
              <w:pStyle w:val="Style12"/>
              <w:shd w:val="clear" w:color="auto" w:fill="auto"/>
            </w:pPr>
            <w:r>
              <w:t>0 lis Kč</w:t>
            </w:r>
          </w:p>
        </w:tc>
      </w:tr>
      <w:tr w:rsidR="00B74106" w14:paraId="2EE7D589" w14:textId="77777777" w:rsidTr="00424FBA">
        <w:trPr>
          <w:trHeight w:hRule="exact" w:val="278"/>
          <w:jc w:val="center"/>
        </w:trPr>
        <w:tc>
          <w:tcPr>
            <w:tcW w:w="571" w:type="dxa"/>
            <w:tcBorders>
              <w:top w:val="single" w:sz="4" w:space="0" w:color="auto"/>
              <w:left w:val="single" w:sz="4" w:space="0" w:color="auto"/>
              <w:bottom w:val="single" w:sz="4" w:space="0" w:color="auto"/>
            </w:tcBorders>
            <w:shd w:val="clear" w:color="auto" w:fill="FFFFFF"/>
            <w:vAlign w:val="center"/>
          </w:tcPr>
          <w:p w14:paraId="2EE7D581" w14:textId="77777777" w:rsidR="00B74106" w:rsidRDefault="005E0D81">
            <w:pPr>
              <w:pStyle w:val="Style12"/>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center"/>
          </w:tcPr>
          <w:p w14:paraId="2EE7D582" w14:textId="77777777" w:rsidR="00B74106" w:rsidRDefault="005E0D81">
            <w:pPr>
              <w:pStyle w:val="Style12"/>
              <w:shd w:val="clear" w:color="auto" w:fill="auto"/>
              <w:jc w:val="center"/>
            </w:pPr>
            <w:r>
              <w:t>Náklady na pořízeni dlouhodobého nehmotného majetku.</w:t>
            </w:r>
          </w:p>
        </w:tc>
        <w:tc>
          <w:tcPr>
            <w:tcW w:w="1498" w:type="dxa"/>
            <w:tcBorders>
              <w:top w:val="single" w:sz="4" w:space="0" w:color="auto"/>
              <w:left w:val="single" w:sz="4" w:space="0" w:color="auto"/>
              <w:bottom w:val="single" w:sz="4" w:space="0" w:color="auto"/>
            </w:tcBorders>
            <w:shd w:val="clear" w:color="auto" w:fill="FFFFFF"/>
            <w:vAlign w:val="center"/>
          </w:tcPr>
          <w:p w14:paraId="2EE7D583"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584"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585"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586"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587"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88" w14:textId="77777777" w:rsidR="00B74106" w:rsidRDefault="005E0D81">
            <w:pPr>
              <w:pStyle w:val="Style12"/>
              <w:shd w:val="clear" w:color="auto" w:fill="auto"/>
            </w:pPr>
            <w:r>
              <w:t>0 tis. Kč</w:t>
            </w:r>
          </w:p>
        </w:tc>
      </w:tr>
      <w:tr w:rsidR="00B74106" w14:paraId="2EE7D592" w14:textId="77777777" w:rsidTr="00424FBA">
        <w:trPr>
          <w:trHeight w:hRule="exact" w:val="39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D58A" w14:textId="77777777" w:rsidR="00B74106" w:rsidRDefault="005E0D81">
            <w:pPr>
              <w:pStyle w:val="Style12"/>
              <w:shd w:val="clear" w:color="auto" w:fill="auto"/>
              <w:ind w:firstLine="200"/>
              <w:jc w:val="both"/>
            </w:pPr>
            <w:r>
              <w:t>B</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14:paraId="2EE7D58B" w14:textId="32BB96D1" w:rsidR="00B74106" w:rsidRDefault="00856AA7">
            <w:pPr>
              <w:pStyle w:val="Style12"/>
              <w:shd w:val="clear" w:color="auto" w:fill="auto"/>
              <w:spacing w:line="317" w:lineRule="auto"/>
              <w:jc w:val="center"/>
            </w:pPr>
            <w:r>
              <w:t xml:space="preserve">Náklady na pořízení dlouhodobého hmotného a nehmotného </w:t>
            </w:r>
            <w:proofErr w:type="gramStart"/>
            <w:r>
              <w:t>maj</w:t>
            </w:r>
            <w:r w:rsidR="00424FBA">
              <w:t>etku -</w:t>
            </w:r>
            <w:r w:rsidR="005E0D81">
              <w:t xml:space="preserve"> AUTOMATICKY</w:t>
            </w:r>
            <w:proofErr w:type="gramEnd"/>
            <w:r w:rsidR="005E0D81">
              <w:t xml:space="preserve"> 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58C" w14:textId="6079F879" w:rsidR="00B74106" w:rsidRDefault="00424FBA">
            <w:pPr>
              <w:pStyle w:val="Style12"/>
              <w:shd w:val="clear" w:color="auto" w:fill="auto"/>
              <w:ind w:right="340"/>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58D" w14:textId="0FF89B25" w:rsidR="00B74106" w:rsidRDefault="00424FBA">
            <w:pPr>
              <w:pStyle w:val="Style12"/>
              <w:shd w:val="clear" w:color="auto" w:fill="auto"/>
            </w:pPr>
            <w:r>
              <w:t>0 tis. Kč</w:t>
            </w:r>
          </w:p>
        </w:tc>
        <w:tc>
          <w:tcPr>
            <w:tcW w:w="1502" w:type="dxa"/>
            <w:tcBorders>
              <w:top w:val="single" w:sz="4" w:space="0" w:color="auto"/>
              <w:left w:val="nil"/>
              <w:bottom w:val="single" w:sz="4" w:space="0" w:color="auto"/>
              <w:right w:val="single" w:sz="4" w:space="0" w:color="auto"/>
            </w:tcBorders>
            <w:shd w:val="clear" w:color="auto" w:fill="FFFFFF"/>
            <w:vAlign w:val="center"/>
          </w:tcPr>
          <w:p w14:paraId="2EE7D58E" w14:textId="5826F8E8" w:rsidR="00B74106" w:rsidRDefault="00424FBA">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58F" w14:textId="46317547" w:rsidR="00B74106" w:rsidRDefault="00424FBA">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590"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91" w14:textId="77777777" w:rsidR="00B74106" w:rsidRDefault="005E0D81">
            <w:pPr>
              <w:pStyle w:val="Style12"/>
              <w:shd w:val="clear" w:color="auto" w:fill="auto"/>
            </w:pPr>
            <w:r>
              <w:t>O tis Kč</w:t>
            </w:r>
          </w:p>
        </w:tc>
      </w:tr>
      <w:tr w:rsidR="00B74106" w14:paraId="2EE7D59B" w14:textId="77777777" w:rsidTr="00424FBA">
        <w:trPr>
          <w:trHeight w:hRule="exact" w:val="552"/>
          <w:jc w:val="center"/>
        </w:trPr>
        <w:tc>
          <w:tcPr>
            <w:tcW w:w="571" w:type="dxa"/>
            <w:tcBorders>
              <w:top w:val="single" w:sz="4" w:space="0" w:color="auto"/>
              <w:left w:val="single" w:sz="4" w:space="0" w:color="auto"/>
            </w:tcBorders>
            <w:shd w:val="clear" w:color="auto" w:fill="FFFFFF"/>
            <w:vAlign w:val="center"/>
          </w:tcPr>
          <w:p w14:paraId="2EE7D593" w14:textId="77777777" w:rsidR="00B74106" w:rsidRDefault="005E0D81">
            <w:pPr>
              <w:pStyle w:val="Style12"/>
              <w:shd w:val="clear" w:color="auto" w:fill="auto"/>
              <w:ind w:firstLine="200"/>
              <w:jc w:val="both"/>
            </w:pPr>
            <w:r>
              <w:t>C1</w:t>
            </w:r>
          </w:p>
        </w:tc>
        <w:tc>
          <w:tcPr>
            <w:tcW w:w="5410" w:type="dxa"/>
            <w:tcBorders>
              <w:top w:val="single" w:sz="4" w:space="0" w:color="auto"/>
              <w:left w:val="single" w:sz="4" w:space="0" w:color="auto"/>
            </w:tcBorders>
            <w:shd w:val="clear" w:color="auto" w:fill="FFFFFF"/>
            <w:vAlign w:val="bottom"/>
          </w:tcPr>
          <w:p w14:paraId="2EE7D594"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současné je po dobu řešeni projektu užíván k řešeni projektu</w:t>
            </w:r>
          </w:p>
        </w:tc>
        <w:tc>
          <w:tcPr>
            <w:tcW w:w="1498" w:type="dxa"/>
            <w:tcBorders>
              <w:top w:val="single" w:sz="4" w:space="0" w:color="auto"/>
              <w:left w:val="single" w:sz="4" w:space="0" w:color="auto"/>
            </w:tcBorders>
            <w:shd w:val="clear" w:color="auto" w:fill="FFFFFF"/>
            <w:vAlign w:val="center"/>
          </w:tcPr>
          <w:p w14:paraId="2EE7D595"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96"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97"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598"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599" w14:textId="77777777" w:rsidR="00B74106" w:rsidRDefault="005E0D81">
            <w:pPr>
              <w:pStyle w:val="Style12"/>
              <w:shd w:val="clear" w:color="auto" w:fill="auto"/>
            </w:pPr>
            <w:r>
              <w:t>0 fis. Kč</w:t>
            </w:r>
          </w:p>
        </w:tc>
        <w:tc>
          <w:tcPr>
            <w:tcW w:w="1267" w:type="dxa"/>
            <w:tcBorders>
              <w:top w:val="single" w:sz="4" w:space="0" w:color="auto"/>
              <w:left w:val="single" w:sz="4" w:space="0" w:color="auto"/>
              <w:right w:val="single" w:sz="4" w:space="0" w:color="auto"/>
            </w:tcBorders>
            <w:shd w:val="clear" w:color="auto" w:fill="FFFFFF"/>
            <w:vAlign w:val="center"/>
          </w:tcPr>
          <w:p w14:paraId="2EE7D59A" w14:textId="77777777" w:rsidR="00B74106" w:rsidRDefault="005E0D81">
            <w:pPr>
              <w:pStyle w:val="Style12"/>
              <w:shd w:val="clear" w:color="auto" w:fill="auto"/>
            </w:pPr>
            <w:r>
              <w:t>0 tis. Kč</w:t>
            </w:r>
          </w:p>
        </w:tc>
      </w:tr>
      <w:tr w:rsidR="00B74106" w14:paraId="2EE7D5A4"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59C" w14:textId="77777777" w:rsidR="00B74106" w:rsidRDefault="005E0D81">
            <w:pPr>
              <w:pStyle w:val="Style12"/>
              <w:shd w:val="clear" w:color="auto" w:fill="auto"/>
              <w:ind w:firstLine="200"/>
              <w:jc w:val="both"/>
            </w:pPr>
            <w:r>
              <w:t>C2</w:t>
            </w:r>
          </w:p>
        </w:tc>
        <w:tc>
          <w:tcPr>
            <w:tcW w:w="5410" w:type="dxa"/>
            <w:tcBorders>
              <w:top w:val="single" w:sz="4" w:space="0" w:color="auto"/>
              <w:left w:val="single" w:sz="4" w:space="0" w:color="auto"/>
            </w:tcBorders>
            <w:shd w:val="clear" w:color="auto" w:fill="FFFFFF"/>
            <w:vAlign w:val="center"/>
          </w:tcPr>
          <w:p w14:paraId="2EE7D59D" w14:textId="77777777" w:rsidR="00B74106" w:rsidRDefault="005E0D81">
            <w:pPr>
              <w:pStyle w:val="Style12"/>
              <w:shd w:val="clear" w:color="auto" w:fill="auto"/>
              <w:jc w:val="center"/>
            </w:pPr>
            <w:r>
              <w:t>Materiál, zásoby a drobný hmotný majetek</w:t>
            </w:r>
          </w:p>
        </w:tc>
        <w:tc>
          <w:tcPr>
            <w:tcW w:w="1498" w:type="dxa"/>
            <w:tcBorders>
              <w:top w:val="single" w:sz="4" w:space="0" w:color="auto"/>
              <w:left w:val="single" w:sz="4" w:space="0" w:color="auto"/>
            </w:tcBorders>
            <w:shd w:val="clear" w:color="auto" w:fill="FFFFFF"/>
            <w:vAlign w:val="center"/>
          </w:tcPr>
          <w:p w14:paraId="2EE7D59E" w14:textId="77777777" w:rsidR="00B74106" w:rsidRDefault="005E0D81">
            <w:pPr>
              <w:pStyle w:val="Style12"/>
              <w:shd w:val="clear" w:color="auto" w:fill="auto"/>
            </w:pPr>
            <w:r>
              <w:t>65 tis Kč</w:t>
            </w:r>
          </w:p>
        </w:tc>
        <w:tc>
          <w:tcPr>
            <w:tcW w:w="1502" w:type="dxa"/>
            <w:tcBorders>
              <w:top w:val="single" w:sz="4" w:space="0" w:color="auto"/>
              <w:left w:val="single" w:sz="4" w:space="0" w:color="auto"/>
            </w:tcBorders>
            <w:shd w:val="clear" w:color="auto" w:fill="FFFFFF"/>
            <w:vAlign w:val="center"/>
          </w:tcPr>
          <w:p w14:paraId="2EE7D59F" w14:textId="77777777" w:rsidR="00B74106" w:rsidRDefault="005E0D81">
            <w:pPr>
              <w:pStyle w:val="Style12"/>
              <w:shd w:val="clear" w:color="auto" w:fill="auto"/>
            </w:pPr>
            <w:r>
              <w:t>65 tis. Kč</w:t>
            </w:r>
          </w:p>
        </w:tc>
        <w:tc>
          <w:tcPr>
            <w:tcW w:w="1502" w:type="dxa"/>
            <w:tcBorders>
              <w:top w:val="single" w:sz="4" w:space="0" w:color="auto"/>
              <w:left w:val="single" w:sz="4" w:space="0" w:color="auto"/>
            </w:tcBorders>
            <w:shd w:val="clear" w:color="auto" w:fill="FFFFFF"/>
            <w:vAlign w:val="center"/>
          </w:tcPr>
          <w:p w14:paraId="2EE7D5A0" w14:textId="77777777" w:rsidR="00B74106" w:rsidRDefault="005E0D81">
            <w:pPr>
              <w:pStyle w:val="Style12"/>
              <w:shd w:val="clear" w:color="auto" w:fill="auto"/>
            </w:pPr>
            <w:r>
              <w:t>65 tis. Kč</w:t>
            </w:r>
          </w:p>
        </w:tc>
        <w:tc>
          <w:tcPr>
            <w:tcW w:w="1507" w:type="dxa"/>
            <w:tcBorders>
              <w:top w:val="single" w:sz="4" w:space="0" w:color="auto"/>
              <w:left w:val="single" w:sz="4" w:space="0" w:color="auto"/>
            </w:tcBorders>
            <w:shd w:val="clear" w:color="auto" w:fill="FFFFFF"/>
            <w:vAlign w:val="center"/>
          </w:tcPr>
          <w:p w14:paraId="2EE7D5A1" w14:textId="77777777" w:rsidR="00B74106" w:rsidRDefault="005E0D81">
            <w:pPr>
              <w:pStyle w:val="Style12"/>
              <w:shd w:val="clear" w:color="auto" w:fill="auto"/>
            </w:pPr>
            <w:r>
              <w:t>65 tis. Kč</w:t>
            </w:r>
          </w:p>
        </w:tc>
        <w:tc>
          <w:tcPr>
            <w:tcW w:w="1262" w:type="dxa"/>
            <w:tcBorders>
              <w:top w:val="single" w:sz="4" w:space="0" w:color="auto"/>
              <w:left w:val="single" w:sz="4" w:space="0" w:color="auto"/>
            </w:tcBorders>
            <w:shd w:val="clear" w:color="auto" w:fill="FFFFFF"/>
            <w:vAlign w:val="center"/>
          </w:tcPr>
          <w:p w14:paraId="2EE7D5A2"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A3" w14:textId="77777777" w:rsidR="00B74106" w:rsidRDefault="005E0D81">
            <w:pPr>
              <w:pStyle w:val="Style12"/>
              <w:shd w:val="clear" w:color="auto" w:fill="auto"/>
            </w:pPr>
            <w:r>
              <w:t>0 tis. Kč</w:t>
            </w:r>
          </w:p>
        </w:tc>
      </w:tr>
      <w:tr w:rsidR="00B74106" w14:paraId="2EE7D5AD"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5A5" w14:textId="77777777" w:rsidR="00B74106" w:rsidRDefault="005E0D81">
            <w:pPr>
              <w:pStyle w:val="Style12"/>
              <w:shd w:val="clear" w:color="auto" w:fill="auto"/>
              <w:ind w:firstLine="200"/>
              <w:jc w:val="both"/>
            </w:pPr>
            <w:r>
              <w:t>C3</w:t>
            </w:r>
          </w:p>
        </w:tc>
        <w:tc>
          <w:tcPr>
            <w:tcW w:w="5410" w:type="dxa"/>
            <w:tcBorders>
              <w:top w:val="single" w:sz="4" w:space="0" w:color="auto"/>
              <w:left w:val="single" w:sz="4" w:space="0" w:color="auto"/>
            </w:tcBorders>
            <w:shd w:val="clear" w:color="auto" w:fill="FFFFFF"/>
            <w:vAlign w:val="center"/>
          </w:tcPr>
          <w:p w14:paraId="2EE7D5A6" w14:textId="77777777" w:rsidR="00B74106" w:rsidRDefault="005E0D81">
            <w:pPr>
              <w:pStyle w:val="Style12"/>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D5A7" w14:textId="77777777" w:rsidR="00B74106" w:rsidRDefault="005E0D81">
            <w:pPr>
              <w:pStyle w:val="Style12"/>
              <w:shd w:val="clear" w:color="auto" w:fill="auto"/>
            </w:pPr>
            <w:r>
              <w:t>35 tis Kč</w:t>
            </w:r>
          </w:p>
        </w:tc>
        <w:tc>
          <w:tcPr>
            <w:tcW w:w="1502" w:type="dxa"/>
            <w:tcBorders>
              <w:top w:val="single" w:sz="4" w:space="0" w:color="auto"/>
              <w:left w:val="single" w:sz="4" w:space="0" w:color="auto"/>
            </w:tcBorders>
            <w:shd w:val="clear" w:color="auto" w:fill="FFFFFF"/>
            <w:vAlign w:val="center"/>
          </w:tcPr>
          <w:p w14:paraId="2EE7D5A8" w14:textId="77777777" w:rsidR="00B74106" w:rsidRDefault="005E0D81">
            <w:pPr>
              <w:pStyle w:val="Style12"/>
              <w:shd w:val="clear" w:color="auto" w:fill="auto"/>
            </w:pPr>
            <w:r>
              <w:t>35 tis Kč</w:t>
            </w:r>
          </w:p>
        </w:tc>
        <w:tc>
          <w:tcPr>
            <w:tcW w:w="1502" w:type="dxa"/>
            <w:tcBorders>
              <w:top w:val="single" w:sz="4" w:space="0" w:color="auto"/>
              <w:left w:val="single" w:sz="4" w:space="0" w:color="auto"/>
            </w:tcBorders>
            <w:shd w:val="clear" w:color="auto" w:fill="FFFFFF"/>
            <w:vAlign w:val="center"/>
          </w:tcPr>
          <w:p w14:paraId="2EE7D5A9" w14:textId="77777777" w:rsidR="00B74106" w:rsidRDefault="005E0D81">
            <w:pPr>
              <w:pStyle w:val="Style12"/>
              <w:shd w:val="clear" w:color="auto" w:fill="auto"/>
            </w:pPr>
            <w:r>
              <w:t>35 tis. Kč</w:t>
            </w:r>
          </w:p>
        </w:tc>
        <w:tc>
          <w:tcPr>
            <w:tcW w:w="1507" w:type="dxa"/>
            <w:tcBorders>
              <w:top w:val="single" w:sz="4" w:space="0" w:color="auto"/>
              <w:left w:val="single" w:sz="4" w:space="0" w:color="auto"/>
            </w:tcBorders>
            <w:shd w:val="clear" w:color="auto" w:fill="FFFFFF"/>
            <w:vAlign w:val="center"/>
          </w:tcPr>
          <w:p w14:paraId="2EE7D5AA" w14:textId="77777777" w:rsidR="00B74106" w:rsidRDefault="005E0D81">
            <w:pPr>
              <w:pStyle w:val="Style12"/>
              <w:shd w:val="clear" w:color="auto" w:fill="auto"/>
            </w:pPr>
            <w:r>
              <w:t>35 tis. Kč</w:t>
            </w:r>
          </w:p>
        </w:tc>
        <w:tc>
          <w:tcPr>
            <w:tcW w:w="1262" w:type="dxa"/>
            <w:tcBorders>
              <w:top w:val="single" w:sz="4" w:space="0" w:color="auto"/>
              <w:left w:val="single" w:sz="4" w:space="0" w:color="auto"/>
            </w:tcBorders>
            <w:shd w:val="clear" w:color="auto" w:fill="FFFFFF"/>
            <w:vAlign w:val="center"/>
          </w:tcPr>
          <w:p w14:paraId="2EE7D5AB"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AC" w14:textId="77777777" w:rsidR="00B74106" w:rsidRDefault="005E0D81">
            <w:pPr>
              <w:pStyle w:val="Style12"/>
              <w:shd w:val="clear" w:color="auto" w:fill="auto"/>
            </w:pPr>
            <w:r>
              <w:t>0 tis. Kč</w:t>
            </w:r>
          </w:p>
        </w:tc>
      </w:tr>
      <w:tr w:rsidR="00B74106" w14:paraId="2EE7D5B6"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D5AE" w14:textId="77777777" w:rsidR="00B74106" w:rsidRDefault="005E0D81">
            <w:pPr>
              <w:pStyle w:val="Style12"/>
              <w:shd w:val="clear" w:color="auto" w:fill="auto"/>
              <w:ind w:firstLine="200"/>
              <w:jc w:val="both"/>
            </w:pPr>
            <w:r>
              <w:t>C4</w:t>
            </w:r>
          </w:p>
        </w:tc>
        <w:tc>
          <w:tcPr>
            <w:tcW w:w="5410" w:type="dxa"/>
            <w:tcBorders>
              <w:top w:val="single" w:sz="4" w:space="0" w:color="auto"/>
              <w:left w:val="single" w:sz="4" w:space="0" w:color="auto"/>
            </w:tcBorders>
            <w:shd w:val="clear" w:color="auto" w:fill="FFFFFF"/>
          </w:tcPr>
          <w:p w14:paraId="2EE7D5AF" w14:textId="77777777" w:rsidR="00B74106" w:rsidRDefault="005E0D81">
            <w:pPr>
              <w:pStyle w:val="Style12"/>
              <w:shd w:val="clear" w:color="auto" w:fill="auto"/>
              <w:spacing w:line="276" w:lineRule="auto"/>
              <w:jc w:val="center"/>
            </w:pPr>
            <w:r>
              <w:t>Náklady nebo výdaje na zveřejňováni výsledků projektů včetně nákladů na práva k těmto výsledkům výzkumu a vývoje</w:t>
            </w:r>
          </w:p>
        </w:tc>
        <w:tc>
          <w:tcPr>
            <w:tcW w:w="1498" w:type="dxa"/>
            <w:tcBorders>
              <w:top w:val="single" w:sz="4" w:space="0" w:color="auto"/>
              <w:left w:val="single" w:sz="4" w:space="0" w:color="auto"/>
            </w:tcBorders>
            <w:shd w:val="clear" w:color="auto" w:fill="FFFFFF"/>
            <w:vAlign w:val="center"/>
          </w:tcPr>
          <w:p w14:paraId="2EE7D5B0"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B1"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5B2"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5B3"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5B4"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B5" w14:textId="77777777" w:rsidR="00B74106" w:rsidRDefault="005E0D81">
            <w:pPr>
              <w:pStyle w:val="Style12"/>
              <w:shd w:val="clear" w:color="auto" w:fill="auto"/>
            </w:pPr>
            <w:r>
              <w:t>0 tis Kč</w:t>
            </w:r>
          </w:p>
        </w:tc>
      </w:tr>
      <w:tr w:rsidR="00B74106" w14:paraId="2EE7D5BF" w14:textId="77777777">
        <w:trPr>
          <w:trHeight w:hRule="exact" w:val="398"/>
          <w:jc w:val="center"/>
        </w:trPr>
        <w:tc>
          <w:tcPr>
            <w:tcW w:w="571" w:type="dxa"/>
            <w:tcBorders>
              <w:top w:val="single" w:sz="4" w:space="0" w:color="auto"/>
              <w:left w:val="single" w:sz="4" w:space="0" w:color="auto"/>
            </w:tcBorders>
            <w:shd w:val="clear" w:color="auto" w:fill="FFFFFF"/>
            <w:vAlign w:val="center"/>
          </w:tcPr>
          <w:p w14:paraId="2EE7D5B7" w14:textId="77777777" w:rsidR="00B74106" w:rsidRDefault="005E0D81">
            <w:pPr>
              <w:pStyle w:val="Style12"/>
              <w:shd w:val="clear" w:color="auto" w:fill="auto"/>
              <w:jc w:val="center"/>
              <w:rPr>
                <w:sz w:val="15"/>
                <w:szCs w:val="15"/>
              </w:rPr>
            </w:pPr>
            <w:r>
              <w:rPr>
                <w:b/>
                <w:bCs/>
                <w:sz w:val="15"/>
                <w:szCs w:val="15"/>
              </w:rPr>
              <w:t>C</w:t>
            </w:r>
          </w:p>
        </w:tc>
        <w:tc>
          <w:tcPr>
            <w:tcW w:w="5410" w:type="dxa"/>
            <w:tcBorders>
              <w:top w:val="single" w:sz="4" w:space="0" w:color="auto"/>
              <w:left w:val="single" w:sz="4" w:space="0" w:color="auto"/>
            </w:tcBorders>
            <w:shd w:val="clear" w:color="auto" w:fill="FFFFFF"/>
            <w:vAlign w:val="center"/>
          </w:tcPr>
          <w:p w14:paraId="2EE7D5B8" w14:textId="77777777" w:rsidR="00B74106" w:rsidRDefault="005E0D81">
            <w:pPr>
              <w:pStyle w:val="Style12"/>
              <w:shd w:val="clear" w:color="auto" w:fill="auto"/>
              <w:jc w:val="center"/>
              <w:rPr>
                <w:sz w:val="15"/>
                <w:szCs w:val="15"/>
              </w:rPr>
            </w:pPr>
            <w:r>
              <w:rPr>
                <w:b/>
                <w:bCs/>
                <w:sz w:val="15"/>
                <w:szCs w:val="15"/>
              </w:rPr>
              <w:t>Provozní náklady nebo výdaje - AUTOMATICKY SOUČET</w:t>
            </w:r>
          </w:p>
        </w:tc>
        <w:tc>
          <w:tcPr>
            <w:tcW w:w="1498" w:type="dxa"/>
            <w:tcBorders>
              <w:top w:val="single" w:sz="4" w:space="0" w:color="auto"/>
              <w:left w:val="single" w:sz="4" w:space="0" w:color="auto"/>
            </w:tcBorders>
            <w:shd w:val="clear" w:color="auto" w:fill="FFFFFF"/>
            <w:vAlign w:val="center"/>
          </w:tcPr>
          <w:p w14:paraId="2EE7D5B9" w14:textId="77777777" w:rsidR="00B74106" w:rsidRDefault="005E0D81">
            <w:pPr>
              <w:pStyle w:val="Style12"/>
              <w:shd w:val="clear" w:color="auto" w:fill="auto"/>
            </w:pPr>
            <w:r>
              <w:t>100 tis, Kč</w:t>
            </w:r>
          </w:p>
        </w:tc>
        <w:tc>
          <w:tcPr>
            <w:tcW w:w="1502" w:type="dxa"/>
            <w:tcBorders>
              <w:top w:val="single" w:sz="4" w:space="0" w:color="auto"/>
              <w:left w:val="single" w:sz="4" w:space="0" w:color="auto"/>
            </w:tcBorders>
            <w:shd w:val="clear" w:color="auto" w:fill="FFFFFF"/>
            <w:vAlign w:val="center"/>
          </w:tcPr>
          <w:p w14:paraId="2EE7D5BA" w14:textId="77777777" w:rsidR="00B74106" w:rsidRDefault="005E0D81">
            <w:pPr>
              <w:pStyle w:val="Style12"/>
              <w:shd w:val="clear" w:color="auto" w:fill="auto"/>
            </w:pPr>
            <w:r>
              <w:t>100 tis. Kč</w:t>
            </w:r>
          </w:p>
        </w:tc>
        <w:tc>
          <w:tcPr>
            <w:tcW w:w="1502" w:type="dxa"/>
            <w:tcBorders>
              <w:top w:val="single" w:sz="4" w:space="0" w:color="auto"/>
              <w:left w:val="single" w:sz="4" w:space="0" w:color="auto"/>
            </w:tcBorders>
            <w:shd w:val="clear" w:color="auto" w:fill="FFFFFF"/>
            <w:vAlign w:val="center"/>
          </w:tcPr>
          <w:p w14:paraId="2EE7D5BB" w14:textId="77777777" w:rsidR="00B74106" w:rsidRDefault="005E0D81">
            <w:pPr>
              <w:pStyle w:val="Style12"/>
              <w:shd w:val="clear" w:color="auto" w:fill="auto"/>
            </w:pPr>
            <w:r>
              <w:t>100 tis. Kč</w:t>
            </w:r>
          </w:p>
        </w:tc>
        <w:tc>
          <w:tcPr>
            <w:tcW w:w="1507" w:type="dxa"/>
            <w:tcBorders>
              <w:top w:val="single" w:sz="4" w:space="0" w:color="auto"/>
              <w:left w:val="single" w:sz="4" w:space="0" w:color="auto"/>
            </w:tcBorders>
            <w:shd w:val="clear" w:color="auto" w:fill="FFFFFF"/>
            <w:vAlign w:val="center"/>
          </w:tcPr>
          <w:p w14:paraId="2EE7D5BC" w14:textId="77777777" w:rsidR="00B74106" w:rsidRDefault="005E0D81">
            <w:pPr>
              <w:pStyle w:val="Style12"/>
              <w:shd w:val="clear" w:color="auto" w:fill="auto"/>
            </w:pPr>
            <w:r>
              <w:t>100 tis. K^</w:t>
            </w:r>
          </w:p>
        </w:tc>
        <w:tc>
          <w:tcPr>
            <w:tcW w:w="1262" w:type="dxa"/>
            <w:tcBorders>
              <w:top w:val="single" w:sz="4" w:space="0" w:color="auto"/>
              <w:left w:val="single" w:sz="4" w:space="0" w:color="auto"/>
            </w:tcBorders>
            <w:shd w:val="clear" w:color="auto" w:fill="FFFFFF"/>
            <w:vAlign w:val="center"/>
          </w:tcPr>
          <w:p w14:paraId="2EE7D5BD"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BE" w14:textId="77777777" w:rsidR="00B74106" w:rsidRDefault="005E0D81">
            <w:pPr>
              <w:pStyle w:val="Style12"/>
              <w:shd w:val="clear" w:color="auto" w:fill="auto"/>
            </w:pPr>
            <w:r>
              <w:t>0 tis. Kč</w:t>
            </w:r>
          </w:p>
        </w:tc>
      </w:tr>
      <w:tr w:rsidR="00B74106" w14:paraId="2EE7D5C8" w14:textId="77777777">
        <w:trPr>
          <w:trHeight w:hRule="exact" w:val="398"/>
          <w:jc w:val="center"/>
        </w:trPr>
        <w:tc>
          <w:tcPr>
            <w:tcW w:w="571" w:type="dxa"/>
            <w:tcBorders>
              <w:left w:val="single" w:sz="4" w:space="0" w:color="auto"/>
            </w:tcBorders>
            <w:shd w:val="clear" w:color="auto" w:fill="FFFFFF"/>
            <w:vAlign w:val="center"/>
          </w:tcPr>
          <w:p w14:paraId="2EE7D5C0" w14:textId="77777777" w:rsidR="00B74106" w:rsidRDefault="005E0D81">
            <w:pPr>
              <w:pStyle w:val="Style12"/>
              <w:shd w:val="clear" w:color="auto" w:fill="auto"/>
              <w:ind w:firstLine="200"/>
              <w:jc w:val="both"/>
            </w:pPr>
            <w:r>
              <w:t>D</w:t>
            </w:r>
          </w:p>
        </w:tc>
        <w:tc>
          <w:tcPr>
            <w:tcW w:w="5410" w:type="dxa"/>
            <w:tcBorders>
              <w:top w:val="single" w:sz="4" w:space="0" w:color="auto"/>
              <w:left w:val="single" w:sz="4" w:space="0" w:color="auto"/>
            </w:tcBorders>
            <w:shd w:val="clear" w:color="auto" w:fill="FFFFFF"/>
            <w:vAlign w:val="center"/>
          </w:tcPr>
          <w:p w14:paraId="2EE7D5C1"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498" w:type="dxa"/>
            <w:tcBorders>
              <w:top w:val="single" w:sz="4" w:space="0" w:color="auto"/>
              <w:left w:val="single" w:sz="4" w:space="0" w:color="auto"/>
            </w:tcBorders>
            <w:shd w:val="clear" w:color="auto" w:fill="FFFFFF"/>
            <w:vAlign w:val="center"/>
          </w:tcPr>
          <w:p w14:paraId="2EE7D5C2" w14:textId="77777777" w:rsidR="00B74106" w:rsidRDefault="005E0D81">
            <w:pPr>
              <w:pStyle w:val="Style12"/>
              <w:shd w:val="clear" w:color="auto" w:fill="auto"/>
              <w:rPr>
                <w:sz w:val="15"/>
                <w:szCs w:val="15"/>
              </w:rPr>
            </w:pPr>
            <w:r>
              <w:rPr>
                <w:b/>
                <w:bCs/>
                <w:sz w:val="15"/>
                <w:szCs w:val="15"/>
              </w:rPr>
              <w:t>1 046 tis. Kč</w:t>
            </w:r>
          </w:p>
        </w:tc>
        <w:tc>
          <w:tcPr>
            <w:tcW w:w="1502" w:type="dxa"/>
            <w:tcBorders>
              <w:top w:val="single" w:sz="4" w:space="0" w:color="auto"/>
              <w:left w:val="single" w:sz="4" w:space="0" w:color="auto"/>
            </w:tcBorders>
            <w:shd w:val="clear" w:color="auto" w:fill="FFFFFF"/>
            <w:vAlign w:val="center"/>
          </w:tcPr>
          <w:p w14:paraId="2EE7D5C3" w14:textId="77777777" w:rsidR="00B74106" w:rsidRDefault="005E0D81">
            <w:pPr>
              <w:pStyle w:val="Style12"/>
              <w:shd w:val="clear" w:color="auto" w:fill="auto"/>
              <w:rPr>
                <w:sz w:val="15"/>
                <w:szCs w:val="15"/>
              </w:rPr>
            </w:pPr>
            <w:r>
              <w:rPr>
                <w:b/>
                <w:bCs/>
                <w:sz w:val="15"/>
                <w:szCs w:val="15"/>
              </w:rPr>
              <w:t>1 045 tis. Kč,</w:t>
            </w:r>
          </w:p>
        </w:tc>
        <w:tc>
          <w:tcPr>
            <w:tcW w:w="1502" w:type="dxa"/>
            <w:tcBorders>
              <w:top w:val="single" w:sz="4" w:space="0" w:color="auto"/>
              <w:left w:val="single" w:sz="4" w:space="0" w:color="auto"/>
            </w:tcBorders>
            <w:shd w:val="clear" w:color="auto" w:fill="FFFFFF"/>
            <w:vAlign w:val="center"/>
          </w:tcPr>
          <w:p w14:paraId="2EE7D5C4" w14:textId="77777777" w:rsidR="00B74106" w:rsidRDefault="005E0D81">
            <w:pPr>
              <w:pStyle w:val="Style12"/>
              <w:shd w:val="clear" w:color="auto" w:fill="auto"/>
              <w:rPr>
                <w:sz w:val="15"/>
                <w:szCs w:val="15"/>
              </w:rPr>
            </w:pPr>
            <w:r>
              <w:rPr>
                <w:b/>
                <w:bCs/>
                <w:sz w:val="15"/>
                <w:szCs w:val="15"/>
              </w:rPr>
              <w:t>1 045 tis. Kč</w:t>
            </w:r>
          </w:p>
        </w:tc>
        <w:tc>
          <w:tcPr>
            <w:tcW w:w="1507" w:type="dxa"/>
            <w:tcBorders>
              <w:top w:val="single" w:sz="4" w:space="0" w:color="auto"/>
              <w:left w:val="single" w:sz="4" w:space="0" w:color="auto"/>
            </w:tcBorders>
            <w:shd w:val="clear" w:color="auto" w:fill="FFFFFF"/>
            <w:vAlign w:val="center"/>
          </w:tcPr>
          <w:p w14:paraId="2EE7D5C5" w14:textId="77777777" w:rsidR="00B74106" w:rsidRDefault="005E0D81">
            <w:pPr>
              <w:pStyle w:val="Style12"/>
              <w:shd w:val="clear" w:color="auto" w:fill="auto"/>
              <w:rPr>
                <w:sz w:val="15"/>
                <w:szCs w:val="15"/>
              </w:rPr>
            </w:pPr>
            <w:r>
              <w:rPr>
                <w:b/>
                <w:bCs/>
                <w:sz w:val="15"/>
                <w:szCs w:val="15"/>
              </w:rPr>
              <w:t>1 045 tis. Kč</w:t>
            </w:r>
          </w:p>
        </w:tc>
        <w:tc>
          <w:tcPr>
            <w:tcW w:w="1262" w:type="dxa"/>
            <w:tcBorders>
              <w:top w:val="single" w:sz="4" w:space="0" w:color="auto"/>
              <w:left w:val="single" w:sz="4" w:space="0" w:color="auto"/>
            </w:tcBorders>
            <w:shd w:val="clear" w:color="auto" w:fill="FFFFFF"/>
            <w:vAlign w:val="center"/>
          </w:tcPr>
          <w:p w14:paraId="2EE7D5C6"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C7" w14:textId="77777777" w:rsidR="00B74106" w:rsidRDefault="005E0D81">
            <w:pPr>
              <w:pStyle w:val="Style12"/>
              <w:shd w:val="clear" w:color="auto" w:fill="auto"/>
            </w:pPr>
            <w:r>
              <w:t>0 tis. Kč</w:t>
            </w:r>
          </w:p>
        </w:tc>
      </w:tr>
      <w:tr w:rsidR="00B74106" w14:paraId="2EE7D5D1" w14:textId="77777777">
        <w:trPr>
          <w:trHeight w:hRule="exact" w:val="398"/>
          <w:jc w:val="center"/>
        </w:trPr>
        <w:tc>
          <w:tcPr>
            <w:tcW w:w="571" w:type="dxa"/>
            <w:tcBorders>
              <w:top w:val="single" w:sz="4" w:space="0" w:color="auto"/>
              <w:left w:val="single" w:sz="4" w:space="0" w:color="auto"/>
            </w:tcBorders>
            <w:shd w:val="clear" w:color="auto" w:fill="FFFFFF"/>
            <w:vAlign w:val="center"/>
          </w:tcPr>
          <w:p w14:paraId="2EE7D5C9" w14:textId="77777777" w:rsidR="00B74106" w:rsidRDefault="005E0D81">
            <w:pPr>
              <w:pStyle w:val="Style12"/>
              <w:shd w:val="clear" w:color="auto" w:fill="auto"/>
              <w:ind w:firstLine="20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D5CA"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D5CB" w14:textId="77777777" w:rsidR="00B74106" w:rsidRDefault="005E0D81">
            <w:pPr>
              <w:pStyle w:val="Style12"/>
              <w:shd w:val="clear" w:color="auto" w:fill="auto"/>
              <w:rPr>
                <w:sz w:val="15"/>
                <w:szCs w:val="15"/>
              </w:rPr>
            </w:pPr>
            <w:r>
              <w:rPr>
                <w:b/>
                <w:bCs/>
                <w:sz w:val="15"/>
                <w:szCs w:val="15"/>
              </w:rPr>
              <w:t>124 08. Kč</w:t>
            </w:r>
          </w:p>
        </w:tc>
        <w:tc>
          <w:tcPr>
            <w:tcW w:w="1502" w:type="dxa"/>
            <w:tcBorders>
              <w:top w:val="single" w:sz="4" w:space="0" w:color="auto"/>
              <w:left w:val="single" w:sz="4" w:space="0" w:color="auto"/>
            </w:tcBorders>
            <w:shd w:val="clear" w:color="auto" w:fill="FFFFFF"/>
            <w:vAlign w:val="center"/>
          </w:tcPr>
          <w:p w14:paraId="2EE7D5CC" w14:textId="77777777" w:rsidR="00B74106" w:rsidRDefault="005E0D81">
            <w:pPr>
              <w:pStyle w:val="Style12"/>
              <w:shd w:val="clear" w:color="auto" w:fill="auto"/>
              <w:rPr>
                <w:sz w:val="15"/>
                <w:szCs w:val="15"/>
              </w:rPr>
            </w:pPr>
            <w:r>
              <w:rPr>
                <w:b/>
                <w:bCs/>
                <w:sz w:val="15"/>
                <w:szCs w:val="15"/>
              </w:rPr>
              <w:t>124 tis. K&amp;</w:t>
            </w:r>
          </w:p>
        </w:tc>
        <w:tc>
          <w:tcPr>
            <w:tcW w:w="1502" w:type="dxa"/>
            <w:tcBorders>
              <w:top w:val="single" w:sz="4" w:space="0" w:color="auto"/>
              <w:left w:val="single" w:sz="4" w:space="0" w:color="auto"/>
            </w:tcBorders>
            <w:shd w:val="clear" w:color="auto" w:fill="FFFFFF"/>
            <w:vAlign w:val="center"/>
          </w:tcPr>
          <w:p w14:paraId="2EE7D5CD" w14:textId="77777777" w:rsidR="00B74106" w:rsidRDefault="005E0D81">
            <w:pPr>
              <w:pStyle w:val="Style12"/>
              <w:shd w:val="clear" w:color="auto" w:fill="auto"/>
              <w:rPr>
                <w:sz w:val="15"/>
                <w:szCs w:val="15"/>
              </w:rPr>
            </w:pPr>
            <w:r>
              <w:rPr>
                <w:b/>
                <w:bCs/>
                <w:sz w:val="15"/>
                <w:szCs w:val="15"/>
              </w:rPr>
              <w:t>124 tis. Kč</w:t>
            </w:r>
          </w:p>
        </w:tc>
        <w:tc>
          <w:tcPr>
            <w:tcW w:w="1507" w:type="dxa"/>
            <w:tcBorders>
              <w:top w:val="single" w:sz="4" w:space="0" w:color="auto"/>
              <w:left w:val="single" w:sz="4" w:space="0" w:color="auto"/>
            </w:tcBorders>
            <w:shd w:val="clear" w:color="auto" w:fill="FFFFFF"/>
            <w:vAlign w:val="center"/>
          </w:tcPr>
          <w:p w14:paraId="2EE7D5CE" w14:textId="77777777" w:rsidR="00B74106" w:rsidRDefault="005E0D81">
            <w:pPr>
              <w:pStyle w:val="Style12"/>
              <w:shd w:val="clear" w:color="auto" w:fill="auto"/>
              <w:rPr>
                <w:sz w:val="15"/>
                <w:szCs w:val="15"/>
              </w:rPr>
            </w:pPr>
            <w:r>
              <w:rPr>
                <w:b/>
                <w:bCs/>
                <w:sz w:val="15"/>
                <w:szCs w:val="15"/>
              </w:rPr>
              <w:t>124 tis. Kč</w:t>
            </w:r>
          </w:p>
        </w:tc>
        <w:tc>
          <w:tcPr>
            <w:tcW w:w="1262" w:type="dxa"/>
            <w:tcBorders>
              <w:top w:val="single" w:sz="4" w:space="0" w:color="auto"/>
              <w:left w:val="single" w:sz="4" w:space="0" w:color="auto"/>
            </w:tcBorders>
            <w:shd w:val="clear" w:color="auto" w:fill="FFFFFF"/>
            <w:vAlign w:val="center"/>
          </w:tcPr>
          <w:p w14:paraId="2EE7D5CF"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D0" w14:textId="26BE4593" w:rsidR="00B74106" w:rsidRDefault="00C007FF">
            <w:pPr>
              <w:pStyle w:val="Style12"/>
              <w:shd w:val="clear" w:color="auto" w:fill="auto"/>
            </w:pPr>
            <w:r>
              <w:t>0 tis. Kč</w:t>
            </w:r>
          </w:p>
        </w:tc>
      </w:tr>
      <w:tr w:rsidR="00B74106" w14:paraId="2EE7D5DB" w14:textId="77777777">
        <w:trPr>
          <w:trHeight w:hRule="exact" w:val="562"/>
          <w:jc w:val="center"/>
        </w:trPr>
        <w:tc>
          <w:tcPr>
            <w:tcW w:w="571" w:type="dxa"/>
            <w:tcBorders>
              <w:top w:val="single" w:sz="4" w:space="0" w:color="auto"/>
              <w:left w:val="single" w:sz="4" w:space="0" w:color="auto"/>
            </w:tcBorders>
            <w:shd w:val="clear" w:color="auto" w:fill="FFFFFF"/>
            <w:vAlign w:val="center"/>
          </w:tcPr>
          <w:p w14:paraId="2EE7D5D2" w14:textId="77777777" w:rsidR="00B74106" w:rsidRDefault="005E0D81">
            <w:pPr>
              <w:pStyle w:val="Style12"/>
              <w:shd w:val="clear" w:color="auto" w:fill="auto"/>
              <w:ind w:firstLine="200"/>
              <w:jc w:val="both"/>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D5D3" w14:textId="77777777" w:rsidR="00B74106" w:rsidRDefault="005E0D81">
            <w:pPr>
              <w:pStyle w:val="Style12"/>
              <w:shd w:val="clear" w:color="auto" w:fill="auto"/>
              <w:tabs>
                <w:tab w:val="left" w:pos="5222"/>
              </w:tabs>
              <w:spacing w:before="80"/>
              <w:jc w:val="center"/>
              <w:rPr>
                <w:sz w:val="15"/>
                <w:szCs w:val="15"/>
              </w:rPr>
            </w:pPr>
            <w:r>
              <w:rPr>
                <w:b/>
                <w:bCs/>
                <w:sz w:val="15"/>
                <w:szCs w:val="15"/>
              </w:rPr>
              <w:t>CELKOVÉ NÁKLADY PROJEKTU ZA DANÝ ROK</w:t>
            </w:r>
            <w:r>
              <w:rPr>
                <w:b/>
                <w:bCs/>
                <w:sz w:val="15"/>
                <w:szCs w:val="15"/>
              </w:rPr>
              <w:tab/>
              <w:t>-</w:t>
            </w:r>
          </w:p>
          <w:p w14:paraId="2EE7D5D4" w14:textId="77777777" w:rsidR="00B74106" w:rsidRDefault="005E0D81">
            <w:pPr>
              <w:pStyle w:val="Style12"/>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D5D5" w14:textId="77777777" w:rsidR="00B74106" w:rsidRDefault="005E0D81">
            <w:pPr>
              <w:pStyle w:val="Style12"/>
              <w:shd w:val="clear" w:color="auto" w:fill="auto"/>
              <w:rPr>
                <w:sz w:val="15"/>
                <w:szCs w:val="15"/>
              </w:rPr>
            </w:pPr>
            <w:r>
              <w:rPr>
                <w:b/>
                <w:bCs/>
                <w:sz w:val="15"/>
                <w:szCs w:val="15"/>
              </w:rPr>
              <w:t>4 224 tis. Kč</w:t>
            </w:r>
          </w:p>
        </w:tc>
        <w:tc>
          <w:tcPr>
            <w:tcW w:w="1502" w:type="dxa"/>
            <w:tcBorders>
              <w:top w:val="single" w:sz="4" w:space="0" w:color="auto"/>
              <w:left w:val="single" w:sz="4" w:space="0" w:color="auto"/>
            </w:tcBorders>
            <w:shd w:val="clear" w:color="auto" w:fill="FFFFFF"/>
            <w:vAlign w:val="center"/>
          </w:tcPr>
          <w:p w14:paraId="2EE7D5D6" w14:textId="77777777" w:rsidR="00B74106" w:rsidRDefault="005E0D81">
            <w:pPr>
              <w:pStyle w:val="Style12"/>
              <w:shd w:val="clear" w:color="auto" w:fill="auto"/>
              <w:rPr>
                <w:sz w:val="15"/>
                <w:szCs w:val="15"/>
              </w:rPr>
            </w:pPr>
            <w:r>
              <w:rPr>
                <w:b/>
                <w:bCs/>
                <w:sz w:val="15"/>
                <w:szCs w:val="15"/>
              </w:rPr>
              <w:t>4 224 tis. Kč</w:t>
            </w:r>
          </w:p>
        </w:tc>
        <w:tc>
          <w:tcPr>
            <w:tcW w:w="1502" w:type="dxa"/>
            <w:tcBorders>
              <w:top w:val="single" w:sz="4" w:space="0" w:color="auto"/>
              <w:left w:val="single" w:sz="4" w:space="0" w:color="auto"/>
            </w:tcBorders>
            <w:shd w:val="clear" w:color="auto" w:fill="FFFFFF"/>
            <w:vAlign w:val="center"/>
          </w:tcPr>
          <w:p w14:paraId="2EE7D5D7" w14:textId="77777777" w:rsidR="00B74106" w:rsidRDefault="005E0D81">
            <w:pPr>
              <w:pStyle w:val="Style12"/>
              <w:shd w:val="clear" w:color="auto" w:fill="auto"/>
              <w:rPr>
                <w:sz w:val="15"/>
                <w:szCs w:val="15"/>
              </w:rPr>
            </w:pPr>
            <w:r>
              <w:rPr>
                <w:b/>
                <w:bCs/>
                <w:sz w:val="15"/>
                <w:szCs w:val="15"/>
              </w:rPr>
              <w:t>4 224 tis. Kč</w:t>
            </w:r>
          </w:p>
        </w:tc>
        <w:tc>
          <w:tcPr>
            <w:tcW w:w="1507" w:type="dxa"/>
            <w:tcBorders>
              <w:top w:val="single" w:sz="4" w:space="0" w:color="auto"/>
              <w:left w:val="single" w:sz="4" w:space="0" w:color="auto"/>
            </w:tcBorders>
            <w:shd w:val="clear" w:color="auto" w:fill="FFFFFF"/>
            <w:vAlign w:val="center"/>
          </w:tcPr>
          <w:p w14:paraId="2EE7D5D8" w14:textId="77777777" w:rsidR="00B74106" w:rsidRDefault="005E0D81">
            <w:pPr>
              <w:pStyle w:val="Style12"/>
              <w:shd w:val="clear" w:color="auto" w:fill="auto"/>
              <w:rPr>
                <w:sz w:val="15"/>
                <w:szCs w:val="15"/>
              </w:rPr>
            </w:pPr>
            <w:r>
              <w:rPr>
                <w:b/>
                <w:bCs/>
                <w:sz w:val="15"/>
                <w:szCs w:val="15"/>
              </w:rPr>
              <w:t>4 224 tis. Kč</w:t>
            </w:r>
          </w:p>
        </w:tc>
        <w:tc>
          <w:tcPr>
            <w:tcW w:w="1262" w:type="dxa"/>
            <w:tcBorders>
              <w:top w:val="single" w:sz="4" w:space="0" w:color="auto"/>
              <w:left w:val="single" w:sz="4" w:space="0" w:color="auto"/>
            </w:tcBorders>
            <w:shd w:val="clear" w:color="auto" w:fill="FFFFFF"/>
            <w:vAlign w:val="center"/>
          </w:tcPr>
          <w:p w14:paraId="2EE7D5D9"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5DA" w14:textId="77777777" w:rsidR="00B74106" w:rsidRDefault="005E0D81">
            <w:pPr>
              <w:pStyle w:val="Style12"/>
              <w:shd w:val="clear" w:color="auto" w:fill="auto"/>
            </w:pPr>
            <w:r>
              <w:t>0 tis. Kč</w:t>
            </w:r>
          </w:p>
        </w:tc>
      </w:tr>
      <w:tr w:rsidR="00B74106" w14:paraId="2EE7D5E4" w14:textId="77777777">
        <w:trPr>
          <w:trHeight w:hRule="exact" w:val="278"/>
          <w:jc w:val="center"/>
        </w:trPr>
        <w:tc>
          <w:tcPr>
            <w:tcW w:w="571" w:type="dxa"/>
            <w:tcBorders>
              <w:top w:val="single" w:sz="4" w:space="0" w:color="auto"/>
              <w:left w:val="single" w:sz="4" w:space="0" w:color="auto"/>
            </w:tcBorders>
            <w:shd w:val="clear" w:color="auto" w:fill="FFFFFF"/>
            <w:vAlign w:val="bottom"/>
          </w:tcPr>
          <w:p w14:paraId="2EE7D5DC" w14:textId="77777777" w:rsidR="00B74106" w:rsidRDefault="005E0D81">
            <w:pPr>
              <w:pStyle w:val="Style12"/>
              <w:shd w:val="clear" w:color="auto" w:fill="auto"/>
              <w:jc w:val="center"/>
            </w:pPr>
            <w:r>
              <w:t>. F1</w:t>
            </w:r>
          </w:p>
        </w:tc>
        <w:tc>
          <w:tcPr>
            <w:tcW w:w="5410" w:type="dxa"/>
            <w:tcBorders>
              <w:top w:val="single" w:sz="4" w:space="0" w:color="auto"/>
              <w:left w:val="single" w:sz="4" w:space="0" w:color="auto"/>
            </w:tcBorders>
            <w:shd w:val="clear" w:color="auto" w:fill="FFFFFF"/>
            <w:vAlign w:val="bottom"/>
          </w:tcPr>
          <w:p w14:paraId="2EE7D5DD" w14:textId="77777777" w:rsidR="00B74106" w:rsidRDefault="005E0D81">
            <w:pPr>
              <w:pStyle w:val="Style12"/>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bottom"/>
          </w:tcPr>
          <w:p w14:paraId="2EE7D5D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5D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5E0" w14:textId="77777777" w:rsidR="00B74106" w:rsidRDefault="005E0D81">
            <w:pPr>
              <w:pStyle w:val="Style12"/>
              <w:shd w:val="clear" w:color="auto" w:fill="auto"/>
            </w:pPr>
            <w:r>
              <w:t>0 lis. Kč</w:t>
            </w:r>
          </w:p>
        </w:tc>
        <w:tc>
          <w:tcPr>
            <w:tcW w:w="1507" w:type="dxa"/>
            <w:tcBorders>
              <w:top w:val="single" w:sz="4" w:space="0" w:color="auto"/>
              <w:left w:val="single" w:sz="4" w:space="0" w:color="auto"/>
            </w:tcBorders>
            <w:shd w:val="clear" w:color="auto" w:fill="FFFFFF"/>
            <w:vAlign w:val="bottom"/>
          </w:tcPr>
          <w:p w14:paraId="2EE7D5E1"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tcPr>
          <w:p w14:paraId="2EE7D5E2" w14:textId="77777777" w:rsidR="00B74106" w:rsidRDefault="00B74106">
            <w:pPr>
              <w:rPr>
                <w:sz w:val="10"/>
                <w:szCs w:val="10"/>
              </w:rPr>
            </w:pPr>
          </w:p>
        </w:tc>
        <w:tc>
          <w:tcPr>
            <w:tcW w:w="1267" w:type="dxa"/>
            <w:tcBorders>
              <w:top w:val="single" w:sz="4" w:space="0" w:color="auto"/>
            </w:tcBorders>
            <w:shd w:val="clear" w:color="auto" w:fill="FFFFFF"/>
          </w:tcPr>
          <w:p w14:paraId="2EE7D5E3" w14:textId="77777777" w:rsidR="00B74106" w:rsidRDefault="00B74106">
            <w:pPr>
              <w:rPr>
                <w:sz w:val="10"/>
                <w:szCs w:val="10"/>
              </w:rPr>
            </w:pPr>
          </w:p>
        </w:tc>
      </w:tr>
      <w:tr w:rsidR="00B74106" w14:paraId="2EE7D5ED" w14:textId="77777777">
        <w:trPr>
          <w:trHeight w:hRule="exact" w:val="302"/>
          <w:jc w:val="center"/>
        </w:trPr>
        <w:tc>
          <w:tcPr>
            <w:tcW w:w="571" w:type="dxa"/>
            <w:tcBorders>
              <w:top w:val="single" w:sz="4" w:space="0" w:color="auto"/>
              <w:left w:val="single" w:sz="4" w:space="0" w:color="auto"/>
              <w:bottom w:val="single" w:sz="4" w:space="0" w:color="auto"/>
            </w:tcBorders>
            <w:shd w:val="clear" w:color="auto" w:fill="FFFFFF"/>
            <w:vAlign w:val="center"/>
          </w:tcPr>
          <w:p w14:paraId="2EE7D5E5" w14:textId="77777777" w:rsidR="00B74106" w:rsidRDefault="005E0D81">
            <w:pPr>
              <w:pStyle w:val="Style12"/>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D5E6" w14:textId="77777777" w:rsidR="00B74106" w:rsidRDefault="005E0D81">
            <w:pPr>
              <w:pStyle w:val="Style12"/>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5E7" w14:textId="77777777" w:rsidR="00B74106" w:rsidRDefault="005E0D81">
            <w:pPr>
              <w:pStyle w:val="Style12"/>
              <w:shd w:val="clear" w:color="auto" w:fill="auto"/>
            </w:pPr>
            <w:r>
              <w:t>4 224 tis. Kč</w:t>
            </w:r>
          </w:p>
        </w:tc>
        <w:tc>
          <w:tcPr>
            <w:tcW w:w="1502" w:type="dxa"/>
            <w:tcBorders>
              <w:top w:val="single" w:sz="4" w:space="0" w:color="auto"/>
              <w:left w:val="single" w:sz="4" w:space="0" w:color="auto"/>
              <w:bottom w:val="single" w:sz="4" w:space="0" w:color="auto"/>
            </w:tcBorders>
            <w:shd w:val="clear" w:color="auto" w:fill="FFFFFF"/>
            <w:vAlign w:val="center"/>
          </w:tcPr>
          <w:p w14:paraId="2EE7D5E8" w14:textId="77777777" w:rsidR="00B74106" w:rsidRDefault="005E0D81">
            <w:pPr>
              <w:pStyle w:val="Style12"/>
              <w:shd w:val="clear" w:color="auto" w:fill="auto"/>
            </w:pPr>
            <w:r>
              <w:t>4 224 tis. Kč</w:t>
            </w:r>
          </w:p>
        </w:tc>
        <w:tc>
          <w:tcPr>
            <w:tcW w:w="1502" w:type="dxa"/>
            <w:tcBorders>
              <w:top w:val="single" w:sz="4" w:space="0" w:color="auto"/>
              <w:left w:val="single" w:sz="4" w:space="0" w:color="auto"/>
              <w:bottom w:val="single" w:sz="4" w:space="0" w:color="auto"/>
            </w:tcBorders>
            <w:shd w:val="clear" w:color="auto" w:fill="FFFFFF"/>
            <w:vAlign w:val="center"/>
          </w:tcPr>
          <w:p w14:paraId="2EE7D5E9" w14:textId="77777777" w:rsidR="00B74106" w:rsidRDefault="005E0D81">
            <w:pPr>
              <w:pStyle w:val="Style12"/>
              <w:shd w:val="clear" w:color="auto" w:fill="auto"/>
            </w:pPr>
            <w:r>
              <w:t>4 224 tis. Kč</w:t>
            </w:r>
          </w:p>
        </w:tc>
        <w:tc>
          <w:tcPr>
            <w:tcW w:w="1507" w:type="dxa"/>
            <w:tcBorders>
              <w:top w:val="single" w:sz="4" w:space="0" w:color="auto"/>
              <w:left w:val="single" w:sz="4" w:space="0" w:color="auto"/>
              <w:bottom w:val="single" w:sz="4" w:space="0" w:color="auto"/>
            </w:tcBorders>
            <w:shd w:val="clear" w:color="auto" w:fill="FFFFFF"/>
            <w:vAlign w:val="center"/>
          </w:tcPr>
          <w:p w14:paraId="2EE7D5EA" w14:textId="77777777" w:rsidR="00B74106" w:rsidRDefault="005E0D81">
            <w:pPr>
              <w:pStyle w:val="Style12"/>
              <w:shd w:val="clear" w:color="auto" w:fill="auto"/>
            </w:pPr>
            <w:r>
              <w:t>4 224 tis. Kč</w:t>
            </w:r>
          </w:p>
        </w:tc>
        <w:tc>
          <w:tcPr>
            <w:tcW w:w="1262" w:type="dxa"/>
            <w:tcBorders>
              <w:left w:val="single" w:sz="4" w:space="0" w:color="auto"/>
            </w:tcBorders>
            <w:shd w:val="clear" w:color="auto" w:fill="FFFFFF"/>
          </w:tcPr>
          <w:p w14:paraId="2EE7D5EB" w14:textId="77777777" w:rsidR="00B74106" w:rsidRDefault="00B74106">
            <w:pPr>
              <w:rPr>
                <w:sz w:val="10"/>
                <w:szCs w:val="10"/>
              </w:rPr>
            </w:pPr>
          </w:p>
        </w:tc>
        <w:tc>
          <w:tcPr>
            <w:tcW w:w="1267" w:type="dxa"/>
            <w:shd w:val="clear" w:color="auto" w:fill="FFFFFF"/>
          </w:tcPr>
          <w:p w14:paraId="2EE7D5EC" w14:textId="77777777" w:rsidR="00B74106" w:rsidRDefault="00B74106">
            <w:pPr>
              <w:rPr>
                <w:sz w:val="10"/>
                <w:szCs w:val="10"/>
              </w:rPr>
            </w:pPr>
          </w:p>
        </w:tc>
      </w:tr>
    </w:tbl>
    <w:p w14:paraId="2EE7D5EE" w14:textId="77777777" w:rsidR="00B74106" w:rsidRDefault="005E0D81">
      <w:pPr>
        <w:spacing w:line="1" w:lineRule="exact"/>
        <w:rPr>
          <w:sz w:val="2"/>
          <w:szCs w:val="2"/>
        </w:rPr>
      </w:pPr>
      <w:r>
        <w:br w:type="page"/>
      </w:r>
    </w:p>
    <w:p w14:paraId="2EE7D5EF" w14:textId="77777777" w:rsidR="00B74106" w:rsidRDefault="005E0D81">
      <w:pPr>
        <w:pStyle w:val="Style29"/>
        <w:keepNext/>
        <w:keepLines/>
        <w:shd w:val="clear" w:color="auto" w:fill="auto"/>
        <w:spacing w:after="120"/>
      </w:pPr>
      <w:bookmarkStart w:id="9" w:name="bookmark10"/>
      <w:bookmarkStart w:id="10" w:name="bookmark11"/>
      <w:bookmarkStart w:id="11" w:name="bookmark9"/>
      <w:r>
        <w:lastRenderedPageBreak/>
        <w:t>Příloha č. 2 - Celkový rozpočet projektu - celkové náklady projektu pro rok 2020</w:t>
      </w:r>
      <w:bookmarkEnd w:id="9"/>
      <w:bookmarkEnd w:id="10"/>
      <w:bookmarkEnd w:id="11"/>
    </w:p>
    <w:p w14:paraId="2EE7D5F0" w14:textId="77777777" w:rsidR="00B74106" w:rsidRDefault="005E0D81">
      <w:pPr>
        <w:pStyle w:val="Style35"/>
        <w:shd w:val="clear" w:color="auto" w:fill="auto"/>
        <w:tabs>
          <w:tab w:val="left" w:pos="9744"/>
        </w:tabs>
        <w:spacing w:after="120"/>
      </w:pPr>
      <w:r>
        <w:t>Zkratka přijemce-koordinátora a příjemců projektu</w:t>
      </w:r>
      <w:r>
        <w:tab/>
      </w:r>
      <w:r>
        <w:rPr>
          <w:i/>
          <w:iCs/>
        </w:rPr>
        <w:t>NM, IDU, MZM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0"/>
        <w:gridCol w:w="1498"/>
        <w:gridCol w:w="1502"/>
        <w:gridCol w:w="1502"/>
        <w:gridCol w:w="1512"/>
        <w:gridCol w:w="1262"/>
        <w:gridCol w:w="1267"/>
      </w:tblGrid>
      <w:tr w:rsidR="00B74106" w14:paraId="2EE7D5F7" w14:textId="77777777">
        <w:trPr>
          <w:trHeight w:hRule="exact" w:val="355"/>
          <w:jc w:val="center"/>
        </w:trPr>
        <w:tc>
          <w:tcPr>
            <w:tcW w:w="571" w:type="dxa"/>
            <w:vMerge w:val="restart"/>
            <w:tcBorders>
              <w:top w:val="single" w:sz="4" w:space="0" w:color="auto"/>
              <w:left w:val="single" w:sz="4" w:space="0" w:color="auto"/>
            </w:tcBorders>
            <w:shd w:val="clear" w:color="auto" w:fill="FFFFFF"/>
            <w:vAlign w:val="center"/>
          </w:tcPr>
          <w:p w14:paraId="2EE7D5F1" w14:textId="77777777" w:rsidR="00B74106" w:rsidRDefault="005E0D81">
            <w:pPr>
              <w:pStyle w:val="Style12"/>
              <w:shd w:val="clear" w:color="auto" w:fill="auto"/>
              <w:jc w:val="center"/>
            </w:pPr>
            <w:r>
              <w:rPr>
                <w:b/>
                <w:bCs/>
              </w:rPr>
              <w:t>Řádek</w:t>
            </w:r>
          </w:p>
        </w:tc>
        <w:tc>
          <w:tcPr>
            <w:tcW w:w="5410" w:type="dxa"/>
            <w:vMerge w:val="restart"/>
            <w:tcBorders>
              <w:top w:val="single" w:sz="4" w:space="0" w:color="auto"/>
              <w:left w:val="single" w:sz="4" w:space="0" w:color="auto"/>
            </w:tcBorders>
            <w:shd w:val="clear" w:color="auto" w:fill="FFFFFF"/>
            <w:vAlign w:val="center"/>
          </w:tcPr>
          <w:p w14:paraId="2EE7D5F2" w14:textId="77777777" w:rsidR="00B74106" w:rsidRDefault="005E0D81">
            <w:pPr>
              <w:pStyle w:val="Style12"/>
              <w:shd w:val="clear" w:color="auto" w:fill="auto"/>
              <w:jc w:val="center"/>
            </w:pPr>
            <w:r>
              <w:rPr>
                <w:b/>
                <w:bCs/>
              </w:rPr>
              <w:t>Druh nákladu nebo výdaje</w:t>
            </w:r>
          </w:p>
        </w:tc>
        <w:tc>
          <w:tcPr>
            <w:tcW w:w="3000" w:type="dxa"/>
            <w:gridSpan w:val="2"/>
            <w:tcBorders>
              <w:top w:val="single" w:sz="4" w:space="0" w:color="auto"/>
              <w:left w:val="single" w:sz="4" w:space="0" w:color="auto"/>
            </w:tcBorders>
            <w:shd w:val="clear" w:color="auto" w:fill="FFFFFF"/>
            <w:vAlign w:val="bottom"/>
          </w:tcPr>
          <w:p w14:paraId="2EE7D5F3" w14:textId="59516A27" w:rsidR="00B74106" w:rsidRDefault="005E0D81">
            <w:pPr>
              <w:pStyle w:val="Style12"/>
              <w:shd w:val="clear" w:color="auto" w:fill="auto"/>
              <w:tabs>
                <w:tab w:val="left" w:pos="2917"/>
              </w:tabs>
              <w:ind w:firstLine="560"/>
              <w:jc w:val="both"/>
              <w:rPr>
                <w:sz w:val="15"/>
                <w:szCs w:val="15"/>
              </w:rPr>
            </w:pPr>
            <w:r>
              <w:rPr>
                <w:b/>
                <w:bCs/>
                <w:sz w:val="15"/>
                <w:szCs w:val="15"/>
              </w:rPr>
              <w:t>Podle Dodatku č</w:t>
            </w:r>
            <w:r w:rsidR="00B67934">
              <w:rPr>
                <w:b/>
                <w:bCs/>
                <w:sz w:val="15"/>
                <w:szCs w:val="15"/>
              </w:rPr>
              <w:t>.</w:t>
            </w:r>
            <w:r>
              <w:rPr>
                <w:b/>
                <w:bCs/>
                <w:sz w:val="15"/>
                <w:szCs w:val="15"/>
              </w:rPr>
              <w:t xml:space="preserve"> 6 Smlouvy</w:t>
            </w:r>
          </w:p>
        </w:tc>
        <w:tc>
          <w:tcPr>
            <w:tcW w:w="3014" w:type="dxa"/>
            <w:gridSpan w:val="2"/>
            <w:tcBorders>
              <w:top w:val="single" w:sz="4" w:space="0" w:color="auto"/>
              <w:left w:val="single" w:sz="4" w:space="0" w:color="auto"/>
            </w:tcBorders>
            <w:shd w:val="clear" w:color="auto" w:fill="FFFFFF"/>
            <w:vAlign w:val="bottom"/>
          </w:tcPr>
          <w:p w14:paraId="2EE7D5F5" w14:textId="7CBEA689" w:rsidR="00B74106" w:rsidRDefault="00B67934">
            <w:pPr>
              <w:pStyle w:val="Style12"/>
              <w:shd w:val="clear" w:color="auto" w:fill="auto"/>
              <w:spacing w:line="199" w:lineRule="auto"/>
              <w:jc w:val="center"/>
              <w:rPr>
                <w:sz w:val="15"/>
                <w:szCs w:val="15"/>
              </w:rPr>
            </w:pPr>
            <w:r>
              <w:rPr>
                <w:b/>
                <w:bCs/>
                <w:sz w:val="15"/>
                <w:szCs w:val="15"/>
              </w:rPr>
              <w:t xml:space="preserve">Podle Dodatku č. 7 Smlouvy </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2EE7D5F6" w14:textId="5882BC6B" w:rsidR="00B74106" w:rsidRDefault="005E0D81">
            <w:pPr>
              <w:pStyle w:val="Style12"/>
              <w:shd w:val="clear" w:color="auto" w:fill="auto"/>
              <w:tabs>
                <w:tab w:val="left" w:pos="1014"/>
              </w:tabs>
              <w:ind w:firstLine="500"/>
              <w:jc w:val="left"/>
              <w:rPr>
                <w:sz w:val="15"/>
                <w:szCs w:val="15"/>
              </w:rPr>
            </w:pPr>
            <w:r>
              <w:rPr>
                <w:b/>
                <w:bCs/>
                <w:sz w:val="15"/>
                <w:szCs w:val="15"/>
              </w:rPr>
              <w:t>Zm</w:t>
            </w:r>
            <w:r w:rsidR="00B67934">
              <w:rPr>
                <w:b/>
                <w:bCs/>
                <w:sz w:val="15"/>
                <w:szCs w:val="15"/>
              </w:rPr>
              <w:t>ě</w:t>
            </w:r>
            <w:r>
              <w:rPr>
                <w:b/>
                <w:bCs/>
                <w:sz w:val="15"/>
                <w:szCs w:val="15"/>
              </w:rPr>
              <w:t>na</w:t>
            </w:r>
          </w:p>
        </w:tc>
      </w:tr>
      <w:tr w:rsidR="00B74106" w14:paraId="2EE7D600" w14:textId="77777777">
        <w:trPr>
          <w:trHeight w:hRule="exact" w:val="710"/>
          <w:jc w:val="center"/>
        </w:trPr>
        <w:tc>
          <w:tcPr>
            <w:tcW w:w="571" w:type="dxa"/>
            <w:vMerge/>
            <w:tcBorders>
              <w:left w:val="single" w:sz="4" w:space="0" w:color="auto"/>
            </w:tcBorders>
            <w:shd w:val="clear" w:color="auto" w:fill="FFFFFF"/>
            <w:vAlign w:val="center"/>
          </w:tcPr>
          <w:p w14:paraId="2EE7D5F8" w14:textId="77777777" w:rsidR="00B74106" w:rsidRDefault="00B74106"/>
        </w:tc>
        <w:tc>
          <w:tcPr>
            <w:tcW w:w="5410" w:type="dxa"/>
            <w:vMerge/>
            <w:tcBorders>
              <w:left w:val="single" w:sz="4" w:space="0" w:color="auto"/>
            </w:tcBorders>
            <w:shd w:val="clear" w:color="auto" w:fill="FFFFFF"/>
            <w:vAlign w:val="center"/>
          </w:tcPr>
          <w:p w14:paraId="2EE7D5F9" w14:textId="77777777" w:rsidR="00B74106" w:rsidRDefault="00B74106"/>
        </w:tc>
        <w:tc>
          <w:tcPr>
            <w:tcW w:w="1498" w:type="dxa"/>
            <w:tcBorders>
              <w:top w:val="single" w:sz="4" w:space="0" w:color="auto"/>
              <w:left w:val="single" w:sz="4" w:space="0" w:color="auto"/>
            </w:tcBorders>
            <w:shd w:val="clear" w:color="auto" w:fill="FFFFFF"/>
            <w:vAlign w:val="bottom"/>
          </w:tcPr>
          <w:p w14:paraId="2EE7D5FA" w14:textId="77777777" w:rsidR="00B74106" w:rsidRDefault="005E0D81">
            <w:pPr>
              <w:pStyle w:val="Style12"/>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D5FB"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D5FC" w14:textId="77777777" w:rsidR="00B74106" w:rsidRDefault="005E0D81">
            <w:pPr>
              <w:pStyle w:val="Style12"/>
              <w:shd w:val="clear" w:color="auto" w:fill="auto"/>
              <w:spacing w:line="276" w:lineRule="auto"/>
              <w:jc w:val="center"/>
            </w:pPr>
            <w:r>
              <w:rPr>
                <w:b/>
                <w:bCs/>
              </w:rPr>
              <w:t>Poskytovatelem uznané náklady celkem (v tis. Kč)</w:t>
            </w:r>
          </w:p>
        </w:tc>
        <w:tc>
          <w:tcPr>
            <w:tcW w:w="1512" w:type="dxa"/>
            <w:tcBorders>
              <w:top w:val="single" w:sz="4" w:space="0" w:color="auto"/>
              <w:left w:val="single" w:sz="4" w:space="0" w:color="auto"/>
            </w:tcBorders>
            <w:shd w:val="clear" w:color="auto" w:fill="FFFFFF"/>
          </w:tcPr>
          <w:p w14:paraId="2EE7D5FD"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262" w:type="dxa"/>
            <w:tcBorders>
              <w:top w:val="single" w:sz="4" w:space="0" w:color="auto"/>
              <w:left w:val="single" w:sz="4" w:space="0" w:color="auto"/>
            </w:tcBorders>
            <w:shd w:val="clear" w:color="auto" w:fill="FFFFFF"/>
            <w:vAlign w:val="center"/>
          </w:tcPr>
          <w:p w14:paraId="2EE7D5FE" w14:textId="77777777" w:rsidR="00B74106" w:rsidRDefault="005E0D81">
            <w:pPr>
              <w:pStyle w:val="Style12"/>
              <w:shd w:val="clear" w:color="auto" w:fill="auto"/>
              <w:spacing w:line="286" w:lineRule="auto"/>
              <w:jc w:val="center"/>
            </w:pPr>
            <w:r>
              <w:rPr>
                <w:b/>
                <w:bCs/>
              </w:rPr>
              <w:t>Uznané náklady celkem (v tis. Kč)</w:t>
            </w:r>
          </w:p>
        </w:tc>
        <w:tc>
          <w:tcPr>
            <w:tcW w:w="1267" w:type="dxa"/>
            <w:tcBorders>
              <w:top w:val="single" w:sz="4" w:space="0" w:color="auto"/>
              <w:left w:val="single" w:sz="4" w:space="0" w:color="auto"/>
              <w:right w:val="single" w:sz="4" w:space="0" w:color="auto"/>
            </w:tcBorders>
            <w:shd w:val="clear" w:color="auto" w:fill="FFFFFF"/>
            <w:vAlign w:val="bottom"/>
          </w:tcPr>
          <w:p w14:paraId="2EE7D5FF" w14:textId="77777777" w:rsidR="00B74106" w:rsidRDefault="005E0D81">
            <w:pPr>
              <w:pStyle w:val="Style12"/>
              <w:shd w:val="clear" w:color="auto" w:fill="auto"/>
              <w:spacing w:line="276" w:lineRule="auto"/>
              <w:jc w:val="center"/>
            </w:pPr>
            <w:r>
              <w:rPr>
                <w:b/>
                <w:bCs/>
              </w:rPr>
              <w:t>Uznané náklady z účelových výdajů MK (v tis. Kč)</w:t>
            </w:r>
          </w:p>
        </w:tc>
      </w:tr>
      <w:tr w:rsidR="00B74106" w14:paraId="2EE7D609"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601" w14:textId="77777777" w:rsidR="00B74106" w:rsidRDefault="005E0D81">
            <w:pPr>
              <w:pStyle w:val="Style12"/>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602" w14:textId="77777777" w:rsidR="00B74106" w:rsidRDefault="005E0D81">
            <w:pPr>
              <w:pStyle w:val="Style12"/>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center"/>
          </w:tcPr>
          <w:p w14:paraId="2EE7D603" w14:textId="77777777" w:rsidR="00B74106" w:rsidRDefault="005E0D81">
            <w:pPr>
              <w:pStyle w:val="Style12"/>
              <w:shd w:val="clear" w:color="auto" w:fill="auto"/>
            </w:pPr>
            <w:r>
              <w:t>1 413 tis. Kč</w:t>
            </w:r>
          </w:p>
        </w:tc>
        <w:tc>
          <w:tcPr>
            <w:tcW w:w="1502" w:type="dxa"/>
            <w:tcBorders>
              <w:top w:val="single" w:sz="4" w:space="0" w:color="auto"/>
              <w:left w:val="single" w:sz="4" w:space="0" w:color="auto"/>
            </w:tcBorders>
            <w:shd w:val="clear" w:color="auto" w:fill="FFFFFF"/>
            <w:vAlign w:val="center"/>
          </w:tcPr>
          <w:p w14:paraId="2EE7D604" w14:textId="77777777" w:rsidR="00B74106" w:rsidRDefault="005E0D81">
            <w:pPr>
              <w:pStyle w:val="Style12"/>
              <w:shd w:val="clear" w:color="auto" w:fill="auto"/>
            </w:pPr>
            <w:r>
              <w:t>1 413 tis. Kč</w:t>
            </w:r>
          </w:p>
        </w:tc>
        <w:tc>
          <w:tcPr>
            <w:tcW w:w="1502" w:type="dxa"/>
            <w:tcBorders>
              <w:top w:val="single" w:sz="4" w:space="0" w:color="auto"/>
              <w:left w:val="single" w:sz="4" w:space="0" w:color="auto"/>
            </w:tcBorders>
            <w:shd w:val="clear" w:color="auto" w:fill="FFFFFF"/>
            <w:vAlign w:val="center"/>
          </w:tcPr>
          <w:p w14:paraId="2EE7D605" w14:textId="77777777" w:rsidR="00B74106" w:rsidRDefault="005E0D81">
            <w:pPr>
              <w:pStyle w:val="Style12"/>
              <w:shd w:val="clear" w:color="auto" w:fill="auto"/>
            </w:pPr>
            <w:r>
              <w:t>1 413 tis. Kč</w:t>
            </w:r>
          </w:p>
        </w:tc>
        <w:tc>
          <w:tcPr>
            <w:tcW w:w="1512" w:type="dxa"/>
            <w:tcBorders>
              <w:top w:val="single" w:sz="4" w:space="0" w:color="auto"/>
              <w:left w:val="single" w:sz="4" w:space="0" w:color="auto"/>
            </w:tcBorders>
            <w:shd w:val="clear" w:color="auto" w:fill="FFFFFF"/>
            <w:vAlign w:val="center"/>
          </w:tcPr>
          <w:p w14:paraId="2EE7D606" w14:textId="77777777" w:rsidR="00B74106" w:rsidRDefault="005E0D81">
            <w:pPr>
              <w:pStyle w:val="Style12"/>
              <w:shd w:val="clear" w:color="auto" w:fill="auto"/>
            </w:pPr>
            <w:r>
              <w:t>1 413 tis. Kč</w:t>
            </w:r>
          </w:p>
        </w:tc>
        <w:tc>
          <w:tcPr>
            <w:tcW w:w="1262" w:type="dxa"/>
            <w:tcBorders>
              <w:top w:val="single" w:sz="4" w:space="0" w:color="auto"/>
              <w:left w:val="single" w:sz="4" w:space="0" w:color="auto"/>
            </w:tcBorders>
            <w:shd w:val="clear" w:color="auto" w:fill="FFFFFF"/>
            <w:vAlign w:val="center"/>
          </w:tcPr>
          <w:p w14:paraId="2EE7D607"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08" w14:textId="77777777" w:rsidR="00B74106" w:rsidRDefault="005E0D81">
            <w:pPr>
              <w:pStyle w:val="Style12"/>
              <w:shd w:val="clear" w:color="auto" w:fill="auto"/>
            </w:pPr>
            <w:r>
              <w:t>0 tis. Kč</w:t>
            </w:r>
          </w:p>
        </w:tc>
      </w:tr>
      <w:tr w:rsidR="00B74106" w14:paraId="2EE7D612"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60A" w14:textId="77777777" w:rsidR="00B74106" w:rsidRDefault="005E0D81">
            <w:pPr>
              <w:pStyle w:val="Style12"/>
              <w:shd w:val="clear" w:color="auto" w:fill="auto"/>
              <w:ind w:firstLine="200"/>
              <w:jc w:val="both"/>
            </w:pPr>
            <w:r>
              <w:t>A2</w:t>
            </w:r>
          </w:p>
        </w:tc>
        <w:tc>
          <w:tcPr>
            <w:tcW w:w="5410" w:type="dxa"/>
            <w:tcBorders>
              <w:top w:val="single" w:sz="4" w:space="0" w:color="auto"/>
              <w:left w:val="single" w:sz="4" w:space="0" w:color="auto"/>
            </w:tcBorders>
            <w:shd w:val="clear" w:color="auto" w:fill="FFFFFF"/>
            <w:vAlign w:val="center"/>
          </w:tcPr>
          <w:p w14:paraId="2EE7D60B" w14:textId="77777777" w:rsidR="00B74106" w:rsidRDefault="005E0D81">
            <w:pPr>
              <w:pStyle w:val="Style12"/>
              <w:shd w:val="clear" w:color="auto" w:fill="auto"/>
              <w:jc w:val="center"/>
            </w:pPr>
            <w:r>
              <w:t>Ostatní osobní náklady (DPP, DPČ) bez zákonných odvodů.</w:t>
            </w:r>
          </w:p>
        </w:tc>
        <w:tc>
          <w:tcPr>
            <w:tcW w:w="1498" w:type="dxa"/>
            <w:tcBorders>
              <w:top w:val="single" w:sz="4" w:space="0" w:color="auto"/>
              <w:left w:val="single" w:sz="4" w:space="0" w:color="auto"/>
            </w:tcBorders>
            <w:shd w:val="clear" w:color="auto" w:fill="FFFFFF"/>
            <w:vAlign w:val="center"/>
          </w:tcPr>
          <w:p w14:paraId="2EE7D60C" w14:textId="77777777" w:rsidR="00B74106" w:rsidRDefault="005E0D81">
            <w:pPr>
              <w:pStyle w:val="Style12"/>
              <w:shd w:val="clear" w:color="auto" w:fill="auto"/>
            </w:pPr>
            <w:r>
              <w:t>969 tis. KČ</w:t>
            </w:r>
          </w:p>
        </w:tc>
        <w:tc>
          <w:tcPr>
            <w:tcW w:w="1502" w:type="dxa"/>
            <w:tcBorders>
              <w:top w:val="single" w:sz="4" w:space="0" w:color="auto"/>
              <w:left w:val="single" w:sz="4" w:space="0" w:color="auto"/>
            </w:tcBorders>
            <w:shd w:val="clear" w:color="auto" w:fill="FFFFFF"/>
            <w:vAlign w:val="center"/>
          </w:tcPr>
          <w:p w14:paraId="2EE7D60D" w14:textId="77777777" w:rsidR="00B74106" w:rsidRDefault="005E0D81">
            <w:pPr>
              <w:pStyle w:val="Style12"/>
              <w:shd w:val="clear" w:color="auto" w:fill="auto"/>
            </w:pPr>
            <w:r>
              <w:t>969 tis. Kč</w:t>
            </w:r>
          </w:p>
        </w:tc>
        <w:tc>
          <w:tcPr>
            <w:tcW w:w="1502" w:type="dxa"/>
            <w:tcBorders>
              <w:top w:val="single" w:sz="4" w:space="0" w:color="auto"/>
              <w:left w:val="single" w:sz="4" w:space="0" w:color="auto"/>
            </w:tcBorders>
            <w:shd w:val="clear" w:color="auto" w:fill="FFFFFF"/>
            <w:vAlign w:val="center"/>
          </w:tcPr>
          <w:p w14:paraId="2EE7D60E" w14:textId="77777777" w:rsidR="00B74106" w:rsidRDefault="005E0D81">
            <w:pPr>
              <w:pStyle w:val="Style12"/>
              <w:shd w:val="clear" w:color="auto" w:fill="auto"/>
            </w:pPr>
            <w:r>
              <w:t>969 tis. Kč</w:t>
            </w:r>
          </w:p>
        </w:tc>
        <w:tc>
          <w:tcPr>
            <w:tcW w:w="1512" w:type="dxa"/>
            <w:tcBorders>
              <w:top w:val="single" w:sz="4" w:space="0" w:color="auto"/>
              <w:left w:val="single" w:sz="4" w:space="0" w:color="auto"/>
            </w:tcBorders>
            <w:shd w:val="clear" w:color="auto" w:fill="FFFFFF"/>
            <w:vAlign w:val="center"/>
          </w:tcPr>
          <w:p w14:paraId="2EE7D60F" w14:textId="77777777" w:rsidR="00B74106" w:rsidRDefault="005E0D81">
            <w:pPr>
              <w:pStyle w:val="Style12"/>
              <w:shd w:val="clear" w:color="auto" w:fill="auto"/>
            </w:pPr>
            <w:r>
              <w:t>969 tis. Kč</w:t>
            </w:r>
          </w:p>
        </w:tc>
        <w:tc>
          <w:tcPr>
            <w:tcW w:w="1262" w:type="dxa"/>
            <w:tcBorders>
              <w:top w:val="single" w:sz="4" w:space="0" w:color="auto"/>
              <w:left w:val="single" w:sz="4" w:space="0" w:color="auto"/>
            </w:tcBorders>
            <w:shd w:val="clear" w:color="auto" w:fill="FFFFFF"/>
            <w:vAlign w:val="center"/>
          </w:tcPr>
          <w:p w14:paraId="2EE7D610"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11" w14:textId="1ADCF788" w:rsidR="00B74106" w:rsidRDefault="005F0D14">
            <w:pPr>
              <w:pStyle w:val="Style12"/>
              <w:shd w:val="clear" w:color="auto" w:fill="auto"/>
            </w:pPr>
            <w:r>
              <w:t>0 tis. Kč</w:t>
            </w:r>
          </w:p>
        </w:tc>
      </w:tr>
      <w:tr w:rsidR="00B74106" w14:paraId="2EE7D61B" w14:textId="77777777">
        <w:trPr>
          <w:trHeight w:hRule="exact" w:val="288"/>
          <w:jc w:val="center"/>
        </w:trPr>
        <w:tc>
          <w:tcPr>
            <w:tcW w:w="571" w:type="dxa"/>
            <w:tcBorders>
              <w:top w:val="single" w:sz="4" w:space="0" w:color="auto"/>
              <w:left w:val="single" w:sz="4" w:space="0" w:color="auto"/>
            </w:tcBorders>
            <w:shd w:val="clear" w:color="auto" w:fill="FFFFFF"/>
            <w:vAlign w:val="center"/>
          </w:tcPr>
          <w:p w14:paraId="2EE7D613" w14:textId="77777777" w:rsidR="00B74106" w:rsidRDefault="005E0D81">
            <w:pPr>
              <w:pStyle w:val="Style12"/>
              <w:shd w:val="clear" w:color="auto" w:fill="auto"/>
              <w:ind w:firstLine="200"/>
              <w:jc w:val="both"/>
            </w:pPr>
            <w:r>
              <w:t>A3</w:t>
            </w:r>
          </w:p>
        </w:tc>
        <w:tc>
          <w:tcPr>
            <w:tcW w:w="5410" w:type="dxa"/>
            <w:tcBorders>
              <w:top w:val="single" w:sz="4" w:space="0" w:color="auto"/>
              <w:left w:val="single" w:sz="4" w:space="0" w:color="auto"/>
            </w:tcBorders>
            <w:shd w:val="clear" w:color="auto" w:fill="FFFFFF"/>
            <w:vAlign w:val="center"/>
          </w:tcPr>
          <w:p w14:paraId="2EE7D614" w14:textId="77777777" w:rsidR="00B74106" w:rsidRDefault="005E0D81">
            <w:pPr>
              <w:pStyle w:val="Style12"/>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D615"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16" w14:textId="2BB2A7DD" w:rsidR="00B74106" w:rsidRDefault="005F0D14">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17"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618"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619"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1A" w14:textId="77777777" w:rsidR="00B74106" w:rsidRDefault="005E0D81">
            <w:pPr>
              <w:pStyle w:val="Style12"/>
              <w:shd w:val="clear" w:color="auto" w:fill="auto"/>
            </w:pPr>
            <w:r>
              <w:t>0 tis. Kč</w:t>
            </w:r>
          </w:p>
        </w:tc>
      </w:tr>
      <w:tr w:rsidR="00B74106" w14:paraId="2EE7D624"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61C" w14:textId="77777777" w:rsidR="00B74106" w:rsidRDefault="005E0D81">
            <w:pPr>
              <w:pStyle w:val="Style12"/>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61D" w14:textId="77777777" w:rsidR="00B74106" w:rsidRDefault="005E0D81">
            <w:pPr>
              <w:pStyle w:val="Style12"/>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D61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1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20"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621"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622"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23" w14:textId="550A6285" w:rsidR="00B74106" w:rsidRDefault="005F0D14">
            <w:pPr>
              <w:pStyle w:val="Style12"/>
              <w:shd w:val="clear" w:color="auto" w:fill="auto"/>
            </w:pPr>
            <w:r>
              <w:t>0 tis. Kč</w:t>
            </w:r>
          </w:p>
        </w:tc>
      </w:tr>
      <w:tr w:rsidR="00B74106" w14:paraId="2EE7D62D"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625" w14:textId="77777777" w:rsidR="00B74106" w:rsidRDefault="005E0D81">
            <w:pPr>
              <w:pStyle w:val="Style12"/>
              <w:shd w:val="clear" w:color="auto" w:fill="auto"/>
              <w:ind w:firstLine="200"/>
              <w:jc w:val="both"/>
            </w:pPr>
            <w:r>
              <w:t>A5</w:t>
            </w:r>
          </w:p>
        </w:tc>
        <w:tc>
          <w:tcPr>
            <w:tcW w:w="5410" w:type="dxa"/>
            <w:tcBorders>
              <w:top w:val="single" w:sz="4" w:space="0" w:color="auto"/>
              <w:left w:val="single" w:sz="4" w:space="0" w:color="auto"/>
            </w:tcBorders>
            <w:shd w:val="clear" w:color="auto" w:fill="FFFFFF"/>
            <w:vAlign w:val="center"/>
          </w:tcPr>
          <w:p w14:paraId="2EE7D626" w14:textId="77777777" w:rsidR="00B74106" w:rsidRDefault="005E0D81">
            <w:pPr>
              <w:pStyle w:val="Style12"/>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D627" w14:textId="77777777" w:rsidR="00B74106" w:rsidRDefault="005E0D81">
            <w:pPr>
              <w:pStyle w:val="Style12"/>
              <w:shd w:val="clear" w:color="auto" w:fill="auto"/>
            </w:pPr>
            <w:r>
              <w:t>543 tis. Kč</w:t>
            </w:r>
          </w:p>
        </w:tc>
        <w:tc>
          <w:tcPr>
            <w:tcW w:w="1502" w:type="dxa"/>
            <w:tcBorders>
              <w:top w:val="single" w:sz="4" w:space="0" w:color="auto"/>
              <w:left w:val="single" w:sz="4" w:space="0" w:color="auto"/>
            </w:tcBorders>
            <w:shd w:val="clear" w:color="auto" w:fill="FFFFFF"/>
            <w:vAlign w:val="center"/>
          </w:tcPr>
          <w:p w14:paraId="2EE7D628" w14:textId="77777777" w:rsidR="00B74106" w:rsidRDefault="005E0D81">
            <w:pPr>
              <w:pStyle w:val="Style12"/>
              <w:shd w:val="clear" w:color="auto" w:fill="auto"/>
            </w:pPr>
            <w:r>
              <w:t>543 tis. Kč</w:t>
            </w:r>
          </w:p>
        </w:tc>
        <w:tc>
          <w:tcPr>
            <w:tcW w:w="1502" w:type="dxa"/>
            <w:tcBorders>
              <w:top w:val="single" w:sz="4" w:space="0" w:color="auto"/>
              <w:left w:val="single" w:sz="4" w:space="0" w:color="auto"/>
            </w:tcBorders>
            <w:shd w:val="clear" w:color="auto" w:fill="FFFFFF"/>
            <w:vAlign w:val="center"/>
          </w:tcPr>
          <w:p w14:paraId="2EE7D629" w14:textId="77777777" w:rsidR="00B74106" w:rsidRDefault="005E0D81">
            <w:pPr>
              <w:pStyle w:val="Style12"/>
              <w:shd w:val="clear" w:color="auto" w:fill="auto"/>
            </w:pPr>
            <w:r>
              <w:t>543 tis. Kč</w:t>
            </w:r>
          </w:p>
        </w:tc>
        <w:tc>
          <w:tcPr>
            <w:tcW w:w="1512" w:type="dxa"/>
            <w:tcBorders>
              <w:top w:val="single" w:sz="4" w:space="0" w:color="auto"/>
              <w:left w:val="single" w:sz="4" w:space="0" w:color="auto"/>
            </w:tcBorders>
            <w:shd w:val="clear" w:color="auto" w:fill="FFFFFF"/>
            <w:vAlign w:val="center"/>
          </w:tcPr>
          <w:p w14:paraId="2EE7D62A" w14:textId="77777777" w:rsidR="00B74106" w:rsidRDefault="005E0D81">
            <w:pPr>
              <w:pStyle w:val="Style12"/>
              <w:shd w:val="clear" w:color="auto" w:fill="auto"/>
            </w:pPr>
            <w:r>
              <w:t>543 tis. Kč</w:t>
            </w:r>
          </w:p>
        </w:tc>
        <w:tc>
          <w:tcPr>
            <w:tcW w:w="1262" w:type="dxa"/>
            <w:tcBorders>
              <w:top w:val="single" w:sz="4" w:space="0" w:color="auto"/>
              <w:left w:val="single" w:sz="4" w:space="0" w:color="auto"/>
            </w:tcBorders>
            <w:shd w:val="clear" w:color="auto" w:fill="FFFFFF"/>
            <w:vAlign w:val="center"/>
          </w:tcPr>
          <w:p w14:paraId="2EE7D62B"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2C" w14:textId="77777777" w:rsidR="00B74106" w:rsidRDefault="005E0D81">
            <w:pPr>
              <w:pStyle w:val="Style12"/>
              <w:shd w:val="clear" w:color="auto" w:fill="auto"/>
            </w:pPr>
            <w:r>
              <w:t>0 tis Kč</w:t>
            </w:r>
          </w:p>
        </w:tc>
      </w:tr>
      <w:tr w:rsidR="00B74106" w14:paraId="2EE7D636"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62E" w14:textId="77777777" w:rsidR="00B74106" w:rsidRDefault="005E0D81">
            <w:pPr>
              <w:pStyle w:val="Style12"/>
              <w:shd w:val="clear" w:color="auto" w:fill="auto"/>
              <w:ind w:firstLine="200"/>
              <w:jc w:val="both"/>
            </w:pPr>
            <w:r>
              <w:t>A6</w:t>
            </w:r>
          </w:p>
        </w:tc>
        <w:tc>
          <w:tcPr>
            <w:tcW w:w="5410" w:type="dxa"/>
            <w:tcBorders>
              <w:top w:val="single" w:sz="4" w:space="0" w:color="auto"/>
              <w:left w:val="single" w:sz="4" w:space="0" w:color="auto"/>
            </w:tcBorders>
            <w:shd w:val="clear" w:color="auto" w:fill="FFFFFF"/>
            <w:vAlign w:val="center"/>
          </w:tcPr>
          <w:p w14:paraId="2EE7D62F" w14:textId="77777777" w:rsidR="00B74106" w:rsidRDefault="005E0D81">
            <w:pPr>
              <w:pStyle w:val="Style12"/>
              <w:shd w:val="clear" w:color="auto" w:fill="auto"/>
              <w:jc w:val="center"/>
            </w:pPr>
            <w:r>
              <w:t>FKSP</w:t>
            </w:r>
          </w:p>
        </w:tc>
        <w:tc>
          <w:tcPr>
            <w:tcW w:w="1498" w:type="dxa"/>
            <w:tcBorders>
              <w:top w:val="single" w:sz="4" w:space="0" w:color="auto"/>
              <w:left w:val="single" w:sz="4" w:space="0" w:color="auto"/>
            </w:tcBorders>
            <w:shd w:val="clear" w:color="auto" w:fill="FFFFFF"/>
            <w:vAlign w:val="center"/>
          </w:tcPr>
          <w:p w14:paraId="2EE7D630" w14:textId="77777777" w:rsidR="00B74106" w:rsidRDefault="005E0D81">
            <w:pPr>
              <w:pStyle w:val="Style12"/>
              <w:shd w:val="clear" w:color="auto" w:fill="auto"/>
            </w:pPr>
            <w:r>
              <w:rPr>
                <w:b/>
                <w:bCs/>
              </w:rPr>
              <w:t>30 tis. Kč</w:t>
            </w:r>
          </w:p>
        </w:tc>
        <w:tc>
          <w:tcPr>
            <w:tcW w:w="1502" w:type="dxa"/>
            <w:tcBorders>
              <w:top w:val="single" w:sz="4" w:space="0" w:color="auto"/>
              <w:left w:val="single" w:sz="4" w:space="0" w:color="auto"/>
            </w:tcBorders>
            <w:shd w:val="clear" w:color="auto" w:fill="FFFFFF"/>
            <w:vAlign w:val="center"/>
          </w:tcPr>
          <w:p w14:paraId="2EE7D631" w14:textId="77777777" w:rsidR="00B74106" w:rsidRDefault="005E0D81">
            <w:pPr>
              <w:pStyle w:val="Style12"/>
              <w:shd w:val="clear" w:color="auto" w:fill="auto"/>
            </w:pPr>
            <w:r>
              <w:t>30 tis. Kč</w:t>
            </w:r>
          </w:p>
        </w:tc>
        <w:tc>
          <w:tcPr>
            <w:tcW w:w="1502" w:type="dxa"/>
            <w:tcBorders>
              <w:top w:val="single" w:sz="4" w:space="0" w:color="auto"/>
              <w:left w:val="single" w:sz="4" w:space="0" w:color="auto"/>
            </w:tcBorders>
            <w:shd w:val="clear" w:color="auto" w:fill="FFFFFF"/>
            <w:vAlign w:val="center"/>
          </w:tcPr>
          <w:p w14:paraId="2EE7D632" w14:textId="77777777" w:rsidR="00B74106" w:rsidRDefault="005E0D81">
            <w:pPr>
              <w:pStyle w:val="Style12"/>
              <w:shd w:val="clear" w:color="auto" w:fill="auto"/>
            </w:pPr>
            <w:r>
              <w:t>30 tis. Kč</w:t>
            </w:r>
          </w:p>
        </w:tc>
        <w:tc>
          <w:tcPr>
            <w:tcW w:w="1512" w:type="dxa"/>
            <w:tcBorders>
              <w:top w:val="single" w:sz="4" w:space="0" w:color="auto"/>
              <w:left w:val="single" w:sz="4" w:space="0" w:color="auto"/>
            </w:tcBorders>
            <w:shd w:val="clear" w:color="auto" w:fill="FFFFFF"/>
            <w:vAlign w:val="center"/>
          </w:tcPr>
          <w:p w14:paraId="2EE7D633" w14:textId="77777777" w:rsidR="00B74106" w:rsidRDefault="005E0D81">
            <w:pPr>
              <w:pStyle w:val="Style12"/>
              <w:shd w:val="clear" w:color="auto" w:fill="auto"/>
            </w:pPr>
            <w:r>
              <w:t>30 tis. Kč</w:t>
            </w:r>
          </w:p>
        </w:tc>
        <w:tc>
          <w:tcPr>
            <w:tcW w:w="1262" w:type="dxa"/>
            <w:tcBorders>
              <w:top w:val="single" w:sz="4" w:space="0" w:color="auto"/>
              <w:left w:val="single" w:sz="4" w:space="0" w:color="auto"/>
            </w:tcBorders>
            <w:shd w:val="clear" w:color="auto" w:fill="FFFFFF"/>
            <w:vAlign w:val="center"/>
          </w:tcPr>
          <w:p w14:paraId="2EE7D634"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35" w14:textId="77777777" w:rsidR="00B74106" w:rsidRDefault="005E0D81">
            <w:pPr>
              <w:pStyle w:val="Style12"/>
              <w:shd w:val="clear" w:color="auto" w:fill="auto"/>
            </w:pPr>
            <w:r>
              <w:t>0 tis. Kč</w:t>
            </w:r>
          </w:p>
        </w:tc>
      </w:tr>
      <w:tr w:rsidR="00B74106" w14:paraId="2EE7D63F"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D637" w14:textId="77777777" w:rsidR="00B74106" w:rsidRDefault="005E0D81">
            <w:pPr>
              <w:pStyle w:val="Style12"/>
              <w:shd w:val="clear" w:color="auto" w:fill="auto"/>
              <w:ind w:firstLine="20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D638"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8" w:type="dxa"/>
            <w:tcBorders>
              <w:top w:val="single" w:sz="4" w:space="0" w:color="auto"/>
              <w:left w:val="single" w:sz="4" w:space="0" w:color="auto"/>
            </w:tcBorders>
            <w:shd w:val="clear" w:color="auto" w:fill="FFFFFF"/>
            <w:vAlign w:val="center"/>
          </w:tcPr>
          <w:p w14:paraId="2EE7D639" w14:textId="77777777" w:rsidR="00B74106" w:rsidRDefault="005E0D81">
            <w:pPr>
              <w:pStyle w:val="Style12"/>
              <w:shd w:val="clear" w:color="auto" w:fill="auto"/>
              <w:rPr>
                <w:sz w:val="15"/>
                <w:szCs w:val="15"/>
              </w:rPr>
            </w:pPr>
            <w:r>
              <w:rPr>
                <w:b/>
                <w:bCs/>
                <w:sz w:val="15"/>
                <w:szCs w:val="15"/>
              </w:rPr>
              <w:t>2 955 tis. Kč</w:t>
            </w:r>
          </w:p>
        </w:tc>
        <w:tc>
          <w:tcPr>
            <w:tcW w:w="1502" w:type="dxa"/>
            <w:tcBorders>
              <w:top w:val="single" w:sz="4" w:space="0" w:color="auto"/>
              <w:left w:val="single" w:sz="4" w:space="0" w:color="auto"/>
            </w:tcBorders>
            <w:shd w:val="clear" w:color="auto" w:fill="FFFFFF"/>
            <w:vAlign w:val="center"/>
          </w:tcPr>
          <w:p w14:paraId="2EE7D63A" w14:textId="77777777" w:rsidR="00B74106" w:rsidRDefault="005E0D81">
            <w:pPr>
              <w:pStyle w:val="Style12"/>
              <w:shd w:val="clear" w:color="auto" w:fill="auto"/>
              <w:rPr>
                <w:sz w:val="15"/>
                <w:szCs w:val="15"/>
              </w:rPr>
            </w:pPr>
            <w:r>
              <w:rPr>
                <w:b/>
                <w:bCs/>
                <w:sz w:val="15"/>
                <w:szCs w:val="15"/>
              </w:rPr>
              <w:t>2 955 tis. Kč</w:t>
            </w:r>
          </w:p>
        </w:tc>
        <w:tc>
          <w:tcPr>
            <w:tcW w:w="1502" w:type="dxa"/>
            <w:tcBorders>
              <w:top w:val="single" w:sz="4" w:space="0" w:color="auto"/>
              <w:left w:val="single" w:sz="4" w:space="0" w:color="auto"/>
            </w:tcBorders>
            <w:shd w:val="clear" w:color="auto" w:fill="FFFFFF"/>
            <w:vAlign w:val="center"/>
          </w:tcPr>
          <w:p w14:paraId="2EE7D63B" w14:textId="3B6A6FA6" w:rsidR="00B74106" w:rsidRDefault="005E0D81">
            <w:pPr>
              <w:pStyle w:val="Style12"/>
              <w:shd w:val="clear" w:color="auto" w:fill="auto"/>
              <w:rPr>
                <w:sz w:val="15"/>
                <w:szCs w:val="15"/>
              </w:rPr>
            </w:pPr>
            <w:r>
              <w:rPr>
                <w:b/>
                <w:bCs/>
                <w:sz w:val="15"/>
                <w:szCs w:val="15"/>
              </w:rPr>
              <w:t>2 955 tis. K</w:t>
            </w:r>
            <w:r w:rsidR="005F0D14">
              <w:rPr>
                <w:b/>
                <w:bCs/>
                <w:sz w:val="15"/>
                <w:szCs w:val="15"/>
              </w:rPr>
              <w:t>č</w:t>
            </w:r>
          </w:p>
        </w:tc>
        <w:tc>
          <w:tcPr>
            <w:tcW w:w="1512" w:type="dxa"/>
            <w:tcBorders>
              <w:top w:val="single" w:sz="4" w:space="0" w:color="auto"/>
              <w:left w:val="single" w:sz="4" w:space="0" w:color="auto"/>
            </w:tcBorders>
            <w:shd w:val="clear" w:color="auto" w:fill="FFFFFF"/>
            <w:vAlign w:val="center"/>
          </w:tcPr>
          <w:p w14:paraId="2EE7D63C" w14:textId="77777777" w:rsidR="00B74106" w:rsidRDefault="005E0D81">
            <w:pPr>
              <w:pStyle w:val="Style12"/>
              <w:shd w:val="clear" w:color="auto" w:fill="auto"/>
              <w:rPr>
                <w:sz w:val="15"/>
                <w:szCs w:val="15"/>
              </w:rPr>
            </w:pPr>
            <w:r>
              <w:rPr>
                <w:b/>
                <w:bCs/>
                <w:sz w:val="15"/>
                <w:szCs w:val="15"/>
              </w:rPr>
              <w:t>2 955 tis. Kč</w:t>
            </w:r>
          </w:p>
        </w:tc>
        <w:tc>
          <w:tcPr>
            <w:tcW w:w="1262" w:type="dxa"/>
            <w:tcBorders>
              <w:top w:val="single" w:sz="4" w:space="0" w:color="auto"/>
              <w:left w:val="single" w:sz="4" w:space="0" w:color="auto"/>
            </w:tcBorders>
            <w:shd w:val="clear" w:color="auto" w:fill="FFFFFF"/>
            <w:vAlign w:val="center"/>
          </w:tcPr>
          <w:p w14:paraId="2EE7D63D" w14:textId="65E67606" w:rsidR="00B74106" w:rsidRDefault="005F0D14">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3E" w14:textId="77777777" w:rsidR="00B74106" w:rsidRDefault="005E0D81">
            <w:pPr>
              <w:pStyle w:val="Style12"/>
              <w:shd w:val="clear" w:color="auto" w:fill="auto"/>
            </w:pPr>
            <w:r>
              <w:t>0 tis. Kč</w:t>
            </w:r>
          </w:p>
        </w:tc>
      </w:tr>
      <w:tr w:rsidR="00B74106" w14:paraId="2EE7D648"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640" w14:textId="77777777" w:rsidR="00B74106" w:rsidRDefault="005E0D81">
            <w:pPr>
              <w:pStyle w:val="Style12"/>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D641" w14:textId="77777777" w:rsidR="00B74106" w:rsidRDefault="005E0D81">
            <w:pPr>
              <w:pStyle w:val="Style12"/>
              <w:shd w:val="clear" w:color="auto" w:fill="auto"/>
              <w:jc w:val="center"/>
            </w:pPr>
            <w:r>
              <w:t>Náklady na pořízeni dlouhodobého hmotného majetku.</w:t>
            </w:r>
          </w:p>
        </w:tc>
        <w:tc>
          <w:tcPr>
            <w:tcW w:w="1498" w:type="dxa"/>
            <w:tcBorders>
              <w:top w:val="single" w:sz="4" w:space="0" w:color="auto"/>
              <w:left w:val="single" w:sz="4" w:space="0" w:color="auto"/>
            </w:tcBorders>
            <w:shd w:val="clear" w:color="auto" w:fill="FFFFFF"/>
            <w:vAlign w:val="center"/>
          </w:tcPr>
          <w:p w14:paraId="2EE7D642"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43"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44"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645"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646"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47" w14:textId="13A7B057" w:rsidR="00B74106" w:rsidRDefault="005F0D14">
            <w:pPr>
              <w:pStyle w:val="Style12"/>
              <w:shd w:val="clear" w:color="auto" w:fill="auto"/>
            </w:pPr>
            <w:r>
              <w:t>0 tis. Kč</w:t>
            </w:r>
          </w:p>
        </w:tc>
      </w:tr>
      <w:tr w:rsidR="00B74106" w14:paraId="2EE7D651" w14:textId="77777777" w:rsidTr="005F0D14">
        <w:trPr>
          <w:trHeight w:hRule="exact" w:val="274"/>
          <w:jc w:val="center"/>
        </w:trPr>
        <w:tc>
          <w:tcPr>
            <w:tcW w:w="571" w:type="dxa"/>
            <w:tcBorders>
              <w:top w:val="single" w:sz="4" w:space="0" w:color="auto"/>
              <w:left w:val="single" w:sz="4" w:space="0" w:color="auto"/>
              <w:bottom w:val="single" w:sz="4" w:space="0" w:color="auto"/>
            </w:tcBorders>
            <w:shd w:val="clear" w:color="auto" w:fill="FFFFFF"/>
            <w:vAlign w:val="bottom"/>
          </w:tcPr>
          <w:p w14:paraId="2EE7D649" w14:textId="77777777" w:rsidR="00B74106" w:rsidRDefault="005E0D81">
            <w:pPr>
              <w:pStyle w:val="Style12"/>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bottom"/>
          </w:tcPr>
          <w:p w14:paraId="2EE7D64A" w14:textId="77777777" w:rsidR="00B74106" w:rsidRDefault="005E0D81">
            <w:pPr>
              <w:pStyle w:val="Style12"/>
              <w:shd w:val="clear" w:color="auto" w:fill="auto"/>
              <w:jc w:val="center"/>
            </w:pPr>
            <w:r>
              <w:t>Náklady na pořízeni dlouhodobého nehmotného majetku.</w:t>
            </w:r>
          </w:p>
        </w:tc>
        <w:tc>
          <w:tcPr>
            <w:tcW w:w="1498" w:type="dxa"/>
            <w:tcBorders>
              <w:top w:val="single" w:sz="4" w:space="0" w:color="auto"/>
              <w:left w:val="single" w:sz="4" w:space="0" w:color="auto"/>
              <w:bottom w:val="single" w:sz="4" w:space="0" w:color="auto"/>
            </w:tcBorders>
            <w:shd w:val="clear" w:color="auto" w:fill="FFFFFF"/>
            <w:vAlign w:val="bottom"/>
          </w:tcPr>
          <w:p w14:paraId="2EE7D64B"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bottom"/>
          </w:tcPr>
          <w:p w14:paraId="2EE7D64C"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bottom"/>
          </w:tcPr>
          <w:p w14:paraId="2EE7D64D"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bottom"/>
          </w:tcPr>
          <w:p w14:paraId="2EE7D64E"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bottom"/>
          </w:tcPr>
          <w:p w14:paraId="2EE7D64F"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bottom"/>
          </w:tcPr>
          <w:p w14:paraId="2EE7D650" w14:textId="77777777" w:rsidR="00B74106" w:rsidRDefault="005E0D81">
            <w:pPr>
              <w:pStyle w:val="Style12"/>
              <w:shd w:val="clear" w:color="auto" w:fill="auto"/>
            </w:pPr>
            <w:r>
              <w:t>0 tis. Kč</w:t>
            </w:r>
          </w:p>
        </w:tc>
      </w:tr>
      <w:tr w:rsidR="005F0D14" w14:paraId="2EE7D65A" w14:textId="77777777" w:rsidTr="005F0D14">
        <w:trPr>
          <w:trHeight w:hRule="exact" w:val="39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D652" w14:textId="77777777" w:rsidR="005F0D14" w:rsidRDefault="005F0D14" w:rsidP="005F0D14">
            <w:pPr>
              <w:pStyle w:val="Style12"/>
              <w:shd w:val="clear" w:color="auto" w:fill="auto"/>
              <w:ind w:firstLine="200"/>
              <w:jc w:val="both"/>
            </w:pPr>
            <w:r>
              <w:t>B</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14:paraId="2EE7D653" w14:textId="78E98FD4" w:rsidR="005F0D14" w:rsidRDefault="005F0D14" w:rsidP="005F0D14">
            <w:pPr>
              <w:pStyle w:val="Style12"/>
              <w:shd w:val="clear" w:color="auto" w:fill="auto"/>
              <w:spacing w:line="324" w:lineRule="auto"/>
              <w:jc w:val="center"/>
            </w:pPr>
            <w:r>
              <w:t xml:space="preserve">Náklady na pořízení dlouhodobého hmotného a nehmotného </w:t>
            </w:r>
            <w:proofErr w:type="gramStart"/>
            <w:r>
              <w:t>majetku - AUTOMATICKY</w:t>
            </w:r>
            <w:proofErr w:type="gramEnd"/>
            <w:r>
              <w:t xml:space="preserve"> 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654" w14:textId="4088F9FB" w:rsidR="005F0D14" w:rsidRDefault="005F0D14" w:rsidP="005F0D14">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2EE7D655" w14:textId="3BA8E513" w:rsidR="005F0D14" w:rsidRDefault="005F0D14" w:rsidP="005F0D14">
            <w:pPr>
              <w:pStyle w:val="Style12"/>
              <w:shd w:val="clear" w:color="auto" w:fill="auto"/>
            </w:pPr>
            <w:r w:rsidRPr="00BE2FC7">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14:paraId="2EE7D656" w14:textId="295FF167" w:rsidR="005F0D14" w:rsidRDefault="005F0D14" w:rsidP="005F0D14">
            <w:pPr>
              <w:pStyle w:val="Style12"/>
              <w:shd w:val="clear" w:color="auto" w:fill="auto"/>
            </w:pPr>
            <w:r w:rsidRPr="00BE2FC7">
              <w:t>0 tis. Kč</w:t>
            </w:r>
          </w:p>
        </w:tc>
        <w:tc>
          <w:tcPr>
            <w:tcW w:w="1512" w:type="dxa"/>
            <w:tcBorders>
              <w:top w:val="single" w:sz="4" w:space="0" w:color="auto"/>
              <w:left w:val="single" w:sz="4" w:space="0" w:color="auto"/>
            </w:tcBorders>
            <w:shd w:val="clear" w:color="auto" w:fill="FFFFFF"/>
            <w:vAlign w:val="center"/>
          </w:tcPr>
          <w:p w14:paraId="2EE7D657" w14:textId="2F54412C" w:rsidR="005F0D14" w:rsidRDefault="005F0D14" w:rsidP="005F0D14">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658" w14:textId="77777777" w:rsidR="005F0D14" w:rsidRDefault="005F0D14" w:rsidP="005F0D14">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59" w14:textId="77777777" w:rsidR="005F0D14" w:rsidRDefault="005F0D14" w:rsidP="005F0D14">
            <w:pPr>
              <w:pStyle w:val="Style12"/>
              <w:shd w:val="clear" w:color="auto" w:fill="auto"/>
            </w:pPr>
            <w:r>
              <w:t>0 tis. Kč</w:t>
            </w:r>
          </w:p>
        </w:tc>
      </w:tr>
      <w:tr w:rsidR="00B74106" w14:paraId="2EE7D663" w14:textId="77777777" w:rsidTr="005F0D14">
        <w:trPr>
          <w:trHeight w:hRule="exact" w:val="557"/>
          <w:jc w:val="center"/>
        </w:trPr>
        <w:tc>
          <w:tcPr>
            <w:tcW w:w="571" w:type="dxa"/>
            <w:tcBorders>
              <w:top w:val="single" w:sz="4" w:space="0" w:color="auto"/>
              <w:left w:val="single" w:sz="4" w:space="0" w:color="auto"/>
            </w:tcBorders>
            <w:shd w:val="clear" w:color="auto" w:fill="FFFFFF"/>
            <w:vAlign w:val="center"/>
          </w:tcPr>
          <w:p w14:paraId="2EE7D65B" w14:textId="77777777" w:rsidR="00B74106" w:rsidRDefault="005E0D81">
            <w:pPr>
              <w:pStyle w:val="Style12"/>
              <w:shd w:val="clear" w:color="auto" w:fill="auto"/>
              <w:ind w:firstLine="200"/>
              <w:jc w:val="both"/>
            </w:pPr>
            <w:r>
              <w:t>C1</w:t>
            </w:r>
          </w:p>
        </w:tc>
        <w:tc>
          <w:tcPr>
            <w:tcW w:w="5410" w:type="dxa"/>
            <w:tcBorders>
              <w:top w:val="single" w:sz="4" w:space="0" w:color="auto"/>
              <w:left w:val="single" w:sz="4" w:space="0" w:color="auto"/>
            </w:tcBorders>
            <w:shd w:val="clear" w:color="auto" w:fill="FFFFFF"/>
            <w:vAlign w:val="bottom"/>
          </w:tcPr>
          <w:p w14:paraId="2EE7D65C"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řešení projektu užíván k řešení projektu</w:t>
            </w:r>
          </w:p>
        </w:tc>
        <w:tc>
          <w:tcPr>
            <w:tcW w:w="1498" w:type="dxa"/>
            <w:tcBorders>
              <w:top w:val="single" w:sz="4" w:space="0" w:color="auto"/>
              <w:left w:val="single" w:sz="4" w:space="0" w:color="auto"/>
              <w:bottom w:val="single" w:sz="4" w:space="0" w:color="auto"/>
            </w:tcBorders>
            <w:shd w:val="clear" w:color="auto" w:fill="FFFFFF"/>
            <w:vAlign w:val="center"/>
          </w:tcPr>
          <w:p w14:paraId="2EE7D65D" w14:textId="16BE9BD4" w:rsidR="00B74106" w:rsidRDefault="005F0D14">
            <w:pPr>
              <w:pStyle w:val="Style12"/>
              <w:shd w:val="clear" w:color="auto" w:fill="auto"/>
            </w:pPr>
            <w:r>
              <w:t xml:space="preserve">0 tis. Kč </w:t>
            </w:r>
            <w:r w:rsidR="005E0D81">
              <w:t>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65E"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65F"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660"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661"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62" w14:textId="77777777" w:rsidR="00B74106" w:rsidRDefault="005E0D81">
            <w:pPr>
              <w:pStyle w:val="Style12"/>
              <w:shd w:val="clear" w:color="auto" w:fill="auto"/>
            </w:pPr>
            <w:r>
              <w:t>0 tis. Kč</w:t>
            </w:r>
          </w:p>
        </w:tc>
      </w:tr>
      <w:tr w:rsidR="00B74106" w14:paraId="2EE7D66C" w14:textId="77777777" w:rsidTr="005F0D14">
        <w:trPr>
          <w:trHeight w:hRule="exact" w:val="283"/>
          <w:jc w:val="center"/>
        </w:trPr>
        <w:tc>
          <w:tcPr>
            <w:tcW w:w="571" w:type="dxa"/>
            <w:tcBorders>
              <w:top w:val="single" w:sz="4" w:space="0" w:color="auto"/>
              <w:left w:val="single" w:sz="4" w:space="0" w:color="auto"/>
            </w:tcBorders>
            <w:shd w:val="clear" w:color="auto" w:fill="FFFFFF"/>
            <w:vAlign w:val="center"/>
          </w:tcPr>
          <w:p w14:paraId="2EE7D664" w14:textId="77777777" w:rsidR="00B74106" w:rsidRDefault="005E0D81">
            <w:pPr>
              <w:pStyle w:val="Style12"/>
              <w:shd w:val="clear" w:color="auto" w:fill="auto"/>
              <w:ind w:firstLine="200"/>
              <w:jc w:val="both"/>
            </w:pPr>
            <w:r>
              <w:t>C2</w:t>
            </w:r>
          </w:p>
        </w:tc>
        <w:tc>
          <w:tcPr>
            <w:tcW w:w="5410" w:type="dxa"/>
            <w:tcBorders>
              <w:top w:val="single" w:sz="4" w:space="0" w:color="auto"/>
              <w:left w:val="single" w:sz="4" w:space="0" w:color="auto"/>
            </w:tcBorders>
            <w:shd w:val="clear" w:color="auto" w:fill="FFFFFF"/>
            <w:vAlign w:val="center"/>
          </w:tcPr>
          <w:p w14:paraId="2EE7D665" w14:textId="77777777" w:rsidR="00B74106" w:rsidRDefault="005E0D81">
            <w:pPr>
              <w:pStyle w:val="Style12"/>
              <w:shd w:val="clear" w:color="auto" w:fill="auto"/>
              <w:jc w:val="center"/>
            </w:pPr>
            <w:r>
              <w:t>Materiál, zásoby a drobný hmotný majetek</w:t>
            </w:r>
          </w:p>
        </w:tc>
        <w:tc>
          <w:tcPr>
            <w:tcW w:w="1498" w:type="dxa"/>
            <w:tcBorders>
              <w:top w:val="single" w:sz="4" w:space="0" w:color="auto"/>
              <w:left w:val="single" w:sz="4" w:space="0" w:color="auto"/>
            </w:tcBorders>
            <w:shd w:val="clear" w:color="auto" w:fill="FFFFFF"/>
            <w:vAlign w:val="center"/>
          </w:tcPr>
          <w:p w14:paraId="2EE7D666" w14:textId="77777777" w:rsidR="00B74106" w:rsidRDefault="005E0D81">
            <w:pPr>
              <w:pStyle w:val="Style12"/>
              <w:shd w:val="clear" w:color="auto" w:fill="auto"/>
            </w:pPr>
            <w:r>
              <w:t>60 tis Kč</w:t>
            </w:r>
          </w:p>
        </w:tc>
        <w:tc>
          <w:tcPr>
            <w:tcW w:w="1502" w:type="dxa"/>
            <w:tcBorders>
              <w:top w:val="single" w:sz="4" w:space="0" w:color="auto"/>
              <w:left w:val="single" w:sz="4" w:space="0" w:color="auto"/>
            </w:tcBorders>
            <w:shd w:val="clear" w:color="auto" w:fill="FFFFFF"/>
            <w:vAlign w:val="center"/>
          </w:tcPr>
          <w:p w14:paraId="2EE7D667" w14:textId="77777777" w:rsidR="00B74106" w:rsidRDefault="005E0D81">
            <w:pPr>
              <w:pStyle w:val="Style12"/>
              <w:shd w:val="clear" w:color="auto" w:fill="auto"/>
            </w:pPr>
            <w:r>
              <w:t>60 tis Kč</w:t>
            </w:r>
          </w:p>
        </w:tc>
        <w:tc>
          <w:tcPr>
            <w:tcW w:w="1502" w:type="dxa"/>
            <w:tcBorders>
              <w:top w:val="single" w:sz="4" w:space="0" w:color="auto"/>
              <w:left w:val="single" w:sz="4" w:space="0" w:color="auto"/>
            </w:tcBorders>
            <w:shd w:val="clear" w:color="auto" w:fill="FFFFFF"/>
            <w:vAlign w:val="center"/>
          </w:tcPr>
          <w:p w14:paraId="2EE7D668" w14:textId="77777777" w:rsidR="00B74106" w:rsidRDefault="005E0D81">
            <w:pPr>
              <w:pStyle w:val="Style12"/>
              <w:shd w:val="clear" w:color="auto" w:fill="auto"/>
            </w:pPr>
            <w:r>
              <w:t>60 lis. Kč</w:t>
            </w:r>
          </w:p>
        </w:tc>
        <w:tc>
          <w:tcPr>
            <w:tcW w:w="1512" w:type="dxa"/>
            <w:tcBorders>
              <w:top w:val="single" w:sz="4" w:space="0" w:color="auto"/>
              <w:left w:val="single" w:sz="4" w:space="0" w:color="auto"/>
            </w:tcBorders>
            <w:shd w:val="clear" w:color="auto" w:fill="FFFFFF"/>
            <w:vAlign w:val="center"/>
          </w:tcPr>
          <w:p w14:paraId="2EE7D669" w14:textId="77777777" w:rsidR="00B74106" w:rsidRDefault="005E0D81">
            <w:pPr>
              <w:pStyle w:val="Style12"/>
              <w:shd w:val="clear" w:color="auto" w:fill="auto"/>
            </w:pPr>
            <w:r>
              <w:t>60 tis. Kč</w:t>
            </w:r>
          </w:p>
        </w:tc>
        <w:tc>
          <w:tcPr>
            <w:tcW w:w="1262" w:type="dxa"/>
            <w:tcBorders>
              <w:top w:val="single" w:sz="4" w:space="0" w:color="auto"/>
              <w:left w:val="single" w:sz="4" w:space="0" w:color="auto"/>
            </w:tcBorders>
            <w:shd w:val="clear" w:color="auto" w:fill="FFFFFF"/>
            <w:vAlign w:val="center"/>
          </w:tcPr>
          <w:p w14:paraId="2EE7D66A"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6B" w14:textId="77777777" w:rsidR="00B74106" w:rsidRDefault="005E0D81">
            <w:pPr>
              <w:pStyle w:val="Style12"/>
              <w:shd w:val="clear" w:color="auto" w:fill="auto"/>
            </w:pPr>
            <w:r>
              <w:t>0 tis. Kč</w:t>
            </w:r>
          </w:p>
        </w:tc>
      </w:tr>
      <w:tr w:rsidR="00B74106" w14:paraId="2EE7D675"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66D" w14:textId="77777777" w:rsidR="00B74106" w:rsidRDefault="005E0D81">
            <w:pPr>
              <w:pStyle w:val="Style12"/>
              <w:shd w:val="clear" w:color="auto" w:fill="auto"/>
              <w:ind w:firstLine="200"/>
              <w:jc w:val="both"/>
            </w:pPr>
            <w:r>
              <w:t>C3</w:t>
            </w:r>
          </w:p>
        </w:tc>
        <w:tc>
          <w:tcPr>
            <w:tcW w:w="5410" w:type="dxa"/>
            <w:tcBorders>
              <w:top w:val="single" w:sz="4" w:space="0" w:color="auto"/>
              <w:left w:val="single" w:sz="4" w:space="0" w:color="auto"/>
            </w:tcBorders>
            <w:shd w:val="clear" w:color="auto" w:fill="FFFFFF"/>
            <w:vAlign w:val="center"/>
          </w:tcPr>
          <w:p w14:paraId="2EE7D66E" w14:textId="77777777" w:rsidR="00B74106" w:rsidRDefault="005E0D81">
            <w:pPr>
              <w:pStyle w:val="Style12"/>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D66F" w14:textId="77777777" w:rsidR="00B74106" w:rsidRDefault="005E0D81">
            <w:pPr>
              <w:pStyle w:val="Style12"/>
              <w:shd w:val="clear" w:color="auto" w:fill="auto"/>
            </w:pPr>
            <w:r>
              <w:t>35 tis. Kč</w:t>
            </w:r>
          </w:p>
        </w:tc>
        <w:tc>
          <w:tcPr>
            <w:tcW w:w="1502" w:type="dxa"/>
            <w:tcBorders>
              <w:top w:val="single" w:sz="4" w:space="0" w:color="auto"/>
              <w:left w:val="single" w:sz="4" w:space="0" w:color="auto"/>
            </w:tcBorders>
            <w:shd w:val="clear" w:color="auto" w:fill="FFFFFF"/>
            <w:vAlign w:val="center"/>
          </w:tcPr>
          <w:p w14:paraId="2EE7D670" w14:textId="77777777" w:rsidR="00B74106" w:rsidRDefault="005E0D81">
            <w:pPr>
              <w:pStyle w:val="Style12"/>
              <w:shd w:val="clear" w:color="auto" w:fill="auto"/>
            </w:pPr>
            <w:r>
              <w:t>35 tis Kč</w:t>
            </w:r>
          </w:p>
        </w:tc>
        <w:tc>
          <w:tcPr>
            <w:tcW w:w="1502" w:type="dxa"/>
            <w:tcBorders>
              <w:top w:val="single" w:sz="4" w:space="0" w:color="auto"/>
              <w:left w:val="single" w:sz="4" w:space="0" w:color="auto"/>
            </w:tcBorders>
            <w:shd w:val="clear" w:color="auto" w:fill="FFFFFF"/>
            <w:vAlign w:val="center"/>
          </w:tcPr>
          <w:p w14:paraId="2EE7D671" w14:textId="77777777" w:rsidR="00B74106" w:rsidRDefault="005E0D81">
            <w:pPr>
              <w:pStyle w:val="Style12"/>
              <w:shd w:val="clear" w:color="auto" w:fill="auto"/>
            </w:pPr>
            <w:r>
              <w:t>35 tis. Kč</w:t>
            </w:r>
          </w:p>
        </w:tc>
        <w:tc>
          <w:tcPr>
            <w:tcW w:w="1512" w:type="dxa"/>
            <w:tcBorders>
              <w:top w:val="single" w:sz="4" w:space="0" w:color="auto"/>
              <w:left w:val="single" w:sz="4" w:space="0" w:color="auto"/>
            </w:tcBorders>
            <w:shd w:val="clear" w:color="auto" w:fill="FFFFFF"/>
            <w:vAlign w:val="center"/>
          </w:tcPr>
          <w:p w14:paraId="2EE7D672" w14:textId="77777777" w:rsidR="00B74106" w:rsidRDefault="005E0D81">
            <w:pPr>
              <w:pStyle w:val="Style12"/>
              <w:shd w:val="clear" w:color="auto" w:fill="auto"/>
            </w:pPr>
            <w:r>
              <w:t>35 tis. Kč</w:t>
            </w:r>
          </w:p>
        </w:tc>
        <w:tc>
          <w:tcPr>
            <w:tcW w:w="1262" w:type="dxa"/>
            <w:tcBorders>
              <w:top w:val="single" w:sz="4" w:space="0" w:color="auto"/>
              <w:left w:val="single" w:sz="4" w:space="0" w:color="auto"/>
            </w:tcBorders>
            <w:shd w:val="clear" w:color="auto" w:fill="FFFFFF"/>
            <w:vAlign w:val="center"/>
          </w:tcPr>
          <w:p w14:paraId="2EE7D673" w14:textId="2F68CEDC" w:rsidR="00B74106" w:rsidRDefault="005F0D14">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74" w14:textId="77777777" w:rsidR="00B74106" w:rsidRDefault="005E0D81">
            <w:pPr>
              <w:pStyle w:val="Style12"/>
              <w:shd w:val="clear" w:color="auto" w:fill="auto"/>
            </w:pPr>
            <w:r>
              <w:t>0 tis. Kč</w:t>
            </w:r>
          </w:p>
        </w:tc>
      </w:tr>
      <w:tr w:rsidR="00B74106" w14:paraId="2EE7D67E" w14:textId="77777777" w:rsidTr="005F0D14">
        <w:trPr>
          <w:trHeight w:hRule="exact" w:val="403"/>
          <w:jc w:val="center"/>
        </w:trPr>
        <w:tc>
          <w:tcPr>
            <w:tcW w:w="571" w:type="dxa"/>
            <w:tcBorders>
              <w:top w:val="single" w:sz="4" w:space="0" w:color="auto"/>
              <w:left w:val="single" w:sz="4" w:space="0" w:color="auto"/>
            </w:tcBorders>
            <w:shd w:val="clear" w:color="auto" w:fill="FFFFFF"/>
            <w:vAlign w:val="center"/>
          </w:tcPr>
          <w:p w14:paraId="2EE7D676" w14:textId="77777777" w:rsidR="00B74106" w:rsidRDefault="005E0D81">
            <w:pPr>
              <w:pStyle w:val="Style12"/>
              <w:shd w:val="clear" w:color="auto" w:fill="auto"/>
              <w:ind w:firstLine="200"/>
              <w:jc w:val="both"/>
            </w:pPr>
            <w:r>
              <w:t>C4</w:t>
            </w:r>
          </w:p>
        </w:tc>
        <w:tc>
          <w:tcPr>
            <w:tcW w:w="5410" w:type="dxa"/>
            <w:tcBorders>
              <w:top w:val="single" w:sz="4" w:space="0" w:color="auto"/>
              <w:left w:val="single" w:sz="4" w:space="0" w:color="auto"/>
            </w:tcBorders>
            <w:shd w:val="clear" w:color="auto" w:fill="FFFFFF"/>
          </w:tcPr>
          <w:p w14:paraId="2EE7D677" w14:textId="77777777" w:rsidR="00B74106" w:rsidRDefault="005E0D81">
            <w:pPr>
              <w:pStyle w:val="Style12"/>
              <w:shd w:val="clear" w:color="auto" w:fill="auto"/>
              <w:spacing w:line="276" w:lineRule="auto"/>
              <w:jc w:val="center"/>
            </w:pPr>
            <w:r>
              <w:t>Náklady nebo výdaje na zveřejňování výsledků projektů včetně nákladů na práva k těmto výsledkům výzkumu a vývoje</w:t>
            </w:r>
          </w:p>
        </w:tc>
        <w:tc>
          <w:tcPr>
            <w:tcW w:w="1498" w:type="dxa"/>
            <w:tcBorders>
              <w:top w:val="single" w:sz="4" w:space="0" w:color="auto"/>
              <w:left w:val="single" w:sz="4" w:space="0" w:color="auto"/>
              <w:bottom w:val="single" w:sz="4" w:space="0" w:color="auto"/>
            </w:tcBorders>
            <w:shd w:val="clear" w:color="auto" w:fill="FFFFFF"/>
            <w:vAlign w:val="center"/>
          </w:tcPr>
          <w:p w14:paraId="2EE7D67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79"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7A"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67B" w14:textId="6C1A2253" w:rsidR="00B74106" w:rsidRDefault="005F0D14">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67C"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7D" w14:textId="77777777" w:rsidR="00B74106" w:rsidRDefault="005E0D81">
            <w:pPr>
              <w:pStyle w:val="Style12"/>
              <w:shd w:val="clear" w:color="auto" w:fill="auto"/>
            </w:pPr>
            <w:r>
              <w:t>0 tis. Kč</w:t>
            </w:r>
          </w:p>
        </w:tc>
      </w:tr>
      <w:tr w:rsidR="00B74106" w14:paraId="2EE7D687" w14:textId="77777777" w:rsidTr="005F0D14">
        <w:trPr>
          <w:trHeight w:hRule="exact" w:val="398"/>
          <w:jc w:val="center"/>
        </w:trPr>
        <w:tc>
          <w:tcPr>
            <w:tcW w:w="571" w:type="dxa"/>
            <w:tcBorders>
              <w:top w:val="single" w:sz="4" w:space="0" w:color="auto"/>
              <w:left w:val="single" w:sz="4" w:space="0" w:color="auto"/>
            </w:tcBorders>
            <w:shd w:val="clear" w:color="auto" w:fill="FFFFFF"/>
            <w:vAlign w:val="center"/>
          </w:tcPr>
          <w:p w14:paraId="2EE7D67F" w14:textId="77777777" w:rsidR="00B74106" w:rsidRDefault="005E0D81">
            <w:pPr>
              <w:pStyle w:val="Style12"/>
              <w:shd w:val="clear" w:color="auto" w:fill="auto"/>
              <w:ind w:firstLine="200"/>
              <w:jc w:val="both"/>
              <w:rPr>
                <w:sz w:val="15"/>
                <w:szCs w:val="15"/>
              </w:rPr>
            </w:pPr>
            <w:r>
              <w:rPr>
                <w:b/>
                <w:bCs/>
                <w:sz w:val="15"/>
                <w:szCs w:val="15"/>
              </w:rPr>
              <w:t>C</w:t>
            </w:r>
          </w:p>
        </w:tc>
        <w:tc>
          <w:tcPr>
            <w:tcW w:w="5410" w:type="dxa"/>
            <w:tcBorders>
              <w:top w:val="single" w:sz="4" w:space="0" w:color="auto"/>
              <w:left w:val="single" w:sz="4" w:space="0" w:color="auto"/>
            </w:tcBorders>
            <w:shd w:val="clear" w:color="auto" w:fill="FFFFFF"/>
            <w:vAlign w:val="center"/>
          </w:tcPr>
          <w:p w14:paraId="2EE7D680" w14:textId="77777777" w:rsidR="00B74106" w:rsidRDefault="005E0D81">
            <w:pPr>
              <w:pStyle w:val="Style12"/>
              <w:shd w:val="clear" w:color="auto" w:fill="auto"/>
              <w:jc w:val="center"/>
              <w:rPr>
                <w:sz w:val="15"/>
                <w:szCs w:val="15"/>
              </w:rPr>
            </w:pPr>
            <w:r>
              <w:rPr>
                <w:b/>
                <w:bCs/>
                <w:sz w:val="15"/>
                <w:szCs w:val="15"/>
              </w:rPr>
              <w:t>Provozní náklady nebo výdaje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681" w14:textId="77777777" w:rsidR="00B74106" w:rsidRDefault="005E0D81">
            <w:pPr>
              <w:pStyle w:val="Style12"/>
              <w:shd w:val="clear" w:color="auto" w:fill="auto"/>
            </w:pPr>
            <w:r>
              <w:t>95 tis. Kč</w:t>
            </w:r>
          </w:p>
        </w:tc>
        <w:tc>
          <w:tcPr>
            <w:tcW w:w="1502" w:type="dxa"/>
            <w:tcBorders>
              <w:top w:val="single" w:sz="4" w:space="0" w:color="auto"/>
              <w:left w:val="single" w:sz="4" w:space="0" w:color="auto"/>
            </w:tcBorders>
            <w:shd w:val="clear" w:color="auto" w:fill="FFFFFF"/>
            <w:vAlign w:val="center"/>
          </w:tcPr>
          <w:p w14:paraId="2EE7D682" w14:textId="77777777" w:rsidR="00B74106" w:rsidRDefault="005E0D81">
            <w:pPr>
              <w:pStyle w:val="Style12"/>
              <w:shd w:val="clear" w:color="auto" w:fill="auto"/>
              <w:rPr>
                <w:sz w:val="15"/>
                <w:szCs w:val="15"/>
              </w:rPr>
            </w:pPr>
            <w:r>
              <w:rPr>
                <w:b/>
                <w:bCs/>
                <w:sz w:val="15"/>
                <w:szCs w:val="15"/>
              </w:rPr>
              <w:t>95 tis. Kč</w:t>
            </w:r>
          </w:p>
        </w:tc>
        <w:tc>
          <w:tcPr>
            <w:tcW w:w="1502" w:type="dxa"/>
            <w:tcBorders>
              <w:top w:val="single" w:sz="4" w:space="0" w:color="auto"/>
              <w:left w:val="single" w:sz="4" w:space="0" w:color="auto"/>
            </w:tcBorders>
            <w:shd w:val="clear" w:color="auto" w:fill="FFFFFF"/>
            <w:vAlign w:val="center"/>
          </w:tcPr>
          <w:p w14:paraId="2EE7D683" w14:textId="77777777" w:rsidR="00B74106" w:rsidRDefault="005E0D81">
            <w:pPr>
              <w:pStyle w:val="Style12"/>
              <w:shd w:val="clear" w:color="auto" w:fill="auto"/>
              <w:rPr>
                <w:sz w:val="15"/>
                <w:szCs w:val="15"/>
              </w:rPr>
            </w:pPr>
            <w:r>
              <w:rPr>
                <w:b/>
                <w:bCs/>
                <w:sz w:val="15"/>
                <w:szCs w:val="15"/>
              </w:rPr>
              <w:t>95 tis. Kč</w:t>
            </w:r>
          </w:p>
        </w:tc>
        <w:tc>
          <w:tcPr>
            <w:tcW w:w="1512" w:type="dxa"/>
            <w:tcBorders>
              <w:top w:val="single" w:sz="4" w:space="0" w:color="auto"/>
              <w:left w:val="single" w:sz="4" w:space="0" w:color="auto"/>
            </w:tcBorders>
            <w:shd w:val="clear" w:color="auto" w:fill="FFFFFF"/>
            <w:vAlign w:val="center"/>
          </w:tcPr>
          <w:p w14:paraId="2EE7D684" w14:textId="77777777" w:rsidR="00B74106" w:rsidRDefault="005E0D81">
            <w:pPr>
              <w:pStyle w:val="Style12"/>
              <w:shd w:val="clear" w:color="auto" w:fill="auto"/>
            </w:pPr>
            <w:r>
              <w:t>95 tis. Kč</w:t>
            </w:r>
          </w:p>
        </w:tc>
        <w:tc>
          <w:tcPr>
            <w:tcW w:w="1262" w:type="dxa"/>
            <w:tcBorders>
              <w:top w:val="single" w:sz="4" w:space="0" w:color="auto"/>
              <w:left w:val="single" w:sz="4" w:space="0" w:color="auto"/>
            </w:tcBorders>
            <w:shd w:val="clear" w:color="auto" w:fill="FFFFFF"/>
            <w:vAlign w:val="center"/>
          </w:tcPr>
          <w:p w14:paraId="2EE7D685"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86" w14:textId="77777777" w:rsidR="00B74106" w:rsidRDefault="005E0D81">
            <w:pPr>
              <w:pStyle w:val="Style12"/>
              <w:shd w:val="clear" w:color="auto" w:fill="auto"/>
            </w:pPr>
            <w:r>
              <w:t>0 tis. Kč</w:t>
            </w:r>
          </w:p>
        </w:tc>
      </w:tr>
      <w:tr w:rsidR="00B74106" w14:paraId="2EE7D690" w14:textId="77777777" w:rsidTr="005F0D14">
        <w:trPr>
          <w:trHeight w:hRule="exact" w:val="398"/>
          <w:jc w:val="center"/>
        </w:trPr>
        <w:tc>
          <w:tcPr>
            <w:tcW w:w="571" w:type="dxa"/>
            <w:tcBorders>
              <w:left w:val="single" w:sz="4" w:space="0" w:color="auto"/>
            </w:tcBorders>
            <w:shd w:val="clear" w:color="auto" w:fill="FFFFFF"/>
            <w:vAlign w:val="center"/>
          </w:tcPr>
          <w:p w14:paraId="2EE7D688" w14:textId="77777777" w:rsidR="00B74106" w:rsidRDefault="005E0D81">
            <w:pPr>
              <w:pStyle w:val="Style12"/>
              <w:shd w:val="clear" w:color="auto" w:fill="auto"/>
              <w:ind w:firstLine="200"/>
              <w:jc w:val="both"/>
              <w:rPr>
                <w:sz w:val="15"/>
                <w:szCs w:val="15"/>
              </w:rPr>
            </w:pPr>
            <w:r>
              <w:rPr>
                <w:b/>
                <w:bCs/>
                <w:sz w:val="15"/>
                <w:szCs w:val="15"/>
              </w:rPr>
              <w:t>0</w:t>
            </w:r>
          </w:p>
        </w:tc>
        <w:tc>
          <w:tcPr>
            <w:tcW w:w="5410" w:type="dxa"/>
            <w:tcBorders>
              <w:top w:val="single" w:sz="4" w:space="0" w:color="auto"/>
              <w:left w:val="single" w:sz="4" w:space="0" w:color="auto"/>
            </w:tcBorders>
            <w:shd w:val="clear" w:color="auto" w:fill="FFFFFF"/>
            <w:vAlign w:val="center"/>
          </w:tcPr>
          <w:p w14:paraId="2EE7D689"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498" w:type="dxa"/>
            <w:tcBorders>
              <w:top w:val="single" w:sz="4" w:space="0" w:color="auto"/>
              <w:left w:val="single" w:sz="4" w:space="0" w:color="auto"/>
            </w:tcBorders>
            <w:shd w:val="clear" w:color="auto" w:fill="FFFFFF"/>
            <w:vAlign w:val="center"/>
          </w:tcPr>
          <w:p w14:paraId="2EE7D68A"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68B"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68C" w14:textId="77777777" w:rsidR="00B74106" w:rsidRDefault="005E0D81">
            <w:pPr>
              <w:pStyle w:val="Style12"/>
              <w:shd w:val="clear" w:color="auto" w:fill="auto"/>
              <w:rPr>
                <w:sz w:val="15"/>
                <w:szCs w:val="15"/>
              </w:rPr>
            </w:pPr>
            <w:r>
              <w:rPr>
                <w:b/>
                <w:bCs/>
                <w:sz w:val="15"/>
                <w:szCs w:val="15"/>
              </w:rPr>
              <w:t>0 tis. Kč</w:t>
            </w:r>
          </w:p>
        </w:tc>
        <w:tc>
          <w:tcPr>
            <w:tcW w:w="1512" w:type="dxa"/>
            <w:tcBorders>
              <w:top w:val="single" w:sz="4" w:space="0" w:color="auto"/>
              <w:left w:val="single" w:sz="4" w:space="0" w:color="auto"/>
            </w:tcBorders>
            <w:shd w:val="clear" w:color="auto" w:fill="FFFFFF"/>
            <w:vAlign w:val="center"/>
          </w:tcPr>
          <w:p w14:paraId="2EE7D68D" w14:textId="77777777" w:rsidR="00B74106" w:rsidRDefault="005E0D81">
            <w:pPr>
              <w:pStyle w:val="Style12"/>
              <w:shd w:val="clear" w:color="auto" w:fill="auto"/>
              <w:rPr>
                <w:sz w:val="15"/>
                <w:szCs w:val="15"/>
              </w:rPr>
            </w:pPr>
            <w:r>
              <w:rPr>
                <w:b/>
                <w:bCs/>
                <w:sz w:val="15"/>
                <w:szCs w:val="15"/>
              </w:rPr>
              <w:t>0 tis. Kč</w:t>
            </w:r>
          </w:p>
        </w:tc>
        <w:tc>
          <w:tcPr>
            <w:tcW w:w="1262" w:type="dxa"/>
            <w:tcBorders>
              <w:top w:val="single" w:sz="4" w:space="0" w:color="auto"/>
              <w:left w:val="single" w:sz="4" w:space="0" w:color="auto"/>
            </w:tcBorders>
            <w:shd w:val="clear" w:color="auto" w:fill="FFFFFF"/>
            <w:vAlign w:val="center"/>
          </w:tcPr>
          <w:p w14:paraId="2EE7D68E"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8F" w14:textId="60F2ECCA" w:rsidR="00B74106" w:rsidRDefault="005F0D14">
            <w:pPr>
              <w:pStyle w:val="Style12"/>
              <w:shd w:val="clear" w:color="auto" w:fill="auto"/>
            </w:pPr>
            <w:r>
              <w:t>0 tis. Kč</w:t>
            </w:r>
          </w:p>
        </w:tc>
      </w:tr>
      <w:tr w:rsidR="00B74106" w14:paraId="2EE7D699" w14:textId="77777777">
        <w:trPr>
          <w:trHeight w:hRule="exact" w:val="394"/>
          <w:jc w:val="center"/>
        </w:trPr>
        <w:tc>
          <w:tcPr>
            <w:tcW w:w="571" w:type="dxa"/>
            <w:tcBorders>
              <w:top w:val="single" w:sz="4" w:space="0" w:color="auto"/>
              <w:left w:val="single" w:sz="4" w:space="0" w:color="auto"/>
            </w:tcBorders>
            <w:shd w:val="clear" w:color="auto" w:fill="FFFFFF"/>
            <w:vAlign w:val="center"/>
          </w:tcPr>
          <w:p w14:paraId="2EE7D691" w14:textId="77777777" w:rsidR="00B74106" w:rsidRDefault="005E0D81">
            <w:pPr>
              <w:pStyle w:val="Style12"/>
              <w:shd w:val="clear" w:color="auto" w:fill="auto"/>
              <w:ind w:firstLine="20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D692"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D693" w14:textId="77777777" w:rsidR="00B74106" w:rsidRDefault="005E0D81">
            <w:pPr>
              <w:pStyle w:val="Style12"/>
              <w:shd w:val="clear" w:color="auto" w:fill="auto"/>
              <w:rPr>
                <w:sz w:val="15"/>
                <w:szCs w:val="15"/>
              </w:rPr>
            </w:pPr>
            <w:r>
              <w:rPr>
                <w:b/>
                <w:bCs/>
                <w:sz w:val="15"/>
                <w:szCs w:val="15"/>
              </w:rPr>
              <w:t>105 tis. Kč</w:t>
            </w:r>
          </w:p>
        </w:tc>
        <w:tc>
          <w:tcPr>
            <w:tcW w:w="1502" w:type="dxa"/>
            <w:tcBorders>
              <w:top w:val="single" w:sz="4" w:space="0" w:color="auto"/>
              <w:left w:val="single" w:sz="4" w:space="0" w:color="auto"/>
            </w:tcBorders>
            <w:shd w:val="clear" w:color="auto" w:fill="FFFFFF"/>
            <w:vAlign w:val="center"/>
          </w:tcPr>
          <w:p w14:paraId="2EE7D694" w14:textId="77777777" w:rsidR="00B74106" w:rsidRDefault="005E0D81">
            <w:pPr>
              <w:pStyle w:val="Style12"/>
              <w:shd w:val="clear" w:color="auto" w:fill="auto"/>
              <w:rPr>
                <w:sz w:val="15"/>
                <w:szCs w:val="15"/>
              </w:rPr>
            </w:pPr>
            <w:r>
              <w:rPr>
                <w:b/>
                <w:bCs/>
                <w:sz w:val="15"/>
                <w:szCs w:val="15"/>
              </w:rPr>
              <w:t>105 tis. Kč</w:t>
            </w:r>
          </w:p>
        </w:tc>
        <w:tc>
          <w:tcPr>
            <w:tcW w:w="1502" w:type="dxa"/>
            <w:tcBorders>
              <w:top w:val="single" w:sz="4" w:space="0" w:color="auto"/>
              <w:left w:val="single" w:sz="4" w:space="0" w:color="auto"/>
            </w:tcBorders>
            <w:shd w:val="clear" w:color="auto" w:fill="FFFFFF"/>
            <w:vAlign w:val="center"/>
          </w:tcPr>
          <w:p w14:paraId="2EE7D695" w14:textId="77777777" w:rsidR="00B74106" w:rsidRDefault="005E0D81">
            <w:pPr>
              <w:pStyle w:val="Style12"/>
              <w:shd w:val="clear" w:color="auto" w:fill="auto"/>
              <w:rPr>
                <w:sz w:val="15"/>
                <w:szCs w:val="15"/>
              </w:rPr>
            </w:pPr>
            <w:r>
              <w:rPr>
                <w:b/>
                <w:bCs/>
                <w:sz w:val="15"/>
                <w:szCs w:val="15"/>
              </w:rPr>
              <w:t>105 tis. Kč</w:t>
            </w:r>
          </w:p>
        </w:tc>
        <w:tc>
          <w:tcPr>
            <w:tcW w:w="1512" w:type="dxa"/>
            <w:tcBorders>
              <w:top w:val="single" w:sz="4" w:space="0" w:color="auto"/>
              <w:left w:val="single" w:sz="4" w:space="0" w:color="auto"/>
            </w:tcBorders>
            <w:shd w:val="clear" w:color="auto" w:fill="FFFFFF"/>
            <w:vAlign w:val="center"/>
          </w:tcPr>
          <w:p w14:paraId="2EE7D696" w14:textId="77777777" w:rsidR="00B74106" w:rsidRDefault="005E0D81">
            <w:pPr>
              <w:pStyle w:val="Style12"/>
              <w:shd w:val="clear" w:color="auto" w:fill="auto"/>
              <w:rPr>
                <w:sz w:val="15"/>
                <w:szCs w:val="15"/>
              </w:rPr>
            </w:pPr>
            <w:r>
              <w:rPr>
                <w:b/>
                <w:bCs/>
                <w:sz w:val="15"/>
                <w:szCs w:val="15"/>
              </w:rPr>
              <w:t>105 tis. Kč</w:t>
            </w:r>
          </w:p>
        </w:tc>
        <w:tc>
          <w:tcPr>
            <w:tcW w:w="1262" w:type="dxa"/>
            <w:tcBorders>
              <w:top w:val="single" w:sz="4" w:space="0" w:color="auto"/>
              <w:left w:val="single" w:sz="4" w:space="0" w:color="auto"/>
            </w:tcBorders>
            <w:shd w:val="clear" w:color="auto" w:fill="FFFFFF"/>
            <w:vAlign w:val="center"/>
          </w:tcPr>
          <w:p w14:paraId="2EE7D697"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98" w14:textId="77777777" w:rsidR="00B74106" w:rsidRDefault="005E0D81">
            <w:pPr>
              <w:pStyle w:val="Style12"/>
              <w:shd w:val="clear" w:color="auto" w:fill="auto"/>
            </w:pPr>
            <w:r>
              <w:t>0 tis. Kč</w:t>
            </w:r>
          </w:p>
        </w:tc>
      </w:tr>
      <w:tr w:rsidR="00B74106" w14:paraId="2EE7D6A3" w14:textId="77777777">
        <w:trPr>
          <w:trHeight w:hRule="exact" w:val="562"/>
          <w:jc w:val="center"/>
        </w:trPr>
        <w:tc>
          <w:tcPr>
            <w:tcW w:w="571" w:type="dxa"/>
            <w:tcBorders>
              <w:top w:val="single" w:sz="4" w:space="0" w:color="auto"/>
              <w:left w:val="single" w:sz="4" w:space="0" w:color="auto"/>
            </w:tcBorders>
            <w:shd w:val="clear" w:color="auto" w:fill="FFFFFF"/>
            <w:vAlign w:val="center"/>
          </w:tcPr>
          <w:p w14:paraId="2EE7D69A" w14:textId="77777777" w:rsidR="00B74106" w:rsidRDefault="005E0D81">
            <w:pPr>
              <w:pStyle w:val="Style12"/>
              <w:shd w:val="clear" w:color="auto" w:fill="auto"/>
              <w:ind w:firstLine="200"/>
              <w:jc w:val="both"/>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D69B" w14:textId="77777777" w:rsidR="00B74106" w:rsidRDefault="005E0D81">
            <w:pPr>
              <w:pStyle w:val="Style12"/>
              <w:shd w:val="clear" w:color="auto" w:fill="auto"/>
              <w:tabs>
                <w:tab w:val="left" w:pos="5251"/>
              </w:tabs>
              <w:spacing w:before="80"/>
              <w:jc w:val="center"/>
              <w:rPr>
                <w:sz w:val="15"/>
                <w:szCs w:val="15"/>
              </w:rPr>
            </w:pPr>
            <w:r>
              <w:rPr>
                <w:b/>
                <w:bCs/>
                <w:sz w:val="15"/>
                <w:szCs w:val="15"/>
              </w:rPr>
              <w:t>CELKOVÉ NÁKLADY PROJEKTU ZA DANÝ ROK</w:t>
            </w:r>
            <w:r>
              <w:rPr>
                <w:b/>
                <w:bCs/>
                <w:sz w:val="15"/>
                <w:szCs w:val="15"/>
              </w:rPr>
              <w:tab/>
              <w:t>-</w:t>
            </w:r>
          </w:p>
          <w:p w14:paraId="2EE7D69C" w14:textId="77777777" w:rsidR="00B74106" w:rsidRDefault="005E0D81">
            <w:pPr>
              <w:pStyle w:val="Style12"/>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D69D" w14:textId="77777777" w:rsidR="00B74106" w:rsidRDefault="005E0D81">
            <w:pPr>
              <w:pStyle w:val="Style12"/>
              <w:shd w:val="clear" w:color="auto" w:fill="auto"/>
              <w:rPr>
                <w:sz w:val="15"/>
                <w:szCs w:val="15"/>
              </w:rPr>
            </w:pPr>
            <w:r>
              <w:rPr>
                <w:b/>
                <w:bCs/>
                <w:sz w:val="15"/>
                <w:szCs w:val="15"/>
              </w:rPr>
              <w:t>3 155 tis. Kč</w:t>
            </w:r>
          </w:p>
        </w:tc>
        <w:tc>
          <w:tcPr>
            <w:tcW w:w="1502" w:type="dxa"/>
            <w:tcBorders>
              <w:top w:val="single" w:sz="4" w:space="0" w:color="auto"/>
              <w:left w:val="single" w:sz="4" w:space="0" w:color="auto"/>
            </w:tcBorders>
            <w:shd w:val="clear" w:color="auto" w:fill="FFFFFF"/>
            <w:vAlign w:val="center"/>
          </w:tcPr>
          <w:p w14:paraId="2EE7D69E" w14:textId="77777777" w:rsidR="00B74106" w:rsidRDefault="005E0D81">
            <w:pPr>
              <w:pStyle w:val="Style12"/>
              <w:shd w:val="clear" w:color="auto" w:fill="auto"/>
              <w:rPr>
                <w:sz w:val="15"/>
                <w:szCs w:val="15"/>
              </w:rPr>
            </w:pPr>
            <w:r>
              <w:rPr>
                <w:b/>
                <w:bCs/>
                <w:sz w:val="15"/>
                <w:szCs w:val="15"/>
              </w:rPr>
              <w:t>3 155 tis. Kč</w:t>
            </w:r>
          </w:p>
        </w:tc>
        <w:tc>
          <w:tcPr>
            <w:tcW w:w="1502" w:type="dxa"/>
            <w:tcBorders>
              <w:top w:val="single" w:sz="4" w:space="0" w:color="auto"/>
              <w:left w:val="single" w:sz="4" w:space="0" w:color="auto"/>
            </w:tcBorders>
            <w:shd w:val="clear" w:color="auto" w:fill="FFFFFF"/>
            <w:vAlign w:val="center"/>
          </w:tcPr>
          <w:p w14:paraId="2EE7D69F" w14:textId="77777777" w:rsidR="00B74106" w:rsidRDefault="005E0D81">
            <w:pPr>
              <w:pStyle w:val="Style12"/>
              <w:shd w:val="clear" w:color="auto" w:fill="auto"/>
              <w:rPr>
                <w:sz w:val="15"/>
                <w:szCs w:val="15"/>
              </w:rPr>
            </w:pPr>
            <w:r>
              <w:rPr>
                <w:b/>
                <w:bCs/>
                <w:sz w:val="15"/>
                <w:szCs w:val="15"/>
              </w:rPr>
              <w:t>3 155 tis. Kč</w:t>
            </w:r>
          </w:p>
        </w:tc>
        <w:tc>
          <w:tcPr>
            <w:tcW w:w="1512" w:type="dxa"/>
            <w:tcBorders>
              <w:top w:val="single" w:sz="4" w:space="0" w:color="auto"/>
              <w:left w:val="single" w:sz="4" w:space="0" w:color="auto"/>
            </w:tcBorders>
            <w:shd w:val="clear" w:color="auto" w:fill="FFFFFF"/>
            <w:vAlign w:val="center"/>
          </w:tcPr>
          <w:p w14:paraId="2EE7D6A0" w14:textId="77777777" w:rsidR="00B74106" w:rsidRDefault="005E0D81">
            <w:pPr>
              <w:pStyle w:val="Style12"/>
              <w:shd w:val="clear" w:color="auto" w:fill="auto"/>
              <w:rPr>
                <w:sz w:val="15"/>
                <w:szCs w:val="15"/>
              </w:rPr>
            </w:pPr>
            <w:r>
              <w:rPr>
                <w:b/>
                <w:bCs/>
                <w:sz w:val="15"/>
                <w:szCs w:val="15"/>
              </w:rPr>
              <w:t>3 155 tis. Kč</w:t>
            </w:r>
          </w:p>
        </w:tc>
        <w:tc>
          <w:tcPr>
            <w:tcW w:w="1262" w:type="dxa"/>
            <w:tcBorders>
              <w:top w:val="single" w:sz="4" w:space="0" w:color="auto"/>
              <w:left w:val="single" w:sz="4" w:space="0" w:color="auto"/>
            </w:tcBorders>
            <w:shd w:val="clear" w:color="auto" w:fill="FFFFFF"/>
            <w:vAlign w:val="center"/>
          </w:tcPr>
          <w:p w14:paraId="2EE7D6A1"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6A2" w14:textId="77777777" w:rsidR="00B74106" w:rsidRDefault="005E0D81">
            <w:pPr>
              <w:pStyle w:val="Style12"/>
              <w:shd w:val="clear" w:color="auto" w:fill="auto"/>
            </w:pPr>
            <w:r>
              <w:t>0 tis. Kč</w:t>
            </w:r>
          </w:p>
        </w:tc>
      </w:tr>
      <w:tr w:rsidR="00B74106" w14:paraId="2EE7D6AC" w14:textId="77777777">
        <w:trPr>
          <w:trHeight w:hRule="exact" w:val="288"/>
          <w:jc w:val="center"/>
        </w:trPr>
        <w:tc>
          <w:tcPr>
            <w:tcW w:w="571" w:type="dxa"/>
            <w:tcBorders>
              <w:top w:val="single" w:sz="4" w:space="0" w:color="auto"/>
              <w:left w:val="single" w:sz="4" w:space="0" w:color="auto"/>
            </w:tcBorders>
            <w:shd w:val="clear" w:color="auto" w:fill="FFFFFF"/>
            <w:vAlign w:val="center"/>
          </w:tcPr>
          <w:p w14:paraId="2EE7D6A4" w14:textId="77777777" w:rsidR="00B74106" w:rsidRDefault="005E0D81">
            <w:pPr>
              <w:pStyle w:val="Style12"/>
              <w:shd w:val="clear" w:color="auto" w:fill="auto"/>
              <w:ind w:firstLine="200"/>
              <w:jc w:val="both"/>
            </w:pPr>
            <w:r>
              <w:t>F1</w:t>
            </w:r>
          </w:p>
        </w:tc>
        <w:tc>
          <w:tcPr>
            <w:tcW w:w="5410" w:type="dxa"/>
            <w:tcBorders>
              <w:top w:val="single" w:sz="4" w:space="0" w:color="auto"/>
              <w:left w:val="single" w:sz="4" w:space="0" w:color="auto"/>
            </w:tcBorders>
            <w:shd w:val="clear" w:color="auto" w:fill="FFFFFF"/>
            <w:vAlign w:val="center"/>
          </w:tcPr>
          <w:p w14:paraId="2EE7D6A5" w14:textId="77777777" w:rsidR="00B74106" w:rsidRDefault="005E0D81">
            <w:pPr>
              <w:pStyle w:val="Style12"/>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center"/>
          </w:tcPr>
          <w:p w14:paraId="2EE7D6A6"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A7"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6A8"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6A9"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tcPr>
          <w:p w14:paraId="2EE7D6AA" w14:textId="77777777" w:rsidR="00B74106" w:rsidRDefault="00B74106">
            <w:pPr>
              <w:rPr>
                <w:sz w:val="10"/>
                <w:szCs w:val="10"/>
              </w:rPr>
            </w:pPr>
          </w:p>
        </w:tc>
        <w:tc>
          <w:tcPr>
            <w:tcW w:w="1267" w:type="dxa"/>
            <w:tcBorders>
              <w:top w:val="single" w:sz="4" w:space="0" w:color="auto"/>
            </w:tcBorders>
            <w:shd w:val="clear" w:color="auto" w:fill="FFFFFF"/>
          </w:tcPr>
          <w:p w14:paraId="2EE7D6AB" w14:textId="77777777" w:rsidR="00B74106" w:rsidRDefault="00B74106">
            <w:pPr>
              <w:rPr>
                <w:sz w:val="10"/>
                <w:szCs w:val="10"/>
              </w:rPr>
            </w:pPr>
          </w:p>
        </w:tc>
      </w:tr>
      <w:tr w:rsidR="00B74106" w14:paraId="2EE7D6B5" w14:textId="77777777">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center"/>
          </w:tcPr>
          <w:p w14:paraId="2EE7D6AD" w14:textId="77777777" w:rsidR="00B74106" w:rsidRDefault="005E0D81">
            <w:pPr>
              <w:pStyle w:val="Style12"/>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D6AE" w14:textId="77777777" w:rsidR="00B74106" w:rsidRDefault="005E0D81">
            <w:pPr>
              <w:pStyle w:val="Style12"/>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6AF" w14:textId="77777777" w:rsidR="00B74106" w:rsidRDefault="005E0D81">
            <w:pPr>
              <w:pStyle w:val="Style12"/>
              <w:shd w:val="clear" w:color="auto" w:fill="auto"/>
            </w:pPr>
            <w:r>
              <w:t>3 155 tis. Kč</w:t>
            </w:r>
          </w:p>
        </w:tc>
        <w:tc>
          <w:tcPr>
            <w:tcW w:w="1502" w:type="dxa"/>
            <w:tcBorders>
              <w:top w:val="single" w:sz="4" w:space="0" w:color="auto"/>
              <w:left w:val="single" w:sz="4" w:space="0" w:color="auto"/>
              <w:bottom w:val="single" w:sz="4" w:space="0" w:color="auto"/>
            </w:tcBorders>
            <w:shd w:val="clear" w:color="auto" w:fill="FFFFFF"/>
            <w:vAlign w:val="center"/>
          </w:tcPr>
          <w:p w14:paraId="2EE7D6B0" w14:textId="77777777" w:rsidR="00B74106" w:rsidRDefault="005E0D81">
            <w:pPr>
              <w:pStyle w:val="Style12"/>
              <w:shd w:val="clear" w:color="auto" w:fill="auto"/>
            </w:pPr>
            <w:r>
              <w:t>3 155 tis. Kč</w:t>
            </w:r>
          </w:p>
        </w:tc>
        <w:tc>
          <w:tcPr>
            <w:tcW w:w="1502" w:type="dxa"/>
            <w:tcBorders>
              <w:top w:val="single" w:sz="4" w:space="0" w:color="auto"/>
              <w:left w:val="single" w:sz="4" w:space="0" w:color="auto"/>
              <w:bottom w:val="single" w:sz="4" w:space="0" w:color="auto"/>
            </w:tcBorders>
            <w:shd w:val="clear" w:color="auto" w:fill="FFFFFF"/>
            <w:vAlign w:val="center"/>
          </w:tcPr>
          <w:p w14:paraId="2EE7D6B1" w14:textId="77777777" w:rsidR="00B74106" w:rsidRDefault="005E0D81">
            <w:pPr>
              <w:pStyle w:val="Style12"/>
              <w:shd w:val="clear" w:color="auto" w:fill="auto"/>
            </w:pPr>
            <w:r>
              <w:t>3 155 tis. Kč</w:t>
            </w:r>
          </w:p>
        </w:tc>
        <w:tc>
          <w:tcPr>
            <w:tcW w:w="1512" w:type="dxa"/>
            <w:tcBorders>
              <w:top w:val="single" w:sz="4" w:space="0" w:color="auto"/>
              <w:left w:val="single" w:sz="4" w:space="0" w:color="auto"/>
              <w:bottom w:val="single" w:sz="4" w:space="0" w:color="auto"/>
            </w:tcBorders>
            <w:shd w:val="clear" w:color="auto" w:fill="FFFFFF"/>
            <w:vAlign w:val="center"/>
          </w:tcPr>
          <w:p w14:paraId="2EE7D6B2" w14:textId="77777777" w:rsidR="00B74106" w:rsidRDefault="005E0D81">
            <w:pPr>
              <w:pStyle w:val="Style12"/>
              <w:shd w:val="clear" w:color="auto" w:fill="auto"/>
            </w:pPr>
            <w:r>
              <w:t>3 155 tis. Kč</w:t>
            </w:r>
          </w:p>
        </w:tc>
        <w:tc>
          <w:tcPr>
            <w:tcW w:w="1262" w:type="dxa"/>
            <w:tcBorders>
              <w:left w:val="single" w:sz="4" w:space="0" w:color="auto"/>
            </w:tcBorders>
            <w:shd w:val="clear" w:color="auto" w:fill="FFFFFF"/>
          </w:tcPr>
          <w:p w14:paraId="2EE7D6B3" w14:textId="77777777" w:rsidR="00B74106" w:rsidRDefault="00B74106">
            <w:pPr>
              <w:rPr>
                <w:sz w:val="10"/>
                <w:szCs w:val="10"/>
              </w:rPr>
            </w:pPr>
          </w:p>
        </w:tc>
        <w:tc>
          <w:tcPr>
            <w:tcW w:w="1267" w:type="dxa"/>
            <w:shd w:val="clear" w:color="auto" w:fill="FFFFFF"/>
          </w:tcPr>
          <w:p w14:paraId="2EE7D6B4" w14:textId="77777777" w:rsidR="00B74106" w:rsidRDefault="00B74106">
            <w:pPr>
              <w:rPr>
                <w:sz w:val="10"/>
                <w:szCs w:val="10"/>
              </w:rPr>
            </w:pPr>
          </w:p>
        </w:tc>
      </w:tr>
    </w:tbl>
    <w:p w14:paraId="2EE7D6B6" w14:textId="77777777" w:rsidR="00B74106" w:rsidRDefault="00B74106">
      <w:pPr>
        <w:sectPr w:rsidR="00B74106">
          <w:headerReference w:type="even" r:id="rId11"/>
          <w:headerReference w:type="default" r:id="rId12"/>
          <w:headerReference w:type="first" r:id="rId13"/>
          <w:pgSz w:w="17141" w:h="12346" w:orient="landscape"/>
          <w:pgMar w:top="1481" w:right="1226" w:bottom="2315" w:left="1390" w:header="0" w:footer="3" w:gutter="0"/>
          <w:cols w:space="720"/>
          <w:noEndnote/>
          <w:titlePg/>
          <w:docGrid w:linePitch="360"/>
        </w:sectPr>
      </w:pPr>
    </w:p>
    <w:tbl>
      <w:tblPr>
        <w:tblpPr w:leftFromText="141" w:rightFromText="141" w:vertAnchor="page" w:horzAnchor="margin" w:tblpY="646"/>
        <w:tblOverlap w:val="never"/>
        <w:tblW w:w="0" w:type="auto"/>
        <w:tblLayout w:type="fixed"/>
        <w:tblCellMar>
          <w:left w:w="10" w:type="dxa"/>
          <w:right w:w="10" w:type="dxa"/>
        </w:tblCellMar>
        <w:tblLook w:val="0000" w:firstRow="0" w:lastRow="0" w:firstColumn="0" w:lastColumn="0" w:noHBand="0" w:noVBand="0"/>
      </w:tblPr>
      <w:tblGrid>
        <w:gridCol w:w="542"/>
        <w:gridCol w:w="5136"/>
        <w:gridCol w:w="1421"/>
        <w:gridCol w:w="1426"/>
        <w:gridCol w:w="1426"/>
        <w:gridCol w:w="1435"/>
        <w:gridCol w:w="1200"/>
        <w:gridCol w:w="1210"/>
        <w:gridCol w:w="696"/>
      </w:tblGrid>
      <w:tr w:rsidR="00B74106" w14:paraId="2EE7D6B9" w14:textId="77777777" w:rsidTr="004E5AF7">
        <w:trPr>
          <w:trHeight w:hRule="exact" w:val="288"/>
        </w:trPr>
        <w:tc>
          <w:tcPr>
            <w:tcW w:w="5678" w:type="dxa"/>
            <w:gridSpan w:val="2"/>
            <w:tcBorders>
              <w:top w:val="single" w:sz="4" w:space="0" w:color="auto"/>
              <w:left w:val="single" w:sz="4" w:space="0" w:color="auto"/>
            </w:tcBorders>
            <w:shd w:val="clear" w:color="auto" w:fill="FFFFFF"/>
            <w:vAlign w:val="center"/>
          </w:tcPr>
          <w:p w14:paraId="2EE7D6B7" w14:textId="77777777" w:rsidR="00B74106" w:rsidRDefault="005E0D81" w:rsidP="004E5AF7">
            <w:pPr>
              <w:pStyle w:val="Style12"/>
              <w:shd w:val="clear" w:color="auto" w:fill="auto"/>
              <w:ind w:left="1300"/>
              <w:jc w:val="left"/>
            </w:pPr>
            <w:r>
              <w:lastRenderedPageBreak/>
              <w:t>Identifikační kód projektu a řešitel přijemce-koordinátora (GP)</w:t>
            </w:r>
          </w:p>
        </w:tc>
        <w:tc>
          <w:tcPr>
            <w:tcW w:w="8814" w:type="dxa"/>
            <w:gridSpan w:val="7"/>
            <w:tcBorders>
              <w:top w:val="single" w:sz="4" w:space="0" w:color="auto"/>
              <w:left w:val="single" w:sz="4" w:space="0" w:color="auto"/>
              <w:right w:val="single" w:sz="4" w:space="0" w:color="auto"/>
            </w:tcBorders>
            <w:shd w:val="clear" w:color="auto" w:fill="FFFFFF"/>
            <w:vAlign w:val="center"/>
          </w:tcPr>
          <w:p w14:paraId="2EE7D6B8" w14:textId="004EECFA" w:rsidR="00B74106" w:rsidRDefault="005E0D81" w:rsidP="004E5AF7">
            <w:pPr>
              <w:pStyle w:val="Style12"/>
              <w:shd w:val="clear" w:color="auto" w:fill="auto"/>
              <w:jc w:val="center"/>
            </w:pPr>
            <w:proofErr w:type="gramStart"/>
            <w:r>
              <w:rPr>
                <w:i/>
                <w:iCs/>
              </w:rPr>
              <w:t xml:space="preserve">DG18P02B008 - </w:t>
            </w:r>
            <w:r w:rsidR="00CB3659">
              <w:rPr>
                <w:i/>
                <w:iCs/>
              </w:rPr>
              <w:t>xxx</w:t>
            </w:r>
            <w:proofErr w:type="gramEnd"/>
          </w:p>
        </w:tc>
      </w:tr>
      <w:tr w:rsidR="00B74106" w14:paraId="2EE7D6BB" w14:textId="77777777" w:rsidTr="004E5AF7">
        <w:trPr>
          <w:trHeight w:hRule="exact" w:val="264"/>
        </w:trPr>
        <w:tc>
          <w:tcPr>
            <w:tcW w:w="14492" w:type="dxa"/>
            <w:gridSpan w:val="9"/>
            <w:tcBorders>
              <w:top w:val="single" w:sz="4" w:space="0" w:color="auto"/>
              <w:left w:val="single" w:sz="4" w:space="0" w:color="auto"/>
              <w:right w:val="single" w:sz="4" w:space="0" w:color="auto"/>
            </w:tcBorders>
            <w:shd w:val="clear" w:color="auto" w:fill="FFFFFF"/>
          </w:tcPr>
          <w:p w14:paraId="2EE7D6BA" w14:textId="5D13DBFA" w:rsidR="00B74106" w:rsidRDefault="005E0D81" w:rsidP="004E5AF7">
            <w:pPr>
              <w:pStyle w:val="Style12"/>
              <w:shd w:val="clear" w:color="auto" w:fill="auto"/>
              <w:jc w:val="center"/>
              <w:rPr>
                <w:sz w:val="15"/>
                <w:szCs w:val="15"/>
              </w:rPr>
            </w:pPr>
            <w:r>
              <w:rPr>
                <w:b/>
                <w:bCs/>
                <w:sz w:val="15"/>
                <w:szCs w:val="15"/>
              </w:rPr>
              <w:t xml:space="preserve">Příloha č. 2 - </w:t>
            </w:r>
            <w:r w:rsidR="00CB3659">
              <w:rPr>
                <w:b/>
                <w:bCs/>
                <w:sz w:val="15"/>
                <w:szCs w:val="15"/>
              </w:rPr>
              <w:t>Dílčí</w:t>
            </w:r>
            <w:r>
              <w:rPr>
                <w:b/>
                <w:bCs/>
                <w:sz w:val="15"/>
                <w:szCs w:val="15"/>
              </w:rPr>
              <w:t xml:space="preserve"> rozpočet přijemce-koordinátora projektu ver. K - celkové náklady přijemce-koordinátora za celou dobu řešeni</w:t>
            </w:r>
          </w:p>
        </w:tc>
      </w:tr>
      <w:tr w:rsidR="00B74106" w14:paraId="2EE7D6BE" w14:textId="77777777" w:rsidTr="004E5AF7">
        <w:trPr>
          <w:trHeight w:hRule="exact" w:val="269"/>
        </w:trPr>
        <w:tc>
          <w:tcPr>
            <w:tcW w:w="5678" w:type="dxa"/>
            <w:gridSpan w:val="2"/>
            <w:tcBorders>
              <w:top w:val="single" w:sz="4" w:space="0" w:color="auto"/>
              <w:left w:val="single" w:sz="4" w:space="0" w:color="auto"/>
            </w:tcBorders>
            <w:shd w:val="clear" w:color="auto" w:fill="FFFFFF"/>
          </w:tcPr>
          <w:p w14:paraId="2EE7D6BC" w14:textId="77777777" w:rsidR="00B74106" w:rsidRDefault="005E0D81" w:rsidP="004E5AF7">
            <w:pPr>
              <w:pStyle w:val="Style12"/>
              <w:shd w:val="clear" w:color="auto" w:fill="auto"/>
              <w:jc w:val="center"/>
            </w:pPr>
            <w:r>
              <w:t>Zkratka přijemce-koordinátora projektu</w:t>
            </w:r>
          </w:p>
        </w:tc>
        <w:tc>
          <w:tcPr>
            <w:tcW w:w="8814" w:type="dxa"/>
            <w:gridSpan w:val="7"/>
            <w:tcBorders>
              <w:top w:val="single" w:sz="4" w:space="0" w:color="auto"/>
              <w:left w:val="single" w:sz="4" w:space="0" w:color="auto"/>
              <w:right w:val="single" w:sz="4" w:space="0" w:color="auto"/>
            </w:tcBorders>
            <w:shd w:val="clear" w:color="auto" w:fill="FFFFFF"/>
          </w:tcPr>
          <w:p w14:paraId="2EE7D6BD" w14:textId="1F9FE995" w:rsidR="00B74106" w:rsidRDefault="00CB3659" w:rsidP="004E5AF7">
            <w:pPr>
              <w:pStyle w:val="Style12"/>
              <w:shd w:val="clear" w:color="auto" w:fill="auto"/>
              <w:jc w:val="center"/>
            </w:pPr>
            <w:r>
              <w:rPr>
                <w:i/>
                <w:iCs/>
              </w:rPr>
              <w:t>Národní</w:t>
            </w:r>
            <w:r w:rsidR="005E0D81">
              <w:rPr>
                <w:i/>
                <w:iCs/>
              </w:rPr>
              <w:t xml:space="preserve"> muzeum</w:t>
            </w:r>
          </w:p>
        </w:tc>
      </w:tr>
      <w:tr w:rsidR="00B74106" w14:paraId="2EE7D6C0" w14:textId="77777777" w:rsidTr="004E5AF7">
        <w:trPr>
          <w:trHeight w:hRule="exact" w:val="134"/>
        </w:trPr>
        <w:tc>
          <w:tcPr>
            <w:tcW w:w="14492" w:type="dxa"/>
            <w:gridSpan w:val="9"/>
            <w:tcBorders>
              <w:top w:val="single" w:sz="4" w:space="0" w:color="auto"/>
              <w:left w:val="single" w:sz="4" w:space="0" w:color="auto"/>
              <w:right w:val="single" w:sz="4" w:space="0" w:color="auto"/>
            </w:tcBorders>
            <w:shd w:val="clear" w:color="auto" w:fill="FFFFFF"/>
          </w:tcPr>
          <w:p w14:paraId="2EE7D6BF" w14:textId="77777777" w:rsidR="00B74106" w:rsidRDefault="00B74106" w:rsidP="004E5AF7">
            <w:pPr>
              <w:rPr>
                <w:sz w:val="10"/>
                <w:szCs w:val="10"/>
              </w:rPr>
            </w:pPr>
          </w:p>
        </w:tc>
      </w:tr>
      <w:tr w:rsidR="00894CA2" w14:paraId="2EE7D6C8" w14:textId="77777777" w:rsidTr="004E5AF7">
        <w:trPr>
          <w:trHeight w:hRule="exact" w:val="245"/>
        </w:trPr>
        <w:tc>
          <w:tcPr>
            <w:tcW w:w="542" w:type="dxa"/>
            <w:vMerge w:val="restart"/>
            <w:tcBorders>
              <w:top w:val="single" w:sz="4" w:space="0" w:color="auto"/>
              <w:left w:val="single" w:sz="4" w:space="0" w:color="auto"/>
            </w:tcBorders>
            <w:shd w:val="clear" w:color="auto" w:fill="FFFFFF"/>
            <w:vAlign w:val="center"/>
          </w:tcPr>
          <w:p w14:paraId="2EE7D6C1" w14:textId="77777777" w:rsidR="00894CA2" w:rsidRDefault="00894CA2" w:rsidP="004E5AF7">
            <w:pPr>
              <w:pStyle w:val="Style12"/>
              <w:shd w:val="clear" w:color="auto" w:fill="auto"/>
              <w:jc w:val="center"/>
            </w:pPr>
            <w:r>
              <w:t>Řádek</w:t>
            </w:r>
          </w:p>
        </w:tc>
        <w:tc>
          <w:tcPr>
            <w:tcW w:w="5136" w:type="dxa"/>
            <w:vMerge w:val="restart"/>
            <w:tcBorders>
              <w:top w:val="single" w:sz="4" w:space="0" w:color="auto"/>
              <w:left w:val="single" w:sz="4" w:space="0" w:color="auto"/>
            </w:tcBorders>
            <w:shd w:val="clear" w:color="auto" w:fill="FFFFFF"/>
            <w:vAlign w:val="center"/>
          </w:tcPr>
          <w:p w14:paraId="2EE7D6C2" w14:textId="77777777" w:rsidR="00894CA2" w:rsidRDefault="00894CA2" w:rsidP="004E5AF7">
            <w:pPr>
              <w:pStyle w:val="Style12"/>
              <w:shd w:val="clear" w:color="auto" w:fill="auto"/>
              <w:jc w:val="center"/>
            </w:pPr>
            <w:r>
              <w:rPr>
                <w:b/>
                <w:bCs/>
              </w:rPr>
              <w:t>Druh nákladu nebo výdaje</w:t>
            </w:r>
          </w:p>
        </w:tc>
        <w:tc>
          <w:tcPr>
            <w:tcW w:w="2847" w:type="dxa"/>
            <w:gridSpan w:val="2"/>
            <w:tcBorders>
              <w:top w:val="single" w:sz="4" w:space="0" w:color="auto"/>
              <w:left w:val="single" w:sz="4" w:space="0" w:color="auto"/>
            </w:tcBorders>
            <w:shd w:val="clear" w:color="auto" w:fill="FFFFFF"/>
          </w:tcPr>
          <w:p w14:paraId="2EE7D6C3" w14:textId="75C7304A" w:rsidR="00894CA2" w:rsidRDefault="00894CA2" w:rsidP="004E5AF7">
            <w:pPr>
              <w:pStyle w:val="Style12"/>
              <w:shd w:val="clear" w:color="auto" w:fill="auto"/>
              <w:tabs>
                <w:tab w:val="left" w:pos="2198"/>
              </w:tabs>
              <w:rPr>
                <w:sz w:val="15"/>
                <w:szCs w:val="15"/>
              </w:rPr>
            </w:pPr>
            <w:r>
              <w:rPr>
                <w:b/>
                <w:bCs/>
                <w:sz w:val="15"/>
                <w:szCs w:val="15"/>
              </w:rPr>
              <w:t>Podle Dodatku č. 6 Smlouvy</w:t>
            </w:r>
            <w:r>
              <w:rPr>
                <w:b/>
                <w:bCs/>
                <w:sz w:val="15"/>
                <w:szCs w:val="15"/>
              </w:rPr>
              <w:tab/>
            </w:r>
          </w:p>
        </w:tc>
        <w:tc>
          <w:tcPr>
            <w:tcW w:w="2861" w:type="dxa"/>
            <w:gridSpan w:val="2"/>
            <w:tcBorders>
              <w:top w:val="single" w:sz="4" w:space="0" w:color="auto"/>
              <w:left w:val="single" w:sz="4" w:space="0" w:color="auto"/>
            </w:tcBorders>
            <w:shd w:val="clear" w:color="auto" w:fill="FFFFFF"/>
          </w:tcPr>
          <w:p w14:paraId="2EE7D6C5" w14:textId="3803685B" w:rsidR="00894CA2" w:rsidRDefault="00894CA2" w:rsidP="004E5AF7">
            <w:pPr>
              <w:rPr>
                <w:sz w:val="10"/>
                <w:szCs w:val="10"/>
              </w:rPr>
            </w:pPr>
            <w:r>
              <w:rPr>
                <w:b/>
                <w:bCs/>
                <w:sz w:val="15"/>
                <w:szCs w:val="15"/>
              </w:rPr>
              <w:t xml:space="preserve">        Podle Dodatku č. 7 Smlouvy</w:t>
            </w:r>
          </w:p>
        </w:tc>
        <w:tc>
          <w:tcPr>
            <w:tcW w:w="2410" w:type="dxa"/>
            <w:gridSpan w:val="2"/>
            <w:tcBorders>
              <w:top w:val="single" w:sz="4" w:space="0" w:color="auto"/>
              <w:left w:val="single" w:sz="4" w:space="0" w:color="auto"/>
            </w:tcBorders>
            <w:shd w:val="clear" w:color="auto" w:fill="FFFFFF"/>
          </w:tcPr>
          <w:p w14:paraId="2EE7D6C6" w14:textId="7A645FCD" w:rsidR="00894CA2" w:rsidRPr="00894CA2" w:rsidRDefault="00894CA2" w:rsidP="004E5AF7">
            <w:pPr>
              <w:pStyle w:val="Style12"/>
              <w:shd w:val="clear" w:color="auto" w:fill="auto"/>
              <w:jc w:val="center"/>
              <w:rPr>
                <w:b/>
                <w:bCs/>
              </w:rPr>
            </w:pPr>
            <w:r w:rsidRPr="00894CA2">
              <w:rPr>
                <w:b/>
                <w:bCs/>
              </w:rPr>
              <w:t>Změna</w:t>
            </w:r>
          </w:p>
        </w:tc>
        <w:tc>
          <w:tcPr>
            <w:tcW w:w="696" w:type="dxa"/>
            <w:vMerge w:val="restart"/>
            <w:tcBorders>
              <w:top w:val="single" w:sz="4" w:space="0" w:color="auto"/>
              <w:left w:val="single" w:sz="4" w:space="0" w:color="auto"/>
              <w:right w:val="single" w:sz="4" w:space="0" w:color="auto"/>
            </w:tcBorders>
            <w:shd w:val="clear" w:color="auto" w:fill="FFFFFF"/>
            <w:vAlign w:val="center"/>
          </w:tcPr>
          <w:p w14:paraId="2EE7D6C7" w14:textId="77777777" w:rsidR="00894CA2" w:rsidRDefault="00894CA2" w:rsidP="004E5AF7">
            <w:pPr>
              <w:pStyle w:val="Style12"/>
              <w:shd w:val="clear" w:color="auto" w:fill="auto"/>
              <w:jc w:val="left"/>
            </w:pPr>
            <w:r>
              <w:rPr>
                <w:b/>
                <w:bCs/>
              </w:rPr>
              <w:t>Kontrola</w:t>
            </w:r>
          </w:p>
        </w:tc>
      </w:tr>
      <w:tr w:rsidR="00B74106" w14:paraId="2EE7D6D2" w14:textId="77777777" w:rsidTr="004E5AF7">
        <w:trPr>
          <w:trHeight w:hRule="exact" w:val="667"/>
        </w:trPr>
        <w:tc>
          <w:tcPr>
            <w:tcW w:w="542" w:type="dxa"/>
            <w:vMerge/>
            <w:tcBorders>
              <w:left w:val="single" w:sz="4" w:space="0" w:color="auto"/>
            </w:tcBorders>
            <w:shd w:val="clear" w:color="auto" w:fill="FFFFFF"/>
            <w:vAlign w:val="center"/>
          </w:tcPr>
          <w:p w14:paraId="2EE7D6C9" w14:textId="77777777" w:rsidR="00B74106" w:rsidRDefault="00B74106" w:rsidP="004E5AF7"/>
        </w:tc>
        <w:tc>
          <w:tcPr>
            <w:tcW w:w="5136" w:type="dxa"/>
            <w:vMerge/>
            <w:tcBorders>
              <w:left w:val="single" w:sz="4" w:space="0" w:color="auto"/>
            </w:tcBorders>
            <w:shd w:val="clear" w:color="auto" w:fill="FFFFFF"/>
            <w:vAlign w:val="center"/>
          </w:tcPr>
          <w:p w14:paraId="2EE7D6CA" w14:textId="77777777" w:rsidR="00B74106" w:rsidRDefault="00B74106" w:rsidP="004E5AF7"/>
        </w:tc>
        <w:tc>
          <w:tcPr>
            <w:tcW w:w="1421" w:type="dxa"/>
            <w:tcBorders>
              <w:top w:val="single" w:sz="4" w:space="0" w:color="auto"/>
              <w:left w:val="single" w:sz="4" w:space="0" w:color="auto"/>
            </w:tcBorders>
            <w:shd w:val="clear" w:color="auto" w:fill="FFFFFF"/>
            <w:vAlign w:val="bottom"/>
          </w:tcPr>
          <w:p w14:paraId="2EE7D6CB" w14:textId="77777777" w:rsidR="00B74106" w:rsidRPr="00894CA2" w:rsidRDefault="005E0D81" w:rsidP="004E5AF7">
            <w:pPr>
              <w:pStyle w:val="Style12"/>
              <w:shd w:val="clear" w:color="auto" w:fill="auto"/>
              <w:spacing w:line="271" w:lineRule="auto"/>
              <w:jc w:val="center"/>
              <w:rPr>
                <w:b/>
                <w:bCs/>
              </w:rPr>
            </w:pPr>
            <w:r w:rsidRPr="00894CA2">
              <w:rPr>
                <w:b/>
                <w:bCs/>
              </w:rPr>
              <w:t>Poskytovatelem uznané náklady celkem (v tis. Kč)</w:t>
            </w:r>
          </w:p>
        </w:tc>
        <w:tc>
          <w:tcPr>
            <w:tcW w:w="1426" w:type="dxa"/>
            <w:tcBorders>
              <w:top w:val="single" w:sz="4" w:space="0" w:color="auto"/>
              <w:left w:val="single" w:sz="4" w:space="0" w:color="auto"/>
            </w:tcBorders>
            <w:shd w:val="clear" w:color="auto" w:fill="FFFFFF"/>
          </w:tcPr>
          <w:p w14:paraId="2EE7D6CC" w14:textId="77777777" w:rsidR="00B74106" w:rsidRPr="00894CA2" w:rsidRDefault="005E0D81" w:rsidP="004E5AF7">
            <w:pPr>
              <w:pStyle w:val="Style12"/>
              <w:shd w:val="clear" w:color="auto" w:fill="auto"/>
              <w:spacing w:line="264" w:lineRule="auto"/>
              <w:jc w:val="center"/>
              <w:rPr>
                <w:b/>
                <w:bCs/>
              </w:rPr>
            </w:pPr>
            <w:r w:rsidRPr="00894CA2">
              <w:rPr>
                <w:b/>
                <w:bCs/>
              </w:rPr>
              <w:t>Poskytovatelem uznané náklady z účelových výdajů MK (v tis. Kč)</w:t>
            </w:r>
          </w:p>
        </w:tc>
        <w:tc>
          <w:tcPr>
            <w:tcW w:w="1426" w:type="dxa"/>
            <w:tcBorders>
              <w:top w:val="single" w:sz="4" w:space="0" w:color="auto"/>
              <w:left w:val="single" w:sz="4" w:space="0" w:color="auto"/>
            </w:tcBorders>
            <w:shd w:val="clear" w:color="auto" w:fill="FFFFFF"/>
            <w:vAlign w:val="bottom"/>
          </w:tcPr>
          <w:p w14:paraId="2EE7D6CD" w14:textId="77777777" w:rsidR="00B74106" w:rsidRPr="00894CA2" w:rsidRDefault="005E0D81" w:rsidP="004E5AF7">
            <w:pPr>
              <w:pStyle w:val="Style12"/>
              <w:shd w:val="clear" w:color="auto" w:fill="auto"/>
              <w:spacing w:line="271" w:lineRule="auto"/>
              <w:jc w:val="center"/>
              <w:rPr>
                <w:b/>
                <w:bCs/>
              </w:rPr>
            </w:pPr>
            <w:r w:rsidRPr="00894CA2">
              <w:rPr>
                <w:b/>
                <w:bCs/>
              </w:rPr>
              <w:t>Poskytovatelem uznané náklady celkem (v tis. Kč)</w:t>
            </w:r>
          </w:p>
        </w:tc>
        <w:tc>
          <w:tcPr>
            <w:tcW w:w="1435" w:type="dxa"/>
            <w:tcBorders>
              <w:top w:val="single" w:sz="4" w:space="0" w:color="auto"/>
              <w:left w:val="single" w:sz="4" w:space="0" w:color="auto"/>
            </w:tcBorders>
            <w:shd w:val="clear" w:color="auto" w:fill="FFFFFF"/>
          </w:tcPr>
          <w:p w14:paraId="2EE7D6CE" w14:textId="77777777" w:rsidR="00B74106" w:rsidRPr="00894CA2" w:rsidRDefault="005E0D81" w:rsidP="004E5AF7">
            <w:pPr>
              <w:pStyle w:val="Style12"/>
              <w:shd w:val="clear" w:color="auto" w:fill="auto"/>
              <w:spacing w:line="264" w:lineRule="auto"/>
              <w:jc w:val="center"/>
              <w:rPr>
                <w:b/>
                <w:bCs/>
              </w:rPr>
            </w:pPr>
            <w:r w:rsidRPr="00894CA2">
              <w:rPr>
                <w:b/>
                <w:bCs/>
              </w:rPr>
              <w:t>Poskytovatelem uznané náklady z účelových výdajů MK (v tis. Kč)</w:t>
            </w:r>
          </w:p>
        </w:tc>
        <w:tc>
          <w:tcPr>
            <w:tcW w:w="1200" w:type="dxa"/>
            <w:tcBorders>
              <w:top w:val="single" w:sz="4" w:space="0" w:color="auto"/>
              <w:left w:val="single" w:sz="4" w:space="0" w:color="auto"/>
            </w:tcBorders>
            <w:shd w:val="clear" w:color="auto" w:fill="FFFFFF"/>
            <w:vAlign w:val="center"/>
          </w:tcPr>
          <w:p w14:paraId="2EE7D6CF" w14:textId="77777777" w:rsidR="00B74106" w:rsidRPr="00894CA2" w:rsidRDefault="005E0D81" w:rsidP="004E5AF7">
            <w:pPr>
              <w:pStyle w:val="Style12"/>
              <w:shd w:val="clear" w:color="auto" w:fill="auto"/>
              <w:spacing w:line="271" w:lineRule="auto"/>
              <w:jc w:val="center"/>
              <w:rPr>
                <w:b/>
                <w:bCs/>
              </w:rPr>
            </w:pPr>
            <w:r w:rsidRPr="00894CA2">
              <w:rPr>
                <w:b/>
                <w:bCs/>
              </w:rPr>
              <w:t>Uznané náklady celkem (v tis. Kč)</w:t>
            </w:r>
          </w:p>
        </w:tc>
        <w:tc>
          <w:tcPr>
            <w:tcW w:w="1210" w:type="dxa"/>
            <w:tcBorders>
              <w:top w:val="single" w:sz="4" w:space="0" w:color="auto"/>
              <w:left w:val="single" w:sz="4" w:space="0" w:color="auto"/>
            </w:tcBorders>
            <w:shd w:val="clear" w:color="auto" w:fill="FFFFFF"/>
            <w:vAlign w:val="bottom"/>
          </w:tcPr>
          <w:p w14:paraId="2EE7D6D0" w14:textId="77777777" w:rsidR="00B74106" w:rsidRPr="00894CA2" w:rsidRDefault="005E0D81" w:rsidP="004E5AF7">
            <w:pPr>
              <w:pStyle w:val="Style12"/>
              <w:shd w:val="clear" w:color="auto" w:fill="auto"/>
              <w:spacing w:line="266" w:lineRule="auto"/>
              <w:jc w:val="center"/>
              <w:rPr>
                <w:b/>
                <w:bCs/>
              </w:rPr>
            </w:pPr>
            <w:r w:rsidRPr="00894CA2">
              <w:rPr>
                <w:b/>
                <w:bCs/>
              </w:rPr>
              <w:t>Uznané náklady z účelových výdajů MK (v tis. Kč)</w:t>
            </w:r>
          </w:p>
        </w:tc>
        <w:tc>
          <w:tcPr>
            <w:tcW w:w="696" w:type="dxa"/>
            <w:vMerge/>
            <w:tcBorders>
              <w:left w:val="single" w:sz="4" w:space="0" w:color="auto"/>
              <w:right w:val="single" w:sz="4" w:space="0" w:color="auto"/>
            </w:tcBorders>
            <w:shd w:val="clear" w:color="auto" w:fill="FFFFFF"/>
            <w:vAlign w:val="center"/>
          </w:tcPr>
          <w:p w14:paraId="2EE7D6D1" w14:textId="77777777" w:rsidR="00B74106" w:rsidRDefault="00B74106" w:rsidP="004E5AF7"/>
        </w:tc>
      </w:tr>
      <w:tr w:rsidR="00B74106" w14:paraId="2EE7D6DC" w14:textId="77777777" w:rsidTr="004E5AF7">
        <w:trPr>
          <w:trHeight w:hRule="exact" w:val="269"/>
        </w:trPr>
        <w:tc>
          <w:tcPr>
            <w:tcW w:w="542" w:type="dxa"/>
            <w:tcBorders>
              <w:top w:val="single" w:sz="4" w:space="0" w:color="auto"/>
              <w:left w:val="single" w:sz="4" w:space="0" w:color="auto"/>
            </w:tcBorders>
            <w:shd w:val="clear" w:color="auto" w:fill="FFFFFF"/>
            <w:vAlign w:val="center"/>
          </w:tcPr>
          <w:p w14:paraId="2EE7D6D3" w14:textId="77777777" w:rsidR="00B74106" w:rsidRDefault="005E0D81" w:rsidP="004E5AF7">
            <w:pPr>
              <w:pStyle w:val="Style12"/>
              <w:shd w:val="clear" w:color="auto" w:fill="auto"/>
              <w:ind w:firstLine="180"/>
              <w:jc w:val="both"/>
            </w:pPr>
            <w:r>
              <w:t>A1</w:t>
            </w:r>
          </w:p>
        </w:tc>
        <w:tc>
          <w:tcPr>
            <w:tcW w:w="5136" w:type="dxa"/>
            <w:tcBorders>
              <w:top w:val="single" w:sz="4" w:space="0" w:color="auto"/>
              <w:left w:val="single" w:sz="4" w:space="0" w:color="auto"/>
            </w:tcBorders>
            <w:shd w:val="clear" w:color="auto" w:fill="FFFFFF"/>
            <w:vAlign w:val="center"/>
          </w:tcPr>
          <w:p w14:paraId="2EE7D6D4" w14:textId="77777777" w:rsidR="00B74106" w:rsidRDefault="005E0D81" w:rsidP="004E5AF7">
            <w:pPr>
              <w:pStyle w:val="Style12"/>
              <w:shd w:val="clear" w:color="auto" w:fill="auto"/>
              <w:jc w:val="center"/>
            </w:pPr>
            <w:r>
              <w:t>Mzdy a platy jednotlivých zaměstnanců bez zákonných odvodů.</w:t>
            </w:r>
          </w:p>
        </w:tc>
        <w:tc>
          <w:tcPr>
            <w:tcW w:w="1421" w:type="dxa"/>
            <w:tcBorders>
              <w:top w:val="single" w:sz="4" w:space="0" w:color="auto"/>
              <w:left w:val="single" w:sz="4" w:space="0" w:color="auto"/>
            </w:tcBorders>
            <w:shd w:val="clear" w:color="auto" w:fill="FFFFFF"/>
            <w:vAlign w:val="center"/>
          </w:tcPr>
          <w:p w14:paraId="2EE7D6D5" w14:textId="77777777" w:rsidR="00B74106" w:rsidRDefault="005E0D81" w:rsidP="004E5AF7">
            <w:pPr>
              <w:pStyle w:val="Style12"/>
              <w:shd w:val="clear" w:color="auto" w:fill="auto"/>
            </w:pPr>
            <w:r>
              <w:t>2 221 tis. Kč</w:t>
            </w:r>
          </w:p>
        </w:tc>
        <w:tc>
          <w:tcPr>
            <w:tcW w:w="1426" w:type="dxa"/>
            <w:tcBorders>
              <w:top w:val="single" w:sz="4" w:space="0" w:color="auto"/>
              <w:left w:val="single" w:sz="4" w:space="0" w:color="auto"/>
            </w:tcBorders>
            <w:shd w:val="clear" w:color="auto" w:fill="FFFFFF"/>
            <w:vAlign w:val="center"/>
          </w:tcPr>
          <w:p w14:paraId="2EE7D6D6" w14:textId="77777777" w:rsidR="00B74106" w:rsidRDefault="005E0D81" w:rsidP="004E5AF7">
            <w:pPr>
              <w:pStyle w:val="Style12"/>
              <w:shd w:val="clear" w:color="auto" w:fill="auto"/>
            </w:pPr>
            <w:r>
              <w:t>2 221 tis. Kč</w:t>
            </w:r>
          </w:p>
        </w:tc>
        <w:tc>
          <w:tcPr>
            <w:tcW w:w="1426" w:type="dxa"/>
            <w:tcBorders>
              <w:top w:val="single" w:sz="4" w:space="0" w:color="auto"/>
              <w:left w:val="single" w:sz="4" w:space="0" w:color="auto"/>
            </w:tcBorders>
            <w:shd w:val="clear" w:color="auto" w:fill="FFFFFF"/>
            <w:vAlign w:val="center"/>
          </w:tcPr>
          <w:p w14:paraId="2EE7D6D7" w14:textId="77777777" w:rsidR="00B74106" w:rsidRDefault="005E0D81" w:rsidP="004E5AF7">
            <w:pPr>
              <w:pStyle w:val="Style12"/>
              <w:shd w:val="clear" w:color="auto" w:fill="auto"/>
            </w:pPr>
            <w:r>
              <w:t>2 221 tis. Kč</w:t>
            </w:r>
          </w:p>
        </w:tc>
        <w:tc>
          <w:tcPr>
            <w:tcW w:w="1435" w:type="dxa"/>
            <w:tcBorders>
              <w:top w:val="single" w:sz="4" w:space="0" w:color="auto"/>
              <w:left w:val="single" w:sz="4" w:space="0" w:color="auto"/>
            </w:tcBorders>
            <w:shd w:val="clear" w:color="auto" w:fill="FFFFFF"/>
            <w:vAlign w:val="center"/>
          </w:tcPr>
          <w:p w14:paraId="2EE7D6D8" w14:textId="77777777" w:rsidR="00B74106" w:rsidRDefault="005E0D81" w:rsidP="004E5AF7">
            <w:pPr>
              <w:pStyle w:val="Style12"/>
              <w:shd w:val="clear" w:color="auto" w:fill="auto"/>
            </w:pPr>
            <w:r>
              <w:t>2 221 tis. Kč</w:t>
            </w:r>
          </w:p>
        </w:tc>
        <w:tc>
          <w:tcPr>
            <w:tcW w:w="1200" w:type="dxa"/>
            <w:tcBorders>
              <w:top w:val="single" w:sz="4" w:space="0" w:color="auto"/>
              <w:left w:val="single" w:sz="4" w:space="0" w:color="auto"/>
            </w:tcBorders>
            <w:shd w:val="clear" w:color="auto" w:fill="FFFFFF"/>
            <w:vAlign w:val="center"/>
          </w:tcPr>
          <w:p w14:paraId="2EE7D6D9"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6DA" w14:textId="77777777" w:rsidR="00B74106" w:rsidRDefault="005E0D81" w:rsidP="004E5AF7">
            <w:pPr>
              <w:pStyle w:val="Style12"/>
              <w:shd w:val="clear" w:color="auto" w:fill="auto"/>
              <w:ind w:firstLine="680"/>
              <w:jc w:val="both"/>
            </w:pPr>
            <w:r>
              <w:rPr>
                <w:b/>
                <w:bCs/>
              </w:rPr>
              <w:t>0 tis. Kč</w:t>
            </w:r>
          </w:p>
        </w:tc>
        <w:tc>
          <w:tcPr>
            <w:tcW w:w="696" w:type="dxa"/>
            <w:vMerge w:val="restart"/>
            <w:tcBorders>
              <w:left w:val="single" w:sz="4" w:space="0" w:color="auto"/>
            </w:tcBorders>
            <w:shd w:val="clear" w:color="auto" w:fill="FFFFFF"/>
          </w:tcPr>
          <w:p w14:paraId="2EE7D6DB" w14:textId="77777777" w:rsidR="00B74106" w:rsidRDefault="00B74106" w:rsidP="004E5AF7">
            <w:pPr>
              <w:rPr>
                <w:sz w:val="10"/>
                <w:szCs w:val="10"/>
              </w:rPr>
            </w:pPr>
          </w:p>
        </w:tc>
      </w:tr>
      <w:tr w:rsidR="00B74106" w14:paraId="2EE7D6E6" w14:textId="77777777" w:rsidTr="004E5AF7">
        <w:trPr>
          <w:trHeight w:hRule="exact" w:val="269"/>
        </w:trPr>
        <w:tc>
          <w:tcPr>
            <w:tcW w:w="542" w:type="dxa"/>
            <w:tcBorders>
              <w:top w:val="single" w:sz="4" w:space="0" w:color="auto"/>
              <w:left w:val="single" w:sz="4" w:space="0" w:color="auto"/>
            </w:tcBorders>
            <w:shd w:val="clear" w:color="auto" w:fill="FFFFFF"/>
            <w:vAlign w:val="center"/>
          </w:tcPr>
          <w:p w14:paraId="2EE7D6DD" w14:textId="77777777" w:rsidR="00B74106" w:rsidRDefault="005E0D81" w:rsidP="004E5AF7">
            <w:pPr>
              <w:pStyle w:val="Style12"/>
              <w:shd w:val="clear" w:color="auto" w:fill="auto"/>
              <w:ind w:firstLine="180"/>
              <w:jc w:val="both"/>
            </w:pPr>
            <w:r>
              <w:t>A2</w:t>
            </w:r>
          </w:p>
        </w:tc>
        <w:tc>
          <w:tcPr>
            <w:tcW w:w="5136" w:type="dxa"/>
            <w:tcBorders>
              <w:top w:val="single" w:sz="4" w:space="0" w:color="auto"/>
              <w:left w:val="single" w:sz="4" w:space="0" w:color="auto"/>
            </w:tcBorders>
            <w:shd w:val="clear" w:color="auto" w:fill="FFFFFF"/>
            <w:vAlign w:val="center"/>
          </w:tcPr>
          <w:p w14:paraId="2EE7D6DE" w14:textId="77777777" w:rsidR="00B74106" w:rsidRDefault="005E0D81" w:rsidP="004E5AF7">
            <w:pPr>
              <w:pStyle w:val="Style12"/>
              <w:shd w:val="clear" w:color="auto" w:fill="auto"/>
              <w:jc w:val="center"/>
            </w:pPr>
            <w:r>
              <w:t>Ostatní osobní náklady (DPP, DPČ) bez zákonných odvodů.</w:t>
            </w:r>
          </w:p>
        </w:tc>
        <w:tc>
          <w:tcPr>
            <w:tcW w:w="1421" w:type="dxa"/>
            <w:tcBorders>
              <w:top w:val="single" w:sz="4" w:space="0" w:color="auto"/>
              <w:left w:val="single" w:sz="4" w:space="0" w:color="auto"/>
            </w:tcBorders>
            <w:shd w:val="clear" w:color="auto" w:fill="FFFFFF"/>
            <w:vAlign w:val="center"/>
          </w:tcPr>
          <w:p w14:paraId="2EE7D6DF" w14:textId="77777777" w:rsidR="00B74106" w:rsidRDefault="005E0D81" w:rsidP="004E5AF7">
            <w:pPr>
              <w:pStyle w:val="Style12"/>
              <w:shd w:val="clear" w:color="auto" w:fill="auto"/>
            </w:pPr>
            <w:r>
              <w:t>3 240 tis. Kč</w:t>
            </w:r>
          </w:p>
        </w:tc>
        <w:tc>
          <w:tcPr>
            <w:tcW w:w="1426" w:type="dxa"/>
            <w:tcBorders>
              <w:top w:val="single" w:sz="4" w:space="0" w:color="auto"/>
              <w:left w:val="single" w:sz="4" w:space="0" w:color="auto"/>
            </w:tcBorders>
            <w:shd w:val="clear" w:color="auto" w:fill="FFFFFF"/>
            <w:vAlign w:val="center"/>
          </w:tcPr>
          <w:p w14:paraId="2EE7D6E0" w14:textId="77777777" w:rsidR="00B74106" w:rsidRDefault="005E0D81" w:rsidP="004E5AF7">
            <w:pPr>
              <w:pStyle w:val="Style12"/>
              <w:shd w:val="clear" w:color="auto" w:fill="auto"/>
            </w:pPr>
            <w:r>
              <w:t>3 240 tis. Kč</w:t>
            </w:r>
          </w:p>
        </w:tc>
        <w:tc>
          <w:tcPr>
            <w:tcW w:w="1426" w:type="dxa"/>
            <w:tcBorders>
              <w:top w:val="single" w:sz="4" w:space="0" w:color="auto"/>
              <w:left w:val="single" w:sz="4" w:space="0" w:color="auto"/>
            </w:tcBorders>
            <w:shd w:val="clear" w:color="auto" w:fill="FFFFFF"/>
            <w:vAlign w:val="center"/>
          </w:tcPr>
          <w:p w14:paraId="2EE7D6E1" w14:textId="77777777" w:rsidR="00B74106" w:rsidRDefault="005E0D81" w:rsidP="004E5AF7">
            <w:pPr>
              <w:pStyle w:val="Style12"/>
              <w:shd w:val="clear" w:color="auto" w:fill="auto"/>
            </w:pPr>
            <w:r>
              <w:t>3 240 tis. Kč</w:t>
            </w:r>
          </w:p>
        </w:tc>
        <w:tc>
          <w:tcPr>
            <w:tcW w:w="1435" w:type="dxa"/>
            <w:tcBorders>
              <w:top w:val="single" w:sz="4" w:space="0" w:color="auto"/>
              <w:left w:val="single" w:sz="4" w:space="0" w:color="auto"/>
            </w:tcBorders>
            <w:shd w:val="clear" w:color="auto" w:fill="FFFFFF"/>
            <w:vAlign w:val="center"/>
          </w:tcPr>
          <w:p w14:paraId="2EE7D6E2" w14:textId="77777777" w:rsidR="00B74106" w:rsidRDefault="005E0D81" w:rsidP="004E5AF7">
            <w:pPr>
              <w:pStyle w:val="Style12"/>
              <w:shd w:val="clear" w:color="auto" w:fill="auto"/>
            </w:pPr>
            <w:r>
              <w:t>3 240 tis. Kč</w:t>
            </w:r>
          </w:p>
        </w:tc>
        <w:tc>
          <w:tcPr>
            <w:tcW w:w="1200" w:type="dxa"/>
            <w:tcBorders>
              <w:top w:val="single" w:sz="4" w:space="0" w:color="auto"/>
              <w:left w:val="single" w:sz="4" w:space="0" w:color="auto"/>
            </w:tcBorders>
            <w:shd w:val="clear" w:color="auto" w:fill="FFFFFF"/>
            <w:vAlign w:val="center"/>
          </w:tcPr>
          <w:p w14:paraId="2EE7D6E3" w14:textId="77777777" w:rsidR="00B74106" w:rsidRDefault="005E0D81" w:rsidP="004E5AF7">
            <w:pPr>
              <w:pStyle w:val="Style12"/>
              <w:shd w:val="clear" w:color="auto" w:fill="auto"/>
            </w:pPr>
            <w:r>
              <w:t>0 fis. Kč</w:t>
            </w:r>
          </w:p>
        </w:tc>
        <w:tc>
          <w:tcPr>
            <w:tcW w:w="1210" w:type="dxa"/>
            <w:tcBorders>
              <w:top w:val="single" w:sz="4" w:space="0" w:color="auto"/>
              <w:left w:val="single" w:sz="4" w:space="0" w:color="auto"/>
            </w:tcBorders>
            <w:shd w:val="clear" w:color="auto" w:fill="FFFFFF"/>
            <w:vAlign w:val="center"/>
          </w:tcPr>
          <w:p w14:paraId="2EE7D6E4" w14:textId="77777777" w:rsidR="00B74106" w:rsidRDefault="005E0D81" w:rsidP="004E5AF7">
            <w:pPr>
              <w:pStyle w:val="Style12"/>
              <w:shd w:val="clear" w:color="auto" w:fill="auto"/>
              <w:ind w:firstLine="680"/>
              <w:jc w:val="both"/>
            </w:pPr>
            <w:r>
              <w:t>0 fis. Kč</w:t>
            </w:r>
          </w:p>
        </w:tc>
        <w:tc>
          <w:tcPr>
            <w:tcW w:w="696" w:type="dxa"/>
            <w:vMerge/>
            <w:tcBorders>
              <w:left w:val="single" w:sz="4" w:space="0" w:color="auto"/>
            </w:tcBorders>
            <w:shd w:val="clear" w:color="auto" w:fill="FFFFFF"/>
          </w:tcPr>
          <w:p w14:paraId="2EE7D6E5" w14:textId="77777777" w:rsidR="00B74106" w:rsidRDefault="00B74106" w:rsidP="004E5AF7"/>
        </w:tc>
      </w:tr>
      <w:tr w:rsidR="00B74106" w14:paraId="2EE7D6F0" w14:textId="77777777" w:rsidTr="004E5AF7">
        <w:trPr>
          <w:trHeight w:hRule="exact" w:val="269"/>
        </w:trPr>
        <w:tc>
          <w:tcPr>
            <w:tcW w:w="542" w:type="dxa"/>
            <w:tcBorders>
              <w:top w:val="single" w:sz="4" w:space="0" w:color="auto"/>
              <w:left w:val="single" w:sz="4" w:space="0" w:color="auto"/>
            </w:tcBorders>
            <w:shd w:val="clear" w:color="auto" w:fill="FFFFFF"/>
            <w:vAlign w:val="center"/>
          </w:tcPr>
          <w:p w14:paraId="2EE7D6E7" w14:textId="77777777" w:rsidR="00B74106" w:rsidRDefault="005E0D81" w:rsidP="004E5AF7">
            <w:pPr>
              <w:pStyle w:val="Style12"/>
              <w:shd w:val="clear" w:color="auto" w:fill="auto"/>
              <w:ind w:firstLine="180"/>
              <w:jc w:val="both"/>
            </w:pPr>
            <w:r>
              <w:t>A3</w:t>
            </w:r>
          </w:p>
        </w:tc>
        <w:tc>
          <w:tcPr>
            <w:tcW w:w="5136" w:type="dxa"/>
            <w:tcBorders>
              <w:top w:val="single" w:sz="4" w:space="0" w:color="auto"/>
              <w:left w:val="single" w:sz="4" w:space="0" w:color="auto"/>
            </w:tcBorders>
            <w:shd w:val="clear" w:color="auto" w:fill="FFFFFF"/>
            <w:vAlign w:val="center"/>
          </w:tcPr>
          <w:p w14:paraId="2EE7D6E8" w14:textId="77777777" w:rsidR="00B74106" w:rsidRDefault="005E0D81" w:rsidP="004E5AF7">
            <w:pPr>
              <w:pStyle w:val="Style12"/>
              <w:shd w:val="clear" w:color="auto" w:fill="auto"/>
              <w:jc w:val="center"/>
            </w:pPr>
            <w:r>
              <w:t>Autorské honoráře.</w:t>
            </w:r>
          </w:p>
        </w:tc>
        <w:tc>
          <w:tcPr>
            <w:tcW w:w="1421" w:type="dxa"/>
            <w:tcBorders>
              <w:top w:val="single" w:sz="4" w:space="0" w:color="auto"/>
              <w:left w:val="single" w:sz="4" w:space="0" w:color="auto"/>
            </w:tcBorders>
            <w:shd w:val="clear" w:color="auto" w:fill="FFFFFF"/>
            <w:vAlign w:val="center"/>
          </w:tcPr>
          <w:p w14:paraId="2EE7D6E9" w14:textId="77777777" w:rsidR="00B74106" w:rsidRDefault="005E0D81" w:rsidP="004E5AF7">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6EA" w14:textId="77777777" w:rsidR="00B74106" w:rsidRDefault="005E0D81" w:rsidP="004E5AF7">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6EB" w14:textId="77777777" w:rsidR="00B74106" w:rsidRDefault="005E0D81" w:rsidP="004E5AF7">
            <w:pPr>
              <w:pStyle w:val="Style12"/>
              <w:shd w:val="clear" w:color="auto" w:fill="auto"/>
            </w:pPr>
            <w:r>
              <w:t>0 tis. Kč</w:t>
            </w:r>
          </w:p>
        </w:tc>
        <w:tc>
          <w:tcPr>
            <w:tcW w:w="1435" w:type="dxa"/>
            <w:tcBorders>
              <w:top w:val="single" w:sz="4" w:space="0" w:color="auto"/>
              <w:left w:val="single" w:sz="4" w:space="0" w:color="auto"/>
            </w:tcBorders>
            <w:shd w:val="clear" w:color="auto" w:fill="FFFFFF"/>
            <w:vAlign w:val="center"/>
          </w:tcPr>
          <w:p w14:paraId="2EE7D6EC" w14:textId="77777777" w:rsidR="00B74106" w:rsidRDefault="005E0D81" w:rsidP="004E5AF7">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D6ED"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6EE" w14:textId="77777777" w:rsidR="00B74106" w:rsidRDefault="005E0D81" w:rsidP="004E5AF7">
            <w:pPr>
              <w:pStyle w:val="Style12"/>
              <w:shd w:val="clear" w:color="auto" w:fill="auto"/>
              <w:ind w:firstLine="680"/>
              <w:jc w:val="both"/>
            </w:pPr>
            <w:r>
              <w:t>0 tis. Kč</w:t>
            </w:r>
          </w:p>
        </w:tc>
        <w:tc>
          <w:tcPr>
            <w:tcW w:w="696" w:type="dxa"/>
            <w:vMerge/>
            <w:tcBorders>
              <w:left w:val="single" w:sz="4" w:space="0" w:color="auto"/>
            </w:tcBorders>
            <w:shd w:val="clear" w:color="auto" w:fill="FFFFFF"/>
          </w:tcPr>
          <w:p w14:paraId="2EE7D6EF" w14:textId="77777777" w:rsidR="00B74106" w:rsidRDefault="00B74106" w:rsidP="004E5AF7"/>
        </w:tc>
      </w:tr>
      <w:tr w:rsidR="00B74106" w14:paraId="2EE7D6FA" w14:textId="77777777" w:rsidTr="004E5AF7">
        <w:trPr>
          <w:trHeight w:hRule="exact" w:val="264"/>
        </w:trPr>
        <w:tc>
          <w:tcPr>
            <w:tcW w:w="542" w:type="dxa"/>
            <w:tcBorders>
              <w:top w:val="single" w:sz="4" w:space="0" w:color="auto"/>
              <w:left w:val="single" w:sz="4" w:space="0" w:color="auto"/>
            </w:tcBorders>
            <w:shd w:val="clear" w:color="auto" w:fill="FFFFFF"/>
            <w:vAlign w:val="center"/>
          </w:tcPr>
          <w:p w14:paraId="2EE7D6F1" w14:textId="77777777" w:rsidR="00B74106" w:rsidRDefault="005E0D81" w:rsidP="004E5AF7">
            <w:pPr>
              <w:pStyle w:val="Style12"/>
              <w:shd w:val="clear" w:color="auto" w:fill="auto"/>
              <w:ind w:firstLine="180"/>
              <w:jc w:val="both"/>
            </w:pPr>
            <w:r>
              <w:t>A4</w:t>
            </w:r>
          </w:p>
        </w:tc>
        <w:tc>
          <w:tcPr>
            <w:tcW w:w="5136" w:type="dxa"/>
            <w:tcBorders>
              <w:top w:val="single" w:sz="4" w:space="0" w:color="auto"/>
              <w:left w:val="single" w:sz="4" w:space="0" w:color="auto"/>
            </w:tcBorders>
            <w:shd w:val="clear" w:color="auto" w:fill="FFFFFF"/>
            <w:vAlign w:val="center"/>
          </w:tcPr>
          <w:p w14:paraId="2EE7D6F2" w14:textId="77777777" w:rsidR="00B74106" w:rsidRDefault="005E0D81" w:rsidP="004E5AF7">
            <w:pPr>
              <w:pStyle w:val="Style12"/>
              <w:shd w:val="clear" w:color="auto" w:fill="auto"/>
              <w:jc w:val="center"/>
            </w:pPr>
            <w:r>
              <w:t>Stipendia studentů.</w:t>
            </w:r>
          </w:p>
        </w:tc>
        <w:tc>
          <w:tcPr>
            <w:tcW w:w="1421" w:type="dxa"/>
            <w:tcBorders>
              <w:top w:val="single" w:sz="4" w:space="0" w:color="auto"/>
              <w:left w:val="single" w:sz="4" w:space="0" w:color="auto"/>
            </w:tcBorders>
            <w:shd w:val="clear" w:color="auto" w:fill="FFFFFF"/>
            <w:vAlign w:val="center"/>
          </w:tcPr>
          <w:p w14:paraId="2EE7D6F3" w14:textId="77777777" w:rsidR="00B74106" w:rsidRDefault="005E0D81" w:rsidP="004E5AF7">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6F4" w14:textId="77777777" w:rsidR="00B74106" w:rsidRDefault="005E0D81" w:rsidP="004E5AF7">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6F5" w14:textId="77777777" w:rsidR="00B74106" w:rsidRDefault="005E0D81" w:rsidP="004E5AF7">
            <w:pPr>
              <w:pStyle w:val="Style12"/>
              <w:shd w:val="clear" w:color="auto" w:fill="auto"/>
            </w:pPr>
            <w:r>
              <w:t>0 tis. Kč</w:t>
            </w:r>
          </w:p>
        </w:tc>
        <w:tc>
          <w:tcPr>
            <w:tcW w:w="1435" w:type="dxa"/>
            <w:tcBorders>
              <w:top w:val="single" w:sz="4" w:space="0" w:color="auto"/>
              <w:left w:val="single" w:sz="4" w:space="0" w:color="auto"/>
            </w:tcBorders>
            <w:shd w:val="clear" w:color="auto" w:fill="FFFFFF"/>
            <w:vAlign w:val="center"/>
          </w:tcPr>
          <w:p w14:paraId="2EE7D6F6" w14:textId="77777777" w:rsidR="00B74106" w:rsidRDefault="005E0D81" w:rsidP="004E5AF7">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D6F7"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6F8"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6F9" w14:textId="77777777" w:rsidR="00B74106" w:rsidRDefault="00B74106" w:rsidP="004E5AF7"/>
        </w:tc>
      </w:tr>
      <w:tr w:rsidR="00B74106" w14:paraId="2EE7D704" w14:textId="77777777" w:rsidTr="004E5AF7">
        <w:trPr>
          <w:trHeight w:hRule="exact" w:val="269"/>
        </w:trPr>
        <w:tc>
          <w:tcPr>
            <w:tcW w:w="542" w:type="dxa"/>
            <w:tcBorders>
              <w:top w:val="single" w:sz="4" w:space="0" w:color="auto"/>
              <w:left w:val="single" w:sz="4" w:space="0" w:color="auto"/>
            </w:tcBorders>
            <w:shd w:val="clear" w:color="auto" w:fill="FFFFFF"/>
            <w:vAlign w:val="center"/>
          </w:tcPr>
          <w:p w14:paraId="2EE7D6FB" w14:textId="77777777" w:rsidR="00B74106" w:rsidRDefault="005E0D81" w:rsidP="004E5AF7">
            <w:pPr>
              <w:pStyle w:val="Style12"/>
              <w:shd w:val="clear" w:color="auto" w:fill="auto"/>
              <w:ind w:firstLine="180"/>
              <w:jc w:val="both"/>
            </w:pPr>
            <w:r>
              <w:t>A5</w:t>
            </w:r>
          </w:p>
        </w:tc>
        <w:tc>
          <w:tcPr>
            <w:tcW w:w="5136" w:type="dxa"/>
            <w:tcBorders>
              <w:top w:val="single" w:sz="4" w:space="0" w:color="auto"/>
              <w:left w:val="single" w:sz="4" w:space="0" w:color="auto"/>
            </w:tcBorders>
            <w:shd w:val="clear" w:color="auto" w:fill="FFFFFF"/>
            <w:vAlign w:val="center"/>
          </w:tcPr>
          <w:p w14:paraId="2EE7D6FC" w14:textId="77777777" w:rsidR="00B74106" w:rsidRDefault="005E0D81" w:rsidP="004E5AF7">
            <w:pPr>
              <w:pStyle w:val="Style12"/>
              <w:shd w:val="clear" w:color="auto" w:fill="auto"/>
              <w:jc w:val="center"/>
            </w:pPr>
            <w:r>
              <w:t>Povinné zákonné odvody.</w:t>
            </w:r>
          </w:p>
        </w:tc>
        <w:tc>
          <w:tcPr>
            <w:tcW w:w="1421" w:type="dxa"/>
            <w:tcBorders>
              <w:top w:val="single" w:sz="4" w:space="0" w:color="auto"/>
              <w:left w:val="single" w:sz="4" w:space="0" w:color="auto"/>
            </w:tcBorders>
            <w:shd w:val="clear" w:color="auto" w:fill="FFFFFF"/>
            <w:vAlign w:val="center"/>
          </w:tcPr>
          <w:p w14:paraId="2EE7D6FD" w14:textId="77777777" w:rsidR="00B74106" w:rsidRDefault="005E0D81" w:rsidP="004E5AF7">
            <w:pPr>
              <w:pStyle w:val="Style12"/>
              <w:shd w:val="clear" w:color="auto" w:fill="auto"/>
            </w:pPr>
            <w:r>
              <w:t>1 252 tis. Kč</w:t>
            </w:r>
          </w:p>
        </w:tc>
        <w:tc>
          <w:tcPr>
            <w:tcW w:w="1426" w:type="dxa"/>
            <w:tcBorders>
              <w:top w:val="single" w:sz="4" w:space="0" w:color="auto"/>
              <w:left w:val="single" w:sz="4" w:space="0" w:color="auto"/>
            </w:tcBorders>
            <w:shd w:val="clear" w:color="auto" w:fill="FFFFFF"/>
            <w:vAlign w:val="center"/>
          </w:tcPr>
          <w:p w14:paraId="2EE7D6FE" w14:textId="77777777" w:rsidR="00B74106" w:rsidRDefault="005E0D81" w:rsidP="004E5AF7">
            <w:pPr>
              <w:pStyle w:val="Style12"/>
              <w:shd w:val="clear" w:color="auto" w:fill="auto"/>
            </w:pPr>
            <w:r>
              <w:t>1 252 tis. Kč</w:t>
            </w:r>
          </w:p>
        </w:tc>
        <w:tc>
          <w:tcPr>
            <w:tcW w:w="1426" w:type="dxa"/>
            <w:tcBorders>
              <w:top w:val="single" w:sz="4" w:space="0" w:color="auto"/>
              <w:left w:val="single" w:sz="4" w:space="0" w:color="auto"/>
            </w:tcBorders>
            <w:shd w:val="clear" w:color="auto" w:fill="FFFFFF"/>
            <w:vAlign w:val="center"/>
          </w:tcPr>
          <w:p w14:paraId="2EE7D6FF" w14:textId="77777777" w:rsidR="00B74106" w:rsidRDefault="005E0D81" w:rsidP="004E5AF7">
            <w:pPr>
              <w:pStyle w:val="Style12"/>
              <w:shd w:val="clear" w:color="auto" w:fill="auto"/>
            </w:pPr>
            <w:r>
              <w:t>1 252 tis. Kč</w:t>
            </w:r>
          </w:p>
        </w:tc>
        <w:tc>
          <w:tcPr>
            <w:tcW w:w="1435" w:type="dxa"/>
            <w:tcBorders>
              <w:top w:val="single" w:sz="4" w:space="0" w:color="auto"/>
              <w:left w:val="single" w:sz="4" w:space="0" w:color="auto"/>
            </w:tcBorders>
            <w:shd w:val="clear" w:color="auto" w:fill="FFFFFF"/>
            <w:vAlign w:val="center"/>
          </w:tcPr>
          <w:p w14:paraId="2EE7D700" w14:textId="77777777" w:rsidR="00B74106" w:rsidRDefault="005E0D81" w:rsidP="004E5AF7">
            <w:pPr>
              <w:pStyle w:val="Style12"/>
              <w:shd w:val="clear" w:color="auto" w:fill="auto"/>
            </w:pPr>
            <w:r>
              <w:t>1 252 tis. Kč</w:t>
            </w:r>
          </w:p>
        </w:tc>
        <w:tc>
          <w:tcPr>
            <w:tcW w:w="1200" w:type="dxa"/>
            <w:tcBorders>
              <w:top w:val="single" w:sz="4" w:space="0" w:color="auto"/>
              <w:left w:val="single" w:sz="4" w:space="0" w:color="auto"/>
            </w:tcBorders>
            <w:shd w:val="clear" w:color="auto" w:fill="FFFFFF"/>
            <w:vAlign w:val="center"/>
          </w:tcPr>
          <w:p w14:paraId="2EE7D701"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702"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703" w14:textId="77777777" w:rsidR="00B74106" w:rsidRDefault="00B74106" w:rsidP="004E5AF7"/>
        </w:tc>
      </w:tr>
      <w:tr w:rsidR="00B74106" w14:paraId="2EE7D70E" w14:textId="77777777" w:rsidTr="004E5AF7">
        <w:trPr>
          <w:trHeight w:hRule="exact" w:val="264"/>
        </w:trPr>
        <w:tc>
          <w:tcPr>
            <w:tcW w:w="542" w:type="dxa"/>
            <w:tcBorders>
              <w:top w:val="single" w:sz="4" w:space="0" w:color="auto"/>
              <w:left w:val="single" w:sz="4" w:space="0" w:color="auto"/>
            </w:tcBorders>
            <w:shd w:val="clear" w:color="auto" w:fill="FFFFFF"/>
            <w:vAlign w:val="center"/>
          </w:tcPr>
          <w:p w14:paraId="2EE7D705" w14:textId="77777777" w:rsidR="00B74106" w:rsidRDefault="005E0D81" w:rsidP="004E5AF7">
            <w:pPr>
              <w:pStyle w:val="Style12"/>
              <w:shd w:val="clear" w:color="auto" w:fill="auto"/>
              <w:ind w:firstLine="180"/>
              <w:jc w:val="both"/>
            </w:pPr>
            <w:r>
              <w:t>A6</w:t>
            </w:r>
          </w:p>
        </w:tc>
        <w:tc>
          <w:tcPr>
            <w:tcW w:w="5136" w:type="dxa"/>
            <w:tcBorders>
              <w:top w:val="single" w:sz="4" w:space="0" w:color="auto"/>
              <w:left w:val="single" w:sz="4" w:space="0" w:color="auto"/>
            </w:tcBorders>
            <w:shd w:val="clear" w:color="auto" w:fill="FFFFFF"/>
            <w:vAlign w:val="center"/>
          </w:tcPr>
          <w:p w14:paraId="2EE7D706" w14:textId="77777777" w:rsidR="00B74106" w:rsidRDefault="005E0D81" w:rsidP="004E5AF7">
            <w:pPr>
              <w:pStyle w:val="Style12"/>
              <w:shd w:val="clear" w:color="auto" w:fill="auto"/>
              <w:jc w:val="center"/>
            </w:pPr>
            <w:r>
              <w:t>FKSP</w:t>
            </w:r>
          </w:p>
        </w:tc>
        <w:tc>
          <w:tcPr>
            <w:tcW w:w="1421" w:type="dxa"/>
            <w:tcBorders>
              <w:top w:val="single" w:sz="4" w:space="0" w:color="auto"/>
              <w:left w:val="single" w:sz="4" w:space="0" w:color="auto"/>
            </w:tcBorders>
            <w:shd w:val="clear" w:color="auto" w:fill="FFFFFF"/>
            <w:vAlign w:val="center"/>
          </w:tcPr>
          <w:p w14:paraId="2EE7D707" w14:textId="77777777" w:rsidR="00B74106" w:rsidRDefault="005E0D81" w:rsidP="004E5AF7">
            <w:pPr>
              <w:pStyle w:val="Style12"/>
              <w:shd w:val="clear" w:color="auto" w:fill="auto"/>
            </w:pPr>
            <w:r>
              <w:t>41 tis. Kč</w:t>
            </w:r>
          </w:p>
        </w:tc>
        <w:tc>
          <w:tcPr>
            <w:tcW w:w="1426" w:type="dxa"/>
            <w:tcBorders>
              <w:top w:val="single" w:sz="4" w:space="0" w:color="auto"/>
              <w:left w:val="single" w:sz="4" w:space="0" w:color="auto"/>
            </w:tcBorders>
            <w:shd w:val="clear" w:color="auto" w:fill="FFFFFF"/>
            <w:vAlign w:val="center"/>
          </w:tcPr>
          <w:p w14:paraId="2EE7D708" w14:textId="77777777" w:rsidR="00B74106" w:rsidRDefault="005E0D81" w:rsidP="004E5AF7">
            <w:pPr>
              <w:pStyle w:val="Style12"/>
              <w:shd w:val="clear" w:color="auto" w:fill="auto"/>
            </w:pPr>
            <w:r>
              <w:t>41 tis. Kč</w:t>
            </w:r>
          </w:p>
        </w:tc>
        <w:tc>
          <w:tcPr>
            <w:tcW w:w="1426" w:type="dxa"/>
            <w:tcBorders>
              <w:top w:val="single" w:sz="4" w:space="0" w:color="auto"/>
              <w:left w:val="single" w:sz="4" w:space="0" w:color="auto"/>
            </w:tcBorders>
            <w:shd w:val="clear" w:color="auto" w:fill="FFFFFF"/>
            <w:vAlign w:val="center"/>
          </w:tcPr>
          <w:p w14:paraId="2EE7D709" w14:textId="77777777" w:rsidR="00B74106" w:rsidRDefault="005E0D81" w:rsidP="004E5AF7">
            <w:pPr>
              <w:pStyle w:val="Style12"/>
              <w:shd w:val="clear" w:color="auto" w:fill="auto"/>
            </w:pPr>
            <w:r>
              <w:t>41 tis. Kč</w:t>
            </w:r>
          </w:p>
        </w:tc>
        <w:tc>
          <w:tcPr>
            <w:tcW w:w="1435" w:type="dxa"/>
            <w:tcBorders>
              <w:top w:val="single" w:sz="4" w:space="0" w:color="auto"/>
              <w:left w:val="single" w:sz="4" w:space="0" w:color="auto"/>
            </w:tcBorders>
            <w:shd w:val="clear" w:color="auto" w:fill="FFFFFF"/>
            <w:vAlign w:val="center"/>
          </w:tcPr>
          <w:p w14:paraId="2EE7D70A" w14:textId="142306C5" w:rsidR="00B74106" w:rsidRDefault="00055E64" w:rsidP="004E5AF7">
            <w:pPr>
              <w:pStyle w:val="Style12"/>
              <w:shd w:val="clear" w:color="auto" w:fill="auto"/>
            </w:pPr>
            <w:r>
              <w:t>41 tis. Kč</w:t>
            </w:r>
          </w:p>
        </w:tc>
        <w:tc>
          <w:tcPr>
            <w:tcW w:w="1200" w:type="dxa"/>
            <w:tcBorders>
              <w:top w:val="single" w:sz="4" w:space="0" w:color="auto"/>
              <w:left w:val="single" w:sz="4" w:space="0" w:color="auto"/>
            </w:tcBorders>
            <w:shd w:val="clear" w:color="auto" w:fill="FFFFFF"/>
            <w:vAlign w:val="center"/>
          </w:tcPr>
          <w:p w14:paraId="2EE7D70B"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70C"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70D" w14:textId="77777777" w:rsidR="00B74106" w:rsidRDefault="00B74106" w:rsidP="004E5AF7"/>
        </w:tc>
      </w:tr>
      <w:tr w:rsidR="00B74106" w14:paraId="2EE7D718" w14:textId="77777777" w:rsidTr="004E5AF7">
        <w:trPr>
          <w:trHeight w:hRule="exact" w:val="384"/>
        </w:trPr>
        <w:tc>
          <w:tcPr>
            <w:tcW w:w="542" w:type="dxa"/>
            <w:tcBorders>
              <w:top w:val="single" w:sz="4" w:space="0" w:color="auto"/>
              <w:left w:val="single" w:sz="4" w:space="0" w:color="auto"/>
            </w:tcBorders>
            <w:shd w:val="clear" w:color="auto" w:fill="FFFFFF"/>
            <w:vAlign w:val="center"/>
          </w:tcPr>
          <w:p w14:paraId="2EE7D70F" w14:textId="77777777" w:rsidR="00B74106" w:rsidRDefault="005E0D81" w:rsidP="004E5AF7">
            <w:pPr>
              <w:pStyle w:val="Style12"/>
              <w:shd w:val="clear" w:color="auto" w:fill="auto"/>
              <w:ind w:firstLine="180"/>
              <w:jc w:val="both"/>
              <w:rPr>
                <w:sz w:val="15"/>
                <w:szCs w:val="15"/>
              </w:rPr>
            </w:pPr>
            <w:r>
              <w:rPr>
                <w:b/>
                <w:bCs/>
                <w:sz w:val="15"/>
                <w:szCs w:val="15"/>
              </w:rPr>
              <w:t>A</w:t>
            </w:r>
          </w:p>
        </w:tc>
        <w:tc>
          <w:tcPr>
            <w:tcW w:w="5136" w:type="dxa"/>
            <w:tcBorders>
              <w:top w:val="single" w:sz="4" w:space="0" w:color="auto"/>
              <w:left w:val="single" w:sz="4" w:space="0" w:color="auto"/>
            </w:tcBorders>
            <w:shd w:val="clear" w:color="auto" w:fill="FFFFFF"/>
            <w:vAlign w:val="center"/>
          </w:tcPr>
          <w:p w14:paraId="2EE7D710" w14:textId="77777777" w:rsidR="00B74106" w:rsidRDefault="005E0D81" w:rsidP="004E5AF7">
            <w:pPr>
              <w:pStyle w:val="Style12"/>
              <w:shd w:val="clear" w:color="auto" w:fill="auto"/>
              <w:jc w:val="center"/>
              <w:rPr>
                <w:sz w:val="15"/>
                <w:szCs w:val="15"/>
              </w:rPr>
            </w:pPr>
            <w:r>
              <w:rPr>
                <w:b/>
                <w:bCs/>
                <w:sz w:val="15"/>
                <w:szCs w:val="15"/>
              </w:rPr>
              <w:t>Osobni náklady - AUTOMATICKÝ SOUČET</w:t>
            </w:r>
          </w:p>
        </w:tc>
        <w:tc>
          <w:tcPr>
            <w:tcW w:w="1421" w:type="dxa"/>
            <w:tcBorders>
              <w:top w:val="single" w:sz="4" w:space="0" w:color="auto"/>
              <w:left w:val="single" w:sz="4" w:space="0" w:color="auto"/>
            </w:tcBorders>
            <w:shd w:val="clear" w:color="auto" w:fill="FFFFFF"/>
            <w:vAlign w:val="center"/>
          </w:tcPr>
          <w:p w14:paraId="2EE7D711" w14:textId="77777777" w:rsidR="00B74106" w:rsidRDefault="005E0D81" w:rsidP="004E5AF7">
            <w:pPr>
              <w:pStyle w:val="Style12"/>
              <w:shd w:val="clear" w:color="auto" w:fill="auto"/>
              <w:rPr>
                <w:sz w:val="15"/>
                <w:szCs w:val="15"/>
              </w:rPr>
            </w:pPr>
            <w:r>
              <w:rPr>
                <w:b/>
                <w:bCs/>
                <w:sz w:val="15"/>
                <w:szCs w:val="15"/>
              </w:rPr>
              <w:t>6 754 tis. Kč</w:t>
            </w:r>
          </w:p>
        </w:tc>
        <w:tc>
          <w:tcPr>
            <w:tcW w:w="1426" w:type="dxa"/>
            <w:tcBorders>
              <w:top w:val="single" w:sz="4" w:space="0" w:color="auto"/>
              <w:left w:val="single" w:sz="4" w:space="0" w:color="auto"/>
            </w:tcBorders>
            <w:shd w:val="clear" w:color="auto" w:fill="FFFFFF"/>
            <w:vAlign w:val="center"/>
          </w:tcPr>
          <w:p w14:paraId="2EE7D712" w14:textId="77777777" w:rsidR="00B74106" w:rsidRDefault="005E0D81" w:rsidP="004E5AF7">
            <w:pPr>
              <w:pStyle w:val="Style12"/>
              <w:shd w:val="clear" w:color="auto" w:fill="auto"/>
              <w:rPr>
                <w:sz w:val="15"/>
                <w:szCs w:val="15"/>
              </w:rPr>
            </w:pPr>
            <w:r>
              <w:rPr>
                <w:b/>
                <w:bCs/>
                <w:sz w:val="15"/>
                <w:szCs w:val="15"/>
              </w:rPr>
              <w:t>6 754 tis. Kč</w:t>
            </w:r>
          </w:p>
        </w:tc>
        <w:tc>
          <w:tcPr>
            <w:tcW w:w="1426" w:type="dxa"/>
            <w:tcBorders>
              <w:top w:val="single" w:sz="4" w:space="0" w:color="auto"/>
              <w:left w:val="single" w:sz="4" w:space="0" w:color="auto"/>
            </w:tcBorders>
            <w:shd w:val="clear" w:color="auto" w:fill="FFFFFF"/>
            <w:vAlign w:val="center"/>
          </w:tcPr>
          <w:p w14:paraId="2EE7D713" w14:textId="77777777" w:rsidR="00B74106" w:rsidRDefault="005E0D81" w:rsidP="004E5AF7">
            <w:pPr>
              <w:pStyle w:val="Style12"/>
              <w:shd w:val="clear" w:color="auto" w:fill="auto"/>
              <w:rPr>
                <w:sz w:val="15"/>
                <w:szCs w:val="15"/>
              </w:rPr>
            </w:pPr>
            <w:r>
              <w:rPr>
                <w:b/>
                <w:bCs/>
                <w:sz w:val="15"/>
                <w:szCs w:val="15"/>
              </w:rPr>
              <w:t>6 754 tis. Kč</w:t>
            </w:r>
          </w:p>
        </w:tc>
        <w:tc>
          <w:tcPr>
            <w:tcW w:w="1435" w:type="dxa"/>
            <w:tcBorders>
              <w:top w:val="single" w:sz="4" w:space="0" w:color="auto"/>
              <w:left w:val="single" w:sz="4" w:space="0" w:color="auto"/>
            </w:tcBorders>
            <w:shd w:val="clear" w:color="auto" w:fill="FFFFFF"/>
            <w:vAlign w:val="center"/>
          </w:tcPr>
          <w:p w14:paraId="2EE7D714" w14:textId="77777777" w:rsidR="00B74106" w:rsidRDefault="005E0D81" w:rsidP="004E5AF7">
            <w:pPr>
              <w:pStyle w:val="Style12"/>
              <w:shd w:val="clear" w:color="auto" w:fill="auto"/>
              <w:rPr>
                <w:sz w:val="15"/>
                <w:szCs w:val="15"/>
              </w:rPr>
            </w:pPr>
            <w:r>
              <w:rPr>
                <w:b/>
                <w:bCs/>
                <w:sz w:val="15"/>
                <w:szCs w:val="15"/>
              </w:rPr>
              <w:t>6 754 tis. Kč</w:t>
            </w:r>
          </w:p>
        </w:tc>
        <w:tc>
          <w:tcPr>
            <w:tcW w:w="1200" w:type="dxa"/>
            <w:tcBorders>
              <w:top w:val="single" w:sz="4" w:space="0" w:color="auto"/>
              <w:left w:val="single" w:sz="4" w:space="0" w:color="auto"/>
            </w:tcBorders>
            <w:shd w:val="clear" w:color="auto" w:fill="FFFFFF"/>
            <w:vAlign w:val="center"/>
          </w:tcPr>
          <w:p w14:paraId="2EE7D715"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716"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717" w14:textId="77777777" w:rsidR="00B74106" w:rsidRDefault="00B74106" w:rsidP="004E5AF7"/>
        </w:tc>
      </w:tr>
      <w:tr w:rsidR="00B74106" w14:paraId="2EE7D722" w14:textId="77777777" w:rsidTr="004E5AF7">
        <w:trPr>
          <w:trHeight w:hRule="exact" w:val="264"/>
        </w:trPr>
        <w:tc>
          <w:tcPr>
            <w:tcW w:w="542" w:type="dxa"/>
            <w:tcBorders>
              <w:top w:val="single" w:sz="4" w:space="0" w:color="auto"/>
              <w:left w:val="single" w:sz="4" w:space="0" w:color="auto"/>
            </w:tcBorders>
            <w:shd w:val="clear" w:color="auto" w:fill="FFFFFF"/>
            <w:vAlign w:val="bottom"/>
          </w:tcPr>
          <w:p w14:paraId="2EE7D719" w14:textId="77777777" w:rsidR="00B74106" w:rsidRDefault="005E0D81" w:rsidP="004E5AF7">
            <w:pPr>
              <w:pStyle w:val="Style12"/>
              <w:shd w:val="clear" w:color="auto" w:fill="auto"/>
              <w:ind w:firstLine="180"/>
              <w:jc w:val="both"/>
            </w:pPr>
            <w:r>
              <w:t>B1</w:t>
            </w:r>
          </w:p>
        </w:tc>
        <w:tc>
          <w:tcPr>
            <w:tcW w:w="5136" w:type="dxa"/>
            <w:tcBorders>
              <w:top w:val="single" w:sz="4" w:space="0" w:color="auto"/>
              <w:left w:val="single" w:sz="4" w:space="0" w:color="auto"/>
            </w:tcBorders>
            <w:shd w:val="clear" w:color="auto" w:fill="FFFFFF"/>
            <w:vAlign w:val="bottom"/>
          </w:tcPr>
          <w:p w14:paraId="2EE7D71A" w14:textId="77777777" w:rsidR="00B74106" w:rsidRDefault="005E0D81" w:rsidP="004E5AF7">
            <w:pPr>
              <w:pStyle w:val="Style12"/>
              <w:shd w:val="clear" w:color="auto" w:fill="auto"/>
              <w:jc w:val="center"/>
            </w:pPr>
            <w:r>
              <w:t>Náklady na pořízeni dlouhodobého hmotného majetku.</w:t>
            </w:r>
          </w:p>
        </w:tc>
        <w:tc>
          <w:tcPr>
            <w:tcW w:w="1421" w:type="dxa"/>
            <w:tcBorders>
              <w:top w:val="single" w:sz="4" w:space="0" w:color="auto"/>
              <w:left w:val="single" w:sz="4" w:space="0" w:color="auto"/>
            </w:tcBorders>
            <w:shd w:val="clear" w:color="auto" w:fill="FFFFFF"/>
            <w:vAlign w:val="bottom"/>
          </w:tcPr>
          <w:p w14:paraId="2EE7D71B" w14:textId="77777777" w:rsidR="00B74106" w:rsidRDefault="005E0D81" w:rsidP="004E5AF7">
            <w:pPr>
              <w:pStyle w:val="Style12"/>
              <w:shd w:val="clear" w:color="auto" w:fill="auto"/>
            </w:pPr>
            <w:r>
              <w:t>1 400 tis Kč</w:t>
            </w:r>
          </w:p>
        </w:tc>
        <w:tc>
          <w:tcPr>
            <w:tcW w:w="1426" w:type="dxa"/>
            <w:tcBorders>
              <w:top w:val="single" w:sz="4" w:space="0" w:color="auto"/>
              <w:left w:val="single" w:sz="4" w:space="0" w:color="auto"/>
            </w:tcBorders>
            <w:shd w:val="clear" w:color="auto" w:fill="FFFFFF"/>
            <w:vAlign w:val="bottom"/>
          </w:tcPr>
          <w:p w14:paraId="2EE7D71C" w14:textId="77777777" w:rsidR="00B74106" w:rsidRDefault="005E0D81" w:rsidP="004E5AF7">
            <w:pPr>
              <w:pStyle w:val="Style12"/>
              <w:shd w:val="clear" w:color="auto" w:fill="auto"/>
            </w:pPr>
            <w:r>
              <w:t>1 400 tis. Kč</w:t>
            </w:r>
          </w:p>
        </w:tc>
        <w:tc>
          <w:tcPr>
            <w:tcW w:w="1426" w:type="dxa"/>
            <w:tcBorders>
              <w:top w:val="single" w:sz="4" w:space="0" w:color="auto"/>
              <w:left w:val="single" w:sz="4" w:space="0" w:color="auto"/>
            </w:tcBorders>
            <w:shd w:val="clear" w:color="auto" w:fill="FFFFFF"/>
            <w:vAlign w:val="bottom"/>
          </w:tcPr>
          <w:p w14:paraId="2EE7D71D" w14:textId="77777777" w:rsidR="00B74106" w:rsidRDefault="005E0D81" w:rsidP="004E5AF7">
            <w:pPr>
              <w:pStyle w:val="Style12"/>
              <w:shd w:val="clear" w:color="auto" w:fill="auto"/>
            </w:pPr>
            <w:r>
              <w:t>1 400 tis. Kč</w:t>
            </w:r>
          </w:p>
        </w:tc>
        <w:tc>
          <w:tcPr>
            <w:tcW w:w="1435" w:type="dxa"/>
            <w:tcBorders>
              <w:top w:val="single" w:sz="4" w:space="0" w:color="auto"/>
              <w:left w:val="single" w:sz="4" w:space="0" w:color="auto"/>
            </w:tcBorders>
            <w:shd w:val="clear" w:color="auto" w:fill="FFFFFF"/>
            <w:vAlign w:val="bottom"/>
          </w:tcPr>
          <w:p w14:paraId="2EE7D71E" w14:textId="77777777" w:rsidR="00B74106" w:rsidRDefault="005E0D81" w:rsidP="004E5AF7">
            <w:pPr>
              <w:pStyle w:val="Style12"/>
              <w:shd w:val="clear" w:color="auto" w:fill="auto"/>
            </w:pPr>
            <w:r>
              <w:t>1 400 tis. Kč</w:t>
            </w:r>
          </w:p>
        </w:tc>
        <w:tc>
          <w:tcPr>
            <w:tcW w:w="1200" w:type="dxa"/>
            <w:tcBorders>
              <w:top w:val="single" w:sz="4" w:space="0" w:color="auto"/>
              <w:left w:val="single" w:sz="4" w:space="0" w:color="auto"/>
            </w:tcBorders>
            <w:shd w:val="clear" w:color="auto" w:fill="FFFFFF"/>
            <w:vAlign w:val="bottom"/>
          </w:tcPr>
          <w:p w14:paraId="2EE7D71F" w14:textId="77777777" w:rsidR="00B74106" w:rsidRDefault="005E0D81" w:rsidP="004E5AF7">
            <w:pPr>
              <w:pStyle w:val="Style12"/>
              <w:shd w:val="clear" w:color="auto" w:fill="auto"/>
            </w:pPr>
            <w:r>
              <w:t>0 lis. Kč</w:t>
            </w:r>
          </w:p>
        </w:tc>
        <w:tc>
          <w:tcPr>
            <w:tcW w:w="1210" w:type="dxa"/>
            <w:tcBorders>
              <w:top w:val="single" w:sz="4" w:space="0" w:color="auto"/>
              <w:left w:val="single" w:sz="4" w:space="0" w:color="auto"/>
            </w:tcBorders>
            <w:shd w:val="clear" w:color="auto" w:fill="FFFFFF"/>
            <w:vAlign w:val="bottom"/>
          </w:tcPr>
          <w:p w14:paraId="2EE7D720" w14:textId="77777777" w:rsidR="00B74106" w:rsidRDefault="005E0D81" w:rsidP="004E5AF7">
            <w:pPr>
              <w:pStyle w:val="Style12"/>
              <w:shd w:val="clear" w:color="auto" w:fill="auto"/>
              <w:ind w:firstLine="680"/>
              <w:jc w:val="both"/>
            </w:pPr>
            <w:r>
              <w:t>0 tis. Kč</w:t>
            </w:r>
          </w:p>
        </w:tc>
        <w:tc>
          <w:tcPr>
            <w:tcW w:w="696" w:type="dxa"/>
            <w:vMerge/>
            <w:tcBorders>
              <w:left w:val="single" w:sz="4" w:space="0" w:color="auto"/>
            </w:tcBorders>
            <w:shd w:val="clear" w:color="auto" w:fill="FFFFFF"/>
          </w:tcPr>
          <w:p w14:paraId="2EE7D721" w14:textId="77777777" w:rsidR="00B74106" w:rsidRDefault="00B74106" w:rsidP="004E5AF7"/>
        </w:tc>
      </w:tr>
      <w:tr w:rsidR="00B74106" w14:paraId="2EE7D72C" w14:textId="77777777" w:rsidTr="004E5AF7">
        <w:trPr>
          <w:trHeight w:hRule="exact" w:val="269"/>
        </w:trPr>
        <w:tc>
          <w:tcPr>
            <w:tcW w:w="542" w:type="dxa"/>
            <w:tcBorders>
              <w:top w:val="single" w:sz="4" w:space="0" w:color="auto"/>
              <w:left w:val="single" w:sz="4" w:space="0" w:color="auto"/>
              <w:bottom w:val="single" w:sz="4" w:space="0" w:color="auto"/>
            </w:tcBorders>
            <w:shd w:val="clear" w:color="auto" w:fill="FFFFFF"/>
            <w:vAlign w:val="bottom"/>
          </w:tcPr>
          <w:p w14:paraId="2EE7D723" w14:textId="77777777" w:rsidR="00B74106" w:rsidRDefault="005E0D81" w:rsidP="004E5AF7">
            <w:pPr>
              <w:pStyle w:val="Style12"/>
              <w:shd w:val="clear" w:color="auto" w:fill="auto"/>
              <w:ind w:firstLine="180"/>
              <w:jc w:val="both"/>
            </w:pPr>
            <w:r>
              <w:t>B2</w:t>
            </w:r>
          </w:p>
        </w:tc>
        <w:tc>
          <w:tcPr>
            <w:tcW w:w="5136" w:type="dxa"/>
            <w:tcBorders>
              <w:top w:val="single" w:sz="4" w:space="0" w:color="auto"/>
              <w:left w:val="single" w:sz="4" w:space="0" w:color="auto"/>
              <w:bottom w:val="single" w:sz="4" w:space="0" w:color="auto"/>
            </w:tcBorders>
            <w:shd w:val="clear" w:color="auto" w:fill="FFFFFF"/>
            <w:vAlign w:val="bottom"/>
          </w:tcPr>
          <w:p w14:paraId="2EE7D724" w14:textId="77777777" w:rsidR="00B74106" w:rsidRDefault="005E0D81" w:rsidP="004E5AF7">
            <w:pPr>
              <w:pStyle w:val="Style12"/>
              <w:shd w:val="clear" w:color="auto" w:fill="auto"/>
              <w:jc w:val="center"/>
            </w:pPr>
            <w:r>
              <w:t>Náklady na pořízeni dlouhodobého nehmotného majetku.</w:t>
            </w:r>
          </w:p>
        </w:tc>
        <w:tc>
          <w:tcPr>
            <w:tcW w:w="1421" w:type="dxa"/>
            <w:tcBorders>
              <w:top w:val="single" w:sz="4" w:space="0" w:color="auto"/>
              <w:left w:val="single" w:sz="4" w:space="0" w:color="auto"/>
              <w:bottom w:val="single" w:sz="4" w:space="0" w:color="auto"/>
            </w:tcBorders>
            <w:shd w:val="clear" w:color="auto" w:fill="FFFFFF"/>
            <w:vAlign w:val="bottom"/>
          </w:tcPr>
          <w:p w14:paraId="2EE7D725" w14:textId="77777777" w:rsidR="00B74106" w:rsidRDefault="005E0D81" w:rsidP="004E5AF7">
            <w:pPr>
              <w:pStyle w:val="Style12"/>
              <w:shd w:val="clear" w:color="auto" w:fill="auto"/>
            </w:pPr>
            <w:r>
              <w:t>1 300 tis. Kč</w:t>
            </w:r>
          </w:p>
        </w:tc>
        <w:tc>
          <w:tcPr>
            <w:tcW w:w="1426" w:type="dxa"/>
            <w:tcBorders>
              <w:top w:val="single" w:sz="4" w:space="0" w:color="auto"/>
              <w:left w:val="single" w:sz="4" w:space="0" w:color="auto"/>
              <w:bottom w:val="single" w:sz="4" w:space="0" w:color="auto"/>
            </w:tcBorders>
            <w:shd w:val="clear" w:color="auto" w:fill="FFFFFF"/>
            <w:vAlign w:val="bottom"/>
          </w:tcPr>
          <w:p w14:paraId="2EE7D726" w14:textId="77777777" w:rsidR="00B74106" w:rsidRDefault="005E0D81" w:rsidP="004E5AF7">
            <w:pPr>
              <w:pStyle w:val="Style12"/>
              <w:shd w:val="clear" w:color="auto" w:fill="auto"/>
            </w:pPr>
            <w:r>
              <w:t>1 300 tis. Kč</w:t>
            </w:r>
          </w:p>
        </w:tc>
        <w:tc>
          <w:tcPr>
            <w:tcW w:w="1426" w:type="dxa"/>
            <w:tcBorders>
              <w:top w:val="single" w:sz="4" w:space="0" w:color="auto"/>
              <w:left w:val="single" w:sz="4" w:space="0" w:color="auto"/>
              <w:bottom w:val="single" w:sz="4" w:space="0" w:color="auto"/>
            </w:tcBorders>
            <w:shd w:val="clear" w:color="auto" w:fill="FFFFFF"/>
            <w:vAlign w:val="bottom"/>
          </w:tcPr>
          <w:p w14:paraId="2EE7D727" w14:textId="77777777" w:rsidR="00B74106" w:rsidRDefault="005E0D81" w:rsidP="004E5AF7">
            <w:pPr>
              <w:pStyle w:val="Style12"/>
              <w:shd w:val="clear" w:color="auto" w:fill="auto"/>
            </w:pPr>
            <w:r>
              <w:t>1 300 tis. Kč</w:t>
            </w:r>
          </w:p>
        </w:tc>
        <w:tc>
          <w:tcPr>
            <w:tcW w:w="1435" w:type="dxa"/>
            <w:tcBorders>
              <w:top w:val="single" w:sz="4" w:space="0" w:color="auto"/>
              <w:left w:val="single" w:sz="4" w:space="0" w:color="auto"/>
            </w:tcBorders>
            <w:shd w:val="clear" w:color="auto" w:fill="FFFFFF"/>
            <w:vAlign w:val="bottom"/>
          </w:tcPr>
          <w:p w14:paraId="2EE7D728" w14:textId="77777777" w:rsidR="00B74106" w:rsidRDefault="005E0D81" w:rsidP="004E5AF7">
            <w:pPr>
              <w:pStyle w:val="Style12"/>
              <w:shd w:val="clear" w:color="auto" w:fill="auto"/>
            </w:pPr>
            <w:r>
              <w:t>1 300 tis. Kč</w:t>
            </w:r>
          </w:p>
        </w:tc>
        <w:tc>
          <w:tcPr>
            <w:tcW w:w="1200" w:type="dxa"/>
            <w:tcBorders>
              <w:top w:val="single" w:sz="4" w:space="0" w:color="auto"/>
              <w:left w:val="single" w:sz="4" w:space="0" w:color="auto"/>
            </w:tcBorders>
            <w:shd w:val="clear" w:color="auto" w:fill="FFFFFF"/>
            <w:vAlign w:val="bottom"/>
          </w:tcPr>
          <w:p w14:paraId="2EE7D729"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bottom"/>
          </w:tcPr>
          <w:p w14:paraId="2EE7D72A"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72B" w14:textId="77777777" w:rsidR="00B74106" w:rsidRDefault="00B74106" w:rsidP="004E5AF7"/>
        </w:tc>
      </w:tr>
      <w:tr w:rsidR="00B74106" w14:paraId="2EE7D736" w14:textId="77777777" w:rsidTr="004E5AF7">
        <w:trPr>
          <w:trHeight w:hRule="exact" w:val="570"/>
        </w:trPr>
        <w:tc>
          <w:tcPr>
            <w:tcW w:w="542" w:type="dxa"/>
            <w:tcBorders>
              <w:top w:val="single" w:sz="4" w:space="0" w:color="auto"/>
              <w:left w:val="single" w:sz="4" w:space="0" w:color="auto"/>
              <w:bottom w:val="single" w:sz="4" w:space="0" w:color="auto"/>
              <w:right w:val="single" w:sz="4" w:space="0" w:color="auto"/>
            </w:tcBorders>
            <w:shd w:val="clear" w:color="auto" w:fill="FFFFFF"/>
            <w:vAlign w:val="center"/>
          </w:tcPr>
          <w:p w14:paraId="2EE7D72D" w14:textId="028A4326" w:rsidR="00B74106" w:rsidRDefault="00E628C1" w:rsidP="004E5AF7">
            <w:pPr>
              <w:pStyle w:val="Style12"/>
              <w:shd w:val="clear" w:color="auto" w:fill="auto"/>
              <w:ind w:firstLine="180"/>
              <w:jc w:val="both"/>
            </w:pPr>
            <w:r>
              <w:t>B</w:t>
            </w:r>
          </w:p>
        </w:tc>
        <w:tc>
          <w:tcPr>
            <w:tcW w:w="5136" w:type="dxa"/>
            <w:tcBorders>
              <w:top w:val="single" w:sz="4" w:space="0" w:color="auto"/>
              <w:left w:val="single" w:sz="4" w:space="0" w:color="auto"/>
              <w:bottom w:val="single" w:sz="4" w:space="0" w:color="auto"/>
              <w:right w:val="single" w:sz="4" w:space="0" w:color="auto"/>
            </w:tcBorders>
            <w:shd w:val="clear" w:color="auto" w:fill="FFFFFF"/>
            <w:vAlign w:val="bottom"/>
          </w:tcPr>
          <w:p w14:paraId="2EE7D72E" w14:textId="78385F74" w:rsidR="00B74106" w:rsidRDefault="00E628C1" w:rsidP="004E5AF7">
            <w:pPr>
              <w:pStyle w:val="Style12"/>
              <w:shd w:val="clear" w:color="auto" w:fill="auto"/>
              <w:spacing w:line="310" w:lineRule="auto"/>
              <w:jc w:val="center"/>
            </w:pPr>
            <w:r>
              <w:rPr>
                <w:b/>
                <w:bCs/>
              </w:rPr>
              <w:t xml:space="preserve">Náklady na pořízení dlouhodobého hmotného a nehmotného majetku </w:t>
            </w:r>
            <w:r w:rsidR="005E0D81" w:rsidRPr="001149B6">
              <w:rPr>
                <w:b/>
                <w:bCs/>
                <w:smallCaps/>
                <w:sz w:val="19"/>
                <w:szCs w:val="19"/>
              </w:rPr>
              <w:t>automatick</w:t>
            </w:r>
            <w:r w:rsidR="001149B6">
              <w:rPr>
                <w:b/>
                <w:bCs/>
                <w:smallCaps/>
                <w:sz w:val="19"/>
                <w:szCs w:val="19"/>
              </w:rPr>
              <w:t>y</w:t>
            </w:r>
            <w:r w:rsidR="005E0D81" w:rsidRPr="001149B6">
              <w:rPr>
                <w:b/>
                <w:bCs/>
              </w:rPr>
              <w:t xml:space="preserve"> SOUČET</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EE7D72F" w14:textId="1934E331" w:rsidR="00B74106" w:rsidRDefault="008526B8" w:rsidP="004E5AF7">
            <w:pPr>
              <w:pStyle w:val="Style12"/>
              <w:shd w:val="clear" w:color="auto" w:fill="auto"/>
              <w:ind w:firstLine="500"/>
              <w:jc w:val="left"/>
            </w:pPr>
            <w:r>
              <w:t>2 700 tis. Kč</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730" w14:textId="6B0F0048" w:rsidR="00B74106" w:rsidRDefault="008526B8" w:rsidP="004E5AF7">
            <w:pPr>
              <w:pStyle w:val="Style12"/>
              <w:shd w:val="clear" w:color="auto" w:fill="auto"/>
              <w:rPr>
                <w:sz w:val="15"/>
                <w:szCs w:val="15"/>
              </w:rPr>
            </w:pPr>
            <w:r>
              <w:t>2 700 tis. Kč</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731" w14:textId="04A1896F" w:rsidR="00B74106" w:rsidRDefault="008526B8" w:rsidP="004E5AF7">
            <w:pPr>
              <w:pStyle w:val="Style12"/>
              <w:shd w:val="clear" w:color="auto" w:fill="auto"/>
            </w:pPr>
            <w:r>
              <w:t>2 700 tis. Kč</w:t>
            </w:r>
          </w:p>
        </w:tc>
        <w:tc>
          <w:tcPr>
            <w:tcW w:w="1435" w:type="dxa"/>
            <w:tcBorders>
              <w:top w:val="single" w:sz="4" w:space="0" w:color="auto"/>
              <w:left w:val="single" w:sz="4" w:space="0" w:color="auto"/>
            </w:tcBorders>
            <w:shd w:val="clear" w:color="auto" w:fill="FFFFFF"/>
            <w:vAlign w:val="center"/>
          </w:tcPr>
          <w:p w14:paraId="2EE7D732" w14:textId="0D5AE33E" w:rsidR="00B74106" w:rsidRDefault="005E0D81" w:rsidP="004E5AF7">
            <w:pPr>
              <w:pStyle w:val="Style12"/>
              <w:shd w:val="clear" w:color="auto" w:fill="auto"/>
            </w:pPr>
            <w:r>
              <w:t>2 700 tis</w:t>
            </w:r>
            <w:r w:rsidR="00055E64">
              <w:t>.</w:t>
            </w:r>
            <w:r>
              <w:t xml:space="preserve"> K</w:t>
            </w:r>
            <w:r w:rsidR="008526B8">
              <w:t>č</w:t>
            </w:r>
          </w:p>
        </w:tc>
        <w:tc>
          <w:tcPr>
            <w:tcW w:w="1200" w:type="dxa"/>
            <w:tcBorders>
              <w:top w:val="single" w:sz="4" w:space="0" w:color="auto"/>
              <w:left w:val="single" w:sz="4" w:space="0" w:color="auto"/>
            </w:tcBorders>
            <w:shd w:val="clear" w:color="auto" w:fill="FFFFFF"/>
            <w:vAlign w:val="center"/>
          </w:tcPr>
          <w:p w14:paraId="2EE7D733"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734" w14:textId="77777777" w:rsidR="00B74106" w:rsidRDefault="005E0D81" w:rsidP="004E5AF7">
            <w:pPr>
              <w:pStyle w:val="Style12"/>
              <w:shd w:val="clear" w:color="auto" w:fill="auto"/>
              <w:ind w:firstLine="680"/>
              <w:jc w:val="both"/>
            </w:pPr>
            <w:r>
              <w:t>0 tis. Kč</w:t>
            </w:r>
          </w:p>
        </w:tc>
        <w:tc>
          <w:tcPr>
            <w:tcW w:w="696" w:type="dxa"/>
            <w:vMerge/>
            <w:tcBorders>
              <w:left w:val="single" w:sz="4" w:space="0" w:color="auto"/>
            </w:tcBorders>
            <w:shd w:val="clear" w:color="auto" w:fill="FFFFFF"/>
          </w:tcPr>
          <w:p w14:paraId="2EE7D735" w14:textId="77777777" w:rsidR="00B74106" w:rsidRDefault="00B74106" w:rsidP="004E5AF7"/>
        </w:tc>
      </w:tr>
      <w:tr w:rsidR="00B74106" w14:paraId="2EE7D740" w14:textId="77777777" w:rsidTr="004E5AF7">
        <w:trPr>
          <w:trHeight w:hRule="exact" w:val="528"/>
        </w:trPr>
        <w:tc>
          <w:tcPr>
            <w:tcW w:w="542" w:type="dxa"/>
            <w:tcBorders>
              <w:top w:val="single" w:sz="4" w:space="0" w:color="auto"/>
              <w:left w:val="single" w:sz="4" w:space="0" w:color="auto"/>
            </w:tcBorders>
            <w:shd w:val="clear" w:color="auto" w:fill="FFFFFF"/>
            <w:vAlign w:val="center"/>
          </w:tcPr>
          <w:p w14:paraId="2EE7D737" w14:textId="77777777" w:rsidR="00B74106" w:rsidRDefault="005E0D81" w:rsidP="004E5AF7">
            <w:pPr>
              <w:pStyle w:val="Style12"/>
              <w:shd w:val="clear" w:color="auto" w:fill="auto"/>
              <w:ind w:firstLine="180"/>
              <w:jc w:val="both"/>
            </w:pPr>
            <w:r>
              <w:t>Cl</w:t>
            </w:r>
          </w:p>
        </w:tc>
        <w:tc>
          <w:tcPr>
            <w:tcW w:w="5136" w:type="dxa"/>
            <w:tcBorders>
              <w:top w:val="single" w:sz="4" w:space="0" w:color="auto"/>
              <w:left w:val="single" w:sz="4" w:space="0" w:color="auto"/>
            </w:tcBorders>
            <w:shd w:val="clear" w:color="auto" w:fill="FFFFFF"/>
            <w:vAlign w:val="bottom"/>
          </w:tcPr>
          <w:p w14:paraId="2EE7D738" w14:textId="77777777" w:rsidR="00B74106" w:rsidRDefault="005E0D81" w:rsidP="004E5AF7">
            <w:pPr>
              <w:pStyle w:val="Style12"/>
              <w:shd w:val="clear" w:color="auto" w:fill="auto"/>
              <w:spacing w:line="259" w:lineRule="auto"/>
              <w:jc w:val="center"/>
            </w:pPr>
            <w:r>
              <w:t>Náklady nebo výdaje na provoz dlouhodobého hmotného majetku, který nebyl pořízen z veřejných prostředků a současné je po dobu řešeni projektu užíván k řešeni projektu</w:t>
            </w:r>
          </w:p>
        </w:tc>
        <w:tc>
          <w:tcPr>
            <w:tcW w:w="1421" w:type="dxa"/>
            <w:tcBorders>
              <w:top w:val="single" w:sz="4" w:space="0" w:color="auto"/>
              <w:left w:val="single" w:sz="4" w:space="0" w:color="auto"/>
            </w:tcBorders>
            <w:shd w:val="clear" w:color="auto" w:fill="FFFFFF"/>
            <w:vAlign w:val="center"/>
          </w:tcPr>
          <w:p w14:paraId="2EE7D739" w14:textId="77777777" w:rsidR="00B74106" w:rsidRDefault="005E0D81" w:rsidP="004E5AF7">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73A" w14:textId="77777777" w:rsidR="00B74106" w:rsidRDefault="005E0D81" w:rsidP="004E5AF7">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73B" w14:textId="77777777" w:rsidR="00B74106" w:rsidRDefault="005E0D81" w:rsidP="004E5AF7">
            <w:pPr>
              <w:pStyle w:val="Style12"/>
              <w:shd w:val="clear" w:color="auto" w:fill="auto"/>
            </w:pPr>
            <w:r>
              <w:t>0 tis. Kč</w:t>
            </w:r>
          </w:p>
        </w:tc>
        <w:tc>
          <w:tcPr>
            <w:tcW w:w="1435" w:type="dxa"/>
            <w:tcBorders>
              <w:top w:val="single" w:sz="4" w:space="0" w:color="auto"/>
              <w:left w:val="single" w:sz="4" w:space="0" w:color="auto"/>
            </w:tcBorders>
            <w:shd w:val="clear" w:color="auto" w:fill="FFFFFF"/>
            <w:vAlign w:val="center"/>
          </w:tcPr>
          <w:p w14:paraId="2EE7D73C" w14:textId="77777777" w:rsidR="00B74106" w:rsidRDefault="005E0D81" w:rsidP="004E5AF7">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D73D"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73E"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73F" w14:textId="77777777" w:rsidR="00B74106" w:rsidRDefault="00B74106" w:rsidP="004E5AF7"/>
        </w:tc>
      </w:tr>
      <w:tr w:rsidR="00B74106" w14:paraId="2EE7D74A" w14:textId="77777777" w:rsidTr="004E5AF7">
        <w:trPr>
          <w:trHeight w:hRule="exact" w:val="269"/>
        </w:trPr>
        <w:tc>
          <w:tcPr>
            <w:tcW w:w="542" w:type="dxa"/>
            <w:tcBorders>
              <w:top w:val="single" w:sz="4" w:space="0" w:color="auto"/>
              <w:left w:val="single" w:sz="4" w:space="0" w:color="auto"/>
            </w:tcBorders>
            <w:shd w:val="clear" w:color="auto" w:fill="FFFFFF"/>
            <w:vAlign w:val="bottom"/>
          </w:tcPr>
          <w:p w14:paraId="2EE7D741" w14:textId="77777777" w:rsidR="00B74106" w:rsidRDefault="005E0D81" w:rsidP="004E5AF7">
            <w:pPr>
              <w:pStyle w:val="Style12"/>
              <w:shd w:val="clear" w:color="auto" w:fill="auto"/>
              <w:ind w:firstLine="180"/>
              <w:jc w:val="both"/>
            </w:pPr>
            <w:r>
              <w:t>C2</w:t>
            </w:r>
          </w:p>
        </w:tc>
        <w:tc>
          <w:tcPr>
            <w:tcW w:w="5136" w:type="dxa"/>
            <w:tcBorders>
              <w:top w:val="single" w:sz="4" w:space="0" w:color="auto"/>
              <w:left w:val="single" w:sz="4" w:space="0" w:color="auto"/>
            </w:tcBorders>
            <w:shd w:val="clear" w:color="auto" w:fill="FFFFFF"/>
            <w:vAlign w:val="bottom"/>
          </w:tcPr>
          <w:p w14:paraId="2EE7D742" w14:textId="77777777" w:rsidR="00B74106" w:rsidRDefault="005E0D81" w:rsidP="004E5AF7">
            <w:pPr>
              <w:pStyle w:val="Style12"/>
              <w:shd w:val="clear" w:color="auto" w:fill="auto"/>
              <w:jc w:val="center"/>
            </w:pPr>
            <w:r>
              <w:t>Materiál, zásoby a drobný hmotný majetek</w:t>
            </w:r>
          </w:p>
        </w:tc>
        <w:tc>
          <w:tcPr>
            <w:tcW w:w="1421" w:type="dxa"/>
            <w:tcBorders>
              <w:top w:val="single" w:sz="4" w:space="0" w:color="auto"/>
              <w:left w:val="single" w:sz="4" w:space="0" w:color="auto"/>
            </w:tcBorders>
            <w:shd w:val="clear" w:color="auto" w:fill="FFFFFF"/>
            <w:vAlign w:val="bottom"/>
          </w:tcPr>
          <w:p w14:paraId="2EE7D743" w14:textId="1866E41A" w:rsidR="00B74106" w:rsidRDefault="00034141" w:rsidP="004E5AF7">
            <w:pPr>
              <w:pStyle w:val="Style12"/>
              <w:shd w:val="clear" w:color="auto" w:fill="auto"/>
            </w:pPr>
            <w:r>
              <w:t>280 tis. Kč</w:t>
            </w:r>
          </w:p>
        </w:tc>
        <w:tc>
          <w:tcPr>
            <w:tcW w:w="1426" w:type="dxa"/>
            <w:tcBorders>
              <w:top w:val="single" w:sz="4" w:space="0" w:color="auto"/>
              <w:left w:val="single" w:sz="4" w:space="0" w:color="auto"/>
            </w:tcBorders>
            <w:shd w:val="clear" w:color="auto" w:fill="FFFFFF"/>
            <w:vAlign w:val="bottom"/>
          </w:tcPr>
          <w:p w14:paraId="2EE7D744" w14:textId="0CDCD66E" w:rsidR="00B74106" w:rsidRDefault="00034141" w:rsidP="004E5AF7">
            <w:pPr>
              <w:pStyle w:val="Style12"/>
              <w:shd w:val="clear" w:color="auto" w:fill="auto"/>
            </w:pPr>
            <w:r>
              <w:t>280 tis. Kč</w:t>
            </w:r>
          </w:p>
        </w:tc>
        <w:tc>
          <w:tcPr>
            <w:tcW w:w="1426" w:type="dxa"/>
            <w:tcBorders>
              <w:top w:val="single" w:sz="4" w:space="0" w:color="auto"/>
              <w:left w:val="single" w:sz="4" w:space="0" w:color="auto"/>
            </w:tcBorders>
            <w:shd w:val="clear" w:color="auto" w:fill="FFFFFF"/>
            <w:vAlign w:val="bottom"/>
          </w:tcPr>
          <w:p w14:paraId="2EE7D745" w14:textId="3C349ABB" w:rsidR="00B74106" w:rsidRDefault="00034141" w:rsidP="004E5AF7">
            <w:pPr>
              <w:pStyle w:val="Style12"/>
              <w:shd w:val="clear" w:color="auto" w:fill="auto"/>
            </w:pPr>
            <w:r>
              <w:t>280 tis. Kč</w:t>
            </w:r>
          </w:p>
        </w:tc>
        <w:tc>
          <w:tcPr>
            <w:tcW w:w="1435" w:type="dxa"/>
            <w:tcBorders>
              <w:top w:val="single" w:sz="4" w:space="0" w:color="auto"/>
              <w:left w:val="single" w:sz="4" w:space="0" w:color="auto"/>
            </w:tcBorders>
            <w:shd w:val="clear" w:color="auto" w:fill="FFFFFF"/>
            <w:vAlign w:val="bottom"/>
          </w:tcPr>
          <w:p w14:paraId="2EE7D746" w14:textId="77777777" w:rsidR="00B74106" w:rsidRDefault="005E0D81" w:rsidP="004E5AF7">
            <w:pPr>
              <w:pStyle w:val="Style12"/>
              <w:shd w:val="clear" w:color="auto" w:fill="auto"/>
            </w:pPr>
            <w:r>
              <w:t>280 tis. Kč</w:t>
            </w:r>
          </w:p>
        </w:tc>
        <w:tc>
          <w:tcPr>
            <w:tcW w:w="1200" w:type="dxa"/>
            <w:tcBorders>
              <w:top w:val="single" w:sz="4" w:space="0" w:color="auto"/>
              <w:left w:val="single" w:sz="4" w:space="0" w:color="auto"/>
            </w:tcBorders>
            <w:shd w:val="clear" w:color="auto" w:fill="FFFFFF"/>
            <w:vAlign w:val="bottom"/>
          </w:tcPr>
          <w:p w14:paraId="2EE7D747"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bottom"/>
          </w:tcPr>
          <w:p w14:paraId="2EE7D748"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749" w14:textId="77777777" w:rsidR="00B74106" w:rsidRDefault="00B74106" w:rsidP="004E5AF7"/>
        </w:tc>
      </w:tr>
      <w:tr w:rsidR="00B74106" w14:paraId="2EE7D754" w14:textId="77777777" w:rsidTr="004E5AF7">
        <w:trPr>
          <w:trHeight w:hRule="exact" w:val="274"/>
        </w:trPr>
        <w:tc>
          <w:tcPr>
            <w:tcW w:w="542" w:type="dxa"/>
            <w:tcBorders>
              <w:top w:val="single" w:sz="4" w:space="0" w:color="auto"/>
              <w:left w:val="single" w:sz="4" w:space="0" w:color="auto"/>
            </w:tcBorders>
            <w:shd w:val="clear" w:color="auto" w:fill="FFFFFF"/>
            <w:vAlign w:val="center"/>
          </w:tcPr>
          <w:p w14:paraId="2EE7D74B" w14:textId="77777777" w:rsidR="00B74106" w:rsidRDefault="005E0D81" w:rsidP="004E5AF7">
            <w:pPr>
              <w:pStyle w:val="Style12"/>
              <w:shd w:val="clear" w:color="auto" w:fill="auto"/>
              <w:ind w:firstLine="180"/>
              <w:jc w:val="both"/>
            </w:pPr>
            <w:r>
              <w:t>C3</w:t>
            </w:r>
          </w:p>
        </w:tc>
        <w:tc>
          <w:tcPr>
            <w:tcW w:w="5136" w:type="dxa"/>
            <w:tcBorders>
              <w:top w:val="single" w:sz="4" w:space="0" w:color="auto"/>
              <w:left w:val="single" w:sz="4" w:space="0" w:color="auto"/>
            </w:tcBorders>
            <w:shd w:val="clear" w:color="auto" w:fill="FFFFFF"/>
            <w:vAlign w:val="center"/>
          </w:tcPr>
          <w:p w14:paraId="2EE7D74C" w14:textId="77777777" w:rsidR="00B74106" w:rsidRDefault="005E0D81" w:rsidP="004E5AF7">
            <w:pPr>
              <w:pStyle w:val="Style12"/>
              <w:shd w:val="clear" w:color="auto" w:fill="auto"/>
              <w:jc w:val="center"/>
            </w:pPr>
            <w:r>
              <w:t>Cestovní náhrady</w:t>
            </w:r>
          </w:p>
        </w:tc>
        <w:tc>
          <w:tcPr>
            <w:tcW w:w="1421" w:type="dxa"/>
            <w:tcBorders>
              <w:top w:val="single" w:sz="4" w:space="0" w:color="auto"/>
              <w:left w:val="single" w:sz="4" w:space="0" w:color="auto"/>
            </w:tcBorders>
            <w:shd w:val="clear" w:color="auto" w:fill="FFFFFF"/>
            <w:vAlign w:val="center"/>
          </w:tcPr>
          <w:p w14:paraId="2EE7D74D" w14:textId="061FB123" w:rsidR="00B74106" w:rsidRDefault="00A07FBD" w:rsidP="004E5AF7">
            <w:pPr>
              <w:pStyle w:val="Style12"/>
              <w:shd w:val="clear" w:color="auto" w:fill="auto"/>
            </w:pPr>
            <w:r>
              <w:t>150 tis. Kč</w:t>
            </w:r>
          </w:p>
        </w:tc>
        <w:tc>
          <w:tcPr>
            <w:tcW w:w="1426" w:type="dxa"/>
            <w:tcBorders>
              <w:top w:val="single" w:sz="4" w:space="0" w:color="auto"/>
              <w:left w:val="single" w:sz="4" w:space="0" w:color="auto"/>
            </w:tcBorders>
            <w:shd w:val="clear" w:color="auto" w:fill="FFFFFF"/>
            <w:vAlign w:val="center"/>
          </w:tcPr>
          <w:p w14:paraId="2EE7D74E" w14:textId="77777777" w:rsidR="00B74106" w:rsidRDefault="005E0D81" w:rsidP="004E5AF7">
            <w:pPr>
              <w:pStyle w:val="Style12"/>
              <w:shd w:val="clear" w:color="auto" w:fill="auto"/>
            </w:pPr>
            <w:r>
              <w:t>150 tis. Kč</w:t>
            </w:r>
          </w:p>
        </w:tc>
        <w:tc>
          <w:tcPr>
            <w:tcW w:w="1426" w:type="dxa"/>
            <w:tcBorders>
              <w:top w:val="single" w:sz="4" w:space="0" w:color="auto"/>
              <w:left w:val="single" w:sz="4" w:space="0" w:color="auto"/>
            </w:tcBorders>
            <w:shd w:val="clear" w:color="auto" w:fill="FFFFFF"/>
            <w:vAlign w:val="center"/>
          </w:tcPr>
          <w:p w14:paraId="2EE7D74F" w14:textId="77777777" w:rsidR="00B74106" w:rsidRDefault="005E0D81" w:rsidP="004E5AF7">
            <w:pPr>
              <w:pStyle w:val="Style12"/>
              <w:shd w:val="clear" w:color="auto" w:fill="auto"/>
            </w:pPr>
            <w:r>
              <w:t>150 tis. Kč</w:t>
            </w:r>
          </w:p>
        </w:tc>
        <w:tc>
          <w:tcPr>
            <w:tcW w:w="1435" w:type="dxa"/>
            <w:tcBorders>
              <w:top w:val="single" w:sz="4" w:space="0" w:color="auto"/>
              <w:left w:val="single" w:sz="4" w:space="0" w:color="auto"/>
            </w:tcBorders>
            <w:shd w:val="clear" w:color="auto" w:fill="FFFFFF"/>
            <w:vAlign w:val="center"/>
          </w:tcPr>
          <w:p w14:paraId="2EE7D750" w14:textId="2EDD8E27" w:rsidR="00B74106" w:rsidRDefault="00A07FBD" w:rsidP="004E5AF7">
            <w:pPr>
              <w:pStyle w:val="Style12"/>
              <w:shd w:val="clear" w:color="auto" w:fill="auto"/>
            </w:pPr>
            <w:r>
              <w:t>150 tis. Kč</w:t>
            </w:r>
          </w:p>
        </w:tc>
        <w:tc>
          <w:tcPr>
            <w:tcW w:w="1200" w:type="dxa"/>
            <w:tcBorders>
              <w:top w:val="single" w:sz="4" w:space="0" w:color="auto"/>
              <w:left w:val="single" w:sz="4" w:space="0" w:color="auto"/>
            </w:tcBorders>
            <w:shd w:val="clear" w:color="auto" w:fill="FFFFFF"/>
            <w:vAlign w:val="center"/>
          </w:tcPr>
          <w:p w14:paraId="2EE7D751"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752"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753" w14:textId="77777777" w:rsidR="00B74106" w:rsidRDefault="00B74106" w:rsidP="004E5AF7"/>
        </w:tc>
      </w:tr>
      <w:tr w:rsidR="00B74106" w14:paraId="2EE7D75E" w14:textId="77777777" w:rsidTr="004E5AF7">
        <w:trPr>
          <w:trHeight w:hRule="exact" w:val="384"/>
        </w:trPr>
        <w:tc>
          <w:tcPr>
            <w:tcW w:w="542" w:type="dxa"/>
            <w:tcBorders>
              <w:top w:val="single" w:sz="4" w:space="0" w:color="auto"/>
              <w:left w:val="single" w:sz="4" w:space="0" w:color="auto"/>
            </w:tcBorders>
            <w:shd w:val="clear" w:color="auto" w:fill="FFFFFF"/>
            <w:vAlign w:val="center"/>
          </w:tcPr>
          <w:p w14:paraId="2EE7D755" w14:textId="77777777" w:rsidR="00B74106" w:rsidRDefault="005E0D81" w:rsidP="004E5AF7">
            <w:pPr>
              <w:pStyle w:val="Style12"/>
              <w:shd w:val="clear" w:color="auto" w:fill="auto"/>
              <w:ind w:firstLine="180"/>
              <w:jc w:val="both"/>
            </w:pPr>
            <w:r>
              <w:t>C4</w:t>
            </w:r>
          </w:p>
        </w:tc>
        <w:tc>
          <w:tcPr>
            <w:tcW w:w="5136" w:type="dxa"/>
            <w:tcBorders>
              <w:top w:val="single" w:sz="4" w:space="0" w:color="auto"/>
              <w:left w:val="single" w:sz="4" w:space="0" w:color="auto"/>
            </w:tcBorders>
            <w:shd w:val="clear" w:color="auto" w:fill="FFFFFF"/>
            <w:vAlign w:val="bottom"/>
          </w:tcPr>
          <w:p w14:paraId="2EE7D756" w14:textId="22AD22D7" w:rsidR="00B74106" w:rsidRDefault="005E0D81" w:rsidP="004E5AF7">
            <w:pPr>
              <w:pStyle w:val="Style12"/>
              <w:shd w:val="clear" w:color="auto" w:fill="auto"/>
              <w:spacing w:line="262" w:lineRule="auto"/>
              <w:jc w:val="center"/>
            </w:pPr>
            <w:r>
              <w:t>Náklady nebo výdaje na zveřejňováni výsledků projektů včetn</w:t>
            </w:r>
            <w:r w:rsidR="00C113EE">
              <w:t>ě</w:t>
            </w:r>
            <w:r>
              <w:t xml:space="preserve"> nákladů na práva k t</w:t>
            </w:r>
            <w:r w:rsidR="007F1461">
              <w:t>ě</w:t>
            </w:r>
            <w:r>
              <w:t>mto výsledkům výzkumu a vývoje</w:t>
            </w:r>
          </w:p>
        </w:tc>
        <w:tc>
          <w:tcPr>
            <w:tcW w:w="1421" w:type="dxa"/>
            <w:tcBorders>
              <w:top w:val="single" w:sz="4" w:space="0" w:color="auto"/>
              <w:left w:val="single" w:sz="4" w:space="0" w:color="auto"/>
            </w:tcBorders>
            <w:shd w:val="clear" w:color="auto" w:fill="FFFFFF"/>
            <w:vAlign w:val="center"/>
          </w:tcPr>
          <w:p w14:paraId="2EE7D757" w14:textId="77777777" w:rsidR="00B74106" w:rsidRDefault="005E0D81" w:rsidP="004E5AF7">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D758" w14:textId="77777777" w:rsidR="00B74106" w:rsidRDefault="005E0D81" w:rsidP="004E5AF7">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D759" w14:textId="77777777" w:rsidR="00B74106" w:rsidRDefault="005E0D81" w:rsidP="004E5AF7">
            <w:pPr>
              <w:pStyle w:val="Style12"/>
              <w:shd w:val="clear" w:color="auto" w:fill="auto"/>
            </w:pPr>
            <w:r>
              <w:t>0 tis. Kč</w:t>
            </w:r>
          </w:p>
        </w:tc>
        <w:tc>
          <w:tcPr>
            <w:tcW w:w="1435" w:type="dxa"/>
            <w:tcBorders>
              <w:top w:val="single" w:sz="4" w:space="0" w:color="auto"/>
              <w:left w:val="single" w:sz="4" w:space="0" w:color="auto"/>
            </w:tcBorders>
            <w:shd w:val="clear" w:color="auto" w:fill="FFFFFF"/>
            <w:vAlign w:val="center"/>
          </w:tcPr>
          <w:p w14:paraId="2EE7D75A" w14:textId="77777777" w:rsidR="00B74106" w:rsidRDefault="005E0D81" w:rsidP="004E5AF7">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D75B" w14:textId="77777777" w:rsidR="00B74106" w:rsidRDefault="005E0D81"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75C" w14:textId="77777777" w:rsidR="00B74106" w:rsidRDefault="005E0D81" w:rsidP="004E5AF7">
            <w:pPr>
              <w:pStyle w:val="Style12"/>
              <w:shd w:val="clear" w:color="auto" w:fill="auto"/>
            </w:pPr>
            <w:r>
              <w:t>0 tis. Kč</w:t>
            </w:r>
          </w:p>
        </w:tc>
        <w:tc>
          <w:tcPr>
            <w:tcW w:w="696" w:type="dxa"/>
            <w:vMerge/>
            <w:tcBorders>
              <w:left w:val="single" w:sz="4" w:space="0" w:color="auto"/>
            </w:tcBorders>
            <w:shd w:val="clear" w:color="auto" w:fill="FFFFFF"/>
          </w:tcPr>
          <w:p w14:paraId="2EE7D75D" w14:textId="77777777" w:rsidR="00B74106" w:rsidRDefault="00B74106" w:rsidP="004E5AF7"/>
        </w:tc>
      </w:tr>
      <w:tr w:rsidR="00E707B6" w14:paraId="2256D16D" w14:textId="77777777" w:rsidTr="004E5AF7">
        <w:trPr>
          <w:trHeight w:hRule="exact" w:val="384"/>
        </w:trPr>
        <w:tc>
          <w:tcPr>
            <w:tcW w:w="542" w:type="dxa"/>
            <w:tcBorders>
              <w:top w:val="single" w:sz="4" w:space="0" w:color="auto"/>
              <w:left w:val="single" w:sz="4" w:space="0" w:color="auto"/>
            </w:tcBorders>
            <w:shd w:val="clear" w:color="auto" w:fill="FFFFFF"/>
            <w:vAlign w:val="center"/>
          </w:tcPr>
          <w:p w14:paraId="5CC93D5F" w14:textId="3A662BAA" w:rsidR="00E707B6" w:rsidRDefault="00AA722F" w:rsidP="004E5AF7">
            <w:pPr>
              <w:pStyle w:val="Style12"/>
              <w:shd w:val="clear" w:color="auto" w:fill="auto"/>
              <w:ind w:firstLine="180"/>
              <w:jc w:val="both"/>
            </w:pPr>
            <w:r>
              <w:t>C</w:t>
            </w:r>
          </w:p>
        </w:tc>
        <w:tc>
          <w:tcPr>
            <w:tcW w:w="5136" w:type="dxa"/>
            <w:tcBorders>
              <w:top w:val="single" w:sz="4" w:space="0" w:color="auto"/>
              <w:left w:val="single" w:sz="4" w:space="0" w:color="auto"/>
            </w:tcBorders>
            <w:shd w:val="clear" w:color="auto" w:fill="FFFFFF"/>
            <w:vAlign w:val="bottom"/>
          </w:tcPr>
          <w:p w14:paraId="2F445A1A" w14:textId="09687219" w:rsidR="00E707B6" w:rsidRDefault="00AA722F" w:rsidP="004E5AF7">
            <w:pPr>
              <w:pStyle w:val="Style12"/>
              <w:shd w:val="clear" w:color="auto" w:fill="auto"/>
              <w:spacing w:line="262" w:lineRule="auto"/>
              <w:jc w:val="center"/>
            </w:pPr>
            <w:r>
              <w:t>Provozní náklady nebo výdaje – AUTOMATICKÝ SOUČET</w:t>
            </w:r>
          </w:p>
        </w:tc>
        <w:tc>
          <w:tcPr>
            <w:tcW w:w="1421" w:type="dxa"/>
            <w:tcBorders>
              <w:top w:val="single" w:sz="4" w:space="0" w:color="auto"/>
              <w:left w:val="single" w:sz="4" w:space="0" w:color="auto"/>
            </w:tcBorders>
            <w:shd w:val="clear" w:color="auto" w:fill="FFFFFF"/>
            <w:vAlign w:val="center"/>
          </w:tcPr>
          <w:p w14:paraId="6C416332" w14:textId="21FEDAE2" w:rsidR="00E707B6" w:rsidRDefault="00AA722F" w:rsidP="004E5AF7">
            <w:pPr>
              <w:pStyle w:val="Style12"/>
              <w:shd w:val="clear" w:color="auto" w:fill="auto"/>
            </w:pPr>
            <w:r>
              <w:t xml:space="preserve">430 tis. Kč </w:t>
            </w:r>
          </w:p>
        </w:tc>
        <w:tc>
          <w:tcPr>
            <w:tcW w:w="1426" w:type="dxa"/>
            <w:tcBorders>
              <w:top w:val="single" w:sz="4" w:space="0" w:color="auto"/>
              <w:left w:val="single" w:sz="4" w:space="0" w:color="auto"/>
              <w:bottom w:val="single" w:sz="4" w:space="0" w:color="auto"/>
            </w:tcBorders>
            <w:shd w:val="clear" w:color="auto" w:fill="FFFFFF"/>
            <w:vAlign w:val="center"/>
          </w:tcPr>
          <w:p w14:paraId="23876782" w14:textId="125DCEA0" w:rsidR="00E707B6" w:rsidRDefault="00C8546E" w:rsidP="004E5AF7">
            <w:pPr>
              <w:pStyle w:val="Style12"/>
              <w:shd w:val="clear" w:color="auto" w:fill="auto"/>
            </w:pPr>
            <w:r>
              <w:t>430 tis. Kč</w:t>
            </w:r>
          </w:p>
        </w:tc>
        <w:tc>
          <w:tcPr>
            <w:tcW w:w="1426" w:type="dxa"/>
            <w:tcBorders>
              <w:top w:val="single" w:sz="4" w:space="0" w:color="auto"/>
              <w:left w:val="single" w:sz="4" w:space="0" w:color="auto"/>
              <w:bottom w:val="single" w:sz="4" w:space="0" w:color="auto"/>
            </w:tcBorders>
            <w:shd w:val="clear" w:color="auto" w:fill="FFFFFF"/>
            <w:vAlign w:val="center"/>
          </w:tcPr>
          <w:p w14:paraId="1C9AA0E6" w14:textId="33CC8F37" w:rsidR="00E707B6" w:rsidRDefault="00C8546E" w:rsidP="004E5AF7">
            <w:pPr>
              <w:pStyle w:val="Style12"/>
              <w:shd w:val="clear" w:color="auto" w:fill="auto"/>
            </w:pPr>
            <w:r>
              <w:t>430 tis. Kč</w:t>
            </w:r>
          </w:p>
        </w:tc>
        <w:tc>
          <w:tcPr>
            <w:tcW w:w="1435" w:type="dxa"/>
            <w:tcBorders>
              <w:top w:val="single" w:sz="4" w:space="0" w:color="auto"/>
              <w:left w:val="single" w:sz="4" w:space="0" w:color="auto"/>
            </w:tcBorders>
            <w:shd w:val="clear" w:color="auto" w:fill="FFFFFF"/>
            <w:vAlign w:val="center"/>
          </w:tcPr>
          <w:p w14:paraId="731B53A5" w14:textId="499F0892" w:rsidR="00E707B6" w:rsidRDefault="00C8546E" w:rsidP="004E5AF7">
            <w:pPr>
              <w:pStyle w:val="Style12"/>
              <w:shd w:val="clear" w:color="auto" w:fill="auto"/>
            </w:pPr>
            <w:r>
              <w:t>430 tis. Kč</w:t>
            </w:r>
          </w:p>
        </w:tc>
        <w:tc>
          <w:tcPr>
            <w:tcW w:w="1200" w:type="dxa"/>
            <w:tcBorders>
              <w:top w:val="single" w:sz="4" w:space="0" w:color="auto"/>
              <w:left w:val="single" w:sz="4" w:space="0" w:color="auto"/>
            </w:tcBorders>
            <w:shd w:val="clear" w:color="auto" w:fill="FFFFFF"/>
            <w:vAlign w:val="center"/>
          </w:tcPr>
          <w:p w14:paraId="7A64D4B4" w14:textId="66E11BB1" w:rsidR="00E707B6" w:rsidRDefault="00C8546E"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0940EFA9" w14:textId="64F044F1" w:rsidR="00E707B6" w:rsidRDefault="00C8546E" w:rsidP="004E5AF7">
            <w:pPr>
              <w:pStyle w:val="Style12"/>
              <w:shd w:val="clear" w:color="auto" w:fill="auto"/>
            </w:pPr>
            <w:r>
              <w:t>0 tis. Kč</w:t>
            </w:r>
          </w:p>
        </w:tc>
        <w:tc>
          <w:tcPr>
            <w:tcW w:w="696" w:type="dxa"/>
            <w:vMerge/>
            <w:tcBorders>
              <w:left w:val="single" w:sz="4" w:space="0" w:color="auto"/>
            </w:tcBorders>
            <w:shd w:val="clear" w:color="auto" w:fill="FFFFFF"/>
          </w:tcPr>
          <w:p w14:paraId="1B36DA06" w14:textId="77777777" w:rsidR="00E707B6" w:rsidRDefault="00E707B6" w:rsidP="004E5AF7"/>
        </w:tc>
      </w:tr>
      <w:tr w:rsidR="00E707B6" w14:paraId="344DE988" w14:textId="77777777" w:rsidTr="004E5AF7">
        <w:trPr>
          <w:trHeight w:hRule="exact" w:val="384"/>
        </w:trPr>
        <w:tc>
          <w:tcPr>
            <w:tcW w:w="542" w:type="dxa"/>
            <w:tcBorders>
              <w:top w:val="single" w:sz="4" w:space="0" w:color="auto"/>
              <w:left w:val="single" w:sz="4" w:space="0" w:color="auto"/>
            </w:tcBorders>
            <w:shd w:val="clear" w:color="auto" w:fill="FFFFFF"/>
            <w:vAlign w:val="center"/>
          </w:tcPr>
          <w:p w14:paraId="39DE6A10" w14:textId="7091C41D" w:rsidR="00E707B6" w:rsidRDefault="00C8546E" w:rsidP="004E5AF7">
            <w:pPr>
              <w:pStyle w:val="Style12"/>
              <w:shd w:val="clear" w:color="auto" w:fill="auto"/>
              <w:ind w:firstLine="180"/>
              <w:jc w:val="both"/>
            </w:pPr>
            <w:r>
              <w:t>D</w:t>
            </w:r>
          </w:p>
        </w:tc>
        <w:tc>
          <w:tcPr>
            <w:tcW w:w="5136" w:type="dxa"/>
            <w:tcBorders>
              <w:top w:val="single" w:sz="4" w:space="0" w:color="auto"/>
              <w:left w:val="single" w:sz="4" w:space="0" w:color="auto"/>
            </w:tcBorders>
            <w:shd w:val="clear" w:color="auto" w:fill="FFFFFF"/>
            <w:vAlign w:val="bottom"/>
          </w:tcPr>
          <w:p w14:paraId="2497BBA9" w14:textId="0A166829" w:rsidR="00E707B6" w:rsidRDefault="00C8546E" w:rsidP="004E5AF7">
            <w:pPr>
              <w:pStyle w:val="Style12"/>
              <w:shd w:val="clear" w:color="auto" w:fill="auto"/>
              <w:spacing w:line="262" w:lineRule="auto"/>
              <w:jc w:val="center"/>
            </w:pPr>
            <w:r>
              <w:t>Náklady nebo výdaje na služby – mas 40 % nákladů</w:t>
            </w:r>
          </w:p>
        </w:tc>
        <w:tc>
          <w:tcPr>
            <w:tcW w:w="1421" w:type="dxa"/>
            <w:tcBorders>
              <w:top w:val="single" w:sz="4" w:space="0" w:color="auto"/>
              <w:left w:val="single" w:sz="4" w:space="0" w:color="auto"/>
            </w:tcBorders>
            <w:shd w:val="clear" w:color="auto" w:fill="FFFFFF"/>
            <w:vAlign w:val="center"/>
          </w:tcPr>
          <w:p w14:paraId="6C06FFAF" w14:textId="6EEB6873" w:rsidR="00E707B6" w:rsidRDefault="004E5AF7" w:rsidP="004E5AF7">
            <w:pPr>
              <w:pStyle w:val="Style12"/>
              <w:shd w:val="clear" w:color="auto" w:fill="auto"/>
            </w:pPr>
            <w:r>
              <w:t>735 tis. Kč</w:t>
            </w:r>
          </w:p>
        </w:tc>
        <w:tc>
          <w:tcPr>
            <w:tcW w:w="1426" w:type="dxa"/>
            <w:tcBorders>
              <w:top w:val="single" w:sz="4" w:space="0" w:color="auto"/>
              <w:left w:val="single" w:sz="4" w:space="0" w:color="auto"/>
              <w:bottom w:val="single" w:sz="4" w:space="0" w:color="auto"/>
            </w:tcBorders>
            <w:shd w:val="clear" w:color="auto" w:fill="FFFFFF"/>
            <w:vAlign w:val="center"/>
          </w:tcPr>
          <w:p w14:paraId="638BCCBD" w14:textId="09EA7C78" w:rsidR="00E707B6" w:rsidRDefault="004E5AF7" w:rsidP="004E5AF7">
            <w:pPr>
              <w:pStyle w:val="Style12"/>
              <w:shd w:val="clear" w:color="auto" w:fill="auto"/>
            </w:pPr>
            <w:r>
              <w:t>735 tis. Kč</w:t>
            </w:r>
          </w:p>
        </w:tc>
        <w:tc>
          <w:tcPr>
            <w:tcW w:w="1426" w:type="dxa"/>
            <w:tcBorders>
              <w:top w:val="single" w:sz="4" w:space="0" w:color="auto"/>
              <w:left w:val="single" w:sz="4" w:space="0" w:color="auto"/>
              <w:bottom w:val="single" w:sz="4" w:space="0" w:color="auto"/>
            </w:tcBorders>
            <w:shd w:val="clear" w:color="auto" w:fill="FFFFFF"/>
            <w:vAlign w:val="center"/>
          </w:tcPr>
          <w:p w14:paraId="053A6BB8" w14:textId="03B5BC46" w:rsidR="00E707B6" w:rsidRDefault="004E5AF7" w:rsidP="004E5AF7">
            <w:pPr>
              <w:pStyle w:val="Style12"/>
              <w:shd w:val="clear" w:color="auto" w:fill="auto"/>
            </w:pPr>
            <w:r>
              <w:t>735 tis. Kč</w:t>
            </w:r>
          </w:p>
        </w:tc>
        <w:tc>
          <w:tcPr>
            <w:tcW w:w="1435" w:type="dxa"/>
            <w:tcBorders>
              <w:top w:val="single" w:sz="4" w:space="0" w:color="auto"/>
              <w:left w:val="single" w:sz="4" w:space="0" w:color="auto"/>
            </w:tcBorders>
            <w:shd w:val="clear" w:color="auto" w:fill="FFFFFF"/>
            <w:vAlign w:val="center"/>
          </w:tcPr>
          <w:p w14:paraId="2D432B64" w14:textId="6E047124" w:rsidR="00E707B6" w:rsidRDefault="004E5AF7" w:rsidP="004E5AF7">
            <w:pPr>
              <w:pStyle w:val="Style12"/>
              <w:shd w:val="clear" w:color="auto" w:fill="auto"/>
            </w:pPr>
            <w:r>
              <w:t>735 tis. Kč</w:t>
            </w:r>
          </w:p>
        </w:tc>
        <w:tc>
          <w:tcPr>
            <w:tcW w:w="1200" w:type="dxa"/>
            <w:tcBorders>
              <w:top w:val="single" w:sz="4" w:space="0" w:color="auto"/>
              <w:left w:val="single" w:sz="4" w:space="0" w:color="auto"/>
            </w:tcBorders>
            <w:shd w:val="clear" w:color="auto" w:fill="FFFFFF"/>
            <w:vAlign w:val="center"/>
          </w:tcPr>
          <w:p w14:paraId="04E461FD" w14:textId="4B469C2B" w:rsidR="00E707B6" w:rsidRPr="004E5AF7" w:rsidRDefault="004E5AF7" w:rsidP="004E5AF7">
            <w:pPr>
              <w:pStyle w:val="Style12"/>
              <w:shd w:val="clear" w:color="auto" w:fill="auto"/>
              <w:rPr>
                <w:b/>
                <w:bCs/>
              </w:rPr>
            </w:pPr>
            <w:r>
              <w:t>0 tis. Kč</w:t>
            </w:r>
          </w:p>
        </w:tc>
        <w:tc>
          <w:tcPr>
            <w:tcW w:w="1210" w:type="dxa"/>
            <w:tcBorders>
              <w:top w:val="single" w:sz="4" w:space="0" w:color="auto"/>
              <w:left w:val="single" w:sz="4" w:space="0" w:color="auto"/>
            </w:tcBorders>
            <w:shd w:val="clear" w:color="auto" w:fill="FFFFFF"/>
            <w:vAlign w:val="center"/>
          </w:tcPr>
          <w:p w14:paraId="488FE566" w14:textId="6EE1F50F" w:rsidR="00E707B6" w:rsidRDefault="004E5AF7" w:rsidP="004E5AF7">
            <w:pPr>
              <w:pStyle w:val="Style12"/>
              <w:shd w:val="clear" w:color="auto" w:fill="auto"/>
            </w:pPr>
            <w:r>
              <w:t>0 tis. Kč</w:t>
            </w:r>
          </w:p>
        </w:tc>
        <w:tc>
          <w:tcPr>
            <w:tcW w:w="696" w:type="dxa"/>
            <w:vMerge/>
            <w:tcBorders>
              <w:left w:val="single" w:sz="4" w:space="0" w:color="auto"/>
            </w:tcBorders>
            <w:shd w:val="clear" w:color="auto" w:fill="FFFFFF"/>
          </w:tcPr>
          <w:p w14:paraId="536066A0" w14:textId="77777777" w:rsidR="00E707B6" w:rsidRDefault="00E707B6" w:rsidP="004E5AF7"/>
        </w:tc>
      </w:tr>
      <w:tr w:rsidR="00B74106" w14:paraId="2EE7D77F" w14:textId="77777777" w:rsidTr="004E5AF7">
        <w:trPr>
          <w:trHeight w:hRule="exact" w:val="379"/>
        </w:trPr>
        <w:tc>
          <w:tcPr>
            <w:tcW w:w="542" w:type="dxa"/>
            <w:tcBorders>
              <w:top w:val="single" w:sz="4" w:space="0" w:color="auto"/>
              <w:left w:val="single" w:sz="4" w:space="0" w:color="auto"/>
            </w:tcBorders>
            <w:shd w:val="clear" w:color="auto" w:fill="FFFFFF"/>
            <w:vAlign w:val="center"/>
          </w:tcPr>
          <w:p w14:paraId="2EE7D776" w14:textId="77777777" w:rsidR="00B74106" w:rsidRDefault="005E0D81" w:rsidP="004E5AF7">
            <w:pPr>
              <w:pStyle w:val="Style12"/>
              <w:shd w:val="clear" w:color="auto" w:fill="auto"/>
              <w:jc w:val="center"/>
              <w:rPr>
                <w:sz w:val="15"/>
                <w:szCs w:val="15"/>
              </w:rPr>
            </w:pPr>
            <w:r>
              <w:rPr>
                <w:b/>
                <w:bCs/>
                <w:sz w:val="15"/>
                <w:szCs w:val="15"/>
              </w:rPr>
              <w:t>E</w:t>
            </w:r>
          </w:p>
        </w:tc>
        <w:tc>
          <w:tcPr>
            <w:tcW w:w="5136" w:type="dxa"/>
            <w:tcBorders>
              <w:top w:val="single" w:sz="4" w:space="0" w:color="auto"/>
              <w:left w:val="single" w:sz="4" w:space="0" w:color="auto"/>
            </w:tcBorders>
            <w:shd w:val="clear" w:color="auto" w:fill="FFFFFF"/>
            <w:vAlign w:val="center"/>
          </w:tcPr>
          <w:p w14:paraId="2EE7D777" w14:textId="77777777" w:rsidR="00B74106" w:rsidRDefault="005E0D81" w:rsidP="004E5AF7">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21" w:type="dxa"/>
            <w:tcBorders>
              <w:top w:val="single" w:sz="4" w:space="0" w:color="auto"/>
              <w:left w:val="single" w:sz="4" w:space="0" w:color="auto"/>
            </w:tcBorders>
            <w:shd w:val="clear" w:color="auto" w:fill="FFFFFF"/>
            <w:vAlign w:val="center"/>
          </w:tcPr>
          <w:p w14:paraId="2EE7D778" w14:textId="0B45A86D" w:rsidR="00B74106" w:rsidRDefault="00C113EE" w:rsidP="004E5AF7">
            <w:pPr>
              <w:pStyle w:val="Style12"/>
              <w:shd w:val="clear" w:color="auto" w:fill="auto"/>
              <w:rPr>
                <w:sz w:val="15"/>
                <w:szCs w:val="15"/>
              </w:rPr>
            </w:pPr>
            <w:r>
              <w:t>0 tis. Kč</w:t>
            </w:r>
          </w:p>
        </w:tc>
        <w:tc>
          <w:tcPr>
            <w:tcW w:w="1426" w:type="dxa"/>
            <w:tcBorders>
              <w:top w:val="single" w:sz="4" w:space="0" w:color="auto"/>
              <w:left w:val="single" w:sz="4" w:space="0" w:color="auto"/>
            </w:tcBorders>
            <w:shd w:val="clear" w:color="auto" w:fill="FFFFFF"/>
            <w:vAlign w:val="center"/>
          </w:tcPr>
          <w:p w14:paraId="2EE7D779" w14:textId="3B3D6B70" w:rsidR="00B74106" w:rsidRDefault="00C113EE" w:rsidP="004E5AF7">
            <w:pPr>
              <w:pStyle w:val="Style12"/>
              <w:shd w:val="clear" w:color="auto" w:fill="auto"/>
              <w:rPr>
                <w:sz w:val="15"/>
                <w:szCs w:val="15"/>
              </w:rPr>
            </w:pPr>
            <w:r>
              <w:t>0 tis. Kč</w:t>
            </w:r>
          </w:p>
        </w:tc>
        <w:tc>
          <w:tcPr>
            <w:tcW w:w="1426" w:type="dxa"/>
            <w:tcBorders>
              <w:top w:val="single" w:sz="4" w:space="0" w:color="auto"/>
              <w:left w:val="single" w:sz="4" w:space="0" w:color="auto"/>
            </w:tcBorders>
            <w:shd w:val="clear" w:color="auto" w:fill="FFFFFF"/>
            <w:vAlign w:val="center"/>
          </w:tcPr>
          <w:p w14:paraId="2EE7D77A" w14:textId="5E881F44" w:rsidR="00B74106" w:rsidRDefault="00C113EE" w:rsidP="004E5AF7">
            <w:pPr>
              <w:pStyle w:val="Style12"/>
              <w:shd w:val="clear" w:color="auto" w:fill="auto"/>
              <w:rPr>
                <w:sz w:val="15"/>
                <w:szCs w:val="15"/>
              </w:rPr>
            </w:pPr>
            <w:r>
              <w:t>0 tis. Kč</w:t>
            </w:r>
          </w:p>
        </w:tc>
        <w:tc>
          <w:tcPr>
            <w:tcW w:w="1435" w:type="dxa"/>
            <w:tcBorders>
              <w:top w:val="single" w:sz="4" w:space="0" w:color="auto"/>
              <w:left w:val="single" w:sz="4" w:space="0" w:color="auto"/>
            </w:tcBorders>
            <w:shd w:val="clear" w:color="auto" w:fill="FFFFFF"/>
            <w:vAlign w:val="center"/>
          </w:tcPr>
          <w:p w14:paraId="2EE7D77B" w14:textId="21D0109A" w:rsidR="00B74106" w:rsidRDefault="00C113EE" w:rsidP="004E5AF7">
            <w:pPr>
              <w:pStyle w:val="Style12"/>
              <w:shd w:val="clear" w:color="auto" w:fill="auto"/>
              <w:rPr>
                <w:sz w:val="15"/>
                <w:szCs w:val="15"/>
              </w:rPr>
            </w:pPr>
            <w:r>
              <w:t>0 tis. Kč</w:t>
            </w:r>
          </w:p>
        </w:tc>
        <w:tc>
          <w:tcPr>
            <w:tcW w:w="1200" w:type="dxa"/>
            <w:tcBorders>
              <w:top w:val="single" w:sz="4" w:space="0" w:color="auto"/>
              <w:left w:val="single" w:sz="4" w:space="0" w:color="auto"/>
            </w:tcBorders>
            <w:shd w:val="clear" w:color="auto" w:fill="FFFFFF"/>
            <w:vAlign w:val="center"/>
          </w:tcPr>
          <w:p w14:paraId="2EE7D77C" w14:textId="01E1723C" w:rsidR="00B74106" w:rsidRDefault="00C113EE" w:rsidP="004E5AF7">
            <w:pPr>
              <w:pStyle w:val="Style12"/>
              <w:shd w:val="clear" w:color="auto" w:fill="auto"/>
            </w:pPr>
            <w:r>
              <w:t>0 tis. Kč</w:t>
            </w:r>
          </w:p>
        </w:tc>
        <w:tc>
          <w:tcPr>
            <w:tcW w:w="1210" w:type="dxa"/>
            <w:tcBorders>
              <w:top w:val="single" w:sz="4" w:space="0" w:color="auto"/>
              <w:left w:val="single" w:sz="4" w:space="0" w:color="auto"/>
            </w:tcBorders>
            <w:shd w:val="clear" w:color="auto" w:fill="FFFFFF"/>
            <w:vAlign w:val="center"/>
          </w:tcPr>
          <w:p w14:paraId="2EE7D77D" w14:textId="77777777" w:rsidR="00B74106" w:rsidRDefault="005E0D81" w:rsidP="004E5AF7">
            <w:pPr>
              <w:pStyle w:val="Style12"/>
              <w:shd w:val="clear" w:color="auto" w:fill="auto"/>
            </w:pPr>
            <w:r>
              <w:t>0 tis. Kč</w:t>
            </w:r>
          </w:p>
        </w:tc>
        <w:tc>
          <w:tcPr>
            <w:tcW w:w="696" w:type="dxa"/>
            <w:tcBorders>
              <w:top w:val="single" w:sz="4" w:space="0" w:color="auto"/>
              <w:left w:val="single" w:sz="4" w:space="0" w:color="auto"/>
              <w:right w:val="single" w:sz="4" w:space="0" w:color="auto"/>
            </w:tcBorders>
            <w:shd w:val="clear" w:color="auto" w:fill="FFFFFF"/>
            <w:vAlign w:val="center"/>
          </w:tcPr>
          <w:p w14:paraId="2EE7D77E" w14:textId="77777777" w:rsidR="00B74106" w:rsidRDefault="005E0D81" w:rsidP="004E5AF7">
            <w:pPr>
              <w:pStyle w:val="Style12"/>
              <w:shd w:val="clear" w:color="auto" w:fill="auto"/>
              <w:jc w:val="center"/>
            </w:pPr>
            <w:r>
              <w:rPr>
                <w:b/>
                <w:bCs/>
              </w:rPr>
              <w:t>OK</w:t>
            </w:r>
          </w:p>
        </w:tc>
      </w:tr>
      <w:tr w:rsidR="00B74106" w14:paraId="2EE7D78A" w14:textId="77777777" w:rsidTr="004E5AF7">
        <w:trPr>
          <w:trHeight w:hRule="exact" w:val="528"/>
        </w:trPr>
        <w:tc>
          <w:tcPr>
            <w:tcW w:w="542" w:type="dxa"/>
            <w:tcBorders>
              <w:top w:val="single" w:sz="4" w:space="0" w:color="auto"/>
              <w:left w:val="single" w:sz="4" w:space="0" w:color="auto"/>
            </w:tcBorders>
            <w:shd w:val="clear" w:color="auto" w:fill="FFFFFF"/>
            <w:vAlign w:val="center"/>
          </w:tcPr>
          <w:p w14:paraId="2EE7D780" w14:textId="77777777" w:rsidR="00B74106" w:rsidRDefault="005E0D81" w:rsidP="004E5AF7">
            <w:pPr>
              <w:pStyle w:val="Style12"/>
              <w:shd w:val="clear" w:color="auto" w:fill="auto"/>
              <w:jc w:val="center"/>
              <w:rPr>
                <w:sz w:val="15"/>
                <w:szCs w:val="15"/>
              </w:rPr>
            </w:pPr>
            <w:r>
              <w:rPr>
                <w:b/>
                <w:bCs/>
                <w:sz w:val="15"/>
                <w:szCs w:val="15"/>
              </w:rPr>
              <w:t>F</w:t>
            </w:r>
          </w:p>
        </w:tc>
        <w:tc>
          <w:tcPr>
            <w:tcW w:w="5136" w:type="dxa"/>
            <w:tcBorders>
              <w:top w:val="single" w:sz="4" w:space="0" w:color="auto"/>
              <w:left w:val="single" w:sz="4" w:space="0" w:color="auto"/>
            </w:tcBorders>
            <w:shd w:val="clear" w:color="auto" w:fill="FFFFFF"/>
          </w:tcPr>
          <w:p w14:paraId="2EE7D781" w14:textId="77777777" w:rsidR="00B74106" w:rsidRDefault="005E0D81" w:rsidP="004E5AF7">
            <w:pPr>
              <w:pStyle w:val="Style12"/>
              <w:shd w:val="clear" w:color="auto" w:fill="auto"/>
              <w:tabs>
                <w:tab w:val="left" w:pos="4771"/>
              </w:tabs>
              <w:jc w:val="center"/>
              <w:rPr>
                <w:sz w:val="15"/>
                <w:szCs w:val="15"/>
              </w:rPr>
            </w:pPr>
            <w:r>
              <w:rPr>
                <w:b/>
                <w:bCs/>
                <w:sz w:val="15"/>
                <w:szCs w:val="15"/>
              </w:rPr>
              <w:t>CELKOVÉ NÁKLADY PROJEKTU ZA DANÝ ROK</w:t>
            </w:r>
            <w:r>
              <w:rPr>
                <w:b/>
                <w:bCs/>
                <w:sz w:val="15"/>
                <w:szCs w:val="15"/>
              </w:rPr>
              <w:tab/>
              <w:t>-</w:t>
            </w:r>
          </w:p>
          <w:p w14:paraId="2EE7D782" w14:textId="77777777" w:rsidR="00B74106" w:rsidRDefault="005E0D81" w:rsidP="004E5AF7">
            <w:pPr>
              <w:pStyle w:val="Style12"/>
              <w:shd w:val="clear" w:color="auto" w:fill="auto"/>
              <w:jc w:val="center"/>
              <w:rPr>
                <w:sz w:val="15"/>
                <w:szCs w:val="15"/>
              </w:rPr>
            </w:pPr>
            <w:r>
              <w:rPr>
                <w:b/>
                <w:bCs/>
                <w:sz w:val="15"/>
                <w:szCs w:val="15"/>
              </w:rPr>
              <w:t>AUTOMATICKÝ SOUČET</w:t>
            </w:r>
          </w:p>
        </w:tc>
        <w:tc>
          <w:tcPr>
            <w:tcW w:w="1421" w:type="dxa"/>
            <w:tcBorders>
              <w:top w:val="single" w:sz="4" w:space="0" w:color="auto"/>
              <w:left w:val="single" w:sz="4" w:space="0" w:color="auto"/>
            </w:tcBorders>
            <w:shd w:val="clear" w:color="auto" w:fill="FFFFFF"/>
            <w:vAlign w:val="center"/>
          </w:tcPr>
          <w:p w14:paraId="2EE7D783" w14:textId="77777777" w:rsidR="00B74106" w:rsidRDefault="005E0D81" w:rsidP="004E5AF7">
            <w:pPr>
              <w:pStyle w:val="Style12"/>
              <w:shd w:val="clear" w:color="auto" w:fill="auto"/>
              <w:rPr>
                <w:sz w:val="15"/>
                <w:szCs w:val="15"/>
              </w:rPr>
            </w:pPr>
            <w:r>
              <w:rPr>
                <w:b/>
                <w:bCs/>
                <w:sz w:val="15"/>
                <w:szCs w:val="15"/>
              </w:rPr>
              <w:t>10 619 tis. Kč</w:t>
            </w:r>
          </w:p>
        </w:tc>
        <w:tc>
          <w:tcPr>
            <w:tcW w:w="1426" w:type="dxa"/>
            <w:tcBorders>
              <w:top w:val="single" w:sz="4" w:space="0" w:color="auto"/>
              <w:left w:val="single" w:sz="4" w:space="0" w:color="auto"/>
            </w:tcBorders>
            <w:shd w:val="clear" w:color="auto" w:fill="FFFFFF"/>
            <w:vAlign w:val="center"/>
          </w:tcPr>
          <w:p w14:paraId="2EE7D784" w14:textId="77777777" w:rsidR="00B74106" w:rsidRDefault="005E0D81" w:rsidP="004E5AF7">
            <w:pPr>
              <w:pStyle w:val="Style12"/>
              <w:shd w:val="clear" w:color="auto" w:fill="auto"/>
              <w:rPr>
                <w:sz w:val="15"/>
                <w:szCs w:val="15"/>
              </w:rPr>
            </w:pPr>
            <w:r>
              <w:rPr>
                <w:b/>
                <w:bCs/>
                <w:sz w:val="15"/>
                <w:szCs w:val="15"/>
              </w:rPr>
              <w:t>10 619 tis. Kč</w:t>
            </w:r>
          </w:p>
        </w:tc>
        <w:tc>
          <w:tcPr>
            <w:tcW w:w="1426" w:type="dxa"/>
            <w:tcBorders>
              <w:top w:val="single" w:sz="4" w:space="0" w:color="auto"/>
              <w:left w:val="single" w:sz="4" w:space="0" w:color="auto"/>
            </w:tcBorders>
            <w:shd w:val="clear" w:color="auto" w:fill="FFFFFF"/>
            <w:vAlign w:val="center"/>
          </w:tcPr>
          <w:p w14:paraId="2EE7D785" w14:textId="77777777" w:rsidR="00B74106" w:rsidRDefault="005E0D81" w:rsidP="004E5AF7">
            <w:pPr>
              <w:pStyle w:val="Style12"/>
              <w:shd w:val="clear" w:color="auto" w:fill="auto"/>
              <w:rPr>
                <w:sz w:val="15"/>
                <w:szCs w:val="15"/>
              </w:rPr>
            </w:pPr>
            <w:r>
              <w:rPr>
                <w:b/>
                <w:bCs/>
                <w:sz w:val="15"/>
                <w:szCs w:val="15"/>
              </w:rPr>
              <w:t>10 619 tis. Kč</w:t>
            </w:r>
          </w:p>
        </w:tc>
        <w:tc>
          <w:tcPr>
            <w:tcW w:w="1435" w:type="dxa"/>
            <w:tcBorders>
              <w:top w:val="single" w:sz="4" w:space="0" w:color="auto"/>
              <w:left w:val="single" w:sz="4" w:space="0" w:color="auto"/>
            </w:tcBorders>
            <w:shd w:val="clear" w:color="auto" w:fill="FFFFFF"/>
            <w:vAlign w:val="center"/>
          </w:tcPr>
          <w:p w14:paraId="2EE7D786" w14:textId="77777777" w:rsidR="00B74106" w:rsidRDefault="005E0D81" w:rsidP="004E5AF7">
            <w:pPr>
              <w:pStyle w:val="Style12"/>
              <w:shd w:val="clear" w:color="auto" w:fill="auto"/>
              <w:rPr>
                <w:sz w:val="15"/>
                <w:szCs w:val="15"/>
              </w:rPr>
            </w:pPr>
            <w:r>
              <w:rPr>
                <w:b/>
                <w:bCs/>
                <w:sz w:val="15"/>
                <w:szCs w:val="15"/>
              </w:rPr>
              <w:t>10 619 tis. Kč</w:t>
            </w:r>
          </w:p>
        </w:tc>
        <w:tc>
          <w:tcPr>
            <w:tcW w:w="1200" w:type="dxa"/>
            <w:tcBorders>
              <w:top w:val="single" w:sz="4" w:space="0" w:color="auto"/>
              <w:left w:val="single" w:sz="4" w:space="0" w:color="auto"/>
            </w:tcBorders>
            <w:shd w:val="clear" w:color="auto" w:fill="FFFFFF"/>
            <w:vAlign w:val="center"/>
          </w:tcPr>
          <w:p w14:paraId="2EE7D787" w14:textId="77777777" w:rsidR="00B74106" w:rsidRDefault="005E0D81" w:rsidP="004E5AF7">
            <w:pPr>
              <w:pStyle w:val="Style12"/>
              <w:shd w:val="clear" w:color="auto" w:fill="auto"/>
            </w:pPr>
            <w:r>
              <w:rPr>
                <w:b/>
                <w:bCs/>
              </w:rPr>
              <w:t>O tis. Kč</w:t>
            </w:r>
          </w:p>
        </w:tc>
        <w:tc>
          <w:tcPr>
            <w:tcW w:w="1210" w:type="dxa"/>
            <w:tcBorders>
              <w:top w:val="single" w:sz="4" w:space="0" w:color="auto"/>
              <w:left w:val="single" w:sz="4" w:space="0" w:color="auto"/>
            </w:tcBorders>
            <w:shd w:val="clear" w:color="auto" w:fill="FFFFFF"/>
            <w:vAlign w:val="center"/>
          </w:tcPr>
          <w:p w14:paraId="2EE7D788" w14:textId="77777777" w:rsidR="00B74106" w:rsidRDefault="005E0D81" w:rsidP="004E5AF7">
            <w:pPr>
              <w:pStyle w:val="Style12"/>
              <w:shd w:val="clear" w:color="auto" w:fill="auto"/>
            </w:pPr>
            <w:r>
              <w:rPr>
                <w:b/>
                <w:bCs/>
              </w:rPr>
              <w:t>0 tis. Kč</w:t>
            </w:r>
          </w:p>
        </w:tc>
        <w:tc>
          <w:tcPr>
            <w:tcW w:w="696" w:type="dxa"/>
            <w:tcBorders>
              <w:top w:val="single" w:sz="4" w:space="0" w:color="auto"/>
              <w:left w:val="single" w:sz="4" w:space="0" w:color="auto"/>
            </w:tcBorders>
            <w:shd w:val="clear" w:color="auto" w:fill="FFFFFF"/>
          </w:tcPr>
          <w:p w14:paraId="2EE7D789" w14:textId="77777777" w:rsidR="00B74106" w:rsidRDefault="00B74106" w:rsidP="004E5AF7">
            <w:pPr>
              <w:rPr>
                <w:sz w:val="10"/>
                <w:szCs w:val="10"/>
              </w:rPr>
            </w:pPr>
          </w:p>
        </w:tc>
      </w:tr>
      <w:tr w:rsidR="00B74106" w14:paraId="2EE7D793" w14:textId="77777777" w:rsidTr="00FD3226">
        <w:trPr>
          <w:trHeight w:hRule="exact" w:val="274"/>
        </w:trPr>
        <w:tc>
          <w:tcPr>
            <w:tcW w:w="542" w:type="dxa"/>
            <w:tcBorders>
              <w:top w:val="single" w:sz="4" w:space="0" w:color="auto"/>
              <w:left w:val="single" w:sz="4" w:space="0" w:color="auto"/>
              <w:bottom w:val="single" w:sz="4" w:space="0" w:color="auto"/>
            </w:tcBorders>
            <w:shd w:val="clear" w:color="auto" w:fill="FFFFFF"/>
            <w:vAlign w:val="bottom"/>
          </w:tcPr>
          <w:p w14:paraId="2EE7D78B" w14:textId="77777777" w:rsidR="00B74106" w:rsidRDefault="005E0D81" w:rsidP="004E5AF7">
            <w:pPr>
              <w:pStyle w:val="Style12"/>
              <w:shd w:val="clear" w:color="auto" w:fill="auto"/>
              <w:ind w:firstLine="180"/>
              <w:jc w:val="both"/>
            </w:pPr>
            <w:r>
              <w:t>F1</w:t>
            </w:r>
          </w:p>
        </w:tc>
        <w:tc>
          <w:tcPr>
            <w:tcW w:w="5136" w:type="dxa"/>
            <w:tcBorders>
              <w:top w:val="single" w:sz="4" w:space="0" w:color="auto"/>
              <w:left w:val="single" w:sz="4" w:space="0" w:color="auto"/>
              <w:bottom w:val="single" w:sz="4" w:space="0" w:color="auto"/>
            </w:tcBorders>
            <w:shd w:val="clear" w:color="auto" w:fill="FFFFFF"/>
            <w:vAlign w:val="bottom"/>
          </w:tcPr>
          <w:p w14:paraId="0DA1239E" w14:textId="77777777" w:rsidR="00B74106" w:rsidRDefault="005E0D81" w:rsidP="004E5AF7">
            <w:pPr>
              <w:pStyle w:val="Style12"/>
              <w:shd w:val="clear" w:color="auto" w:fill="auto"/>
              <w:jc w:val="center"/>
            </w:pPr>
            <w:r>
              <w:t xml:space="preserve">Celkové kapitálové náklady projektu za daný </w:t>
            </w:r>
            <w:proofErr w:type="gramStart"/>
            <w:r>
              <w:t>rok - AUTOMATICKÝ</w:t>
            </w:r>
            <w:proofErr w:type="gramEnd"/>
            <w:r>
              <w:t xml:space="preserve"> SOUČET</w:t>
            </w:r>
          </w:p>
          <w:p w14:paraId="2D3CCE00" w14:textId="77777777" w:rsidR="004E5AF7" w:rsidRPr="004E5AF7" w:rsidRDefault="004E5AF7" w:rsidP="004E5AF7"/>
          <w:p w14:paraId="6EDF3F6F" w14:textId="77777777" w:rsidR="004E5AF7" w:rsidRPr="004E5AF7" w:rsidRDefault="004E5AF7" w:rsidP="004E5AF7"/>
          <w:p w14:paraId="3974AC89" w14:textId="77777777" w:rsidR="004E5AF7" w:rsidRPr="004E5AF7" w:rsidRDefault="004E5AF7" w:rsidP="004E5AF7"/>
          <w:p w14:paraId="7AE60202" w14:textId="77777777" w:rsidR="004E5AF7" w:rsidRDefault="004E5AF7" w:rsidP="004E5AF7">
            <w:pPr>
              <w:rPr>
                <w:rFonts w:ascii="Arial" w:eastAsia="Arial" w:hAnsi="Arial" w:cs="Arial"/>
                <w:sz w:val="13"/>
                <w:szCs w:val="13"/>
              </w:rPr>
            </w:pPr>
          </w:p>
          <w:p w14:paraId="2EE7D78C" w14:textId="4C0BC734" w:rsidR="004E5AF7" w:rsidRPr="004E5AF7" w:rsidRDefault="004E5AF7" w:rsidP="004E5AF7"/>
        </w:tc>
        <w:tc>
          <w:tcPr>
            <w:tcW w:w="1421" w:type="dxa"/>
            <w:tcBorders>
              <w:top w:val="single" w:sz="4" w:space="0" w:color="auto"/>
              <w:left w:val="single" w:sz="4" w:space="0" w:color="auto"/>
              <w:bottom w:val="single" w:sz="4" w:space="0" w:color="auto"/>
            </w:tcBorders>
            <w:shd w:val="clear" w:color="auto" w:fill="FFFFFF"/>
            <w:vAlign w:val="bottom"/>
          </w:tcPr>
          <w:p w14:paraId="2EE7D78D" w14:textId="77777777" w:rsidR="00B74106" w:rsidRDefault="005E0D81" w:rsidP="004E5AF7">
            <w:pPr>
              <w:pStyle w:val="Style12"/>
              <w:shd w:val="clear" w:color="auto" w:fill="auto"/>
            </w:pPr>
            <w:r>
              <w:t>2 700 tis Kč</w:t>
            </w:r>
          </w:p>
        </w:tc>
        <w:tc>
          <w:tcPr>
            <w:tcW w:w="1426" w:type="dxa"/>
            <w:tcBorders>
              <w:top w:val="single" w:sz="4" w:space="0" w:color="auto"/>
              <w:left w:val="single" w:sz="4" w:space="0" w:color="auto"/>
              <w:bottom w:val="single" w:sz="4" w:space="0" w:color="auto"/>
            </w:tcBorders>
            <w:shd w:val="clear" w:color="auto" w:fill="FFFFFF"/>
            <w:vAlign w:val="bottom"/>
          </w:tcPr>
          <w:p w14:paraId="2EE7D78E" w14:textId="77777777" w:rsidR="00B74106" w:rsidRDefault="005E0D81" w:rsidP="004E5AF7">
            <w:pPr>
              <w:pStyle w:val="Style12"/>
              <w:shd w:val="clear" w:color="auto" w:fill="auto"/>
            </w:pPr>
            <w:r>
              <w:t>2 700 tis. Kč</w:t>
            </w:r>
          </w:p>
        </w:tc>
        <w:tc>
          <w:tcPr>
            <w:tcW w:w="1426" w:type="dxa"/>
            <w:tcBorders>
              <w:top w:val="single" w:sz="4" w:space="0" w:color="auto"/>
              <w:left w:val="single" w:sz="4" w:space="0" w:color="auto"/>
              <w:bottom w:val="single" w:sz="4" w:space="0" w:color="auto"/>
            </w:tcBorders>
            <w:shd w:val="clear" w:color="auto" w:fill="FFFFFF"/>
            <w:vAlign w:val="bottom"/>
          </w:tcPr>
          <w:p w14:paraId="2EE7D78F" w14:textId="77777777" w:rsidR="00B74106" w:rsidRDefault="005E0D81" w:rsidP="004E5AF7">
            <w:pPr>
              <w:pStyle w:val="Style12"/>
              <w:shd w:val="clear" w:color="auto" w:fill="auto"/>
            </w:pPr>
            <w:r>
              <w:t>2 700 tis. Kč</w:t>
            </w:r>
          </w:p>
        </w:tc>
        <w:tc>
          <w:tcPr>
            <w:tcW w:w="1435" w:type="dxa"/>
            <w:tcBorders>
              <w:top w:val="single" w:sz="4" w:space="0" w:color="auto"/>
              <w:left w:val="single" w:sz="4" w:space="0" w:color="auto"/>
              <w:bottom w:val="single" w:sz="4" w:space="0" w:color="auto"/>
            </w:tcBorders>
            <w:shd w:val="clear" w:color="auto" w:fill="FFFFFF"/>
            <w:vAlign w:val="bottom"/>
          </w:tcPr>
          <w:p w14:paraId="2EE7D790" w14:textId="77777777" w:rsidR="00B74106" w:rsidRDefault="005E0D81" w:rsidP="004E5AF7">
            <w:pPr>
              <w:pStyle w:val="Style12"/>
              <w:shd w:val="clear" w:color="auto" w:fill="auto"/>
            </w:pPr>
            <w:r>
              <w:t>2 700 tis. Kč</w:t>
            </w:r>
          </w:p>
        </w:tc>
        <w:tc>
          <w:tcPr>
            <w:tcW w:w="2410" w:type="dxa"/>
            <w:gridSpan w:val="2"/>
            <w:tcBorders>
              <w:top w:val="single" w:sz="4" w:space="0" w:color="auto"/>
              <w:left w:val="single" w:sz="4" w:space="0" w:color="auto"/>
            </w:tcBorders>
            <w:shd w:val="clear" w:color="auto" w:fill="FFFFFF"/>
          </w:tcPr>
          <w:p w14:paraId="2EE7D791" w14:textId="77777777" w:rsidR="00B74106" w:rsidRDefault="00B74106" w:rsidP="004E5AF7">
            <w:pPr>
              <w:rPr>
                <w:sz w:val="10"/>
                <w:szCs w:val="10"/>
              </w:rPr>
            </w:pPr>
          </w:p>
        </w:tc>
        <w:tc>
          <w:tcPr>
            <w:tcW w:w="696" w:type="dxa"/>
            <w:shd w:val="clear" w:color="auto" w:fill="FFFFFF"/>
          </w:tcPr>
          <w:p w14:paraId="2EE7D792" w14:textId="77777777" w:rsidR="00B74106" w:rsidRDefault="00B74106" w:rsidP="004E5AF7">
            <w:pPr>
              <w:rPr>
                <w:sz w:val="10"/>
                <w:szCs w:val="10"/>
              </w:rPr>
            </w:pPr>
          </w:p>
        </w:tc>
      </w:tr>
      <w:tr w:rsidR="00B74106" w14:paraId="2EE7D79B" w14:textId="77777777" w:rsidTr="00FD3226">
        <w:trPr>
          <w:trHeight w:hRule="exact" w:val="302"/>
        </w:trPr>
        <w:tc>
          <w:tcPr>
            <w:tcW w:w="542" w:type="dxa"/>
            <w:tcBorders>
              <w:top w:val="single" w:sz="4" w:space="0" w:color="auto"/>
              <w:left w:val="single" w:sz="4" w:space="0" w:color="auto"/>
              <w:bottom w:val="single" w:sz="4" w:space="0" w:color="auto"/>
            </w:tcBorders>
            <w:shd w:val="clear" w:color="auto" w:fill="FFFFFF"/>
            <w:vAlign w:val="center"/>
          </w:tcPr>
          <w:p w14:paraId="2EE7D794" w14:textId="77777777" w:rsidR="00B74106" w:rsidRDefault="005E0D81" w:rsidP="004E5AF7">
            <w:pPr>
              <w:pStyle w:val="Style12"/>
              <w:shd w:val="clear" w:color="auto" w:fill="auto"/>
              <w:ind w:firstLine="180"/>
              <w:jc w:val="both"/>
            </w:pPr>
            <w:r>
              <w:t>F2</w:t>
            </w:r>
          </w:p>
        </w:tc>
        <w:tc>
          <w:tcPr>
            <w:tcW w:w="5136" w:type="dxa"/>
            <w:tcBorders>
              <w:top w:val="single" w:sz="4" w:space="0" w:color="auto"/>
              <w:left w:val="single" w:sz="4" w:space="0" w:color="auto"/>
              <w:bottom w:val="single" w:sz="4" w:space="0" w:color="auto"/>
            </w:tcBorders>
            <w:shd w:val="clear" w:color="auto" w:fill="FFFFFF"/>
            <w:vAlign w:val="center"/>
          </w:tcPr>
          <w:p w14:paraId="2EE7D795" w14:textId="77777777" w:rsidR="00B74106" w:rsidRDefault="005E0D81" w:rsidP="004E5AF7">
            <w:pPr>
              <w:pStyle w:val="Style12"/>
              <w:shd w:val="clear" w:color="auto" w:fill="auto"/>
              <w:jc w:val="center"/>
            </w:pPr>
            <w:r>
              <w:t>Celkové běžné náklady projektu za daný rok - AUTOMATICKÝ SOUČET</w:t>
            </w:r>
          </w:p>
        </w:tc>
        <w:tc>
          <w:tcPr>
            <w:tcW w:w="1421" w:type="dxa"/>
            <w:tcBorders>
              <w:top w:val="single" w:sz="4" w:space="0" w:color="auto"/>
              <w:left w:val="single" w:sz="4" w:space="0" w:color="auto"/>
              <w:bottom w:val="single" w:sz="4" w:space="0" w:color="auto"/>
            </w:tcBorders>
            <w:shd w:val="clear" w:color="auto" w:fill="FFFFFF"/>
            <w:vAlign w:val="center"/>
          </w:tcPr>
          <w:p w14:paraId="2EE7D796" w14:textId="77777777" w:rsidR="00B74106" w:rsidRDefault="005E0D81" w:rsidP="004E5AF7">
            <w:pPr>
              <w:pStyle w:val="Style12"/>
              <w:shd w:val="clear" w:color="auto" w:fill="auto"/>
            </w:pPr>
            <w:r>
              <w:t>7 919 tis. Kč</w:t>
            </w:r>
          </w:p>
        </w:tc>
        <w:tc>
          <w:tcPr>
            <w:tcW w:w="1426" w:type="dxa"/>
            <w:tcBorders>
              <w:top w:val="single" w:sz="4" w:space="0" w:color="auto"/>
              <w:left w:val="single" w:sz="4" w:space="0" w:color="auto"/>
              <w:bottom w:val="single" w:sz="4" w:space="0" w:color="auto"/>
            </w:tcBorders>
            <w:shd w:val="clear" w:color="auto" w:fill="FFFFFF"/>
            <w:vAlign w:val="center"/>
          </w:tcPr>
          <w:p w14:paraId="2EE7D797" w14:textId="77777777" w:rsidR="00B74106" w:rsidRDefault="005E0D81" w:rsidP="004E5AF7">
            <w:pPr>
              <w:pStyle w:val="Style12"/>
              <w:shd w:val="clear" w:color="auto" w:fill="auto"/>
            </w:pPr>
            <w:r>
              <w:t>7 919 tis. Kč</w:t>
            </w:r>
          </w:p>
        </w:tc>
        <w:tc>
          <w:tcPr>
            <w:tcW w:w="1426" w:type="dxa"/>
            <w:tcBorders>
              <w:top w:val="single" w:sz="4" w:space="0" w:color="auto"/>
              <w:left w:val="single" w:sz="4" w:space="0" w:color="auto"/>
              <w:bottom w:val="single" w:sz="4" w:space="0" w:color="auto"/>
            </w:tcBorders>
            <w:shd w:val="clear" w:color="auto" w:fill="FFFFFF"/>
            <w:vAlign w:val="center"/>
          </w:tcPr>
          <w:p w14:paraId="2EE7D798" w14:textId="77777777" w:rsidR="00B74106" w:rsidRDefault="005E0D81" w:rsidP="004E5AF7">
            <w:pPr>
              <w:pStyle w:val="Style12"/>
              <w:shd w:val="clear" w:color="auto" w:fill="auto"/>
            </w:pPr>
            <w:r>
              <w:t>7 919 tis. Kč</w:t>
            </w:r>
          </w:p>
        </w:tc>
        <w:tc>
          <w:tcPr>
            <w:tcW w:w="1435" w:type="dxa"/>
            <w:tcBorders>
              <w:top w:val="single" w:sz="4" w:space="0" w:color="auto"/>
              <w:left w:val="single" w:sz="4" w:space="0" w:color="auto"/>
              <w:bottom w:val="single" w:sz="4" w:space="0" w:color="auto"/>
            </w:tcBorders>
            <w:shd w:val="clear" w:color="auto" w:fill="FFFFFF"/>
            <w:vAlign w:val="center"/>
          </w:tcPr>
          <w:p w14:paraId="2EE7D799" w14:textId="77777777" w:rsidR="00B74106" w:rsidRDefault="005E0D81" w:rsidP="004E5AF7">
            <w:pPr>
              <w:pStyle w:val="Style12"/>
              <w:shd w:val="clear" w:color="auto" w:fill="auto"/>
            </w:pPr>
            <w:r>
              <w:t>7 919 tis. Kč</w:t>
            </w:r>
          </w:p>
        </w:tc>
        <w:tc>
          <w:tcPr>
            <w:tcW w:w="3106" w:type="dxa"/>
            <w:gridSpan w:val="3"/>
            <w:tcBorders>
              <w:left w:val="single" w:sz="4" w:space="0" w:color="auto"/>
            </w:tcBorders>
            <w:shd w:val="clear" w:color="auto" w:fill="FFFFFF"/>
          </w:tcPr>
          <w:p w14:paraId="2EE7D79A" w14:textId="77777777" w:rsidR="00B74106" w:rsidRDefault="00B74106" w:rsidP="004E5AF7">
            <w:pPr>
              <w:rPr>
                <w:sz w:val="10"/>
                <w:szCs w:val="10"/>
              </w:rPr>
            </w:pPr>
          </w:p>
        </w:tc>
      </w:tr>
    </w:tbl>
    <w:p w14:paraId="2EE7D79C" w14:textId="77777777" w:rsidR="00B74106" w:rsidRDefault="00B74106">
      <w:pPr>
        <w:sectPr w:rsidR="00B74106" w:rsidSect="007F1461">
          <w:headerReference w:type="even" r:id="rId14"/>
          <w:headerReference w:type="default" r:id="rId15"/>
          <w:pgSz w:w="17141" w:h="12346" w:orient="landscape"/>
          <w:pgMar w:top="1134" w:right="1225" w:bottom="2313" w:left="1389" w:header="1055" w:footer="188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410"/>
        <w:gridCol w:w="1498"/>
        <w:gridCol w:w="1502"/>
        <w:gridCol w:w="1502"/>
        <w:gridCol w:w="1507"/>
        <w:gridCol w:w="1282"/>
        <w:gridCol w:w="1291"/>
      </w:tblGrid>
      <w:tr w:rsidR="00B74106" w14:paraId="2EE7D79F" w14:textId="77777777">
        <w:trPr>
          <w:trHeight w:hRule="exact" w:val="307"/>
          <w:jc w:val="center"/>
        </w:trPr>
        <w:tc>
          <w:tcPr>
            <w:tcW w:w="5986" w:type="dxa"/>
            <w:gridSpan w:val="2"/>
            <w:tcBorders>
              <w:top w:val="single" w:sz="4" w:space="0" w:color="auto"/>
              <w:left w:val="single" w:sz="4" w:space="0" w:color="auto"/>
            </w:tcBorders>
            <w:shd w:val="clear" w:color="auto" w:fill="FFFFFF"/>
            <w:vAlign w:val="bottom"/>
          </w:tcPr>
          <w:p w14:paraId="2EE7D79D" w14:textId="77777777" w:rsidR="00B74106" w:rsidRDefault="005E0D81">
            <w:pPr>
              <w:pStyle w:val="Style12"/>
              <w:shd w:val="clear" w:color="auto" w:fill="auto"/>
              <w:ind w:left="1360"/>
              <w:jc w:val="left"/>
            </w:pPr>
            <w:r>
              <w:lastRenderedPageBreak/>
              <w:t>Identifikační kód projektu a řešitel přijemce-koordinátora (GP)</w:t>
            </w:r>
          </w:p>
        </w:tc>
        <w:tc>
          <w:tcPr>
            <w:tcW w:w="8582" w:type="dxa"/>
            <w:gridSpan w:val="6"/>
            <w:tcBorders>
              <w:top w:val="single" w:sz="4" w:space="0" w:color="auto"/>
              <w:left w:val="single" w:sz="4" w:space="0" w:color="auto"/>
            </w:tcBorders>
            <w:shd w:val="clear" w:color="auto" w:fill="FFFFFF"/>
            <w:vAlign w:val="bottom"/>
          </w:tcPr>
          <w:p w14:paraId="2EE7D79E" w14:textId="761A0511" w:rsidR="00B74106" w:rsidRDefault="004E4670">
            <w:pPr>
              <w:pStyle w:val="Style12"/>
              <w:shd w:val="clear" w:color="auto" w:fill="auto"/>
              <w:jc w:val="center"/>
            </w:pPr>
            <w:proofErr w:type="gramStart"/>
            <w:r>
              <w:rPr>
                <w:i/>
                <w:iCs/>
              </w:rPr>
              <w:t>DG18P02B008</w:t>
            </w:r>
            <w:r w:rsidR="005E0D81">
              <w:rPr>
                <w:i/>
                <w:iCs/>
              </w:rPr>
              <w:t xml:space="preserve"> - </w:t>
            </w:r>
            <w:r>
              <w:rPr>
                <w:i/>
                <w:iCs/>
              </w:rPr>
              <w:t>xxx</w:t>
            </w:r>
            <w:proofErr w:type="gramEnd"/>
          </w:p>
        </w:tc>
      </w:tr>
      <w:tr w:rsidR="00B74106" w14:paraId="2EE7D7A1" w14:textId="77777777">
        <w:trPr>
          <w:trHeight w:hRule="exact" w:val="278"/>
          <w:jc w:val="center"/>
        </w:trPr>
        <w:tc>
          <w:tcPr>
            <w:tcW w:w="14568" w:type="dxa"/>
            <w:gridSpan w:val="8"/>
            <w:tcBorders>
              <w:top w:val="single" w:sz="4" w:space="0" w:color="auto"/>
              <w:left w:val="single" w:sz="4" w:space="0" w:color="auto"/>
            </w:tcBorders>
            <w:shd w:val="clear" w:color="auto" w:fill="FFFFFF"/>
          </w:tcPr>
          <w:p w14:paraId="2EE7D7A0" w14:textId="77777777" w:rsidR="00B74106" w:rsidRDefault="005E0D81">
            <w:pPr>
              <w:pStyle w:val="Style12"/>
              <w:shd w:val="clear" w:color="auto" w:fill="auto"/>
              <w:jc w:val="center"/>
              <w:rPr>
                <w:sz w:val="15"/>
                <w:szCs w:val="15"/>
              </w:rPr>
            </w:pPr>
            <w:r>
              <w:rPr>
                <w:b/>
                <w:bCs/>
                <w:sz w:val="15"/>
                <w:szCs w:val="15"/>
              </w:rPr>
              <w:t>Příloha č. 2 - Dílčí rozpočet přijemce-koordinátora - celkové náklady přijemce-koordinátora pro rok 2016</w:t>
            </w:r>
          </w:p>
        </w:tc>
      </w:tr>
      <w:tr w:rsidR="00B74106" w14:paraId="2EE7D7A4" w14:textId="77777777">
        <w:trPr>
          <w:trHeight w:hRule="exact" w:val="283"/>
          <w:jc w:val="center"/>
        </w:trPr>
        <w:tc>
          <w:tcPr>
            <w:tcW w:w="5986" w:type="dxa"/>
            <w:gridSpan w:val="2"/>
            <w:tcBorders>
              <w:top w:val="single" w:sz="4" w:space="0" w:color="auto"/>
              <w:left w:val="single" w:sz="4" w:space="0" w:color="auto"/>
            </w:tcBorders>
            <w:shd w:val="clear" w:color="auto" w:fill="FFFFFF"/>
          </w:tcPr>
          <w:p w14:paraId="2EE7D7A2" w14:textId="77777777" w:rsidR="00B74106" w:rsidRDefault="005E0D81">
            <w:pPr>
              <w:pStyle w:val="Style12"/>
              <w:shd w:val="clear" w:color="auto" w:fill="auto"/>
              <w:jc w:val="center"/>
            </w:pPr>
            <w:r>
              <w:t>Zkratka přijemce-koordinátora projektu</w:t>
            </w:r>
          </w:p>
        </w:tc>
        <w:tc>
          <w:tcPr>
            <w:tcW w:w="8582" w:type="dxa"/>
            <w:gridSpan w:val="6"/>
            <w:tcBorders>
              <w:top w:val="single" w:sz="4" w:space="0" w:color="auto"/>
              <w:left w:val="single" w:sz="4" w:space="0" w:color="auto"/>
            </w:tcBorders>
            <w:shd w:val="clear" w:color="auto" w:fill="FFFFFF"/>
          </w:tcPr>
          <w:p w14:paraId="2EE7D7A3" w14:textId="5DB52850" w:rsidR="00B74106" w:rsidRDefault="005E0D81">
            <w:pPr>
              <w:pStyle w:val="Style12"/>
              <w:shd w:val="clear" w:color="auto" w:fill="auto"/>
              <w:jc w:val="center"/>
            </w:pPr>
            <w:r>
              <w:rPr>
                <w:i/>
                <w:iCs/>
              </w:rPr>
              <w:t xml:space="preserve">Národní </w:t>
            </w:r>
            <w:r w:rsidR="004E4670">
              <w:rPr>
                <w:i/>
                <w:iCs/>
              </w:rPr>
              <w:t>muzeum</w:t>
            </w:r>
          </w:p>
        </w:tc>
      </w:tr>
      <w:tr w:rsidR="00B74106" w14:paraId="2EE7D7A6" w14:textId="77777777">
        <w:trPr>
          <w:trHeight w:hRule="exact" w:val="149"/>
          <w:jc w:val="center"/>
        </w:trPr>
        <w:tc>
          <w:tcPr>
            <w:tcW w:w="14568" w:type="dxa"/>
            <w:gridSpan w:val="8"/>
            <w:tcBorders>
              <w:top w:val="single" w:sz="4" w:space="0" w:color="auto"/>
              <w:left w:val="single" w:sz="4" w:space="0" w:color="auto"/>
              <w:right w:val="single" w:sz="4" w:space="0" w:color="auto"/>
            </w:tcBorders>
            <w:shd w:val="clear" w:color="auto" w:fill="FFFFFF"/>
          </w:tcPr>
          <w:p w14:paraId="2EE7D7A5" w14:textId="77777777" w:rsidR="00B74106" w:rsidRDefault="00B74106">
            <w:pPr>
              <w:rPr>
                <w:sz w:val="10"/>
                <w:szCs w:val="10"/>
              </w:rPr>
            </w:pPr>
          </w:p>
        </w:tc>
      </w:tr>
      <w:tr w:rsidR="00B74106" w14:paraId="2EE7D7AD" w14:textId="77777777">
        <w:trPr>
          <w:trHeight w:hRule="exact" w:val="259"/>
          <w:jc w:val="center"/>
        </w:trPr>
        <w:tc>
          <w:tcPr>
            <w:tcW w:w="576" w:type="dxa"/>
            <w:tcBorders>
              <w:top w:val="single" w:sz="4" w:space="0" w:color="auto"/>
              <w:left w:val="single" w:sz="4" w:space="0" w:color="auto"/>
            </w:tcBorders>
            <w:shd w:val="clear" w:color="auto" w:fill="FFFFFF"/>
          </w:tcPr>
          <w:p w14:paraId="2EE7D7A7" w14:textId="77777777" w:rsidR="00B74106" w:rsidRDefault="00B74106">
            <w:pPr>
              <w:rPr>
                <w:sz w:val="10"/>
                <w:szCs w:val="10"/>
              </w:rPr>
            </w:pPr>
          </w:p>
        </w:tc>
        <w:tc>
          <w:tcPr>
            <w:tcW w:w="5410" w:type="dxa"/>
            <w:tcBorders>
              <w:top w:val="single" w:sz="4" w:space="0" w:color="auto"/>
              <w:left w:val="single" w:sz="4" w:space="0" w:color="auto"/>
            </w:tcBorders>
            <w:shd w:val="clear" w:color="auto" w:fill="FFFFFF"/>
          </w:tcPr>
          <w:p w14:paraId="2EE7D7A8" w14:textId="77777777" w:rsidR="00B74106" w:rsidRDefault="00B74106">
            <w:pPr>
              <w:rPr>
                <w:sz w:val="10"/>
                <w:szCs w:val="10"/>
              </w:rPr>
            </w:pPr>
          </w:p>
        </w:tc>
        <w:tc>
          <w:tcPr>
            <w:tcW w:w="3000" w:type="dxa"/>
            <w:gridSpan w:val="2"/>
            <w:tcBorders>
              <w:top w:val="single" w:sz="4" w:space="0" w:color="auto"/>
              <w:left w:val="single" w:sz="4" w:space="0" w:color="auto"/>
            </w:tcBorders>
            <w:shd w:val="clear" w:color="auto" w:fill="FFFFFF"/>
            <w:vAlign w:val="bottom"/>
          </w:tcPr>
          <w:p w14:paraId="2EE7D7A9" w14:textId="77777777" w:rsidR="00B74106" w:rsidRDefault="005E0D81">
            <w:pPr>
              <w:pStyle w:val="Style12"/>
              <w:shd w:val="clear" w:color="auto" w:fill="auto"/>
              <w:jc w:val="center"/>
              <w:rPr>
                <w:sz w:val="15"/>
                <w:szCs w:val="15"/>
              </w:rPr>
            </w:pPr>
            <w:r>
              <w:rPr>
                <w:b/>
                <w:bCs/>
                <w:sz w:val="15"/>
                <w:szCs w:val="15"/>
              </w:rPr>
              <w:t>Podle Dodatku č. 6 Smlouvy</w:t>
            </w:r>
          </w:p>
        </w:tc>
        <w:tc>
          <w:tcPr>
            <w:tcW w:w="3009" w:type="dxa"/>
            <w:gridSpan w:val="2"/>
            <w:tcBorders>
              <w:top w:val="single" w:sz="4" w:space="0" w:color="auto"/>
              <w:left w:val="single" w:sz="4" w:space="0" w:color="auto"/>
            </w:tcBorders>
            <w:shd w:val="clear" w:color="auto" w:fill="FFFFFF"/>
            <w:vAlign w:val="bottom"/>
          </w:tcPr>
          <w:p w14:paraId="2EE7D7AA" w14:textId="1E9DAE6C" w:rsidR="00B74106" w:rsidRDefault="004E4670">
            <w:pPr>
              <w:pStyle w:val="Style12"/>
              <w:shd w:val="clear" w:color="auto" w:fill="auto"/>
              <w:jc w:val="left"/>
              <w:rPr>
                <w:sz w:val="15"/>
                <w:szCs w:val="15"/>
              </w:rPr>
            </w:pPr>
            <w:r>
              <w:rPr>
                <w:b/>
                <w:bCs/>
                <w:sz w:val="15"/>
                <w:szCs w:val="15"/>
              </w:rPr>
              <w:t>Podle Dodatku č. 7 Smlouvy</w:t>
            </w:r>
          </w:p>
        </w:tc>
        <w:tc>
          <w:tcPr>
            <w:tcW w:w="2573" w:type="dxa"/>
            <w:gridSpan w:val="2"/>
            <w:tcBorders>
              <w:top w:val="single" w:sz="4" w:space="0" w:color="auto"/>
              <w:left w:val="single" w:sz="4" w:space="0" w:color="auto"/>
              <w:right w:val="single" w:sz="4" w:space="0" w:color="auto"/>
            </w:tcBorders>
            <w:shd w:val="clear" w:color="auto" w:fill="FFFFFF"/>
            <w:vAlign w:val="bottom"/>
          </w:tcPr>
          <w:p w14:paraId="2EE7D7AB" w14:textId="085C8758" w:rsidR="00B74106" w:rsidRDefault="005E0D81">
            <w:pPr>
              <w:pStyle w:val="Style12"/>
              <w:shd w:val="clear" w:color="auto" w:fill="auto"/>
              <w:jc w:val="center"/>
              <w:rPr>
                <w:sz w:val="15"/>
                <w:szCs w:val="15"/>
              </w:rPr>
            </w:pPr>
            <w:r>
              <w:rPr>
                <w:b/>
                <w:bCs/>
                <w:sz w:val="15"/>
                <w:szCs w:val="15"/>
              </w:rPr>
              <w:t>Zrn</w:t>
            </w:r>
            <w:r w:rsidR="004E4670">
              <w:rPr>
                <w:b/>
                <w:bCs/>
                <w:sz w:val="15"/>
                <w:szCs w:val="15"/>
              </w:rPr>
              <w:t>ě</w:t>
            </w:r>
            <w:r>
              <w:rPr>
                <w:b/>
                <w:bCs/>
                <w:sz w:val="15"/>
                <w:szCs w:val="15"/>
              </w:rPr>
              <w:t>na</w:t>
            </w:r>
          </w:p>
          <w:p w14:paraId="2EE7D7AC" w14:textId="71AABF8B" w:rsidR="00B74106" w:rsidRDefault="005E0D81">
            <w:pPr>
              <w:pStyle w:val="Style12"/>
              <w:shd w:val="clear" w:color="auto" w:fill="auto"/>
              <w:tabs>
                <w:tab w:val="left" w:leader="underscore" w:pos="542"/>
                <w:tab w:val="left" w:leader="underscore" w:pos="802"/>
                <w:tab w:val="left" w:leader="underscore" w:pos="922"/>
                <w:tab w:val="left" w:pos="1358"/>
                <w:tab w:val="left" w:pos="2102"/>
                <w:tab w:val="left" w:leader="dot" w:pos="2342"/>
              </w:tabs>
              <w:spacing w:line="180" w:lineRule="auto"/>
              <w:ind w:firstLine="360"/>
              <w:jc w:val="left"/>
            </w:pPr>
            <w:r>
              <w:tab/>
            </w:r>
            <w:r>
              <w:tab/>
            </w:r>
          </w:p>
        </w:tc>
      </w:tr>
      <w:tr w:rsidR="00B74106" w14:paraId="2EE7D7B6" w14:textId="77777777">
        <w:trPr>
          <w:trHeight w:hRule="exact" w:val="710"/>
          <w:jc w:val="center"/>
        </w:trPr>
        <w:tc>
          <w:tcPr>
            <w:tcW w:w="576" w:type="dxa"/>
            <w:tcBorders>
              <w:left w:val="single" w:sz="4" w:space="0" w:color="auto"/>
            </w:tcBorders>
            <w:shd w:val="clear" w:color="auto" w:fill="FFFFFF"/>
          </w:tcPr>
          <w:p w14:paraId="2EE7D7AE" w14:textId="77777777" w:rsidR="00B74106" w:rsidRDefault="005E0D81">
            <w:pPr>
              <w:pStyle w:val="Style12"/>
              <w:shd w:val="clear" w:color="auto" w:fill="auto"/>
              <w:spacing w:before="120"/>
              <w:jc w:val="left"/>
            </w:pPr>
            <w:r>
              <w:rPr>
                <w:b/>
                <w:bCs/>
              </w:rPr>
              <w:t>Řádek</w:t>
            </w:r>
          </w:p>
        </w:tc>
        <w:tc>
          <w:tcPr>
            <w:tcW w:w="5410" w:type="dxa"/>
            <w:tcBorders>
              <w:left w:val="single" w:sz="4" w:space="0" w:color="auto"/>
            </w:tcBorders>
            <w:shd w:val="clear" w:color="auto" w:fill="FFFFFF"/>
          </w:tcPr>
          <w:p w14:paraId="2EE7D7AF" w14:textId="77777777" w:rsidR="00B74106" w:rsidRDefault="005E0D81">
            <w:pPr>
              <w:pStyle w:val="Style12"/>
              <w:shd w:val="clear" w:color="auto" w:fill="auto"/>
              <w:spacing w:before="140"/>
              <w:jc w:val="center"/>
            </w:pPr>
            <w:r>
              <w:rPr>
                <w:b/>
                <w:bCs/>
              </w:rPr>
              <w:t>Druh nákladu nebo výdaje</w:t>
            </w:r>
          </w:p>
        </w:tc>
        <w:tc>
          <w:tcPr>
            <w:tcW w:w="1498" w:type="dxa"/>
            <w:tcBorders>
              <w:top w:val="single" w:sz="4" w:space="0" w:color="auto"/>
              <w:left w:val="single" w:sz="4" w:space="0" w:color="auto"/>
            </w:tcBorders>
            <w:shd w:val="clear" w:color="auto" w:fill="FFFFFF"/>
            <w:vAlign w:val="bottom"/>
          </w:tcPr>
          <w:p w14:paraId="2EE7D7B0" w14:textId="77777777" w:rsidR="00B74106" w:rsidRDefault="005E0D81">
            <w:pPr>
              <w:pStyle w:val="Style12"/>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D7B1"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D7B2" w14:textId="77777777" w:rsidR="00B74106" w:rsidRDefault="005E0D81">
            <w:pPr>
              <w:pStyle w:val="Style12"/>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D7B3"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282" w:type="dxa"/>
            <w:tcBorders>
              <w:top w:val="single" w:sz="4" w:space="0" w:color="auto"/>
              <w:left w:val="single" w:sz="4" w:space="0" w:color="auto"/>
            </w:tcBorders>
            <w:shd w:val="clear" w:color="auto" w:fill="FFFFFF"/>
            <w:vAlign w:val="center"/>
          </w:tcPr>
          <w:p w14:paraId="2EE7D7B4" w14:textId="77777777" w:rsidR="00B74106" w:rsidRDefault="005E0D81">
            <w:pPr>
              <w:pStyle w:val="Style12"/>
              <w:shd w:val="clear" w:color="auto" w:fill="auto"/>
              <w:spacing w:line="286" w:lineRule="auto"/>
              <w:jc w:val="center"/>
            </w:pPr>
            <w:r>
              <w:rPr>
                <w:b/>
                <w:bCs/>
              </w:rPr>
              <w:t>Uznané náklady celkem (v tis. Kč)</w:t>
            </w:r>
          </w:p>
        </w:tc>
        <w:tc>
          <w:tcPr>
            <w:tcW w:w="1291" w:type="dxa"/>
            <w:tcBorders>
              <w:top w:val="single" w:sz="4" w:space="0" w:color="auto"/>
              <w:left w:val="single" w:sz="4" w:space="0" w:color="auto"/>
              <w:right w:val="single" w:sz="4" w:space="0" w:color="auto"/>
            </w:tcBorders>
            <w:shd w:val="clear" w:color="auto" w:fill="FFFFFF"/>
            <w:vAlign w:val="bottom"/>
          </w:tcPr>
          <w:p w14:paraId="2EE7D7B5" w14:textId="15697591" w:rsidR="00B74106" w:rsidRDefault="005E0D81">
            <w:pPr>
              <w:pStyle w:val="Style12"/>
              <w:shd w:val="clear" w:color="auto" w:fill="auto"/>
              <w:spacing w:line="286" w:lineRule="auto"/>
              <w:jc w:val="center"/>
            </w:pPr>
            <w:r>
              <w:rPr>
                <w:b/>
                <w:bCs/>
              </w:rPr>
              <w:t>Uznané náklady z účelových výdajů MK</w:t>
            </w:r>
            <w:r w:rsidR="00C833EE">
              <w:rPr>
                <w:b/>
                <w:bCs/>
              </w:rPr>
              <w:t xml:space="preserve"> </w:t>
            </w:r>
            <w:r>
              <w:rPr>
                <w:b/>
                <w:bCs/>
              </w:rPr>
              <w:t>(v</w:t>
            </w:r>
            <w:r w:rsidR="00C833EE">
              <w:rPr>
                <w:b/>
                <w:bCs/>
              </w:rPr>
              <w:t xml:space="preserve"> </w:t>
            </w:r>
            <w:r>
              <w:rPr>
                <w:b/>
                <w:bCs/>
              </w:rPr>
              <w:t>tis. Kč)</w:t>
            </w:r>
          </w:p>
        </w:tc>
      </w:tr>
      <w:tr w:rsidR="00B74106" w14:paraId="2EE7D7BF"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7B7" w14:textId="77777777" w:rsidR="00B74106" w:rsidRDefault="005E0D81">
            <w:pPr>
              <w:pStyle w:val="Style12"/>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7B8" w14:textId="77777777" w:rsidR="00B74106" w:rsidRDefault="005E0D81">
            <w:pPr>
              <w:pStyle w:val="Style12"/>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center"/>
          </w:tcPr>
          <w:p w14:paraId="2EE7D7B9" w14:textId="77777777" w:rsidR="00B74106" w:rsidRDefault="005E0D81">
            <w:pPr>
              <w:pStyle w:val="Style12"/>
              <w:shd w:val="clear" w:color="auto" w:fill="auto"/>
            </w:pPr>
            <w:r>
              <w:t>310 tis. Kč</w:t>
            </w:r>
          </w:p>
        </w:tc>
        <w:tc>
          <w:tcPr>
            <w:tcW w:w="1502" w:type="dxa"/>
            <w:tcBorders>
              <w:top w:val="single" w:sz="4" w:space="0" w:color="auto"/>
              <w:left w:val="single" w:sz="4" w:space="0" w:color="auto"/>
            </w:tcBorders>
            <w:shd w:val="clear" w:color="auto" w:fill="FFFFFF"/>
            <w:vAlign w:val="center"/>
          </w:tcPr>
          <w:p w14:paraId="2EE7D7BA" w14:textId="77777777" w:rsidR="00B74106" w:rsidRDefault="005E0D81">
            <w:pPr>
              <w:pStyle w:val="Style12"/>
              <w:shd w:val="clear" w:color="auto" w:fill="auto"/>
            </w:pPr>
            <w:r>
              <w:t>310 tis. Kč</w:t>
            </w:r>
          </w:p>
        </w:tc>
        <w:tc>
          <w:tcPr>
            <w:tcW w:w="1502" w:type="dxa"/>
            <w:tcBorders>
              <w:top w:val="single" w:sz="4" w:space="0" w:color="auto"/>
              <w:left w:val="single" w:sz="4" w:space="0" w:color="auto"/>
            </w:tcBorders>
            <w:shd w:val="clear" w:color="auto" w:fill="FFFFFF"/>
            <w:vAlign w:val="center"/>
          </w:tcPr>
          <w:p w14:paraId="2EE7D7BB" w14:textId="77777777" w:rsidR="00B74106" w:rsidRDefault="005E0D81">
            <w:pPr>
              <w:pStyle w:val="Style12"/>
              <w:shd w:val="clear" w:color="auto" w:fill="auto"/>
            </w:pPr>
            <w:r>
              <w:t>310 tis. Kč</w:t>
            </w:r>
          </w:p>
        </w:tc>
        <w:tc>
          <w:tcPr>
            <w:tcW w:w="1507" w:type="dxa"/>
            <w:tcBorders>
              <w:top w:val="single" w:sz="4" w:space="0" w:color="auto"/>
              <w:left w:val="single" w:sz="4" w:space="0" w:color="auto"/>
            </w:tcBorders>
            <w:shd w:val="clear" w:color="auto" w:fill="FFFFFF"/>
            <w:vAlign w:val="center"/>
          </w:tcPr>
          <w:p w14:paraId="2EE7D7BC" w14:textId="77777777" w:rsidR="00B74106" w:rsidRDefault="005E0D81">
            <w:pPr>
              <w:pStyle w:val="Style12"/>
              <w:shd w:val="clear" w:color="auto" w:fill="auto"/>
            </w:pPr>
            <w:r>
              <w:t>310 tis. Kč</w:t>
            </w:r>
          </w:p>
        </w:tc>
        <w:tc>
          <w:tcPr>
            <w:tcW w:w="1282" w:type="dxa"/>
            <w:tcBorders>
              <w:top w:val="single" w:sz="4" w:space="0" w:color="auto"/>
              <w:left w:val="single" w:sz="4" w:space="0" w:color="auto"/>
            </w:tcBorders>
            <w:shd w:val="clear" w:color="auto" w:fill="FFFFFF"/>
            <w:vAlign w:val="center"/>
          </w:tcPr>
          <w:p w14:paraId="2EE7D7BD" w14:textId="77777777" w:rsidR="00B74106" w:rsidRDefault="005E0D81">
            <w:pPr>
              <w:pStyle w:val="Style12"/>
              <w:shd w:val="clear" w:color="auto" w:fill="auto"/>
            </w:pPr>
            <w:r>
              <w:t>0 lis. Kč</w:t>
            </w:r>
          </w:p>
        </w:tc>
        <w:tc>
          <w:tcPr>
            <w:tcW w:w="1291" w:type="dxa"/>
            <w:tcBorders>
              <w:top w:val="single" w:sz="4" w:space="0" w:color="auto"/>
              <w:left w:val="single" w:sz="4" w:space="0" w:color="auto"/>
              <w:right w:val="single" w:sz="4" w:space="0" w:color="auto"/>
            </w:tcBorders>
            <w:shd w:val="clear" w:color="auto" w:fill="FFFFFF"/>
            <w:vAlign w:val="center"/>
          </w:tcPr>
          <w:p w14:paraId="2EE7D7BE" w14:textId="77777777" w:rsidR="00B74106" w:rsidRDefault="005E0D81">
            <w:pPr>
              <w:pStyle w:val="Style12"/>
              <w:shd w:val="clear" w:color="auto" w:fill="auto"/>
            </w:pPr>
            <w:r>
              <w:t>0 tis. Kč</w:t>
            </w:r>
          </w:p>
        </w:tc>
      </w:tr>
      <w:tr w:rsidR="00B74106" w14:paraId="2EE7D7C8"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7C0" w14:textId="77777777" w:rsidR="00B74106" w:rsidRDefault="005E0D81">
            <w:pPr>
              <w:pStyle w:val="Style12"/>
              <w:shd w:val="clear" w:color="auto" w:fill="auto"/>
              <w:ind w:firstLine="200"/>
              <w:jc w:val="both"/>
            </w:pPr>
            <w:r>
              <w:t>A2</w:t>
            </w:r>
          </w:p>
        </w:tc>
        <w:tc>
          <w:tcPr>
            <w:tcW w:w="5410" w:type="dxa"/>
            <w:tcBorders>
              <w:top w:val="single" w:sz="4" w:space="0" w:color="auto"/>
              <w:left w:val="single" w:sz="4" w:space="0" w:color="auto"/>
            </w:tcBorders>
            <w:shd w:val="clear" w:color="auto" w:fill="FFFFFF"/>
            <w:vAlign w:val="center"/>
          </w:tcPr>
          <w:p w14:paraId="2EE7D7C1" w14:textId="77777777" w:rsidR="00B74106" w:rsidRDefault="005E0D81">
            <w:pPr>
              <w:pStyle w:val="Style12"/>
              <w:shd w:val="clear" w:color="auto" w:fill="auto"/>
              <w:jc w:val="center"/>
            </w:pPr>
            <w:r>
              <w:t>Ostatní osobní náklady (DPP, DPČ) bez zákonných odvodů.</w:t>
            </w:r>
          </w:p>
        </w:tc>
        <w:tc>
          <w:tcPr>
            <w:tcW w:w="1498" w:type="dxa"/>
            <w:tcBorders>
              <w:top w:val="single" w:sz="4" w:space="0" w:color="auto"/>
              <w:left w:val="single" w:sz="4" w:space="0" w:color="auto"/>
            </w:tcBorders>
            <w:shd w:val="clear" w:color="auto" w:fill="FFFFFF"/>
            <w:vAlign w:val="center"/>
          </w:tcPr>
          <w:p w14:paraId="2EE7D7C2" w14:textId="77777777" w:rsidR="00B74106" w:rsidRDefault="005E0D81">
            <w:pPr>
              <w:pStyle w:val="Style12"/>
              <w:shd w:val="clear" w:color="auto" w:fill="auto"/>
            </w:pPr>
            <w:r>
              <w:t>720 tis. Kč</w:t>
            </w:r>
          </w:p>
        </w:tc>
        <w:tc>
          <w:tcPr>
            <w:tcW w:w="1502" w:type="dxa"/>
            <w:tcBorders>
              <w:top w:val="single" w:sz="4" w:space="0" w:color="auto"/>
              <w:left w:val="single" w:sz="4" w:space="0" w:color="auto"/>
            </w:tcBorders>
            <w:shd w:val="clear" w:color="auto" w:fill="FFFFFF"/>
            <w:vAlign w:val="center"/>
          </w:tcPr>
          <w:p w14:paraId="2EE7D7C3" w14:textId="77777777" w:rsidR="00B74106" w:rsidRDefault="005E0D81">
            <w:pPr>
              <w:pStyle w:val="Style12"/>
              <w:shd w:val="clear" w:color="auto" w:fill="auto"/>
            </w:pPr>
            <w:r>
              <w:t>720 tis. Kč</w:t>
            </w:r>
          </w:p>
        </w:tc>
        <w:tc>
          <w:tcPr>
            <w:tcW w:w="1502" w:type="dxa"/>
            <w:tcBorders>
              <w:top w:val="single" w:sz="4" w:space="0" w:color="auto"/>
              <w:left w:val="single" w:sz="4" w:space="0" w:color="auto"/>
            </w:tcBorders>
            <w:shd w:val="clear" w:color="auto" w:fill="FFFFFF"/>
            <w:vAlign w:val="center"/>
          </w:tcPr>
          <w:p w14:paraId="2EE7D7C4" w14:textId="77777777" w:rsidR="00B74106" w:rsidRDefault="005E0D81">
            <w:pPr>
              <w:pStyle w:val="Style12"/>
              <w:shd w:val="clear" w:color="auto" w:fill="auto"/>
            </w:pPr>
            <w:r>
              <w:t>720 tis. Kč</w:t>
            </w:r>
          </w:p>
        </w:tc>
        <w:tc>
          <w:tcPr>
            <w:tcW w:w="1507" w:type="dxa"/>
            <w:tcBorders>
              <w:top w:val="single" w:sz="4" w:space="0" w:color="auto"/>
              <w:left w:val="single" w:sz="4" w:space="0" w:color="auto"/>
            </w:tcBorders>
            <w:shd w:val="clear" w:color="auto" w:fill="FFFFFF"/>
            <w:vAlign w:val="center"/>
          </w:tcPr>
          <w:p w14:paraId="2EE7D7C5" w14:textId="77777777" w:rsidR="00B74106" w:rsidRDefault="005E0D81">
            <w:pPr>
              <w:pStyle w:val="Style12"/>
              <w:shd w:val="clear" w:color="auto" w:fill="auto"/>
            </w:pPr>
            <w:r>
              <w:t>720 tis. Kč</w:t>
            </w:r>
          </w:p>
        </w:tc>
        <w:tc>
          <w:tcPr>
            <w:tcW w:w="1282" w:type="dxa"/>
            <w:tcBorders>
              <w:top w:val="single" w:sz="4" w:space="0" w:color="auto"/>
              <w:left w:val="single" w:sz="4" w:space="0" w:color="auto"/>
            </w:tcBorders>
            <w:shd w:val="clear" w:color="auto" w:fill="FFFFFF"/>
            <w:vAlign w:val="center"/>
          </w:tcPr>
          <w:p w14:paraId="2EE7D7C6"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7C7" w14:textId="77777777" w:rsidR="00B74106" w:rsidRDefault="005E0D81">
            <w:pPr>
              <w:pStyle w:val="Style12"/>
              <w:shd w:val="clear" w:color="auto" w:fill="auto"/>
            </w:pPr>
            <w:r>
              <w:t>0 tis. Kč</w:t>
            </w:r>
          </w:p>
        </w:tc>
      </w:tr>
      <w:tr w:rsidR="00B74106" w14:paraId="2EE7D7D1" w14:textId="77777777">
        <w:trPr>
          <w:trHeight w:hRule="exact" w:val="278"/>
          <w:jc w:val="center"/>
        </w:trPr>
        <w:tc>
          <w:tcPr>
            <w:tcW w:w="576" w:type="dxa"/>
            <w:tcBorders>
              <w:top w:val="single" w:sz="4" w:space="0" w:color="auto"/>
              <w:left w:val="single" w:sz="4" w:space="0" w:color="auto"/>
            </w:tcBorders>
            <w:shd w:val="clear" w:color="auto" w:fill="FFFFFF"/>
            <w:vAlign w:val="center"/>
          </w:tcPr>
          <w:p w14:paraId="2EE7D7C9" w14:textId="77777777" w:rsidR="00B74106" w:rsidRDefault="005E0D81">
            <w:pPr>
              <w:pStyle w:val="Style12"/>
              <w:shd w:val="clear" w:color="auto" w:fill="auto"/>
              <w:ind w:firstLine="200"/>
              <w:jc w:val="both"/>
            </w:pPr>
            <w:r>
              <w:rPr>
                <w:b/>
                <w:bCs/>
              </w:rPr>
              <w:t>A3</w:t>
            </w:r>
          </w:p>
        </w:tc>
        <w:tc>
          <w:tcPr>
            <w:tcW w:w="5410" w:type="dxa"/>
            <w:tcBorders>
              <w:top w:val="single" w:sz="4" w:space="0" w:color="auto"/>
              <w:left w:val="single" w:sz="4" w:space="0" w:color="auto"/>
            </w:tcBorders>
            <w:shd w:val="clear" w:color="auto" w:fill="FFFFFF"/>
            <w:vAlign w:val="center"/>
          </w:tcPr>
          <w:p w14:paraId="2EE7D7CA" w14:textId="77777777" w:rsidR="00B74106" w:rsidRDefault="005E0D81">
            <w:pPr>
              <w:pStyle w:val="Style12"/>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D7CB"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7CC"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7CD"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7CE"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7CF"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7D0" w14:textId="77777777" w:rsidR="00B74106" w:rsidRDefault="005E0D81">
            <w:pPr>
              <w:pStyle w:val="Style12"/>
              <w:shd w:val="clear" w:color="auto" w:fill="auto"/>
            </w:pPr>
            <w:r>
              <w:t>0 tis. Kč</w:t>
            </w:r>
          </w:p>
        </w:tc>
      </w:tr>
      <w:tr w:rsidR="00B74106" w14:paraId="2EE7D7DA"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7D2" w14:textId="77777777" w:rsidR="00B74106" w:rsidRDefault="005E0D81">
            <w:pPr>
              <w:pStyle w:val="Style12"/>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7D3" w14:textId="77777777" w:rsidR="00B74106" w:rsidRDefault="005E0D81">
            <w:pPr>
              <w:pStyle w:val="Style12"/>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D7D4"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7D5"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7D6"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7D7"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7D8"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7D9" w14:textId="77777777" w:rsidR="00B74106" w:rsidRDefault="005E0D81">
            <w:pPr>
              <w:pStyle w:val="Style12"/>
              <w:shd w:val="clear" w:color="auto" w:fill="auto"/>
            </w:pPr>
            <w:r>
              <w:t>0 tis KČ</w:t>
            </w:r>
          </w:p>
        </w:tc>
      </w:tr>
      <w:tr w:rsidR="00B74106" w14:paraId="2EE7D7E3" w14:textId="77777777">
        <w:trPr>
          <w:trHeight w:hRule="exact" w:val="278"/>
          <w:jc w:val="center"/>
        </w:trPr>
        <w:tc>
          <w:tcPr>
            <w:tcW w:w="576" w:type="dxa"/>
            <w:tcBorders>
              <w:top w:val="single" w:sz="4" w:space="0" w:color="auto"/>
              <w:left w:val="single" w:sz="4" w:space="0" w:color="auto"/>
            </w:tcBorders>
            <w:shd w:val="clear" w:color="auto" w:fill="FFFFFF"/>
            <w:vAlign w:val="center"/>
          </w:tcPr>
          <w:p w14:paraId="2EE7D7DB" w14:textId="77777777" w:rsidR="00B74106" w:rsidRDefault="005E0D81">
            <w:pPr>
              <w:pStyle w:val="Style12"/>
              <w:shd w:val="clear" w:color="auto" w:fill="auto"/>
              <w:ind w:firstLine="200"/>
              <w:jc w:val="both"/>
            </w:pPr>
            <w:r>
              <w:rPr>
                <w:b/>
                <w:bCs/>
              </w:rPr>
              <w:t>A5</w:t>
            </w:r>
          </w:p>
        </w:tc>
        <w:tc>
          <w:tcPr>
            <w:tcW w:w="5410" w:type="dxa"/>
            <w:tcBorders>
              <w:top w:val="single" w:sz="4" w:space="0" w:color="auto"/>
              <w:left w:val="single" w:sz="4" w:space="0" w:color="auto"/>
            </w:tcBorders>
            <w:shd w:val="clear" w:color="auto" w:fill="FFFFFF"/>
            <w:vAlign w:val="center"/>
          </w:tcPr>
          <w:p w14:paraId="2EE7D7DC" w14:textId="77777777" w:rsidR="00B74106" w:rsidRDefault="005E0D81">
            <w:pPr>
              <w:pStyle w:val="Style12"/>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D7DD" w14:textId="77777777" w:rsidR="00B74106" w:rsidRDefault="005E0D81">
            <w:pPr>
              <w:pStyle w:val="Style12"/>
              <w:shd w:val="clear" w:color="auto" w:fill="auto"/>
            </w:pPr>
            <w:r>
              <w:t>230 tis. Kč</w:t>
            </w:r>
          </w:p>
        </w:tc>
        <w:tc>
          <w:tcPr>
            <w:tcW w:w="1502" w:type="dxa"/>
            <w:tcBorders>
              <w:top w:val="single" w:sz="4" w:space="0" w:color="auto"/>
              <w:left w:val="single" w:sz="4" w:space="0" w:color="auto"/>
            </w:tcBorders>
            <w:shd w:val="clear" w:color="auto" w:fill="FFFFFF"/>
            <w:vAlign w:val="center"/>
          </w:tcPr>
          <w:p w14:paraId="2EE7D7DE" w14:textId="77777777" w:rsidR="00B74106" w:rsidRDefault="005E0D81">
            <w:pPr>
              <w:pStyle w:val="Style12"/>
              <w:shd w:val="clear" w:color="auto" w:fill="auto"/>
            </w:pPr>
            <w:r>
              <w:t>230 tis. Kč</w:t>
            </w:r>
          </w:p>
        </w:tc>
        <w:tc>
          <w:tcPr>
            <w:tcW w:w="1502" w:type="dxa"/>
            <w:tcBorders>
              <w:top w:val="single" w:sz="4" w:space="0" w:color="auto"/>
              <w:left w:val="single" w:sz="4" w:space="0" w:color="auto"/>
            </w:tcBorders>
            <w:shd w:val="clear" w:color="auto" w:fill="FFFFFF"/>
            <w:vAlign w:val="center"/>
          </w:tcPr>
          <w:p w14:paraId="2EE7D7DF" w14:textId="77777777" w:rsidR="00B74106" w:rsidRDefault="005E0D81">
            <w:pPr>
              <w:pStyle w:val="Style12"/>
              <w:shd w:val="clear" w:color="auto" w:fill="auto"/>
            </w:pPr>
            <w:r>
              <w:t>230 tis. Kč</w:t>
            </w:r>
          </w:p>
        </w:tc>
        <w:tc>
          <w:tcPr>
            <w:tcW w:w="1507" w:type="dxa"/>
            <w:tcBorders>
              <w:top w:val="single" w:sz="4" w:space="0" w:color="auto"/>
              <w:left w:val="single" w:sz="4" w:space="0" w:color="auto"/>
            </w:tcBorders>
            <w:shd w:val="clear" w:color="auto" w:fill="FFFFFF"/>
            <w:vAlign w:val="center"/>
          </w:tcPr>
          <w:p w14:paraId="2EE7D7E0" w14:textId="77777777" w:rsidR="00B74106" w:rsidRDefault="005E0D81">
            <w:pPr>
              <w:pStyle w:val="Style12"/>
              <w:shd w:val="clear" w:color="auto" w:fill="auto"/>
            </w:pPr>
            <w:r>
              <w:t>230 tis. KČ</w:t>
            </w:r>
          </w:p>
        </w:tc>
        <w:tc>
          <w:tcPr>
            <w:tcW w:w="1282" w:type="dxa"/>
            <w:tcBorders>
              <w:top w:val="single" w:sz="4" w:space="0" w:color="auto"/>
              <w:left w:val="single" w:sz="4" w:space="0" w:color="auto"/>
            </w:tcBorders>
            <w:shd w:val="clear" w:color="auto" w:fill="FFFFFF"/>
            <w:vAlign w:val="center"/>
          </w:tcPr>
          <w:p w14:paraId="2EE7D7E1"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7E2" w14:textId="77777777" w:rsidR="00B74106" w:rsidRDefault="005E0D81">
            <w:pPr>
              <w:pStyle w:val="Style12"/>
              <w:shd w:val="clear" w:color="auto" w:fill="auto"/>
            </w:pPr>
            <w:r>
              <w:t>0 tis. Kč</w:t>
            </w:r>
          </w:p>
        </w:tc>
      </w:tr>
      <w:tr w:rsidR="00B74106" w14:paraId="2EE7D7EC"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7E4" w14:textId="77777777" w:rsidR="00B74106" w:rsidRDefault="005E0D81">
            <w:pPr>
              <w:pStyle w:val="Style12"/>
              <w:shd w:val="clear" w:color="auto" w:fill="auto"/>
              <w:ind w:firstLine="200"/>
              <w:jc w:val="both"/>
            </w:pPr>
            <w:r>
              <w:rPr>
                <w:b/>
                <w:bCs/>
              </w:rPr>
              <w:t>A6</w:t>
            </w:r>
          </w:p>
        </w:tc>
        <w:tc>
          <w:tcPr>
            <w:tcW w:w="5410" w:type="dxa"/>
            <w:tcBorders>
              <w:top w:val="single" w:sz="4" w:space="0" w:color="auto"/>
              <w:left w:val="single" w:sz="4" w:space="0" w:color="auto"/>
            </w:tcBorders>
            <w:shd w:val="clear" w:color="auto" w:fill="FFFFFF"/>
            <w:vAlign w:val="center"/>
          </w:tcPr>
          <w:p w14:paraId="2EE7D7E5" w14:textId="77777777" w:rsidR="00B74106" w:rsidRDefault="005E0D81">
            <w:pPr>
              <w:pStyle w:val="Style12"/>
              <w:shd w:val="clear" w:color="auto" w:fill="auto"/>
              <w:jc w:val="center"/>
            </w:pPr>
            <w:r>
              <w:t>FKSP</w:t>
            </w:r>
          </w:p>
        </w:tc>
        <w:tc>
          <w:tcPr>
            <w:tcW w:w="1498" w:type="dxa"/>
            <w:tcBorders>
              <w:top w:val="single" w:sz="4" w:space="0" w:color="auto"/>
              <w:left w:val="single" w:sz="4" w:space="0" w:color="auto"/>
            </w:tcBorders>
            <w:shd w:val="clear" w:color="auto" w:fill="FFFFFF"/>
            <w:vAlign w:val="center"/>
          </w:tcPr>
          <w:p w14:paraId="2EE7D7E6" w14:textId="77777777" w:rsidR="00B74106" w:rsidRDefault="005E0D81">
            <w:pPr>
              <w:pStyle w:val="Style12"/>
              <w:shd w:val="clear" w:color="auto" w:fill="auto"/>
            </w:pPr>
            <w:r>
              <w:t>4 tis. Kč</w:t>
            </w:r>
          </w:p>
        </w:tc>
        <w:tc>
          <w:tcPr>
            <w:tcW w:w="1502" w:type="dxa"/>
            <w:tcBorders>
              <w:top w:val="single" w:sz="4" w:space="0" w:color="auto"/>
              <w:left w:val="single" w:sz="4" w:space="0" w:color="auto"/>
            </w:tcBorders>
            <w:shd w:val="clear" w:color="auto" w:fill="FFFFFF"/>
            <w:vAlign w:val="center"/>
          </w:tcPr>
          <w:p w14:paraId="2EE7D7E7" w14:textId="77777777" w:rsidR="00B74106" w:rsidRDefault="005E0D81">
            <w:pPr>
              <w:pStyle w:val="Style12"/>
              <w:shd w:val="clear" w:color="auto" w:fill="auto"/>
            </w:pPr>
            <w:r>
              <w:t>4 tis. Kč</w:t>
            </w:r>
          </w:p>
        </w:tc>
        <w:tc>
          <w:tcPr>
            <w:tcW w:w="1502" w:type="dxa"/>
            <w:tcBorders>
              <w:top w:val="single" w:sz="4" w:space="0" w:color="auto"/>
              <w:left w:val="single" w:sz="4" w:space="0" w:color="auto"/>
            </w:tcBorders>
            <w:shd w:val="clear" w:color="auto" w:fill="FFFFFF"/>
            <w:vAlign w:val="center"/>
          </w:tcPr>
          <w:p w14:paraId="2EE7D7E8" w14:textId="77777777" w:rsidR="00B74106" w:rsidRDefault="005E0D81">
            <w:pPr>
              <w:pStyle w:val="Style12"/>
              <w:shd w:val="clear" w:color="auto" w:fill="auto"/>
            </w:pPr>
            <w:r>
              <w:t>4 tis. Kč</w:t>
            </w:r>
          </w:p>
        </w:tc>
        <w:tc>
          <w:tcPr>
            <w:tcW w:w="1507" w:type="dxa"/>
            <w:tcBorders>
              <w:top w:val="single" w:sz="4" w:space="0" w:color="auto"/>
              <w:left w:val="single" w:sz="4" w:space="0" w:color="auto"/>
            </w:tcBorders>
            <w:shd w:val="clear" w:color="auto" w:fill="FFFFFF"/>
            <w:vAlign w:val="center"/>
          </w:tcPr>
          <w:p w14:paraId="2EE7D7E9" w14:textId="77777777" w:rsidR="00B74106" w:rsidRDefault="005E0D81">
            <w:pPr>
              <w:pStyle w:val="Style12"/>
              <w:shd w:val="clear" w:color="auto" w:fill="auto"/>
            </w:pPr>
            <w:r>
              <w:t>4 tis. Kč</w:t>
            </w:r>
          </w:p>
        </w:tc>
        <w:tc>
          <w:tcPr>
            <w:tcW w:w="1282" w:type="dxa"/>
            <w:tcBorders>
              <w:top w:val="single" w:sz="4" w:space="0" w:color="auto"/>
              <w:left w:val="single" w:sz="4" w:space="0" w:color="auto"/>
            </w:tcBorders>
            <w:shd w:val="clear" w:color="auto" w:fill="FFFFFF"/>
            <w:vAlign w:val="center"/>
          </w:tcPr>
          <w:p w14:paraId="2EE7D7EA"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7EB" w14:textId="77777777" w:rsidR="00B74106" w:rsidRDefault="005E0D81">
            <w:pPr>
              <w:pStyle w:val="Style12"/>
              <w:shd w:val="clear" w:color="auto" w:fill="auto"/>
            </w:pPr>
            <w:r>
              <w:t>0 tis. Kč</w:t>
            </w:r>
          </w:p>
        </w:tc>
      </w:tr>
      <w:tr w:rsidR="00B74106" w14:paraId="2EE7D7F5" w14:textId="77777777">
        <w:trPr>
          <w:trHeight w:hRule="exact" w:val="398"/>
          <w:jc w:val="center"/>
        </w:trPr>
        <w:tc>
          <w:tcPr>
            <w:tcW w:w="576" w:type="dxa"/>
            <w:tcBorders>
              <w:top w:val="single" w:sz="4" w:space="0" w:color="auto"/>
              <w:left w:val="single" w:sz="4" w:space="0" w:color="auto"/>
            </w:tcBorders>
            <w:shd w:val="clear" w:color="auto" w:fill="FFFFFF"/>
            <w:vAlign w:val="center"/>
          </w:tcPr>
          <w:p w14:paraId="2EE7D7ED" w14:textId="77777777" w:rsidR="00B74106" w:rsidRDefault="005E0D81">
            <w:pPr>
              <w:pStyle w:val="Style12"/>
              <w:shd w:val="clear" w:color="auto" w:fill="auto"/>
              <w:ind w:firstLine="20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D7EE"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8" w:type="dxa"/>
            <w:tcBorders>
              <w:top w:val="single" w:sz="4" w:space="0" w:color="auto"/>
              <w:left w:val="single" w:sz="4" w:space="0" w:color="auto"/>
            </w:tcBorders>
            <w:shd w:val="clear" w:color="auto" w:fill="FFFFFF"/>
            <w:vAlign w:val="center"/>
          </w:tcPr>
          <w:p w14:paraId="2EE7D7EF" w14:textId="77777777" w:rsidR="00B74106" w:rsidRDefault="005E0D81">
            <w:pPr>
              <w:pStyle w:val="Style12"/>
              <w:shd w:val="clear" w:color="auto" w:fill="auto"/>
              <w:rPr>
                <w:sz w:val="15"/>
                <w:szCs w:val="15"/>
              </w:rPr>
            </w:pPr>
            <w:r>
              <w:rPr>
                <w:b/>
                <w:bCs/>
                <w:sz w:val="15"/>
                <w:szCs w:val="15"/>
              </w:rPr>
              <w:t>1 264 tis. Kč</w:t>
            </w:r>
          </w:p>
        </w:tc>
        <w:tc>
          <w:tcPr>
            <w:tcW w:w="1502" w:type="dxa"/>
            <w:tcBorders>
              <w:top w:val="single" w:sz="4" w:space="0" w:color="auto"/>
              <w:left w:val="single" w:sz="4" w:space="0" w:color="auto"/>
            </w:tcBorders>
            <w:shd w:val="clear" w:color="auto" w:fill="FFFFFF"/>
            <w:vAlign w:val="center"/>
          </w:tcPr>
          <w:p w14:paraId="2EE7D7F0" w14:textId="77777777" w:rsidR="00B74106" w:rsidRDefault="005E0D81">
            <w:pPr>
              <w:pStyle w:val="Style12"/>
              <w:shd w:val="clear" w:color="auto" w:fill="auto"/>
              <w:rPr>
                <w:sz w:val="15"/>
                <w:szCs w:val="15"/>
              </w:rPr>
            </w:pPr>
            <w:r>
              <w:rPr>
                <w:b/>
                <w:bCs/>
                <w:sz w:val="15"/>
                <w:szCs w:val="15"/>
              </w:rPr>
              <w:t>1 264 tis. Kč</w:t>
            </w:r>
          </w:p>
        </w:tc>
        <w:tc>
          <w:tcPr>
            <w:tcW w:w="1502" w:type="dxa"/>
            <w:tcBorders>
              <w:top w:val="single" w:sz="4" w:space="0" w:color="auto"/>
              <w:left w:val="single" w:sz="4" w:space="0" w:color="auto"/>
            </w:tcBorders>
            <w:shd w:val="clear" w:color="auto" w:fill="FFFFFF"/>
            <w:vAlign w:val="center"/>
          </w:tcPr>
          <w:p w14:paraId="2EE7D7F1" w14:textId="77777777" w:rsidR="00B74106" w:rsidRDefault="005E0D81">
            <w:pPr>
              <w:pStyle w:val="Style12"/>
              <w:shd w:val="clear" w:color="auto" w:fill="auto"/>
              <w:rPr>
                <w:sz w:val="15"/>
                <w:szCs w:val="15"/>
              </w:rPr>
            </w:pPr>
            <w:r>
              <w:rPr>
                <w:b/>
                <w:bCs/>
                <w:sz w:val="15"/>
                <w:szCs w:val="15"/>
              </w:rPr>
              <w:t>1 264 tis. Kč</w:t>
            </w:r>
          </w:p>
        </w:tc>
        <w:tc>
          <w:tcPr>
            <w:tcW w:w="1507" w:type="dxa"/>
            <w:tcBorders>
              <w:top w:val="single" w:sz="4" w:space="0" w:color="auto"/>
              <w:left w:val="single" w:sz="4" w:space="0" w:color="auto"/>
            </w:tcBorders>
            <w:shd w:val="clear" w:color="auto" w:fill="FFFFFF"/>
            <w:vAlign w:val="center"/>
          </w:tcPr>
          <w:p w14:paraId="2EE7D7F2" w14:textId="77777777" w:rsidR="00B74106" w:rsidRDefault="005E0D81">
            <w:pPr>
              <w:pStyle w:val="Style12"/>
              <w:shd w:val="clear" w:color="auto" w:fill="auto"/>
              <w:rPr>
                <w:sz w:val="15"/>
                <w:szCs w:val="15"/>
              </w:rPr>
            </w:pPr>
            <w:r>
              <w:rPr>
                <w:b/>
                <w:bCs/>
                <w:sz w:val="15"/>
                <w:szCs w:val="15"/>
              </w:rPr>
              <w:t>1 264 tis. Kč</w:t>
            </w:r>
          </w:p>
        </w:tc>
        <w:tc>
          <w:tcPr>
            <w:tcW w:w="1282" w:type="dxa"/>
            <w:tcBorders>
              <w:top w:val="single" w:sz="4" w:space="0" w:color="auto"/>
              <w:left w:val="single" w:sz="4" w:space="0" w:color="auto"/>
            </w:tcBorders>
            <w:shd w:val="clear" w:color="auto" w:fill="FFFFFF"/>
            <w:vAlign w:val="center"/>
          </w:tcPr>
          <w:p w14:paraId="2EE7D7F3"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7F4" w14:textId="77777777" w:rsidR="00B74106" w:rsidRDefault="005E0D81">
            <w:pPr>
              <w:pStyle w:val="Style12"/>
              <w:shd w:val="clear" w:color="auto" w:fill="auto"/>
            </w:pPr>
            <w:r>
              <w:t>0 tis. Kč</w:t>
            </w:r>
          </w:p>
        </w:tc>
      </w:tr>
      <w:tr w:rsidR="00B74106" w14:paraId="2EE7D7FE"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7F6" w14:textId="77777777" w:rsidR="00B74106" w:rsidRDefault="005E0D81">
            <w:pPr>
              <w:pStyle w:val="Style12"/>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D7F7" w14:textId="77777777" w:rsidR="00B74106" w:rsidRDefault="005E0D81">
            <w:pPr>
              <w:pStyle w:val="Style12"/>
              <w:shd w:val="clear" w:color="auto" w:fill="auto"/>
              <w:jc w:val="center"/>
            </w:pPr>
            <w:r>
              <w:t>Náklady na pořízeni dlouhodobého hmotného majetku.</w:t>
            </w:r>
          </w:p>
        </w:tc>
        <w:tc>
          <w:tcPr>
            <w:tcW w:w="1498" w:type="dxa"/>
            <w:tcBorders>
              <w:top w:val="single" w:sz="4" w:space="0" w:color="auto"/>
              <w:left w:val="single" w:sz="4" w:space="0" w:color="auto"/>
            </w:tcBorders>
            <w:shd w:val="clear" w:color="auto" w:fill="FFFFFF"/>
            <w:vAlign w:val="center"/>
          </w:tcPr>
          <w:p w14:paraId="2EE7D7F8" w14:textId="77777777" w:rsidR="00B74106" w:rsidRDefault="005E0D81">
            <w:pPr>
              <w:pStyle w:val="Style12"/>
              <w:shd w:val="clear" w:color="auto" w:fill="auto"/>
            </w:pPr>
            <w:r>
              <w:t>1 400 tis. Kč</w:t>
            </w:r>
          </w:p>
        </w:tc>
        <w:tc>
          <w:tcPr>
            <w:tcW w:w="1502" w:type="dxa"/>
            <w:tcBorders>
              <w:top w:val="single" w:sz="4" w:space="0" w:color="auto"/>
              <w:left w:val="single" w:sz="4" w:space="0" w:color="auto"/>
            </w:tcBorders>
            <w:shd w:val="clear" w:color="auto" w:fill="FFFFFF"/>
            <w:vAlign w:val="center"/>
          </w:tcPr>
          <w:p w14:paraId="2EE7D7F9" w14:textId="77777777" w:rsidR="00B74106" w:rsidRDefault="005E0D81">
            <w:pPr>
              <w:pStyle w:val="Style12"/>
              <w:shd w:val="clear" w:color="auto" w:fill="auto"/>
            </w:pPr>
            <w:r>
              <w:t>1 400 tis. Kč</w:t>
            </w:r>
          </w:p>
        </w:tc>
        <w:tc>
          <w:tcPr>
            <w:tcW w:w="1502" w:type="dxa"/>
            <w:tcBorders>
              <w:top w:val="single" w:sz="4" w:space="0" w:color="auto"/>
              <w:left w:val="single" w:sz="4" w:space="0" w:color="auto"/>
            </w:tcBorders>
            <w:shd w:val="clear" w:color="auto" w:fill="FFFFFF"/>
            <w:vAlign w:val="center"/>
          </w:tcPr>
          <w:p w14:paraId="2EE7D7FA" w14:textId="77777777" w:rsidR="00B74106" w:rsidRDefault="005E0D81">
            <w:pPr>
              <w:pStyle w:val="Style12"/>
              <w:shd w:val="clear" w:color="auto" w:fill="auto"/>
            </w:pPr>
            <w:r>
              <w:t>1 400 tis. Kč</w:t>
            </w:r>
          </w:p>
        </w:tc>
        <w:tc>
          <w:tcPr>
            <w:tcW w:w="1507" w:type="dxa"/>
            <w:tcBorders>
              <w:top w:val="single" w:sz="4" w:space="0" w:color="auto"/>
              <w:left w:val="single" w:sz="4" w:space="0" w:color="auto"/>
            </w:tcBorders>
            <w:shd w:val="clear" w:color="auto" w:fill="FFFFFF"/>
            <w:vAlign w:val="center"/>
          </w:tcPr>
          <w:p w14:paraId="2EE7D7FB" w14:textId="77777777" w:rsidR="00B74106" w:rsidRDefault="005E0D81">
            <w:pPr>
              <w:pStyle w:val="Style12"/>
              <w:shd w:val="clear" w:color="auto" w:fill="auto"/>
            </w:pPr>
            <w:r>
              <w:t>1 400 tis. Kč</w:t>
            </w:r>
          </w:p>
        </w:tc>
        <w:tc>
          <w:tcPr>
            <w:tcW w:w="1282" w:type="dxa"/>
            <w:tcBorders>
              <w:top w:val="single" w:sz="4" w:space="0" w:color="auto"/>
              <w:left w:val="single" w:sz="4" w:space="0" w:color="auto"/>
            </w:tcBorders>
            <w:shd w:val="clear" w:color="auto" w:fill="FFFFFF"/>
            <w:vAlign w:val="center"/>
          </w:tcPr>
          <w:p w14:paraId="2EE7D7FC"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7FD" w14:textId="77777777" w:rsidR="00B74106" w:rsidRDefault="005E0D81">
            <w:pPr>
              <w:pStyle w:val="Style12"/>
              <w:shd w:val="clear" w:color="auto" w:fill="auto"/>
            </w:pPr>
            <w:r>
              <w:t>0 tis. Kč</w:t>
            </w:r>
          </w:p>
        </w:tc>
      </w:tr>
      <w:tr w:rsidR="00B74106" w14:paraId="2EE7D807" w14:textId="77777777" w:rsidTr="00562B90">
        <w:trPr>
          <w:trHeight w:hRule="exact" w:val="278"/>
          <w:jc w:val="center"/>
        </w:trPr>
        <w:tc>
          <w:tcPr>
            <w:tcW w:w="576" w:type="dxa"/>
            <w:tcBorders>
              <w:top w:val="single" w:sz="4" w:space="0" w:color="auto"/>
              <w:left w:val="single" w:sz="4" w:space="0" w:color="auto"/>
              <w:bottom w:val="single" w:sz="4" w:space="0" w:color="auto"/>
            </w:tcBorders>
            <w:shd w:val="clear" w:color="auto" w:fill="FFFFFF"/>
            <w:vAlign w:val="center"/>
          </w:tcPr>
          <w:p w14:paraId="2EE7D7FF" w14:textId="77777777" w:rsidR="00B74106" w:rsidRDefault="005E0D81">
            <w:pPr>
              <w:pStyle w:val="Style12"/>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center"/>
          </w:tcPr>
          <w:p w14:paraId="2EE7D800" w14:textId="77777777" w:rsidR="00B74106" w:rsidRDefault="005E0D81">
            <w:pPr>
              <w:pStyle w:val="Style12"/>
              <w:shd w:val="clear" w:color="auto" w:fill="auto"/>
              <w:jc w:val="center"/>
            </w:pPr>
            <w:r>
              <w:t>Náklady na pořízení dlouhodobého nehmotného majetku.</w:t>
            </w:r>
          </w:p>
        </w:tc>
        <w:tc>
          <w:tcPr>
            <w:tcW w:w="1498" w:type="dxa"/>
            <w:tcBorders>
              <w:top w:val="single" w:sz="4" w:space="0" w:color="auto"/>
              <w:left w:val="single" w:sz="4" w:space="0" w:color="auto"/>
              <w:bottom w:val="single" w:sz="4" w:space="0" w:color="auto"/>
            </w:tcBorders>
            <w:shd w:val="clear" w:color="auto" w:fill="FFFFFF"/>
            <w:vAlign w:val="center"/>
          </w:tcPr>
          <w:p w14:paraId="2EE7D801" w14:textId="77777777" w:rsidR="00B74106" w:rsidRDefault="005E0D81">
            <w:pPr>
              <w:pStyle w:val="Style12"/>
              <w:shd w:val="clear" w:color="auto" w:fill="auto"/>
            </w:pPr>
            <w:r>
              <w:t>1 300 tis. Kč</w:t>
            </w:r>
          </w:p>
        </w:tc>
        <w:tc>
          <w:tcPr>
            <w:tcW w:w="1502" w:type="dxa"/>
            <w:tcBorders>
              <w:top w:val="single" w:sz="4" w:space="0" w:color="auto"/>
              <w:left w:val="single" w:sz="4" w:space="0" w:color="auto"/>
              <w:bottom w:val="single" w:sz="4" w:space="0" w:color="auto"/>
            </w:tcBorders>
            <w:shd w:val="clear" w:color="auto" w:fill="FFFFFF"/>
            <w:vAlign w:val="center"/>
          </w:tcPr>
          <w:p w14:paraId="2EE7D802" w14:textId="77777777" w:rsidR="00B74106" w:rsidRDefault="005E0D81">
            <w:pPr>
              <w:pStyle w:val="Style12"/>
              <w:shd w:val="clear" w:color="auto" w:fill="auto"/>
            </w:pPr>
            <w:r>
              <w:t>1 300 tis. Kč</w:t>
            </w:r>
          </w:p>
        </w:tc>
        <w:tc>
          <w:tcPr>
            <w:tcW w:w="1502" w:type="dxa"/>
            <w:tcBorders>
              <w:top w:val="single" w:sz="4" w:space="0" w:color="auto"/>
              <w:left w:val="single" w:sz="4" w:space="0" w:color="auto"/>
            </w:tcBorders>
            <w:shd w:val="clear" w:color="auto" w:fill="FFFFFF"/>
            <w:vAlign w:val="center"/>
          </w:tcPr>
          <w:p w14:paraId="2EE7D803" w14:textId="77777777" w:rsidR="00B74106" w:rsidRDefault="005E0D81">
            <w:pPr>
              <w:pStyle w:val="Style12"/>
              <w:shd w:val="clear" w:color="auto" w:fill="auto"/>
            </w:pPr>
            <w:r>
              <w:t>1 300 tis. Kč</w:t>
            </w:r>
          </w:p>
        </w:tc>
        <w:tc>
          <w:tcPr>
            <w:tcW w:w="1507" w:type="dxa"/>
            <w:tcBorders>
              <w:top w:val="single" w:sz="4" w:space="0" w:color="auto"/>
              <w:left w:val="single" w:sz="4" w:space="0" w:color="auto"/>
            </w:tcBorders>
            <w:shd w:val="clear" w:color="auto" w:fill="FFFFFF"/>
            <w:vAlign w:val="center"/>
          </w:tcPr>
          <w:p w14:paraId="2EE7D804" w14:textId="77777777" w:rsidR="00B74106" w:rsidRDefault="005E0D81">
            <w:pPr>
              <w:pStyle w:val="Style12"/>
              <w:shd w:val="clear" w:color="auto" w:fill="auto"/>
            </w:pPr>
            <w:r>
              <w:t>1 300 tis. Kč</w:t>
            </w:r>
          </w:p>
        </w:tc>
        <w:tc>
          <w:tcPr>
            <w:tcW w:w="1282" w:type="dxa"/>
            <w:tcBorders>
              <w:top w:val="single" w:sz="4" w:space="0" w:color="auto"/>
              <w:left w:val="single" w:sz="4" w:space="0" w:color="auto"/>
            </w:tcBorders>
            <w:shd w:val="clear" w:color="auto" w:fill="FFFFFF"/>
            <w:vAlign w:val="center"/>
          </w:tcPr>
          <w:p w14:paraId="2EE7D805"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806" w14:textId="77777777" w:rsidR="00B74106" w:rsidRDefault="005E0D81">
            <w:pPr>
              <w:pStyle w:val="Style12"/>
              <w:shd w:val="clear" w:color="auto" w:fill="auto"/>
            </w:pPr>
            <w:r>
              <w:t>0 tis. Kč</w:t>
            </w:r>
          </w:p>
        </w:tc>
      </w:tr>
      <w:tr w:rsidR="00B74106" w14:paraId="2EE7D810" w14:textId="77777777" w:rsidTr="00562B90">
        <w:trPr>
          <w:trHeight w:hRule="exact" w:val="398"/>
          <w:jc w:val="center"/>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EE7D808" w14:textId="77777777" w:rsidR="00B74106" w:rsidRDefault="005E0D81">
            <w:pPr>
              <w:pStyle w:val="Style12"/>
              <w:shd w:val="clear" w:color="auto" w:fill="auto"/>
              <w:jc w:val="center"/>
            </w:pPr>
            <w:r>
              <w:t>B</w:t>
            </w:r>
          </w:p>
        </w:tc>
        <w:tc>
          <w:tcPr>
            <w:tcW w:w="5410" w:type="dxa"/>
            <w:tcBorders>
              <w:top w:val="single" w:sz="4" w:space="0" w:color="auto"/>
              <w:left w:val="single" w:sz="4" w:space="0" w:color="auto"/>
              <w:bottom w:val="single" w:sz="4" w:space="0" w:color="auto"/>
              <w:right w:val="single" w:sz="4" w:space="0" w:color="auto"/>
            </w:tcBorders>
            <w:shd w:val="clear" w:color="auto" w:fill="FFFFFF"/>
          </w:tcPr>
          <w:p w14:paraId="2EE7D809" w14:textId="752DCEDB" w:rsidR="00B74106" w:rsidRDefault="005E0D81">
            <w:pPr>
              <w:pStyle w:val="Style12"/>
              <w:shd w:val="clear" w:color="auto" w:fill="auto"/>
              <w:spacing w:line="331" w:lineRule="auto"/>
              <w:jc w:val="center"/>
            </w:pPr>
            <w:proofErr w:type="gramStart"/>
            <w:r>
              <w:t>N</w:t>
            </w:r>
            <w:r w:rsidR="000A1AA0">
              <w:t xml:space="preserve">áklady </w:t>
            </w:r>
            <w:r>
              <w:t xml:space="preserve"> na</w:t>
            </w:r>
            <w:proofErr w:type="gramEnd"/>
            <w:r>
              <w:t xml:space="preserve"> poříze</w:t>
            </w:r>
            <w:r w:rsidR="000A1AA0">
              <w:t xml:space="preserve">ní dlouhodobého hmotného a nehmotného majetku </w:t>
            </w:r>
            <w:r>
              <w:t xml:space="preserve">- AUTOMATICKY </w:t>
            </w:r>
            <w:r w:rsidR="006962C0">
              <w:t>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80A" w14:textId="1F7749D8" w:rsidR="00B74106" w:rsidRDefault="00562B90">
            <w:pPr>
              <w:pStyle w:val="Style12"/>
              <w:shd w:val="clear" w:color="auto" w:fill="auto"/>
            </w:pPr>
            <w:r>
              <w:t>2 700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80B" w14:textId="604FACC9" w:rsidR="00B74106" w:rsidRDefault="00562B90">
            <w:pPr>
              <w:pStyle w:val="Style12"/>
              <w:shd w:val="clear" w:color="auto" w:fill="auto"/>
            </w:pPr>
            <w:r>
              <w:t>2 700 tis. Kč</w:t>
            </w:r>
          </w:p>
        </w:tc>
        <w:tc>
          <w:tcPr>
            <w:tcW w:w="1502" w:type="dxa"/>
            <w:tcBorders>
              <w:top w:val="single" w:sz="4" w:space="0" w:color="auto"/>
              <w:left w:val="single" w:sz="4" w:space="0" w:color="auto"/>
            </w:tcBorders>
            <w:shd w:val="clear" w:color="auto" w:fill="FFFFFF"/>
            <w:vAlign w:val="center"/>
          </w:tcPr>
          <w:p w14:paraId="2EE7D80C" w14:textId="77777777" w:rsidR="00B74106" w:rsidRDefault="005E0D81">
            <w:pPr>
              <w:pStyle w:val="Style12"/>
              <w:shd w:val="clear" w:color="auto" w:fill="auto"/>
            </w:pPr>
            <w:r>
              <w:t>2 700 tis. Kč</w:t>
            </w:r>
          </w:p>
        </w:tc>
        <w:tc>
          <w:tcPr>
            <w:tcW w:w="1507" w:type="dxa"/>
            <w:tcBorders>
              <w:top w:val="single" w:sz="4" w:space="0" w:color="auto"/>
              <w:left w:val="single" w:sz="4" w:space="0" w:color="auto"/>
            </w:tcBorders>
            <w:shd w:val="clear" w:color="auto" w:fill="FFFFFF"/>
            <w:vAlign w:val="center"/>
          </w:tcPr>
          <w:p w14:paraId="2EE7D80D" w14:textId="77777777" w:rsidR="00B74106" w:rsidRDefault="005E0D81">
            <w:pPr>
              <w:pStyle w:val="Style12"/>
              <w:shd w:val="clear" w:color="auto" w:fill="auto"/>
            </w:pPr>
            <w:r>
              <w:t>2 700 tis Kč</w:t>
            </w:r>
          </w:p>
        </w:tc>
        <w:tc>
          <w:tcPr>
            <w:tcW w:w="1282" w:type="dxa"/>
            <w:tcBorders>
              <w:top w:val="single" w:sz="4" w:space="0" w:color="auto"/>
              <w:left w:val="single" w:sz="4" w:space="0" w:color="auto"/>
            </w:tcBorders>
            <w:shd w:val="clear" w:color="auto" w:fill="FFFFFF"/>
            <w:vAlign w:val="center"/>
          </w:tcPr>
          <w:p w14:paraId="2EE7D80E"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80F" w14:textId="77777777" w:rsidR="00B74106" w:rsidRDefault="005E0D81">
            <w:pPr>
              <w:pStyle w:val="Style12"/>
              <w:shd w:val="clear" w:color="auto" w:fill="auto"/>
            </w:pPr>
            <w:r>
              <w:t>0 tis. Kč</w:t>
            </w:r>
          </w:p>
        </w:tc>
      </w:tr>
      <w:tr w:rsidR="00B74106" w14:paraId="2EE7D819" w14:textId="77777777" w:rsidTr="00562B90">
        <w:trPr>
          <w:trHeight w:hRule="exact" w:val="557"/>
          <w:jc w:val="center"/>
        </w:trPr>
        <w:tc>
          <w:tcPr>
            <w:tcW w:w="576" w:type="dxa"/>
            <w:tcBorders>
              <w:top w:val="single" w:sz="4" w:space="0" w:color="auto"/>
              <w:left w:val="single" w:sz="4" w:space="0" w:color="auto"/>
            </w:tcBorders>
            <w:shd w:val="clear" w:color="auto" w:fill="FFFFFF"/>
            <w:vAlign w:val="center"/>
          </w:tcPr>
          <w:p w14:paraId="2EE7D811" w14:textId="77777777" w:rsidR="00B74106" w:rsidRDefault="005E0D81">
            <w:pPr>
              <w:pStyle w:val="Style12"/>
              <w:shd w:val="clear" w:color="auto" w:fill="auto"/>
              <w:ind w:firstLine="200"/>
              <w:jc w:val="both"/>
            </w:pPr>
            <w:r>
              <w:t>C1</w:t>
            </w:r>
          </w:p>
        </w:tc>
        <w:tc>
          <w:tcPr>
            <w:tcW w:w="5410" w:type="dxa"/>
            <w:tcBorders>
              <w:top w:val="single" w:sz="4" w:space="0" w:color="auto"/>
              <w:left w:val="single" w:sz="4" w:space="0" w:color="auto"/>
            </w:tcBorders>
            <w:shd w:val="clear" w:color="auto" w:fill="FFFFFF"/>
          </w:tcPr>
          <w:p w14:paraId="2EE7D812"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řešeni projektu užíván k řešení projektu</w:t>
            </w:r>
          </w:p>
        </w:tc>
        <w:tc>
          <w:tcPr>
            <w:tcW w:w="1498" w:type="dxa"/>
            <w:tcBorders>
              <w:top w:val="single" w:sz="4" w:space="0" w:color="auto"/>
              <w:left w:val="single" w:sz="4" w:space="0" w:color="auto"/>
            </w:tcBorders>
            <w:shd w:val="clear" w:color="auto" w:fill="FFFFFF"/>
            <w:vAlign w:val="center"/>
          </w:tcPr>
          <w:p w14:paraId="2EE7D813" w14:textId="31D3CA75" w:rsidR="00B74106" w:rsidRDefault="00562B90">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814" w14:textId="70845100" w:rsidR="00B74106" w:rsidRDefault="00562B90">
            <w:pPr>
              <w:pStyle w:val="Style12"/>
              <w:shd w:val="clear" w:color="auto" w:fill="auto"/>
            </w:pPr>
            <w:r>
              <w:t xml:space="preserve">0 tis. Kč </w:t>
            </w:r>
          </w:p>
        </w:tc>
        <w:tc>
          <w:tcPr>
            <w:tcW w:w="1502" w:type="dxa"/>
            <w:tcBorders>
              <w:top w:val="single" w:sz="4" w:space="0" w:color="auto"/>
              <w:left w:val="single" w:sz="4" w:space="0" w:color="auto"/>
            </w:tcBorders>
            <w:shd w:val="clear" w:color="auto" w:fill="FFFFFF"/>
            <w:vAlign w:val="center"/>
          </w:tcPr>
          <w:p w14:paraId="2EE7D815"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16"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817"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818" w14:textId="5469EB08" w:rsidR="00B74106" w:rsidRDefault="00562B90">
            <w:pPr>
              <w:pStyle w:val="Style12"/>
              <w:shd w:val="clear" w:color="auto" w:fill="auto"/>
            </w:pPr>
            <w:r>
              <w:t>0 tis. Kč</w:t>
            </w:r>
          </w:p>
        </w:tc>
      </w:tr>
      <w:tr w:rsidR="00B74106" w14:paraId="2EE7D822"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81A" w14:textId="77777777" w:rsidR="00B74106" w:rsidRDefault="005E0D81">
            <w:pPr>
              <w:pStyle w:val="Style12"/>
              <w:shd w:val="clear" w:color="auto" w:fill="auto"/>
              <w:ind w:firstLine="200"/>
              <w:jc w:val="both"/>
            </w:pPr>
            <w:r>
              <w:t>C2</w:t>
            </w:r>
          </w:p>
        </w:tc>
        <w:tc>
          <w:tcPr>
            <w:tcW w:w="5410" w:type="dxa"/>
            <w:tcBorders>
              <w:top w:val="single" w:sz="4" w:space="0" w:color="auto"/>
              <w:left w:val="single" w:sz="4" w:space="0" w:color="auto"/>
            </w:tcBorders>
            <w:shd w:val="clear" w:color="auto" w:fill="FFFFFF"/>
            <w:vAlign w:val="center"/>
          </w:tcPr>
          <w:p w14:paraId="2EE7D81B" w14:textId="77777777" w:rsidR="00B74106" w:rsidRDefault="005E0D81">
            <w:pPr>
              <w:pStyle w:val="Style12"/>
              <w:shd w:val="clear" w:color="auto" w:fill="auto"/>
              <w:jc w:val="center"/>
            </w:pPr>
            <w:r>
              <w:t>Materiál, zásoby a drobný hmotný majetek</w:t>
            </w:r>
          </w:p>
        </w:tc>
        <w:tc>
          <w:tcPr>
            <w:tcW w:w="1498" w:type="dxa"/>
            <w:tcBorders>
              <w:top w:val="single" w:sz="4" w:space="0" w:color="auto"/>
              <w:left w:val="single" w:sz="4" w:space="0" w:color="auto"/>
            </w:tcBorders>
            <w:shd w:val="clear" w:color="auto" w:fill="FFFFFF"/>
            <w:vAlign w:val="center"/>
          </w:tcPr>
          <w:p w14:paraId="2EE7D81C" w14:textId="77777777" w:rsidR="00B74106" w:rsidRDefault="005E0D81">
            <w:pPr>
              <w:pStyle w:val="Style12"/>
              <w:shd w:val="clear" w:color="auto" w:fill="auto"/>
            </w:pPr>
            <w:r>
              <w:t>208 tis Kč</w:t>
            </w:r>
          </w:p>
        </w:tc>
        <w:tc>
          <w:tcPr>
            <w:tcW w:w="1502" w:type="dxa"/>
            <w:tcBorders>
              <w:top w:val="single" w:sz="4" w:space="0" w:color="auto"/>
              <w:left w:val="single" w:sz="4" w:space="0" w:color="auto"/>
            </w:tcBorders>
            <w:shd w:val="clear" w:color="auto" w:fill="FFFFFF"/>
            <w:vAlign w:val="center"/>
          </w:tcPr>
          <w:p w14:paraId="2EE7D81D" w14:textId="77777777" w:rsidR="00B74106" w:rsidRDefault="005E0D81">
            <w:pPr>
              <w:pStyle w:val="Style12"/>
              <w:shd w:val="clear" w:color="auto" w:fill="auto"/>
            </w:pPr>
            <w:r>
              <w:t>208 tis Kč</w:t>
            </w:r>
          </w:p>
        </w:tc>
        <w:tc>
          <w:tcPr>
            <w:tcW w:w="1502" w:type="dxa"/>
            <w:tcBorders>
              <w:top w:val="single" w:sz="4" w:space="0" w:color="auto"/>
              <w:left w:val="single" w:sz="4" w:space="0" w:color="auto"/>
            </w:tcBorders>
            <w:shd w:val="clear" w:color="auto" w:fill="FFFFFF"/>
            <w:vAlign w:val="center"/>
          </w:tcPr>
          <w:p w14:paraId="2EE7D81E" w14:textId="77777777" w:rsidR="00B74106" w:rsidRDefault="005E0D81">
            <w:pPr>
              <w:pStyle w:val="Style12"/>
              <w:shd w:val="clear" w:color="auto" w:fill="auto"/>
            </w:pPr>
            <w:r>
              <w:t>208 tis. Kč</w:t>
            </w:r>
          </w:p>
        </w:tc>
        <w:tc>
          <w:tcPr>
            <w:tcW w:w="1507" w:type="dxa"/>
            <w:tcBorders>
              <w:top w:val="single" w:sz="4" w:space="0" w:color="auto"/>
              <w:left w:val="single" w:sz="4" w:space="0" w:color="auto"/>
            </w:tcBorders>
            <w:shd w:val="clear" w:color="auto" w:fill="FFFFFF"/>
            <w:vAlign w:val="center"/>
          </w:tcPr>
          <w:p w14:paraId="2EE7D81F" w14:textId="77777777" w:rsidR="00B74106" w:rsidRDefault="005E0D81">
            <w:pPr>
              <w:pStyle w:val="Style12"/>
              <w:shd w:val="clear" w:color="auto" w:fill="auto"/>
            </w:pPr>
            <w:r>
              <w:t>208 tis. Kč</w:t>
            </w:r>
          </w:p>
        </w:tc>
        <w:tc>
          <w:tcPr>
            <w:tcW w:w="1282" w:type="dxa"/>
            <w:tcBorders>
              <w:top w:val="single" w:sz="4" w:space="0" w:color="auto"/>
              <w:left w:val="single" w:sz="4" w:space="0" w:color="auto"/>
            </w:tcBorders>
            <w:shd w:val="clear" w:color="auto" w:fill="FFFFFF"/>
            <w:vAlign w:val="center"/>
          </w:tcPr>
          <w:p w14:paraId="2EE7D820"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821" w14:textId="55C81822" w:rsidR="00B74106" w:rsidRDefault="00562B90">
            <w:pPr>
              <w:pStyle w:val="Style12"/>
              <w:shd w:val="clear" w:color="auto" w:fill="auto"/>
            </w:pPr>
            <w:r>
              <w:t>0 tis. Kč</w:t>
            </w:r>
          </w:p>
        </w:tc>
      </w:tr>
      <w:tr w:rsidR="00B74106" w14:paraId="2EE7D82B" w14:textId="77777777">
        <w:trPr>
          <w:trHeight w:hRule="exact" w:val="278"/>
          <w:jc w:val="center"/>
        </w:trPr>
        <w:tc>
          <w:tcPr>
            <w:tcW w:w="576" w:type="dxa"/>
            <w:tcBorders>
              <w:top w:val="single" w:sz="4" w:space="0" w:color="auto"/>
              <w:left w:val="single" w:sz="4" w:space="0" w:color="auto"/>
            </w:tcBorders>
            <w:shd w:val="clear" w:color="auto" w:fill="FFFFFF"/>
            <w:vAlign w:val="center"/>
          </w:tcPr>
          <w:p w14:paraId="2EE7D823" w14:textId="77777777" w:rsidR="00B74106" w:rsidRDefault="005E0D81">
            <w:pPr>
              <w:pStyle w:val="Style12"/>
              <w:shd w:val="clear" w:color="auto" w:fill="auto"/>
              <w:ind w:firstLine="200"/>
              <w:jc w:val="both"/>
            </w:pPr>
            <w:r>
              <w:t>C3</w:t>
            </w:r>
          </w:p>
        </w:tc>
        <w:tc>
          <w:tcPr>
            <w:tcW w:w="5410" w:type="dxa"/>
            <w:tcBorders>
              <w:top w:val="single" w:sz="4" w:space="0" w:color="auto"/>
              <w:left w:val="single" w:sz="4" w:space="0" w:color="auto"/>
            </w:tcBorders>
            <w:shd w:val="clear" w:color="auto" w:fill="FFFFFF"/>
            <w:vAlign w:val="center"/>
          </w:tcPr>
          <w:p w14:paraId="2EE7D824" w14:textId="77777777" w:rsidR="00B74106" w:rsidRDefault="005E0D81">
            <w:pPr>
              <w:pStyle w:val="Style12"/>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D825" w14:textId="77777777" w:rsidR="00B74106" w:rsidRDefault="005E0D81">
            <w:pPr>
              <w:pStyle w:val="Style12"/>
              <w:shd w:val="clear" w:color="auto" w:fill="auto"/>
            </w:pPr>
            <w:r>
              <w:t>30 tis. Kč</w:t>
            </w:r>
          </w:p>
        </w:tc>
        <w:tc>
          <w:tcPr>
            <w:tcW w:w="1502" w:type="dxa"/>
            <w:tcBorders>
              <w:top w:val="single" w:sz="4" w:space="0" w:color="auto"/>
              <w:left w:val="single" w:sz="4" w:space="0" w:color="auto"/>
            </w:tcBorders>
            <w:shd w:val="clear" w:color="auto" w:fill="FFFFFF"/>
            <w:vAlign w:val="center"/>
          </w:tcPr>
          <w:p w14:paraId="2EE7D826" w14:textId="77777777" w:rsidR="00B74106" w:rsidRDefault="005E0D81">
            <w:pPr>
              <w:pStyle w:val="Style12"/>
              <w:shd w:val="clear" w:color="auto" w:fill="auto"/>
            </w:pPr>
            <w:r>
              <w:t>30 tis. Kč</w:t>
            </w:r>
          </w:p>
        </w:tc>
        <w:tc>
          <w:tcPr>
            <w:tcW w:w="1502" w:type="dxa"/>
            <w:tcBorders>
              <w:top w:val="single" w:sz="4" w:space="0" w:color="auto"/>
              <w:left w:val="single" w:sz="4" w:space="0" w:color="auto"/>
            </w:tcBorders>
            <w:shd w:val="clear" w:color="auto" w:fill="FFFFFF"/>
            <w:vAlign w:val="center"/>
          </w:tcPr>
          <w:p w14:paraId="2EE7D827" w14:textId="77777777" w:rsidR="00B74106" w:rsidRDefault="005E0D81">
            <w:pPr>
              <w:pStyle w:val="Style12"/>
              <w:shd w:val="clear" w:color="auto" w:fill="auto"/>
            </w:pPr>
            <w:r>
              <w:t>30 tis. Kč</w:t>
            </w:r>
          </w:p>
        </w:tc>
        <w:tc>
          <w:tcPr>
            <w:tcW w:w="1507" w:type="dxa"/>
            <w:tcBorders>
              <w:top w:val="single" w:sz="4" w:space="0" w:color="auto"/>
              <w:left w:val="single" w:sz="4" w:space="0" w:color="auto"/>
            </w:tcBorders>
            <w:shd w:val="clear" w:color="auto" w:fill="FFFFFF"/>
            <w:vAlign w:val="center"/>
          </w:tcPr>
          <w:p w14:paraId="2EE7D828" w14:textId="77777777" w:rsidR="00B74106" w:rsidRDefault="005E0D81">
            <w:pPr>
              <w:pStyle w:val="Style12"/>
              <w:shd w:val="clear" w:color="auto" w:fill="auto"/>
            </w:pPr>
            <w:r>
              <w:t>30 tis. Kč</w:t>
            </w:r>
          </w:p>
        </w:tc>
        <w:tc>
          <w:tcPr>
            <w:tcW w:w="1282" w:type="dxa"/>
            <w:tcBorders>
              <w:top w:val="single" w:sz="4" w:space="0" w:color="auto"/>
              <w:left w:val="single" w:sz="4" w:space="0" w:color="auto"/>
            </w:tcBorders>
            <w:shd w:val="clear" w:color="auto" w:fill="FFFFFF"/>
            <w:vAlign w:val="center"/>
          </w:tcPr>
          <w:p w14:paraId="2EE7D829"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82A" w14:textId="77777777" w:rsidR="00B74106" w:rsidRDefault="005E0D81">
            <w:pPr>
              <w:pStyle w:val="Style12"/>
              <w:shd w:val="clear" w:color="auto" w:fill="auto"/>
            </w:pPr>
            <w:r>
              <w:t>0 tis. Kč</w:t>
            </w:r>
          </w:p>
        </w:tc>
      </w:tr>
      <w:tr w:rsidR="00B74106" w14:paraId="2EE7D834" w14:textId="77777777" w:rsidTr="00562B90">
        <w:trPr>
          <w:trHeight w:hRule="exact" w:val="403"/>
          <w:jc w:val="center"/>
        </w:trPr>
        <w:tc>
          <w:tcPr>
            <w:tcW w:w="576" w:type="dxa"/>
            <w:tcBorders>
              <w:top w:val="single" w:sz="4" w:space="0" w:color="auto"/>
              <w:left w:val="single" w:sz="4" w:space="0" w:color="auto"/>
              <w:bottom w:val="single" w:sz="4" w:space="0" w:color="auto"/>
            </w:tcBorders>
            <w:shd w:val="clear" w:color="auto" w:fill="FFFFFF"/>
            <w:vAlign w:val="center"/>
          </w:tcPr>
          <w:p w14:paraId="2EE7D82C" w14:textId="77777777" w:rsidR="00B74106" w:rsidRDefault="005E0D81">
            <w:pPr>
              <w:pStyle w:val="Style12"/>
              <w:shd w:val="clear" w:color="auto" w:fill="auto"/>
              <w:ind w:firstLine="200"/>
              <w:jc w:val="both"/>
            </w:pPr>
            <w:r>
              <w:t>C4</w:t>
            </w:r>
          </w:p>
        </w:tc>
        <w:tc>
          <w:tcPr>
            <w:tcW w:w="5410" w:type="dxa"/>
            <w:tcBorders>
              <w:top w:val="single" w:sz="4" w:space="0" w:color="auto"/>
              <w:left w:val="single" w:sz="4" w:space="0" w:color="auto"/>
              <w:bottom w:val="single" w:sz="4" w:space="0" w:color="auto"/>
            </w:tcBorders>
            <w:shd w:val="clear" w:color="auto" w:fill="FFFFFF"/>
            <w:vAlign w:val="bottom"/>
          </w:tcPr>
          <w:p w14:paraId="2EE7D82D" w14:textId="77777777" w:rsidR="00B74106" w:rsidRDefault="005E0D81">
            <w:pPr>
              <w:pStyle w:val="Style12"/>
              <w:shd w:val="clear" w:color="auto" w:fill="auto"/>
              <w:spacing w:line="271" w:lineRule="auto"/>
              <w:jc w:val="center"/>
            </w:pPr>
            <w:r>
              <w:t>Náklady nebo výdaje na zveřejňováni výsledků projektů včetně nákladů na práva k těmto výsledkům výzkumu a vývoje</w:t>
            </w:r>
          </w:p>
        </w:tc>
        <w:tc>
          <w:tcPr>
            <w:tcW w:w="1498" w:type="dxa"/>
            <w:tcBorders>
              <w:top w:val="single" w:sz="4" w:space="0" w:color="auto"/>
              <w:left w:val="single" w:sz="4" w:space="0" w:color="auto"/>
              <w:bottom w:val="single" w:sz="4" w:space="0" w:color="auto"/>
            </w:tcBorders>
            <w:shd w:val="clear" w:color="auto" w:fill="FFFFFF"/>
            <w:vAlign w:val="center"/>
          </w:tcPr>
          <w:p w14:paraId="2EE7D82E" w14:textId="170463B7" w:rsidR="00B74106" w:rsidRDefault="00562B90">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82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830"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31"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832"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833" w14:textId="77777777" w:rsidR="00B74106" w:rsidRDefault="005E0D81">
            <w:pPr>
              <w:pStyle w:val="Style12"/>
              <w:shd w:val="clear" w:color="auto" w:fill="auto"/>
            </w:pPr>
            <w:r>
              <w:t>0 tis. Kč</w:t>
            </w:r>
          </w:p>
        </w:tc>
      </w:tr>
      <w:tr w:rsidR="00B74106" w14:paraId="2EE7D83D" w14:textId="77777777" w:rsidTr="00562B90">
        <w:trPr>
          <w:trHeight w:hRule="exact" w:val="398"/>
          <w:jc w:val="center"/>
        </w:trPr>
        <w:tc>
          <w:tcPr>
            <w:tcW w:w="576" w:type="dxa"/>
            <w:tcBorders>
              <w:top w:val="single" w:sz="4" w:space="0" w:color="auto"/>
              <w:left w:val="single" w:sz="4" w:space="0" w:color="auto"/>
              <w:bottom w:val="single" w:sz="4" w:space="0" w:color="auto"/>
            </w:tcBorders>
            <w:shd w:val="clear" w:color="auto" w:fill="FFFFFF"/>
            <w:vAlign w:val="center"/>
          </w:tcPr>
          <w:p w14:paraId="2EE7D835" w14:textId="77777777" w:rsidR="00B74106" w:rsidRDefault="005E0D81">
            <w:pPr>
              <w:pStyle w:val="Style12"/>
              <w:shd w:val="clear" w:color="auto" w:fill="auto"/>
              <w:jc w:val="center"/>
            </w:pPr>
            <w:r>
              <w:t>C</w:t>
            </w:r>
          </w:p>
        </w:tc>
        <w:tc>
          <w:tcPr>
            <w:tcW w:w="5410" w:type="dxa"/>
            <w:tcBorders>
              <w:top w:val="single" w:sz="4" w:space="0" w:color="auto"/>
              <w:left w:val="single" w:sz="4" w:space="0" w:color="auto"/>
              <w:bottom w:val="single" w:sz="4" w:space="0" w:color="auto"/>
            </w:tcBorders>
            <w:shd w:val="clear" w:color="auto" w:fill="FFFFFF"/>
            <w:vAlign w:val="center"/>
          </w:tcPr>
          <w:p w14:paraId="2EE7D836" w14:textId="77777777" w:rsidR="00B74106" w:rsidRDefault="005E0D81">
            <w:pPr>
              <w:pStyle w:val="Style12"/>
              <w:shd w:val="clear" w:color="auto" w:fill="auto"/>
              <w:jc w:val="center"/>
              <w:rPr>
                <w:sz w:val="15"/>
                <w:szCs w:val="15"/>
              </w:rPr>
            </w:pPr>
            <w:r>
              <w:rPr>
                <w:b/>
                <w:bCs/>
                <w:sz w:val="15"/>
                <w:szCs w:val="15"/>
              </w:rPr>
              <w:t>Provozní náklady nebo výdaje - AUT 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837" w14:textId="54518346" w:rsidR="00B74106" w:rsidRDefault="00041382">
            <w:pPr>
              <w:pStyle w:val="Style12"/>
              <w:shd w:val="clear" w:color="auto" w:fill="auto"/>
              <w:rPr>
                <w:sz w:val="15"/>
                <w:szCs w:val="15"/>
              </w:rPr>
            </w:pPr>
            <w:r>
              <w:rPr>
                <w:b/>
                <w:bCs/>
                <w:sz w:val="15"/>
                <w:szCs w:val="15"/>
              </w:rPr>
              <w:t>238 tis. Kč</w:t>
            </w:r>
          </w:p>
        </w:tc>
        <w:tc>
          <w:tcPr>
            <w:tcW w:w="1502" w:type="dxa"/>
            <w:tcBorders>
              <w:top w:val="single" w:sz="4" w:space="0" w:color="auto"/>
              <w:left w:val="single" w:sz="4" w:space="0" w:color="auto"/>
            </w:tcBorders>
            <w:shd w:val="clear" w:color="auto" w:fill="FFFFFF"/>
            <w:vAlign w:val="center"/>
          </w:tcPr>
          <w:p w14:paraId="2EE7D838" w14:textId="1FAE5F0C" w:rsidR="00B74106" w:rsidRDefault="004A27DD">
            <w:pPr>
              <w:pStyle w:val="Style12"/>
              <w:shd w:val="clear" w:color="auto" w:fill="auto"/>
            </w:pPr>
            <w:r>
              <w:rPr>
                <w:b/>
                <w:bCs/>
                <w:sz w:val="15"/>
                <w:szCs w:val="15"/>
              </w:rPr>
              <w:t>238 tis. Kč</w:t>
            </w:r>
          </w:p>
        </w:tc>
        <w:tc>
          <w:tcPr>
            <w:tcW w:w="1502" w:type="dxa"/>
            <w:tcBorders>
              <w:top w:val="single" w:sz="4" w:space="0" w:color="auto"/>
              <w:left w:val="single" w:sz="4" w:space="0" w:color="auto"/>
            </w:tcBorders>
            <w:shd w:val="clear" w:color="auto" w:fill="FFFFFF"/>
            <w:vAlign w:val="center"/>
          </w:tcPr>
          <w:p w14:paraId="2EE7D839" w14:textId="713CFD0B" w:rsidR="00B74106" w:rsidRDefault="005E0D81">
            <w:pPr>
              <w:pStyle w:val="Style12"/>
              <w:shd w:val="clear" w:color="auto" w:fill="auto"/>
              <w:rPr>
                <w:sz w:val="15"/>
                <w:szCs w:val="15"/>
              </w:rPr>
            </w:pPr>
            <w:r>
              <w:rPr>
                <w:b/>
                <w:bCs/>
                <w:sz w:val="15"/>
                <w:szCs w:val="15"/>
              </w:rPr>
              <w:t xml:space="preserve">238 </w:t>
            </w:r>
            <w:r w:rsidR="00735809">
              <w:rPr>
                <w:b/>
                <w:bCs/>
                <w:sz w:val="15"/>
                <w:szCs w:val="15"/>
              </w:rPr>
              <w:t>tis</w:t>
            </w:r>
            <w:r>
              <w:rPr>
                <w:b/>
                <w:bCs/>
                <w:sz w:val="15"/>
                <w:szCs w:val="15"/>
              </w:rPr>
              <w:t>. K</w:t>
            </w:r>
            <w:r w:rsidR="00562B90">
              <w:rPr>
                <w:b/>
                <w:bCs/>
                <w:sz w:val="15"/>
                <w:szCs w:val="15"/>
              </w:rPr>
              <w:t>č</w:t>
            </w:r>
          </w:p>
        </w:tc>
        <w:tc>
          <w:tcPr>
            <w:tcW w:w="1507" w:type="dxa"/>
            <w:tcBorders>
              <w:top w:val="single" w:sz="4" w:space="0" w:color="auto"/>
              <w:left w:val="single" w:sz="4" w:space="0" w:color="auto"/>
            </w:tcBorders>
            <w:shd w:val="clear" w:color="auto" w:fill="FFFFFF"/>
            <w:vAlign w:val="center"/>
          </w:tcPr>
          <w:p w14:paraId="2EE7D83A" w14:textId="16E5D46C" w:rsidR="00B74106" w:rsidRDefault="004A27DD">
            <w:pPr>
              <w:pStyle w:val="Style12"/>
              <w:shd w:val="clear" w:color="auto" w:fill="auto"/>
              <w:rPr>
                <w:sz w:val="15"/>
                <w:szCs w:val="15"/>
              </w:rPr>
            </w:pPr>
            <w:r>
              <w:rPr>
                <w:b/>
                <w:bCs/>
                <w:sz w:val="15"/>
                <w:szCs w:val="15"/>
              </w:rPr>
              <w:t>238 tis. Kč</w:t>
            </w:r>
          </w:p>
        </w:tc>
        <w:tc>
          <w:tcPr>
            <w:tcW w:w="1282" w:type="dxa"/>
            <w:tcBorders>
              <w:top w:val="single" w:sz="4" w:space="0" w:color="auto"/>
              <w:left w:val="single" w:sz="4" w:space="0" w:color="auto"/>
            </w:tcBorders>
            <w:shd w:val="clear" w:color="auto" w:fill="FFFFFF"/>
            <w:vAlign w:val="center"/>
          </w:tcPr>
          <w:p w14:paraId="2EE7D83B"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83C" w14:textId="77777777" w:rsidR="00B74106" w:rsidRDefault="005E0D81">
            <w:pPr>
              <w:pStyle w:val="Style12"/>
              <w:shd w:val="clear" w:color="auto" w:fill="auto"/>
            </w:pPr>
            <w:r>
              <w:t>0 tis. Kč</w:t>
            </w:r>
          </w:p>
        </w:tc>
      </w:tr>
      <w:tr w:rsidR="00B74106" w14:paraId="2EE7D846" w14:textId="77777777" w:rsidTr="00562B90">
        <w:trPr>
          <w:trHeight w:hRule="exact" w:val="389"/>
          <w:jc w:val="center"/>
        </w:trPr>
        <w:tc>
          <w:tcPr>
            <w:tcW w:w="576" w:type="dxa"/>
            <w:tcBorders>
              <w:top w:val="single" w:sz="4" w:space="0" w:color="auto"/>
              <w:left w:val="single" w:sz="4" w:space="0" w:color="auto"/>
            </w:tcBorders>
            <w:shd w:val="clear" w:color="auto" w:fill="FFFFFF"/>
            <w:vAlign w:val="center"/>
          </w:tcPr>
          <w:p w14:paraId="2EE7D83E" w14:textId="77777777" w:rsidR="00B74106" w:rsidRDefault="005E0D81">
            <w:pPr>
              <w:pStyle w:val="Style12"/>
              <w:shd w:val="clear" w:color="auto" w:fill="auto"/>
              <w:ind w:firstLine="200"/>
              <w:jc w:val="both"/>
            </w:pPr>
            <w:r>
              <w:t>D</w:t>
            </w:r>
          </w:p>
        </w:tc>
        <w:tc>
          <w:tcPr>
            <w:tcW w:w="5410" w:type="dxa"/>
            <w:tcBorders>
              <w:top w:val="single" w:sz="4" w:space="0" w:color="auto"/>
              <w:left w:val="single" w:sz="4" w:space="0" w:color="auto"/>
            </w:tcBorders>
            <w:shd w:val="clear" w:color="auto" w:fill="FFFFFF"/>
            <w:vAlign w:val="center"/>
          </w:tcPr>
          <w:p w14:paraId="2EE7D83F"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498" w:type="dxa"/>
            <w:tcBorders>
              <w:top w:val="single" w:sz="4" w:space="0" w:color="auto"/>
              <w:left w:val="single" w:sz="4" w:space="0" w:color="auto"/>
            </w:tcBorders>
            <w:shd w:val="clear" w:color="auto" w:fill="FFFFFF"/>
            <w:vAlign w:val="center"/>
          </w:tcPr>
          <w:p w14:paraId="2EE7D840" w14:textId="77777777" w:rsidR="00B74106" w:rsidRDefault="005E0D81">
            <w:pPr>
              <w:pStyle w:val="Style12"/>
              <w:shd w:val="clear" w:color="auto" w:fill="auto"/>
              <w:rPr>
                <w:sz w:val="15"/>
                <w:szCs w:val="15"/>
              </w:rPr>
            </w:pPr>
            <w:r>
              <w:rPr>
                <w:b/>
                <w:bCs/>
                <w:sz w:val="15"/>
                <w:szCs w:val="15"/>
              </w:rPr>
              <w:t>0 lis. Kč</w:t>
            </w:r>
          </w:p>
        </w:tc>
        <w:tc>
          <w:tcPr>
            <w:tcW w:w="1502" w:type="dxa"/>
            <w:tcBorders>
              <w:top w:val="single" w:sz="4" w:space="0" w:color="auto"/>
              <w:left w:val="single" w:sz="4" w:space="0" w:color="auto"/>
            </w:tcBorders>
            <w:shd w:val="clear" w:color="auto" w:fill="FFFFFF"/>
            <w:vAlign w:val="center"/>
          </w:tcPr>
          <w:p w14:paraId="2EE7D841"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842" w14:textId="77777777" w:rsidR="00B74106" w:rsidRDefault="005E0D81">
            <w:pPr>
              <w:pStyle w:val="Style12"/>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843" w14:textId="77777777" w:rsidR="00B74106" w:rsidRDefault="005E0D81">
            <w:pPr>
              <w:pStyle w:val="Style12"/>
              <w:shd w:val="clear" w:color="auto" w:fill="auto"/>
              <w:rPr>
                <w:sz w:val="15"/>
                <w:szCs w:val="15"/>
              </w:rPr>
            </w:pPr>
            <w:r>
              <w:rPr>
                <w:b/>
                <w:bCs/>
                <w:sz w:val="15"/>
                <w:szCs w:val="15"/>
              </w:rPr>
              <w:t>0 tis. Kč</w:t>
            </w:r>
          </w:p>
        </w:tc>
        <w:tc>
          <w:tcPr>
            <w:tcW w:w="1282" w:type="dxa"/>
            <w:tcBorders>
              <w:top w:val="single" w:sz="4" w:space="0" w:color="auto"/>
              <w:left w:val="single" w:sz="4" w:space="0" w:color="auto"/>
            </w:tcBorders>
            <w:shd w:val="clear" w:color="auto" w:fill="FFFFFF"/>
            <w:vAlign w:val="center"/>
          </w:tcPr>
          <w:p w14:paraId="2EE7D844" w14:textId="77777777" w:rsidR="00B74106" w:rsidRDefault="005E0D81">
            <w:pPr>
              <w:pStyle w:val="Style12"/>
              <w:shd w:val="clear" w:color="auto" w:fill="auto"/>
            </w:pPr>
            <w:r>
              <w:t>0 lis. Kč</w:t>
            </w:r>
          </w:p>
        </w:tc>
        <w:tc>
          <w:tcPr>
            <w:tcW w:w="1291" w:type="dxa"/>
            <w:tcBorders>
              <w:top w:val="single" w:sz="4" w:space="0" w:color="auto"/>
              <w:left w:val="single" w:sz="4" w:space="0" w:color="auto"/>
              <w:right w:val="single" w:sz="4" w:space="0" w:color="auto"/>
            </w:tcBorders>
            <w:shd w:val="clear" w:color="auto" w:fill="FFFFFF"/>
            <w:vAlign w:val="center"/>
          </w:tcPr>
          <w:p w14:paraId="2EE7D845" w14:textId="77777777" w:rsidR="00B74106" w:rsidRDefault="005E0D81">
            <w:pPr>
              <w:pStyle w:val="Style12"/>
              <w:shd w:val="clear" w:color="auto" w:fill="auto"/>
            </w:pPr>
            <w:r>
              <w:t>0 tis. Kč</w:t>
            </w:r>
          </w:p>
        </w:tc>
      </w:tr>
      <w:tr w:rsidR="00B74106" w14:paraId="2EE7D84F" w14:textId="77777777">
        <w:trPr>
          <w:trHeight w:hRule="exact" w:val="398"/>
          <w:jc w:val="center"/>
        </w:trPr>
        <w:tc>
          <w:tcPr>
            <w:tcW w:w="576" w:type="dxa"/>
            <w:tcBorders>
              <w:top w:val="single" w:sz="4" w:space="0" w:color="auto"/>
              <w:left w:val="single" w:sz="4" w:space="0" w:color="auto"/>
            </w:tcBorders>
            <w:shd w:val="clear" w:color="auto" w:fill="FFFFFF"/>
            <w:vAlign w:val="center"/>
          </w:tcPr>
          <w:p w14:paraId="2EE7D847" w14:textId="77777777" w:rsidR="00B74106" w:rsidRDefault="005E0D81">
            <w:pPr>
              <w:pStyle w:val="Style12"/>
              <w:shd w:val="clear" w:color="auto" w:fill="auto"/>
              <w:ind w:firstLine="20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D848" w14:textId="20BE05B3" w:rsidR="00B74106" w:rsidRDefault="005E0D81">
            <w:pPr>
              <w:pStyle w:val="Style12"/>
              <w:shd w:val="clear" w:color="auto" w:fill="auto"/>
              <w:jc w:val="center"/>
              <w:rPr>
                <w:sz w:val="15"/>
                <w:szCs w:val="15"/>
              </w:rPr>
            </w:pPr>
            <w:r>
              <w:rPr>
                <w:b/>
                <w:bCs/>
                <w:sz w:val="15"/>
                <w:szCs w:val="15"/>
              </w:rPr>
              <w:t>Doplňkové (r</w:t>
            </w:r>
            <w:r w:rsidR="00291F81">
              <w:rPr>
                <w:b/>
                <w:bCs/>
                <w:sz w:val="15"/>
                <w:szCs w:val="15"/>
              </w:rPr>
              <w:t>e</w:t>
            </w:r>
            <w:r>
              <w:rPr>
                <w:b/>
                <w:bCs/>
                <w:sz w:val="15"/>
                <w:szCs w:val="15"/>
              </w:rPr>
              <w:t>žijn</w:t>
            </w:r>
            <w:r w:rsidR="00291F81">
              <w:rPr>
                <w:b/>
                <w:bCs/>
                <w:sz w:val="15"/>
                <w:szCs w:val="15"/>
              </w:rPr>
              <w:t>í</w:t>
            </w:r>
            <w:r>
              <w:rPr>
                <w:b/>
                <w:bCs/>
                <w:sz w:val="15"/>
                <w:szCs w:val="15"/>
              </w:rPr>
              <w:t xml:space="preserve">) náklady nebo </w:t>
            </w:r>
            <w:proofErr w:type="gramStart"/>
            <w:r>
              <w:rPr>
                <w:b/>
                <w:bCs/>
                <w:sz w:val="15"/>
                <w:szCs w:val="15"/>
              </w:rPr>
              <w:t xml:space="preserve">výdaje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D849"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84A" w14:textId="77920772" w:rsidR="00B74106" w:rsidRDefault="00041382">
            <w:pPr>
              <w:pStyle w:val="Style12"/>
              <w:shd w:val="clear" w:color="auto" w:fill="auto"/>
              <w:rPr>
                <w:sz w:val="15"/>
                <w:szCs w:val="15"/>
              </w:rPr>
            </w:pPr>
            <w:r>
              <w:t>0 lis. Kč</w:t>
            </w:r>
          </w:p>
        </w:tc>
        <w:tc>
          <w:tcPr>
            <w:tcW w:w="1502" w:type="dxa"/>
            <w:tcBorders>
              <w:top w:val="single" w:sz="4" w:space="0" w:color="auto"/>
              <w:left w:val="single" w:sz="4" w:space="0" w:color="auto"/>
            </w:tcBorders>
            <w:shd w:val="clear" w:color="auto" w:fill="FFFFFF"/>
            <w:vAlign w:val="center"/>
          </w:tcPr>
          <w:p w14:paraId="2EE7D84B" w14:textId="77777777" w:rsidR="00B74106" w:rsidRDefault="005E0D81">
            <w:pPr>
              <w:pStyle w:val="Style12"/>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84C" w14:textId="77777777" w:rsidR="00B74106" w:rsidRDefault="005E0D81">
            <w:pPr>
              <w:pStyle w:val="Style12"/>
              <w:shd w:val="clear" w:color="auto" w:fill="auto"/>
              <w:rPr>
                <w:sz w:val="15"/>
                <w:szCs w:val="15"/>
              </w:rPr>
            </w:pPr>
            <w:r>
              <w:rPr>
                <w:b/>
                <w:bCs/>
                <w:sz w:val="15"/>
                <w:szCs w:val="15"/>
              </w:rPr>
              <w:t>0 tis. Kč</w:t>
            </w:r>
          </w:p>
        </w:tc>
        <w:tc>
          <w:tcPr>
            <w:tcW w:w="1282" w:type="dxa"/>
            <w:tcBorders>
              <w:top w:val="single" w:sz="4" w:space="0" w:color="auto"/>
              <w:left w:val="single" w:sz="4" w:space="0" w:color="auto"/>
            </w:tcBorders>
            <w:shd w:val="clear" w:color="auto" w:fill="FFFFFF"/>
            <w:vAlign w:val="center"/>
          </w:tcPr>
          <w:p w14:paraId="2EE7D84D" w14:textId="1A190F14" w:rsidR="00B74106" w:rsidRDefault="00041382">
            <w:pPr>
              <w:pStyle w:val="Style12"/>
              <w:shd w:val="clear" w:color="auto" w:fill="auto"/>
            </w:pPr>
            <w:r>
              <w:t>0 lis. Kč</w:t>
            </w:r>
          </w:p>
        </w:tc>
        <w:tc>
          <w:tcPr>
            <w:tcW w:w="1291" w:type="dxa"/>
            <w:tcBorders>
              <w:top w:val="single" w:sz="4" w:space="0" w:color="auto"/>
              <w:left w:val="single" w:sz="4" w:space="0" w:color="auto"/>
              <w:right w:val="single" w:sz="4" w:space="0" w:color="auto"/>
            </w:tcBorders>
            <w:shd w:val="clear" w:color="auto" w:fill="FFFFFF"/>
            <w:vAlign w:val="center"/>
          </w:tcPr>
          <w:p w14:paraId="2EE7D84E" w14:textId="77777777" w:rsidR="00B74106" w:rsidRDefault="005E0D81">
            <w:pPr>
              <w:pStyle w:val="Style12"/>
              <w:shd w:val="clear" w:color="auto" w:fill="auto"/>
            </w:pPr>
            <w:r>
              <w:t>0 tis. Kč</w:t>
            </w:r>
          </w:p>
        </w:tc>
      </w:tr>
      <w:tr w:rsidR="00B74106" w14:paraId="2EE7D859" w14:textId="77777777">
        <w:trPr>
          <w:trHeight w:hRule="exact" w:val="562"/>
          <w:jc w:val="center"/>
        </w:trPr>
        <w:tc>
          <w:tcPr>
            <w:tcW w:w="576" w:type="dxa"/>
            <w:tcBorders>
              <w:top w:val="single" w:sz="4" w:space="0" w:color="auto"/>
              <w:left w:val="single" w:sz="4" w:space="0" w:color="auto"/>
            </w:tcBorders>
            <w:shd w:val="clear" w:color="auto" w:fill="FFFFFF"/>
            <w:vAlign w:val="center"/>
          </w:tcPr>
          <w:p w14:paraId="2EE7D850" w14:textId="77777777" w:rsidR="00B74106" w:rsidRDefault="005E0D81">
            <w:pPr>
              <w:pStyle w:val="Style12"/>
              <w:shd w:val="clear" w:color="auto" w:fill="auto"/>
              <w:ind w:firstLine="200"/>
              <w:jc w:val="both"/>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D851" w14:textId="77777777" w:rsidR="00B74106" w:rsidRDefault="005E0D81">
            <w:pPr>
              <w:pStyle w:val="Style12"/>
              <w:shd w:val="clear" w:color="auto" w:fill="auto"/>
              <w:tabs>
                <w:tab w:val="left" w:pos="5222"/>
              </w:tabs>
              <w:spacing w:before="80"/>
              <w:jc w:val="center"/>
              <w:rPr>
                <w:sz w:val="15"/>
                <w:szCs w:val="15"/>
              </w:rPr>
            </w:pPr>
            <w:r>
              <w:rPr>
                <w:b/>
                <w:bCs/>
                <w:sz w:val="15"/>
                <w:szCs w:val="15"/>
              </w:rPr>
              <w:t>CELKOVÉ NÁKLADY PROJEKTU ZA DANÝ ROK</w:t>
            </w:r>
            <w:r>
              <w:rPr>
                <w:b/>
                <w:bCs/>
                <w:sz w:val="15"/>
                <w:szCs w:val="15"/>
              </w:rPr>
              <w:tab/>
              <w:t>-</w:t>
            </w:r>
          </w:p>
          <w:p w14:paraId="2EE7D852" w14:textId="77777777" w:rsidR="00B74106" w:rsidRDefault="005E0D81">
            <w:pPr>
              <w:pStyle w:val="Style12"/>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D853" w14:textId="77777777" w:rsidR="00B74106" w:rsidRDefault="005E0D81">
            <w:pPr>
              <w:pStyle w:val="Style12"/>
              <w:shd w:val="clear" w:color="auto" w:fill="auto"/>
              <w:rPr>
                <w:sz w:val="15"/>
                <w:szCs w:val="15"/>
              </w:rPr>
            </w:pPr>
            <w:r>
              <w:rPr>
                <w:b/>
                <w:bCs/>
                <w:sz w:val="15"/>
                <w:szCs w:val="15"/>
              </w:rPr>
              <w:t>4 202 tis. Kč</w:t>
            </w:r>
          </w:p>
        </w:tc>
        <w:tc>
          <w:tcPr>
            <w:tcW w:w="1502" w:type="dxa"/>
            <w:tcBorders>
              <w:top w:val="single" w:sz="4" w:space="0" w:color="auto"/>
              <w:left w:val="single" w:sz="4" w:space="0" w:color="auto"/>
            </w:tcBorders>
            <w:shd w:val="clear" w:color="auto" w:fill="FFFFFF"/>
            <w:vAlign w:val="center"/>
          </w:tcPr>
          <w:p w14:paraId="2EE7D854" w14:textId="77777777" w:rsidR="00B74106" w:rsidRDefault="005E0D81">
            <w:pPr>
              <w:pStyle w:val="Style12"/>
              <w:shd w:val="clear" w:color="auto" w:fill="auto"/>
              <w:rPr>
                <w:sz w:val="15"/>
                <w:szCs w:val="15"/>
              </w:rPr>
            </w:pPr>
            <w:r>
              <w:rPr>
                <w:b/>
                <w:bCs/>
                <w:sz w:val="15"/>
                <w:szCs w:val="15"/>
              </w:rPr>
              <w:t>4 202 tis. Kč</w:t>
            </w:r>
          </w:p>
        </w:tc>
        <w:tc>
          <w:tcPr>
            <w:tcW w:w="1502" w:type="dxa"/>
            <w:tcBorders>
              <w:top w:val="single" w:sz="4" w:space="0" w:color="auto"/>
              <w:left w:val="single" w:sz="4" w:space="0" w:color="auto"/>
            </w:tcBorders>
            <w:shd w:val="clear" w:color="auto" w:fill="FFFFFF"/>
            <w:vAlign w:val="center"/>
          </w:tcPr>
          <w:p w14:paraId="2EE7D855" w14:textId="77777777" w:rsidR="00B74106" w:rsidRDefault="005E0D81">
            <w:pPr>
              <w:pStyle w:val="Style12"/>
              <w:shd w:val="clear" w:color="auto" w:fill="auto"/>
              <w:rPr>
                <w:sz w:val="15"/>
                <w:szCs w:val="15"/>
              </w:rPr>
            </w:pPr>
            <w:r>
              <w:rPr>
                <w:b/>
                <w:bCs/>
                <w:sz w:val="15"/>
                <w:szCs w:val="15"/>
              </w:rPr>
              <w:t>4 202 tis. Kč</w:t>
            </w:r>
          </w:p>
        </w:tc>
        <w:tc>
          <w:tcPr>
            <w:tcW w:w="1507" w:type="dxa"/>
            <w:tcBorders>
              <w:top w:val="single" w:sz="4" w:space="0" w:color="auto"/>
              <w:left w:val="single" w:sz="4" w:space="0" w:color="auto"/>
            </w:tcBorders>
            <w:shd w:val="clear" w:color="auto" w:fill="FFFFFF"/>
            <w:vAlign w:val="center"/>
          </w:tcPr>
          <w:p w14:paraId="2EE7D856" w14:textId="77777777" w:rsidR="00B74106" w:rsidRDefault="005E0D81">
            <w:pPr>
              <w:pStyle w:val="Style12"/>
              <w:shd w:val="clear" w:color="auto" w:fill="auto"/>
              <w:rPr>
                <w:sz w:val="15"/>
                <w:szCs w:val="15"/>
              </w:rPr>
            </w:pPr>
            <w:r>
              <w:rPr>
                <w:b/>
                <w:bCs/>
                <w:sz w:val="15"/>
                <w:szCs w:val="15"/>
              </w:rPr>
              <w:t>4 202 tis. Kč</w:t>
            </w:r>
          </w:p>
        </w:tc>
        <w:tc>
          <w:tcPr>
            <w:tcW w:w="1282" w:type="dxa"/>
            <w:tcBorders>
              <w:top w:val="single" w:sz="4" w:space="0" w:color="auto"/>
              <w:left w:val="single" w:sz="4" w:space="0" w:color="auto"/>
            </w:tcBorders>
            <w:shd w:val="clear" w:color="auto" w:fill="FFFFFF"/>
            <w:vAlign w:val="center"/>
          </w:tcPr>
          <w:p w14:paraId="2EE7D857" w14:textId="77777777" w:rsidR="00B74106" w:rsidRDefault="005E0D81">
            <w:pPr>
              <w:pStyle w:val="Style12"/>
              <w:shd w:val="clear" w:color="auto" w:fill="auto"/>
            </w:pPr>
            <w:r>
              <w:t>0 tis. Kč</w:t>
            </w:r>
          </w:p>
        </w:tc>
        <w:tc>
          <w:tcPr>
            <w:tcW w:w="1291" w:type="dxa"/>
            <w:tcBorders>
              <w:top w:val="single" w:sz="4" w:space="0" w:color="auto"/>
              <w:left w:val="single" w:sz="4" w:space="0" w:color="auto"/>
              <w:right w:val="single" w:sz="4" w:space="0" w:color="auto"/>
            </w:tcBorders>
            <w:shd w:val="clear" w:color="auto" w:fill="FFFFFF"/>
            <w:vAlign w:val="center"/>
          </w:tcPr>
          <w:p w14:paraId="2EE7D858" w14:textId="53A6FA4E" w:rsidR="00B74106" w:rsidRDefault="00041382">
            <w:pPr>
              <w:pStyle w:val="Style12"/>
              <w:shd w:val="clear" w:color="auto" w:fill="auto"/>
            </w:pPr>
            <w:r>
              <w:t>0 lis. Kč</w:t>
            </w:r>
          </w:p>
        </w:tc>
      </w:tr>
      <w:tr w:rsidR="00B74106" w14:paraId="2EE7D862" w14:textId="77777777">
        <w:trPr>
          <w:trHeight w:hRule="exact" w:val="288"/>
          <w:jc w:val="center"/>
        </w:trPr>
        <w:tc>
          <w:tcPr>
            <w:tcW w:w="576" w:type="dxa"/>
            <w:tcBorders>
              <w:top w:val="single" w:sz="4" w:space="0" w:color="auto"/>
              <w:left w:val="single" w:sz="4" w:space="0" w:color="auto"/>
            </w:tcBorders>
            <w:shd w:val="clear" w:color="auto" w:fill="FFFFFF"/>
            <w:vAlign w:val="bottom"/>
          </w:tcPr>
          <w:p w14:paraId="2EE7D85A" w14:textId="77777777" w:rsidR="00B74106" w:rsidRDefault="005E0D81">
            <w:pPr>
              <w:pStyle w:val="Style12"/>
              <w:shd w:val="clear" w:color="auto" w:fill="auto"/>
              <w:ind w:firstLine="200"/>
              <w:jc w:val="both"/>
            </w:pPr>
            <w:r>
              <w:t>F1</w:t>
            </w:r>
          </w:p>
        </w:tc>
        <w:tc>
          <w:tcPr>
            <w:tcW w:w="5410" w:type="dxa"/>
            <w:tcBorders>
              <w:top w:val="single" w:sz="4" w:space="0" w:color="auto"/>
              <w:left w:val="single" w:sz="4" w:space="0" w:color="auto"/>
            </w:tcBorders>
            <w:shd w:val="clear" w:color="auto" w:fill="FFFFFF"/>
            <w:vAlign w:val="bottom"/>
          </w:tcPr>
          <w:p w14:paraId="2EE7D85B" w14:textId="77777777" w:rsidR="00B74106" w:rsidRDefault="005E0D81">
            <w:pPr>
              <w:pStyle w:val="Style12"/>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bottom"/>
          </w:tcPr>
          <w:p w14:paraId="2EE7D85C" w14:textId="77777777" w:rsidR="00B74106" w:rsidRDefault="005E0D81">
            <w:pPr>
              <w:pStyle w:val="Style12"/>
              <w:shd w:val="clear" w:color="auto" w:fill="auto"/>
            </w:pPr>
            <w:r>
              <w:t>2 700 tis. Kč</w:t>
            </w:r>
          </w:p>
        </w:tc>
        <w:tc>
          <w:tcPr>
            <w:tcW w:w="1502" w:type="dxa"/>
            <w:tcBorders>
              <w:top w:val="single" w:sz="4" w:space="0" w:color="auto"/>
              <w:left w:val="single" w:sz="4" w:space="0" w:color="auto"/>
            </w:tcBorders>
            <w:shd w:val="clear" w:color="auto" w:fill="FFFFFF"/>
            <w:vAlign w:val="bottom"/>
          </w:tcPr>
          <w:p w14:paraId="2EE7D85D" w14:textId="77777777" w:rsidR="00B74106" w:rsidRDefault="005E0D81">
            <w:pPr>
              <w:pStyle w:val="Style12"/>
              <w:shd w:val="clear" w:color="auto" w:fill="auto"/>
            </w:pPr>
            <w:r>
              <w:t>2 700 tis Kč</w:t>
            </w:r>
          </w:p>
        </w:tc>
        <w:tc>
          <w:tcPr>
            <w:tcW w:w="1502" w:type="dxa"/>
            <w:tcBorders>
              <w:top w:val="single" w:sz="4" w:space="0" w:color="auto"/>
              <w:left w:val="single" w:sz="4" w:space="0" w:color="auto"/>
            </w:tcBorders>
            <w:shd w:val="clear" w:color="auto" w:fill="FFFFFF"/>
            <w:vAlign w:val="bottom"/>
          </w:tcPr>
          <w:p w14:paraId="2EE7D85E" w14:textId="77777777" w:rsidR="00B74106" w:rsidRDefault="005E0D81">
            <w:pPr>
              <w:pStyle w:val="Style12"/>
              <w:shd w:val="clear" w:color="auto" w:fill="auto"/>
            </w:pPr>
            <w:r>
              <w:t>2 700 tis. Kč</w:t>
            </w:r>
          </w:p>
        </w:tc>
        <w:tc>
          <w:tcPr>
            <w:tcW w:w="1507" w:type="dxa"/>
            <w:tcBorders>
              <w:top w:val="single" w:sz="4" w:space="0" w:color="auto"/>
              <w:left w:val="single" w:sz="4" w:space="0" w:color="auto"/>
            </w:tcBorders>
            <w:shd w:val="clear" w:color="auto" w:fill="FFFFFF"/>
            <w:vAlign w:val="bottom"/>
          </w:tcPr>
          <w:p w14:paraId="2EE7D85F" w14:textId="77777777" w:rsidR="00B74106" w:rsidRDefault="005E0D81">
            <w:pPr>
              <w:pStyle w:val="Style12"/>
              <w:shd w:val="clear" w:color="auto" w:fill="auto"/>
            </w:pPr>
            <w:r>
              <w:t>2 700 tis. Kč</w:t>
            </w:r>
          </w:p>
        </w:tc>
        <w:tc>
          <w:tcPr>
            <w:tcW w:w="1282" w:type="dxa"/>
            <w:tcBorders>
              <w:top w:val="single" w:sz="4" w:space="0" w:color="auto"/>
              <w:left w:val="single" w:sz="4" w:space="0" w:color="auto"/>
            </w:tcBorders>
            <w:shd w:val="clear" w:color="auto" w:fill="FFFFFF"/>
          </w:tcPr>
          <w:p w14:paraId="2EE7D860" w14:textId="77777777" w:rsidR="00B74106" w:rsidRDefault="00B74106">
            <w:pPr>
              <w:rPr>
                <w:sz w:val="10"/>
                <w:szCs w:val="10"/>
              </w:rPr>
            </w:pPr>
          </w:p>
        </w:tc>
        <w:tc>
          <w:tcPr>
            <w:tcW w:w="1291" w:type="dxa"/>
            <w:tcBorders>
              <w:top w:val="single" w:sz="4" w:space="0" w:color="auto"/>
            </w:tcBorders>
            <w:shd w:val="clear" w:color="auto" w:fill="FFFFFF"/>
          </w:tcPr>
          <w:p w14:paraId="2EE7D861" w14:textId="77777777" w:rsidR="00B74106" w:rsidRDefault="00B74106">
            <w:pPr>
              <w:rPr>
                <w:sz w:val="10"/>
                <w:szCs w:val="10"/>
              </w:rPr>
            </w:pPr>
          </w:p>
        </w:tc>
      </w:tr>
      <w:tr w:rsidR="00B74106" w14:paraId="2EE7D86B" w14:textId="77777777">
        <w:trPr>
          <w:trHeight w:hRule="exact" w:val="288"/>
          <w:jc w:val="center"/>
        </w:trPr>
        <w:tc>
          <w:tcPr>
            <w:tcW w:w="576" w:type="dxa"/>
            <w:tcBorders>
              <w:top w:val="single" w:sz="4" w:space="0" w:color="auto"/>
              <w:left w:val="single" w:sz="4" w:space="0" w:color="auto"/>
              <w:bottom w:val="single" w:sz="4" w:space="0" w:color="auto"/>
            </w:tcBorders>
            <w:shd w:val="clear" w:color="auto" w:fill="FFFFFF"/>
            <w:vAlign w:val="center"/>
          </w:tcPr>
          <w:p w14:paraId="2EE7D863" w14:textId="77777777" w:rsidR="00B74106" w:rsidRDefault="005E0D81">
            <w:pPr>
              <w:pStyle w:val="Style12"/>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D864" w14:textId="77777777" w:rsidR="00B74106" w:rsidRDefault="005E0D81">
            <w:pPr>
              <w:pStyle w:val="Style12"/>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865" w14:textId="77777777" w:rsidR="00B74106" w:rsidRDefault="005E0D81">
            <w:pPr>
              <w:pStyle w:val="Style12"/>
              <w:shd w:val="clear" w:color="auto" w:fill="auto"/>
            </w:pPr>
            <w:r>
              <w:t>1 502 tis. Kč</w:t>
            </w:r>
          </w:p>
        </w:tc>
        <w:tc>
          <w:tcPr>
            <w:tcW w:w="1502" w:type="dxa"/>
            <w:tcBorders>
              <w:top w:val="single" w:sz="4" w:space="0" w:color="auto"/>
              <w:left w:val="single" w:sz="4" w:space="0" w:color="auto"/>
              <w:bottom w:val="single" w:sz="4" w:space="0" w:color="auto"/>
            </w:tcBorders>
            <w:shd w:val="clear" w:color="auto" w:fill="FFFFFF"/>
            <w:vAlign w:val="center"/>
          </w:tcPr>
          <w:p w14:paraId="2EE7D866" w14:textId="77777777" w:rsidR="00B74106" w:rsidRDefault="005E0D81">
            <w:pPr>
              <w:pStyle w:val="Style12"/>
              <w:shd w:val="clear" w:color="auto" w:fill="auto"/>
            </w:pPr>
            <w:r>
              <w:t>1 502 tis. Kč</w:t>
            </w:r>
          </w:p>
        </w:tc>
        <w:tc>
          <w:tcPr>
            <w:tcW w:w="1502" w:type="dxa"/>
            <w:tcBorders>
              <w:top w:val="single" w:sz="4" w:space="0" w:color="auto"/>
              <w:left w:val="single" w:sz="4" w:space="0" w:color="auto"/>
              <w:bottom w:val="single" w:sz="4" w:space="0" w:color="auto"/>
            </w:tcBorders>
            <w:shd w:val="clear" w:color="auto" w:fill="FFFFFF"/>
            <w:vAlign w:val="center"/>
          </w:tcPr>
          <w:p w14:paraId="2EE7D867" w14:textId="77777777" w:rsidR="00B74106" w:rsidRDefault="005E0D81">
            <w:pPr>
              <w:pStyle w:val="Style12"/>
              <w:shd w:val="clear" w:color="auto" w:fill="auto"/>
            </w:pPr>
            <w:r>
              <w:t>1 502 tis. Kč</w:t>
            </w:r>
          </w:p>
        </w:tc>
        <w:tc>
          <w:tcPr>
            <w:tcW w:w="1507" w:type="dxa"/>
            <w:tcBorders>
              <w:top w:val="single" w:sz="4" w:space="0" w:color="auto"/>
              <w:left w:val="single" w:sz="4" w:space="0" w:color="auto"/>
              <w:bottom w:val="single" w:sz="4" w:space="0" w:color="auto"/>
            </w:tcBorders>
            <w:shd w:val="clear" w:color="auto" w:fill="FFFFFF"/>
            <w:vAlign w:val="center"/>
          </w:tcPr>
          <w:p w14:paraId="2EE7D868" w14:textId="77777777" w:rsidR="00B74106" w:rsidRDefault="005E0D81">
            <w:pPr>
              <w:pStyle w:val="Style12"/>
              <w:shd w:val="clear" w:color="auto" w:fill="auto"/>
            </w:pPr>
            <w:r>
              <w:t>1 502 tis. Kč</w:t>
            </w:r>
          </w:p>
        </w:tc>
        <w:tc>
          <w:tcPr>
            <w:tcW w:w="1282" w:type="dxa"/>
            <w:tcBorders>
              <w:left w:val="single" w:sz="4" w:space="0" w:color="auto"/>
            </w:tcBorders>
            <w:shd w:val="clear" w:color="auto" w:fill="FFFFFF"/>
          </w:tcPr>
          <w:p w14:paraId="2EE7D869" w14:textId="77777777" w:rsidR="00B74106" w:rsidRDefault="00B74106">
            <w:pPr>
              <w:rPr>
                <w:sz w:val="10"/>
                <w:szCs w:val="10"/>
              </w:rPr>
            </w:pPr>
          </w:p>
        </w:tc>
        <w:tc>
          <w:tcPr>
            <w:tcW w:w="1291" w:type="dxa"/>
            <w:shd w:val="clear" w:color="auto" w:fill="FFFFFF"/>
          </w:tcPr>
          <w:p w14:paraId="2EE7D86A" w14:textId="77777777" w:rsidR="00B74106" w:rsidRDefault="00B74106">
            <w:pPr>
              <w:rPr>
                <w:sz w:val="10"/>
                <w:szCs w:val="10"/>
              </w:rPr>
            </w:pPr>
          </w:p>
        </w:tc>
      </w:tr>
    </w:tbl>
    <w:p w14:paraId="2EE7D86C" w14:textId="77777777" w:rsidR="00B74106" w:rsidRDefault="00B74106">
      <w:pPr>
        <w:sectPr w:rsidR="00B74106">
          <w:headerReference w:type="even" r:id="rId16"/>
          <w:headerReference w:type="default" r:id="rId17"/>
          <w:pgSz w:w="17160" w:h="12374" w:orient="landscape"/>
          <w:pgMar w:top="1145" w:right="1287" w:bottom="1145" w:left="1304" w:header="0" w:footer="3" w:gutter="0"/>
          <w:cols w:space="720"/>
          <w:noEndnote/>
          <w:docGrid w:linePitch="360"/>
        </w:sectPr>
      </w:pPr>
    </w:p>
    <w:p w14:paraId="2EE7D86D" w14:textId="51E15189" w:rsidR="00B74106" w:rsidRDefault="005E0D81">
      <w:pPr>
        <w:pStyle w:val="Style29"/>
        <w:keepNext/>
        <w:keepLines/>
        <w:shd w:val="clear" w:color="auto" w:fill="auto"/>
        <w:spacing w:after="100"/>
      </w:pPr>
      <w:bookmarkStart w:id="12" w:name="bookmark12"/>
      <w:bookmarkStart w:id="13" w:name="bookmark13"/>
      <w:bookmarkStart w:id="14" w:name="bookmark14"/>
      <w:r>
        <w:lastRenderedPageBreak/>
        <w:t xml:space="preserve">Přiloha </w:t>
      </w:r>
      <w:r w:rsidR="00FF58C7">
        <w:t>č</w:t>
      </w:r>
      <w:r>
        <w:t>. 2 - Dílčí rozpočet př</w:t>
      </w:r>
      <w:r w:rsidR="00FF58C7">
        <w:t>í</w:t>
      </w:r>
      <w:r>
        <w:t>jemce-koordinátora • celkové náklady př</w:t>
      </w:r>
      <w:r w:rsidR="00FF58C7">
        <w:t>í</w:t>
      </w:r>
      <w:r>
        <w:t>jemce-koordinátora pro rok 2017</w:t>
      </w:r>
      <w:bookmarkEnd w:id="12"/>
      <w:bookmarkEnd w:id="13"/>
      <w:bookmarkEnd w:id="14"/>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6"/>
        <w:gridCol w:w="5410"/>
        <w:gridCol w:w="1498"/>
        <w:gridCol w:w="1498"/>
        <w:gridCol w:w="1507"/>
        <w:gridCol w:w="1507"/>
        <w:gridCol w:w="1277"/>
        <w:gridCol w:w="1301"/>
      </w:tblGrid>
      <w:tr w:rsidR="00B74106" w14:paraId="2EE7D873" w14:textId="77777777">
        <w:trPr>
          <w:trHeight w:hRule="exact" w:val="269"/>
        </w:trPr>
        <w:tc>
          <w:tcPr>
            <w:tcW w:w="566" w:type="dxa"/>
            <w:vMerge w:val="restart"/>
            <w:tcBorders>
              <w:top w:val="single" w:sz="4" w:space="0" w:color="auto"/>
              <w:left w:val="single" w:sz="4" w:space="0" w:color="auto"/>
            </w:tcBorders>
            <w:shd w:val="clear" w:color="auto" w:fill="FFFFFF"/>
            <w:vAlign w:val="center"/>
          </w:tcPr>
          <w:p w14:paraId="2EE7D86E" w14:textId="77777777" w:rsidR="00B74106" w:rsidRDefault="005E0D81">
            <w:pPr>
              <w:pStyle w:val="Style12"/>
              <w:framePr w:w="14563" w:h="7882" w:vSpace="360" w:wrap="notBeside" w:vAnchor="text" w:hAnchor="text" w:x="44" w:y="361"/>
              <w:shd w:val="clear" w:color="auto" w:fill="auto"/>
              <w:jc w:val="center"/>
            </w:pPr>
            <w:r>
              <w:rPr>
                <w:b/>
                <w:bCs/>
              </w:rPr>
              <w:t>Řádek</w:t>
            </w:r>
          </w:p>
        </w:tc>
        <w:tc>
          <w:tcPr>
            <w:tcW w:w="5410" w:type="dxa"/>
            <w:vMerge w:val="restart"/>
            <w:tcBorders>
              <w:top w:val="single" w:sz="4" w:space="0" w:color="auto"/>
              <w:left w:val="single" w:sz="4" w:space="0" w:color="auto"/>
            </w:tcBorders>
            <w:shd w:val="clear" w:color="auto" w:fill="FFFFFF"/>
            <w:vAlign w:val="center"/>
          </w:tcPr>
          <w:p w14:paraId="2EE7D86F" w14:textId="77777777" w:rsidR="00B74106" w:rsidRDefault="005E0D81">
            <w:pPr>
              <w:pStyle w:val="Style12"/>
              <w:framePr w:w="14563" w:h="7882" w:vSpace="360" w:wrap="notBeside" w:vAnchor="text" w:hAnchor="text" w:x="44" w:y="361"/>
              <w:shd w:val="clear" w:color="auto" w:fill="auto"/>
              <w:jc w:val="center"/>
            </w:pPr>
            <w:r>
              <w:rPr>
                <w:b/>
                <w:bCs/>
              </w:rPr>
              <w:t>Druh nákladu nebo výdaje</w:t>
            </w:r>
          </w:p>
        </w:tc>
        <w:tc>
          <w:tcPr>
            <w:tcW w:w="2996" w:type="dxa"/>
            <w:gridSpan w:val="2"/>
            <w:tcBorders>
              <w:top w:val="single" w:sz="4" w:space="0" w:color="auto"/>
              <w:left w:val="single" w:sz="4" w:space="0" w:color="auto"/>
            </w:tcBorders>
            <w:shd w:val="clear" w:color="auto" w:fill="FFFFFF"/>
            <w:vAlign w:val="bottom"/>
          </w:tcPr>
          <w:p w14:paraId="2EE7D870" w14:textId="01BC4CE2" w:rsidR="00B74106" w:rsidRDefault="005E0D81">
            <w:pPr>
              <w:pStyle w:val="Style12"/>
              <w:framePr w:w="14563" w:h="7882" w:vSpace="360" w:wrap="notBeside" w:vAnchor="text" w:hAnchor="text" w:x="44" w:y="361"/>
              <w:shd w:val="clear" w:color="auto" w:fill="auto"/>
              <w:tabs>
                <w:tab w:val="left" w:pos="398"/>
                <w:tab w:val="left" w:pos="2789"/>
              </w:tabs>
              <w:jc w:val="left"/>
              <w:rPr>
                <w:sz w:val="15"/>
                <w:szCs w:val="15"/>
              </w:rPr>
            </w:pPr>
            <w:r>
              <w:rPr>
                <w:b/>
                <w:bCs/>
                <w:sz w:val="15"/>
                <w:szCs w:val="15"/>
              </w:rPr>
              <w:t>.</w:t>
            </w:r>
            <w:r>
              <w:rPr>
                <w:b/>
                <w:bCs/>
                <w:sz w:val="15"/>
                <w:szCs w:val="15"/>
              </w:rPr>
              <w:tab/>
              <w:t>Podle D</w:t>
            </w:r>
            <w:r w:rsidR="00FF58C7">
              <w:rPr>
                <w:b/>
                <w:bCs/>
                <w:sz w:val="15"/>
                <w:szCs w:val="15"/>
              </w:rPr>
              <w:t xml:space="preserve">odatku </w:t>
            </w:r>
            <w:r>
              <w:rPr>
                <w:b/>
                <w:bCs/>
                <w:sz w:val="15"/>
                <w:szCs w:val="15"/>
              </w:rPr>
              <w:t>č</w:t>
            </w:r>
            <w:r w:rsidR="00FF58C7">
              <w:rPr>
                <w:b/>
                <w:bCs/>
                <w:sz w:val="15"/>
                <w:szCs w:val="15"/>
              </w:rPr>
              <w:t xml:space="preserve">. 6 </w:t>
            </w:r>
            <w:r>
              <w:rPr>
                <w:b/>
                <w:bCs/>
                <w:sz w:val="15"/>
                <w:szCs w:val="15"/>
              </w:rPr>
              <w:t>Smlouvy</w:t>
            </w:r>
            <w:r>
              <w:rPr>
                <w:b/>
                <w:bCs/>
                <w:sz w:val="15"/>
                <w:szCs w:val="15"/>
              </w:rPr>
              <w:tab/>
            </w:r>
          </w:p>
        </w:tc>
        <w:tc>
          <w:tcPr>
            <w:tcW w:w="3014" w:type="dxa"/>
            <w:gridSpan w:val="2"/>
            <w:tcBorders>
              <w:top w:val="single" w:sz="4" w:space="0" w:color="auto"/>
              <w:left w:val="single" w:sz="4" w:space="0" w:color="auto"/>
            </w:tcBorders>
            <w:shd w:val="clear" w:color="auto" w:fill="FFFFFF"/>
            <w:vAlign w:val="bottom"/>
          </w:tcPr>
          <w:p w14:paraId="2EE7D871" w14:textId="5A6FFAA4" w:rsidR="00B74106" w:rsidRDefault="00FF58C7">
            <w:pPr>
              <w:pStyle w:val="Style12"/>
              <w:framePr w:w="14563" w:h="7882" w:vSpace="360" w:wrap="notBeside" w:vAnchor="text" w:hAnchor="text" w:x="44" w:y="361"/>
              <w:shd w:val="clear" w:color="auto" w:fill="auto"/>
              <w:tabs>
                <w:tab w:val="left" w:pos="2955"/>
              </w:tabs>
              <w:ind w:firstLine="560"/>
              <w:jc w:val="left"/>
              <w:rPr>
                <w:sz w:val="15"/>
                <w:szCs w:val="15"/>
              </w:rPr>
            </w:pPr>
            <w:r>
              <w:rPr>
                <w:b/>
                <w:bCs/>
                <w:sz w:val="15"/>
                <w:szCs w:val="15"/>
              </w:rPr>
              <w:t xml:space="preserve">Podle Dodatku č. 7 Smlouvy </w:t>
            </w:r>
            <w:r w:rsidR="005E0D81">
              <w:rPr>
                <w:b/>
                <w:bCs/>
                <w:sz w:val="15"/>
                <w:szCs w:val="15"/>
              </w:rPr>
              <w:tab/>
              <w:t>.</w:t>
            </w:r>
          </w:p>
        </w:tc>
        <w:tc>
          <w:tcPr>
            <w:tcW w:w="2578" w:type="dxa"/>
            <w:gridSpan w:val="2"/>
            <w:tcBorders>
              <w:top w:val="single" w:sz="4" w:space="0" w:color="auto"/>
              <w:left w:val="single" w:sz="4" w:space="0" w:color="auto"/>
              <w:right w:val="single" w:sz="4" w:space="0" w:color="auto"/>
            </w:tcBorders>
            <w:shd w:val="clear" w:color="auto" w:fill="FFFFFF"/>
            <w:vAlign w:val="bottom"/>
          </w:tcPr>
          <w:p w14:paraId="2EE7D872" w14:textId="5EE8CEB7" w:rsidR="00B74106" w:rsidRDefault="005E0D81">
            <w:pPr>
              <w:pStyle w:val="Style12"/>
              <w:framePr w:w="14563" w:h="7882" w:vSpace="360" w:wrap="notBeside" w:vAnchor="text" w:hAnchor="text" w:x="44" w:y="361"/>
              <w:shd w:val="clear" w:color="auto" w:fill="auto"/>
              <w:ind w:left="1040"/>
              <w:jc w:val="left"/>
              <w:rPr>
                <w:sz w:val="15"/>
                <w:szCs w:val="15"/>
              </w:rPr>
            </w:pPr>
            <w:r>
              <w:rPr>
                <w:b/>
                <w:bCs/>
                <w:sz w:val="15"/>
                <w:szCs w:val="15"/>
              </w:rPr>
              <w:t>Zm</w:t>
            </w:r>
            <w:r w:rsidR="00FF58C7">
              <w:rPr>
                <w:b/>
                <w:bCs/>
                <w:sz w:val="15"/>
                <w:szCs w:val="15"/>
              </w:rPr>
              <w:t>ě</w:t>
            </w:r>
            <w:r>
              <w:rPr>
                <w:b/>
                <w:bCs/>
                <w:sz w:val="15"/>
                <w:szCs w:val="15"/>
              </w:rPr>
              <w:t xml:space="preserve">na </w:t>
            </w:r>
          </w:p>
        </w:tc>
      </w:tr>
      <w:tr w:rsidR="00B74106" w14:paraId="2EE7D87C" w14:textId="77777777">
        <w:trPr>
          <w:trHeight w:hRule="exact" w:val="715"/>
        </w:trPr>
        <w:tc>
          <w:tcPr>
            <w:tcW w:w="566" w:type="dxa"/>
            <w:vMerge/>
            <w:tcBorders>
              <w:left w:val="single" w:sz="4" w:space="0" w:color="auto"/>
            </w:tcBorders>
            <w:shd w:val="clear" w:color="auto" w:fill="FFFFFF"/>
            <w:vAlign w:val="center"/>
          </w:tcPr>
          <w:p w14:paraId="2EE7D874" w14:textId="77777777" w:rsidR="00B74106" w:rsidRDefault="00B74106">
            <w:pPr>
              <w:framePr w:w="14563" w:h="7882" w:vSpace="360" w:wrap="notBeside" w:vAnchor="text" w:hAnchor="text" w:x="44" w:y="361"/>
            </w:pPr>
          </w:p>
        </w:tc>
        <w:tc>
          <w:tcPr>
            <w:tcW w:w="5410" w:type="dxa"/>
            <w:vMerge/>
            <w:tcBorders>
              <w:left w:val="single" w:sz="4" w:space="0" w:color="auto"/>
            </w:tcBorders>
            <w:shd w:val="clear" w:color="auto" w:fill="FFFFFF"/>
            <w:vAlign w:val="center"/>
          </w:tcPr>
          <w:p w14:paraId="2EE7D875" w14:textId="77777777" w:rsidR="00B74106" w:rsidRDefault="00B74106">
            <w:pPr>
              <w:framePr w:w="14563" w:h="7882" w:vSpace="360" w:wrap="notBeside" w:vAnchor="text" w:hAnchor="text" w:x="44" w:y="361"/>
            </w:pPr>
          </w:p>
        </w:tc>
        <w:tc>
          <w:tcPr>
            <w:tcW w:w="1498" w:type="dxa"/>
            <w:tcBorders>
              <w:top w:val="single" w:sz="4" w:space="0" w:color="auto"/>
              <w:left w:val="single" w:sz="4" w:space="0" w:color="auto"/>
            </w:tcBorders>
            <w:shd w:val="clear" w:color="auto" w:fill="FFFFFF"/>
            <w:vAlign w:val="bottom"/>
          </w:tcPr>
          <w:p w14:paraId="2EE7D876" w14:textId="77777777" w:rsidR="00B74106" w:rsidRDefault="005E0D81">
            <w:pPr>
              <w:pStyle w:val="Style12"/>
              <w:framePr w:w="14563" w:h="7882" w:vSpace="360" w:wrap="notBeside" w:vAnchor="text" w:hAnchor="text" w:x="44" w:y="361"/>
              <w:shd w:val="clear" w:color="auto" w:fill="auto"/>
              <w:spacing w:line="276" w:lineRule="auto"/>
              <w:jc w:val="center"/>
            </w:pPr>
            <w:r>
              <w:rPr>
                <w:b/>
                <w:bCs/>
              </w:rPr>
              <w:t>Poskytovatelem uznané náklady celkem (v tis, Kč)</w:t>
            </w:r>
          </w:p>
        </w:tc>
        <w:tc>
          <w:tcPr>
            <w:tcW w:w="1498" w:type="dxa"/>
            <w:tcBorders>
              <w:top w:val="single" w:sz="4" w:space="0" w:color="auto"/>
              <w:left w:val="single" w:sz="4" w:space="0" w:color="auto"/>
            </w:tcBorders>
            <w:shd w:val="clear" w:color="auto" w:fill="FFFFFF"/>
          </w:tcPr>
          <w:p w14:paraId="2EE7D877" w14:textId="77777777" w:rsidR="00B74106" w:rsidRDefault="005E0D81">
            <w:pPr>
              <w:pStyle w:val="Style12"/>
              <w:framePr w:w="14563" w:h="7882" w:vSpace="360" w:wrap="notBeside" w:vAnchor="text" w:hAnchor="text" w:x="44" w:y="361"/>
              <w:shd w:val="clear" w:color="auto" w:fill="auto"/>
              <w:spacing w:line="283" w:lineRule="auto"/>
              <w:jc w:val="center"/>
            </w:pPr>
            <w:r>
              <w:rPr>
                <w:b/>
                <w:bCs/>
              </w:rPr>
              <w:t>Poskytovatelem uznané náklady z účelových výdajů MK (v tis. Kč)</w:t>
            </w:r>
          </w:p>
        </w:tc>
        <w:tc>
          <w:tcPr>
            <w:tcW w:w="1507" w:type="dxa"/>
            <w:tcBorders>
              <w:top w:val="single" w:sz="4" w:space="0" w:color="auto"/>
              <w:left w:val="single" w:sz="4" w:space="0" w:color="auto"/>
            </w:tcBorders>
            <w:shd w:val="clear" w:color="auto" w:fill="FFFFFF"/>
            <w:vAlign w:val="bottom"/>
          </w:tcPr>
          <w:p w14:paraId="2EE7D878" w14:textId="77777777" w:rsidR="00B74106" w:rsidRDefault="005E0D81">
            <w:pPr>
              <w:pStyle w:val="Style12"/>
              <w:framePr w:w="14563" w:h="7882" w:vSpace="360" w:wrap="notBeside" w:vAnchor="text" w:hAnchor="text" w:x="44" w:y="361"/>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D879" w14:textId="77777777" w:rsidR="00B74106" w:rsidRDefault="005E0D81">
            <w:pPr>
              <w:pStyle w:val="Style12"/>
              <w:framePr w:w="14563" w:h="7882" w:vSpace="360" w:wrap="notBeside" w:vAnchor="text" w:hAnchor="text" w:x="44" w:y="361"/>
              <w:shd w:val="clear" w:color="auto" w:fill="auto"/>
              <w:spacing w:line="286" w:lineRule="auto"/>
              <w:jc w:val="center"/>
            </w:pPr>
            <w:r>
              <w:rPr>
                <w:b/>
                <w:bCs/>
              </w:rPr>
              <w:t>Poskytovatelem uznané náklady z účelových výdajů MK (v tis. Kč)</w:t>
            </w:r>
          </w:p>
        </w:tc>
        <w:tc>
          <w:tcPr>
            <w:tcW w:w="1277" w:type="dxa"/>
            <w:tcBorders>
              <w:top w:val="single" w:sz="4" w:space="0" w:color="auto"/>
              <w:left w:val="single" w:sz="4" w:space="0" w:color="auto"/>
            </w:tcBorders>
            <w:shd w:val="clear" w:color="auto" w:fill="FFFFFF"/>
            <w:vAlign w:val="center"/>
          </w:tcPr>
          <w:p w14:paraId="2EE7D87A" w14:textId="77777777" w:rsidR="00B74106" w:rsidRDefault="005E0D81">
            <w:pPr>
              <w:pStyle w:val="Style12"/>
              <w:framePr w:w="14563" w:h="7882" w:vSpace="360" w:wrap="notBeside" w:vAnchor="text" w:hAnchor="text" w:x="44" w:y="361"/>
              <w:shd w:val="clear" w:color="auto" w:fill="auto"/>
              <w:spacing w:line="276" w:lineRule="auto"/>
              <w:jc w:val="center"/>
            </w:pPr>
            <w:r>
              <w:rPr>
                <w:b/>
                <w:bCs/>
              </w:rPr>
              <w:t>Uznané náklady celkem (v tis. Kč)</w:t>
            </w:r>
          </w:p>
        </w:tc>
        <w:tc>
          <w:tcPr>
            <w:tcW w:w="1301" w:type="dxa"/>
            <w:tcBorders>
              <w:top w:val="single" w:sz="4" w:space="0" w:color="auto"/>
              <w:left w:val="single" w:sz="4" w:space="0" w:color="auto"/>
              <w:right w:val="single" w:sz="4" w:space="0" w:color="auto"/>
            </w:tcBorders>
            <w:shd w:val="clear" w:color="auto" w:fill="FFFFFF"/>
            <w:vAlign w:val="bottom"/>
          </w:tcPr>
          <w:p w14:paraId="2EE7D87B" w14:textId="77777777" w:rsidR="00B74106" w:rsidRDefault="005E0D81">
            <w:pPr>
              <w:pStyle w:val="Style12"/>
              <w:framePr w:w="14563" w:h="7882" w:vSpace="360" w:wrap="notBeside" w:vAnchor="text" w:hAnchor="text" w:x="44" w:y="361"/>
              <w:shd w:val="clear" w:color="auto" w:fill="auto"/>
              <w:spacing w:line="276" w:lineRule="auto"/>
              <w:jc w:val="center"/>
            </w:pPr>
            <w:r>
              <w:rPr>
                <w:b/>
                <w:bCs/>
              </w:rPr>
              <w:t>Uznané náklady z účelových výdajů MK (v tis. Kč)</w:t>
            </w:r>
          </w:p>
        </w:tc>
      </w:tr>
      <w:tr w:rsidR="00B74106" w14:paraId="2EE7D885" w14:textId="77777777">
        <w:trPr>
          <w:trHeight w:hRule="exact" w:val="278"/>
        </w:trPr>
        <w:tc>
          <w:tcPr>
            <w:tcW w:w="566" w:type="dxa"/>
            <w:tcBorders>
              <w:top w:val="single" w:sz="4" w:space="0" w:color="auto"/>
              <w:left w:val="single" w:sz="4" w:space="0" w:color="auto"/>
            </w:tcBorders>
            <w:shd w:val="clear" w:color="auto" w:fill="FFFFFF"/>
            <w:vAlign w:val="center"/>
          </w:tcPr>
          <w:p w14:paraId="2EE7D87D" w14:textId="77777777" w:rsidR="00B74106" w:rsidRDefault="005E0D81">
            <w:pPr>
              <w:pStyle w:val="Style12"/>
              <w:framePr w:w="14563" w:h="7882" w:vSpace="360" w:wrap="notBeside" w:vAnchor="text" w:hAnchor="text" w:x="44" w:y="361"/>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87E" w14:textId="77777777" w:rsidR="00B74106" w:rsidRDefault="005E0D81">
            <w:pPr>
              <w:pStyle w:val="Style12"/>
              <w:framePr w:w="14563" w:h="7882" w:vSpace="360" w:wrap="notBeside" w:vAnchor="text" w:hAnchor="text" w:x="44" w:y="361"/>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center"/>
          </w:tcPr>
          <w:p w14:paraId="2EE7D87F" w14:textId="77777777" w:rsidR="00B74106" w:rsidRDefault="005E0D81">
            <w:pPr>
              <w:pStyle w:val="Style12"/>
              <w:framePr w:w="14563" w:h="7882" w:vSpace="360" w:wrap="notBeside" w:vAnchor="text" w:hAnchor="text" w:x="44" w:y="361"/>
              <w:shd w:val="clear" w:color="auto" w:fill="auto"/>
            </w:pPr>
            <w:r>
              <w:t>371 tis. Kč</w:t>
            </w:r>
          </w:p>
        </w:tc>
        <w:tc>
          <w:tcPr>
            <w:tcW w:w="1498" w:type="dxa"/>
            <w:tcBorders>
              <w:top w:val="single" w:sz="4" w:space="0" w:color="auto"/>
              <w:left w:val="single" w:sz="4" w:space="0" w:color="auto"/>
            </w:tcBorders>
            <w:shd w:val="clear" w:color="auto" w:fill="FFFFFF"/>
            <w:vAlign w:val="center"/>
          </w:tcPr>
          <w:p w14:paraId="2EE7D880" w14:textId="77777777" w:rsidR="00B74106" w:rsidRDefault="005E0D81">
            <w:pPr>
              <w:pStyle w:val="Style12"/>
              <w:framePr w:w="14563" w:h="7882" w:vSpace="360" w:wrap="notBeside" w:vAnchor="text" w:hAnchor="text" w:x="44" w:y="361"/>
              <w:shd w:val="clear" w:color="auto" w:fill="auto"/>
            </w:pPr>
            <w:r>
              <w:t>371 tis. Kč</w:t>
            </w:r>
          </w:p>
        </w:tc>
        <w:tc>
          <w:tcPr>
            <w:tcW w:w="1507" w:type="dxa"/>
            <w:tcBorders>
              <w:top w:val="single" w:sz="4" w:space="0" w:color="auto"/>
              <w:left w:val="single" w:sz="4" w:space="0" w:color="auto"/>
            </w:tcBorders>
            <w:shd w:val="clear" w:color="auto" w:fill="FFFFFF"/>
            <w:vAlign w:val="center"/>
          </w:tcPr>
          <w:p w14:paraId="2EE7D881" w14:textId="77777777" w:rsidR="00B74106" w:rsidRDefault="005E0D81">
            <w:pPr>
              <w:pStyle w:val="Style12"/>
              <w:framePr w:w="14563" w:h="7882" w:vSpace="360" w:wrap="notBeside" w:vAnchor="text" w:hAnchor="text" w:x="44" w:y="361"/>
              <w:shd w:val="clear" w:color="auto" w:fill="auto"/>
            </w:pPr>
            <w:r>
              <w:t>371 tis. Kč</w:t>
            </w:r>
          </w:p>
        </w:tc>
        <w:tc>
          <w:tcPr>
            <w:tcW w:w="1507" w:type="dxa"/>
            <w:tcBorders>
              <w:top w:val="single" w:sz="4" w:space="0" w:color="auto"/>
              <w:left w:val="single" w:sz="4" w:space="0" w:color="auto"/>
            </w:tcBorders>
            <w:shd w:val="clear" w:color="auto" w:fill="FFFFFF"/>
            <w:vAlign w:val="center"/>
          </w:tcPr>
          <w:p w14:paraId="2EE7D882" w14:textId="77777777" w:rsidR="00B74106" w:rsidRDefault="005E0D81">
            <w:pPr>
              <w:pStyle w:val="Style12"/>
              <w:framePr w:w="14563" w:h="7882" w:vSpace="360" w:wrap="notBeside" w:vAnchor="text" w:hAnchor="text" w:x="44" w:y="361"/>
              <w:shd w:val="clear" w:color="auto" w:fill="auto"/>
            </w:pPr>
            <w:r>
              <w:t>371 tis. Kč</w:t>
            </w:r>
          </w:p>
        </w:tc>
        <w:tc>
          <w:tcPr>
            <w:tcW w:w="1277" w:type="dxa"/>
            <w:tcBorders>
              <w:top w:val="single" w:sz="4" w:space="0" w:color="auto"/>
              <w:left w:val="single" w:sz="4" w:space="0" w:color="auto"/>
            </w:tcBorders>
            <w:shd w:val="clear" w:color="auto" w:fill="FFFFFF"/>
            <w:vAlign w:val="center"/>
          </w:tcPr>
          <w:p w14:paraId="2EE7D883"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84" w14:textId="77777777" w:rsidR="00B74106" w:rsidRDefault="005E0D81">
            <w:pPr>
              <w:pStyle w:val="Style12"/>
              <w:framePr w:w="14563" w:h="7882" w:vSpace="360" w:wrap="notBeside" w:vAnchor="text" w:hAnchor="text" w:x="44" w:y="361"/>
              <w:shd w:val="clear" w:color="auto" w:fill="auto"/>
            </w:pPr>
            <w:r>
              <w:t>0 tis. Kč</w:t>
            </w:r>
          </w:p>
        </w:tc>
      </w:tr>
      <w:tr w:rsidR="00B74106" w14:paraId="2EE7D88E" w14:textId="77777777">
        <w:trPr>
          <w:trHeight w:hRule="exact" w:val="283"/>
        </w:trPr>
        <w:tc>
          <w:tcPr>
            <w:tcW w:w="566" w:type="dxa"/>
            <w:tcBorders>
              <w:top w:val="single" w:sz="4" w:space="0" w:color="auto"/>
              <w:left w:val="single" w:sz="4" w:space="0" w:color="auto"/>
            </w:tcBorders>
            <w:shd w:val="clear" w:color="auto" w:fill="FFFFFF"/>
            <w:vAlign w:val="center"/>
          </w:tcPr>
          <w:p w14:paraId="2EE7D886" w14:textId="77777777" w:rsidR="00B74106" w:rsidRDefault="005E0D81">
            <w:pPr>
              <w:pStyle w:val="Style12"/>
              <w:framePr w:w="14563" w:h="7882" w:vSpace="360" w:wrap="notBeside" w:vAnchor="text" w:hAnchor="text" w:x="44" w:y="361"/>
              <w:shd w:val="clear" w:color="auto" w:fill="auto"/>
              <w:ind w:firstLine="200"/>
              <w:jc w:val="both"/>
            </w:pPr>
            <w:r>
              <w:t>A2</w:t>
            </w:r>
          </w:p>
        </w:tc>
        <w:tc>
          <w:tcPr>
            <w:tcW w:w="5410" w:type="dxa"/>
            <w:tcBorders>
              <w:top w:val="single" w:sz="4" w:space="0" w:color="auto"/>
              <w:left w:val="single" w:sz="4" w:space="0" w:color="auto"/>
            </w:tcBorders>
            <w:shd w:val="clear" w:color="auto" w:fill="FFFFFF"/>
            <w:vAlign w:val="center"/>
          </w:tcPr>
          <w:p w14:paraId="2EE7D887" w14:textId="77777777" w:rsidR="00B74106" w:rsidRDefault="005E0D81">
            <w:pPr>
              <w:pStyle w:val="Style12"/>
              <w:framePr w:w="14563" w:h="7882" w:vSpace="360" w:wrap="notBeside" w:vAnchor="text" w:hAnchor="text" w:x="44" w:y="361"/>
              <w:shd w:val="clear" w:color="auto" w:fill="auto"/>
              <w:jc w:val="center"/>
            </w:pPr>
            <w:r>
              <w:t>Ostatní osobni náklady (DPP, DPČ) bez zákonných odvodů.</w:t>
            </w:r>
          </w:p>
        </w:tc>
        <w:tc>
          <w:tcPr>
            <w:tcW w:w="1498" w:type="dxa"/>
            <w:tcBorders>
              <w:top w:val="single" w:sz="4" w:space="0" w:color="auto"/>
              <w:left w:val="single" w:sz="4" w:space="0" w:color="auto"/>
            </w:tcBorders>
            <w:shd w:val="clear" w:color="auto" w:fill="FFFFFF"/>
            <w:vAlign w:val="center"/>
          </w:tcPr>
          <w:p w14:paraId="2EE7D888" w14:textId="77777777" w:rsidR="00B74106" w:rsidRDefault="005E0D81">
            <w:pPr>
              <w:pStyle w:val="Style12"/>
              <w:framePr w:w="14563" w:h="7882" w:vSpace="360" w:wrap="notBeside" w:vAnchor="text" w:hAnchor="text" w:x="44" w:y="361"/>
              <w:shd w:val="clear" w:color="auto" w:fill="auto"/>
            </w:pPr>
            <w:r>
              <w:t>720 tis. Kč</w:t>
            </w:r>
          </w:p>
        </w:tc>
        <w:tc>
          <w:tcPr>
            <w:tcW w:w="1498" w:type="dxa"/>
            <w:tcBorders>
              <w:top w:val="single" w:sz="4" w:space="0" w:color="auto"/>
              <w:left w:val="single" w:sz="4" w:space="0" w:color="auto"/>
            </w:tcBorders>
            <w:shd w:val="clear" w:color="auto" w:fill="FFFFFF"/>
            <w:vAlign w:val="center"/>
          </w:tcPr>
          <w:p w14:paraId="2EE7D889" w14:textId="77777777" w:rsidR="00B74106" w:rsidRDefault="005E0D81">
            <w:pPr>
              <w:pStyle w:val="Style12"/>
              <w:framePr w:w="14563" w:h="7882" w:vSpace="360" w:wrap="notBeside" w:vAnchor="text" w:hAnchor="text" w:x="44" w:y="361"/>
              <w:shd w:val="clear" w:color="auto" w:fill="auto"/>
            </w:pPr>
            <w:r>
              <w:t>720 tis. Kč</w:t>
            </w:r>
          </w:p>
        </w:tc>
        <w:tc>
          <w:tcPr>
            <w:tcW w:w="1507" w:type="dxa"/>
            <w:tcBorders>
              <w:top w:val="single" w:sz="4" w:space="0" w:color="auto"/>
              <w:left w:val="single" w:sz="4" w:space="0" w:color="auto"/>
            </w:tcBorders>
            <w:shd w:val="clear" w:color="auto" w:fill="FFFFFF"/>
            <w:vAlign w:val="center"/>
          </w:tcPr>
          <w:p w14:paraId="2EE7D88A" w14:textId="77777777" w:rsidR="00B74106" w:rsidRDefault="005E0D81">
            <w:pPr>
              <w:pStyle w:val="Style12"/>
              <w:framePr w:w="14563" w:h="7882" w:vSpace="360" w:wrap="notBeside" w:vAnchor="text" w:hAnchor="text" w:x="44" w:y="361"/>
              <w:shd w:val="clear" w:color="auto" w:fill="auto"/>
            </w:pPr>
            <w:r>
              <w:t>720 tis. Kč</w:t>
            </w:r>
          </w:p>
        </w:tc>
        <w:tc>
          <w:tcPr>
            <w:tcW w:w="1507" w:type="dxa"/>
            <w:tcBorders>
              <w:top w:val="single" w:sz="4" w:space="0" w:color="auto"/>
              <w:left w:val="single" w:sz="4" w:space="0" w:color="auto"/>
            </w:tcBorders>
            <w:shd w:val="clear" w:color="auto" w:fill="FFFFFF"/>
            <w:vAlign w:val="center"/>
          </w:tcPr>
          <w:p w14:paraId="2EE7D88B" w14:textId="77777777" w:rsidR="00B74106" w:rsidRDefault="005E0D81">
            <w:pPr>
              <w:pStyle w:val="Style12"/>
              <w:framePr w:w="14563" w:h="7882" w:vSpace="360" w:wrap="notBeside" w:vAnchor="text" w:hAnchor="text" w:x="44" w:y="361"/>
              <w:shd w:val="clear" w:color="auto" w:fill="auto"/>
            </w:pPr>
            <w:r>
              <w:t>720 tis. Kč</w:t>
            </w:r>
          </w:p>
        </w:tc>
        <w:tc>
          <w:tcPr>
            <w:tcW w:w="1277" w:type="dxa"/>
            <w:tcBorders>
              <w:top w:val="single" w:sz="4" w:space="0" w:color="auto"/>
              <w:left w:val="single" w:sz="4" w:space="0" w:color="auto"/>
            </w:tcBorders>
            <w:shd w:val="clear" w:color="auto" w:fill="FFFFFF"/>
            <w:vAlign w:val="center"/>
          </w:tcPr>
          <w:p w14:paraId="2EE7D88C"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8D" w14:textId="1ED706E4" w:rsidR="00B74106" w:rsidRDefault="00FA4561">
            <w:pPr>
              <w:pStyle w:val="Style12"/>
              <w:framePr w:w="14563" w:h="7882" w:vSpace="360" w:wrap="notBeside" w:vAnchor="text" w:hAnchor="text" w:x="44" w:y="361"/>
              <w:shd w:val="clear" w:color="auto" w:fill="auto"/>
            </w:pPr>
            <w:r>
              <w:t>0 tis. Kč</w:t>
            </w:r>
          </w:p>
        </w:tc>
      </w:tr>
      <w:tr w:rsidR="00B74106" w14:paraId="2EE7D897" w14:textId="77777777">
        <w:trPr>
          <w:trHeight w:hRule="exact" w:val="278"/>
        </w:trPr>
        <w:tc>
          <w:tcPr>
            <w:tcW w:w="566" w:type="dxa"/>
            <w:tcBorders>
              <w:top w:val="single" w:sz="4" w:space="0" w:color="auto"/>
              <w:left w:val="single" w:sz="4" w:space="0" w:color="auto"/>
            </w:tcBorders>
            <w:shd w:val="clear" w:color="auto" w:fill="FFFFFF"/>
            <w:vAlign w:val="center"/>
          </w:tcPr>
          <w:p w14:paraId="2EE7D88F" w14:textId="77777777" w:rsidR="00B74106" w:rsidRDefault="005E0D81">
            <w:pPr>
              <w:pStyle w:val="Style12"/>
              <w:framePr w:w="14563" w:h="7882" w:vSpace="360" w:wrap="notBeside" w:vAnchor="text" w:hAnchor="text" w:x="44" w:y="361"/>
              <w:shd w:val="clear" w:color="auto" w:fill="auto"/>
              <w:ind w:firstLine="200"/>
              <w:jc w:val="both"/>
            </w:pPr>
            <w:r>
              <w:t>A3</w:t>
            </w:r>
          </w:p>
        </w:tc>
        <w:tc>
          <w:tcPr>
            <w:tcW w:w="5410" w:type="dxa"/>
            <w:tcBorders>
              <w:top w:val="single" w:sz="4" w:space="0" w:color="auto"/>
              <w:left w:val="single" w:sz="4" w:space="0" w:color="auto"/>
            </w:tcBorders>
            <w:shd w:val="clear" w:color="auto" w:fill="FFFFFF"/>
            <w:vAlign w:val="center"/>
          </w:tcPr>
          <w:p w14:paraId="2EE7D890" w14:textId="77777777" w:rsidR="00B74106" w:rsidRDefault="005E0D81">
            <w:pPr>
              <w:pStyle w:val="Style12"/>
              <w:framePr w:w="14563" w:h="7882" w:vSpace="360" w:wrap="notBeside" w:vAnchor="text" w:hAnchor="text" w:x="44" w:y="361"/>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D891" w14:textId="77777777" w:rsidR="00B74106" w:rsidRDefault="005E0D81">
            <w:pPr>
              <w:pStyle w:val="Style12"/>
              <w:framePr w:w="14563" w:h="7882" w:vSpace="360" w:wrap="notBeside" w:vAnchor="text" w:hAnchor="text" w:x="44" w:y="361"/>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892"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93"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94" w14:textId="77777777" w:rsidR="00B74106" w:rsidRDefault="005E0D81">
            <w:pPr>
              <w:pStyle w:val="Style12"/>
              <w:framePr w:w="14563" w:h="7882" w:vSpace="360" w:wrap="notBeside" w:vAnchor="text" w:hAnchor="text" w:x="44" w:y="361"/>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895"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96" w14:textId="77777777" w:rsidR="00B74106" w:rsidRDefault="005E0D81">
            <w:pPr>
              <w:pStyle w:val="Style12"/>
              <w:framePr w:w="14563" w:h="7882" w:vSpace="360" w:wrap="notBeside" w:vAnchor="text" w:hAnchor="text" w:x="44" w:y="361"/>
              <w:shd w:val="clear" w:color="auto" w:fill="auto"/>
            </w:pPr>
            <w:r>
              <w:t>0 tis Kč</w:t>
            </w:r>
          </w:p>
        </w:tc>
      </w:tr>
      <w:tr w:rsidR="00B74106" w14:paraId="2EE7D8A0" w14:textId="77777777">
        <w:trPr>
          <w:trHeight w:hRule="exact" w:val="278"/>
        </w:trPr>
        <w:tc>
          <w:tcPr>
            <w:tcW w:w="566" w:type="dxa"/>
            <w:tcBorders>
              <w:top w:val="single" w:sz="4" w:space="0" w:color="auto"/>
              <w:left w:val="single" w:sz="4" w:space="0" w:color="auto"/>
            </w:tcBorders>
            <w:shd w:val="clear" w:color="auto" w:fill="FFFFFF"/>
            <w:vAlign w:val="center"/>
          </w:tcPr>
          <w:p w14:paraId="2EE7D898" w14:textId="77777777" w:rsidR="00B74106" w:rsidRDefault="005E0D81">
            <w:pPr>
              <w:pStyle w:val="Style12"/>
              <w:framePr w:w="14563" w:h="7882" w:vSpace="360" w:wrap="notBeside" w:vAnchor="text" w:hAnchor="text" w:x="44" w:y="361"/>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899" w14:textId="77777777" w:rsidR="00B74106" w:rsidRDefault="005E0D81">
            <w:pPr>
              <w:pStyle w:val="Style12"/>
              <w:framePr w:w="14563" w:h="7882" w:vSpace="360" w:wrap="notBeside" w:vAnchor="text" w:hAnchor="text" w:x="44" w:y="361"/>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D89A" w14:textId="77777777" w:rsidR="00B74106" w:rsidRDefault="005E0D81">
            <w:pPr>
              <w:pStyle w:val="Style12"/>
              <w:framePr w:w="14563" w:h="7882" w:vSpace="360" w:wrap="notBeside" w:vAnchor="text" w:hAnchor="text" w:x="44" w:y="361"/>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89B"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9C"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9D" w14:textId="77777777" w:rsidR="00B74106" w:rsidRDefault="005E0D81">
            <w:pPr>
              <w:pStyle w:val="Style12"/>
              <w:framePr w:w="14563" w:h="7882" w:vSpace="360" w:wrap="notBeside" w:vAnchor="text" w:hAnchor="text" w:x="44" w:y="361"/>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89E"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9F" w14:textId="77777777" w:rsidR="00B74106" w:rsidRDefault="005E0D81">
            <w:pPr>
              <w:pStyle w:val="Style12"/>
              <w:framePr w:w="14563" w:h="7882" w:vSpace="360" w:wrap="notBeside" w:vAnchor="text" w:hAnchor="text" w:x="44" w:y="361"/>
              <w:shd w:val="clear" w:color="auto" w:fill="auto"/>
            </w:pPr>
            <w:r>
              <w:t>0 tis Kč</w:t>
            </w:r>
          </w:p>
        </w:tc>
      </w:tr>
      <w:tr w:rsidR="00B74106" w14:paraId="2EE7D8A9" w14:textId="77777777">
        <w:trPr>
          <w:trHeight w:hRule="exact" w:val="278"/>
        </w:trPr>
        <w:tc>
          <w:tcPr>
            <w:tcW w:w="566" w:type="dxa"/>
            <w:tcBorders>
              <w:top w:val="single" w:sz="4" w:space="0" w:color="auto"/>
              <w:left w:val="single" w:sz="4" w:space="0" w:color="auto"/>
            </w:tcBorders>
            <w:shd w:val="clear" w:color="auto" w:fill="FFFFFF"/>
            <w:vAlign w:val="center"/>
          </w:tcPr>
          <w:p w14:paraId="2EE7D8A1" w14:textId="77777777" w:rsidR="00B74106" w:rsidRDefault="005E0D81">
            <w:pPr>
              <w:pStyle w:val="Style12"/>
              <w:framePr w:w="14563" w:h="7882" w:vSpace="360" w:wrap="notBeside" w:vAnchor="text" w:hAnchor="text" w:x="44" w:y="361"/>
              <w:shd w:val="clear" w:color="auto" w:fill="auto"/>
              <w:ind w:firstLine="200"/>
              <w:jc w:val="both"/>
            </w:pPr>
            <w:r>
              <w:t>A5</w:t>
            </w:r>
          </w:p>
        </w:tc>
        <w:tc>
          <w:tcPr>
            <w:tcW w:w="5410" w:type="dxa"/>
            <w:tcBorders>
              <w:top w:val="single" w:sz="4" w:space="0" w:color="auto"/>
              <w:left w:val="single" w:sz="4" w:space="0" w:color="auto"/>
            </w:tcBorders>
            <w:shd w:val="clear" w:color="auto" w:fill="FFFFFF"/>
            <w:vAlign w:val="center"/>
          </w:tcPr>
          <w:p w14:paraId="2EE7D8A2" w14:textId="77777777" w:rsidR="00B74106" w:rsidRDefault="005E0D81">
            <w:pPr>
              <w:pStyle w:val="Style12"/>
              <w:framePr w:w="14563" w:h="7882" w:vSpace="360" w:wrap="notBeside" w:vAnchor="text" w:hAnchor="text" w:x="44" w:y="361"/>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D8A3" w14:textId="77777777" w:rsidR="00B74106" w:rsidRDefault="005E0D81">
            <w:pPr>
              <w:pStyle w:val="Style12"/>
              <w:framePr w:w="14563" w:h="7882" w:vSpace="360" w:wrap="notBeside" w:vAnchor="text" w:hAnchor="text" w:x="44" w:y="361"/>
              <w:shd w:val="clear" w:color="auto" w:fill="auto"/>
            </w:pPr>
            <w:r>
              <w:t>251 tis. Kč</w:t>
            </w:r>
          </w:p>
        </w:tc>
        <w:tc>
          <w:tcPr>
            <w:tcW w:w="1498" w:type="dxa"/>
            <w:tcBorders>
              <w:top w:val="single" w:sz="4" w:space="0" w:color="auto"/>
              <w:left w:val="single" w:sz="4" w:space="0" w:color="auto"/>
            </w:tcBorders>
            <w:shd w:val="clear" w:color="auto" w:fill="FFFFFF"/>
            <w:vAlign w:val="center"/>
          </w:tcPr>
          <w:p w14:paraId="2EE7D8A4" w14:textId="77777777" w:rsidR="00B74106" w:rsidRDefault="005E0D81">
            <w:pPr>
              <w:pStyle w:val="Style12"/>
              <w:framePr w:w="14563" w:h="7882" w:vSpace="360" w:wrap="notBeside" w:vAnchor="text" w:hAnchor="text" w:x="44" w:y="361"/>
              <w:shd w:val="clear" w:color="auto" w:fill="auto"/>
            </w:pPr>
            <w:r>
              <w:t>251 tis. Kč</w:t>
            </w:r>
          </w:p>
        </w:tc>
        <w:tc>
          <w:tcPr>
            <w:tcW w:w="1507" w:type="dxa"/>
            <w:tcBorders>
              <w:top w:val="single" w:sz="4" w:space="0" w:color="auto"/>
              <w:left w:val="single" w:sz="4" w:space="0" w:color="auto"/>
            </w:tcBorders>
            <w:shd w:val="clear" w:color="auto" w:fill="FFFFFF"/>
            <w:vAlign w:val="center"/>
          </w:tcPr>
          <w:p w14:paraId="2EE7D8A5" w14:textId="77777777" w:rsidR="00B74106" w:rsidRDefault="005E0D81">
            <w:pPr>
              <w:pStyle w:val="Style12"/>
              <w:framePr w:w="14563" w:h="7882" w:vSpace="360" w:wrap="notBeside" w:vAnchor="text" w:hAnchor="text" w:x="44" w:y="361"/>
              <w:shd w:val="clear" w:color="auto" w:fill="auto"/>
            </w:pPr>
            <w:r>
              <w:t>251 tis. Kč</w:t>
            </w:r>
          </w:p>
        </w:tc>
        <w:tc>
          <w:tcPr>
            <w:tcW w:w="1507" w:type="dxa"/>
            <w:tcBorders>
              <w:top w:val="single" w:sz="4" w:space="0" w:color="auto"/>
              <w:left w:val="single" w:sz="4" w:space="0" w:color="auto"/>
            </w:tcBorders>
            <w:shd w:val="clear" w:color="auto" w:fill="FFFFFF"/>
            <w:vAlign w:val="center"/>
          </w:tcPr>
          <w:p w14:paraId="2EE7D8A6" w14:textId="77777777" w:rsidR="00B74106" w:rsidRDefault="005E0D81">
            <w:pPr>
              <w:pStyle w:val="Style12"/>
              <w:framePr w:w="14563" w:h="7882" w:vSpace="360" w:wrap="notBeside" w:vAnchor="text" w:hAnchor="text" w:x="44" w:y="361"/>
              <w:shd w:val="clear" w:color="auto" w:fill="auto"/>
            </w:pPr>
            <w:r>
              <w:t>251 tis. Kč</w:t>
            </w:r>
          </w:p>
        </w:tc>
        <w:tc>
          <w:tcPr>
            <w:tcW w:w="1277" w:type="dxa"/>
            <w:tcBorders>
              <w:top w:val="single" w:sz="4" w:space="0" w:color="auto"/>
              <w:left w:val="single" w:sz="4" w:space="0" w:color="auto"/>
            </w:tcBorders>
            <w:shd w:val="clear" w:color="auto" w:fill="FFFFFF"/>
            <w:vAlign w:val="center"/>
          </w:tcPr>
          <w:p w14:paraId="2EE7D8A7"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A8" w14:textId="77777777" w:rsidR="00B74106" w:rsidRDefault="005E0D81">
            <w:pPr>
              <w:pStyle w:val="Style12"/>
              <w:framePr w:w="14563" w:h="7882" w:vSpace="360" w:wrap="notBeside" w:vAnchor="text" w:hAnchor="text" w:x="44" w:y="361"/>
              <w:shd w:val="clear" w:color="auto" w:fill="auto"/>
            </w:pPr>
            <w:r>
              <w:t>0 tis. Kč</w:t>
            </w:r>
          </w:p>
        </w:tc>
      </w:tr>
      <w:tr w:rsidR="00B74106" w14:paraId="2EE7D8B2" w14:textId="77777777">
        <w:trPr>
          <w:trHeight w:hRule="exact" w:val="283"/>
        </w:trPr>
        <w:tc>
          <w:tcPr>
            <w:tcW w:w="566" w:type="dxa"/>
            <w:tcBorders>
              <w:top w:val="single" w:sz="4" w:space="0" w:color="auto"/>
              <w:left w:val="single" w:sz="4" w:space="0" w:color="auto"/>
            </w:tcBorders>
            <w:shd w:val="clear" w:color="auto" w:fill="FFFFFF"/>
            <w:vAlign w:val="center"/>
          </w:tcPr>
          <w:p w14:paraId="2EE7D8AA" w14:textId="77777777" w:rsidR="00B74106" w:rsidRDefault="005E0D81">
            <w:pPr>
              <w:pStyle w:val="Style12"/>
              <w:framePr w:w="14563" w:h="7882" w:vSpace="360" w:wrap="notBeside" w:vAnchor="text" w:hAnchor="text" w:x="44" w:y="361"/>
              <w:shd w:val="clear" w:color="auto" w:fill="auto"/>
              <w:ind w:firstLine="200"/>
              <w:jc w:val="both"/>
            </w:pPr>
            <w:r>
              <w:t>A6</w:t>
            </w:r>
          </w:p>
        </w:tc>
        <w:tc>
          <w:tcPr>
            <w:tcW w:w="5410" w:type="dxa"/>
            <w:tcBorders>
              <w:top w:val="single" w:sz="4" w:space="0" w:color="auto"/>
              <w:left w:val="single" w:sz="4" w:space="0" w:color="auto"/>
            </w:tcBorders>
            <w:shd w:val="clear" w:color="auto" w:fill="FFFFFF"/>
            <w:vAlign w:val="center"/>
          </w:tcPr>
          <w:p w14:paraId="2EE7D8AB" w14:textId="77777777" w:rsidR="00B74106" w:rsidRDefault="005E0D81">
            <w:pPr>
              <w:pStyle w:val="Style12"/>
              <w:framePr w:w="14563" w:h="7882" w:vSpace="360" w:wrap="notBeside" w:vAnchor="text" w:hAnchor="text" w:x="44" w:y="361"/>
              <w:shd w:val="clear" w:color="auto" w:fill="auto"/>
              <w:jc w:val="center"/>
            </w:pPr>
            <w:r>
              <w:t>FKSP</w:t>
            </w:r>
          </w:p>
        </w:tc>
        <w:tc>
          <w:tcPr>
            <w:tcW w:w="1498" w:type="dxa"/>
            <w:tcBorders>
              <w:top w:val="single" w:sz="4" w:space="0" w:color="auto"/>
              <w:left w:val="single" w:sz="4" w:space="0" w:color="auto"/>
            </w:tcBorders>
            <w:shd w:val="clear" w:color="auto" w:fill="FFFFFF"/>
            <w:vAlign w:val="center"/>
          </w:tcPr>
          <w:p w14:paraId="2EE7D8AC" w14:textId="77777777" w:rsidR="00B74106" w:rsidRDefault="005E0D81">
            <w:pPr>
              <w:pStyle w:val="Style12"/>
              <w:framePr w:w="14563" w:h="7882" w:vSpace="360" w:wrap="notBeside" w:vAnchor="text" w:hAnchor="text" w:x="44" w:y="361"/>
              <w:shd w:val="clear" w:color="auto" w:fill="auto"/>
            </w:pPr>
            <w:r>
              <w:t>4 tis. Kč</w:t>
            </w:r>
          </w:p>
        </w:tc>
        <w:tc>
          <w:tcPr>
            <w:tcW w:w="1498" w:type="dxa"/>
            <w:tcBorders>
              <w:top w:val="single" w:sz="4" w:space="0" w:color="auto"/>
              <w:left w:val="single" w:sz="4" w:space="0" w:color="auto"/>
            </w:tcBorders>
            <w:shd w:val="clear" w:color="auto" w:fill="FFFFFF"/>
            <w:vAlign w:val="center"/>
          </w:tcPr>
          <w:p w14:paraId="2EE7D8AD" w14:textId="77777777" w:rsidR="00B74106" w:rsidRDefault="005E0D81">
            <w:pPr>
              <w:pStyle w:val="Style12"/>
              <w:framePr w:w="14563" w:h="7882" w:vSpace="360" w:wrap="notBeside" w:vAnchor="text" w:hAnchor="text" w:x="44" w:y="361"/>
              <w:shd w:val="clear" w:color="auto" w:fill="auto"/>
            </w:pPr>
            <w:r>
              <w:t>4 tis. Kč</w:t>
            </w:r>
          </w:p>
        </w:tc>
        <w:tc>
          <w:tcPr>
            <w:tcW w:w="1507" w:type="dxa"/>
            <w:tcBorders>
              <w:top w:val="single" w:sz="4" w:space="0" w:color="auto"/>
              <w:left w:val="single" w:sz="4" w:space="0" w:color="auto"/>
            </w:tcBorders>
            <w:shd w:val="clear" w:color="auto" w:fill="FFFFFF"/>
            <w:vAlign w:val="center"/>
          </w:tcPr>
          <w:p w14:paraId="2EE7D8AE" w14:textId="77777777" w:rsidR="00B74106" w:rsidRDefault="005E0D81">
            <w:pPr>
              <w:pStyle w:val="Style12"/>
              <w:framePr w:w="14563" w:h="7882" w:vSpace="360" w:wrap="notBeside" w:vAnchor="text" w:hAnchor="text" w:x="44" w:y="361"/>
              <w:shd w:val="clear" w:color="auto" w:fill="auto"/>
            </w:pPr>
            <w:r>
              <w:t>4 tis. Kč</w:t>
            </w:r>
          </w:p>
        </w:tc>
        <w:tc>
          <w:tcPr>
            <w:tcW w:w="1507" w:type="dxa"/>
            <w:tcBorders>
              <w:top w:val="single" w:sz="4" w:space="0" w:color="auto"/>
              <w:left w:val="single" w:sz="4" w:space="0" w:color="auto"/>
            </w:tcBorders>
            <w:shd w:val="clear" w:color="auto" w:fill="FFFFFF"/>
            <w:vAlign w:val="center"/>
          </w:tcPr>
          <w:p w14:paraId="2EE7D8AF" w14:textId="77777777" w:rsidR="00B74106" w:rsidRDefault="005E0D81">
            <w:pPr>
              <w:pStyle w:val="Style12"/>
              <w:framePr w:w="14563" w:h="7882" w:vSpace="360" w:wrap="notBeside" w:vAnchor="text" w:hAnchor="text" w:x="44" w:y="361"/>
              <w:shd w:val="clear" w:color="auto" w:fill="auto"/>
            </w:pPr>
            <w:r>
              <w:t>4 tis. Kč</w:t>
            </w:r>
          </w:p>
        </w:tc>
        <w:tc>
          <w:tcPr>
            <w:tcW w:w="1277" w:type="dxa"/>
            <w:tcBorders>
              <w:top w:val="single" w:sz="4" w:space="0" w:color="auto"/>
              <w:left w:val="single" w:sz="4" w:space="0" w:color="auto"/>
            </w:tcBorders>
            <w:shd w:val="clear" w:color="auto" w:fill="FFFFFF"/>
            <w:vAlign w:val="center"/>
          </w:tcPr>
          <w:p w14:paraId="2EE7D8B0" w14:textId="77777777" w:rsidR="00B74106" w:rsidRDefault="005E0D81">
            <w:pPr>
              <w:pStyle w:val="Style12"/>
              <w:framePr w:w="14563" w:h="7882" w:vSpace="360" w:wrap="notBeside" w:vAnchor="text" w:hAnchor="text" w:x="44" w:y="361"/>
              <w:shd w:val="clear" w:color="auto" w:fill="auto"/>
            </w:pPr>
            <w:r>
              <w:t>0 lis. Kč</w:t>
            </w:r>
          </w:p>
        </w:tc>
        <w:tc>
          <w:tcPr>
            <w:tcW w:w="1301" w:type="dxa"/>
            <w:tcBorders>
              <w:top w:val="single" w:sz="4" w:space="0" w:color="auto"/>
              <w:left w:val="single" w:sz="4" w:space="0" w:color="auto"/>
              <w:right w:val="single" w:sz="4" w:space="0" w:color="auto"/>
            </w:tcBorders>
            <w:shd w:val="clear" w:color="auto" w:fill="FFFFFF"/>
            <w:vAlign w:val="center"/>
          </w:tcPr>
          <w:p w14:paraId="2EE7D8B1" w14:textId="77777777" w:rsidR="00B74106" w:rsidRDefault="005E0D81">
            <w:pPr>
              <w:pStyle w:val="Style12"/>
              <w:framePr w:w="14563" w:h="7882" w:vSpace="360" w:wrap="notBeside" w:vAnchor="text" w:hAnchor="text" w:x="44" w:y="361"/>
              <w:shd w:val="clear" w:color="auto" w:fill="auto"/>
            </w:pPr>
            <w:r>
              <w:t>0 tis. Kč</w:t>
            </w:r>
          </w:p>
        </w:tc>
      </w:tr>
      <w:tr w:rsidR="00B74106" w14:paraId="2EE7D8BB" w14:textId="77777777">
        <w:trPr>
          <w:trHeight w:hRule="exact" w:val="403"/>
        </w:trPr>
        <w:tc>
          <w:tcPr>
            <w:tcW w:w="566" w:type="dxa"/>
            <w:tcBorders>
              <w:top w:val="single" w:sz="4" w:space="0" w:color="auto"/>
              <w:left w:val="single" w:sz="4" w:space="0" w:color="auto"/>
            </w:tcBorders>
            <w:shd w:val="clear" w:color="auto" w:fill="FFFFFF"/>
            <w:vAlign w:val="center"/>
          </w:tcPr>
          <w:p w14:paraId="2EE7D8B3" w14:textId="77777777" w:rsidR="00B74106" w:rsidRDefault="005E0D81">
            <w:pPr>
              <w:pStyle w:val="Style12"/>
              <w:framePr w:w="14563" w:h="7882" w:vSpace="360" w:wrap="notBeside" w:vAnchor="text" w:hAnchor="text" w:x="44" w:y="361"/>
              <w:shd w:val="clear" w:color="auto" w:fill="auto"/>
              <w:ind w:firstLine="20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D8B4" w14:textId="77777777" w:rsidR="00B74106" w:rsidRDefault="005E0D81">
            <w:pPr>
              <w:pStyle w:val="Style12"/>
              <w:framePr w:w="14563" w:h="7882" w:vSpace="360" w:wrap="notBeside" w:vAnchor="text" w:hAnchor="text" w:x="44" w:y="361"/>
              <w:shd w:val="clear" w:color="auto" w:fill="auto"/>
              <w:jc w:val="center"/>
              <w:rPr>
                <w:sz w:val="15"/>
                <w:szCs w:val="15"/>
              </w:rPr>
            </w:pPr>
            <w:r>
              <w:rPr>
                <w:b/>
                <w:bCs/>
                <w:sz w:val="15"/>
                <w:szCs w:val="15"/>
              </w:rPr>
              <w:t>Osobni náklady - AUTOMATICKÝ SOUČET</w:t>
            </w:r>
          </w:p>
        </w:tc>
        <w:tc>
          <w:tcPr>
            <w:tcW w:w="1498" w:type="dxa"/>
            <w:tcBorders>
              <w:top w:val="single" w:sz="4" w:space="0" w:color="auto"/>
              <w:left w:val="single" w:sz="4" w:space="0" w:color="auto"/>
            </w:tcBorders>
            <w:shd w:val="clear" w:color="auto" w:fill="FFFFFF"/>
            <w:vAlign w:val="center"/>
          </w:tcPr>
          <w:p w14:paraId="2EE7D8B5"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1 346 tis. Kč</w:t>
            </w:r>
          </w:p>
        </w:tc>
        <w:tc>
          <w:tcPr>
            <w:tcW w:w="1498" w:type="dxa"/>
            <w:tcBorders>
              <w:top w:val="single" w:sz="4" w:space="0" w:color="auto"/>
              <w:left w:val="single" w:sz="4" w:space="0" w:color="auto"/>
            </w:tcBorders>
            <w:shd w:val="clear" w:color="auto" w:fill="FFFFFF"/>
            <w:vAlign w:val="center"/>
          </w:tcPr>
          <w:p w14:paraId="2EE7D8B6"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1 346 tis. Kč</w:t>
            </w:r>
          </w:p>
        </w:tc>
        <w:tc>
          <w:tcPr>
            <w:tcW w:w="1507" w:type="dxa"/>
            <w:tcBorders>
              <w:top w:val="single" w:sz="4" w:space="0" w:color="auto"/>
              <w:left w:val="single" w:sz="4" w:space="0" w:color="auto"/>
            </w:tcBorders>
            <w:shd w:val="clear" w:color="auto" w:fill="FFFFFF"/>
            <w:vAlign w:val="center"/>
          </w:tcPr>
          <w:p w14:paraId="2EE7D8B7"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1 346 tis. Kč</w:t>
            </w:r>
          </w:p>
        </w:tc>
        <w:tc>
          <w:tcPr>
            <w:tcW w:w="1507" w:type="dxa"/>
            <w:tcBorders>
              <w:top w:val="single" w:sz="4" w:space="0" w:color="auto"/>
              <w:left w:val="single" w:sz="4" w:space="0" w:color="auto"/>
            </w:tcBorders>
            <w:shd w:val="clear" w:color="auto" w:fill="FFFFFF"/>
            <w:vAlign w:val="center"/>
          </w:tcPr>
          <w:p w14:paraId="2EE7D8B8"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1 346 tis. Kč</w:t>
            </w:r>
          </w:p>
        </w:tc>
        <w:tc>
          <w:tcPr>
            <w:tcW w:w="1277" w:type="dxa"/>
            <w:tcBorders>
              <w:top w:val="single" w:sz="4" w:space="0" w:color="auto"/>
              <w:left w:val="single" w:sz="4" w:space="0" w:color="auto"/>
            </w:tcBorders>
            <w:shd w:val="clear" w:color="auto" w:fill="FFFFFF"/>
            <w:vAlign w:val="center"/>
          </w:tcPr>
          <w:p w14:paraId="2EE7D8B9"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BA" w14:textId="77777777" w:rsidR="00B74106" w:rsidRDefault="005E0D81">
            <w:pPr>
              <w:pStyle w:val="Style12"/>
              <w:framePr w:w="14563" w:h="7882" w:vSpace="360" w:wrap="notBeside" w:vAnchor="text" w:hAnchor="text" w:x="44" w:y="361"/>
              <w:shd w:val="clear" w:color="auto" w:fill="auto"/>
            </w:pPr>
            <w:r>
              <w:t>0 tis. Kč</w:t>
            </w:r>
          </w:p>
        </w:tc>
      </w:tr>
      <w:tr w:rsidR="00B74106" w14:paraId="2EE7D8C4" w14:textId="77777777">
        <w:trPr>
          <w:trHeight w:hRule="exact" w:val="283"/>
        </w:trPr>
        <w:tc>
          <w:tcPr>
            <w:tcW w:w="566" w:type="dxa"/>
            <w:tcBorders>
              <w:top w:val="single" w:sz="4" w:space="0" w:color="auto"/>
              <w:left w:val="single" w:sz="4" w:space="0" w:color="auto"/>
            </w:tcBorders>
            <w:shd w:val="clear" w:color="auto" w:fill="FFFFFF"/>
            <w:vAlign w:val="center"/>
          </w:tcPr>
          <w:p w14:paraId="2EE7D8BC" w14:textId="77777777" w:rsidR="00B74106" w:rsidRDefault="005E0D81">
            <w:pPr>
              <w:pStyle w:val="Style12"/>
              <w:framePr w:w="14563" w:h="7882" w:vSpace="360" w:wrap="notBeside" w:vAnchor="text" w:hAnchor="text" w:x="44" w:y="361"/>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D8BD" w14:textId="77777777" w:rsidR="00B74106" w:rsidRDefault="005E0D81">
            <w:pPr>
              <w:pStyle w:val="Style12"/>
              <w:framePr w:w="14563" w:h="7882" w:vSpace="360" w:wrap="notBeside" w:vAnchor="text" w:hAnchor="text" w:x="44" w:y="361"/>
              <w:shd w:val="clear" w:color="auto" w:fill="auto"/>
              <w:jc w:val="center"/>
            </w:pPr>
            <w:r>
              <w:t>Náklady na pořízeni dlouhodobého hmotného majetku</w:t>
            </w:r>
          </w:p>
        </w:tc>
        <w:tc>
          <w:tcPr>
            <w:tcW w:w="1498" w:type="dxa"/>
            <w:tcBorders>
              <w:top w:val="single" w:sz="4" w:space="0" w:color="auto"/>
              <w:left w:val="single" w:sz="4" w:space="0" w:color="auto"/>
            </w:tcBorders>
            <w:shd w:val="clear" w:color="auto" w:fill="FFFFFF"/>
            <w:vAlign w:val="center"/>
          </w:tcPr>
          <w:p w14:paraId="2EE7D8BE" w14:textId="77777777" w:rsidR="00B74106" w:rsidRDefault="005E0D81">
            <w:pPr>
              <w:pStyle w:val="Style12"/>
              <w:framePr w:w="14563" w:h="7882" w:vSpace="360" w:wrap="notBeside" w:vAnchor="text" w:hAnchor="text" w:x="44" w:y="361"/>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8BF"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C0"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C1" w14:textId="77777777" w:rsidR="00B74106" w:rsidRDefault="005E0D81">
            <w:pPr>
              <w:pStyle w:val="Style12"/>
              <w:framePr w:w="14563" w:h="7882" w:vSpace="360" w:wrap="notBeside" w:vAnchor="text" w:hAnchor="text" w:x="44" w:y="361"/>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8C2"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C3" w14:textId="77777777" w:rsidR="00B74106" w:rsidRDefault="005E0D81">
            <w:pPr>
              <w:pStyle w:val="Style12"/>
              <w:framePr w:w="14563" w:h="7882" w:vSpace="360" w:wrap="notBeside" w:vAnchor="text" w:hAnchor="text" w:x="44" w:y="361"/>
              <w:shd w:val="clear" w:color="auto" w:fill="auto"/>
            </w:pPr>
            <w:r>
              <w:t>0 tis. Kč</w:t>
            </w:r>
          </w:p>
        </w:tc>
      </w:tr>
      <w:tr w:rsidR="00B74106" w14:paraId="2EE7D8CD" w14:textId="77777777" w:rsidTr="00291F81">
        <w:trPr>
          <w:trHeight w:hRule="exact" w:val="278"/>
        </w:trPr>
        <w:tc>
          <w:tcPr>
            <w:tcW w:w="566" w:type="dxa"/>
            <w:tcBorders>
              <w:top w:val="single" w:sz="4" w:space="0" w:color="auto"/>
              <w:left w:val="single" w:sz="4" w:space="0" w:color="auto"/>
              <w:bottom w:val="single" w:sz="4" w:space="0" w:color="auto"/>
            </w:tcBorders>
            <w:shd w:val="clear" w:color="auto" w:fill="FFFFFF"/>
            <w:vAlign w:val="center"/>
          </w:tcPr>
          <w:p w14:paraId="2EE7D8C5" w14:textId="77777777" w:rsidR="00B74106" w:rsidRDefault="005E0D81">
            <w:pPr>
              <w:pStyle w:val="Style12"/>
              <w:framePr w:w="14563" w:h="7882" w:vSpace="360" w:wrap="notBeside" w:vAnchor="text" w:hAnchor="text" w:x="44" w:y="361"/>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center"/>
          </w:tcPr>
          <w:p w14:paraId="2EE7D8C6" w14:textId="77777777" w:rsidR="00B74106" w:rsidRDefault="005E0D81">
            <w:pPr>
              <w:pStyle w:val="Style12"/>
              <w:framePr w:w="14563" w:h="7882" w:vSpace="360" w:wrap="notBeside" w:vAnchor="text" w:hAnchor="text" w:x="44" w:y="361"/>
              <w:shd w:val="clear" w:color="auto" w:fill="auto"/>
              <w:jc w:val="center"/>
            </w:pPr>
            <w:r>
              <w:t>Náklady na pořízeni dlouhodobého nehmotného majetku.</w:t>
            </w:r>
          </w:p>
        </w:tc>
        <w:tc>
          <w:tcPr>
            <w:tcW w:w="1498" w:type="dxa"/>
            <w:tcBorders>
              <w:top w:val="single" w:sz="4" w:space="0" w:color="auto"/>
              <w:left w:val="single" w:sz="4" w:space="0" w:color="auto"/>
              <w:bottom w:val="single" w:sz="4" w:space="0" w:color="auto"/>
            </w:tcBorders>
            <w:shd w:val="clear" w:color="auto" w:fill="FFFFFF"/>
            <w:vAlign w:val="center"/>
          </w:tcPr>
          <w:p w14:paraId="2EE7D8C7" w14:textId="77777777" w:rsidR="00B74106" w:rsidRDefault="005E0D81">
            <w:pPr>
              <w:pStyle w:val="Style12"/>
              <w:framePr w:w="14563" w:h="7882" w:vSpace="360" w:wrap="notBeside" w:vAnchor="text" w:hAnchor="text" w:x="44" w:y="361"/>
              <w:shd w:val="clear" w:color="auto" w:fill="auto"/>
            </w:pPr>
            <w:r>
              <w:t>0 tis. Kč</w:t>
            </w:r>
          </w:p>
        </w:tc>
        <w:tc>
          <w:tcPr>
            <w:tcW w:w="1498" w:type="dxa"/>
            <w:tcBorders>
              <w:top w:val="single" w:sz="4" w:space="0" w:color="auto"/>
              <w:left w:val="single" w:sz="4" w:space="0" w:color="auto"/>
              <w:bottom w:val="single" w:sz="4" w:space="0" w:color="auto"/>
            </w:tcBorders>
            <w:shd w:val="clear" w:color="auto" w:fill="FFFFFF"/>
            <w:vAlign w:val="center"/>
          </w:tcPr>
          <w:p w14:paraId="2EE7D8C8" w14:textId="691E588A" w:rsidR="00B74106" w:rsidRDefault="00291F81">
            <w:pPr>
              <w:pStyle w:val="Style12"/>
              <w:framePr w:w="14563" w:h="7882" w:vSpace="360" w:wrap="notBeside" w:vAnchor="text" w:hAnchor="text" w:x="44" w:y="361"/>
              <w:shd w:val="clear" w:color="auto" w:fill="auto"/>
            </w:pPr>
            <w:r>
              <w:t xml:space="preserve">0 tis. Kč </w:t>
            </w:r>
            <w:r w:rsidR="005E0D81">
              <w:t>č</w:t>
            </w:r>
          </w:p>
        </w:tc>
        <w:tc>
          <w:tcPr>
            <w:tcW w:w="1507" w:type="dxa"/>
            <w:tcBorders>
              <w:top w:val="single" w:sz="4" w:space="0" w:color="auto"/>
              <w:left w:val="single" w:sz="4" w:space="0" w:color="auto"/>
              <w:bottom w:val="single" w:sz="4" w:space="0" w:color="auto"/>
            </w:tcBorders>
            <w:shd w:val="clear" w:color="auto" w:fill="FFFFFF"/>
            <w:vAlign w:val="center"/>
          </w:tcPr>
          <w:p w14:paraId="2EE7D8C9"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CA" w14:textId="77777777" w:rsidR="00B74106" w:rsidRDefault="005E0D81">
            <w:pPr>
              <w:pStyle w:val="Style12"/>
              <w:framePr w:w="14563" w:h="7882" w:vSpace="360" w:wrap="notBeside" w:vAnchor="text" w:hAnchor="text" w:x="44" w:y="361"/>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8CB"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CC" w14:textId="77777777" w:rsidR="00B74106" w:rsidRDefault="005E0D81">
            <w:pPr>
              <w:pStyle w:val="Style12"/>
              <w:framePr w:w="14563" w:h="7882" w:vSpace="360" w:wrap="notBeside" w:vAnchor="text" w:hAnchor="text" w:x="44" w:y="361"/>
              <w:shd w:val="clear" w:color="auto" w:fill="auto"/>
            </w:pPr>
            <w:r>
              <w:t>0 tis. Kč</w:t>
            </w:r>
          </w:p>
        </w:tc>
      </w:tr>
      <w:tr w:rsidR="00B74106" w14:paraId="2EE7D8D6" w14:textId="77777777" w:rsidTr="00291F81">
        <w:trPr>
          <w:trHeight w:hRule="exact" w:val="398"/>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2EE7D8CE" w14:textId="77777777" w:rsidR="00B74106" w:rsidRDefault="005E0D81">
            <w:pPr>
              <w:pStyle w:val="Style12"/>
              <w:framePr w:w="14563" w:h="7882" w:vSpace="360" w:wrap="notBeside" w:vAnchor="text" w:hAnchor="text" w:x="44" w:y="361"/>
              <w:shd w:val="clear" w:color="auto" w:fill="auto"/>
              <w:jc w:val="center"/>
            </w:pPr>
            <w:r>
              <w:t>B</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14:paraId="2EE7D8CF" w14:textId="51E8D18D" w:rsidR="00B74106" w:rsidRDefault="006962C0">
            <w:pPr>
              <w:pStyle w:val="Style12"/>
              <w:framePr w:w="14563" w:h="7882" w:vSpace="360" w:wrap="notBeside" w:vAnchor="text" w:hAnchor="text" w:x="44" w:y="361"/>
              <w:shd w:val="clear" w:color="auto" w:fill="auto"/>
              <w:spacing w:line="317" w:lineRule="auto"/>
              <w:jc w:val="center"/>
            </w:pPr>
            <w:proofErr w:type="gramStart"/>
            <w:r>
              <w:t>Náklady  na</w:t>
            </w:r>
            <w:proofErr w:type="gramEnd"/>
            <w:r>
              <w:t xml:space="preserve"> pořízení dlouhodobého hmotného a nehmotného majetku - AUTOMATICKY 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8D0" w14:textId="0B404216" w:rsidR="00B74106" w:rsidRDefault="00291F81">
            <w:pPr>
              <w:pStyle w:val="Style12"/>
              <w:framePr w:w="14563" w:h="7882" w:vSpace="360" w:wrap="notBeside" w:vAnchor="text" w:hAnchor="text" w:x="44" w:y="361"/>
              <w:shd w:val="clear" w:color="auto" w:fill="auto"/>
            </w:pPr>
            <w:r>
              <w:t>0 tis. Kč</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8D1" w14:textId="2820E21E" w:rsidR="00B74106" w:rsidRDefault="00291F81">
            <w:pPr>
              <w:pStyle w:val="Style12"/>
              <w:framePr w:w="14563" w:h="7882" w:vSpace="360" w:wrap="notBeside" w:vAnchor="text" w:hAnchor="text" w:x="44" w:y="361"/>
              <w:shd w:val="clear" w:color="auto" w:fill="auto"/>
              <w:rPr>
                <w:sz w:val="15"/>
                <w:szCs w:val="15"/>
              </w:rPr>
            </w:pPr>
            <w:r>
              <w:t>0 tis. Kč</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2EE7D8D2" w14:textId="3CE76C5C" w:rsidR="00B74106" w:rsidRDefault="00291F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D3" w14:textId="5AB27E13" w:rsidR="00B74106" w:rsidRDefault="00B94D9D">
            <w:pPr>
              <w:pStyle w:val="Style12"/>
              <w:framePr w:w="14563" w:h="7882" w:vSpace="360" w:wrap="notBeside" w:vAnchor="text" w:hAnchor="text" w:x="44" w:y="361"/>
              <w:shd w:val="clear" w:color="auto" w:fill="auto"/>
            </w:pPr>
            <w:r>
              <w:t>0 tis.</w:t>
            </w:r>
          </w:p>
        </w:tc>
        <w:tc>
          <w:tcPr>
            <w:tcW w:w="1277" w:type="dxa"/>
            <w:tcBorders>
              <w:top w:val="single" w:sz="4" w:space="0" w:color="auto"/>
              <w:left w:val="single" w:sz="4" w:space="0" w:color="auto"/>
            </w:tcBorders>
            <w:shd w:val="clear" w:color="auto" w:fill="FFFFFF"/>
            <w:vAlign w:val="center"/>
          </w:tcPr>
          <w:p w14:paraId="2EE7D8D4"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D5" w14:textId="77777777" w:rsidR="00B74106" w:rsidRDefault="005E0D81">
            <w:pPr>
              <w:pStyle w:val="Style12"/>
              <w:framePr w:w="14563" w:h="7882" w:vSpace="360" w:wrap="notBeside" w:vAnchor="text" w:hAnchor="text" w:x="44" w:y="361"/>
              <w:shd w:val="clear" w:color="auto" w:fill="auto"/>
            </w:pPr>
            <w:r>
              <w:t>0 tis. Kč</w:t>
            </w:r>
          </w:p>
        </w:tc>
      </w:tr>
      <w:tr w:rsidR="00B74106" w14:paraId="2EE7D8DF" w14:textId="77777777" w:rsidTr="00291F81">
        <w:trPr>
          <w:trHeight w:hRule="exact" w:val="562"/>
        </w:trPr>
        <w:tc>
          <w:tcPr>
            <w:tcW w:w="566" w:type="dxa"/>
            <w:tcBorders>
              <w:top w:val="single" w:sz="4" w:space="0" w:color="auto"/>
              <w:left w:val="single" w:sz="4" w:space="0" w:color="auto"/>
            </w:tcBorders>
            <w:shd w:val="clear" w:color="auto" w:fill="FFFFFF"/>
            <w:vAlign w:val="center"/>
          </w:tcPr>
          <w:p w14:paraId="2EE7D8D7" w14:textId="77777777" w:rsidR="00B74106" w:rsidRDefault="005E0D81">
            <w:pPr>
              <w:pStyle w:val="Style12"/>
              <w:framePr w:w="14563" w:h="7882" w:vSpace="360" w:wrap="notBeside" w:vAnchor="text" w:hAnchor="text" w:x="44" w:y="361"/>
              <w:shd w:val="clear" w:color="auto" w:fill="auto"/>
              <w:ind w:firstLine="200"/>
              <w:jc w:val="both"/>
            </w:pPr>
            <w:r>
              <w:t>C1</w:t>
            </w:r>
          </w:p>
        </w:tc>
        <w:tc>
          <w:tcPr>
            <w:tcW w:w="5410" w:type="dxa"/>
            <w:tcBorders>
              <w:top w:val="single" w:sz="4" w:space="0" w:color="auto"/>
              <w:left w:val="single" w:sz="4" w:space="0" w:color="auto"/>
            </w:tcBorders>
            <w:shd w:val="clear" w:color="auto" w:fill="FFFFFF"/>
            <w:vAlign w:val="bottom"/>
          </w:tcPr>
          <w:p w14:paraId="2EE7D8D8" w14:textId="77777777" w:rsidR="00B74106" w:rsidRDefault="005E0D81">
            <w:pPr>
              <w:pStyle w:val="Style12"/>
              <w:framePr w:w="14563" w:h="7882" w:vSpace="360" w:wrap="notBeside" w:vAnchor="text" w:hAnchor="text" w:x="44" w:y="361"/>
              <w:shd w:val="clear" w:color="auto" w:fill="auto"/>
              <w:spacing w:line="276" w:lineRule="auto"/>
              <w:jc w:val="center"/>
            </w:pPr>
            <w:r>
              <w:t>Náklady nebo výdaje na provoz dlouhodobého hmotného majetku, který nebyl pořízen z veřejných prostředků a současné je po dobu řešeni projektu užíván k řešeni projektu</w:t>
            </w:r>
          </w:p>
        </w:tc>
        <w:tc>
          <w:tcPr>
            <w:tcW w:w="1498" w:type="dxa"/>
            <w:tcBorders>
              <w:top w:val="single" w:sz="4" w:space="0" w:color="auto"/>
              <w:left w:val="single" w:sz="4" w:space="0" w:color="auto"/>
            </w:tcBorders>
            <w:shd w:val="clear" w:color="auto" w:fill="FFFFFF"/>
            <w:vAlign w:val="center"/>
          </w:tcPr>
          <w:p w14:paraId="2EE7D8D9" w14:textId="77777777" w:rsidR="00B74106" w:rsidRDefault="005E0D81">
            <w:pPr>
              <w:pStyle w:val="Style12"/>
              <w:framePr w:w="14563" w:h="7882" w:vSpace="360" w:wrap="notBeside" w:vAnchor="text" w:hAnchor="text" w:x="44" w:y="361"/>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8DA" w14:textId="77777777" w:rsidR="00B74106" w:rsidRDefault="005E0D81">
            <w:pPr>
              <w:pStyle w:val="Style12"/>
              <w:framePr w:w="14563" w:h="7882" w:vSpace="360" w:wrap="notBeside" w:vAnchor="text" w:hAnchor="text" w:x="44" w:y="361"/>
              <w:shd w:val="clear" w:color="auto" w:fill="auto"/>
            </w:pPr>
            <w:r>
              <w:t>0 trs. Kč</w:t>
            </w:r>
          </w:p>
        </w:tc>
        <w:tc>
          <w:tcPr>
            <w:tcW w:w="1507" w:type="dxa"/>
            <w:tcBorders>
              <w:top w:val="single" w:sz="4" w:space="0" w:color="auto"/>
              <w:left w:val="single" w:sz="4" w:space="0" w:color="auto"/>
            </w:tcBorders>
            <w:shd w:val="clear" w:color="auto" w:fill="FFFFFF"/>
            <w:vAlign w:val="center"/>
          </w:tcPr>
          <w:p w14:paraId="2EE7D8DB"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DC" w14:textId="77777777" w:rsidR="00B74106" w:rsidRDefault="005E0D81">
            <w:pPr>
              <w:pStyle w:val="Style12"/>
              <w:framePr w:w="14563" w:h="7882" w:vSpace="360" w:wrap="notBeside" w:vAnchor="text" w:hAnchor="text" w:x="44" w:y="361"/>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8DD"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DE" w14:textId="77777777" w:rsidR="00B74106" w:rsidRDefault="005E0D81">
            <w:pPr>
              <w:pStyle w:val="Style12"/>
              <w:framePr w:w="14563" w:h="7882" w:vSpace="360" w:wrap="notBeside" w:vAnchor="text" w:hAnchor="text" w:x="44" w:y="361"/>
              <w:shd w:val="clear" w:color="auto" w:fill="auto"/>
            </w:pPr>
            <w:r>
              <w:t>0 tis. Kč</w:t>
            </w:r>
          </w:p>
        </w:tc>
      </w:tr>
      <w:tr w:rsidR="00B74106" w14:paraId="2EE7D8E8" w14:textId="77777777">
        <w:trPr>
          <w:trHeight w:hRule="exact" w:val="283"/>
        </w:trPr>
        <w:tc>
          <w:tcPr>
            <w:tcW w:w="566" w:type="dxa"/>
            <w:tcBorders>
              <w:top w:val="single" w:sz="4" w:space="0" w:color="auto"/>
              <w:left w:val="single" w:sz="4" w:space="0" w:color="auto"/>
            </w:tcBorders>
            <w:shd w:val="clear" w:color="auto" w:fill="FFFFFF"/>
            <w:vAlign w:val="center"/>
          </w:tcPr>
          <w:p w14:paraId="2EE7D8E0" w14:textId="77777777" w:rsidR="00B74106" w:rsidRDefault="005E0D81">
            <w:pPr>
              <w:pStyle w:val="Style12"/>
              <w:framePr w:w="14563" w:h="7882" w:vSpace="360" w:wrap="notBeside" w:vAnchor="text" w:hAnchor="text" w:x="44" w:y="361"/>
              <w:shd w:val="clear" w:color="auto" w:fill="auto"/>
              <w:ind w:firstLine="200"/>
              <w:jc w:val="both"/>
            </w:pPr>
            <w:r>
              <w:t>C2</w:t>
            </w:r>
          </w:p>
        </w:tc>
        <w:tc>
          <w:tcPr>
            <w:tcW w:w="5410" w:type="dxa"/>
            <w:tcBorders>
              <w:top w:val="single" w:sz="4" w:space="0" w:color="auto"/>
              <w:left w:val="single" w:sz="4" w:space="0" w:color="auto"/>
            </w:tcBorders>
            <w:shd w:val="clear" w:color="auto" w:fill="FFFFFF"/>
            <w:vAlign w:val="center"/>
          </w:tcPr>
          <w:p w14:paraId="2EE7D8E1" w14:textId="77777777" w:rsidR="00B74106" w:rsidRDefault="005E0D81">
            <w:pPr>
              <w:pStyle w:val="Style12"/>
              <w:framePr w:w="14563" w:h="7882" w:vSpace="360" w:wrap="notBeside" w:vAnchor="text" w:hAnchor="text" w:x="44" w:y="361"/>
              <w:shd w:val="clear" w:color="auto" w:fill="auto"/>
              <w:jc w:val="center"/>
            </w:pPr>
            <w:r>
              <w:t>Materiál, zásoby a drobný hmotný majetek</w:t>
            </w:r>
          </w:p>
        </w:tc>
        <w:tc>
          <w:tcPr>
            <w:tcW w:w="1498" w:type="dxa"/>
            <w:tcBorders>
              <w:top w:val="single" w:sz="4" w:space="0" w:color="auto"/>
              <w:left w:val="single" w:sz="4" w:space="0" w:color="auto"/>
            </w:tcBorders>
            <w:shd w:val="clear" w:color="auto" w:fill="FFFFFF"/>
            <w:vAlign w:val="center"/>
          </w:tcPr>
          <w:p w14:paraId="2EE7D8E2" w14:textId="77777777" w:rsidR="00B74106" w:rsidRDefault="005E0D81">
            <w:pPr>
              <w:pStyle w:val="Style12"/>
              <w:framePr w:w="14563" w:h="7882" w:vSpace="360" w:wrap="notBeside" w:vAnchor="text" w:hAnchor="text" w:x="44" w:y="361"/>
              <w:shd w:val="clear" w:color="auto" w:fill="auto"/>
            </w:pPr>
            <w:r>
              <w:t>18 tis. Kč</w:t>
            </w:r>
          </w:p>
        </w:tc>
        <w:tc>
          <w:tcPr>
            <w:tcW w:w="1498" w:type="dxa"/>
            <w:tcBorders>
              <w:top w:val="single" w:sz="4" w:space="0" w:color="auto"/>
              <w:left w:val="single" w:sz="4" w:space="0" w:color="auto"/>
            </w:tcBorders>
            <w:shd w:val="clear" w:color="auto" w:fill="FFFFFF"/>
            <w:vAlign w:val="center"/>
          </w:tcPr>
          <w:p w14:paraId="2EE7D8E3" w14:textId="77777777" w:rsidR="00B74106" w:rsidRDefault="005E0D81">
            <w:pPr>
              <w:pStyle w:val="Style12"/>
              <w:framePr w:w="14563" w:h="7882" w:vSpace="360" w:wrap="notBeside" w:vAnchor="text" w:hAnchor="text" w:x="44" w:y="361"/>
              <w:shd w:val="clear" w:color="auto" w:fill="auto"/>
            </w:pPr>
            <w:r>
              <w:t>18 tis Kč</w:t>
            </w:r>
          </w:p>
        </w:tc>
        <w:tc>
          <w:tcPr>
            <w:tcW w:w="1507" w:type="dxa"/>
            <w:tcBorders>
              <w:top w:val="single" w:sz="4" w:space="0" w:color="auto"/>
              <w:left w:val="single" w:sz="4" w:space="0" w:color="auto"/>
            </w:tcBorders>
            <w:shd w:val="clear" w:color="auto" w:fill="FFFFFF"/>
            <w:vAlign w:val="center"/>
          </w:tcPr>
          <w:p w14:paraId="2EE7D8E4" w14:textId="77777777" w:rsidR="00B74106" w:rsidRDefault="005E0D81">
            <w:pPr>
              <w:pStyle w:val="Style12"/>
              <w:framePr w:w="14563" w:h="7882" w:vSpace="360" w:wrap="notBeside" w:vAnchor="text" w:hAnchor="text" w:x="44" w:y="361"/>
              <w:shd w:val="clear" w:color="auto" w:fill="auto"/>
            </w:pPr>
            <w:r>
              <w:t>18 tis. Kč</w:t>
            </w:r>
          </w:p>
        </w:tc>
        <w:tc>
          <w:tcPr>
            <w:tcW w:w="1507" w:type="dxa"/>
            <w:tcBorders>
              <w:top w:val="single" w:sz="4" w:space="0" w:color="auto"/>
              <w:left w:val="single" w:sz="4" w:space="0" w:color="auto"/>
            </w:tcBorders>
            <w:shd w:val="clear" w:color="auto" w:fill="FFFFFF"/>
            <w:vAlign w:val="center"/>
          </w:tcPr>
          <w:p w14:paraId="2EE7D8E5" w14:textId="77777777" w:rsidR="00B74106" w:rsidRDefault="005E0D81">
            <w:pPr>
              <w:pStyle w:val="Style12"/>
              <w:framePr w:w="14563" w:h="7882" w:vSpace="360" w:wrap="notBeside" w:vAnchor="text" w:hAnchor="text" w:x="44" w:y="361"/>
              <w:shd w:val="clear" w:color="auto" w:fill="auto"/>
            </w:pPr>
            <w:r>
              <w:t>18 tis. Kč</w:t>
            </w:r>
          </w:p>
        </w:tc>
        <w:tc>
          <w:tcPr>
            <w:tcW w:w="1277" w:type="dxa"/>
            <w:tcBorders>
              <w:top w:val="single" w:sz="4" w:space="0" w:color="auto"/>
              <w:left w:val="single" w:sz="4" w:space="0" w:color="auto"/>
            </w:tcBorders>
            <w:shd w:val="clear" w:color="auto" w:fill="FFFFFF"/>
            <w:vAlign w:val="center"/>
          </w:tcPr>
          <w:p w14:paraId="2EE7D8E6"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E7" w14:textId="77777777" w:rsidR="00B74106" w:rsidRDefault="005E0D81">
            <w:pPr>
              <w:pStyle w:val="Style12"/>
              <w:framePr w:w="14563" w:h="7882" w:vSpace="360" w:wrap="notBeside" w:vAnchor="text" w:hAnchor="text" w:x="44" w:y="361"/>
              <w:shd w:val="clear" w:color="auto" w:fill="auto"/>
            </w:pPr>
            <w:r>
              <w:t>0 tis. Kč</w:t>
            </w:r>
          </w:p>
        </w:tc>
      </w:tr>
      <w:tr w:rsidR="00B74106" w14:paraId="2EE7D8F1" w14:textId="77777777">
        <w:trPr>
          <w:trHeight w:hRule="exact" w:val="278"/>
        </w:trPr>
        <w:tc>
          <w:tcPr>
            <w:tcW w:w="566" w:type="dxa"/>
            <w:tcBorders>
              <w:top w:val="single" w:sz="4" w:space="0" w:color="auto"/>
              <w:left w:val="single" w:sz="4" w:space="0" w:color="auto"/>
            </w:tcBorders>
            <w:shd w:val="clear" w:color="auto" w:fill="FFFFFF"/>
            <w:vAlign w:val="center"/>
          </w:tcPr>
          <w:p w14:paraId="2EE7D8E9" w14:textId="77777777" w:rsidR="00B74106" w:rsidRDefault="005E0D81">
            <w:pPr>
              <w:pStyle w:val="Style12"/>
              <w:framePr w:w="14563" w:h="7882" w:vSpace="360" w:wrap="notBeside" w:vAnchor="text" w:hAnchor="text" w:x="44" w:y="361"/>
              <w:shd w:val="clear" w:color="auto" w:fill="auto"/>
              <w:ind w:firstLine="200"/>
              <w:jc w:val="both"/>
            </w:pPr>
            <w:r>
              <w:t>C3</w:t>
            </w:r>
          </w:p>
        </w:tc>
        <w:tc>
          <w:tcPr>
            <w:tcW w:w="5410" w:type="dxa"/>
            <w:tcBorders>
              <w:top w:val="single" w:sz="4" w:space="0" w:color="auto"/>
              <w:left w:val="single" w:sz="4" w:space="0" w:color="auto"/>
            </w:tcBorders>
            <w:shd w:val="clear" w:color="auto" w:fill="FFFFFF"/>
            <w:vAlign w:val="center"/>
          </w:tcPr>
          <w:p w14:paraId="2EE7D8EA" w14:textId="77777777" w:rsidR="00B74106" w:rsidRDefault="005E0D81">
            <w:pPr>
              <w:pStyle w:val="Style12"/>
              <w:framePr w:w="14563" w:h="7882" w:vSpace="360" w:wrap="notBeside" w:vAnchor="text" w:hAnchor="text" w:x="44" w:y="361"/>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D8EB" w14:textId="77777777" w:rsidR="00B74106" w:rsidRDefault="005E0D81">
            <w:pPr>
              <w:pStyle w:val="Style12"/>
              <w:framePr w:w="14563" w:h="7882" w:vSpace="360" w:wrap="notBeside" w:vAnchor="text" w:hAnchor="text" w:x="44" w:y="361"/>
              <w:shd w:val="clear" w:color="auto" w:fill="auto"/>
            </w:pPr>
            <w:r>
              <w:t>30 tis. Kč</w:t>
            </w:r>
          </w:p>
        </w:tc>
        <w:tc>
          <w:tcPr>
            <w:tcW w:w="1498" w:type="dxa"/>
            <w:tcBorders>
              <w:top w:val="single" w:sz="4" w:space="0" w:color="auto"/>
              <w:left w:val="single" w:sz="4" w:space="0" w:color="auto"/>
            </w:tcBorders>
            <w:shd w:val="clear" w:color="auto" w:fill="FFFFFF"/>
            <w:vAlign w:val="center"/>
          </w:tcPr>
          <w:p w14:paraId="2EE7D8EC" w14:textId="77777777" w:rsidR="00B74106" w:rsidRDefault="005E0D81">
            <w:pPr>
              <w:pStyle w:val="Style12"/>
              <w:framePr w:w="14563" w:h="7882" w:vSpace="360" w:wrap="notBeside" w:vAnchor="text" w:hAnchor="text" w:x="44" w:y="361"/>
              <w:shd w:val="clear" w:color="auto" w:fill="auto"/>
            </w:pPr>
            <w:r>
              <w:t>30 tis. Kč</w:t>
            </w:r>
          </w:p>
        </w:tc>
        <w:tc>
          <w:tcPr>
            <w:tcW w:w="1507" w:type="dxa"/>
            <w:tcBorders>
              <w:top w:val="single" w:sz="4" w:space="0" w:color="auto"/>
              <w:left w:val="single" w:sz="4" w:space="0" w:color="auto"/>
            </w:tcBorders>
            <w:shd w:val="clear" w:color="auto" w:fill="FFFFFF"/>
            <w:vAlign w:val="center"/>
          </w:tcPr>
          <w:p w14:paraId="2EE7D8ED" w14:textId="77777777" w:rsidR="00B74106" w:rsidRDefault="005E0D81">
            <w:pPr>
              <w:pStyle w:val="Style12"/>
              <w:framePr w:w="14563" w:h="7882" w:vSpace="360" w:wrap="notBeside" w:vAnchor="text" w:hAnchor="text" w:x="44" w:y="361"/>
              <w:shd w:val="clear" w:color="auto" w:fill="auto"/>
            </w:pPr>
            <w:r>
              <w:t>30 tis. Kč</w:t>
            </w:r>
          </w:p>
        </w:tc>
        <w:tc>
          <w:tcPr>
            <w:tcW w:w="1507" w:type="dxa"/>
            <w:tcBorders>
              <w:top w:val="single" w:sz="4" w:space="0" w:color="auto"/>
              <w:left w:val="single" w:sz="4" w:space="0" w:color="auto"/>
            </w:tcBorders>
            <w:shd w:val="clear" w:color="auto" w:fill="FFFFFF"/>
            <w:vAlign w:val="center"/>
          </w:tcPr>
          <w:p w14:paraId="2EE7D8EE" w14:textId="77777777" w:rsidR="00B74106" w:rsidRDefault="005E0D81">
            <w:pPr>
              <w:pStyle w:val="Style12"/>
              <w:framePr w:w="14563" w:h="7882" w:vSpace="360" w:wrap="notBeside" w:vAnchor="text" w:hAnchor="text" w:x="44" w:y="361"/>
              <w:shd w:val="clear" w:color="auto" w:fill="auto"/>
            </w:pPr>
            <w:r>
              <w:t>30 lis. Kč</w:t>
            </w:r>
          </w:p>
        </w:tc>
        <w:tc>
          <w:tcPr>
            <w:tcW w:w="1277" w:type="dxa"/>
            <w:tcBorders>
              <w:top w:val="single" w:sz="4" w:space="0" w:color="auto"/>
              <w:left w:val="single" w:sz="4" w:space="0" w:color="auto"/>
            </w:tcBorders>
            <w:shd w:val="clear" w:color="auto" w:fill="FFFFFF"/>
            <w:vAlign w:val="center"/>
          </w:tcPr>
          <w:p w14:paraId="2EE7D8EF"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F0" w14:textId="688D416B" w:rsidR="00B74106" w:rsidRDefault="00291F81">
            <w:pPr>
              <w:pStyle w:val="Style12"/>
              <w:framePr w:w="14563" w:h="7882" w:vSpace="360" w:wrap="notBeside" w:vAnchor="text" w:hAnchor="text" w:x="44" w:y="361"/>
              <w:shd w:val="clear" w:color="auto" w:fill="auto"/>
            </w:pPr>
            <w:r>
              <w:t>0 tis. Kč</w:t>
            </w:r>
          </w:p>
        </w:tc>
      </w:tr>
      <w:tr w:rsidR="00B74106" w14:paraId="2EE7D8FA" w14:textId="77777777" w:rsidTr="00291F81">
        <w:trPr>
          <w:trHeight w:hRule="exact" w:val="398"/>
        </w:trPr>
        <w:tc>
          <w:tcPr>
            <w:tcW w:w="566" w:type="dxa"/>
            <w:tcBorders>
              <w:top w:val="single" w:sz="4" w:space="0" w:color="auto"/>
              <w:left w:val="single" w:sz="4" w:space="0" w:color="auto"/>
              <w:bottom w:val="single" w:sz="4" w:space="0" w:color="auto"/>
            </w:tcBorders>
            <w:shd w:val="clear" w:color="auto" w:fill="FFFFFF"/>
            <w:vAlign w:val="center"/>
          </w:tcPr>
          <w:p w14:paraId="2EE7D8F2" w14:textId="77777777" w:rsidR="00B74106" w:rsidRDefault="005E0D81">
            <w:pPr>
              <w:pStyle w:val="Style12"/>
              <w:framePr w:w="14563" w:h="7882" w:vSpace="360" w:wrap="notBeside" w:vAnchor="text" w:hAnchor="text" w:x="44" w:y="361"/>
              <w:shd w:val="clear" w:color="auto" w:fill="auto"/>
              <w:ind w:firstLine="200"/>
              <w:jc w:val="both"/>
            </w:pPr>
            <w:r>
              <w:t>C4</w:t>
            </w:r>
          </w:p>
        </w:tc>
        <w:tc>
          <w:tcPr>
            <w:tcW w:w="5410" w:type="dxa"/>
            <w:tcBorders>
              <w:top w:val="single" w:sz="4" w:space="0" w:color="auto"/>
              <w:left w:val="single" w:sz="4" w:space="0" w:color="auto"/>
              <w:bottom w:val="single" w:sz="4" w:space="0" w:color="auto"/>
            </w:tcBorders>
            <w:shd w:val="clear" w:color="auto" w:fill="FFFFFF"/>
          </w:tcPr>
          <w:p w14:paraId="2EE7D8F3" w14:textId="77777777" w:rsidR="00B74106" w:rsidRDefault="005E0D81">
            <w:pPr>
              <w:pStyle w:val="Style12"/>
              <w:framePr w:w="14563" w:h="7882" w:vSpace="360" w:wrap="notBeside" w:vAnchor="text" w:hAnchor="text" w:x="44" w:y="361"/>
              <w:shd w:val="clear" w:color="auto" w:fill="auto"/>
              <w:spacing w:line="271" w:lineRule="auto"/>
              <w:jc w:val="center"/>
            </w:pPr>
            <w:r>
              <w:t>Náklady nebo výdaje na zveřejňováni výsledků projektů včetně nákladů na práva k těmto výsledkům výzkumu a vývoje</w:t>
            </w:r>
          </w:p>
        </w:tc>
        <w:tc>
          <w:tcPr>
            <w:tcW w:w="1498" w:type="dxa"/>
            <w:tcBorders>
              <w:top w:val="single" w:sz="4" w:space="0" w:color="auto"/>
              <w:left w:val="single" w:sz="4" w:space="0" w:color="auto"/>
              <w:bottom w:val="single" w:sz="4" w:space="0" w:color="auto"/>
            </w:tcBorders>
            <w:shd w:val="clear" w:color="auto" w:fill="FFFFFF"/>
            <w:vAlign w:val="center"/>
          </w:tcPr>
          <w:p w14:paraId="2EE7D8F4" w14:textId="77777777" w:rsidR="00B74106" w:rsidRDefault="005E0D81">
            <w:pPr>
              <w:pStyle w:val="Style12"/>
              <w:framePr w:w="14563" w:h="7882" w:vSpace="360" w:wrap="notBeside" w:vAnchor="text" w:hAnchor="text" w:x="44" w:y="361"/>
              <w:shd w:val="clear" w:color="auto" w:fill="auto"/>
            </w:pPr>
            <w:r>
              <w:t>0 tis. Kč</w:t>
            </w:r>
          </w:p>
        </w:tc>
        <w:tc>
          <w:tcPr>
            <w:tcW w:w="1498" w:type="dxa"/>
            <w:tcBorders>
              <w:top w:val="single" w:sz="4" w:space="0" w:color="auto"/>
              <w:left w:val="single" w:sz="4" w:space="0" w:color="auto"/>
              <w:bottom w:val="single" w:sz="4" w:space="0" w:color="auto"/>
            </w:tcBorders>
            <w:shd w:val="clear" w:color="auto" w:fill="FFFFFF"/>
            <w:vAlign w:val="center"/>
          </w:tcPr>
          <w:p w14:paraId="2EE7D8F5" w14:textId="0604F4FC" w:rsidR="00B74106" w:rsidRDefault="00291F81">
            <w:pPr>
              <w:pStyle w:val="Style12"/>
              <w:framePr w:w="14563" w:h="7882" w:vSpace="360" w:wrap="notBeside" w:vAnchor="text" w:hAnchor="text" w:x="44" w:y="361"/>
              <w:shd w:val="clear" w:color="auto" w:fill="auto"/>
            </w:pPr>
            <w:r>
              <w:t xml:space="preserve">0 tis. Kč </w:t>
            </w:r>
            <w:r w:rsidR="005E0D81">
              <w:t>č</w:t>
            </w:r>
          </w:p>
        </w:tc>
        <w:tc>
          <w:tcPr>
            <w:tcW w:w="1507" w:type="dxa"/>
            <w:tcBorders>
              <w:top w:val="single" w:sz="4" w:space="0" w:color="auto"/>
              <w:left w:val="single" w:sz="4" w:space="0" w:color="auto"/>
              <w:bottom w:val="single" w:sz="4" w:space="0" w:color="auto"/>
            </w:tcBorders>
            <w:shd w:val="clear" w:color="auto" w:fill="FFFFFF"/>
            <w:vAlign w:val="center"/>
          </w:tcPr>
          <w:p w14:paraId="2EE7D8F6"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8F7" w14:textId="77777777" w:rsidR="00B74106" w:rsidRDefault="005E0D81">
            <w:pPr>
              <w:pStyle w:val="Style12"/>
              <w:framePr w:w="14563" w:h="7882" w:vSpace="360" w:wrap="notBeside" w:vAnchor="text" w:hAnchor="text" w:x="44" w:y="361"/>
              <w:shd w:val="clear" w:color="auto" w:fill="auto"/>
            </w:pPr>
            <w:r>
              <w:t>0 tis. Kč</w:t>
            </w:r>
          </w:p>
        </w:tc>
        <w:tc>
          <w:tcPr>
            <w:tcW w:w="1277" w:type="dxa"/>
            <w:tcBorders>
              <w:top w:val="single" w:sz="4" w:space="0" w:color="auto"/>
              <w:left w:val="single" w:sz="4" w:space="0" w:color="auto"/>
            </w:tcBorders>
            <w:shd w:val="clear" w:color="auto" w:fill="FFFFFF"/>
            <w:vAlign w:val="center"/>
          </w:tcPr>
          <w:p w14:paraId="2EE7D8F8"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8F9" w14:textId="77777777" w:rsidR="00B74106" w:rsidRDefault="005E0D81">
            <w:pPr>
              <w:pStyle w:val="Style12"/>
              <w:framePr w:w="14563" w:h="7882" w:vSpace="360" w:wrap="notBeside" w:vAnchor="text" w:hAnchor="text" w:x="44" w:y="361"/>
              <w:shd w:val="clear" w:color="auto" w:fill="auto"/>
            </w:pPr>
            <w:r>
              <w:t>0 tis. Kč</w:t>
            </w:r>
          </w:p>
        </w:tc>
      </w:tr>
      <w:tr w:rsidR="00B74106" w14:paraId="2EE7D903" w14:textId="77777777" w:rsidTr="00291F81">
        <w:trPr>
          <w:trHeight w:hRule="exact" w:val="394"/>
        </w:trPr>
        <w:tc>
          <w:tcPr>
            <w:tcW w:w="566" w:type="dxa"/>
            <w:tcBorders>
              <w:top w:val="single" w:sz="4" w:space="0" w:color="auto"/>
              <w:left w:val="single" w:sz="4" w:space="0" w:color="auto"/>
              <w:bottom w:val="single" w:sz="4" w:space="0" w:color="auto"/>
            </w:tcBorders>
            <w:shd w:val="clear" w:color="auto" w:fill="FFFFFF"/>
            <w:vAlign w:val="center"/>
          </w:tcPr>
          <w:p w14:paraId="2EE7D8FB" w14:textId="77777777" w:rsidR="00B74106" w:rsidRDefault="005E0D81">
            <w:pPr>
              <w:pStyle w:val="Style12"/>
              <w:framePr w:w="14563" w:h="7882" w:vSpace="360" w:wrap="notBeside" w:vAnchor="text" w:hAnchor="text" w:x="44" w:y="361"/>
              <w:shd w:val="clear" w:color="auto" w:fill="auto"/>
              <w:ind w:firstLine="200"/>
              <w:jc w:val="both"/>
            </w:pPr>
            <w:r>
              <w:t>C</w:t>
            </w:r>
          </w:p>
        </w:tc>
        <w:tc>
          <w:tcPr>
            <w:tcW w:w="5410" w:type="dxa"/>
            <w:tcBorders>
              <w:top w:val="single" w:sz="4" w:space="0" w:color="auto"/>
              <w:left w:val="single" w:sz="4" w:space="0" w:color="auto"/>
              <w:bottom w:val="single" w:sz="4" w:space="0" w:color="auto"/>
            </w:tcBorders>
            <w:shd w:val="clear" w:color="auto" w:fill="FFFFFF"/>
            <w:vAlign w:val="center"/>
          </w:tcPr>
          <w:p w14:paraId="2EE7D8FC" w14:textId="14D386B6" w:rsidR="00B74106" w:rsidRDefault="005E0D81">
            <w:pPr>
              <w:pStyle w:val="Style12"/>
              <w:framePr w:w="14563" w:h="7882" w:vSpace="360" w:wrap="notBeside" w:vAnchor="text" w:hAnchor="text" w:x="44" w:y="361"/>
              <w:shd w:val="clear" w:color="auto" w:fill="auto"/>
              <w:jc w:val="center"/>
              <w:rPr>
                <w:sz w:val="15"/>
                <w:szCs w:val="15"/>
              </w:rPr>
            </w:pPr>
            <w:r>
              <w:rPr>
                <w:b/>
                <w:bCs/>
                <w:sz w:val="15"/>
                <w:szCs w:val="15"/>
              </w:rPr>
              <w:t>Provozní náklady n</w:t>
            </w:r>
            <w:r w:rsidR="00291F81">
              <w:rPr>
                <w:b/>
                <w:bCs/>
                <w:sz w:val="15"/>
                <w:szCs w:val="15"/>
              </w:rPr>
              <w:t>e</w:t>
            </w:r>
            <w:r>
              <w:rPr>
                <w:b/>
                <w:bCs/>
                <w:sz w:val="15"/>
                <w:szCs w:val="15"/>
              </w:rPr>
              <w:t xml:space="preserve">bo </w:t>
            </w:r>
            <w:proofErr w:type="gramStart"/>
            <w:r>
              <w:rPr>
                <w:b/>
                <w:bCs/>
                <w:sz w:val="15"/>
                <w:szCs w:val="15"/>
              </w:rPr>
              <w:t>výdaje - AUTOMATICKY</w:t>
            </w:r>
            <w:proofErr w:type="gramEnd"/>
            <w:r>
              <w:rPr>
                <w:b/>
                <w:bCs/>
                <w:sz w:val="15"/>
                <w:szCs w:val="15"/>
              </w:rPr>
              <w:t xml:space="preserve"> SOUČET</w:t>
            </w:r>
          </w:p>
        </w:tc>
        <w:tc>
          <w:tcPr>
            <w:tcW w:w="1498" w:type="dxa"/>
            <w:tcBorders>
              <w:top w:val="single" w:sz="4" w:space="0" w:color="auto"/>
              <w:left w:val="single" w:sz="4" w:space="0" w:color="auto"/>
              <w:bottom w:val="single" w:sz="4" w:space="0" w:color="auto"/>
            </w:tcBorders>
            <w:shd w:val="clear" w:color="auto" w:fill="FFFFFF"/>
            <w:vAlign w:val="center"/>
          </w:tcPr>
          <w:p w14:paraId="2EE7D8FD" w14:textId="77777777" w:rsidR="00B74106" w:rsidRDefault="005E0D81">
            <w:pPr>
              <w:pStyle w:val="Style12"/>
              <w:framePr w:w="14563" w:h="7882" w:vSpace="360" w:wrap="notBeside" w:vAnchor="text" w:hAnchor="text" w:x="44" w:y="361"/>
              <w:shd w:val="clear" w:color="auto" w:fill="auto"/>
            </w:pPr>
            <w:r>
              <w:t>48 tis. Kč</w:t>
            </w:r>
          </w:p>
        </w:tc>
        <w:tc>
          <w:tcPr>
            <w:tcW w:w="1498" w:type="dxa"/>
            <w:tcBorders>
              <w:top w:val="single" w:sz="4" w:space="0" w:color="auto"/>
              <w:left w:val="single" w:sz="4" w:space="0" w:color="auto"/>
              <w:bottom w:val="single" w:sz="4" w:space="0" w:color="auto"/>
            </w:tcBorders>
            <w:shd w:val="clear" w:color="auto" w:fill="FFFFFF"/>
            <w:vAlign w:val="center"/>
          </w:tcPr>
          <w:p w14:paraId="2EE7D8FE" w14:textId="77777777" w:rsidR="00B74106" w:rsidRDefault="005E0D81">
            <w:pPr>
              <w:pStyle w:val="Style12"/>
              <w:framePr w:w="14563" w:h="7882" w:vSpace="360" w:wrap="notBeside" w:vAnchor="text" w:hAnchor="text" w:x="44" w:y="361"/>
              <w:shd w:val="clear" w:color="auto" w:fill="auto"/>
            </w:pPr>
            <w:r>
              <w:t>48 lis Kč</w:t>
            </w:r>
          </w:p>
        </w:tc>
        <w:tc>
          <w:tcPr>
            <w:tcW w:w="1507" w:type="dxa"/>
            <w:tcBorders>
              <w:top w:val="single" w:sz="4" w:space="0" w:color="auto"/>
              <w:left w:val="single" w:sz="4" w:space="0" w:color="auto"/>
              <w:bottom w:val="single" w:sz="4" w:space="0" w:color="auto"/>
            </w:tcBorders>
            <w:shd w:val="clear" w:color="auto" w:fill="FFFFFF"/>
            <w:vAlign w:val="center"/>
          </w:tcPr>
          <w:p w14:paraId="2EE7D8FF" w14:textId="550592CC" w:rsidR="00B74106" w:rsidRDefault="00B94D9D">
            <w:pPr>
              <w:pStyle w:val="Style12"/>
              <w:framePr w:w="14563" w:h="7882" w:vSpace="360" w:wrap="notBeside" w:vAnchor="text" w:hAnchor="text" w:x="44" w:y="361"/>
              <w:shd w:val="clear" w:color="auto" w:fill="auto"/>
            </w:pPr>
            <w:r>
              <w:t>48 lis Kč</w:t>
            </w:r>
          </w:p>
        </w:tc>
        <w:tc>
          <w:tcPr>
            <w:tcW w:w="1507" w:type="dxa"/>
            <w:tcBorders>
              <w:top w:val="single" w:sz="4" w:space="0" w:color="auto"/>
              <w:left w:val="single" w:sz="4" w:space="0" w:color="auto"/>
            </w:tcBorders>
            <w:shd w:val="clear" w:color="auto" w:fill="FFFFFF"/>
            <w:vAlign w:val="center"/>
          </w:tcPr>
          <w:p w14:paraId="2EE7D900" w14:textId="3AAEDE2C" w:rsidR="00B74106" w:rsidRDefault="00B94D9D">
            <w:pPr>
              <w:pStyle w:val="Style12"/>
              <w:framePr w:w="14563" w:h="7882" w:vSpace="360" w:wrap="notBeside" w:vAnchor="text" w:hAnchor="text" w:x="44" w:y="361"/>
              <w:shd w:val="clear" w:color="auto" w:fill="auto"/>
              <w:jc w:val="center"/>
              <w:rPr>
                <w:sz w:val="15"/>
                <w:szCs w:val="15"/>
              </w:rPr>
            </w:pPr>
            <w:r>
              <w:t>48 lis Kč</w:t>
            </w:r>
          </w:p>
        </w:tc>
        <w:tc>
          <w:tcPr>
            <w:tcW w:w="1277" w:type="dxa"/>
            <w:tcBorders>
              <w:top w:val="single" w:sz="4" w:space="0" w:color="auto"/>
              <w:left w:val="single" w:sz="4" w:space="0" w:color="auto"/>
            </w:tcBorders>
            <w:shd w:val="clear" w:color="auto" w:fill="FFFFFF"/>
            <w:vAlign w:val="center"/>
          </w:tcPr>
          <w:p w14:paraId="2EE7D901" w14:textId="773CCEB3" w:rsidR="00B74106" w:rsidRDefault="00B94D9D">
            <w:pPr>
              <w:pStyle w:val="Style12"/>
              <w:framePr w:w="14563" w:h="7882" w:vSpace="360" w:wrap="notBeside" w:vAnchor="text" w:hAnchor="text" w:x="44" w:y="361"/>
              <w:shd w:val="clear" w:color="auto" w:fill="auto"/>
            </w:pPr>
            <w:r>
              <w:t>0 tis.</w:t>
            </w:r>
          </w:p>
        </w:tc>
        <w:tc>
          <w:tcPr>
            <w:tcW w:w="1301" w:type="dxa"/>
            <w:tcBorders>
              <w:top w:val="single" w:sz="4" w:space="0" w:color="auto"/>
              <w:left w:val="single" w:sz="4" w:space="0" w:color="auto"/>
              <w:right w:val="single" w:sz="4" w:space="0" w:color="auto"/>
            </w:tcBorders>
            <w:shd w:val="clear" w:color="auto" w:fill="FFFFFF"/>
            <w:vAlign w:val="center"/>
          </w:tcPr>
          <w:p w14:paraId="2EE7D902" w14:textId="77777777" w:rsidR="00B74106" w:rsidRDefault="005E0D81">
            <w:pPr>
              <w:pStyle w:val="Style12"/>
              <w:framePr w:w="14563" w:h="7882" w:vSpace="360" w:wrap="notBeside" w:vAnchor="text" w:hAnchor="text" w:x="44" w:y="361"/>
              <w:shd w:val="clear" w:color="auto" w:fill="auto"/>
            </w:pPr>
            <w:r>
              <w:t>0 tis. Kč</w:t>
            </w:r>
          </w:p>
        </w:tc>
      </w:tr>
      <w:tr w:rsidR="00B74106" w14:paraId="2EE7D90C" w14:textId="77777777" w:rsidTr="00291F81">
        <w:trPr>
          <w:trHeight w:hRule="exact" w:val="394"/>
        </w:trPr>
        <w:tc>
          <w:tcPr>
            <w:tcW w:w="566" w:type="dxa"/>
            <w:tcBorders>
              <w:top w:val="single" w:sz="4" w:space="0" w:color="auto"/>
              <w:left w:val="single" w:sz="4" w:space="0" w:color="auto"/>
            </w:tcBorders>
            <w:shd w:val="clear" w:color="auto" w:fill="FFFFFF"/>
            <w:vAlign w:val="center"/>
          </w:tcPr>
          <w:p w14:paraId="2EE7D904" w14:textId="77777777" w:rsidR="00B74106" w:rsidRDefault="005E0D81">
            <w:pPr>
              <w:pStyle w:val="Style12"/>
              <w:framePr w:w="14563" w:h="7882" w:vSpace="360" w:wrap="notBeside" w:vAnchor="text" w:hAnchor="text" w:x="44" w:y="361"/>
              <w:shd w:val="clear" w:color="auto" w:fill="auto"/>
              <w:ind w:firstLine="200"/>
              <w:jc w:val="both"/>
            </w:pPr>
            <w:r>
              <w:t>D</w:t>
            </w:r>
          </w:p>
        </w:tc>
        <w:tc>
          <w:tcPr>
            <w:tcW w:w="5410" w:type="dxa"/>
            <w:tcBorders>
              <w:top w:val="single" w:sz="4" w:space="0" w:color="auto"/>
              <w:left w:val="single" w:sz="4" w:space="0" w:color="auto"/>
            </w:tcBorders>
            <w:shd w:val="clear" w:color="auto" w:fill="FFFFFF"/>
            <w:vAlign w:val="center"/>
          </w:tcPr>
          <w:p w14:paraId="2EE7D905" w14:textId="01E39338" w:rsidR="00B74106" w:rsidRDefault="005E0D81">
            <w:pPr>
              <w:pStyle w:val="Style12"/>
              <w:framePr w:w="14563" w:h="7882" w:vSpace="360" w:wrap="notBeside" w:vAnchor="text" w:hAnchor="text" w:x="44" w:y="361"/>
              <w:shd w:val="clear" w:color="auto" w:fill="auto"/>
              <w:jc w:val="center"/>
              <w:rPr>
                <w:sz w:val="15"/>
                <w:szCs w:val="15"/>
              </w:rPr>
            </w:pPr>
            <w:r>
              <w:rPr>
                <w:b/>
                <w:bCs/>
                <w:sz w:val="15"/>
                <w:szCs w:val="15"/>
              </w:rPr>
              <w:t>Náklady n</w:t>
            </w:r>
            <w:r w:rsidR="00B94D9D">
              <w:rPr>
                <w:b/>
                <w:bCs/>
                <w:sz w:val="15"/>
                <w:szCs w:val="15"/>
              </w:rPr>
              <w:t>e</w:t>
            </w:r>
            <w:r>
              <w:rPr>
                <w:b/>
                <w:bCs/>
                <w:sz w:val="15"/>
                <w:szCs w:val="15"/>
              </w:rPr>
              <w:t xml:space="preserve">bo výdaje 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 nákladů</w:t>
            </w:r>
          </w:p>
        </w:tc>
        <w:tc>
          <w:tcPr>
            <w:tcW w:w="1498" w:type="dxa"/>
            <w:tcBorders>
              <w:top w:val="single" w:sz="4" w:space="0" w:color="auto"/>
              <w:left w:val="single" w:sz="4" w:space="0" w:color="auto"/>
            </w:tcBorders>
            <w:shd w:val="clear" w:color="auto" w:fill="FFFFFF"/>
            <w:vAlign w:val="center"/>
          </w:tcPr>
          <w:p w14:paraId="2EE7D906"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0 tis. Kč</w:t>
            </w:r>
          </w:p>
        </w:tc>
        <w:tc>
          <w:tcPr>
            <w:tcW w:w="1498" w:type="dxa"/>
            <w:tcBorders>
              <w:top w:val="single" w:sz="4" w:space="0" w:color="auto"/>
              <w:left w:val="single" w:sz="4" w:space="0" w:color="auto"/>
            </w:tcBorders>
            <w:shd w:val="clear" w:color="auto" w:fill="FFFFFF"/>
            <w:vAlign w:val="center"/>
          </w:tcPr>
          <w:p w14:paraId="2EE7D907"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908"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909"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0 tis. Kč</w:t>
            </w:r>
          </w:p>
        </w:tc>
        <w:tc>
          <w:tcPr>
            <w:tcW w:w="1277" w:type="dxa"/>
            <w:tcBorders>
              <w:top w:val="single" w:sz="4" w:space="0" w:color="auto"/>
              <w:left w:val="single" w:sz="4" w:space="0" w:color="auto"/>
            </w:tcBorders>
            <w:shd w:val="clear" w:color="auto" w:fill="FFFFFF"/>
            <w:vAlign w:val="center"/>
          </w:tcPr>
          <w:p w14:paraId="2EE7D90A"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90B" w14:textId="77777777" w:rsidR="00B74106" w:rsidRDefault="005E0D81">
            <w:pPr>
              <w:pStyle w:val="Style12"/>
              <w:framePr w:w="14563" w:h="7882" w:vSpace="360" w:wrap="notBeside" w:vAnchor="text" w:hAnchor="text" w:x="44" w:y="361"/>
              <w:shd w:val="clear" w:color="auto" w:fill="auto"/>
            </w:pPr>
            <w:r>
              <w:t>0 tis. Kč</w:t>
            </w:r>
          </w:p>
        </w:tc>
      </w:tr>
      <w:tr w:rsidR="00B74106" w14:paraId="2EE7D915" w14:textId="77777777">
        <w:trPr>
          <w:trHeight w:hRule="exact" w:val="398"/>
        </w:trPr>
        <w:tc>
          <w:tcPr>
            <w:tcW w:w="566" w:type="dxa"/>
            <w:tcBorders>
              <w:top w:val="single" w:sz="4" w:space="0" w:color="auto"/>
              <w:left w:val="single" w:sz="4" w:space="0" w:color="auto"/>
            </w:tcBorders>
            <w:shd w:val="clear" w:color="auto" w:fill="FFFFFF"/>
            <w:vAlign w:val="center"/>
          </w:tcPr>
          <w:p w14:paraId="2EE7D90D" w14:textId="77777777" w:rsidR="00B74106" w:rsidRDefault="005E0D81">
            <w:pPr>
              <w:pStyle w:val="Style12"/>
              <w:framePr w:w="14563" w:h="7882" w:vSpace="360" w:wrap="notBeside" w:vAnchor="text" w:hAnchor="text" w:x="44" w:y="361"/>
              <w:shd w:val="clear" w:color="auto" w:fill="auto"/>
              <w:ind w:firstLine="20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D90E" w14:textId="77777777" w:rsidR="00B74106" w:rsidRDefault="005E0D81">
            <w:pPr>
              <w:pStyle w:val="Style12"/>
              <w:framePr w:w="14563" w:h="7882" w:vSpace="360" w:wrap="notBeside" w:vAnchor="text" w:hAnchor="text" w:x="44" w:y="361"/>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D90F"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0 tis. Kč</w:t>
            </w:r>
          </w:p>
        </w:tc>
        <w:tc>
          <w:tcPr>
            <w:tcW w:w="1498" w:type="dxa"/>
            <w:tcBorders>
              <w:top w:val="single" w:sz="4" w:space="0" w:color="auto"/>
              <w:left w:val="single" w:sz="4" w:space="0" w:color="auto"/>
            </w:tcBorders>
            <w:shd w:val="clear" w:color="auto" w:fill="FFFFFF"/>
            <w:vAlign w:val="center"/>
          </w:tcPr>
          <w:p w14:paraId="2EE7D910" w14:textId="5A1B2F5C" w:rsidR="00B74106" w:rsidRDefault="00B94D9D">
            <w:pPr>
              <w:pStyle w:val="Style12"/>
              <w:framePr w:w="14563" w:h="7882" w:vSpace="360" w:wrap="notBeside" w:vAnchor="text" w:hAnchor="text" w:x="44" w:y="361"/>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911"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912"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0 tis. Kč</w:t>
            </w:r>
          </w:p>
        </w:tc>
        <w:tc>
          <w:tcPr>
            <w:tcW w:w="1277" w:type="dxa"/>
            <w:tcBorders>
              <w:top w:val="single" w:sz="4" w:space="0" w:color="auto"/>
              <w:left w:val="single" w:sz="4" w:space="0" w:color="auto"/>
            </w:tcBorders>
            <w:shd w:val="clear" w:color="auto" w:fill="FFFFFF"/>
            <w:vAlign w:val="center"/>
          </w:tcPr>
          <w:p w14:paraId="2EE7D913"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914" w14:textId="77777777" w:rsidR="00B74106" w:rsidRDefault="005E0D81">
            <w:pPr>
              <w:pStyle w:val="Style12"/>
              <w:framePr w:w="14563" w:h="7882" w:vSpace="360" w:wrap="notBeside" w:vAnchor="text" w:hAnchor="text" w:x="44" w:y="361"/>
              <w:shd w:val="clear" w:color="auto" w:fill="auto"/>
            </w:pPr>
            <w:r>
              <w:t>0 tis. Kč</w:t>
            </w:r>
          </w:p>
        </w:tc>
      </w:tr>
      <w:tr w:rsidR="00B74106" w14:paraId="2EE7D91F" w14:textId="77777777">
        <w:trPr>
          <w:trHeight w:hRule="exact" w:val="566"/>
        </w:trPr>
        <w:tc>
          <w:tcPr>
            <w:tcW w:w="566" w:type="dxa"/>
            <w:tcBorders>
              <w:top w:val="single" w:sz="4" w:space="0" w:color="auto"/>
              <w:left w:val="single" w:sz="4" w:space="0" w:color="auto"/>
            </w:tcBorders>
            <w:shd w:val="clear" w:color="auto" w:fill="FFFFFF"/>
            <w:vAlign w:val="center"/>
          </w:tcPr>
          <w:p w14:paraId="2EE7D916" w14:textId="77777777" w:rsidR="00B74106" w:rsidRDefault="005E0D81">
            <w:pPr>
              <w:pStyle w:val="Style12"/>
              <w:framePr w:w="14563" w:h="7882" w:vSpace="360" w:wrap="notBeside" w:vAnchor="text" w:hAnchor="text" w:x="44" w:y="361"/>
              <w:shd w:val="clear" w:color="auto" w:fill="auto"/>
              <w:ind w:firstLine="200"/>
              <w:jc w:val="both"/>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D917" w14:textId="77777777" w:rsidR="00B74106" w:rsidRDefault="005E0D81">
            <w:pPr>
              <w:pStyle w:val="Style12"/>
              <w:framePr w:w="14563" w:h="7882" w:vSpace="360" w:wrap="notBeside" w:vAnchor="text" w:hAnchor="text" w:x="44" w:y="361"/>
              <w:shd w:val="clear" w:color="auto" w:fill="auto"/>
              <w:tabs>
                <w:tab w:val="left" w:pos="5213"/>
              </w:tabs>
              <w:spacing w:before="80"/>
              <w:jc w:val="center"/>
              <w:rPr>
                <w:sz w:val="15"/>
                <w:szCs w:val="15"/>
              </w:rPr>
            </w:pPr>
            <w:r>
              <w:rPr>
                <w:b/>
                <w:bCs/>
                <w:sz w:val="15"/>
                <w:szCs w:val="15"/>
              </w:rPr>
              <w:t>CELKOVÉ NÁKLADY PROJEKTU ZA DANÝ ROK</w:t>
            </w:r>
            <w:r>
              <w:rPr>
                <w:b/>
                <w:bCs/>
                <w:sz w:val="15"/>
                <w:szCs w:val="15"/>
              </w:rPr>
              <w:tab/>
              <w:t>-</w:t>
            </w:r>
          </w:p>
          <w:p w14:paraId="2EE7D918" w14:textId="77777777" w:rsidR="00B74106" w:rsidRDefault="005E0D81">
            <w:pPr>
              <w:pStyle w:val="Style12"/>
              <w:framePr w:w="14563" w:h="7882" w:vSpace="360" w:wrap="notBeside" w:vAnchor="text" w:hAnchor="text" w:x="44" w:y="361"/>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D919"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1 394 tis. Kč</w:t>
            </w:r>
          </w:p>
        </w:tc>
        <w:tc>
          <w:tcPr>
            <w:tcW w:w="1498" w:type="dxa"/>
            <w:tcBorders>
              <w:top w:val="single" w:sz="4" w:space="0" w:color="auto"/>
              <w:left w:val="single" w:sz="4" w:space="0" w:color="auto"/>
            </w:tcBorders>
            <w:shd w:val="clear" w:color="auto" w:fill="FFFFFF"/>
            <w:vAlign w:val="center"/>
          </w:tcPr>
          <w:p w14:paraId="2EE7D91A"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1 394 tis. Kč</w:t>
            </w:r>
          </w:p>
        </w:tc>
        <w:tc>
          <w:tcPr>
            <w:tcW w:w="1507" w:type="dxa"/>
            <w:tcBorders>
              <w:top w:val="single" w:sz="4" w:space="0" w:color="auto"/>
              <w:left w:val="single" w:sz="4" w:space="0" w:color="auto"/>
            </w:tcBorders>
            <w:shd w:val="clear" w:color="auto" w:fill="FFFFFF"/>
            <w:vAlign w:val="center"/>
          </w:tcPr>
          <w:p w14:paraId="2EE7D91B"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1 394 tis. Kč</w:t>
            </w:r>
          </w:p>
        </w:tc>
        <w:tc>
          <w:tcPr>
            <w:tcW w:w="1507" w:type="dxa"/>
            <w:tcBorders>
              <w:top w:val="single" w:sz="4" w:space="0" w:color="auto"/>
              <w:left w:val="single" w:sz="4" w:space="0" w:color="auto"/>
            </w:tcBorders>
            <w:shd w:val="clear" w:color="auto" w:fill="FFFFFF"/>
            <w:vAlign w:val="center"/>
          </w:tcPr>
          <w:p w14:paraId="2EE7D91C" w14:textId="77777777" w:rsidR="00B74106" w:rsidRDefault="005E0D81">
            <w:pPr>
              <w:pStyle w:val="Style12"/>
              <w:framePr w:w="14563" w:h="7882" w:vSpace="360" w:wrap="notBeside" w:vAnchor="text" w:hAnchor="text" w:x="44" w:y="361"/>
              <w:shd w:val="clear" w:color="auto" w:fill="auto"/>
              <w:rPr>
                <w:sz w:val="15"/>
                <w:szCs w:val="15"/>
              </w:rPr>
            </w:pPr>
            <w:r>
              <w:rPr>
                <w:b/>
                <w:bCs/>
                <w:sz w:val="15"/>
                <w:szCs w:val="15"/>
              </w:rPr>
              <w:t>1 394 tis. Kč</w:t>
            </w:r>
          </w:p>
        </w:tc>
        <w:tc>
          <w:tcPr>
            <w:tcW w:w="1277" w:type="dxa"/>
            <w:tcBorders>
              <w:top w:val="single" w:sz="4" w:space="0" w:color="auto"/>
              <w:left w:val="single" w:sz="4" w:space="0" w:color="auto"/>
            </w:tcBorders>
            <w:shd w:val="clear" w:color="auto" w:fill="FFFFFF"/>
            <w:vAlign w:val="center"/>
          </w:tcPr>
          <w:p w14:paraId="2EE7D91D" w14:textId="77777777" w:rsidR="00B74106" w:rsidRDefault="005E0D81">
            <w:pPr>
              <w:pStyle w:val="Style12"/>
              <w:framePr w:w="14563" w:h="7882" w:vSpace="360" w:wrap="notBeside" w:vAnchor="text" w:hAnchor="text" w:x="44" w:y="361"/>
              <w:shd w:val="clear" w:color="auto" w:fill="auto"/>
            </w:pPr>
            <w:r>
              <w:t>0 tis. Kč</w:t>
            </w:r>
          </w:p>
        </w:tc>
        <w:tc>
          <w:tcPr>
            <w:tcW w:w="1301" w:type="dxa"/>
            <w:tcBorders>
              <w:top w:val="single" w:sz="4" w:space="0" w:color="auto"/>
              <w:left w:val="single" w:sz="4" w:space="0" w:color="auto"/>
              <w:right w:val="single" w:sz="4" w:space="0" w:color="auto"/>
            </w:tcBorders>
            <w:shd w:val="clear" w:color="auto" w:fill="FFFFFF"/>
            <w:vAlign w:val="center"/>
          </w:tcPr>
          <w:p w14:paraId="2EE7D91E" w14:textId="77777777" w:rsidR="00B74106" w:rsidRDefault="005E0D81">
            <w:pPr>
              <w:pStyle w:val="Style12"/>
              <w:framePr w:w="14563" w:h="7882" w:vSpace="360" w:wrap="notBeside" w:vAnchor="text" w:hAnchor="text" w:x="44" w:y="361"/>
              <w:shd w:val="clear" w:color="auto" w:fill="auto"/>
            </w:pPr>
            <w:r>
              <w:t>0 tis. Kč</w:t>
            </w:r>
          </w:p>
        </w:tc>
      </w:tr>
      <w:tr w:rsidR="00B74106" w14:paraId="2EE7D928" w14:textId="77777777">
        <w:trPr>
          <w:trHeight w:hRule="exact" w:val="288"/>
        </w:trPr>
        <w:tc>
          <w:tcPr>
            <w:tcW w:w="566" w:type="dxa"/>
            <w:tcBorders>
              <w:top w:val="single" w:sz="4" w:space="0" w:color="auto"/>
              <w:left w:val="single" w:sz="4" w:space="0" w:color="auto"/>
            </w:tcBorders>
            <w:shd w:val="clear" w:color="auto" w:fill="FFFFFF"/>
            <w:vAlign w:val="bottom"/>
          </w:tcPr>
          <w:p w14:paraId="2EE7D920" w14:textId="77777777" w:rsidR="00B74106" w:rsidRDefault="005E0D81">
            <w:pPr>
              <w:pStyle w:val="Style12"/>
              <w:framePr w:w="14563" w:h="7882" w:vSpace="360" w:wrap="notBeside" w:vAnchor="text" w:hAnchor="text" w:x="44" w:y="361"/>
              <w:shd w:val="clear" w:color="auto" w:fill="auto"/>
              <w:ind w:firstLine="200"/>
              <w:jc w:val="both"/>
            </w:pPr>
            <w:r>
              <w:t>F1</w:t>
            </w:r>
          </w:p>
        </w:tc>
        <w:tc>
          <w:tcPr>
            <w:tcW w:w="5410" w:type="dxa"/>
            <w:tcBorders>
              <w:top w:val="single" w:sz="4" w:space="0" w:color="auto"/>
              <w:left w:val="single" w:sz="4" w:space="0" w:color="auto"/>
            </w:tcBorders>
            <w:shd w:val="clear" w:color="auto" w:fill="FFFFFF"/>
            <w:vAlign w:val="bottom"/>
          </w:tcPr>
          <w:p w14:paraId="2EE7D921" w14:textId="77777777" w:rsidR="00B74106" w:rsidRDefault="005E0D81">
            <w:pPr>
              <w:pStyle w:val="Style12"/>
              <w:framePr w:w="14563" w:h="7882" w:vSpace="360" w:wrap="notBeside" w:vAnchor="text" w:hAnchor="text" w:x="44" w:y="361"/>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bottom"/>
          </w:tcPr>
          <w:p w14:paraId="2EE7D922" w14:textId="77777777" w:rsidR="00B74106" w:rsidRDefault="005E0D81">
            <w:pPr>
              <w:pStyle w:val="Style12"/>
              <w:framePr w:w="14563" w:h="7882" w:vSpace="360" w:wrap="notBeside" w:vAnchor="text" w:hAnchor="text" w:x="44" w:y="361"/>
              <w:shd w:val="clear" w:color="auto" w:fill="auto"/>
            </w:pPr>
            <w:r>
              <w:t>0 tis. Kč</w:t>
            </w:r>
          </w:p>
        </w:tc>
        <w:tc>
          <w:tcPr>
            <w:tcW w:w="1498" w:type="dxa"/>
            <w:tcBorders>
              <w:top w:val="single" w:sz="4" w:space="0" w:color="auto"/>
              <w:left w:val="single" w:sz="4" w:space="0" w:color="auto"/>
            </w:tcBorders>
            <w:shd w:val="clear" w:color="auto" w:fill="FFFFFF"/>
            <w:vAlign w:val="bottom"/>
          </w:tcPr>
          <w:p w14:paraId="2EE7D923" w14:textId="77777777" w:rsidR="00B74106" w:rsidRDefault="005E0D81">
            <w:pPr>
              <w:pStyle w:val="Style12"/>
              <w:framePr w:w="14563" w:h="7882" w:vSpace="360" w:wrap="notBeside" w:vAnchor="text" w:hAnchor="text" w:x="44" w:y="361"/>
              <w:shd w:val="clear" w:color="auto" w:fill="auto"/>
            </w:pPr>
            <w:r>
              <w:t>0 tis. Kč</w:t>
            </w:r>
          </w:p>
        </w:tc>
        <w:tc>
          <w:tcPr>
            <w:tcW w:w="1507" w:type="dxa"/>
            <w:tcBorders>
              <w:top w:val="single" w:sz="4" w:space="0" w:color="auto"/>
              <w:left w:val="single" w:sz="4" w:space="0" w:color="auto"/>
            </w:tcBorders>
            <w:shd w:val="clear" w:color="auto" w:fill="FFFFFF"/>
            <w:vAlign w:val="bottom"/>
          </w:tcPr>
          <w:p w14:paraId="2EE7D924" w14:textId="77777777" w:rsidR="00B74106" w:rsidRDefault="005E0D81">
            <w:pPr>
              <w:pStyle w:val="Style12"/>
              <w:framePr w:w="14563" w:h="7882" w:vSpace="360" w:wrap="notBeside" w:vAnchor="text" w:hAnchor="text" w:x="44" w:y="361"/>
              <w:shd w:val="clear" w:color="auto" w:fill="auto"/>
            </w:pPr>
            <w:r>
              <w:t>0 fis. Kč</w:t>
            </w:r>
          </w:p>
        </w:tc>
        <w:tc>
          <w:tcPr>
            <w:tcW w:w="1507" w:type="dxa"/>
            <w:tcBorders>
              <w:top w:val="single" w:sz="4" w:space="0" w:color="auto"/>
              <w:left w:val="single" w:sz="4" w:space="0" w:color="auto"/>
            </w:tcBorders>
            <w:shd w:val="clear" w:color="auto" w:fill="FFFFFF"/>
            <w:vAlign w:val="bottom"/>
          </w:tcPr>
          <w:p w14:paraId="2EE7D925" w14:textId="77777777" w:rsidR="00B74106" w:rsidRDefault="005E0D81">
            <w:pPr>
              <w:pStyle w:val="Style12"/>
              <w:framePr w:w="14563" w:h="7882" w:vSpace="360" w:wrap="notBeside" w:vAnchor="text" w:hAnchor="text" w:x="44" w:y="361"/>
              <w:shd w:val="clear" w:color="auto" w:fill="auto"/>
            </w:pPr>
            <w:r>
              <w:t>0 tis. Kč</w:t>
            </w:r>
          </w:p>
        </w:tc>
        <w:tc>
          <w:tcPr>
            <w:tcW w:w="1277" w:type="dxa"/>
            <w:tcBorders>
              <w:top w:val="single" w:sz="4" w:space="0" w:color="auto"/>
              <w:left w:val="single" w:sz="4" w:space="0" w:color="auto"/>
            </w:tcBorders>
            <w:shd w:val="clear" w:color="auto" w:fill="FFFFFF"/>
          </w:tcPr>
          <w:p w14:paraId="2EE7D926" w14:textId="77777777" w:rsidR="00B74106" w:rsidRDefault="00B74106">
            <w:pPr>
              <w:framePr w:w="14563" w:h="7882" w:vSpace="360" w:wrap="notBeside" w:vAnchor="text" w:hAnchor="text" w:x="44" w:y="361"/>
              <w:rPr>
                <w:sz w:val="10"/>
                <w:szCs w:val="10"/>
              </w:rPr>
            </w:pPr>
          </w:p>
        </w:tc>
        <w:tc>
          <w:tcPr>
            <w:tcW w:w="1301" w:type="dxa"/>
            <w:tcBorders>
              <w:top w:val="single" w:sz="4" w:space="0" w:color="auto"/>
            </w:tcBorders>
            <w:shd w:val="clear" w:color="auto" w:fill="FFFFFF"/>
          </w:tcPr>
          <w:p w14:paraId="2EE7D927" w14:textId="77777777" w:rsidR="00B74106" w:rsidRDefault="00B74106">
            <w:pPr>
              <w:framePr w:w="14563" w:h="7882" w:vSpace="360" w:wrap="notBeside" w:vAnchor="text" w:hAnchor="text" w:x="44" w:y="361"/>
              <w:rPr>
                <w:sz w:val="10"/>
                <w:szCs w:val="10"/>
              </w:rPr>
            </w:pPr>
          </w:p>
        </w:tc>
      </w:tr>
      <w:tr w:rsidR="00B74106" w14:paraId="2EE7D931" w14:textId="77777777">
        <w:trPr>
          <w:trHeight w:hRule="exact" w:val="293"/>
        </w:trPr>
        <w:tc>
          <w:tcPr>
            <w:tcW w:w="566" w:type="dxa"/>
            <w:tcBorders>
              <w:top w:val="single" w:sz="4" w:space="0" w:color="auto"/>
              <w:left w:val="single" w:sz="4" w:space="0" w:color="auto"/>
              <w:bottom w:val="single" w:sz="4" w:space="0" w:color="auto"/>
            </w:tcBorders>
            <w:shd w:val="clear" w:color="auto" w:fill="FFFFFF"/>
            <w:vAlign w:val="center"/>
          </w:tcPr>
          <w:p w14:paraId="2EE7D929" w14:textId="77777777" w:rsidR="00B74106" w:rsidRDefault="005E0D81">
            <w:pPr>
              <w:pStyle w:val="Style12"/>
              <w:framePr w:w="14563" w:h="7882" w:vSpace="360" w:wrap="notBeside" w:vAnchor="text" w:hAnchor="text" w:x="44" w:y="361"/>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D92A" w14:textId="77777777" w:rsidR="00B74106" w:rsidRDefault="005E0D81">
            <w:pPr>
              <w:pStyle w:val="Style12"/>
              <w:framePr w:w="14563" w:h="7882" w:vSpace="360" w:wrap="notBeside" w:vAnchor="text" w:hAnchor="text" w:x="44" w:y="361"/>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92B" w14:textId="77777777" w:rsidR="00B74106" w:rsidRDefault="005E0D81">
            <w:pPr>
              <w:pStyle w:val="Style12"/>
              <w:framePr w:w="14563" w:h="7882" w:vSpace="360" w:wrap="notBeside" w:vAnchor="text" w:hAnchor="text" w:x="44" w:y="361"/>
              <w:shd w:val="clear" w:color="auto" w:fill="auto"/>
            </w:pPr>
            <w:r>
              <w:t>1 394 tis. Kč</w:t>
            </w:r>
          </w:p>
        </w:tc>
        <w:tc>
          <w:tcPr>
            <w:tcW w:w="1498" w:type="dxa"/>
            <w:tcBorders>
              <w:top w:val="single" w:sz="4" w:space="0" w:color="auto"/>
              <w:left w:val="single" w:sz="4" w:space="0" w:color="auto"/>
              <w:bottom w:val="single" w:sz="4" w:space="0" w:color="auto"/>
            </w:tcBorders>
            <w:shd w:val="clear" w:color="auto" w:fill="FFFFFF"/>
            <w:vAlign w:val="center"/>
          </w:tcPr>
          <w:p w14:paraId="2EE7D92C" w14:textId="77777777" w:rsidR="00B74106" w:rsidRDefault="005E0D81">
            <w:pPr>
              <w:pStyle w:val="Style12"/>
              <w:framePr w:w="14563" w:h="7882" w:vSpace="360" w:wrap="notBeside" w:vAnchor="text" w:hAnchor="text" w:x="44" w:y="361"/>
              <w:shd w:val="clear" w:color="auto" w:fill="auto"/>
            </w:pPr>
            <w:r>
              <w:t>1 394 tis Kč</w:t>
            </w:r>
          </w:p>
        </w:tc>
        <w:tc>
          <w:tcPr>
            <w:tcW w:w="1507" w:type="dxa"/>
            <w:tcBorders>
              <w:top w:val="single" w:sz="4" w:space="0" w:color="auto"/>
              <w:left w:val="single" w:sz="4" w:space="0" w:color="auto"/>
              <w:bottom w:val="single" w:sz="4" w:space="0" w:color="auto"/>
            </w:tcBorders>
            <w:shd w:val="clear" w:color="auto" w:fill="FFFFFF"/>
            <w:vAlign w:val="center"/>
          </w:tcPr>
          <w:p w14:paraId="2EE7D92D" w14:textId="77777777" w:rsidR="00B74106" w:rsidRDefault="005E0D81">
            <w:pPr>
              <w:pStyle w:val="Style12"/>
              <w:framePr w:w="14563" w:h="7882" w:vSpace="360" w:wrap="notBeside" w:vAnchor="text" w:hAnchor="text" w:x="44" w:y="361"/>
              <w:shd w:val="clear" w:color="auto" w:fill="auto"/>
            </w:pPr>
            <w:r>
              <w:t>1 394 tis. Kč</w:t>
            </w:r>
          </w:p>
        </w:tc>
        <w:tc>
          <w:tcPr>
            <w:tcW w:w="1507" w:type="dxa"/>
            <w:tcBorders>
              <w:top w:val="single" w:sz="4" w:space="0" w:color="auto"/>
              <w:left w:val="single" w:sz="4" w:space="0" w:color="auto"/>
              <w:bottom w:val="single" w:sz="4" w:space="0" w:color="auto"/>
            </w:tcBorders>
            <w:shd w:val="clear" w:color="auto" w:fill="FFFFFF"/>
            <w:vAlign w:val="center"/>
          </w:tcPr>
          <w:p w14:paraId="2EE7D92E" w14:textId="77777777" w:rsidR="00B74106" w:rsidRDefault="005E0D81">
            <w:pPr>
              <w:pStyle w:val="Style12"/>
              <w:framePr w:w="14563" w:h="7882" w:vSpace="360" w:wrap="notBeside" w:vAnchor="text" w:hAnchor="text" w:x="44" w:y="361"/>
              <w:shd w:val="clear" w:color="auto" w:fill="auto"/>
            </w:pPr>
            <w:r>
              <w:t>1 394 tis. Kč</w:t>
            </w:r>
          </w:p>
        </w:tc>
        <w:tc>
          <w:tcPr>
            <w:tcW w:w="1277" w:type="dxa"/>
            <w:tcBorders>
              <w:left w:val="single" w:sz="4" w:space="0" w:color="auto"/>
            </w:tcBorders>
            <w:shd w:val="clear" w:color="auto" w:fill="FFFFFF"/>
          </w:tcPr>
          <w:p w14:paraId="2EE7D92F" w14:textId="77777777" w:rsidR="00B74106" w:rsidRDefault="00B74106">
            <w:pPr>
              <w:framePr w:w="14563" w:h="7882" w:vSpace="360" w:wrap="notBeside" w:vAnchor="text" w:hAnchor="text" w:x="44" w:y="361"/>
              <w:rPr>
                <w:sz w:val="10"/>
                <w:szCs w:val="10"/>
              </w:rPr>
            </w:pPr>
          </w:p>
        </w:tc>
        <w:tc>
          <w:tcPr>
            <w:tcW w:w="1301" w:type="dxa"/>
            <w:shd w:val="clear" w:color="auto" w:fill="FFFFFF"/>
          </w:tcPr>
          <w:p w14:paraId="2EE7D930" w14:textId="77777777" w:rsidR="00B74106" w:rsidRDefault="00B74106">
            <w:pPr>
              <w:framePr w:w="14563" w:h="7882" w:vSpace="360" w:wrap="notBeside" w:vAnchor="text" w:hAnchor="text" w:x="44" w:y="361"/>
              <w:rPr>
                <w:sz w:val="10"/>
                <w:szCs w:val="10"/>
              </w:rPr>
            </w:pPr>
          </w:p>
        </w:tc>
      </w:tr>
    </w:tbl>
    <w:p w14:paraId="2EE7D932" w14:textId="77777777" w:rsidR="00B74106" w:rsidRDefault="005E0D81">
      <w:pPr>
        <w:pStyle w:val="Style16"/>
        <w:framePr w:w="2467" w:h="197" w:hSpace="43" w:wrap="notBeside" w:vAnchor="text" w:hAnchor="text" w:x="1815" w:y="1"/>
        <w:shd w:val="clear" w:color="auto" w:fill="auto"/>
      </w:pPr>
      <w:r>
        <w:t>Zkratka přijemce-koordinátora projektu</w:t>
      </w:r>
    </w:p>
    <w:p w14:paraId="2EE7D933" w14:textId="49ADDB44" w:rsidR="00B74106" w:rsidRDefault="006962C0">
      <w:pPr>
        <w:pStyle w:val="Style16"/>
        <w:framePr w:w="1099" w:h="178" w:hSpace="43" w:wrap="notBeside" w:vAnchor="text" w:hAnchor="text" w:x="9740" w:y="6"/>
        <w:shd w:val="clear" w:color="auto" w:fill="auto"/>
      </w:pPr>
      <w:r>
        <w:rPr>
          <w:i/>
          <w:iCs/>
        </w:rPr>
        <w:t>Národní muzeum</w:t>
      </w:r>
    </w:p>
    <w:p w14:paraId="2EE7D934" w14:textId="77777777" w:rsidR="00B74106" w:rsidRDefault="005E0D81">
      <w:pPr>
        <w:spacing w:line="1" w:lineRule="exact"/>
      </w:pPr>
      <w:r>
        <w:br w:type="page"/>
      </w:r>
    </w:p>
    <w:p w14:paraId="2EE7D935" w14:textId="7E752DBF" w:rsidR="00B74106" w:rsidRDefault="005E0D81">
      <w:pPr>
        <w:pStyle w:val="Style29"/>
        <w:keepNext/>
        <w:keepLines/>
        <w:shd w:val="clear" w:color="auto" w:fill="auto"/>
        <w:spacing w:after="120"/>
      </w:pPr>
      <w:bookmarkStart w:id="15" w:name="bookmark15"/>
      <w:bookmarkStart w:id="16" w:name="bookmark16"/>
      <w:bookmarkStart w:id="17" w:name="bookmark17"/>
      <w:r>
        <w:lastRenderedPageBreak/>
        <w:t>Příloha č. 2 - D</w:t>
      </w:r>
      <w:r w:rsidR="007E6D1C">
        <w:t>ílčí</w:t>
      </w:r>
      <w:r>
        <w:t xml:space="preserve"> rozpočet přijemce-</w:t>
      </w:r>
      <w:proofErr w:type="gramStart"/>
      <w:r>
        <w:t>koordinátora - celkové</w:t>
      </w:r>
      <w:proofErr w:type="gramEnd"/>
      <w:r>
        <w:t xml:space="preserve"> náklady přijemce-koordinátora pro rok 2018</w:t>
      </w:r>
      <w:bookmarkEnd w:id="15"/>
      <w:bookmarkEnd w:id="16"/>
      <w:bookmarkEnd w:id="17"/>
    </w:p>
    <w:p w14:paraId="2EE7D936" w14:textId="77777777" w:rsidR="00B74106" w:rsidRDefault="005E0D81">
      <w:pPr>
        <w:pStyle w:val="Style35"/>
        <w:shd w:val="clear" w:color="auto" w:fill="auto"/>
        <w:tabs>
          <w:tab w:val="left" w:pos="9646"/>
        </w:tabs>
        <w:spacing w:after="120"/>
        <w:ind w:left="1740"/>
      </w:pPr>
      <w:r>
        <w:t>Zkratka přijemce-koordinátora projektu</w:t>
      </w:r>
      <w:r>
        <w:tab/>
      </w:r>
      <w:r>
        <w:rPr>
          <w:i/>
          <w:iCs/>
        </w:rPr>
        <w:t>Národní muzeum</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5328"/>
        <w:gridCol w:w="1522"/>
        <w:gridCol w:w="1531"/>
        <w:gridCol w:w="1526"/>
        <w:gridCol w:w="1536"/>
        <w:gridCol w:w="1306"/>
        <w:gridCol w:w="1320"/>
      </w:tblGrid>
      <w:tr w:rsidR="00B74106" w14:paraId="2EE7D93D" w14:textId="77777777">
        <w:trPr>
          <w:trHeight w:hRule="exact" w:val="365"/>
          <w:jc w:val="center"/>
        </w:trPr>
        <w:tc>
          <w:tcPr>
            <w:tcW w:w="581" w:type="dxa"/>
            <w:vMerge w:val="restart"/>
            <w:tcBorders>
              <w:top w:val="single" w:sz="4" w:space="0" w:color="auto"/>
              <w:left w:val="single" w:sz="4" w:space="0" w:color="auto"/>
            </w:tcBorders>
            <w:shd w:val="clear" w:color="auto" w:fill="FFFFFF"/>
            <w:vAlign w:val="center"/>
          </w:tcPr>
          <w:p w14:paraId="2EE7D937" w14:textId="77777777" w:rsidR="00B74106" w:rsidRDefault="005E0D81">
            <w:pPr>
              <w:pStyle w:val="Style12"/>
              <w:shd w:val="clear" w:color="auto" w:fill="auto"/>
              <w:jc w:val="center"/>
            </w:pPr>
            <w:r>
              <w:rPr>
                <w:b/>
                <w:bCs/>
              </w:rPr>
              <w:t>Řádek</w:t>
            </w:r>
          </w:p>
        </w:tc>
        <w:tc>
          <w:tcPr>
            <w:tcW w:w="5328" w:type="dxa"/>
            <w:vMerge w:val="restart"/>
            <w:tcBorders>
              <w:top w:val="single" w:sz="4" w:space="0" w:color="auto"/>
              <w:left w:val="single" w:sz="4" w:space="0" w:color="auto"/>
            </w:tcBorders>
            <w:shd w:val="clear" w:color="auto" w:fill="FFFFFF"/>
            <w:vAlign w:val="center"/>
          </w:tcPr>
          <w:p w14:paraId="2EE7D938" w14:textId="77777777" w:rsidR="00B74106" w:rsidRDefault="005E0D81">
            <w:pPr>
              <w:pStyle w:val="Style12"/>
              <w:shd w:val="clear" w:color="auto" w:fill="auto"/>
              <w:jc w:val="center"/>
            </w:pPr>
            <w:r>
              <w:rPr>
                <w:b/>
                <w:bCs/>
              </w:rPr>
              <w:t>Druh nákladu nebo výdaje</w:t>
            </w:r>
          </w:p>
        </w:tc>
        <w:tc>
          <w:tcPr>
            <w:tcW w:w="3053" w:type="dxa"/>
            <w:gridSpan w:val="2"/>
            <w:tcBorders>
              <w:top w:val="single" w:sz="4" w:space="0" w:color="auto"/>
              <w:left w:val="single" w:sz="4" w:space="0" w:color="auto"/>
            </w:tcBorders>
            <w:shd w:val="clear" w:color="auto" w:fill="FFFFFF"/>
            <w:vAlign w:val="bottom"/>
          </w:tcPr>
          <w:p w14:paraId="2EE7D939" w14:textId="0515B631" w:rsidR="00B74106" w:rsidRDefault="005E0D81">
            <w:pPr>
              <w:pStyle w:val="Style12"/>
              <w:shd w:val="clear" w:color="auto" w:fill="auto"/>
              <w:jc w:val="center"/>
              <w:rPr>
                <w:sz w:val="15"/>
                <w:szCs w:val="15"/>
              </w:rPr>
            </w:pPr>
            <w:r>
              <w:rPr>
                <w:b/>
                <w:bCs/>
                <w:sz w:val="15"/>
                <w:szCs w:val="15"/>
              </w:rPr>
              <w:t xml:space="preserve">Podle Dodatku </w:t>
            </w:r>
            <w:r w:rsidR="007E6D1C">
              <w:rPr>
                <w:b/>
                <w:bCs/>
                <w:sz w:val="15"/>
                <w:szCs w:val="15"/>
              </w:rPr>
              <w:t>č</w:t>
            </w:r>
            <w:r>
              <w:rPr>
                <w:b/>
                <w:bCs/>
                <w:sz w:val="15"/>
                <w:szCs w:val="15"/>
              </w:rPr>
              <w:t>. 6 Smlouvy</w:t>
            </w:r>
          </w:p>
        </w:tc>
        <w:tc>
          <w:tcPr>
            <w:tcW w:w="3062" w:type="dxa"/>
            <w:gridSpan w:val="2"/>
            <w:tcBorders>
              <w:top w:val="single" w:sz="4" w:space="0" w:color="auto"/>
              <w:left w:val="single" w:sz="4" w:space="0" w:color="auto"/>
            </w:tcBorders>
            <w:shd w:val="clear" w:color="auto" w:fill="FFFFFF"/>
            <w:vAlign w:val="bottom"/>
          </w:tcPr>
          <w:p w14:paraId="2EE7D93A" w14:textId="17DFCFDB" w:rsidR="00B74106" w:rsidRDefault="007E6D1C">
            <w:pPr>
              <w:pStyle w:val="Style12"/>
              <w:shd w:val="clear" w:color="auto" w:fill="auto"/>
              <w:jc w:val="center"/>
              <w:rPr>
                <w:sz w:val="15"/>
                <w:szCs w:val="15"/>
              </w:rPr>
            </w:pPr>
            <w:r>
              <w:rPr>
                <w:b/>
                <w:bCs/>
                <w:sz w:val="15"/>
                <w:szCs w:val="15"/>
              </w:rPr>
              <w:t>Podle Dodatku č. 7 Smlouvy</w:t>
            </w:r>
          </w:p>
        </w:tc>
        <w:tc>
          <w:tcPr>
            <w:tcW w:w="2626" w:type="dxa"/>
            <w:gridSpan w:val="2"/>
            <w:tcBorders>
              <w:top w:val="single" w:sz="4" w:space="0" w:color="auto"/>
              <w:left w:val="single" w:sz="4" w:space="0" w:color="auto"/>
              <w:right w:val="single" w:sz="4" w:space="0" w:color="auto"/>
            </w:tcBorders>
            <w:shd w:val="clear" w:color="auto" w:fill="FFFFFF"/>
            <w:vAlign w:val="bottom"/>
          </w:tcPr>
          <w:p w14:paraId="2EE7D93C" w14:textId="2947DC48" w:rsidR="00B74106" w:rsidRDefault="005E0D81" w:rsidP="00BD5EC5">
            <w:pPr>
              <w:pStyle w:val="Style12"/>
              <w:shd w:val="clear" w:color="auto" w:fill="auto"/>
              <w:jc w:val="center"/>
              <w:rPr>
                <w:sz w:val="8"/>
                <w:szCs w:val="8"/>
              </w:rPr>
            </w:pPr>
            <w:r>
              <w:rPr>
                <w:b/>
                <w:bCs/>
                <w:sz w:val="15"/>
                <w:szCs w:val="15"/>
              </w:rPr>
              <w:t>Zrněn</w:t>
            </w:r>
            <w:r w:rsidR="00BD5EC5">
              <w:rPr>
                <w:b/>
                <w:bCs/>
                <w:sz w:val="15"/>
                <w:szCs w:val="15"/>
              </w:rPr>
              <w:t>a</w:t>
            </w:r>
          </w:p>
        </w:tc>
      </w:tr>
      <w:tr w:rsidR="00B74106" w14:paraId="2EE7D946" w14:textId="77777777">
        <w:trPr>
          <w:trHeight w:hRule="exact" w:val="725"/>
          <w:jc w:val="center"/>
        </w:trPr>
        <w:tc>
          <w:tcPr>
            <w:tcW w:w="581" w:type="dxa"/>
            <w:vMerge/>
            <w:tcBorders>
              <w:left w:val="single" w:sz="4" w:space="0" w:color="auto"/>
            </w:tcBorders>
            <w:shd w:val="clear" w:color="auto" w:fill="FFFFFF"/>
            <w:vAlign w:val="center"/>
          </w:tcPr>
          <w:p w14:paraId="2EE7D93E" w14:textId="77777777" w:rsidR="00B74106" w:rsidRDefault="00B74106"/>
        </w:tc>
        <w:tc>
          <w:tcPr>
            <w:tcW w:w="5328" w:type="dxa"/>
            <w:vMerge/>
            <w:tcBorders>
              <w:left w:val="single" w:sz="4" w:space="0" w:color="auto"/>
            </w:tcBorders>
            <w:shd w:val="clear" w:color="auto" w:fill="FFFFFF"/>
            <w:vAlign w:val="center"/>
          </w:tcPr>
          <w:p w14:paraId="2EE7D93F" w14:textId="77777777" w:rsidR="00B74106" w:rsidRDefault="00B74106"/>
        </w:tc>
        <w:tc>
          <w:tcPr>
            <w:tcW w:w="1522" w:type="dxa"/>
            <w:tcBorders>
              <w:top w:val="single" w:sz="4" w:space="0" w:color="auto"/>
              <w:left w:val="single" w:sz="4" w:space="0" w:color="auto"/>
            </w:tcBorders>
            <w:shd w:val="clear" w:color="auto" w:fill="FFFFFF"/>
            <w:vAlign w:val="bottom"/>
          </w:tcPr>
          <w:p w14:paraId="2EE7D940" w14:textId="77777777" w:rsidR="00B74106" w:rsidRDefault="005E0D81">
            <w:pPr>
              <w:pStyle w:val="Style12"/>
              <w:shd w:val="clear" w:color="auto" w:fill="auto"/>
              <w:spacing w:line="290" w:lineRule="auto"/>
              <w:jc w:val="center"/>
            </w:pPr>
            <w:r>
              <w:rPr>
                <w:b/>
                <w:bCs/>
              </w:rPr>
              <w:t>Poskytovatelem uznané náklady celkem (v tis. Kč)</w:t>
            </w:r>
          </w:p>
        </w:tc>
        <w:tc>
          <w:tcPr>
            <w:tcW w:w="1531" w:type="dxa"/>
            <w:tcBorders>
              <w:top w:val="single" w:sz="4" w:space="0" w:color="auto"/>
              <w:left w:val="single" w:sz="4" w:space="0" w:color="auto"/>
            </w:tcBorders>
            <w:shd w:val="clear" w:color="auto" w:fill="FFFFFF"/>
          </w:tcPr>
          <w:p w14:paraId="2EE7D941" w14:textId="77777777" w:rsidR="00B74106" w:rsidRDefault="005E0D81">
            <w:pPr>
              <w:pStyle w:val="Style12"/>
              <w:shd w:val="clear" w:color="auto" w:fill="auto"/>
              <w:spacing w:line="288" w:lineRule="auto"/>
              <w:jc w:val="center"/>
            </w:pPr>
            <w:r>
              <w:rPr>
                <w:b/>
                <w:bCs/>
              </w:rPr>
              <w:t>Poskytovatelem uznané náklady z účelových výdajů MK (v tis. Kč)</w:t>
            </w:r>
          </w:p>
        </w:tc>
        <w:tc>
          <w:tcPr>
            <w:tcW w:w="1526" w:type="dxa"/>
            <w:tcBorders>
              <w:top w:val="single" w:sz="4" w:space="0" w:color="auto"/>
              <w:left w:val="single" w:sz="4" w:space="0" w:color="auto"/>
            </w:tcBorders>
            <w:shd w:val="clear" w:color="auto" w:fill="FFFFFF"/>
            <w:vAlign w:val="bottom"/>
          </w:tcPr>
          <w:p w14:paraId="2EE7D942" w14:textId="77777777" w:rsidR="00B74106" w:rsidRDefault="005E0D81">
            <w:pPr>
              <w:pStyle w:val="Style12"/>
              <w:shd w:val="clear" w:color="auto" w:fill="auto"/>
              <w:spacing w:line="290" w:lineRule="auto"/>
              <w:jc w:val="center"/>
            </w:pPr>
            <w:r>
              <w:rPr>
                <w:b/>
                <w:bCs/>
              </w:rPr>
              <w:t>Poskytovatelem uznané náklady celkem (v tis. Kč)</w:t>
            </w:r>
          </w:p>
        </w:tc>
        <w:tc>
          <w:tcPr>
            <w:tcW w:w="1536" w:type="dxa"/>
            <w:tcBorders>
              <w:top w:val="single" w:sz="4" w:space="0" w:color="auto"/>
              <w:left w:val="single" w:sz="4" w:space="0" w:color="auto"/>
            </w:tcBorders>
            <w:shd w:val="clear" w:color="auto" w:fill="FFFFFF"/>
          </w:tcPr>
          <w:p w14:paraId="2EE7D943" w14:textId="77777777" w:rsidR="00B74106" w:rsidRDefault="005E0D81">
            <w:pPr>
              <w:pStyle w:val="Style12"/>
              <w:shd w:val="clear" w:color="auto" w:fill="auto"/>
              <w:spacing w:line="288" w:lineRule="auto"/>
              <w:jc w:val="center"/>
            </w:pPr>
            <w:r>
              <w:rPr>
                <w:b/>
                <w:bCs/>
              </w:rPr>
              <w:t>Poskytovatelem uznané náklady z účelových výdajů MK (v tis. Kč)</w:t>
            </w:r>
          </w:p>
        </w:tc>
        <w:tc>
          <w:tcPr>
            <w:tcW w:w="1306" w:type="dxa"/>
            <w:tcBorders>
              <w:top w:val="single" w:sz="4" w:space="0" w:color="auto"/>
              <w:left w:val="single" w:sz="4" w:space="0" w:color="auto"/>
            </w:tcBorders>
            <w:shd w:val="clear" w:color="auto" w:fill="FFFFFF"/>
            <w:vAlign w:val="center"/>
          </w:tcPr>
          <w:p w14:paraId="2EE7D944" w14:textId="77777777" w:rsidR="00B74106" w:rsidRDefault="005E0D81">
            <w:pPr>
              <w:pStyle w:val="Style12"/>
              <w:shd w:val="clear" w:color="auto" w:fill="auto"/>
              <w:spacing w:line="293" w:lineRule="auto"/>
              <w:jc w:val="center"/>
            </w:pPr>
            <w:r>
              <w:rPr>
                <w:b/>
                <w:bCs/>
              </w:rPr>
              <w:t>Uznané náklady celkem (v tis. Kč)</w:t>
            </w:r>
          </w:p>
        </w:tc>
        <w:tc>
          <w:tcPr>
            <w:tcW w:w="1320" w:type="dxa"/>
            <w:tcBorders>
              <w:top w:val="single" w:sz="4" w:space="0" w:color="auto"/>
              <w:left w:val="single" w:sz="4" w:space="0" w:color="auto"/>
              <w:right w:val="single" w:sz="4" w:space="0" w:color="auto"/>
            </w:tcBorders>
            <w:shd w:val="clear" w:color="auto" w:fill="FFFFFF"/>
            <w:vAlign w:val="bottom"/>
          </w:tcPr>
          <w:p w14:paraId="2EE7D945" w14:textId="77777777" w:rsidR="00B74106" w:rsidRDefault="005E0D81">
            <w:pPr>
              <w:pStyle w:val="Style12"/>
              <w:shd w:val="clear" w:color="auto" w:fill="auto"/>
              <w:spacing w:line="286" w:lineRule="auto"/>
              <w:jc w:val="center"/>
            </w:pPr>
            <w:r>
              <w:rPr>
                <w:b/>
                <w:bCs/>
              </w:rPr>
              <w:t>Uznané náklady z účelových výdajů MK (v tis. Kč)</w:t>
            </w:r>
          </w:p>
        </w:tc>
      </w:tr>
      <w:tr w:rsidR="00B74106" w14:paraId="2EE7D94F"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D947" w14:textId="77777777" w:rsidR="00B74106" w:rsidRDefault="005E0D81">
            <w:pPr>
              <w:pStyle w:val="Style12"/>
              <w:shd w:val="clear" w:color="auto" w:fill="auto"/>
              <w:ind w:firstLine="200"/>
              <w:jc w:val="both"/>
            </w:pPr>
            <w:r>
              <w:t>A1</w:t>
            </w:r>
          </w:p>
        </w:tc>
        <w:tc>
          <w:tcPr>
            <w:tcW w:w="5328" w:type="dxa"/>
            <w:tcBorders>
              <w:top w:val="single" w:sz="4" w:space="0" w:color="auto"/>
              <w:left w:val="single" w:sz="4" w:space="0" w:color="auto"/>
            </w:tcBorders>
            <w:shd w:val="clear" w:color="auto" w:fill="FFFFFF"/>
            <w:vAlign w:val="center"/>
          </w:tcPr>
          <w:p w14:paraId="2EE7D948" w14:textId="77777777" w:rsidR="00B74106" w:rsidRDefault="005E0D81">
            <w:pPr>
              <w:pStyle w:val="Style12"/>
              <w:shd w:val="clear" w:color="auto" w:fill="auto"/>
              <w:jc w:val="center"/>
            </w:pPr>
            <w:r>
              <w:t>Mzdy a platy jednotlivých zaměstnanců bez zákonných odvodů.</w:t>
            </w:r>
          </w:p>
        </w:tc>
        <w:tc>
          <w:tcPr>
            <w:tcW w:w="1522" w:type="dxa"/>
            <w:tcBorders>
              <w:top w:val="single" w:sz="4" w:space="0" w:color="auto"/>
              <w:left w:val="single" w:sz="4" w:space="0" w:color="auto"/>
            </w:tcBorders>
            <w:shd w:val="clear" w:color="auto" w:fill="FFFFFF"/>
            <w:vAlign w:val="center"/>
          </w:tcPr>
          <w:p w14:paraId="2EE7D949" w14:textId="77777777" w:rsidR="00B74106" w:rsidRDefault="005E0D81">
            <w:pPr>
              <w:pStyle w:val="Style12"/>
              <w:shd w:val="clear" w:color="auto" w:fill="auto"/>
            </w:pPr>
            <w:r>
              <w:t>512 tis. Kč</w:t>
            </w:r>
          </w:p>
        </w:tc>
        <w:tc>
          <w:tcPr>
            <w:tcW w:w="1531" w:type="dxa"/>
            <w:tcBorders>
              <w:top w:val="single" w:sz="4" w:space="0" w:color="auto"/>
              <w:left w:val="single" w:sz="4" w:space="0" w:color="auto"/>
            </w:tcBorders>
            <w:shd w:val="clear" w:color="auto" w:fill="FFFFFF"/>
            <w:vAlign w:val="center"/>
          </w:tcPr>
          <w:p w14:paraId="2EE7D94A" w14:textId="77777777" w:rsidR="00B74106" w:rsidRDefault="005E0D81">
            <w:pPr>
              <w:pStyle w:val="Style12"/>
              <w:shd w:val="clear" w:color="auto" w:fill="auto"/>
            </w:pPr>
            <w:r>
              <w:t>512 tis. Kč</w:t>
            </w:r>
          </w:p>
        </w:tc>
        <w:tc>
          <w:tcPr>
            <w:tcW w:w="1526" w:type="dxa"/>
            <w:tcBorders>
              <w:top w:val="single" w:sz="4" w:space="0" w:color="auto"/>
              <w:left w:val="single" w:sz="4" w:space="0" w:color="auto"/>
            </w:tcBorders>
            <w:shd w:val="clear" w:color="auto" w:fill="FFFFFF"/>
            <w:vAlign w:val="center"/>
          </w:tcPr>
          <w:p w14:paraId="2EE7D94B" w14:textId="77777777" w:rsidR="00B74106" w:rsidRDefault="005E0D81">
            <w:pPr>
              <w:pStyle w:val="Style12"/>
              <w:shd w:val="clear" w:color="auto" w:fill="auto"/>
            </w:pPr>
            <w:r>
              <w:t>512 tis. Kč</w:t>
            </w:r>
          </w:p>
        </w:tc>
        <w:tc>
          <w:tcPr>
            <w:tcW w:w="1536" w:type="dxa"/>
            <w:tcBorders>
              <w:top w:val="single" w:sz="4" w:space="0" w:color="auto"/>
              <w:left w:val="single" w:sz="4" w:space="0" w:color="auto"/>
            </w:tcBorders>
            <w:shd w:val="clear" w:color="auto" w:fill="FFFFFF"/>
            <w:vAlign w:val="center"/>
          </w:tcPr>
          <w:p w14:paraId="2EE7D94C" w14:textId="77777777" w:rsidR="00B74106" w:rsidRDefault="005E0D81">
            <w:pPr>
              <w:pStyle w:val="Style12"/>
              <w:shd w:val="clear" w:color="auto" w:fill="auto"/>
            </w:pPr>
            <w:r>
              <w:t>512 tis. Kč</w:t>
            </w:r>
          </w:p>
        </w:tc>
        <w:tc>
          <w:tcPr>
            <w:tcW w:w="1306" w:type="dxa"/>
            <w:tcBorders>
              <w:top w:val="single" w:sz="4" w:space="0" w:color="auto"/>
              <w:left w:val="single" w:sz="4" w:space="0" w:color="auto"/>
            </w:tcBorders>
            <w:shd w:val="clear" w:color="auto" w:fill="FFFFFF"/>
            <w:vAlign w:val="center"/>
          </w:tcPr>
          <w:p w14:paraId="2EE7D94D"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4E" w14:textId="77777777" w:rsidR="00B74106" w:rsidRDefault="005E0D81">
            <w:pPr>
              <w:pStyle w:val="Style12"/>
              <w:shd w:val="clear" w:color="auto" w:fill="auto"/>
            </w:pPr>
            <w:r>
              <w:t>0 tis. Kč</w:t>
            </w:r>
          </w:p>
        </w:tc>
      </w:tr>
      <w:tr w:rsidR="00B74106" w14:paraId="2EE7D958"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D950" w14:textId="77777777" w:rsidR="00B74106" w:rsidRDefault="005E0D81">
            <w:pPr>
              <w:pStyle w:val="Style12"/>
              <w:shd w:val="clear" w:color="auto" w:fill="auto"/>
              <w:ind w:firstLine="200"/>
              <w:jc w:val="both"/>
            </w:pPr>
            <w:r>
              <w:t>A2</w:t>
            </w:r>
          </w:p>
        </w:tc>
        <w:tc>
          <w:tcPr>
            <w:tcW w:w="5328" w:type="dxa"/>
            <w:tcBorders>
              <w:top w:val="single" w:sz="4" w:space="0" w:color="auto"/>
              <w:left w:val="single" w:sz="4" w:space="0" w:color="auto"/>
            </w:tcBorders>
            <w:shd w:val="clear" w:color="auto" w:fill="FFFFFF"/>
            <w:vAlign w:val="center"/>
          </w:tcPr>
          <w:p w14:paraId="2EE7D951" w14:textId="0E0FAF9E" w:rsidR="00B74106" w:rsidRDefault="005E0D81">
            <w:pPr>
              <w:pStyle w:val="Style12"/>
              <w:shd w:val="clear" w:color="auto" w:fill="auto"/>
              <w:jc w:val="center"/>
            </w:pPr>
            <w:r>
              <w:t>Ostatn</w:t>
            </w:r>
            <w:r w:rsidR="00BD5EC5">
              <w:t>í</w:t>
            </w:r>
            <w:r>
              <w:t xml:space="preserve"> osobní náklady (DPP, DPČ) bez zákonných odvodů.</w:t>
            </w:r>
          </w:p>
        </w:tc>
        <w:tc>
          <w:tcPr>
            <w:tcW w:w="1522" w:type="dxa"/>
            <w:tcBorders>
              <w:top w:val="single" w:sz="4" w:space="0" w:color="auto"/>
              <w:left w:val="single" w:sz="4" w:space="0" w:color="auto"/>
            </w:tcBorders>
            <w:shd w:val="clear" w:color="auto" w:fill="FFFFFF"/>
            <w:vAlign w:val="center"/>
          </w:tcPr>
          <w:p w14:paraId="2EE7D952" w14:textId="77777777" w:rsidR="00B74106" w:rsidRDefault="005E0D81">
            <w:pPr>
              <w:pStyle w:val="Style12"/>
              <w:shd w:val="clear" w:color="auto" w:fill="auto"/>
            </w:pPr>
            <w:r>
              <w:t>720 tis. Kč</w:t>
            </w:r>
          </w:p>
        </w:tc>
        <w:tc>
          <w:tcPr>
            <w:tcW w:w="1531" w:type="dxa"/>
            <w:tcBorders>
              <w:top w:val="single" w:sz="4" w:space="0" w:color="auto"/>
              <w:left w:val="single" w:sz="4" w:space="0" w:color="auto"/>
            </w:tcBorders>
            <w:shd w:val="clear" w:color="auto" w:fill="FFFFFF"/>
            <w:vAlign w:val="center"/>
          </w:tcPr>
          <w:p w14:paraId="2EE7D953" w14:textId="77777777" w:rsidR="00B74106" w:rsidRDefault="005E0D81">
            <w:pPr>
              <w:pStyle w:val="Style12"/>
              <w:shd w:val="clear" w:color="auto" w:fill="auto"/>
            </w:pPr>
            <w:r>
              <w:t>720 tis. Kč</w:t>
            </w:r>
          </w:p>
        </w:tc>
        <w:tc>
          <w:tcPr>
            <w:tcW w:w="1526" w:type="dxa"/>
            <w:tcBorders>
              <w:top w:val="single" w:sz="4" w:space="0" w:color="auto"/>
              <w:left w:val="single" w:sz="4" w:space="0" w:color="auto"/>
            </w:tcBorders>
            <w:shd w:val="clear" w:color="auto" w:fill="FFFFFF"/>
            <w:vAlign w:val="center"/>
          </w:tcPr>
          <w:p w14:paraId="2EE7D954" w14:textId="77777777" w:rsidR="00B74106" w:rsidRDefault="005E0D81">
            <w:pPr>
              <w:pStyle w:val="Style12"/>
              <w:shd w:val="clear" w:color="auto" w:fill="auto"/>
            </w:pPr>
            <w:r>
              <w:t>720 tis. Kč</w:t>
            </w:r>
          </w:p>
        </w:tc>
        <w:tc>
          <w:tcPr>
            <w:tcW w:w="1536" w:type="dxa"/>
            <w:tcBorders>
              <w:top w:val="single" w:sz="4" w:space="0" w:color="auto"/>
              <w:left w:val="single" w:sz="4" w:space="0" w:color="auto"/>
            </w:tcBorders>
            <w:shd w:val="clear" w:color="auto" w:fill="FFFFFF"/>
            <w:vAlign w:val="center"/>
          </w:tcPr>
          <w:p w14:paraId="2EE7D955" w14:textId="77777777" w:rsidR="00B74106" w:rsidRDefault="005E0D81">
            <w:pPr>
              <w:pStyle w:val="Style12"/>
              <w:shd w:val="clear" w:color="auto" w:fill="auto"/>
            </w:pPr>
            <w:r>
              <w:t>720 tis. Kč</w:t>
            </w:r>
          </w:p>
        </w:tc>
        <w:tc>
          <w:tcPr>
            <w:tcW w:w="1306" w:type="dxa"/>
            <w:tcBorders>
              <w:top w:val="single" w:sz="4" w:space="0" w:color="auto"/>
              <w:left w:val="single" w:sz="4" w:space="0" w:color="auto"/>
            </w:tcBorders>
            <w:shd w:val="clear" w:color="auto" w:fill="FFFFFF"/>
            <w:vAlign w:val="center"/>
          </w:tcPr>
          <w:p w14:paraId="2EE7D956"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57" w14:textId="77777777" w:rsidR="00B74106" w:rsidRDefault="005E0D81">
            <w:pPr>
              <w:pStyle w:val="Style12"/>
              <w:shd w:val="clear" w:color="auto" w:fill="auto"/>
            </w:pPr>
            <w:r>
              <w:t>0 tis. Kč</w:t>
            </w:r>
          </w:p>
        </w:tc>
      </w:tr>
      <w:tr w:rsidR="00B74106" w14:paraId="2EE7D961"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D959" w14:textId="77777777" w:rsidR="00B74106" w:rsidRDefault="005E0D81">
            <w:pPr>
              <w:pStyle w:val="Style12"/>
              <w:shd w:val="clear" w:color="auto" w:fill="auto"/>
              <w:ind w:firstLine="200"/>
              <w:jc w:val="both"/>
            </w:pPr>
            <w:r>
              <w:t>A3</w:t>
            </w:r>
          </w:p>
        </w:tc>
        <w:tc>
          <w:tcPr>
            <w:tcW w:w="5328" w:type="dxa"/>
            <w:tcBorders>
              <w:top w:val="single" w:sz="4" w:space="0" w:color="auto"/>
              <w:left w:val="single" w:sz="4" w:space="0" w:color="auto"/>
            </w:tcBorders>
            <w:shd w:val="clear" w:color="auto" w:fill="FFFFFF"/>
            <w:vAlign w:val="center"/>
          </w:tcPr>
          <w:p w14:paraId="2EE7D95A" w14:textId="77777777" w:rsidR="00B74106" w:rsidRDefault="005E0D81">
            <w:pPr>
              <w:pStyle w:val="Style12"/>
              <w:shd w:val="clear" w:color="auto" w:fill="auto"/>
              <w:jc w:val="center"/>
            </w:pPr>
            <w:r>
              <w:t>Autorské honoráře.</w:t>
            </w:r>
          </w:p>
        </w:tc>
        <w:tc>
          <w:tcPr>
            <w:tcW w:w="1522" w:type="dxa"/>
            <w:tcBorders>
              <w:top w:val="single" w:sz="4" w:space="0" w:color="auto"/>
              <w:left w:val="single" w:sz="4" w:space="0" w:color="auto"/>
            </w:tcBorders>
            <w:shd w:val="clear" w:color="auto" w:fill="FFFFFF"/>
            <w:vAlign w:val="center"/>
          </w:tcPr>
          <w:p w14:paraId="2EE7D95B"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95C"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95D"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95E" w14:textId="77777777" w:rsidR="00B74106" w:rsidRDefault="005E0D81">
            <w:pPr>
              <w:pStyle w:val="Style12"/>
              <w:shd w:val="clear" w:color="auto" w:fill="auto"/>
            </w:pPr>
            <w:r>
              <w:t>0 lis. Kč</w:t>
            </w:r>
          </w:p>
        </w:tc>
        <w:tc>
          <w:tcPr>
            <w:tcW w:w="1306" w:type="dxa"/>
            <w:tcBorders>
              <w:top w:val="single" w:sz="4" w:space="0" w:color="auto"/>
              <w:left w:val="single" w:sz="4" w:space="0" w:color="auto"/>
            </w:tcBorders>
            <w:shd w:val="clear" w:color="auto" w:fill="FFFFFF"/>
            <w:vAlign w:val="center"/>
          </w:tcPr>
          <w:p w14:paraId="2EE7D95F"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60" w14:textId="77777777" w:rsidR="00B74106" w:rsidRDefault="005E0D81">
            <w:pPr>
              <w:pStyle w:val="Style12"/>
              <w:shd w:val="clear" w:color="auto" w:fill="auto"/>
            </w:pPr>
            <w:r>
              <w:t>0 tis. Kč</w:t>
            </w:r>
          </w:p>
        </w:tc>
      </w:tr>
      <w:tr w:rsidR="00B74106" w14:paraId="2EE7D96A"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D962" w14:textId="77777777" w:rsidR="00B74106" w:rsidRDefault="005E0D81">
            <w:pPr>
              <w:pStyle w:val="Style12"/>
              <w:shd w:val="clear" w:color="auto" w:fill="auto"/>
              <w:ind w:firstLine="200"/>
              <w:jc w:val="both"/>
            </w:pPr>
            <w:r>
              <w:t>A4</w:t>
            </w:r>
          </w:p>
        </w:tc>
        <w:tc>
          <w:tcPr>
            <w:tcW w:w="5328" w:type="dxa"/>
            <w:tcBorders>
              <w:top w:val="single" w:sz="4" w:space="0" w:color="auto"/>
              <w:left w:val="single" w:sz="4" w:space="0" w:color="auto"/>
            </w:tcBorders>
            <w:shd w:val="clear" w:color="auto" w:fill="FFFFFF"/>
            <w:vAlign w:val="center"/>
          </w:tcPr>
          <w:p w14:paraId="2EE7D963" w14:textId="77777777" w:rsidR="00B74106" w:rsidRDefault="005E0D81">
            <w:pPr>
              <w:pStyle w:val="Style12"/>
              <w:shd w:val="clear" w:color="auto" w:fill="auto"/>
              <w:jc w:val="center"/>
            </w:pPr>
            <w:r>
              <w:t>Stipendia studentů.</w:t>
            </w:r>
          </w:p>
        </w:tc>
        <w:tc>
          <w:tcPr>
            <w:tcW w:w="1522" w:type="dxa"/>
            <w:tcBorders>
              <w:top w:val="single" w:sz="4" w:space="0" w:color="auto"/>
              <w:left w:val="single" w:sz="4" w:space="0" w:color="auto"/>
            </w:tcBorders>
            <w:shd w:val="clear" w:color="auto" w:fill="FFFFFF"/>
            <w:vAlign w:val="center"/>
          </w:tcPr>
          <w:p w14:paraId="2EE7D964"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965"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966"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967"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968"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69" w14:textId="77777777" w:rsidR="00B74106" w:rsidRDefault="005E0D81">
            <w:pPr>
              <w:pStyle w:val="Style12"/>
              <w:shd w:val="clear" w:color="auto" w:fill="auto"/>
            </w:pPr>
            <w:r>
              <w:t>0 tis. Kč</w:t>
            </w:r>
          </w:p>
        </w:tc>
      </w:tr>
      <w:tr w:rsidR="00B74106" w14:paraId="2EE7D973"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D96B" w14:textId="77777777" w:rsidR="00B74106" w:rsidRDefault="005E0D81">
            <w:pPr>
              <w:pStyle w:val="Style12"/>
              <w:shd w:val="clear" w:color="auto" w:fill="auto"/>
              <w:ind w:firstLine="200"/>
              <w:jc w:val="both"/>
            </w:pPr>
            <w:r>
              <w:t>A5</w:t>
            </w:r>
          </w:p>
        </w:tc>
        <w:tc>
          <w:tcPr>
            <w:tcW w:w="5328" w:type="dxa"/>
            <w:tcBorders>
              <w:top w:val="single" w:sz="4" w:space="0" w:color="auto"/>
              <w:left w:val="single" w:sz="4" w:space="0" w:color="auto"/>
            </w:tcBorders>
            <w:shd w:val="clear" w:color="auto" w:fill="FFFFFF"/>
            <w:vAlign w:val="center"/>
          </w:tcPr>
          <w:p w14:paraId="2EE7D96C" w14:textId="77777777" w:rsidR="00B74106" w:rsidRDefault="005E0D81">
            <w:pPr>
              <w:pStyle w:val="Style12"/>
              <w:shd w:val="clear" w:color="auto" w:fill="auto"/>
              <w:jc w:val="center"/>
            </w:pPr>
            <w:r>
              <w:t>Povinné zákonné odvody.</w:t>
            </w:r>
          </w:p>
        </w:tc>
        <w:tc>
          <w:tcPr>
            <w:tcW w:w="1522" w:type="dxa"/>
            <w:tcBorders>
              <w:top w:val="single" w:sz="4" w:space="0" w:color="auto"/>
              <w:left w:val="single" w:sz="4" w:space="0" w:color="auto"/>
            </w:tcBorders>
            <w:shd w:val="clear" w:color="auto" w:fill="FFFFFF"/>
            <w:vAlign w:val="center"/>
          </w:tcPr>
          <w:p w14:paraId="2EE7D96D" w14:textId="77777777" w:rsidR="00B74106" w:rsidRDefault="005E0D81">
            <w:pPr>
              <w:pStyle w:val="Style12"/>
              <w:shd w:val="clear" w:color="auto" w:fill="auto"/>
            </w:pPr>
            <w:r>
              <w:t>297 tis. Kč</w:t>
            </w:r>
          </w:p>
        </w:tc>
        <w:tc>
          <w:tcPr>
            <w:tcW w:w="1531" w:type="dxa"/>
            <w:tcBorders>
              <w:top w:val="single" w:sz="4" w:space="0" w:color="auto"/>
              <w:left w:val="single" w:sz="4" w:space="0" w:color="auto"/>
            </w:tcBorders>
            <w:shd w:val="clear" w:color="auto" w:fill="FFFFFF"/>
            <w:vAlign w:val="center"/>
          </w:tcPr>
          <w:p w14:paraId="2EE7D96E" w14:textId="77777777" w:rsidR="00B74106" w:rsidRDefault="005E0D81">
            <w:pPr>
              <w:pStyle w:val="Style12"/>
              <w:shd w:val="clear" w:color="auto" w:fill="auto"/>
            </w:pPr>
            <w:r>
              <w:t>297 tis. Kč</w:t>
            </w:r>
          </w:p>
        </w:tc>
        <w:tc>
          <w:tcPr>
            <w:tcW w:w="1526" w:type="dxa"/>
            <w:tcBorders>
              <w:top w:val="single" w:sz="4" w:space="0" w:color="auto"/>
              <w:left w:val="single" w:sz="4" w:space="0" w:color="auto"/>
            </w:tcBorders>
            <w:shd w:val="clear" w:color="auto" w:fill="FFFFFF"/>
            <w:vAlign w:val="center"/>
          </w:tcPr>
          <w:p w14:paraId="2EE7D96F" w14:textId="77777777" w:rsidR="00B74106" w:rsidRDefault="005E0D81">
            <w:pPr>
              <w:pStyle w:val="Style12"/>
              <w:shd w:val="clear" w:color="auto" w:fill="auto"/>
            </w:pPr>
            <w:r>
              <w:t>297 tis. Kč</w:t>
            </w:r>
          </w:p>
        </w:tc>
        <w:tc>
          <w:tcPr>
            <w:tcW w:w="1536" w:type="dxa"/>
            <w:tcBorders>
              <w:top w:val="single" w:sz="4" w:space="0" w:color="auto"/>
              <w:left w:val="single" w:sz="4" w:space="0" w:color="auto"/>
            </w:tcBorders>
            <w:shd w:val="clear" w:color="auto" w:fill="FFFFFF"/>
            <w:vAlign w:val="center"/>
          </w:tcPr>
          <w:p w14:paraId="2EE7D970" w14:textId="77777777" w:rsidR="00B74106" w:rsidRDefault="005E0D81">
            <w:pPr>
              <w:pStyle w:val="Style12"/>
              <w:shd w:val="clear" w:color="auto" w:fill="auto"/>
            </w:pPr>
            <w:r>
              <w:t>297 tis. Kč</w:t>
            </w:r>
          </w:p>
        </w:tc>
        <w:tc>
          <w:tcPr>
            <w:tcW w:w="1306" w:type="dxa"/>
            <w:tcBorders>
              <w:top w:val="single" w:sz="4" w:space="0" w:color="auto"/>
              <w:left w:val="single" w:sz="4" w:space="0" w:color="auto"/>
            </w:tcBorders>
            <w:shd w:val="clear" w:color="auto" w:fill="FFFFFF"/>
            <w:vAlign w:val="center"/>
          </w:tcPr>
          <w:p w14:paraId="2EE7D971"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72" w14:textId="77777777" w:rsidR="00B74106" w:rsidRDefault="005E0D81">
            <w:pPr>
              <w:pStyle w:val="Style12"/>
              <w:shd w:val="clear" w:color="auto" w:fill="auto"/>
            </w:pPr>
            <w:r>
              <w:t>0 tis. Kč</w:t>
            </w:r>
          </w:p>
        </w:tc>
      </w:tr>
      <w:tr w:rsidR="00B74106" w14:paraId="2EE7D97C"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D974" w14:textId="77777777" w:rsidR="00B74106" w:rsidRDefault="005E0D81">
            <w:pPr>
              <w:pStyle w:val="Style12"/>
              <w:shd w:val="clear" w:color="auto" w:fill="auto"/>
              <w:ind w:firstLine="200"/>
              <w:jc w:val="both"/>
            </w:pPr>
            <w:r>
              <w:t>A6</w:t>
            </w:r>
          </w:p>
        </w:tc>
        <w:tc>
          <w:tcPr>
            <w:tcW w:w="5328" w:type="dxa"/>
            <w:tcBorders>
              <w:top w:val="single" w:sz="4" w:space="0" w:color="auto"/>
              <w:left w:val="single" w:sz="4" w:space="0" w:color="auto"/>
            </w:tcBorders>
            <w:shd w:val="clear" w:color="auto" w:fill="FFFFFF"/>
            <w:vAlign w:val="center"/>
          </w:tcPr>
          <w:p w14:paraId="2EE7D975" w14:textId="77777777" w:rsidR="00B74106" w:rsidRDefault="005E0D81">
            <w:pPr>
              <w:pStyle w:val="Style12"/>
              <w:shd w:val="clear" w:color="auto" w:fill="auto"/>
              <w:jc w:val="center"/>
            </w:pPr>
            <w:r>
              <w:t>FKSP</w:t>
            </w:r>
          </w:p>
        </w:tc>
        <w:tc>
          <w:tcPr>
            <w:tcW w:w="1522" w:type="dxa"/>
            <w:tcBorders>
              <w:top w:val="single" w:sz="4" w:space="0" w:color="auto"/>
              <w:left w:val="single" w:sz="4" w:space="0" w:color="auto"/>
            </w:tcBorders>
            <w:shd w:val="clear" w:color="auto" w:fill="FFFFFF"/>
            <w:vAlign w:val="center"/>
          </w:tcPr>
          <w:p w14:paraId="2EE7D976" w14:textId="77777777" w:rsidR="00B74106" w:rsidRDefault="005E0D81">
            <w:pPr>
              <w:pStyle w:val="Style12"/>
              <w:shd w:val="clear" w:color="auto" w:fill="auto"/>
            </w:pPr>
            <w:r>
              <w:t>11 tis. Kč</w:t>
            </w:r>
          </w:p>
        </w:tc>
        <w:tc>
          <w:tcPr>
            <w:tcW w:w="1531" w:type="dxa"/>
            <w:tcBorders>
              <w:top w:val="single" w:sz="4" w:space="0" w:color="auto"/>
              <w:left w:val="single" w:sz="4" w:space="0" w:color="auto"/>
            </w:tcBorders>
            <w:shd w:val="clear" w:color="auto" w:fill="FFFFFF"/>
            <w:vAlign w:val="center"/>
          </w:tcPr>
          <w:p w14:paraId="2EE7D977" w14:textId="77777777" w:rsidR="00B74106" w:rsidRDefault="005E0D81">
            <w:pPr>
              <w:pStyle w:val="Style12"/>
              <w:shd w:val="clear" w:color="auto" w:fill="auto"/>
            </w:pPr>
            <w:r>
              <w:t>11 tis. Kč</w:t>
            </w:r>
          </w:p>
        </w:tc>
        <w:tc>
          <w:tcPr>
            <w:tcW w:w="1526" w:type="dxa"/>
            <w:tcBorders>
              <w:top w:val="single" w:sz="4" w:space="0" w:color="auto"/>
              <w:left w:val="single" w:sz="4" w:space="0" w:color="auto"/>
            </w:tcBorders>
            <w:shd w:val="clear" w:color="auto" w:fill="FFFFFF"/>
            <w:vAlign w:val="center"/>
          </w:tcPr>
          <w:p w14:paraId="2EE7D978" w14:textId="77777777" w:rsidR="00B74106" w:rsidRDefault="005E0D81">
            <w:pPr>
              <w:pStyle w:val="Style12"/>
              <w:shd w:val="clear" w:color="auto" w:fill="auto"/>
            </w:pPr>
            <w:r>
              <w:t>11 tis. Kč</w:t>
            </w:r>
          </w:p>
        </w:tc>
        <w:tc>
          <w:tcPr>
            <w:tcW w:w="1536" w:type="dxa"/>
            <w:tcBorders>
              <w:top w:val="single" w:sz="4" w:space="0" w:color="auto"/>
              <w:left w:val="single" w:sz="4" w:space="0" w:color="auto"/>
            </w:tcBorders>
            <w:shd w:val="clear" w:color="auto" w:fill="FFFFFF"/>
            <w:vAlign w:val="center"/>
          </w:tcPr>
          <w:p w14:paraId="2EE7D979" w14:textId="77777777" w:rsidR="00B74106" w:rsidRDefault="005E0D81">
            <w:pPr>
              <w:pStyle w:val="Style12"/>
              <w:shd w:val="clear" w:color="auto" w:fill="auto"/>
            </w:pPr>
            <w:r>
              <w:t>11 tis. Kč</w:t>
            </w:r>
          </w:p>
        </w:tc>
        <w:tc>
          <w:tcPr>
            <w:tcW w:w="1306" w:type="dxa"/>
            <w:tcBorders>
              <w:top w:val="single" w:sz="4" w:space="0" w:color="auto"/>
              <w:left w:val="single" w:sz="4" w:space="0" w:color="auto"/>
            </w:tcBorders>
            <w:shd w:val="clear" w:color="auto" w:fill="FFFFFF"/>
            <w:vAlign w:val="center"/>
          </w:tcPr>
          <w:p w14:paraId="2EE7D97A"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7B" w14:textId="77777777" w:rsidR="00B74106" w:rsidRDefault="005E0D81">
            <w:pPr>
              <w:pStyle w:val="Style12"/>
              <w:shd w:val="clear" w:color="auto" w:fill="auto"/>
            </w:pPr>
            <w:r>
              <w:t>0 tis Kč</w:t>
            </w:r>
          </w:p>
        </w:tc>
      </w:tr>
      <w:tr w:rsidR="00B74106" w14:paraId="2EE7D985" w14:textId="77777777">
        <w:trPr>
          <w:trHeight w:hRule="exact" w:val="408"/>
          <w:jc w:val="center"/>
        </w:trPr>
        <w:tc>
          <w:tcPr>
            <w:tcW w:w="581" w:type="dxa"/>
            <w:tcBorders>
              <w:top w:val="single" w:sz="4" w:space="0" w:color="auto"/>
              <w:left w:val="single" w:sz="4" w:space="0" w:color="auto"/>
            </w:tcBorders>
            <w:shd w:val="clear" w:color="auto" w:fill="FFFFFF"/>
            <w:vAlign w:val="center"/>
          </w:tcPr>
          <w:p w14:paraId="2EE7D97D" w14:textId="77777777" w:rsidR="00B74106" w:rsidRDefault="005E0D81">
            <w:pPr>
              <w:pStyle w:val="Style12"/>
              <w:shd w:val="clear" w:color="auto" w:fill="auto"/>
              <w:ind w:firstLine="200"/>
              <w:jc w:val="both"/>
              <w:rPr>
                <w:sz w:val="15"/>
                <w:szCs w:val="15"/>
              </w:rPr>
            </w:pPr>
            <w:r>
              <w:rPr>
                <w:b/>
                <w:bCs/>
                <w:sz w:val="15"/>
                <w:szCs w:val="15"/>
              </w:rPr>
              <w:t>A</w:t>
            </w:r>
          </w:p>
        </w:tc>
        <w:tc>
          <w:tcPr>
            <w:tcW w:w="5328" w:type="dxa"/>
            <w:tcBorders>
              <w:top w:val="single" w:sz="4" w:space="0" w:color="auto"/>
              <w:left w:val="single" w:sz="4" w:space="0" w:color="auto"/>
            </w:tcBorders>
            <w:shd w:val="clear" w:color="auto" w:fill="FFFFFF"/>
            <w:vAlign w:val="center"/>
          </w:tcPr>
          <w:p w14:paraId="2EE7D97E"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522" w:type="dxa"/>
            <w:tcBorders>
              <w:top w:val="single" w:sz="4" w:space="0" w:color="auto"/>
              <w:left w:val="single" w:sz="4" w:space="0" w:color="auto"/>
            </w:tcBorders>
            <w:shd w:val="clear" w:color="auto" w:fill="FFFFFF"/>
            <w:vAlign w:val="center"/>
          </w:tcPr>
          <w:p w14:paraId="2EE7D97F" w14:textId="77777777" w:rsidR="00B74106" w:rsidRDefault="005E0D81">
            <w:pPr>
              <w:pStyle w:val="Style12"/>
              <w:shd w:val="clear" w:color="auto" w:fill="auto"/>
              <w:rPr>
                <w:sz w:val="15"/>
                <w:szCs w:val="15"/>
              </w:rPr>
            </w:pPr>
            <w:r>
              <w:rPr>
                <w:b/>
                <w:bCs/>
                <w:sz w:val="15"/>
                <w:szCs w:val="15"/>
              </w:rPr>
              <w:t>1 540 tis. Kč</w:t>
            </w:r>
          </w:p>
        </w:tc>
        <w:tc>
          <w:tcPr>
            <w:tcW w:w="1531" w:type="dxa"/>
            <w:tcBorders>
              <w:top w:val="single" w:sz="4" w:space="0" w:color="auto"/>
              <w:left w:val="single" w:sz="4" w:space="0" w:color="auto"/>
            </w:tcBorders>
            <w:shd w:val="clear" w:color="auto" w:fill="FFFFFF"/>
            <w:vAlign w:val="center"/>
          </w:tcPr>
          <w:p w14:paraId="2EE7D980" w14:textId="77777777" w:rsidR="00B74106" w:rsidRDefault="005E0D81">
            <w:pPr>
              <w:pStyle w:val="Style12"/>
              <w:shd w:val="clear" w:color="auto" w:fill="auto"/>
              <w:rPr>
                <w:sz w:val="15"/>
                <w:szCs w:val="15"/>
              </w:rPr>
            </w:pPr>
            <w:r>
              <w:rPr>
                <w:b/>
                <w:bCs/>
                <w:sz w:val="15"/>
                <w:szCs w:val="15"/>
              </w:rPr>
              <w:t>1 540 tis. Kč</w:t>
            </w:r>
          </w:p>
        </w:tc>
        <w:tc>
          <w:tcPr>
            <w:tcW w:w="1526" w:type="dxa"/>
            <w:tcBorders>
              <w:top w:val="single" w:sz="4" w:space="0" w:color="auto"/>
              <w:left w:val="single" w:sz="4" w:space="0" w:color="auto"/>
            </w:tcBorders>
            <w:shd w:val="clear" w:color="auto" w:fill="FFFFFF"/>
            <w:vAlign w:val="center"/>
          </w:tcPr>
          <w:p w14:paraId="2EE7D981" w14:textId="77777777" w:rsidR="00B74106" w:rsidRDefault="005E0D81">
            <w:pPr>
              <w:pStyle w:val="Style12"/>
              <w:shd w:val="clear" w:color="auto" w:fill="auto"/>
              <w:rPr>
                <w:sz w:val="15"/>
                <w:szCs w:val="15"/>
              </w:rPr>
            </w:pPr>
            <w:r>
              <w:rPr>
                <w:b/>
                <w:bCs/>
                <w:sz w:val="15"/>
                <w:szCs w:val="15"/>
              </w:rPr>
              <w:t>1 540 tis. Kč</w:t>
            </w:r>
          </w:p>
        </w:tc>
        <w:tc>
          <w:tcPr>
            <w:tcW w:w="1536" w:type="dxa"/>
            <w:tcBorders>
              <w:top w:val="single" w:sz="4" w:space="0" w:color="auto"/>
              <w:left w:val="single" w:sz="4" w:space="0" w:color="auto"/>
            </w:tcBorders>
            <w:shd w:val="clear" w:color="auto" w:fill="FFFFFF"/>
            <w:vAlign w:val="center"/>
          </w:tcPr>
          <w:p w14:paraId="2EE7D982" w14:textId="77777777" w:rsidR="00B74106" w:rsidRDefault="005E0D81">
            <w:pPr>
              <w:pStyle w:val="Style12"/>
              <w:shd w:val="clear" w:color="auto" w:fill="auto"/>
              <w:rPr>
                <w:sz w:val="15"/>
                <w:szCs w:val="15"/>
              </w:rPr>
            </w:pPr>
            <w:r>
              <w:rPr>
                <w:b/>
                <w:bCs/>
                <w:sz w:val="15"/>
                <w:szCs w:val="15"/>
              </w:rPr>
              <w:t>1 540 tis. Kč</w:t>
            </w:r>
          </w:p>
        </w:tc>
        <w:tc>
          <w:tcPr>
            <w:tcW w:w="1306" w:type="dxa"/>
            <w:tcBorders>
              <w:top w:val="single" w:sz="4" w:space="0" w:color="auto"/>
              <w:left w:val="single" w:sz="4" w:space="0" w:color="auto"/>
            </w:tcBorders>
            <w:shd w:val="clear" w:color="auto" w:fill="FFFFFF"/>
            <w:vAlign w:val="center"/>
          </w:tcPr>
          <w:p w14:paraId="2EE7D983"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84" w14:textId="77777777" w:rsidR="00B74106" w:rsidRDefault="005E0D81">
            <w:pPr>
              <w:pStyle w:val="Style12"/>
              <w:shd w:val="clear" w:color="auto" w:fill="auto"/>
            </w:pPr>
            <w:r>
              <w:t>0 tis. Kč</w:t>
            </w:r>
          </w:p>
        </w:tc>
      </w:tr>
      <w:tr w:rsidR="00B74106" w14:paraId="2EE7D98E"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D986" w14:textId="77777777" w:rsidR="00B74106" w:rsidRDefault="005E0D81">
            <w:pPr>
              <w:pStyle w:val="Style12"/>
              <w:shd w:val="clear" w:color="auto" w:fill="auto"/>
              <w:ind w:firstLine="200"/>
              <w:jc w:val="both"/>
            </w:pPr>
            <w:r>
              <w:t>B1</w:t>
            </w:r>
          </w:p>
        </w:tc>
        <w:tc>
          <w:tcPr>
            <w:tcW w:w="5328" w:type="dxa"/>
            <w:tcBorders>
              <w:top w:val="single" w:sz="4" w:space="0" w:color="auto"/>
              <w:left w:val="single" w:sz="4" w:space="0" w:color="auto"/>
            </w:tcBorders>
            <w:shd w:val="clear" w:color="auto" w:fill="FFFFFF"/>
            <w:vAlign w:val="center"/>
          </w:tcPr>
          <w:p w14:paraId="2EE7D987" w14:textId="77777777" w:rsidR="00B74106" w:rsidRDefault="005E0D81">
            <w:pPr>
              <w:pStyle w:val="Style12"/>
              <w:shd w:val="clear" w:color="auto" w:fill="auto"/>
              <w:jc w:val="center"/>
            </w:pPr>
            <w:r>
              <w:t>Náklady na pořízení dlouhodobého hmotného majetku.</w:t>
            </w:r>
          </w:p>
        </w:tc>
        <w:tc>
          <w:tcPr>
            <w:tcW w:w="1522" w:type="dxa"/>
            <w:tcBorders>
              <w:top w:val="single" w:sz="4" w:space="0" w:color="auto"/>
              <w:left w:val="single" w:sz="4" w:space="0" w:color="auto"/>
            </w:tcBorders>
            <w:shd w:val="clear" w:color="auto" w:fill="FFFFFF"/>
            <w:vAlign w:val="center"/>
          </w:tcPr>
          <w:p w14:paraId="2EE7D988"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989"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98A"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98B"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98C"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8D" w14:textId="77777777" w:rsidR="00B74106" w:rsidRDefault="005E0D81">
            <w:pPr>
              <w:pStyle w:val="Style12"/>
              <w:shd w:val="clear" w:color="auto" w:fill="auto"/>
            </w:pPr>
            <w:r>
              <w:t>0 tis. Kč</w:t>
            </w:r>
          </w:p>
        </w:tc>
      </w:tr>
      <w:tr w:rsidR="00B74106" w14:paraId="2EE7D997" w14:textId="77777777" w:rsidTr="00BD5EC5">
        <w:trPr>
          <w:trHeight w:hRule="exact" w:val="293"/>
          <w:jc w:val="center"/>
        </w:trPr>
        <w:tc>
          <w:tcPr>
            <w:tcW w:w="581" w:type="dxa"/>
            <w:tcBorders>
              <w:top w:val="single" w:sz="4" w:space="0" w:color="auto"/>
              <w:left w:val="single" w:sz="4" w:space="0" w:color="auto"/>
              <w:bottom w:val="single" w:sz="4" w:space="0" w:color="auto"/>
            </w:tcBorders>
            <w:shd w:val="clear" w:color="auto" w:fill="FFFFFF"/>
            <w:vAlign w:val="center"/>
          </w:tcPr>
          <w:p w14:paraId="2EE7D98F" w14:textId="77777777" w:rsidR="00B74106" w:rsidRDefault="005E0D81">
            <w:pPr>
              <w:pStyle w:val="Style12"/>
              <w:shd w:val="clear" w:color="auto" w:fill="auto"/>
              <w:ind w:firstLine="200"/>
              <w:jc w:val="both"/>
            </w:pPr>
            <w:r>
              <w:t>B2</w:t>
            </w:r>
          </w:p>
        </w:tc>
        <w:tc>
          <w:tcPr>
            <w:tcW w:w="5328" w:type="dxa"/>
            <w:tcBorders>
              <w:top w:val="single" w:sz="4" w:space="0" w:color="auto"/>
              <w:left w:val="single" w:sz="4" w:space="0" w:color="auto"/>
              <w:bottom w:val="single" w:sz="4" w:space="0" w:color="auto"/>
            </w:tcBorders>
            <w:shd w:val="clear" w:color="auto" w:fill="FFFFFF"/>
            <w:vAlign w:val="center"/>
          </w:tcPr>
          <w:p w14:paraId="2EE7D990" w14:textId="77777777" w:rsidR="00B74106" w:rsidRDefault="005E0D81">
            <w:pPr>
              <w:pStyle w:val="Style12"/>
              <w:shd w:val="clear" w:color="auto" w:fill="auto"/>
              <w:jc w:val="center"/>
            </w:pPr>
            <w:r>
              <w:t>Náklady na pořízeni dlouhodobého nehmotného majetku.</w:t>
            </w:r>
          </w:p>
        </w:tc>
        <w:tc>
          <w:tcPr>
            <w:tcW w:w="1522" w:type="dxa"/>
            <w:tcBorders>
              <w:top w:val="single" w:sz="4" w:space="0" w:color="auto"/>
              <w:left w:val="single" w:sz="4" w:space="0" w:color="auto"/>
              <w:bottom w:val="single" w:sz="4" w:space="0" w:color="auto"/>
            </w:tcBorders>
            <w:shd w:val="clear" w:color="auto" w:fill="FFFFFF"/>
            <w:vAlign w:val="center"/>
          </w:tcPr>
          <w:p w14:paraId="2EE7D991" w14:textId="77777777" w:rsidR="00B74106" w:rsidRDefault="005E0D81">
            <w:pPr>
              <w:pStyle w:val="Style12"/>
              <w:shd w:val="clear" w:color="auto" w:fill="auto"/>
            </w:pPr>
            <w:r>
              <w:t>0 tis. Kč</w:t>
            </w:r>
          </w:p>
        </w:tc>
        <w:tc>
          <w:tcPr>
            <w:tcW w:w="1531" w:type="dxa"/>
            <w:tcBorders>
              <w:top w:val="single" w:sz="4" w:space="0" w:color="auto"/>
              <w:left w:val="single" w:sz="4" w:space="0" w:color="auto"/>
              <w:bottom w:val="single" w:sz="4" w:space="0" w:color="auto"/>
            </w:tcBorders>
            <w:shd w:val="clear" w:color="auto" w:fill="FFFFFF"/>
            <w:vAlign w:val="center"/>
          </w:tcPr>
          <w:p w14:paraId="2EE7D992" w14:textId="77777777" w:rsidR="00B74106" w:rsidRDefault="005E0D81">
            <w:pPr>
              <w:pStyle w:val="Style12"/>
              <w:shd w:val="clear" w:color="auto" w:fill="auto"/>
            </w:pPr>
            <w:r>
              <w:t>0 tis. Kč</w:t>
            </w:r>
          </w:p>
        </w:tc>
        <w:tc>
          <w:tcPr>
            <w:tcW w:w="1526" w:type="dxa"/>
            <w:tcBorders>
              <w:top w:val="single" w:sz="4" w:space="0" w:color="auto"/>
              <w:left w:val="single" w:sz="4" w:space="0" w:color="auto"/>
              <w:bottom w:val="single" w:sz="4" w:space="0" w:color="auto"/>
            </w:tcBorders>
            <w:shd w:val="clear" w:color="auto" w:fill="FFFFFF"/>
            <w:vAlign w:val="center"/>
          </w:tcPr>
          <w:p w14:paraId="2EE7D993"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994"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995"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96" w14:textId="77777777" w:rsidR="00B74106" w:rsidRDefault="005E0D81">
            <w:pPr>
              <w:pStyle w:val="Style12"/>
              <w:shd w:val="clear" w:color="auto" w:fill="auto"/>
            </w:pPr>
            <w:r>
              <w:t>0 tis. Kč</w:t>
            </w:r>
          </w:p>
        </w:tc>
      </w:tr>
      <w:tr w:rsidR="00B74106" w14:paraId="2EE7D9A0" w14:textId="77777777" w:rsidTr="00BD5EC5">
        <w:trPr>
          <w:trHeight w:hRule="exact" w:val="403"/>
          <w:jc w:val="center"/>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2EE7D998" w14:textId="77777777" w:rsidR="00B74106" w:rsidRDefault="005E0D81">
            <w:pPr>
              <w:pStyle w:val="Style12"/>
              <w:shd w:val="clear" w:color="auto" w:fill="auto"/>
              <w:ind w:firstLine="200"/>
              <w:jc w:val="both"/>
            </w:pPr>
            <w:r>
              <w:t>B</w:t>
            </w:r>
          </w:p>
        </w:tc>
        <w:tc>
          <w:tcPr>
            <w:tcW w:w="5328" w:type="dxa"/>
            <w:tcBorders>
              <w:top w:val="single" w:sz="4" w:space="0" w:color="auto"/>
              <w:left w:val="single" w:sz="4" w:space="0" w:color="auto"/>
              <w:bottom w:val="single" w:sz="4" w:space="0" w:color="auto"/>
              <w:right w:val="single" w:sz="4" w:space="0" w:color="auto"/>
            </w:tcBorders>
            <w:shd w:val="clear" w:color="auto" w:fill="FFFFFF"/>
            <w:vAlign w:val="bottom"/>
          </w:tcPr>
          <w:p w14:paraId="2EE7D999" w14:textId="1BA618A2" w:rsidR="00B74106" w:rsidRDefault="003E5F91">
            <w:pPr>
              <w:pStyle w:val="Style12"/>
              <w:shd w:val="clear" w:color="auto" w:fill="auto"/>
              <w:spacing w:line="348" w:lineRule="auto"/>
              <w:jc w:val="center"/>
            </w:pPr>
            <w:proofErr w:type="gramStart"/>
            <w:r>
              <w:t>Náklady  na</w:t>
            </w:r>
            <w:proofErr w:type="gramEnd"/>
            <w:r>
              <w:t xml:space="preserve"> pořízení dlouhodobého hmotného a nehmotného majetku - AUTOMATICKY SOUČET</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EE7D99A" w14:textId="0ABEBC8E" w:rsidR="00B74106" w:rsidRDefault="00BD5EC5">
            <w:pPr>
              <w:pStyle w:val="Style12"/>
              <w:shd w:val="clear" w:color="auto" w:fill="auto"/>
            </w:pPr>
            <w:r>
              <w:t>0 tis. Kč</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EE7D99B" w14:textId="4030A166" w:rsidR="00B74106" w:rsidRDefault="00BD5EC5">
            <w:pPr>
              <w:pStyle w:val="Style12"/>
              <w:shd w:val="clear" w:color="auto" w:fill="auto"/>
            </w:pPr>
            <w:r>
              <w:t>0 tis. Kč</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99C" w14:textId="550D7FC4" w:rsidR="00B74106" w:rsidRDefault="00BD5EC5">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99D"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99E"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9F" w14:textId="77777777" w:rsidR="00B74106" w:rsidRDefault="005E0D81">
            <w:pPr>
              <w:pStyle w:val="Style12"/>
              <w:shd w:val="clear" w:color="auto" w:fill="auto"/>
            </w:pPr>
            <w:r>
              <w:t>0 tis. Kč</w:t>
            </w:r>
          </w:p>
        </w:tc>
      </w:tr>
      <w:tr w:rsidR="00B74106" w14:paraId="2EE7D9A9" w14:textId="77777777" w:rsidTr="00BD5EC5">
        <w:trPr>
          <w:trHeight w:hRule="exact" w:val="566"/>
          <w:jc w:val="center"/>
        </w:trPr>
        <w:tc>
          <w:tcPr>
            <w:tcW w:w="581" w:type="dxa"/>
            <w:tcBorders>
              <w:top w:val="single" w:sz="4" w:space="0" w:color="auto"/>
              <w:left w:val="single" w:sz="4" w:space="0" w:color="auto"/>
            </w:tcBorders>
            <w:shd w:val="clear" w:color="auto" w:fill="FFFFFF"/>
            <w:vAlign w:val="center"/>
          </w:tcPr>
          <w:p w14:paraId="2EE7D9A1" w14:textId="77777777" w:rsidR="00B74106" w:rsidRDefault="005E0D81">
            <w:pPr>
              <w:pStyle w:val="Style12"/>
              <w:shd w:val="clear" w:color="auto" w:fill="auto"/>
              <w:ind w:firstLine="200"/>
              <w:jc w:val="both"/>
            </w:pPr>
            <w:r>
              <w:t>C1</w:t>
            </w:r>
          </w:p>
        </w:tc>
        <w:tc>
          <w:tcPr>
            <w:tcW w:w="5328" w:type="dxa"/>
            <w:tcBorders>
              <w:top w:val="single" w:sz="4" w:space="0" w:color="auto"/>
              <w:left w:val="single" w:sz="4" w:space="0" w:color="auto"/>
            </w:tcBorders>
            <w:shd w:val="clear" w:color="auto" w:fill="FFFFFF"/>
            <w:vAlign w:val="bottom"/>
          </w:tcPr>
          <w:p w14:paraId="2EE7D9A2"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současné je po dobu řešeni projektu užíván k řešeni projektu</w:t>
            </w:r>
          </w:p>
        </w:tc>
        <w:tc>
          <w:tcPr>
            <w:tcW w:w="1522" w:type="dxa"/>
            <w:tcBorders>
              <w:top w:val="single" w:sz="4" w:space="0" w:color="auto"/>
              <w:left w:val="single" w:sz="4" w:space="0" w:color="auto"/>
            </w:tcBorders>
            <w:shd w:val="clear" w:color="auto" w:fill="FFFFFF"/>
            <w:vAlign w:val="center"/>
          </w:tcPr>
          <w:p w14:paraId="2EE7D9A3"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9A4" w14:textId="12426637" w:rsidR="00B74106" w:rsidRDefault="00BD5EC5">
            <w:pPr>
              <w:pStyle w:val="Style12"/>
              <w:shd w:val="clear" w:color="auto" w:fill="auto"/>
            </w:pPr>
            <w:r>
              <w:t xml:space="preserve">0 tis. Kč </w:t>
            </w:r>
          </w:p>
        </w:tc>
        <w:tc>
          <w:tcPr>
            <w:tcW w:w="1526" w:type="dxa"/>
            <w:tcBorders>
              <w:top w:val="single" w:sz="4" w:space="0" w:color="auto"/>
              <w:left w:val="single" w:sz="4" w:space="0" w:color="auto"/>
            </w:tcBorders>
            <w:shd w:val="clear" w:color="auto" w:fill="FFFFFF"/>
            <w:vAlign w:val="center"/>
          </w:tcPr>
          <w:p w14:paraId="2EE7D9A5"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9A6"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9A7"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A8" w14:textId="77777777" w:rsidR="00B74106" w:rsidRDefault="005E0D81">
            <w:pPr>
              <w:pStyle w:val="Style12"/>
              <w:shd w:val="clear" w:color="auto" w:fill="auto"/>
            </w:pPr>
            <w:r>
              <w:t>0 tis. Kč</w:t>
            </w:r>
          </w:p>
        </w:tc>
      </w:tr>
      <w:tr w:rsidR="00B74106" w14:paraId="2EE7D9B2"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D9AA" w14:textId="77777777" w:rsidR="00B74106" w:rsidRDefault="005E0D81">
            <w:pPr>
              <w:pStyle w:val="Style12"/>
              <w:shd w:val="clear" w:color="auto" w:fill="auto"/>
              <w:ind w:firstLine="200"/>
              <w:jc w:val="both"/>
            </w:pPr>
            <w:r>
              <w:t>C2</w:t>
            </w:r>
          </w:p>
        </w:tc>
        <w:tc>
          <w:tcPr>
            <w:tcW w:w="5328" w:type="dxa"/>
            <w:tcBorders>
              <w:top w:val="single" w:sz="4" w:space="0" w:color="auto"/>
              <w:left w:val="single" w:sz="4" w:space="0" w:color="auto"/>
            </w:tcBorders>
            <w:shd w:val="clear" w:color="auto" w:fill="FFFFFF"/>
            <w:vAlign w:val="center"/>
          </w:tcPr>
          <w:p w14:paraId="2EE7D9AB" w14:textId="77777777" w:rsidR="00B74106" w:rsidRDefault="005E0D81">
            <w:pPr>
              <w:pStyle w:val="Style12"/>
              <w:shd w:val="clear" w:color="auto" w:fill="auto"/>
              <w:jc w:val="center"/>
            </w:pPr>
            <w:r>
              <w:t>Materiál, zásoby a drobný hmotný majetek</w:t>
            </w:r>
          </w:p>
        </w:tc>
        <w:tc>
          <w:tcPr>
            <w:tcW w:w="1522" w:type="dxa"/>
            <w:tcBorders>
              <w:top w:val="single" w:sz="4" w:space="0" w:color="auto"/>
              <w:left w:val="single" w:sz="4" w:space="0" w:color="auto"/>
            </w:tcBorders>
            <w:shd w:val="clear" w:color="auto" w:fill="FFFFFF"/>
            <w:vAlign w:val="center"/>
          </w:tcPr>
          <w:p w14:paraId="2EE7D9AC" w14:textId="77777777" w:rsidR="00B74106" w:rsidRDefault="005E0D81">
            <w:pPr>
              <w:pStyle w:val="Style12"/>
              <w:shd w:val="clear" w:color="auto" w:fill="auto"/>
            </w:pPr>
            <w:r>
              <w:t>19 tis. Kč</w:t>
            </w:r>
          </w:p>
        </w:tc>
        <w:tc>
          <w:tcPr>
            <w:tcW w:w="1531" w:type="dxa"/>
            <w:tcBorders>
              <w:top w:val="single" w:sz="4" w:space="0" w:color="auto"/>
              <w:left w:val="single" w:sz="4" w:space="0" w:color="auto"/>
            </w:tcBorders>
            <w:shd w:val="clear" w:color="auto" w:fill="FFFFFF"/>
            <w:vAlign w:val="center"/>
          </w:tcPr>
          <w:p w14:paraId="2EE7D9AD" w14:textId="77777777" w:rsidR="00B74106" w:rsidRDefault="005E0D81">
            <w:pPr>
              <w:pStyle w:val="Style12"/>
              <w:shd w:val="clear" w:color="auto" w:fill="auto"/>
            </w:pPr>
            <w:r>
              <w:t>19 tis. Kč</w:t>
            </w:r>
          </w:p>
        </w:tc>
        <w:tc>
          <w:tcPr>
            <w:tcW w:w="1526" w:type="dxa"/>
            <w:tcBorders>
              <w:top w:val="single" w:sz="4" w:space="0" w:color="auto"/>
              <w:left w:val="single" w:sz="4" w:space="0" w:color="auto"/>
            </w:tcBorders>
            <w:shd w:val="clear" w:color="auto" w:fill="FFFFFF"/>
            <w:vAlign w:val="center"/>
          </w:tcPr>
          <w:p w14:paraId="2EE7D9AE" w14:textId="77777777" w:rsidR="00B74106" w:rsidRDefault="005E0D81">
            <w:pPr>
              <w:pStyle w:val="Style12"/>
              <w:shd w:val="clear" w:color="auto" w:fill="auto"/>
            </w:pPr>
            <w:r>
              <w:t>19 tis. Kč</w:t>
            </w:r>
          </w:p>
        </w:tc>
        <w:tc>
          <w:tcPr>
            <w:tcW w:w="1536" w:type="dxa"/>
            <w:tcBorders>
              <w:top w:val="single" w:sz="4" w:space="0" w:color="auto"/>
              <w:left w:val="single" w:sz="4" w:space="0" w:color="auto"/>
            </w:tcBorders>
            <w:shd w:val="clear" w:color="auto" w:fill="FFFFFF"/>
            <w:vAlign w:val="center"/>
          </w:tcPr>
          <w:p w14:paraId="2EE7D9AF" w14:textId="77777777" w:rsidR="00B74106" w:rsidRDefault="005E0D81">
            <w:pPr>
              <w:pStyle w:val="Style12"/>
              <w:shd w:val="clear" w:color="auto" w:fill="auto"/>
            </w:pPr>
            <w:r>
              <w:t>19 tis. Kč</w:t>
            </w:r>
          </w:p>
        </w:tc>
        <w:tc>
          <w:tcPr>
            <w:tcW w:w="1306" w:type="dxa"/>
            <w:tcBorders>
              <w:top w:val="single" w:sz="4" w:space="0" w:color="auto"/>
              <w:left w:val="single" w:sz="4" w:space="0" w:color="auto"/>
            </w:tcBorders>
            <w:shd w:val="clear" w:color="auto" w:fill="FFFFFF"/>
            <w:vAlign w:val="center"/>
          </w:tcPr>
          <w:p w14:paraId="2EE7D9B0"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B1" w14:textId="77777777" w:rsidR="00B74106" w:rsidRDefault="005E0D81">
            <w:pPr>
              <w:pStyle w:val="Style12"/>
              <w:shd w:val="clear" w:color="auto" w:fill="auto"/>
            </w:pPr>
            <w:r>
              <w:t>0 tis. Kč</w:t>
            </w:r>
          </w:p>
        </w:tc>
      </w:tr>
      <w:tr w:rsidR="00B74106" w14:paraId="2EE7D9BB" w14:textId="77777777">
        <w:trPr>
          <w:trHeight w:hRule="exact" w:val="278"/>
          <w:jc w:val="center"/>
        </w:trPr>
        <w:tc>
          <w:tcPr>
            <w:tcW w:w="581" w:type="dxa"/>
            <w:tcBorders>
              <w:top w:val="single" w:sz="4" w:space="0" w:color="auto"/>
              <w:left w:val="single" w:sz="4" w:space="0" w:color="auto"/>
            </w:tcBorders>
            <w:shd w:val="clear" w:color="auto" w:fill="FFFFFF"/>
            <w:vAlign w:val="center"/>
          </w:tcPr>
          <w:p w14:paraId="2EE7D9B3" w14:textId="77777777" w:rsidR="00B74106" w:rsidRDefault="005E0D81">
            <w:pPr>
              <w:pStyle w:val="Style12"/>
              <w:shd w:val="clear" w:color="auto" w:fill="auto"/>
              <w:ind w:firstLine="200"/>
              <w:jc w:val="both"/>
            </w:pPr>
            <w:r>
              <w:t>C3</w:t>
            </w:r>
          </w:p>
        </w:tc>
        <w:tc>
          <w:tcPr>
            <w:tcW w:w="5328" w:type="dxa"/>
            <w:tcBorders>
              <w:top w:val="single" w:sz="4" w:space="0" w:color="auto"/>
              <w:left w:val="single" w:sz="4" w:space="0" w:color="auto"/>
            </w:tcBorders>
            <w:shd w:val="clear" w:color="auto" w:fill="FFFFFF"/>
            <w:vAlign w:val="center"/>
          </w:tcPr>
          <w:p w14:paraId="2EE7D9B4" w14:textId="77777777" w:rsidR="00B74106" w:rsidRDefault="005E0D81">
            <w:pPr>
              <w:pStyle w:val="Style12"/>
              <w:shd w:val="clear" w:color="auto" w:fill="auto"/>
              <w:jc w:val="center"/>
            </w:pPr>
            <w:r>
              <w:t>Cestovní náhrady</w:t>
            </w:r>
          </w:p>
        </w:tc>
        <w:tc>
          <w:tcPr>
            <w:tcW w:w="1522" w:type="dxa"/>
            <w:tcBorders>
              <w:top w:val="single" w:sz="4" w:space="0" w:color="auto"/>
              <w:left w:val="single" w:sz="4" w:space="0" w:color="auto"/>
            </w:tcBorders>
            <w:shd w:val="clear" w:color="auto" w:fill="FFFFFF"/>
            <w:vAlign w:val="center"/>
          </w:tcPr>
          <w:p w14:paraId="2EE7D9B5" w14:textId="77777777" w:rsidR="00B74106" w:rsidRDefault="005E0D81">
            <w:pPr>
              <w:pStyle w:val="Style12"/>
              <w:shd w:val="clear" w:color="auto" w:fill="auto"/>
            </w:pPr>
            <w:r>
              <w:t>30 tis Kč</w:t>
            </w:r>
          </w:p>
        </w:tc>
        <w:tc>
          <w:tcPr>
            <w:tcW w:w="1531" w:type="dxa"/>
            <w:tcBorders>
              <w:top w:val="single" w:sz="4" w:space="0" w:color="auto"/>
              <w:left w:val="single" w:sz="4" w:space="0" w:color="auto"/>
            </w:tcBorders>
            <w:shd w:val="clear" w:color="auto" w:fill="FFFFFF"/>
            <w:vAlign w:val="center"/>
          </w:tcPr>
          <w:p w14:paraId="2EE7D9B6" w14:textId="77777777" w:rsidR="00B74106" w:rsidRDefault="005E0D81">
            <w:pPr>
              <w:pStyle w:val="Style12"/>
              <w:shd w:val="clear" w:color="auto" w:fill="auto"/>
            </w:pPr>
            <w:r>
              <w:t>30 tis Kč</w:t>
            </w:r>
          </w:p>
        </w:tc>
        <w:tc>
          <w:tcPr>
            <w:tcW w:w="1526" w:type="dxa"/>
            <w:tcBorders>
              <w:top w:val="single" w:sz="4" w:space="0" w:color="auto"/>
              <w:left w:val="single" w:sz="4" w:space="0" w:color="auto"/>
            </w:tcBorders>
            <w:shd w:val="clear" w:color="auto" w:fill="FFFFFF"/>
            <w:vAlign w:val="center"/>
          </w:tcPr>
          <w:p w14:paraId="2EE7D9B7" w14:textId="77777777" w:rsidR="00B74106" w:rsidRDefault="005E0D81">
            <w:pPr>
              <w:pStyle w:val="Style12"/>
              <w:shd w:val="clear" w:color="auto" w:fill="auto"/>
            </w:pPr>
            <w:r>
              <w:t>30 tis. Kč</w:t>
            </w:r>
          </w:p>
        </w:tc>
        <w:tc>
          <w:tcPr>
            <w:tcW w:w="1536" w:type="dxa"/>
            <w:tcBorders>
              <w:top w:val="single" w:sz="4" w:space="0" w:color="auto"/>
              <w:left w:val="single" w:sz="4" w:space="0" w:color="auto"/>
            </w:tcBorders>
            <w:shd w:val="clear" w:color="auto" w:fill="FFFFFF"/>
            <w:vAlign w:val="center"/>
          </w:tcPr>
          <w:p w14:paraId="2EE7D9B8" w14:textId="77777777" w:rsidR="00B74106" w:rsidRDefault="005E0D81">
            <w:pPr>
              <w:pStyle w:val="Style12"/>
              <w:shd w:val="clear" w:color="auto" w:fill="auto"/>
            </w:pPr>
            <w:r>
              <w:t>30 tis. Kč</w:t>
            </w:r>
          </w:p>
        </w:tc>
        <w:tc>
          <w:tcPr>
            <w:tcW w:w="1306" w:type="dxa"/>
            <w:tcBorders>
              <w:top w:val="single" w:sz="4" w:space="0" w:color="auto"/>
              <w:left w:val="single" w:sz="4" w:space="0" w:color="auto"/>
            </w:tcBorders>
            <w:shd w:val="clear" w:color="auto" w:fill="FFFFFF"/>
            <w:vAlign w:val="center"/>
          </w:tcPr>
          <w:p w14:paraId="2EE7D9B9"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BA" w14:textId="77777777" w:rsidR="00B74106" w:rsidRDefault="005E0D81">
            <w:pPr>
              <w:pStyle w:val="Style12"/>
              <w:shd w:val="clear" w:color="auto" w:fill="auto"/>
            </w:pPr>
            <w:r>
              <w:t>0 tis. Kč</w:t>
            </w:r>
          </w:p>
        </w:tc>
      </w:tr>
      <w:tr w:rsidR="00B74106" w14:paraId="2EE7D9C4" w14:textId="77777777" w:rsidTr="00BD5EC5">
        <w:trPr>
          <w:trHeight w:hRule="exact" w:val="408"/>
          <w:jc w:val="center"/>
        </w:trPr>
        <w:tc>
          <w:tcPr>
            <w:tcW w:w="581" w:type="dxa"/>
            <w:tcBorders>
              <w:top w:val="single" w:sz="4" w:space="0" w:color="auto"/>
              <w:left w:val="single" w:sz="4" w:space="0" w:color="auto"/>
              <w:bottom w:val="single" w:sz="4" w:space="0" w:color="auto"/>
            </w:tcBorders>
            <w:shd w:val="clear" w:color="auto" w:fill="FFFFFF"/>
            <w:vAlign w:val="center"/>
          </w:tcPr>
          <w:p w14:paraId="2EE7D9BC" w14:textId="77777777" w:rsidR="00B74106" w:rsidRDefault="005E0D81">
            <w:pPr>
              <w:pStyle w:val="Style12"/>
              <w:shd w:val="clear" w:color="auto" w:fill="auto"/>
              <w:ind w:firstLine="200"/>
              <w:jc w:val="both"/>
            </w:pPr>
            <w:r>
              <w:t>C4</w:t>
            </w:r>
          </w:p>
        </w:tc>
        <w:tc>
          <w:tcPr>
            <w:tcW w:w="5328" w:type="dxa"/>
            <w:tcBorders>
              <w:top w:val="single" w:sz="4" w:space="0" w:color="auto"/>
              <w:left w:val="single" w:sz="4" w:space="0" w:color="auto"/>
              <w:bottom w:val="single" w:sz="4" w:space="0" w:color="auto"/>
            </w:tcBorders>
            <w:shd w:val="clear" w:color="auto" w:fill="FFFFFF"/>
            <w:vAlign w:val="bottom"/>
          </w:tcPr>
          <w:p w14:paraId="2EE7D9BD" w14:textId="77777777" w:rsidR="00B74106" w:rsidRDefault="005E0D81">
            <w:pPr>
              <w:pStyle w:val="Style12"/>
              <w:shd w:val="clear" w:color="auto" w:fill="auto"/>
              <w:spacing w:line="276" w:lineRule="auto"/>
              <w:jc w:val="center"/>
            </w:pPr>
            <w:r>
              <w:t>Náklady nebo výdaje na zveřejňováni výsledků projektů včetně nákladů na práva k těmto výsledkům výzkumu a vývoje</w:t>
            </w:r>
          </w:p>
        </w:tc>
        <w:tc>
          <w:tcPr>
            <w:tcW w:w="1522" w:type="dxa"/>
            <w:tcBorders>
              <w:top w:val="single" w:sz="4" w:space="0" w:color="auto"/>
              <w:left w:val="single" w:sz="4" w:space="0" w:color="auto"/>
              <w:bottom w:val="single" w:sz="4" w:space="0" w:color="auto"/>
            </w:tcBorders>
            <w:shd w:val="clear" w:color="auto" w:fill="FFFFFF"/>
            <w:vAlign w:val="center"/>
          </w:tcPr>
          <w:p w14:paraId="2EE7D9BE"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9BF"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9C0"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center"/>
          </w:tcPr>
          <w:p w14:paraId="2EE7D9C1"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9C2"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C3" w14:textId="77777777" w:rsidR="00B74106" w:rsidRDefault="005E0D81">
            <w:pPr>
              <w:pStyle w:val="Style12"/>
              <w:shd w:val="clear" w:color="auto" w:fill="auto"/>
            </w:pPr>
            <w:r>
              <w:t>0 lis Kč</w:t>
            </w:r>
          </w:p>
        </w:tc>
      </w:tr>
      <w:tr w:rsidR="00B74106" w14:paraId="2EE7D9CD" w14:textId="77777777" w:rsidTr="00BD5EC5">
        <w:trPr>
          <w:trHeight w:hRule="exact" w:val="408"/>
          <w:jc w:val="center"/>
        </w:trPr>
        <w:tc>
          <w:tcPr>
            <w:tcW w:w="581" w:type="dxa"/>
            <w:tcBorders>
              <w:top w:val="single" w:sz="4" w:space="0" w:color="auto"/>
              <w:left w:val="single" w:sz="4" w:space="0" w:color="auto"/>
              <w:bottom w:val="single" w:sz="4" w:space="0" w:color="auto"/>
            </w:tcBorders>
            <w:shd w:val="clear" w:color="auto" w:fill="FFFFFF"/>
            <w:vAlign w:val="center"/>
          </w:tcPr>
          <w:p w14:paraId="2EE7D9C5" w14:textId="6831C137" w:rsidR="00B74106" w:rsidRDefault="003E5F91">
            <w:pPr>
              <w:pStyle w:val="Style12"/>
              <w:shd w:val="clear" w:color="auto" w:fill="auto"/>
              <w:jc w:val="left"/>
              <w:rPr>
                <w:sz w:val="15"/>
                <w:szCs w:val="15"/>
              </w:rPr>
            </w:pPr>
            <w:r>
              <w:rPr>
                <w:b/>
                <w:bCs/>
                <w:sz w:val="15"/>
                <w:szCs w:val="15"/>
              </w:rPr>
              <w:t xml:space="preserve">   </w:t>
            </w:r>
            <w:r w:rsidR="005E0D81">
              <w:rPr>
                <w:b/>
                <w:bCs/>
                <w:sz w:val="15"/>
                <w:szCs w:val="15"/>
              </w:rPr>
              <w:t xml:space="preserve"> C </w:t>
            </w:r>
          </w:p>
        </w:tc>
        <w:tc>
          <w:tcPr>
            <w:tcW w:w="5328" w:type="dxa"/>
            <w:tcBorders>
              <w:top w:val="single" w:sz="4" w:space="0" w:color="auto"/>
              <w:left w:val="single" w:sz="4" w:space="0" w:color="auto"/>
              <w:bottom w:val="single" w:sz="4" w:space="0" w:color="auto"/>
            </w:tcBorders>
            <w:shd w:val="clear" w:color="auto" w:fill="FFFFFF"/>
            <w:vAlign w:val="center"/>
          </w:tcPr>
          <w:p w14:paraId="2EE7D9C6" w14:textId="7DAEAF88" w:rsidR="00B74106" w:rsidRDefault="005E0D81">
            <w:pPr>
              <w:pStyle w:val="Style12"/>
              <w:shd w:val="clear" w:color="auto" w:fill="auto"/>
              <w:jc w:val="center"/>
              <w:rPr>
                <w:sz w:val="15"/>
                <w:szCs w:val="15"/>
              </w:rPr>
            </w:pPr>
            <w:r>
              <w:rPr>
                <w:b/>
                <w:bCs/>
                <w:sz w:val="15"/>
                <w:szCs w:val="15"/>
              </w:rPr>
              <w:t xml:space="preserve">Provozní náklady </w:t>
            </w:r>
            <w:r w:rsidR="003E5F91">
              <w:rPr>
                <w:b/>
                <w:bCs/>
                <w:sz w:val="15"/>
                <w:szCs w:val="15"/>
              </w:rPr>
              <w:t>nebo</w:t>
            </w:r>
            <w:r>
              <w:rPr>
                <w:b/>
                <w:bCs/>
                <w:sz w:val="15"/>
                <w:szCs w:val="15"/>
              </w:rPr>
              <w:t xml:space="preserve"> </w:t>
            </w:r>
            <w:proofErr w:type="gramStart"/>
            <w:r>
              <w:rPr>
                <w:b/>
                <w:bCs/>
                <w:sz w:val="15"/>
                <w:szCs w:val="15"/>
              </w:rPr>
              <w:t>výdaje - AUTOMATICKY</w:t>
            </w:r>
            <w:proofErr w:type="gramEnd"/>
            <w:r>
              <w:rPr>
                <w:b/>
                <w:bCs/>
                <w:sz w:val="15"/>
                <w:szCs w:val="15"/>
              </w:rPr>
              <w:t xml:space="preserve"> SOUČET</w:t>
            </w:r>
          </w:p>
        </w:tc>
        <w:tc>
          <w:tcPr>
            <w:tcW w:w="1522" w:type="dxa"/>
            <w:tcBorders>
              <w:top w:val="single" w:sz="4" w:space="0" w:color="auto"/>
              <w:left w:val="single" w:sz="4" w:space="0" w:color="auto"/>
              <w:bottom w:val="single" w:sz="4" w:space="0" w:color="auto"/>
            </w:tcBorders>
            <w:shd w:val="clear" w:color="auto" w:fill="FFFFFF"/>
            <w:vAlign w:val="center"/>
          </w:tcPr>
          <w:p w14:paraId="2EE7D9C7" w14:textId="77777777" w:rsidR="00B74106" w:rsidRDefault="005E0D81">
            <w:pPr>
              <w:pStyle w:val="Style12"/>
              <w:shd w:val="clear" w:color="auto" w:fill="auto"/>
              <w:rPr>
                <w:sz w:val="15"/>
                <w:szCs w:val="15"/>
              </w:rPr>
            </w:pPr>
            <w:r>
              <w:rPr>
                <w:b/>
                <w:bCs/>
                <w:sz w:val="15"/>
                <w:szCs w:val="15"/>
              </w:rPr>
              <w:t>49 tis. Kč</w:t>
            </w:r>
          </w:p>
        </w:tc>
        <w:tc>
          <w:tcPr>
            <w:tcW w:w="1531" w:type="dxa"/>
            <w:tcBorders>
              <w:top w:val="single" w:sz="4" w:space="0" w:color="auto"/>
              <w:left w:val="single" w:sz="4" w:space="0" w:color="auto"/>
            </w:tcBorders>
            <w:shd w:val="clear" w:color="auto" w:fill="FFFFFF"/>
            <w:vAlign w:val="center"/>
          </w:tcPr>
          <w:p w14:paraId="2EE7D9C8" w14:textId="77777777" w:rsidR="00B74106" w:rsidRDefault="005E0D81">
            <w:pPr>
              <w:pStyle w:val="Style12"/>
              <w:shd w:val="clear" w:color="auto" w:fill="auto"/>
              <w:rPr>
                <w:sz w:val="15"/>
                <w:szCs w:val="15"/>
              </w:rPr>
            </w:pPr>
            <w:r>
              <w:rPr>
                <w:b/>
                <w:bCs/>
                <w:sz w:val="15"/>
                <w:szCs w:val="15"/>
              </w:rPr>
              <w:t>49 tis. Kč</w:t>
            </w:r>
          </w:p>
        </w:tc>
        <w:tc>
          <w:tcPr>
            <w:tcW w:w="1526" w:type="dxa"/>
            <w:tcBorders>
              <w:top w:val="single" w:sz="4" w:space="0" w:color="auto"/>
              <w:left w:val="single" w:sz="4" w:space="0" w:color="auto"/>
            </w:tcBorders>
            <w:shd w:val="clear" w:color="auto" w:fill="FFFFFF"/>
            <w:vAlign w:val="center"/>
          </w:tcPr>
          <w:p w14:paraId="2EE7D9C9" w14:textId="77777777" w:rsidR="00B74106" w:rsidRDefault="005E0D81">
            <w:pPr>
              <w:pStyle w:val="Style12"/>
              <w:shd w:val="clear" w:color="auto" w:fill="auto"/>
              <w:rPr>
                <w:sz w:val="15"/>
                <w:szCs w:val="15"/>
              </w:rPr>
            </w:pPr>
            <w:r>
              <w:rPr>
                <w:b/>
                <w:bCs/>
                <w:sz w:val="15"/>
                <w:szCs w:val="15"/>
              </w:rPr>
              <w:t>49 tis. Kč</w:t>
            </w:r>
          </w:p>
        </w:tc>
        <w:tc>
          <w:tcPr>
            <w:tcW w:w="1536" w:type="dxa"/>
            <w:tcBorders>
              <w:top w:val="single" w:sz="4" w:space="0" w:color="auto"/>
              <w:left w:val="single" w:sz="4" w:space="0" w:color="auto"/>
            </w:tcBorders>
            <w:shd w:val="clear" w:color="auto" w:fill="FFFFFF"/>
            <w:vAlign w:val="center"/>
          </w:tcPr>
          <w:p w14:paraId="2EE7D9CA" w14:textId="77777777" w:rsidR="00B74106" w:rsidRDefault="005E0D81">
            <w:pPr>
              <w:pStyle w:val="Style12"/>
              <w:shd w:val="clear" w:color="auto" w:fill="auto"/>
              <w:rPr>
                <w:sz w:val="15"/>
                <w:szCs w:val="15"/>
              </w:rPr>
            </w:pPr>
            <w:r>
              <w:rPr>
                <w:b/>
                <w:bCs/>
                <w:sz w:val="15"/>
                <w:szCs w:val="15"/>
              </w:rPr>
              <w:t>49 tis. Kč</w:t>
            </w:r>
          </w:p>
        </w:tc>
        <w:tc>
          <w:tcPr>
            <w:tcW w:w="1306" w:type="dxa"/>
            <w:tcBorders>
              <w:top w:val="single" w:sz="4" w:space="0" w:color="auto"/>
              <w:left w:val="single" w:sz="4" w:space="0" w:color="auto"/>
            </w:tcBorders>
            <w:shd w:val="clear" w:color="auto" w:fill="FFFFFF"/>
            <w:vAlign w:val="center"/>
          </w:tcPr>
          <w:p w14:paraId="2EE7D9CB"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CC" w14:textId="77777777" w:rsidR="00B74106" w:rsidRDefault="005E0D81">
            <w:pPr>
              <w:pStyle w:val="Style12"/>
              <w:shd w:val="clear" w:color="auto" w:fill="auto"/>
            </w:pPr>
            <w:r>
              <w:t>0 tis Kč</w:t>
            </w:r>
          </w:p>
        </w:tc>
      </w:tr>
      <w:tr w:rsidR="00B74106" w14:paraId="2EE7D9D6" w14:textId="77777777" w:rsidTr="00BD5EC5">
        <w:trPr>
          <w:trHeight w:hRule="exact" w:val="398"/>
          <w:jc w:val="center"/>
        </w:trPr>
        <w:tc>
          <w:tcPr>
            <w:tcW w:w="581" w:type="dxa"/>
            <w:tcBorders>
              <w:top w:val="single" w:sz="4" w:space="0" w:color="auto"/>
              <w:left w:val="single" w:sz="4" w:space="0" w:color="auto"/>
            </w:tcBorders>
            <w:shd w:val="clear" w:color="auto" w:fill="FFFFFF"/>
            <w:vAlign w:val="center"/>
          </w:tcPr>
          <w:p w14:paraId="2EE7D9CE" w14:textId="77777777" w:rsidR="00B74106" w:rsidRDefault="005E0D81">
            <w:pPr>
              <w:pStyle w:val="Style12"/>
              <w:shd w:val="clear" w:color="auto" w:fill="auto"/>
              <w:ind w:firstLine="200"/>
              <w:jc w:val="both"/>
              <w:rPr>
                <w:sz w:val="15"/>
                <w:szCs w:val="15"/>
              </w:rPr>
            </w:pPr>
            <w:r>
              <w:rPr>
                <w:b/>
                <w:bCs/>
                <w:sz w:val="15"/>
                <w:szCs w:val="15"/>
              </w:rPr>
              <w:t>D</w:t>
            </w:r>
          </w:p>
        </w:tc>
        <w:tc>
          <w:tcPr>
            <w:tcW w:w="5328" w:type="dxa"/>
            <w:tcBorders>
              <w:top w:val="single" w:sz="4" w:space="0" w:color="auto"/>
              <w:left w:val="single" w:sz="4" w:space="0" w:color="auto"/>
            </w:tcBorders>
            <w:shd w:val="clear" w:color="auto" w:fill="FFFFFF"/>
            <w:vAlign w:val="center"/>
          </w:tcPr>
          <w:p w14:paraId="2EE7D9CF" w14:textId="77777777" w:rsidR="00B74106" w:rsidRDefault="005E0D81">
            <w:pPr>
              <w:pStyle w:val="Style12"/>
              <w:shd w:val="clear" w:color="auto" w:fill="auto"/>
              <w:tabs>
                <w:tab w:val="left" w:pos="5263"/>
              </w:tabs>
              <w:ind w:firstLine="660"/>
              <w:jc w:val="both"/>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r>
              <w:rPr>
                <w:b/>
                <w:bCs/>
                <w:sz w:val="15"/>
                <w:szCs w:val="15"/>
              </w:rPr>
              <w:tab/>
              <w:t>‘</w:t>
            </w:r>
          </w:p>
        </w:tc>
        <w:tc>
          <w:tcPr>
            <w:tcW w:w="1522" w:type="dxa"/>
            <w:tcBorders>
              <w:top w:val="single" w:sz="4" w:space="0" w:color="auto"/>
              <w:left w:val="single" w:sz="4" w:space="0" w:color="auto"/>
            </w:tcBorders>
            <w:shd w:val="clear" w:color="auto" w:fill="FFFFFF"/>
            <w:vAlign w:val="center"/>
          </w:tcPr>
          <w:p w14:paraId="2EE7D9D0" w14:textId="77777777" w:rsidR="00B74106" w:rsidRDefault="005E0D81">
            <w:pPr>
              <w:pStyle w:val="Style12"/>
              <w:shd w:val="clear" w:color="auto" w:fill="auto"/>
              <w:rPr>
                <w:sz w:val="15"/>
                <w:szCs w:val="15"/>
              </w:rPr>
            </w:pPr>
            <w:r>
              <w:rPr>
                <w:b/>
                <w:bCs/>
                <w:sz w:val="15"/>
                <w:szCs w:val="15"/>
              </w:rPr>
              <w:t>0 tis. Kč</w:t>
            </w:r>
          </w:p>
        </w:tc>
        <w:tc>
          <w:tcPr>
            <w:tcW w:w="1531" w:type="dxa"/>
            <w:tcBorders>
              <w:top w:val="single" w:sz="4" w:space="0" w:color="auto"/>
              <w:left w:val="single" w:sz="4" w:space="0" w:color="auto"/>
            </w:tcBorders>
            <w:shd w:val="clear" w:color="auto" w:fill="FFFFFF"/>
            <w:vAlign w:val="center"/>
          </w:tcPr>
          <w:p w14:paraId="2EE7D9D1" w14:textId="77777777" w:rsidR="00B74106" w:rsidRDefault="005E0D81">
            <w:pPr>
              <w:pStyle w:val="Style12"/>
              <w:shd w:val="clear" w:color="auto" w:fill="auto"/>
              <w:rPr>
                <w:sz w:val="15"/>
                <w:szCs w:val="15"/>
              </w:rPr>
            </w:pPr>
            <w:r>
              <w:rPr>
                <w:b/>
                <w:bCs/>
                <w:sz w:val="15"/>
                <w:szCs w:val="15"/>
              </w:rPr>
              <w:t>0 tis. Kč</w:t>
            </w:r>
          </w:p>
        </w:tc>
        <w:tc>
          <w:tcPr>
            <w:tcW w:w="1526" w:type="dxa"/>
            <w:tcBorders>
              <w:top w:val="single" w:sz="4" w:space="0" w:color="auto"/>
              <w:left w:val="single" w:sz="4" w:space="0" w:color="auto"/>
            </w:tcBorders>
            <w:shd w:val="clear" w:color="auto" w:fill="FFFFFF"/>
            <w:vAlign w:val="center"/>
          </w:tcPr>
          <w:p w14:paraId="2EE7D9D2" w14:textId="77777777" w:rsidR="00B74106" w:rsidRDefault="005E0D81">
            <w:pPr>
              <w:pStyle w:val="Style12"/>
              <w:shd w:val="clear" w:color="auto" w:fill="auto"/>
              <w:rPr>
                <w:sz w:val="15"/>
                <w:szCs w:val="15"/>
              </w:rPr>
            </w:pPr>
            <w:r>
              <w:rPr>
                <w:b/>
                <w:bCs/>
                <w:sz w:val="15"/>
                <w:szCs w:val="15"/>
              </w:rPr>
              <w:t>0 tis. Kč</w:t>
            </w:r>
          </w:p>
        </w:tc>
        <w:tc>
          <w:tcPr>
            <w:tcW w:w="1536" w:type="dxa"/>
            <w:tcBorders>
              <w:top w:val="single" w:sz="4" w:space="0" w:color="auto"/>
              <w:left w:val="single" w:sz="4" w:space="0" w:color="auto"/>
            </w:tcBorders>
            <w:shd w:val="clear" w:color="auto" w:fill="FFFFFF"/>
            <w:vAlign w:val="center"/>
          </w:tcPr>
          <w:p w14:paraId="2EE7D9D3" w14:textId="77777777" w:rsidR="00B74106" w:rsidRDefault="005E0D81">
            <w:pPr>
              <w:pStyle w:val="Style12"/>
              <w:shd w:val="clear" w:color="auto" w:fill="auto"/>
              <w:rPr>
                <w:sz w:val="15"/>
                <w:szCs w:val="15"/>
              </w:rPr>
            </w:pPr>
            <w:r>
              <w:rPr>
                <w:b/>
                <w:bCs/>
                <w:sz w:val="15"/>
                <w:szCs w:val="15"/>
              </w:rPr>
              <w:t>0 tis. Kč</w:t>
            </w:r>
          </w:p>
        </w:tc>
        <w:tc>
          <w:tcPr>
            <w:tcW w:w="1306" w:type="dxa"/>
            <w:tcBorders>
              <w:top w:val="single" w:sz="4" w:space="0" w:color="auto"/>
              <w:left w:val="single" w:sz="4" w:space="0" w:color="auto"/>
            </w:tcBorders>
            <w:shd w:val="clear" w:color="auto" w:fill="FFFFFF"/>
            <w:vAlign w:val="center"/>
          </w:tcPr>
          <w:p w14:paraId="2EE7D9D4"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D5" w14:textId="77777777" w:rsidR="00B74106" w:rsidRDefault="005E0D81">
            <w:pPr>
              <w:pStyle w:val="Style12"/>
              <w:shd w:val="clear" w:color="auto" w:fill="auto"/>
            </w:pPr>
            <w:r>
              <w:t>0 tis. Kč</w:t>
            </w:r>
          </w:p>
        </w:tc>
      </w:tr>
      <w:tr w:rsidR="00B74106" w14:paraId="2EE7D9DF" w14:textId="77777777">
        <w:trPr>
          <w:trHeight w:hRule="exact" w:val="403"/>
          <w:jc w:val="center"/>
        </w:trPr>
        <w:tc>
          <w:tcPr>
            <w:tcW w:w="581" w:type="dxa"/>
            <w:tcBorders>
              <w:top w:val="single" w:sz="4" w:space="0" w:color="auto"/>
              <w:left w:val="single" w:sz="4" w:space="0" w:color="auto"/>
            </w:tcBorders>
            <w:shd w:val="clear" w:color="auto" w:fill="FFFFFF"/>
            <w:vAlign w:val="center"/>
          </w:tcPr>
          <w:p w14:paraId="2EE7D9D7" w14:textId="77777777" w:rsidR="00B74106" w:rsidRDefault="005E0D81">
            <w:pPr>
              <w:pStyle w:val="Style12"/>
              <w:shd w:val="clear" w:color="auto" w:fill="auto"/>
              <w:ind w:firstLine="200"/>
              <w:jc w:val="both"/>
            </w:pPr>
            <w:r>
              <w:t>E</w:t>
            </w:r>
          </w:p>
        </w:tc>
        <w:tc>
          <w:tcPr>
            <w:tcW w:w="5328" w:type="dxa"/>
            <w:tcBorders>
              <w:top w:val="single" w:sz="4" w:space="0" w:color="auto"/>
              <w:left w:val="single" w:sz="4" w:space="0" w:color="auto"/>
            </w:tcBorders>
            <w:shd w:val="clear" w:color="auto" w:fill="FFFFFF"/>
            <w:vAlign w:val="center"/>
          </w:tcPr>
          <w:p w14:paraId="2EE7D9D8"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522" w:type="dxa"/>
            <w:tcBorders>
              <w:top w:val="single" w:sz="4" w:space="0" w:color="auto"/>
              <w:left w:val="single" w:sz="4" w:space="0" w:color="auto"/>
            </w:tcBorders>
            <w:shd w:val="clear" w:color="auto" w:fill="FFFFFF"/>
            <w:vAlign w:val="center"/>
          </w:tcPr>
          <w:p w14:paraId="2EE7D9D9" w14:textId="77C8B8AC" w:rsidR="00B74106" w:rsidRDefault="00BD5EC5">
            <w:pPr>
              <w:pStyle w:val="Style12"/>
              <w:shd w:val="clear" w:color="auto" w:fill="auto"/>
              <w:rPr>
                <w:sz w:val="15"/>
                <w:szCs w:val="15"/>
              </w:rPr>
            </w:pPr>
            <w:r>
              <w:rPr>
                <w:b/>
                <w:bCs/>
                <w:sz w:val="15"/>
                <w:szCs w:val="15"/>
              </w:rPr>
              <w:t>0 tis. Kč</w:t>
            </w:r>
          </w:p>
        </w:tc>
        <w:tc>
          <w:tcPr>
            <w:tcW w:w="1531" w:type="dxa"/>
            <w:tcBorders>
              <w:top w:val="single" w:sz="4" w:space="0" w:color="auto"/>
              <w:left w:val="single" w:sz="4" w:space="0" w:color="auto"/>
            </w:tcBorders>
            <w:shd w:val="clear" w:color="auto" w:fill="FFFFFF"/>
            <w:vAlign w:val="center"/>
          </w:tcPr>
          <w:p w14:paraId="2EE7D9DA" w14:textId="3AC6B816" w:rsidR="00B74106" w:rsidRDefault="00BD5EC5">
            <w:pPr>
              <w:pStyle w:val="Style12"/>
              <w:shd w:val="clear" w:color="auto" w:fill="auto"/>
              <w:rPr>
                <w:sz w:val="15"/>
                <w:szCs w:val="15"/>
              </w:rPr>
            </w:pPr>
            <w:r>
              <w:rPr>
                <w:b/>
                <w:bCs/>
                <w:sz w:val="15"/>
                <w:szCs w:val="15"/>
              </w:rPr>
              <w:t>0 tis. Kč</w:t>
            </w:r>
          </w:p>
        </w:tc>
        <w:tc>
          <w:tcPr>
            <w:tcW w:w="1526" w:type="dxa"/>
            <w:tcBorders>
              <w:top w:val="single" w:sz="4" w:space="0" w:color="auto"/>
              <w:left w:val="single" w:sz="4" w:space="0" w:color="auto"/>
            </w:tcBorders>
            <w:shd w:val="clear" w:color="auto" w:fill="FFFFFF"/>
            <w:vAlign w:val="center"/>
          </w:tcPr>
          <w:p w14:paraId="2EE7D9DB" w14:textId="77777777" w:rsidR="00B74106" w:rsidRDefault="005E0D81">
            <w:pPr>
              <w:pStyle w:val="Style12"/>
              <w:shd w:val="clear" w:color="auto" w:fill="auto"/>
              <w:rPr>
                <w:sz w:val="15"/>
                <w:szCs w:val="15"/>
              </w:rPr>
            </w:pPr>
            <w:r>
              <w:rPr>
                <w:b/>
                <w:bCs/>
                <w:sz w:val="15"/>
                <w:szCs w:val="15"/>
              </w:rPr>
              <w:t>0 tis. Kč</w:t>
            </w:r>
          </w:p>
        </w:tc>
        <w:tc>
          <w:tcPr>
            <w:tcW w:w="1536" w:type="dxa"/>
            <w:tcBorders>
              <w:top w:val="single" w:sz="4" w:space="0" w:color="auto"/>
              <w:left w:val="single" w:sz="4" w:space="0" w:color="auto"/>
            </w:tcBorders>
            <w:shd w:val="clear" w:color="auto" w:fill="FFFFFF"/>
            <w:vAlign w:val="center"/>
          </w:tcPr>
          <w:p w14:paraId="2EE7D9DC" w14:textId="77777777" w:rsidR="00B74106" w:rsidRDefault="005E0D81">
            <w:pPr>
              <w:pStyle w:val="Style12"/>
              <w:shd w:val="clear" w:color="auto" w:fill="auto"/>
              <w:rPr>
                <w:sz w:val="15"/>
                <w:szCs w:val="15"/>
              </w:rPr>
            </w:pPr>
            <w:r>
              <w:rPr>
                <w:b/>
                <w:bCs/>
                <w:sz w:val="15"/>
                <w:szCs w:val="15"/>
              </w:rPr>
              <w:t>0 tis. Kč</w:t>
            </w:r>
          </w:p>
        </w:tc>
        <w:tc>
          <w:tcPr>
            <w:tcW w:w="1306" w:type="dxa"/>
            <w:tcBorders>
              <w:top w:val="single" w:sz="4" w:space="0" w:color="auto"/>
              <w:left w:val="single" w:sz="4" w:space="0" w:color="auto"/>
            </w:tcBorders>
            <w:shd w:val="clear" w:color="auto" w:fill="FFFFFF"/>
            <w:vAlign w:val="center"/>
          </w:tcPr>
          <w:p w14:paraId="2EE7D9DD"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DE" w14:textId="77777777" w:rsidR="00B74106" w:rsidRDefault="005E0D81">
            <w:pPr>
              <w:pStyle w:val="Style12"/>
              <w:shd w:val="clear" w:color="auto" w:fill="auto"/>
            </w:pPr>
            <w:r>
              <w:t>0 tis. Kč</w:t>
            </w:r>
          </w:p>
        </w:tc>
      </w:tr>
      <w:tr w:rsidR="00B74106" w14:paraId="2EE7D9E8" w14:textId="77777777">
        <w:trPr>
          <w:trHeight w:hRule="exact" w:val="571"/>
          <w:jc w:val="center"/>
        </w:trPr>
        <w:tc>
          <w:tcPr>
            <w:tcW w:w="581" w:type="dxa"/>
            <w:tcBorders>
              <w:top w:val="single" w:sz="4" w:space="0" w:color="auto"/>
              <w:left w:val="single" w:sz="4" w:space="0" w:color="auto"/>
            </w:tcBorders>
            <w:shd w:val="clear" w:color="auto" w:fill="FFFFFF"/>
            <w:vAlign w:val="center"/>
          </w:tcPr>
          <w:p w14:paraId="2EE7D9E0" w14:textId="77777777" w:rsidR="00B74106" w:rsidRDefault="005E0D81">
            <w:pPr>
              <w:pStyle w:val="Style12"/>
              <w:shd w:val="clear" w:color="auto" w:fill="auto"/>
              <w:ind w:firstLine="200"/>
              <w:jc w:val="both"/>
              <w:rPr>
                <w:sz w:val="15"/>
                <w:szCs w:val="15"/>
              </w:rPr>
            </w:pPr>
            <w:r>
              <w:rPr>
                <w:b/>
                <w:bCs/>
                <w:sz w:val="15"/>
                <w:szCs w:val="15"/>
              </w:rPr>
              <w:t>F</w:t>
            </w:r>
          </w:p>
        </w:tc>
        <w:tc>
          <w:tcPr>
            <w:tcW w:w="5328" w:type="dxa"/>
            <w:tcBorders>
              <w:top w:val="single" w:sz="4" w:space="0" w:color="auto"/>
              <w:left w:val="single" w:sz="4" w:space="0" w:color="auto"/>
            </w:tcBorders>
            <w:shd w:val="clear" w:color="auto" w:fill="FFFFFF"/>
          </w:tcPr>
          <w:p w14:paraId="2EE7D9E1" w14:textId="77777777" w:rsidR="00B74106" w:rsidRDefault="005E0D81">
            <w:pPr>
              <w:pStyle w:val="Style12"/>
              <w:shd w:val="clear" w:color="auto" w:fill="auto"/>
              <w:spacing w:before="80" w:line="288" w:lineRule="auto"/>
              <w:jc w:val="center"/>
              <w:rPr>
                <w:sz w:val="15"/>
                <w:szCs w:val="15"/>
              </w:rPr>
            </w:pPr>
            <w:r>
              <w:rPr>
                <w:b/>
                <w:bCs/>
                <w:sz w:val="15"/>
                <w:szCs w:val="15"/>
              </w:rPr>
              <w:t>CELKOVÉ NÁKLADY PROJEKTU ZA DANÝ ROK - AUTOMATICKÝ SOUČET</w:t>
            </w:r>
          </w:p>
        </w:tc>
        <w:tc>
          <w:tcPr>
            <w:tcW w:w="1522" w:type="dxa"/>
            <w:tcBorders>
              <w:top w:val="single" w:sz="4" w:space="0" w:color="auto"/>
              <w:left w:val="single" w:sz="4" w:space="0" w:color="auto"/>
            </w:tcBorders>
            <w:shd w:val="clear" w:color="auto" w:fill="FFFFFF"/>
            <w:vAlign w:val="center"/>
          </w:tcPr>
          <w:p w14:paraId="2EE7D9E2" w14:textId="77777777" w:rsidR="00B74106" w:rsidRDefault="005E0D81">
            <w:pPr>
              <w:pStyle w:val="Style12"/>
              <w:shd w:val="clear" w:color="auto" w:fill="auto"/>
              <w:rPr>
                <w:sz w:val="15"/>
                <w:szCs w:val="15"/>
              </w:rPr>
            </w:pPr>
            <w:r>
              <w:rPr>
                <w:b/>
                <w:bCs/>
                <w:sz w:val="15"/>
                <w:szCs w:val="15"/>
              </w:rPr>
              <w:t>1 589 tis. Kč</w:t>
            </w:r>
          </w:p>
        </w:tc>
        <w:tc>
          <w:tcPr>
            <w:tcW w:w="1531" w:type="dxa"/>
            <w:tcBorders>
              <w:top w:val="single" w:sz="4" w:space="0" w:color="auto"/>
              <w:left w:val="single" w:sz="4" w:space="0" w:color="auto"/>
            </w:tcBorders>
            <w:shd w:val="clear" w:color="auto" w:fill="FFFFFF"/>
            <w:vAlign w:val="center"/>
          </w:tcPr>
          <w:p w14:paraId="2EE7D9E3" w14:textId="77777777" w:rsidR="00B74106" w:rsidRDefault="005E0D81">
            <w:pPr>
              <w:pStyle w:val="Style12"/>
              <w:shd w:val="clear" w:color="auto" w:fill="auto"/>
              <w:rPr>
                <w:sz w:val="15"/>
                <w:szCs w:val="15"/>
              </w:rPr>
            </w:pPr>
            <w:r>
              <w:rPr>
                <w:b/>
                <w:bCs/>
                <w:sz w:val="15"/>
                <w:szCs w:val="15"/>
              </w:rPr>
              <w:t>1 589 tis. Kč</w:t>
            </w:r>
          </w:p>
        </w:tc>
        <w:tc>
          <w:tcPr>
            <w:tcW w:w="1526" w:type="dxa"/>
            <w:tcBorders>
              <w:top w:val="single" w:sz="4" w:space="0" w:color="auto"/>
              <w:left w:val="single" w:sz="4" w:space="0" w:color="auto"/>
            </w:tcBorders>
            <w:shd w:val="clear" w:color="auto" w:fill="FFFFFF"/>
            <w:vAlign w:val="center"/>
          </w:tcPr>
          <w:p w14:paraId="2EE7D9E4" w14:textId="77777777" w:rsidR="00B74106" w:rsidRDefault="005E0D81">
            <w:pPr>
              <w:pStyle w:val="Style12"/>
              <w:shd w:val="clear" w:color="auto" w:fill="auto"/>
              <w:rPr>
                <w:sz w:val="15"/>
                <w:szCs w:val="15"/>
              </w:rPr>
            </w:pPr>
            <w:r>
              <w:rPr>
                <w:b/>
                <w:bCs/>
                <w:sz w:val="15"/>
                <w:szCs w:val="15"/>
              </w:rPr>
              <w:t>1 589 tis. Kč</w:t>
            </w:r>
          </w:p>
        </w:tc>
        <w:tc>
          <w:tcPr>
            <w:tcW w:w="1536" w:type="dxa"/>
            <w:tcBorders>
              <w:top w:val="single" w:sz="4" w:space="0" w:color="auto"/>
              <w:left w:val="single" w:sz="4" w:space="0" w:color="auto"/>
            </w:tcBorders>
            <w:shd w:val="clear" w:color="auto" w:fill="FFFFFF"/>
            <w:vAlign w:val="center"/>
          </w:tcPr>
          <w:p w14:paraId="2EE7D9E5" w14:textId="77777777" w:rsidR="00B74106" w:rsidRDefault="005E0D81">
            <w:pPr>
              <w:pStyle w:val="Style12"/>
              <w:shd w:val="clear" w:color="auto" w:fill="auto"/>
              <w:rPr>
                <w:sz w:val="15"/>
                <w:szCs w:val="15"/>
              </w:rPr>
            </w:pPr>
            <w:r>
              <w:rPr>
                <w:b/>
                <w:bCs/>
                <w:sz w:val="15"/>
                <w:szCs w:val="15"/>
              </w:rPr>
              <w:t>1 589 tis. Kč</w:t>
            </w:r>
          </w:p>
        </w:tc>
        <w:tc>
          <w:tcPr>
            <w:tcW w:w="1306" w:type="dxa"/>
            <w:tcBorders>
              <w:top w:val="single" w:sz="4" w:space="0" w:color="auto"/>
              <w:left w:val="single" w:sz="4" w:space="0" w:color="auto"/>
            </w:tcBorders>
            <w:shd w:val="clear" w:color="auto" w:fill="FFFFFF"/>
            <w:vAlign w:val="center"/>
          </w:tcPr>
          <w:p w14:paraId="2EE7D9E6" w14:textId="77777777" w:rsidR="00B74106" w:rsidRDefault="005E0D81">
            <w:pPr>
              <w:pStyle w:val="Style12"/>
              <w:shd w:val="clear" w:color="auto" w:fill="auto"/>
            </w:pPr>
            <w:r>
              <w:t>0 tis. Kč</w:t>
            </w:r>
          </w:p>
        </w:tc>
        <w:tc>
          <w:tcPr>
            <w:tcW w:w="1320" w:type="dxa"/>
            <w:tcBorders>
              <w:top w:val="single" w:sz="4" w:space="0" w:color="auto"/>
              <w:left w:val="single" w:sz="4" w:space="0" w:color="auto"/>
              <w:right w:val="single" w:sz="4" w:space="0" w:color="auto"/>
            </w:tcBorders>
            <w:shd w:val="clear" w:color="auto" w:fill="FFFFFF"/>
            <w:vAlign w:val="center"/>
          </w:tcPr>
          <w:p w14:paraId="2EE7D9E7" w14:textId="356BFDD6" w:rsidR="00B74106" w:rsidRDefault="00BD5EC5">
            <w:pPr>
              <w:pStyle w:val="Style12"/>
              <w:shd w:val="clear" w:color="auto" w:fill="auto"/>
            </w:pPr>
            <w:r>
              <w:t>0 tis. Kč</w:t>
            </w:r>
          </w:p>
        </w:tc>
      </w:tr>
      <w:tr w:rsidR="00B74106" w14:paraId="2EE7D9F1" w14:textId="77777777">
        <w:trPr>
          <w:trHeight w:hRule="exact" w:val="293"/>
          <w:jc w:val="center"/>
        </w:trPr>
        <w:tc>
          <w:tcPr>
            <w:tcW w:w="581" w:type="dxa"/>
            <w:tcBorders>
              <w:top w:val="single" w:sz="4" w:space="0" w:color="auto"/>
              <w:left w:val="single" w:sz="4" w:space="0" w:color="auto"/>
            </w:tcBorders>
            <w:shd w:val="clear" w:color="auto" w:fill="FFFFFF"/>
            <w:vAlign w:val="bottom"/>
          </w:tcPr>
          <w:p w14:paraId="2EE7D9E9" w14:textId="77777777" w:rsidR="00B74106" w:rsidRDefault="005E0D81">
            <w:pPr>
              <w:pStyle w:val="Style12"/>
              <w:shd w:val="clear" w:color="auto" w:fill="auto"/>
              <w:ind w:firstLine="200"/>
              <w:jc w:val="both"/>
            </w:pPr>
            <w:r>
              <w:t>F1</w:t>
            </w:r>
          </w:p>
        </w:tc>
        <w:tc>
          <w:tcPr>
            <w:tcW w:w="5328" w:type="dxa"/>
            <w:tcBorders>
              <w:top w:val="single" w:sz="4" w:space="0" w:color="auto"/>
              <w:left w:val="single" w:sz="4" w:space="0" w:color="auto"/>
            </w:tcBorders>
            <w:shd w:val="clear" w:color="auto" w:fill="FFFFFF"/>
            <w:vAlign w:val="bottom"/>
          </w:tcPr>
          <w:p w14:paraId="2EE7D9EA" w14:textId="77777777" w:rsidR="00B74106" w:rsidRDefault="005E0D81">
            <w:pPr>
              <w:pStyle w:val="Style12"/>
              <w:shd w:val="clear" w:color="auto" w:fill="auto"/>
              <w:jc w:val="center"/>
            </w:pPr>
            <w:r>
              <w:t>Celkové kapitálové náklady projektu za daný rok - AUTOMATICKÝ SOUČET</w:t>
            </w:r>
          </w:p>
        </w:tc>
        <w:tc>
          <w:tcPr>
            <w:tcW w:w="1522" w:type="dxa"/>
            <w:tcBorders>
              <w:top w:val="single" w:sz="4" w:space="0" w:color="auto"/>
              <w:left w:val="single" w:sz="4" w:space="0" w:color="auto"/>
            </w:tcBorders>
            <w:shd w:val="clear" w:color="auto" w:fill="FFFFFF"/>
            <w:vAlign w:val="bottom"/>
          </w:tcPr>
          <w:p w14:paraId="2EE7D9EB" w14:textId="4CC3CABF" w:rsidR="00B74106" w:rsidRDefault="00BD5EC5">
            <w:pPr>
              <w:pStyle w:val="Style12"/>
              <w:shd w:val="clear" w:color="auto" w:fill="auto"/>
            </w:pPr>
            <w:r>
              <w:t xml:space="preserve">0 tis. Kč </w:t>
            </w:r>
            <w:r w:rsidR="005E0D81">
              <w:t>č</w:t>
            </w:r>
          </w:p>
        </w:tc>
        <w:tc>
          <w:tcPr>
            <w:tcW w:w="1531" w:type="dxa"/>
            <w:tcBorders>
              <w:top w:val="single" w:sz="4" w:space="0" w:color="auto"/>
              <w:left w:val="single" w:sz="4" w:space="0" w:color="auto"/>
            </w:tcBorders>
            <w:shd w:val="clear" w:color="auto" w:fill="FFFFFF"/>
            <w:vAlign w:val="bottom"/>
          </w:tcPr>
          <w:p w14:paraId="2EE7D9EC"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bottom"/>
          </w:tcPr>
          <w:p w14:paraId="2EE7D9ED" w14:textId="77777777" w:rsidR="00B74106" w:rsidRDefault="005E0D81">
            <w:pPr>
              <w:pStyle w:val="Style12"/>
              <w:shd w:val="clear" w:color="auto" w:fill="auto"/>
            </w:pPr>
            <w:r>
              <w:t>0 tis. Kč</w:t>
            </w:r>
          </w:p>
        </w:tc>
        <w:tc>
          <w:tcPr>
            <w:tcW w:w="1536" w:type="dxa"/>
            <w:tcBorders>
              <w:top w:val="single" w:sz="4" w:space="0" w:color="auto"/>
              <w:left w:val="single" w:sz="4" w:space="0" w:color="auto"/>
            </w:tcBorders>
            <w:shd w:val="clear" w:color="auto" w:fill="FFFFFF"/>
            <w:vAlign w:val="bottom"/>
          </w:tcPr>
          <w:p w14:paraId="2EE7D9EE"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tcPr>
          <w:p w14:paraId="2EE7D9EF" w14:textId="77777777" w:rsidR="00B74106" w:rsidRDefault="00B74106">
            <w:pPr>
              <w:rPr>
                <w:sz w:val="10"/>
                <w:szCs w:val="10"/>
              </w:rPr>
            </w:pPr>
          </w:p>
        </w:tc>
        <w:tc>
          <w:tcPr>
            <w:tcW w:w="1320" w:type="dxa"/>
            <w:tcBorders>
              <w:top w:val="single" w:sz="4" w:space="0" w:color="auto"/>
            </w:tcBorders>
            <w:shd w:val="clear" w:color="auto" w:fill="FFFFFF"/>
          </w:tcPr>
          <w:p w14:paraId="2EE7D9F0" w14:textId="77777777" w:rsidR="00B74106" w:rsidRDefault="00B74106">
            <w:pPr>
              <w:rPr>
                <w:sz w:val="10"/>
                <w:szCs w:val="10"/>
              </w:rPr>
            </w:pPr>
          </w:p>
        </w:tc>
      </w:tr>
      <w:tr w:rsidR="00B74106" w14:paraId="2EE7D9FA" w14:textId="77777777">
        <w:trPr>
          <w:trHeight w:hRule="exact" w:val="302"/>
          <w:jc w:val="center"/>
        </w:trPr>
        <w:tc>
          <w:tcPr>
            <w:tcW w:w="581" w:type="dxa"/>
            <w:tcBorders>
              <w:top w:val="single" w:sz="4" w:space="0" w:color="auto"/>
              <w:left w:val="single" w:sz="4" w:space="0" w:color="auto"/>
              <w:bottom w:val="single" w:sz="4" w:space="0" w:color="auto"/>
            </w:tcBorders>
            <w:shd w:val="clear" w:color="auto" w:fill="FFFFFF"/>
            <w:vAlign w:val="center"/>
          </w:tcPr>
          <w:p w14:paraId="2EE7D9F2" w14:textId="77777777" w:rsidR="00B74106" w:rsidRDefault="005E0D81">
            <w:pPr>
              <w:pStyle w:val="Style12"/>
              <w:shd w:val="clear" w:color="auto" w:fill="auto"/>
              <w:ind w:firstLine="200"/>
              <w:jc w:val="both"/>
            </w:pPr>
            <w:r>
              <w:t>F2</w:t>
            </w:r>
          </w:p>
        </w:tc>
        <w:tc>
          <w:tcPr>
            <w:tcW w:w="5328" w:type="dxa"/>
            <w:tcBorders>
              <w:top w:val="single" w:sz="4" w:space="0" w:color="auto"/>
              <w:left w:val="single" w:sz="4" w:space="0" w:color="auto"/>
              <w:bottom w:val="single" w:sz="4" w:space="0" w:color="auto"/>
            </w:tcBorders>
            <w:shd w:val="clear" w:color="auto" w:fill="FFFFFF"/>
            <w:vAlign w:val="center"/>
          </w:tcPr>
          <w:p w14:paraId="2EE7D9F3" w14:textId="77777777" w:rsidR="00B74106" w:rsidRDefault="005E0D81">
            <w:pPr>
              <w:pStyle w:val="Style12"/>
              <w:shd w:val="clear" w:color="auto" w:fill="auto"/>
              <w:jc w:val="center"/>
            </w:pPr>
            <w:r>
              <w:t>Celkové běžné náklady projektu za daný rok - AUTOMATICKÝ SOUČET</w:t>
            </w:r>
          </w:p>
        </w:tc>
        <w:tc>
          <w:tcPr>
            <w:tcW w:w="1522" w:type="dxa"/>
            <w:tcBorders>
              <w:top w:val="single" w:sz="4" w:space="0" w:color="auto"/>
              <w:left w:val="single" w:sz="4" w:space="0" w:color="auto"/>
              <w:bottom w:val="single" w:sz="4" w:space="0" w:color="auto"/>
            </w:tcBorders>
            <w:shd w:val="clear" w:color="auto" w:fill="FFFFFF"/>
            <w:vAlign w:val="center"/>
          </w:tcPr>
          <w:p w14:paraId="2EE7D9F4" w14:textId="77777777" w:rsidR="00B74106" w:rsidRDefault="005E0D81">
            <w:pPr>
              <w:pStyle w:val="Style12"/>
              <w:shd w:val="clear" w:color="auto" w:fill="auto"/>
            </w:pPr>
            <w:r>
              <w:t>1 589 tis. Kč</w:t>
            </w:r>
          </w:p>
        </w:tc>
        <w:tc>
          <w:tcPr>
            <w:tcW w:w="1531" w:type="dxa"/>
            <w:tcBorders>
              <w:top w:val="single" w:sz="4" w:space="0" w:color="auto"/>
              <w:left w:val="single" w:sz="4" w:space="0" w:color="auto"/>
              <w:bottom w:val="single" w:sz="4" w:space="0" w:color="auto"/>
            </w:tcBorders>
            <w:shd w:val="clear" w:color="auto" w:fill="FFFFFF"/>
            <w:vAlign w:val="center"/>
          </w:tcPr>
          <w:p w14:paraId="2EE7D9F5" w14:textId="77777777" w:rsidR="00B74106" w:rsidRDefault="005E0D81">
            <w:pPr>
              <w:pStyle w:val="Style12"/>
              <w:shd w:val="clear" w:color="auto" w:fill="auto"/>
            </w:pPr>
            <w:r>
              <w:t>1 589 tis. Kč</w:t>
            </w:r>
          </w:p>
        </w:tc>
        <w:tc>
          <w:tcPr>
            <w:tcW w:w="1526" w:type="dxa"/>
            <w:tcBorders>
              <w:top w:val="single" w:sz="4" w:space="0" w:color="auto"/>
              <w:left w:val="single" w:sz="4" w:space="0" w:color="auto"/>
              <w:bottom w:val="single" w:sz="4" w:space="0" w:color="auto"/>
            </w:tcBorders>
            <w:shd w:val="clear" w:color="auto" w:fill="FFFFFF"/>
            <w:vAlign w:val="center"/>
          </w:tcPr>
          <w:p w14:paraId="2EE7D9F6" w14:textId="77777777" w:rsidR="00B74106" w:rsidRDefault="005E0D81">
            <w:pPr>
              <w:pStyle w:val="Style12"/>
              <w:shd w:val="clear" w:color="auto" w:fill="auto"/>
            </w:pPr>
            <w:r>
              <w:t>1 589 tis. Kč</w:t>
            </w:r>
          </w:p>
        </w:tc>
        <w:tc>
          <w:tcPr>
            <w:tcW w:w="1536" w:type="dxa"/>
            <w:tcBorders>
              <w:top w:val="single" w:sz="4" w:space="0" w:color="auto"/>
              <w:left w:val="single" w:sz="4" w:space="0" w:color="auto"/>
              <w:bottom w:val="single" w:sz="4" w:space="0" w:color="auto"/>
            </w:tcBorders>
            <w:shd w:val="clear" w:color="auto" w:fill="FFFFFF"/>
            <w:vAlign w:val="center"/>
          </w:tcPr>
          <w:p w14:paraId="2EE7D9F7" w14:textId="77777777" w:rsidR="00B74106" w:rsidRDefault="005E0D81">
            <w:pPr>
              <w:pStyle w:val="Style12"/>
              <w:shd w:val="clear" w:color="auto" w:fill="auto"/>
            </w:pPr>
            <w:r>
              <w:rPr>
                <w:b/>
                <w:bCs/>
              </w:rPr>
              <w:t xml:space="preserve">1 </w:t>
            </w:r>
            <w:r>
              <w:t>589 tis. Kč</w:t>
            </w:r>
          </w:p>
        </w:tc>
        <w:tc>
          <w:tcPr>
            <w:tcW w:w="1306" w:type="dxa"/>
            <w:tcBorders>
              <w:left w:val="single" w:sz="4" w:space="0" w:color="auto"/>
            </w:tcBorders>
            <w:shd w:val="clear" w:color="auto" w:fill="FFFFFF"/>
          </w:tcPr>
          <w:p w14:paraId="2EE7D9F8" w14:textId="77777777" w:rsidR="00B74106" w:rsidRDefault="00B74106">
            <w:pPr>
              <w:rPr>
                <w:sz w:val="10"/>
                <w:szCs w:val="10"/>
              </w:rPr>
            </w:pPr>
          </w:p>
        </w:tc>
        <w:tc>
          <w:tcPr>
            <w:tcW w:w="1320" w:type="dxa"/>
            <w:shd w:val="clear" w:color="auto" w:fill="FFFFFF"/>
          </w:tcPr>
          <w:p w14:paraId="2EE7D9F9" w14:textId="77777777" w:rsidR="00B74106" w:rsidRDefault="00B74106">
            <w:pPr>
              <w:rPr>
                <w:sz w:val="10"/>
                <w:szCs w:val="10"/>
              </w:rPr>
            </w:pPr>
          </w:p>
        </w:tc>
      </w:tr>
    </w:tbl>
    <w:p w14:paraId="2EE7D9FB" w14:textId="77777777" w:rsidR="00B74106" w:rsidRDefault="00B74106">
      <w:pPr>
        <w:sectPr w:rsidR="00B74106">
          <w:pgSz w:w="17290" w:h="12557" w:orient="landscape"/>
          <w:pgMar w:top="1352" w:right="1260" w:bottom="2382" w:left="1380" w:header="0" w:footer="3" w:gutter="0"/>
          <w:cols w:space="720"/>
          <w:noEndnote/>
          <w:docGrid w:linePitch="360"/>
        </w:sectPr>
      </w:pPr>
    </w:p>
    <w:p w14:paraId="2EE7D9FC" w14:textId="77777777" w:rsidR="00B74106" w:rsidRDefault="005E0D81">
      <w:pPr>
        <w:pStyle w:val="Style35"/>
        <w:shd w:val="clear" w:color="auto" w:fill="auto"/>
        <w:spacing w:after="100"/>
        <w:ind w:left="1340"/>
      </w:pPr>
      <w:r>
        <w:rPr>
          <w:noProof/>
          <w:lang w:bidi="ar-SA"/>
        </w:rPr>
        <w:lastRenderedPageBreak/>
        <mc:AlternateContent>
          <mc:Choice Requires="wps">
            <w:drawing>
              <wp:anchor distT="0" distB="0" distL="114300" distR="114300" simplePos="0" relativeHeight="125829378" behindDoc="0" locked="0" layoutInCell="1" allowOverlap="1" wp14:anchorId="2EE7E578" wp14:editId="37343A64">
                <wp:simplePos x="0" y="0"/>
                <wp:positionH relativeFrom="page">
                  <wp:posOffset>6581775</wp:posOffset>
                </wp:positionH>
                <wp:positionV relativeFrom="paragraph">
                  <wp:posOffset>8255</wp:posOffset>
                </wp:positionV>
                <wp:extent cx="2266950" cy="118745"/>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2266950" cy="118745"/>
                        </a:xfrm>
                        <a:prstGeom prst="rect">
                          <a:avLst/>
                        </a:prstGeom>
                        <a:noFill/>
                      </wps:spPr>
                      <wps:txbx>
                        <w:txbxContent>
                          <w:p w14:paraId="2EE7E5DD" w14:textId="01EE9535" w:rsidR="005E0D81" w:rsidRDefault="005E0D81">
                            <w:pPr>
                              <w:pStyle w:val="Style35"/>
                              <w:shd w:val="clear" w:color="auto" w:fill="auto"/>
                              <w:spacing w:after="0"/>
                              <w:ind w:left="0"/>
                            </w:pPr>
                            <w:r>
                              <w:rPr>
                                <w:i/>
                                <w:iCs/>
                              </w:rPr>
                              <w:t>DG</w:t>
                            </w:r>
                            <w:r w:rsidR="005E723B">
                              <w:rPr>
                                <w:i/>
                                <w:iCs/>
                              </w:rPr>
                              <w:t>16</w:t>
                            </w:r>
                            <w:r>
                              <w:rPr>
                                <w:i/>
                                <w:iCs/>
                              </w:rPr>
                              <w:t>P02B008-</w:t>
                            </w:r>
                            <w:r w:rsidR="001F67B7">
                              <w:rPr>
                                <w:i/>
                                <w:iCs/>
                              </w:rPr>
                              <w:t>xxx</w:t>
                            </w:r>
                          </w:p>
                        </w:txbxContent>
                      </wps:txbx>
                      <wps:bodyPr wrap="square" lIns="0" tIns="0" rIns="0" bIns="0"/>
                    </wps:wsp>
                  </a:graphicData>
                </a:graphic>
                <wp14:sizeRelH relativeFrom="margin">
                  <wp14:pctWidth>0</wp14:pctWidth>
                </wp14:sizeRelH>
              </wp:anchor>
            </w:drawing>
          </mc:Choice>
          <mc:Fallback>
            <w:pict>
              <v:shapetype w14:anchorId="2EE7E578" id="_x0000_t202" coordsize="21600,21600" o:spt="202" path="m,l,21600r21600,l21600,xe">
                <v:stroke joinstyle="miter"/>
                <v:path gradientshapeok="t" o:connecttype="rect"/>
              </v:shapetype>
              <v:shape id="Shape 27" o:spid="_x0000_s1026" type="#_x0000_t202" style="position:absolute;left:0;text-align:left;margin-left:518.25pt;margin-top:.65pt;width:178.5pt;height:9.35pt;z-index:12582937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" filled="f" stroked="f">
                <v:textbox inset="0,0,0,0">
                  <w:txbxContent>
                    <w:p w14:paraId="2EE7E5DD" w14:textId="01EE9535" w:rsidR="005E0D81" w:rsidRDefault="005E0D81">
                      <w:pPr>
                        <w:pStyle w:val="Style35"/>
                        <w:shd w:val="clear" w:color="auto" w:fill="auto"/>
                        <w:spacing w:after="0"/>
                        <w:ind w:left="0"/>
                      </w:pPr>
                      <w:r>
                        <w:rPr>
                          <w:i/>
                          <w:iCs/>
                        </w:rPr>
                        <w:t>DG</w:t>
                      </w:r>
                      <w:r w:rsidR="005E723B">
                        <w:rPr>
                          <w:i/>
                          <w:iCs/>
                        </w:rPr>
                        <w:t>16</w:t>
                      </w:r>
                      <w:r>
                        <w:rPr>
                          <w:i/>
                          <w:iCs/>
                        </w:rPr>
                        <w:t>P02B008-</w:t>
                      </w:r>
                      <w:r w:rsidR="001F67B7">
                        <w:rPr>
                          <w:i/>
                          <w:iCs/>
                        </w:rPr>
                        <w:t>xxx</w:t>
                      </w:r>
                    </w:p>
                  </w:txbxContent>
                </v:textbox>
                <w10:wrap type="square" side="left" anchorx="page"/>
              </v:shape>
            </w:pict>
          </mc:Fallback>
        </mc:AlternateContent>
      </w:r>
      <w:r>
        <w:t>Identifikační kód projektu a řešitel přijemce-koordinátora (GP)</w:t>
      </w:r>
    </w:p>
    <w:p w14:paraId="2EE7D9FD" w14:textId="77777777" w:rsidR="00B74106" w:rsidRDefault="005E0D81">
      <w:pPr>
        <w:pStyle w:val="Style29"/>
        <w:keepNext/>
        <w:keepLines/>
        <w:shd w:val="clear" w:color="auto" w:fill="auto"/>
        <w:spacing w:after="100"/>
      </w:pPr>
      <w:bookmarkStart w:id="18" w:name="bookmark18"/>
      <w:bookmarkStart w:id="19" w:name="bookmark19"/>
      <w:bookmarkStart w:id="20" w:name="bookmark20"/>
      <w:r>
        <w:t>Příloha č. 2 - Dílčí rozpočet přijemce-koordinátora - celkové náklady přijemce-koordinátora pro rok 2019</w:t>
      </w:r>
      <w:bookmarkEnd w:id="18"/>
      <w:bookmarkEnd w:id="19"/>
      <w:bookmarkEnd w:id="20"/>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5414"/>
        <w:gridCol w:w="1493"/>
        <w:gridCol w:w="1502"/>
        <w:gridCol w:w="1502"/>
        <w:gridCol w:w="1507"/>
        <w:gridCol w:w="1262"/>
        <w:gridCol w:w="1267"/>
      </w:tblGrid>
      <w:tr w:rsidR="00B74106" w14:paraId="2EE7DA04" w14:textId="77777777">
        <w:trPr>
          <w:trHeight w:hRule="exact" w:val="355"/>
        </w:trPr>
        <w:tc>
          <w:tcPr>
            <w:tcW w:w="571" w:type="dxa"/>
            <w:vMerge w:val="restart"/>
            <w:tcBorders>
              <w:top w:val="single" w:sz="4" w:space="0" w:color="auto"/>
              <w:left w:val="single" w:sz="4" w:space="0" w:color="auto"/>
            </w:tcBorders>
            <w:shd w:val="clear" w:color="auto" w:fill="FFFFFF"/>
            <w:vAlign w:val="center"/>
          </w:tcPr>
          <w:p w14:paraId="2EE7D9FE" w14:textId="77777777" w:rsidR="00B74106" w:rsidRDefault="005E0D81">
            <w:pPr>
              <w:pStyle w:val="Style12"/>
              <w:framePr w:w="14520" w:h="7958" w:vSpace="302" w:wrap="notBeside" w:vAnchor="text" w:hAnchor="text" w:x="66" w:y="303"/>
              <w:shd w:val="clear" w:color="auto" w:fill="auto"/>
              <w:jc w:val="center"/>
            </w:pPr>
            <w:r>
              <w:rPr>
                <w:b/>
                <w:bCs/>
              </w:rPr>
              <w:t>Řádek</w:t>
            </w:r>
          </w:p>
        </w:tc>
        <w:tc>
          <w:tcPr>
            <w:tcW w:w="5414" w:type="dxa"/>
            <w:vMerge w:val="restart"/>
            <w:tcBorders>
              <w:top w:val="single" w:sz="4" w:space="0" w:color="auto"/>
              <w:left w:val="single" w:sz="4" w:space="0" w:color="auto"/>
            </w:tcBorders>
            <w:shd w:val="clear" w:color="auto" w:fill="FFFFFF"/>
            <w:vAlign w:val="center"/>
          </w:tcPr>
          <w:p w14:paraId="2EE7D9FF" w14:textId="77777777" w:rsidR="00B74106" w:rsidRDefault="005E0D81">
            <w:pPr>
              <w:pStyle w:val="Style12"/>
              <w:framePr w:w="14520" w:h="7958" w:vSpace="302" w:wrap="notBeside" w:vAnchor="text" w:hAnchor="text" w:x="66" w:y="303"/>
              <w:shd w:val="clear" w:color="auto" w:fill="auto"/>
              <w:jc w:val="center"/>
            </w:pPr>
            <w:r>
              <w:rPr>
                <w:b/>
                <w:bCs/>
              </w:rPr>
              <w:t>Druh nákladu nebo výdaje</w:t>
            </w:r>
          </w:p>
        </w:tc>
        <w:tc>
          <w:tcPr>
            <w:tcW w:w="2995" w:type="dxa"/>
            <w:gridSpan w:val="2"/>
            <w:tcBorders>
              <w:top w:val="single" w:sz="4" w:space="0" w:color="auto"/>
              <w:left w:val="single" w:sz="4" w:space="0" w:color="auto"/>
            </w:tcBorders>
            <w:shd w:val="clear" w:color="auto" w:fill="FFFFFF"/>
            <w:vAlign w:val="bottom"/>
          </w:tcPr>
          <w:p w14:paraId="2EE7DA00" w14:textId="498D781E" w:rsidR="00B74106" w:rsidRDefault="005E723B">
            <w:pPr>
              <w:pStyle w:val="Style12"/>
              <w:framePr w:w="14520" w:h="7958" w:vSpace="302" w:wrap="notBeside" w:vAnchor="text" w:hAnchor="text" w:x="66" w:y="303"/>
              <w:shd w:val="clear" w:color="auto" w:fill="auto"/>
              <w:ind w:firstLine="540"/>
              <w:jc w:val="both"/>
              <w:rPr>
                <w:sz w:val="15"/>
                <w:szCs w:val="15"/>
              </w:rPr>
            </w:pPr>
            <w:r>
              <w:rPr>
                <w:b/>
                <w:bCs/>
                <w:sz w:val="15"/>
                <w:szCs w:val="15"/>
              </w:rPr>
              <w:t>Podle Dodatku č. 6 Smlouvy</w:t>
            </w:r>
          </w:p>
        </w:tc>
        <w:tc>
          <w:tcPr>
            <w:tcW w:w="3009" w:type="dxa"/>
            <w:gridSpan w:val="2"/>
            <w:tcBorders>
              <w:top w:val="single" w:sz="4" w:space="0" w:color="auto"/>
              <w:left w:val="single" w:sz="4" w:space="0" w:color="auto"/>
            </w:tcBorders>
            <w:shd w:val="clear" w:color="auto" w:fill="FFFFFF"/>
            <w:vAlign w:val="bottom"/>
          </w:tcPr>
          <w:p w14:paraId="2EE7DA01" w14:textId="3512BCE4" w:rsidR="00B74106" w:rsidRDefault="00B74106">
            <w:pPr>
              <w:pStyle w:val="Style12"/>
              <w:framePr w:w="14520" w:h="7958" w:vSpace="302" w:wrap="notBeside" w:vAnchor="text" w:hAnchor="text" w:x="66" w:y="303"/>
              <w:shd w:val="clear" w:color="auto" w:fill="auto"/>
              <w:tabs>
                <w:tab w:val="left" w:pos="2510"/>
                <w:tab w:val="left" w:pos="2903"/>
              </w:tabs>
              <w:ind w:firstLine="220"/>
              <w:jc w:val="left"/>
              <w:rPr>
                <w:sz w:val="15"/>
                <w:szCs w:val="15"/>
              </w:rPr>
            </w:pPr>
          </w:p>
          <w:p w14:paraId="2EE7DA02" w14:textId="5345ED4A" w:rsidR="00B74106" w:rsidRDefault="005E0D81">
            <w:pPr>
              <w:pStyle w:val="Style12"/>
              <w:framePr w:w="14520" w:h="7958" w:vSpace="302" w:wrap="notBeside" w:vAnchor="text" w:hAnchor="text" w:x="66" w:y="303"/>
              <w:shd w:val="clear" w:color="auto" w:fill="auto"/>
              <w:tabs>
                <w:tab w:val="left" w:pos="2806"/>
              </w:tabs>
              <w:spacing w:line="199" w:lineRule="auto"/>
              <w:ind w:firstLine="320"/>
              <w:jc w:val="left"/>
              <w:rPr>
                <w:sz w:val="15"/>
                <w:szCs w:val="15"/>
              </w:rPr>
            </w:pPr>
            <w:r>
              <w:rPr>
                <w:b/>
                <w:bCs/>
                <w:sz w:val="15"/>
                <w:szCs w:val="15"/>
              </w:rPr>
              <w:t xml:space="preserve"> Podle Dodatku č. 7 Smlouvy</w:t>
            </w:r>
            <w:r>
              <w:rPr>
                <w:b/>
                <w:bCs/>
                <w:sz w:val="15"/>
                <w:szCs w:val="15"/>
              </w:rPr>
              <w:tab/>
            </w:r>
          </w:p>
        </w:tc>
        <w:tc>
          <w:tcPr>
            <w:tcW w:w="2529" w:type="dxa"/>
            <w:gridSpan w:val="2"/>
            <w:tcBorders>
              <w:top w:val="single" w:sz="4" w:space="0" w:color="auto"/>
              <w:left w:val="single" w:sz="4" w:space="0" w:color="auto"/>
              <w:right w:val="single" w:sz="4" w:space="0" w:color="auto"/>
            </w:tcBorders>
            <w:shd w:val="clear" w:color="auto" w:fill="FFFFFF"/>
            <w:vAlign w:val="bottom"/>
          </w:tcPr>
          <w:p w14:paraId="2EE7DA03" w14:textId="423ECBBD" w:rsidR="00B74106" w:rsidRDefault="00CA0EFA">
            <w:pPr>
              <w:pStyle w:val="Style12"/>
              <w:framePr w:w="14520" w:h="7958" w:vSpace="302" w:wrap="notBeside" w:vAnchor="text" w:hAnchor="text" w:x="66" w:y="303"/>
              <w:shd w:val="clear" w:color="auto" w:fill="auto"/>
              <w:ind w:firstLine="600"/>
              <w:jc w:val="left"/>
              <w:rPr>
                <w:sz w:val="15"/>
                <w:szCs w:val="15"/>
              </w:rPr>
            </w:pPr>
            <w:r>
              <w:rPr>
                <w:b/>
                <w:bCs/>
                <w:sz w:val="15"/>
                <w:szCs w:val="15"/>
              </w:rPr>
              <w:t>Změna</w:t>
            </w:r>
          </w:p>
        </w:tc>
      </w:tr>
      <w:tr w:rsidR="00B74106" w14:paraId="2EE7DA0D" w14:textId="77777777">
        <w:trPr>
          <w:trHeight w:hRule="exact" w:val="706"/>
        </w:trPr>
        <w:tc>
          <w:tcPr>
            <w:tcW w:w="571" w:type="dxa"/>
            <w:vMerge/>
            <w:tcBorders>
              <w:left w:val="single" w:sz="4" w:space="0" w:color="auto"/>
            </w:tcBorders>
            <w:shd w:val="clear" w:color="auto" w:fill="FFFFFF"/>
            <w:vAlign w:val="center"/>
          </w:tcPr>
          <w:p w14:paraId="2EE7DA05" w14:textId="77777777" w:rsidR="00B74106" w:rsidRDefault="00B74106">
            <w:pPr>
              <w:framePr w:w="14520" w:h="7958" w:vSpace="302" w:wrap="notBeside" w:vAnchor="text" w:hAnchor="text" w:x="66" w:y="303"/>
            </w:pPr>
          </w:p>
        </w:tc>
        <w:tc>
          <w:tcPr>
            <w:tcW w:w="5414" w:type="dxa"/>
            <w:vMerge/>
            <w:tcBorders>
              <w:left w:val="single" w:sz="4" w:space="0" w:color="auto"/>
            </w:tcBorders>
            <w:shd w:val="clear" w:color="auto" w:fill="FFFFFF"/>
            <w:vAlign w:val="center"/>
          </w:tcPr>
          <w:p w14:paraId="2EE7DA06" w14:textId="77777777" w:rsidR="00B74106" w:rsidRDefault="00B74106">
            <w:pPr>
              <w:framePr w:w="14520" w:h="7958" w:vSpace="302" w:wrap="notBeside" w:vAnchor="text" w:hAnchor="text" w:x="66" w:y="303"/>
            </w:pPr>
          </w:p>
        </w:tc>
        <w:tc>
          <w:tcPr>
            <w:tcW w:w="1493" w:type="dxa"/>
            <w:tcBorders>
              <w:top w:val="single" w:sz="4" w:space="0" w:color="auto"/>
              <w:left w:val="single" w:sz="4" w:space="0" w:color="auto"/>
            </w:tcBorders>
            <w:shd w:val="clear" w:color="auto" w:fill="FFFFFF"/>
            <w:vAlign w:val="bottom"/>
          </w:tcPr>
          <w:p w14:paraId="2EE7DA07" w14:textId="77777777" w:rsidR="00B74106" w:rsidRDefault="005E0D81">
            <w:pPr>
              <w:pStyle w:val="Style12"/>
              <w:framePr w:w="14520" w:h="7958" w:vSpace="302" w:wrap="notBeside" w:vAnchor="text" w:hAnchor="text" w:x="66" w:y="303"/>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DA08" w14:textId="77777777" w:rsidR="00B74106" w:rsidRDefault="005E0D81">
            <w:pPr>
              <w:pStyle w:val="Style12"/>
              <w:framePr w:w="14520" w:h="7958" w:vSpace="302" w:wrap="notBeside" w:vAnchor="text" w:hAnchor="text" w:x="66" w:y="303"/>
              <w:shd w:val="clear" w:color="auto" w:fill="auto"/>
              <w:spacing w:line="276"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DA09" w14:textId="77777777" w:rsidR="00B74106" w:rsidRDefault="005E0D81">
            <w:pPr>
              <w:pStyle w:val="Style12"/>
              <w:framePr w:w="14520" w:h="7958" w:vSpace="302" w:wrap="notBeside" w:vAnchor="text" w:hAnchor="text" w:x="66" w:y="303"/>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DA0A" w14:textId="77777777" w:rsidR="00B74106" w:rsidRDefault="005E0D81">
            <w:pPr>
              <w:pStyle w:val="Style12"/>
              <w:framePr w:w="14520" w:h="7958" w:vSpace="302" w:wrap="notBeside" w:vAnchor="text" w:hAnchor="text" w:x="66" w:y="303"/>
              <w:shd w:val="clear" w:color="auto" w:fill="auto"/>
              <w:spacing w:line="276" w:lineRule="auto"/>
              <w:jc w:val="center"/>
            </w:pPr>
            <w:r>
              <w:rPr>
                <w:b/>
                <w:bCs/>
              </w:rPr>
              <w:t>Poskytovatelem uznané náklady z účelových výdajů MK (v tis. Kč)</w:t>
            </w:r>
          </w:p>
        </w:tc>
        <w:tc>
          <w:tcPr>
            <w:tcW w:w="1262" w:type="dxa"/>
            <w:tcBorders>
              <w:top w:val="single" w:sz="4" w:space="0" w:color="auto"/>
              <w:left w:val="single" w:sz="4" w:space="0" w:color="auto"/>
            </w:tcBorders>
            <w:shd w:val="clear" w:color="auto" w:fill="FFFFFF"/>
            <w:vAlign w:val="center"/>
          </w:tcPr>
          <w:p w14:paraId="2EE7DA0B" w14:textId="77777777" w:rsidR="00B74106" w:rsidRDefault="005E0D81">
            <w:pPr>
              <w:pStyle w:val="Style12"/>
              <w:framePr w:w="14520" w:h="7958" w:vSpace="302" w:wrap="notBeside" w:vAnchor="text" w:hAnchor="text" w:x="66" w:y="303"/>
              <w:shd w:val="clear" w:color="auto" w:fill="auto"/>
              <w:spacing w:line="286" w:lineRule="auto"/>
              <w:jc w:val="center"/>
            </w:pPr>
            <w:r>
              <w:rPr>
                <w:b/>
                <w:bCs/>
              </w:rPr>
              <w:t>Uznané náklady celkem (v tis. Kč)</w:t>
            </w:r>
          </w:p>
        </w:tc>
        <w:tc>
          <w:tcPr>
            <w:tcW w:w="1267" w:type="dxa"/>
            <w:tcBorders>
              <w:top w:val="single" w:sz="4" w:space="0" w:color="auto"/>
              <w:left w:val="single" w:sz="4" w:space="0" w:color="auto"/>
              <w:right w:val="single" w:sz="4" w:space="0" w:color="auto"/>
            </w:tcBorders>
            <w:shd w:val="clear" w:color="auto" w:fill="FFFFFF"/>
            <w:vAlign w:val="bottom"/>
          </w:tcPr>
          <w:p w14:paraId="2EE7DA0C" w14:textId="4CCEEB69" w:rsidR="00B74106" w:rsidRDefault="005E0D81">
            <w:pPr>
              <w:pStyle w:val="Style12"/>
              <w:framePr w:w="14520" w:h="7958" w:vSpace="302" w:wrap="notBeside" w:vAnchor="text" w:hAnchor="text" w:x="66" w:y="303"/>
              <w:shd w:val="clear" w:color="auto" w:fill="auto"/>
              <w:spacing w:line="276" w:lineRule="auto"/>
              <w:jc w:val="center"/>
            </w:pPr>
            <w:r>
              <w:rPr>
                <w:b/>
                <w:bCs/>
              </w:rPr>
              <w:t>Uznané náklady z účelových výdajů MK</w:t>
            </w:r>
            <w:r w:rsidR="00CA0EFA">
              <w:rPr>
                <w:b/>
                <w:bCs/>
              </w:rPr>
              <w:t xml:space="preserve"> </w:t>
            </w:r>
            <w:r>
              <w:rPr>
                <w:b/>
                <w:bCs/>
              </w:rPr>
              <w:t>(</w:t>
            </w:r>
            <w:r w:rsidR="00CA0EFA">
              <w:rPr>
                <w:b/>
                <w:bCs/>
              </w:rPr>
              <w:t>tis.</w:t>
            </w:r>
            <w:r>
              <w:rPr>
                <w:b/>
                <w:bCs/>
              </w:rPr>
              <w:t xml:space="preserve"> Kč)</w:t>
            </w:r>
          </w:p>
        </w:tc>
      </w:tr>
      <w:tr w:rsidR="00B74106" w14:paraId="2EE7DA16" w14:textId="77777777">
        <w:trPr>
          <w:trHeight w:hRule="exact" w:val="278"/>
        </w:trPr>
        <w:tc>
          <w:tcPr>
            <w:tcW w:w="571" w:type="dxa"/>
            <w:tcBorders>
              <w:top w:val="single" w:sz="4" w:space="0" w:color="auto"/>
              <w:left w:val="single" w:sz="4" w:space="0" w:color="auto"/>
            </w:tcBorders>
            <w:shd w:val="clear" w:color="auto" w:fill="FFFFFF"/>
            <w:vAlign w:val="bottom"/>
          </w:tcPr>
          <w:p w14:paraId="2EE7DA0E" w14:textId="77777777" w:rsidR="00B74106" w:rsidRDefault="005E0D81">
            <w:pPr>
              <w:pStyle w:val="Style12"/>
              <w:framePr w:w="14520" w:h="7958" w:vSpace="302" w:wrap="notBeside" w:vAnchor="text" w:hAnchor="text" w:x="66" w:y="303"/>
              <w:shd w:val="clear" w:color="auto" w:fill="auto"/>
              <w:ind w:firstLine="200"/>
              <w:jc w:val="both"/>
            </w:pPr>
            <w:r>
              <w:t>A1</w:t>
            </w:r>
          </w:p>
        </w:tc>
        <w:tc>
          <w:tcPr>
            <w:tcW w:w="5414" w:type="dxa"/>
            <w:tcBorders>
              <w:top w:val="single" w:sz="4" w:space="0" w:color="auto"/>
              <w:left w:val="single" w:sz="4" w:space="0" w:color="auto"/>
            </w:tcBorders>
            <w:shd w:val="clear" w:color="auto" w:fill="FFFFFF"/>
            <w:vAlign w:val="bottom"/>
          </w:tcPr>
          <w:p w14:paraId="2EE7DA0F" w14:textId="77777777" w:rsidR="00B74106" w:rsidRDefault="005E0D81">
            <w:pPr>
              <w:pStyle w:val="Style12"/>
              <w:framePr w:w="14520" w:h="7958" w:vSpace="302" w:wrap="notBeside" w:vAnchor="text" w:hAnchor="text" w:x="66" w:y="303"/>
              <w:shd w:val="clear" w:color="auto" w:fill="auto"/>
              <w:jc w:val="center"/>
            </w:pPr>
            <w:r>
              <w:t>Mzdy a platy jednotlivých zaměstnanců bez zákonných odvodů.</w:t>
            </w:r>
          </w:p>
        </w:tc>
        <w:tc>
          <w:tcPr>
            <w:tcW w:w="1493" w:type="dxa"/>
            <w:tcBorders>
              <w:top w:val="single" w:sz="4" w:space="0" w:color="auto"/>
              <w:left w:val="single" w:sz="4" w:space="0" w:color="auto"/>
            </w:tcBorders>
            <w:shd w:val="clear" w:color="auto" w:fill="FFFFFF"/>
            <w:vAlign w:val="bottom"/>
          </w:tcPr>
          <w:p w14:paraId="2EE7DA10" w14:textId="77777777" w:rsidR="00B74106" w:rsidRDefault="005E0D81">
            <w:pPr>
              <w:pStyle w:val="Style12"/>
              <w:framePr w:w="14520" w:h="7958" w:vSpace="302" w:wrap="notBeside" w:vAnchor="text" w:hAnchor="text" w:x="66" w:y="303"/>
              <w:shd w:val="clear" w:color="auto" w:fill="auto"/>
            </w:pPr>
            <w:r>
              <w:t>514 tis. Kč</w:t>
            </w:r>
          </w:p>
        </w:tc>
        <w:tc>
          <w:tcPr>
            <w:tcW w:w="1502" w:type="dxa"/>
            <w:tcBorders>
              <w:top w:val="single" w:sz="4" w:space="0" w:color="auto"/>
              <w:left w:val="single" w:sz="4" w:space="0" w:color="auto"/>
            </w:tcBorders>
            <w:shd w:val="clear" w:color="auto" w:fill="FFFFFF"/>
            <w:vAlign w:val="bottom"/>
          </w:tcPr>
          <w:p w14:paraId="2EE7DA11" w14:textId="77777777" w:rsidR="00B74106" w:rsidRDefault="005E0D81">
            <w:pPr>
              <w:pStyle w:val="Style12"/>
              <w:framePr w:w="14520" w:h="7958" w:vSpace="302" w:wrap="notBeside" w:vAnchor="text" w:hAnchor="text" w:x="66" w:y="303"/>
              <w:shd w:val="clear" w:color="auto" w:fill="auto"/>
            </w:pPr>
            <w:r>
              <w:t>514 tis. KČ</w:t>
            </w:r>
          </w:p>
        </w:tc>
        <w:tc>
          <w:tcPr>
            <w:tcW w:w="1502" w:type="dxa"/>
            <w:tcBorders>
              <w:top w:val="single" w:sz="4" w:space="0" w:color="auto"/>
              <w:left w:val="single" w:sz="4" w:space="0" w:color="auto"/>
            </w:tcBorders>
            <w:shd w:val="clear" w:color="auto" w:fill="FFFFFF"/>
            <w:vAlign w:val="bottom"/>
          </w:tcPr>
          <w:p w14:paraId="2EE7DA12" w14:textId="77777777" w:rsidR="00B74106" w:rsidRDefault="005E0D81">
            <w:pPr>
              <w:pStyle w:val="Style12"/>
              <w:framePr w:w="14520" w:h="7958" w:vSpace="302" w:wrap="notBeside" w:vAnchor="text" w:hAnchor="text" w:x="66" w:y="303"/>
              <w:shd w:val="clear" w:color="auto" w:fill="auto"/>
            </w:pPr>
            <w:r>
              <w:t>514 tis. Kč</w:t>
            </w:r>
          </w:p>
        </w:tc>
        <w:tc>
          <w:tcPr>
            <w:tcW w:w="1507" w:type="dxa"/>
            <w:tcBorders>
              <w:top w:val="single" w:sz="4" w:space="0" w:color="auto"/>
              <w:left w:val="single" w:sz="4" w:space="0" w:color="auto"/>
            </w:tcBorders>
            <w:shd w:val="clear" w:color="auto" w:fill="FFFFFF"/>
            <w:vAlign w:val="bottom"/>
          </w:tcPr>
          <w:p w14:paraId="2EE7DA13" w14:textId="77777777" w:rsidR="00B74106" w:rsidRDefault="005E0D81">
            <w:pPr>
              <w:pStyle w:val="Style12"/>
              <w:framePr w:w="14520" w:h="7958" w:vSpace="302" w:wrap="notBeside" w:vAnchor="text" w:hAnchor="text" w:x="66" w:y="303"/>
              <w:shd w:val="clear" w:color="auto" w:fill="auto"/>
            </w:pPr>
            <w:r>
              <w:t>514 tis. Kč</w:t>
            </w:r>
          </w:p>
        </w:tc>
        <w:tc>
          <w:tcPr>
            <w:tcW w:w="1262" w:type="dxa"/>
            <w:tcBorders>
              <w:top w:val="single" w:sz="4" w:space="0" w:color="auto"/>
              <w:left w:val="single" w:sz="4" w:space="0" w:color="auto"/>
            </w:tcBorders>
            <w:shd w:val="clear" w:color="auto" w:fill="FFFFFF"/>
            <w:vAlign w:val="bottom"/>
          </w:tcPr>
          <w:p w14:paraId="2EE7DA14"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bottom"/>
          </w:tcPr>
          <w:p w14:paraId="2EE7DA15" w14:textId="77777777" w:rsidR="00B74106" w:rsidRDefault="005E0D81">
            <w:pPr>
              <w:pStyle w:val="Style12"/>
              <w:framePr w:w="14520" w:h="7958" w:vSpace="302" w:wrap="notBeside" w:vAnchor="text" w:hAnchor="text" w:x="66" w:y="303"/>
              <w:shd w:val="clear" w:color="auto" w:fill="auto"/>
            </w:pPr>
            <w:r>
              <w:t>0 tis. Kč</w:t>
            </w:r>
          </w:p>
        </w:tc>
      </w:tr>
      <w:tr w:rsidR="00B74106" w14:paraId="2EE7DA1F" w14:textId="77777777">
        <w:trPr>
          <w:trHeight w:hRule="exact" w:val="278"/>
        </w:trPr>
        <w:tc>
          <w:tcPr>
            <w:tcW w:w="571" w:type="dxa"/>
            <w:tcBorders>
              <w:top w:val="single" w:sz="4" w:space="0" w:color="auto"/>
              <w:left w:val="single" w:sz="4" w:space="0" w:color="auto"/>
            </w:tcBorders>
            <w:shd w:val="clear" w:color="auto" w:fill="FFFFFF"/>
            <w:vAlign w:val="center"/>
          </w:tcPr>
          <w:p w14:paraId="2EE7DA17" w14:textId="77777777" w:rsidR="00B74106" w:rsidRDefault="005E0D81">
            <w:pPr>
              <w:pStyle w:val="Style12"/>
              <w:framePr w:w="14520" w:h="7958" w:vSpace="302" w:wrap="notBeside" w:vAnchor="text" w:hAnchor="text" w:x="66" w:y="303"/>
              <w:shd w:val="clear" w:color="auto" w:fill="auto"/>
              <w:ind w:firstLine="200"/>
              <w:jc w:val="both"/>
            </w:pPr>
            <w:r>
              <w:t>A2</w:t>
            </w:r>
          </w:p>
        </w:tc>
        <w:tc>
          <w:tcPr>
            <w:tcW w:w="5414" w:type="dxa"/>
            <w:tcBorders>
              <w:top w:val="single" w:sz="4" w:space="0" w:color="auto"/>
              <w:left w:val="single" w:sz="4" w:space="0" w:color="auto"/>
            </w:tcBorders>
            <w:shd w:val="clear" w:color="auto" w:fill="FFFFFF"/>
            <w:vAlign w:val="center"/>
          </w:tcPr>
          <w:p w14:paraId="2EE7DA18" w14:textId="77777777" w:rsidR="00B74106" w:rsidRDefault="005E0D81">
            <w:pPr>
              <w:pStyle w:val="Style12"/>
              <w:framePr w:w="14520" w:h="7958" w:vSpace="302" w:wrap="notBeside" w:vAnchor="text" w:hAnchor="text" w:x="66" w:y="303"/>
              <w:shd w:val="clear" w:color="auto" w:fill="auto"/>
              <w:jc w:val="center"/>
            </w:pPr>
            <w:r>
              <w:t>Ostatní osobni náklady (DPP, DPČ) bez zákonných odvodů.</w:t>
            </w:r>
          </w:p>
        </w:tc>
        <w:tc>
          <w:tcPr>
            <w:tcW w:w="1493" w:type="dxa"/>
            <w:tcBorders>
              <w:top w:val="single" w:sz="4" w:space="0" w:color="auto"/>
              <w:left w:val="single" w:sz="4" w:space="0" w:color="auto"/>
            </w:tcBorders>
            <w:shd w:val="clear" w:color="auto" w:fill="FFFFFF"/>
            <w:vAlign w:val="center"/>
          </w:tcPr>
          <w:p w14:paraId="2EE7DA19" w14:textId="77777777" w:rsidR="00B74106" w:rsidRDefault="005E0D81">
            <w:pPr>
              <w:pStyle w:val="Style12"/>
              <w:framePr w:w="14520" w:h="7958" w:vSpace="302" w:wrap="notBeside" w:vAnchor="text" w:hAnchor="text" w:x="66" w:y="303"/>
              <w:shd w:val="clear" w:color="auto" w:fill="auto"/>
            </w:pPr>
            <w:r>
              <w:t>540 tis. Kč</w:t>
            </w:r>
          </w:p>
        </w:tc>
        <w:tc>
          <w:tcPr>
            <w:tcW w:w="1502" w:type="dxa"/>
            <w:tcBorders>
              <w:top w:val="single" w:sz="4" w:space="0" w:color="auto"/>
              <w:left w:val="single" w:sz="4" w:space="0" w:color="auto"/>
            </w:tcBorders>
            <w:shd w:val="clear" w:color="auto" w:fill="FFFFFF"/>
            <w:vAlign w:val="center"/>
          </w:tcPr>
          <w:p w14:paraId="2EE7DA1A" w14:textId="77777777" w:rsidR="00B74106" w:rsidRDefault="005E0D81">
            <w:pPr>
              <w:pStyle w:val="Style12"/>
              <w:framePr w:w="14520" w:h="7958" w:vSpace="302" w:wrap="notBeside" w:vAnchor="text" w:hAnchor="text" w:x="66" w:y="303"/>
              <w:shd w:val="clear" w:color="auto" w:fill="auto"/>
            </w:pPr>
            <w:r>
              <w:t>540 tis. KČ</w:t>
            </w:r>
          </w:p>
        </w:tc>
        <w:tc>
          <w:tcPr>
            <w:tcW w:w="1502" w:type="dxa"/>
            <w:tcBorders>
              <w:top w:val="single" w:sz="4" w:space="0" w:color="auto"/>
              <w:left w:val="single" w:sz="4" w:space="0" w:color="auto"/>
            </w:tcBorders>
            <w:shd w:val="clear" w:color="auto" w:fill="FFFFFF"/>
            <w:vAlign w:val="center"/>
          </w:tcPr>
          <w:p w14:paraId="2EE7DA1B" w14:textId="77777777" w:rsidR="00B74106" w:rsidRDefault="005E0D81">
            <w:pPr>
              <w:pStyle w:val="Style12"/>
              <w:framePr w:w="14520" w:h="7958" w:vSpace="302" w:wrap="notBeside" w:vAnchor="text" w:hAnchor="text" w:x="66" w:y="303"/>
              <w:shd w:val="clear" w:color="auto" w:fill="auto"/>
            </w:pPr>
            <w:r>
              <w:t>540 tis. Kč</w:t>
            </w:r>
          </w:p>
        </w:tc>
        <w:tc>
          <w:tcPr>
            <w:tcW w:w="1507" w:type="dxa"/>
            <w:tcBorders>
              <w:top w:val="single" w:sz="4" w:space="0" w:color="auto"/>
              <w:left w:val="single" w:sz="4" w:space="0" w:color="auto"/>
            </w:tcBorders>
            <w:shd w:val="clear" w:color="auto" w:fill="FFFFFF"/>
            <w:vAlign w:val="center"/>
          </w:tcPr>
          <w:p w14:paraId="2EE7DA1C" w14:textId="77777777" w:rsidR="00B74106" w:rsidRDefault="005E0D81">
            <w:pPr>
              <w:pStyle w:val="Style12"/>
              <w:framePr w:w="14520" w:h="7958" w:vSpace="302" w:wrap="notBeside" w:vAnchor="text" w:hAnchor="text" w:x="66" w:y="303"/>
              <w:shd w:val="clear" w:color="auto" w:fill="auto"/>
            </w:pPr>
            <w:r>
              <w:t>540 lis. KČ</w:t>
            </w:r>
          </w:p>
        </w:tc>
        <w:tc>
          <w:tcPr>
            <w:tcW w:w="1262" w:type="dxa"/>
            <w:tcBorders>
              <w:top w:val="single" w:sz="4" w:space="0" w:color="auto"/>
              <w:left w:val="single" w:sz="4" w:space="0" w:color="auto"/>
            </w:tcBorders>
            <w:shd w:val="clear" w:color="auto" w:fill="FFFFFF"/>
            <w:vAlign w:val="center"/>
          </w:tcPr>
          <w:p w14:paraId="2EE7DA1D"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1E" w14:textId="77777777" w:rsidR="00B74106" w:rsidRDefault="005E0D81">
            <w:pPr>
              <w:pStyle w:val="Style12"/>
              <w:framePr w:w="14520" w:h="7958" w:vSpace="302" w:wrap="notBeside" w:vAnchor="text" w:hAnchor="text" w:x="66" w:y="303"/>
              <w:shd w:val="clear" w:color="auto" w:fill="auto"/>
            </w:pPr>
            <w:r>
              <w:t>O tis. Kč</w:t>
            </w:r>
          </w:p>
        </w:tc>
      </w:tr>
      <w:tr w:rsidR="00B74106" w14:paraId="2EE7DA28" w14:textId="77777777">
        <w:trPr>
          <w:trHeight w:hRule="exact" w:val="283"/>
        </w:trPr>
        <w:tc>
          <w:tcPr>
            <w:tcW w:w="571" w:type="dxa"/>
            <w:tcBorders>
              <w:top w:val="single" w:sz="4" w:space="0" w:color="auto"/>
              <w:left w:val="single" w:sz="4" w:space="0" w:color="auto"/>
            </w:tcBorders>
            <w:shd w:val="clear" w:color="auto" w:fill="FFFFFF"/>
            <w:vAlign w:val="center"/>
          </w:tcPr>
          <w:p w14:paraId="2EE7DA20" w14:textId="77777777" w:rsidR="00B74106" w:rsidRDefault="005E0D81">
            <w:pPr>
              <w:pStyle w:val="Style12"/>
              <w:framePr w:w="14520" w:h="7958" w:vSpace="302" w:wrap="notBeside" w:vAnchor="text" w:hAnchor="text" w:x="66" w:y="303"/>
              <w:shd w:val="clear" w:color="auto" w:fill="auto"/>
              <w:ind w:firstLine="200"/>
              <w:jc w:val="both"/>
            </w:pPr>
            <w:r>
              <w:t>A3</w:t>
            </w:r>
          </w:p>
        </w:tc>
        <w:tc>
          <w:tcPr>
            <w:tcW w:w="5414" w:type="dxa"/>
            <w:tcBorders>
              <w:top w:val="single" w:sz="4" w:space="0" w:color="auto"/>
              <w:left w:val="single" w:sz="4" w:space="0" w:color="auto"/>
            </w:tcBorders>
            <w:shd w:val="clear" w:color="auto" w:fill="FFFFFF"/>
            <w:vAlign w:val="center"/>
          </w:tcPr>
          <w:p w14:paraId="2EE7DA21" w14:textId="77777777" w:rsidR="00B74106" w:rsidRDefault="005E0D81">
            <w:pPr>
              <w:pStyle w:val="Style12"/>
              <w:framePr w:w="14520" w:h="7958" w:vSpace="302" w:wrap="notBeside" w:vAnchor="text" w:hAnchor="text" w:x="66" w:y="303"/>
              <w:shd w:val="clear" w:color="auto" w:fill="auto"/>
              <w:jc w:val="center"/>
            </w:pPr>
            <w:r>
              <w:t>Autorské honoráře.</w:t>
            </w:r>
          </w:p>
        </w:tc>
        <w:tc>
          <w:tcPr>
            <w:tcW w:w="1493" w:type="dxa"/>
            <w:tcBorders>
              <w:top w:val="single" w:sz="4" w:space="0" w:color="auto"/>
              <w:left w:val="single" w:sz="4" w:space="0" w:color="auto"/>
            </w:tcBorders>
            <w:shd w:val="clear" w:color="auto" w:fill="FFFFFF"/>
            <w:vAlign w:val="center"/>
          </w:tcPr>
          <w:p w14:paraId="2EE7DA22"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23"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24" w14:textId="77777777" w:rsidR="00B74106" w:rsidRDefault="005E0D81">
            <w:pPr>
              <w:pStyle w:val="Style12"/>
              <w:framePr w:w="14520" w:h="7958" w:vSpace="302" w:wrap="notBeside" w:vAnchor="text" w:hAnchor="text" w:x="66"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A25" w14:textId="77777777" w:rsidR="00B74106" w:rsidRDefault="005E0D81">
            <w:pPr>
              <w:pStyle w:val="Style12"/>
              <w:framePr w:w="14520" w:h="7958" w:vSpace="302" w:wrap="notBeside" w:vAnchor="text" w:hAnchor="text" w:x="66" w:y="303"/>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A26" w14:textId="562F1006" w:rsidR="00B74106" w:rsidRDefault="00CA0EFA">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27" w14:textId="77777777" w:rsidR="00B74106" w:rsidRDefault="005E0D81">
            <w:pPr>
              <w:pStyle w:val="Style12"/>
              <w:framePr w:w="14520" w:h="7958" w:vSpace="302" w:wrap="notBeside" w:vAnchor="text" w:hAnchor="text" w:x="66" w:y="303"/>
              <w:shd w:val="clear" w:color="auto" w:fill="auto"/>
            </w:pPr>
            <w:r>
              <w:t>0 fis. Kč</w:t>
            </w:r>
          </w:p>
        </w:tc>
      </w:tr>
      <w:tr w:rsidR="00B74106" w14:paraId="2EE7DA31" w14:textId="77777777">
        <w:trPr>
          <w:trHeight w:hRule="exact" w:val="283"/>
        </w:trPr>
        <w:tc>
          <w:tcPr>
            <w:tcW w:w="571" w:type="dxa"/>
            <w:tcBorders>
              <w:top w:val="single" w:sz="4" w:space="0" w:color="auto"/>
              <w:left w:val="single" w:sz="4" w:space="0" w:color="auto"/>
            </w:tcBorders>
            <w:shd w:val="clear" w:color="auto" w:fill="FFFFFF"/>
            <w:vAlign w:val="center"/>
          </w:tcPr>
          <w:p w14:paraId="2EE7DA29" w14:textId="77777777" w:rsidR="00B74106" w:rsidRDefault="005E0D81">
            <w:pPr>
              <w:pStyle w:val="Style12"/>
              <w:framePr w:w="14520" w:h="7958" w:vSpace="302" w:wrap="notBeside" w:vAnchor="text" w:hAnchor="text" w:x="66" w:y="303"/>
              <w:shd w:val="clear" w:color="auto" w:fill="auto"/>
              <w:ind w:firstLine="200"/>
              <w:jc w:val="both"/>
            </w:pPr>
            <w:r>
              <w:t>A4</w:t>
            </w:r>
          </w:p>
        </w:tc>
        <w:tc>
          <w:tcPr>
            <w:tcW w:w="5414" w:type="dxa"/>
            <w:tcBorders>
              <w:top w:val="single" w:sz="4" w:space="0" w:color="auto"/>
              <w:left w:val="single" w:sz="4" w:space="0" w:color="auto"/>
            </w:tcBorders>
            <w:shd w:val="clear" w:color="auto" w:fill="FFFFFF"/>
            <w:vAlign w:val="center"/>
          </w:tcPr>
          <w:p w14:paraId="2EE7DA2A" w14:textId="77777777" w:rsidR="00B74106" w:rsidRDefault="005E0D81">
            <w:pPr>
              <w:pStyle w:val="Style12"/>
              <w:framePr w:w="14520" w:h="7958" w:vSpace="302" w:wrap="notBeside" w:vAnchor="text" w:hAnchor="text" w:x="66" w:y="303"/>
              <w:shd w:val="clear" w:color="auto" w:fill="auto"/>
              <w:jc w:val="center"/>
            </w:pPr>
            <w:r>
              <w:t>Stipendia studentů.</w:t>
            </w:r>
          </w:p>
        </w:tc>
        <w:tc>
          <w:tcPr>
            <w:tcW w:w="1493" w:type="dxa"/>
            <w:tcBorders>
              <w:top w:val="single" w:sz="4" w:space="0" w:color="auto"/>
              <w:left w:val="single" w:sz="4" w:space="0" w:color="auto"/>
            </w:tcBorders>
            <w:shd w:val="clear" w:color="auto" w:fill="FFFFFF"/>
            <w:vAlign w:val="center"/>
          </w:tcPr>
          <w:p w14:paraId="2EE7DA2B"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2C"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2D" w14:textId="77777777" w:rsidR="00B74106" w:rsidRDefault="005E0D81">
            <w:pPr>
              <w:pStyle w:val="Style12"/>
              <w:framePr w:w="14520" w:h="7958" w:vSpace="302" w:wrap="notBeside" w:vAnchor="text" w:hAnchor="text" w:x="66"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A2E" w14:textId="77777777" w:rsidR="00B74106" w:rsidRDefault="005E0D81">
            <w:pPr>
              <w:pStyle w:val="Style12"/>
              <w:framePr w:w="14520" w:h="7958" w:vSpace="302" w:wrap="notBeside" w:vAnchor="text" w:hAnchor="text" w:x="66" w:y="303"/>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A2F"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30" w14:textId="4BFEDA77" w:rsidR="00B74106" w:rsidRDefault="00CA0EFA">
            <w:pPr>
              <w:pStyle w:val="Style12"/>
              <w:framePr w:w="14520" w:h="7958" w:vSpace="302" w:wrap="notBeside" w:vAnchor="text" w:hAnchor="text" w:x="66" w:y="303"/>
              <w:shd w:val="clear" w:color="auto" w:fill="auto"/>
            </w:pPr>
            <w:r>
              <w:t>0 tis. Kč</w:t>
            </w:r>
          </w:p>
        </w:tc>
      </w:tr>
      <w:tr w:rsidR="00B74106" w14:paraId="2EE7DA3A" w14:textId="77777777">
        <w:trPr>
          <w:trHeight w:hRule="exact" w:val="278"/>
        </w:trPr>
        <w:tc>
          <w:tcPr>
            <w:tcW w:w="571" w:type="dxa"/>
            <w:tcBorders>
              <w:top w:val="single" w:sz="4" w:space="0" w:color="auto"/>
              <w:left w:val="single" w:sz="4" w:space="0" w:color="auto"/>
            </w:tcBorders>
            <w:shd w:val="clear" w:color="auto" w:fill="FFFFFF"/>
            <w:vAlign w:val="center"/>
          </w:tcPr>
          <w:p w14:paraId="2EE7DA32" w14:textId="77777777" w:rsidR="00B74106" w:rsidRDefault="005E0D81">
            <w:pPr>
              <w:pStyle w:val="Style12"/>
              <w:framePr w:w="14520" w:h="7958" w:vSpace="302" w:wrap="notBeside" w:vAnchor="text" w:hAnchor="text" w:x="66" w:y="303"/>
              <w:shd w:val="clear" w:color="auto" w:fill="auto"/>
              <w:ind w:firstLine="200"/>
              <w:jc w:val="both"/>
            </w:pPr>
            <w:r>
              <w:t>A5</w:t>
            </w:r>
          </w:p>
        </w:tc>
        <w:tc>
          <w:tcPr>
            <w:tcW w:w="5414" w:type="dxa"/>
            <w:tcBorders>
              <w:top w:val="single" w:sz="4" w:space="0" w:color="auto"/>
              <w:left w:val="single" w:sz="4" w:space="0" w:color="auto"/>
            </w:tcBorders>
            <w:shd w:val="clear" w:color="auto" w:fill="FFFFFF"/>
            <w:vAlign w:val="center"/>
          </w:tcPr>
          <w:p w14:paraId="2EE7DA33" w14:textId="77777777" w:rsidR="00B74106" w:rsidRDefault="005E0D81">
            <w:pPr>
              <w:pStyle w:val="Style12"/>
              <w:framePr w:w="14520" w:h="7958" w:vSpace="302" w:wrap="notBeside" w:vAnchor="text" w:hAnchor="text" w:x="66" w:y="303"/>
              <w:shd w:val="clear" w:color="auto" w:fill="auto"/>
              <w:jc w:val="center"/>
            </w:pPr>
            <w:r>
              <w:t>Povinné zákonné odvody.</w:t>
            </w:r>
          </w:p>
        </w:tc>
        <w:tc>
          <w:tcPr>
            <w:tcW w:w="1493" w:type="dxa"/>
            <w:tcBorders>
              <w:top w:val="single" w:sz="4" w:space="0" w:color="auto"/>
              <w:left w:val="single" w:sz="4" w:space="0" w:color="auto"/>
            </w:tcBorders>
            <w:shd w:val="clear" w:color="auto" w:fill="FFFFFF"/>
            <w:vAlign w:val="center"/>
          </w:tcPr>
          <w:p w14:paraId="2EE7DA34" w14:textId="77777777" w:rsidR="00B74106" w:rsidRDefault="005E0D81">
            <w:pPr>
              <w:pStyle w:val="Style12"/>
              <w:framePr w:w="14520" w:h="7958" w:vSpace="302" w:wrap="notBeside" w:vAnchor="text" w:hAnchor="text" w:x="66" w:y="303"/>
              <w:shd w:val="clear" w:color="auto" w:fill="auto"/>
            </w:pPr>
            <w:r>
              <w:t>237 tis. Kč</w:t>
            </w:r>
          </w:p>
        </w:tc>
        <w:tc>
          <w:tcPr>
            <w:tcW w:w="1502" w:type="dxa"/>
            <w:tcBorders>
              <w:top w:val="single" w:sz="4" w:space="0" w:color="auto"/>
              <w:left w:val="single" w:sz="4" w:space="0" w:color="auto"/>
            </w:tcBorders>
            <w:shd w:val="clear" w:color="auto" w:fill="FFFFFF"/>
            <w:vAlign w:val="center"/>
          </w:tcPr>
          <w:p w14:paraId="2EE7DA35" w14:textId="77777777" w:rsidR="00B74106" w:rsidRDefault="005E0D81">
            <w:pPr>
              <w:pStyle w:val="Style12"/>
              <w:framePr w:w="14520" w:h="7958" w:vSpace="302" w:wrap="notBeside" w:vAnchor="text" w:hAnchor="text" w:x="66" w:y="303"/>
              <w:shd w:val="clear" w:color="auto" w:fill="auto"/>
            </w:pPr>
            <w:r>
              <w:t>237 tis. Kč</w:t>
            </w:r>
          </w:p>
        </w:tc>
        <w:tc>
          <w:tcPr>
            <w:tcW w:w="1502" w:type="dxa"/>
            <w:tcBorders>
              <w:top w:val="single" w:sz="4" w:space="0" w:color="auto"/>
              <w:left w:val="single" w:sz="4" w:space="0" w:color="auto"/>
            </w:tcBorders>
            <w:shd w:val="clear" w:color="auto" w:fill="FFFFFF"/>
            <w:vAlign w:val="center"/>
          </w:tcPr>
          <w:p w14:paraId="2EE7DA36" w14:textId="77777777" w:rsidR="00B74106" w:rsidRDefault="005E0D81">
            <w:pPr>
              <w:pStyle w:val="Style12"/>
              <w:framePr w:w="14520" w:h="7958" w:vSpace="302" w:wrap="notBeside" w:vAnchor="text" w:hAnchor="text" w:x="66" w:y="303"/>
              <w:shd w:val="clear" w:color="auto" w:fill="auto"/>
            </w:pPr>
            <w:r>
              <w:t>237 tis. Kč</w:t>
            </w:r>
          </w:p>
        </w:tc>
        <w:tc>
          <w:tcPr>
            <w:tcW w:w="1507" w:type="dxa"/>
            <w:tcBorders>
              <w:top w:val="single" w:sz="4" w:space="0" w:color="auto"/>
              <w:left w:val="single" w:sz="4" w:space="0" w:color="auto"/>
            </w:tcBorders>
            <w:shd w:val="clear" w:color="auto" w:fill="FFFFFF"/>
            <w:vAlign w:val="center"/>
          </w:tcPr>
          <w:p w14:paraId="2EE7DA37" w14:textId="77777777" w:rsidR="00B74106" w:rsidRDefault="005E0D81">
            <w:pPr>
              <w:pStyle w:val="Style12"/>
              <w:framePr w:w="14520" w:h="7958" w:vSpace="302" w:wrap="notBeside" w:vAnchor="text" w:hAnchor="text" w:x="66" w:y="303"/>
              <w:shd w:val="clear" w:color="auto" w:fill="auto"/>
            </w:pPr>
            <w:r>
              <w:t>237 tis. Kč</w:t>
            </w:r>
          </w:p>
        </w:tc>
        <w:tc>
          <w:tcPr>
            <w:tcW w:w="1262" w:type="dxa"/>
            <w:tcBorders>
              <w:top w:val="single" w:sz="4" w:space="0" w:color="auto"/>
              <w:left w:val="single" w:sz="4" w:space="0" w:color="auto"/>
            </w:tcBorders>
            <w:shd w:val="clear" w:color="auto" w:fill="FFFFFF"/>
            <w:vAlign w:val="center"/>
          </w:tcPr>
          <w:p w14:paraId="2EE7DA38"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39" w14:textId="77777777" w:rsidR="00B74106" w:rsidRDefault="005E0D81">
            <w:pPr>
              <w:pStyle w:val="Style12"/>
              <w:framePr w:w="14520" w:h="7958" w:vSpace="302" w:wrap="notBeside" w:vAnchor="text" w:hAnchor="text" w:x="66" w:y="303"/>
              <w:shd w:val="clear" w:color="auto" w:fill="auto"/>
            </w:pPr>
            <w:r>
              <w:t>0 fis. Kč</w:t>
            </w:r>
          </w:p>
        </w:tc>
      </w:tr>
      <w:tr w:rsidR="00B74106" w14:paraId="2EE7DA43" w14:textId="77777777">
        <w:trPr>
          <w:trHeight w:hRule="exact" w:val="278"/>
        </w:trPr>
        <w:tc>
          <w:tcPr>
            <w:tcW w:w="571" w:type="dxa"/>
            <w:tcBorders>
              <w:top w:val="single" w:sz="4" w:space="0" w:color="auto"/>
              <w:left w:val="single" w:sz="4" w:space="0" w:color="auto"/>
            </w:tcBorders>
            <w:shd w:val="clear" w:color="auto" w:fill="FFFFFF"/>
            <w:vAlign w:val="center"/>
          </w:tcPr>
          <w:p w14:paraId="2EE7DA3B" w14:textId="77777777" w:rsidR="00B74106" w:rsidRDefault="005E0D81">
            <w:pPr>
              <w:pStyle w:val="Style12"/>
              <w:framePr w:w="14520" w:h="7958" w:vSpace="302" w:wrap="notBeside" w:vAnchor="text" w:hAnchor="text" w:x="66" w:y="303"/>
              <w:shd w:val="clear" w:color="auto" w:fill="auto"/>
              <w:ind w:firstLine="200"/>
              <w:jc w:val="both"/>
            </w:pPr>
            <w:r>
              <w:t>A6</w:t>
            </w:r>
          </w:p>
        </w:tc>
        <w:tc>
          <w:tcPr>
            <w:tcW w:w="5414" w:type="dxa"/>
            <w:tcBorders>
              <w:top w:val="single" w:sz="4" w:space="0" w:color="auto"/>
              <w:left w:val="single" w:sz="4" w:space="0" w:color="auto"/>
            </w:tcBorders>
            <w:shd w:val="clear" w:color="auto" w:fill="FFFFFF"/>
            <w:vAlign w:val="center"/>
          </w:tcPr>
          <w:p w14:paraId="2EE7DA3C" w14:textId="77777777" w:rsidR="00B74106" w:rsidRDefault="005E0D81">
            <w:pPr>
              <w:pStyle w:val="Style12"/>
              <w:framePr w:w="14520" w:h="7958" w:vSpace="302" w:wrap="notBeside" w:vAnchor="text" w:hAnchor="text" w:x="66" w:y="303"/>
              <w:shd w:val="clear" w:color="auto" w:fill="auto"/>
              <w:jc w:val="center"/>
            </w:pPr>
            <w:r>
              <w:t>FKSP</w:t>
            </w:r>
          </w:p>
        </w:tc>
        <w:tc>
          <w:tcPr>
            <w:tcW w:w="1493" w:type="dxa"/>
            <w:tcBorders>
              <w:top w:val="single" w:sz="4" w:space="0" w:color="auto"/>
              <w:left w:val="single" w:sz="4" w:space="0" w:color="auto"/>
            </w:tcBorders>
            <w:shd w:val="clear" w:color="auto" w:fill="FFFFFF"/>
            <w:vAlign w:val="center"/>
          </w:tcPr>
          <w:p w14:paraId="2EE7DA3D" w14:textId="77777777" w:rsidR="00B74106" w:rsidRDefault="005E0D81">
            <w:pPr>
              <w:pStyle w:val="Style12"/>
              <w:framePr w:w="14520" w:h="7958" w:vSpace="302" w:wrap="notBeside" w:vAnchor="text" w:hAnchor="text" w:x="66" w:y="303"/>
              <w:shd w:val="clear" w:color="auto" w:fill="auto"/>
            </w:pPr>
            <w:r>
              <w:t>11 tis. Kč</w:t>
            </w:r>
          </w:p>
        </w:tc>
        <w:tc>
          <w:tcPr>
            <w:tcW w:w="1502" w:type="dxa"/>
            <w:tcBorders>
              <w:top w:val="single" w:sz="4" w:space="0" w:color="auto"/>
              <w:left w:val="single" w:sz="4" w:space="0" w:color="auto"/>
            </w:tcBorders>
            <w:shd w:val="clear" w:color="auto" w:fill="FFFFFF"/>
            <w:vAlign w:val="center"/>
          </w:tcPr>
          <w:p w14:paraId="2EE7DA3E" w14:textId="77777777" w:rsidR="00B74106" w:rsidRDefault="005E0D81">
            <w:pPr>
              <w:pStyle w:val="Style12"/>
              <w:framePr w:w="14520" w:h="7958" w:vSpace="302" w:wrap="notBeside" w:vAnchor="text" w:hAnchor="text" w:x="66" w:y="303"/>
              <w:shd w:val="clear" w:color="auto" w:fill="auto"/>
            </w:pPr>
            <w:r>
              <w:t>11 tis. Kč</w:t>
            </w:r>
          </w:p>
        </w:tc>
        <w:tc>
          <w:tcPr>
            <w:tcW w:w="1502" w:type="dxa"/>
            <w:tcBorders>
              <w:top w:val="single" w:sz="4" w:space="0" w:color="auto"/>
              <w:left w:val="single" w:sz="4" w:space="0" w:color="auto"/>
            </w:tcBorders>
            <w:shd w:val="clear" w:color="auto" w:fill="FFFFFF"/>
            <w:vAlign w:val="center"/>
          </w:tcPr>
          <w:p w14:paraId="2EE7DA3F" w14:textId="77777777" w:rsidR="00B74106" w:rsidRDefault="005E0D81">
            <w:pPr>
              <w:pStyle w:val="Style12"/>
              <w:framePr w:w="14520" w:h="7958" w:vSpace="302" w:wrap="notBeside" w:vAnchor="text" w:hAnchor="text" w:x="66" w:y="303"/>
              <w:shd w:val="clear" w:color="auto" w:fill="auto"/>
            </w:pPr>
            <w:r>
              <w:t>11 tis. Kč</w:t>
            </w:r>
          </w:p>
        </w:tc>
        <w:tc>
          <w:tcPr>
            <w:tcW w:w="1507" w:type="dxa"/>
            <w:tcBorders>
              <w:top w:val="single" w:sz="4" w:space="0" w:color="auto"/>
              <w:left w:val="single" w:sz="4" w:space="0" w:color="auto"/>
            </w:tcBorders>
            <w:shd w:val="clear" w:color="auto" w:fill="FFFFFF"/>
            <w:vAlign w:val="center"/>
          </w:tcPr>
          <w:p w14:paraId="2EE7DA40" w14:textId="77777777" w:rsidR="00B74106" w:rsidRDefault="005E0D81">
            <w:pPr>
              <w:pStyle w:val="Style12"/>
              <w:framePr w:w="14520" w:h="7958" w:vSpace="302" w:wrap="notBeside" w:vAnchor="text" w:hAnchor="text" w:x="66" w:y="303"/>
              <w:shd w:val="clear" w:color="auto" w:fill="auto"/>
            </w:pPr>
            <w:r>
              <w:t>11 tis. Kč</w:t>
            </w:r>
          </w:p>
        </w:tc>
        <w:tc>
          <w:tcPr>
            <w:tcW w:w="1262" w:type="dxa"/>
            <w:tcBorders>
              <w:top w:val="single" w:sz="4" w:space="0" w:color="auto"/>
              <w:left w:val="single" w:sz="4" w:space="0" w:color="auto"/>
            </w:tcBorders>
            <w:shd w:val="clear" w:color="auto" w:fill="FFFFFF"/>
            <w:vAlign w:val="center"/>
          </w:tcPr>
          <w:p w14:paraId="2EE7DA41"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42" w14:textId="77777777" w:rsidR="00B74106" w:rsidRDefault="005E0D81">
            <w:pPr>
              <w:pStyle w:val="Style12"/>
              <w:framePr w:w="14520" w:h="7958" w:vSpace="302" w:wrap="notBeside" w:vAnchor="text" w:hAnchor="text" w:x="66" w:y="303"/>
              <w:shd w:val="clear" w:color="auto" w:fill="auto"/>
            </w:pPr>
            <w:r>
              <w:t>0 tis. Kč</w:t>
            </w:r>
          </w:p>
        </w:tc>
      </w:tr>
      <w:tr w:rsidR="00B74106" w14:paraId="2EE7DA4C" w14:textId="77777777">
        <w:trPr>
          <w:trHeight w:hRule="exact" w:val="403"/>
        </w:trPr>
        <w:tc>
          <w:tcPr>
            <w:tcW w:w="571" w:type="dxa"/>
            <w:tcBorders>
              <w:top w:val="single" w:sz="4" w:space="0" w:color="auto"/>
              <w:left w:val="single" w:sz="4" w:space="0" w:color="auto"/>
            </w:tcBorders>
            <w:shd w:val="clear" w:color="auto" w:fill="FFFFFF"/>
            <w:vAlign w:val="center"/>
          </w:tcPr>
          <w:p w14:paraId="2EE7DA44" w14:textId="77777777" w:rsidR="00B74106" w:rsidRDefault="005E0D81">
            <w:pPr>
              <w:pStyle w:val="Style12"/>
              <w:framePr w:w="14520" w:h="7958" w:vSpace="302" w:wrap="notBeside" w:vAnchor="text" w:hAnchor="text" w:x="66" w:y="303"/>
              <w:shd w:val="clear" w:color="auto" w:fill="auto"/>
              <w:ind w:firstLine="200"/>
              <w:jc w:val="both"/>
              <w:rPr>
                <w:sz w:val="15"/>
                <w:szCs w:val="15"/>
              </w:rPr>
            </w:pPr>
            <w:r>
              <w:rPr>
                <w:b/>
                <w:bCs/>
                <w:sz w:val="15"/>
                <w:szCs w:val="15"/>
              </w:rPr>
              <w:t>A</w:t>
            </w:r>
          </w:p>
        </w:tc>
        <w:tc>
          <w:tcPr>
            <w:tcW w:w="5414" w:type="dxa"/>
            <w:tcBorders>
              <w:top w:val="single" w:sz="4" w:space="0" w:color="auto"/>
              <w:left w:val="single" w:sz="4" w:space="0" w:color="auto"/>
            </w:tcBorders>
            <w:shd w:val="clear" w:color="auto" w:fill="FFFFFF"/>
            <w:vAlign w:val="center"/>
          </w:tcPr>
          <w:p w14:paraId="2EE7DA45" w14:textId="77777777" w:rsidR="00B74106" w:rsidRDefault="005E0D81">
            <w:pPr>
              <w:pStyle w:val="Style12"/>
              <w:framePr w:w="14520" w:h="7958" w:vSpace="302" w:wrap="notBeside" w:vAnchor="text" w:hAnchor="text" w:x="66" w:y="303"/>
              <w:shd w:val="clear" w:color="auto" w:fill="auto"/>
              <w:jc w:val="center"/>
              <w:rPr>
                <w:sz w:val="15"/>
                <w:szCs w:val="15"/>
              </w:rPr>
            </w:pPr>
            <w:r>
              <w:rPr>
                <w:b/>
                <w:bCs/>
                <w:sz w:val="15"/>
                <w:szCs w:val="15"/>
              </w:rPr>
              <w:t>Osobni náklady - AUTOMATICKÝ SOUČET</w:t>
            </w:r>
          </w:p>
        </w:tc>
        <w:tc>
          <w:tcPr>
            <w:tcW w:w="1493" w:type="dxa"/>
            <w:tcBorders>
              <w:top w:val="single" w:sz="4" w:space="0" w:color="auto"/>
              <w:left w:val="single" w:sz="4" w:space="0" w:color="auto"/>
            </w:tcBorders>
            <w:shd w:val="clear" w:color="auto" w:fill="FFFFFF"/>
            <w:vAlign w:val="center"/>
          </w:tcPr>
          <w:p w14:paraId="2EE7DA46"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1 302 tis. Kč</w:t>
            </w:r>
          </w:p>
        </w:tc>
        <w:tc>
          <w:tcPr>
            <w:tcW w:w="1502" w:type="dxa"/>
            <w:tcBorders>
              <w:top w:val="single" w:sz="4" w:space="0" w:color="auto"/>
              <w:left w:val="single" w:sz="4" w:space="0" w:color="auto"/>
            </w:tcBorders>
            <w:shd w:val="clear" w:color="auto" w:fill="FFFFFF"/>
            <w:vAlign w:val="center"/>
          </w:tcPr>
          <w:p w14:paraId="2EE7DA47"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1 302 tis. Kč</w:t>
            </w:r>
          </w:p>
        </w:tc>
        <w:tc>
          <w:tcPr>
            <w:tcW w:w="1502" w:type="dxa"/>
            <w:tcBorders>
              <w:top w:val="single" w:sz="4" w:space="0" w:color="auto"/>
              <w:left w:val="single" w:sz="4" w:space="0" w:color="auto"/>
            </w:tcBorders>
            <w:shd w:val="clear" w:color="auto" w:fill="FFFFFF"/>
            <w:vAlign w:val="center"/>
          </w:tcPr>
          <w:p w14:paraId="2EE7DA48"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1 302 tis. Kč</w:t>
            </w:r>
          </w:p>
        </w:tc>
        <w:tc>
          <w:tcPr>
            <w:tcW w:w="1507" w:type="dxa"/>
            <w:tcBorders>
              <w:top w:val="single" w:sz="4" w:space="0" w:color="auto"/>
              <w:left w:val="single" w:sz="4" w:space="0" w:color="auto"/>
            </w:tcBorders>
            <w:shd w:val="clear" w:color="auto" w:fill="FFFFFF"/>
            <w:vAlign w:val="center"/>
          </w:tcPr>
          <w:p w14:paraId="2EE7DA49"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1 302 tis. Kč</w:t>
            </w:r>
          </w:p>
        </w:tc>
        <w:tc>
          <w:tcPr>
            <w:tcW w:w="1262" w:type="dxa"/>
            <w:tcBorders>
              <w:top w:val="single" w:sz="4" w:space="0" w:color="auto"/>
              <w:left w:val="single" w:sz="4" w:space="0" w:color="auto"/>
            </w:tcBorders>
            <w:shd w:val="clear" w:color="auto" w:fill="FFFFFF"/>
            <w:vAlign w:val="center"/>
          </w:tcPr>
          <w:p w14:paraId="2EE7DA4A" w14:textId="77777777" w:rsidR="00B74106" w:rsidRDefault="005E0D81">
            <w:pPr>
              <w:pStyle w:val="Style12"/>
              <w:framePr w:w="14520" w:h="7958" w:vSpace="302" w:wrap="notBeside" w:vAnchor="text" w:hAnchor="text" w:x="66" w:y="303"/>
              <w:shd w:val="clear" w:color="auto" w:fill="auto"/>
            </w:pPr>
            <w:r>
              <w:t>0 fis. Kč</w:t>
            </w:r>
          </w:p>
        </w:tc>
        <w:tc>
          <w:tcPr>
            <w:tcW w:w="1267" w:type="dxa"/>
            <w:tcBorders>
              <w:top w:val="single" w:sz="4" w:space="0" w:color="auto"/>
              <w:left w:val="single" w:sz="4" w:space="0" w:color="auto"/>
              <w:right w:val="single" w:sz="4" w:space="0" w:color="auto"/>
            </w:tcBorders>
            <w:shd w:val="clear" w:color="auto" w:fill="FFFFFF"/>
            <w:vAlign w:val="center"/>
          </w:tcPr>
          <w:p w14:paraId="2EE7DA4B" w14:textId="77777777" w:rsidR="00B74106" w:rsidRDefault="005E0D81">
            <w:pPr>
              <w:pStyle w:val="Style12"/>
              <w:framePr w:w="14520" w:h="7958" w:vSpace="302" w:wrap="notBeside" w:vAnchor="text" w:hAnchor="text" w:x="66" w:y="303"/>
              <w:shd w:val="clear" w:color="auto" w:fill="auto"/>
            </w:pPr>
            <w:r>
              <w:t>0 tis. Kč</w:t>
            </w:r>
          </w:p>
        </w:tc>
      </w:tr>
      <w:tr w:rsidR="00B74106" w14:paraId="2EE7DA55" w14:textId="77777777">
        <w:trPr>
          <w:trHeight w:hRule="exact" w:val="288"/>
        </w:trPr>
        <w:tc>
          <w:tcPr>
            <w:tcW w:w="571" w:type="dxa"/>
            <w:tcBorders>
              <w:top w:val="single" w:sz="4" w:space="0" w:color="auto"/>
              <w:left w:val="single" w:sz="4" w:space="0" w:color="auto"/>
            </w:tcBorders>
            <w:shd w:val="clear" w:color="auto" w:fill="FFFFFF"/>
            <w:vAlign w:val="center"/>
          </w:tcPr>
          <w:p w14:paraId="2EE7DA4D" w14:textId="77777777" w:rsidR="00B74106" w:rsidRDefault="005E0D81">
            <w:pPr>
              <w:pStyle w:val="Style12"/>
              <w:framePr w:w="14520" w:h="7958" w:vSpace="302" w:wrap="notBeside" w:vAnchor="text" w:hAnchor="text" w:x="66" w:y="303"/>
              <w:shd w:val="clear" w:color="auto" w:fill="auto"/>
              <w:ind w:firstLine="200"/>
              <w:jc w:val="both"/>
            </w:pPr>
            <w:r>
              <w:t>B1</w:t>
            </w:r>
          </w:p>
        </w:tc>
        <w:tc>
          <w:tcPr>
            <w:tcW w:w="5414" w:type="dxa"/>
            <w:tcBorders>
              <w:top w:val="single" w:sz="4" w:space="0" w:color="auto"/>
              <w:left w:val="single" w:sz="4" w:space="0" w:color="auto"/>
            </w:tcBorders>
            <w:shd w:val="clear" w:color="auto" w:fill="FFFFFF"/>
            <w:vAlign w:val="center"/>
          </w:tcPr>
          <w:p w14:paraId="2EE7DA4E" w14:textId="77777777" w:rsidR="00B74106" w:rsidRDefault="005E0D81">
            <w:pPr>
              <w:pStyle w:val="Style12"/>
              <w:framePr w:w="14520" w:h="7958" w:vSpace="302" w:wrap="notBeside" w:vAnchor="text" w:hAnchor="text" w:x="66" w:y="303"/>
              <w:shd w:val="clear" w:color="auto" w:fill="auto"/>
              <w:jc w:val="center"/>
            </w:pPr>
            <w:r>
              <w:t>Náklady na pořízení dlouhodobého hmotného majetku</w:t>
            </w:r>
          </w:p>
        </w:tc>
        <w:tc>
          <w:tcPr>
            <w:tcW w:w="1493" w:type="dxa"/>
            <w:tcBorders>
              <w:top w:val="single" w:sz="4" w:space="0" w:color="auto"/>
              <w:left w:val="single" w:sz="4" w:space="0" w:color="auto"/>
            </w:tcBorders>
            <w:shd w:val="clear" w:color="auto" w:fill="FFFFFF"/>
            <w:vAlign w:val="center"/>
          </w:tcPr>
          <w:p w14:paraId="2EE7DA4F"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50"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51" w14:textId="77777777" w:rsidR="00B74106" w:rsidRDefault="005E0D81">
            <w:pPr>
              <w:pStyle w:val="Style12"/>
              <w:framePr w:w="14520" w:h="7958" w:vSpace="302" w:wrap="notBeside" w:vAnchor="text" w:hAnchor="text" w:x="66"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A52" w14:textId="77777777" w:rsidR="00B74106" w:rsidRDefault="005E0D81">
            <w:pPr>
              <w:pStyle w:val="Style12"/>
              <w:framePr w:w="14520" w:h="7958" w:vSpace="302" w:wrap="notBeside" w:vAnchor="text" w:hAnchor="text" w:x="66" w:y="303"/>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A53"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54" w14:textId="5EEEEC30" w:rsidR="00B74106" w:rsidRDefault="00CA0EFA">
            <w:pPr>
              <w:pStyle w:val="Style12"/>
              <w:framePr w:w="14520" w:h="7958" w:vSpace="302" w:wrap="notBeside" w:vAnchor="text" w:hAnchor="text" w:x="66" w:y="303"/>
              <w:shd w:val="clear" w:color="auto" w:fill="auto"/>
            </w:pPr>
            <w:r>
              <w:t xml:space="preserve">0 tis. Kč </w:t>
            </w:r>
            <w:r w:rsidR="005E0D81">
              <w:t>č</w:t>
            </w:r>
          </w:p>
        </w:tc>
      </w:tr>
      <w:tr w:rsidR="00B74106" w14:paraId="2EE7DA5E" w14:textId="77777777" w:rsidTr="00CA0EFA">
        <w:trPr>
          <w:trHeight w:hRule="exact" w:val="283"/>
        </w:trPr>
        <w:tc>
          <w:tcPr>
            <w:tcW w:w="571" w:type="dxa"/>
            <w:tcBorders>
              <w:top w:val="single" w:sz="4" w:space="0" w:color="auto"/>
              <w:left w:val="single" w:sz="4" w:space="0" w:color="auto"/>
              <w:bottom w:val="single" w:sz="4" w:space="0" w:color="auto"/>
            </w:tcBorders>
            <w:shd w:val="clear" w:color="auto" w:fill="FFFFFF"/>
            <w:vAlign w:val="center"/>
          </w:tcPr>
          <w:p w14:paraId="2EE7DA56" w14:textId="77777777" w:rsidR="00B74106" w:rsidRDefault="005E0D81">
            <w:pPr>
              <w:pStyle w:val="Style12"/>
              <w:framePr w:w="14520" w:h="7958" w:vSpace="302" w:wrap="notBeside" w:vAnchor="text" w:hAnchor="text" w:x="66" w:y="303"/>
              <w:shd w:val="clear" w:color="auto" w:fill="auto"/>
              <w:ind w:firstLine="200"/>
              <w:jc w:val="both"/>
            </w:pPr>
            <w:r>
              <w:t>B2</w:t>
            </w:r>
          </w:p>
        </w:tc>
        <w:tc>
          <w:tcPr>
            <w:tcW w:w="5414" w:type="dxa"/>
            <w:tcBorders>
              <w:top w:val="single" w:sz="4" w:space="0" w:color="auto"/>
              <w:left w:val="single" w:sz="4" w:space="0" w:color="auto"/>
              <w:bottom w:val="single" w:sz="4" w:space="0" w:color="auto"/>
            </w:tcBorders>
            <w:shd w:val="clear" w:color="auto" w:fill="FFFFFF"/>
            <w:vAlign w:val="center"/>
          </w:tcPr>
          <w:p w14:paraId="2EE7DA57" w14:textId="77777777" w:rsidR="00B74106" w:rsidRDefault="005E0D81">
            <w:pPr>
              <w:pStyle w:val="Style12"/>
              <w:framePr w:w="14520" w:h="7958" w:vSpace="302" w:wrap="notBeside" w:vAnchor="text" w:hAnchor="text" w:x="66" w:y="303"/>
              <w:shd w:val="clear" w:color="auto" w:fill="auto"/>
              <w:jc w:val="center"/>
            </w:pPr>
            <w:r>
              <w:t>Náklady na pořízení dlouhodobého nehmotného majetku.</w:t>
            </w:r>
          </w:p>
        </w:tc>
        <w:tc>
          <w:tcPr>
            <w:tcW w:w="1493" w:type="dxa"/>
            <w:tcBorders>
              <w:top w:val="single" w:sz="4" w:space="0" w:color="auto"/>
              <w:left w:val="single" w:sz="4" w:space="0" w:color="auto"/>
              <w:bottom w:val="single" w:sz="4" w:space="0" w:color="auto"/>
            </w:tcBorders>
            <w:shd w:val="clear" w:color="auto" w:fill="FFFFFF"/>
            <w:vAlign w:val="center"/>
          </w:tcPr>
          <w:p w14:paraId="2EE7DA58"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A59"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A5A" w14:textId="77777777" w:rsidR="00B74106" w:rsidRDefault="005E0D81">
            <w:pPr>
              <w:pStyle w:val="Style12"/>
              <w:framePr w:w="14520" w:h="7958" w:vSpace="302" w:wrap="notBeside" w:vAnchor="text" w:hAnchor="text" w:x="66"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A5B" w14:textId="77777777" w:rsidR="00B74106" w:rsidRDefault="005E0D81">
            <w:pPr>
              <w:pStyle w:val="Style12"/>
              <w:framePr w:w="14520" w:h="7958" w:vSpace="302" w:wrap="notBeside" w:vAnchor="text" w:hAnchor="text" w:x="66" w:y="303"/>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A5C"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5D" w14:textId="77777777" w:rsidR="00B74106" w:rsidRDefault="005E0D81">
            <w:pPr>
              <w:pStyle w:val="Style12"/>
              <w:framePr w:w="14520" w:h="7958" w:vSpace="302" w:wrap="notBeside" w:vAnchor="text" w:hAnchor="text" w:x="66" w:y="303"/>
              <w:shd w:val="clear" w:color="auto" w:fill="auto"/>
            </w:pPr>
            <w:r>
              <w:t>0 tis. Kč</w:t>
            </w:r>
          </w:p>
        </w:tc>
      </w:tr>
      <w:tr w:rsidR="00B74106" w14:paraId="2EE7DA67" w14:textId="77777777" w:rsidTr="00CA0EFA">
        <w:trPr>
          <w:trHeight w:hRule="exact" w:val="398"/>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DA5F" w14:textId="77777777" w:rsidR="00B74106" w:rsidRDefault="005E0D81">
            <w:pPr>
              <w:pStyle w:val="Style12"/>
              <w:framePr w:w="14520" w:h="7958" w:vSpace="302" w:wrap="notBeside" w:vAnchor="text" w:hAnchor="text" w:x="66" w:y="303"/>
              <w:shd w:val="clear" w:color="auto" w:fill="auto"/>
              <w:ind w:firstLine="200"/>
              <w:jc w:val="both"/>
            </w:pPr>
            <w:r>
              <w:t>B</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bottom"/>
          </w:tcPr>
          <w:p w14:paraId="2EE7DA60" w14:textId="6E719B35" w:rsidR="00B74106" w:rsidRDefault="00CA0EFA">
            <w:pPr>
              <w:pStyle w:val="Style12"/>
              <w:framePr w:w="14520" w:h="7958" w:vSpace="302" w:wrap="notBeside" w:vAnchor="text" w:hAnchor="text" w:x="66" w:y="303"/>
              <w:shd w:val="clear" w:color="auto" w:fill="auto"/>
              <w:spacing w:line="331" w:lineRule="auto"/>
              <w:jc w:val="center"/>
            </w:pPr>
            <w:proofErr w:type="gramStart"/>
            <w:r>
              <w:t>Náklady  na</w:t>
            </w:r>
            <w:proofErr w:type="gramEnd"/>
            <w:r>
              <w:t xml:space="preserve"> pořízení dlouhodobého hmotného a nehmotného majetku - AUTOMATICKY SOUČET</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2EE7DA61" w14:textId="3FB48F2A" w:rsidR="00B74106" w:rsidRDefault="00CA0EFA">
            <w:pPr>
              <w:pStyle w:val="Style12"/>
              <w:framePr w:w="14520" w:h="7958" w:vSpace="302" w:wrap="notBeside" w:vAnchor="text" w:hAnchor="text" w:x="66" w:y="303"/>
              <w:shd w:val="clear" w:color="auto" w:fill="auto"/>
            </w:pPr>
            <w:r>
              <w:t xml:space="preserve">0 tis. </w:t>
            </w:r>
            <w:proofErr w:type="gramStart"/>
            <w:r>
              <w:t xml:space="preserve">Kč </w:t>
            </w:r>
            <w:r w:rsidR="005E0D81">
              <w:t>.</w:t>
            </w:r>
            <w:proofErr w:type="gramEnd"/>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A62" w14:textId="4E888861" w:rsidR="00B74106" w:rsidRDefault="00CA0EFA">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A63" w14:textId="1667B920" w:rsidR="00B74106" w:rsidRDefault="00CA0EFA">
            <w:pPr>
              <w:pStyle w:val="Style12"/>
              <w:framePr w:w="14520" w:h="7958" w:vSpace="302" w:wrap="notBeside" w:vAnchor="text" w:hAnchor="text" w:x="66"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A64" w14:textId="77777777" w:rsidR="00B74106" w:rsidRDefault="005E0D81">
            <w:pPr>
              <w:pStyle w:val="Style12"/>
              <w:framePr w:w="14520" w:h="7958" w:vSpace="302" w:wrap="notBeside" w:vAnchor="text" w:hAnchor="text" w:x="66" w:y="303"/>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A65"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66" w14:textId="77777777" w:rsidR="00B74106" w:rsidRDefault="005E0D81">
            <w:pPr>
              <w:pStyle w:val="Style12"/>
              <w:framePr w:w="14520" w:h="7958" w:vSpace="302" w:wrap="notBeside" w:vAnchor="text" w:hAnchor="text" w:x="66" w:y="303"/>
              <w:shd w:val="clear" w:color="auto" w:fill="auto"/>
            </w:pPr>
            <w:r>
              <w:t>0 tis. Kč</w:t>
            </w:r>
          </w:p>
        </w:tc>
      </w:tr>
      <w:tr w:rsidR="00B74106" w14:paraId="2EE7DA70" w14:textId="77777777" w:rsidTr="00CA0EFA">
        <w:trPr>
          <w:trHeight w:hRule="exact" w:val="552"/>
        </w:trPr>
        <w:tc>
          <w:tcPr>
            <w:tcW w:w="571" w:type="dxa"/>
            <w:tcBorders>
              <w:top w:val="single" w:sz="4" w:space="0" w:color="auto"/>
              <w:left w:val="single" w:sz="4" w:space="0" w:color="auto"/>
            </w:tcBorders>
            <w:shd w:val="clear" w:color="auto" w:fill="FFFFFF"/>
            <w:vAlign w:val="center"/>
          </w:tcPr>
          <w:p w14:paraId="2EE7DA68" w14:textId="77777777" w:rsidR="00B74106" w:rsidRDefault="005E0D81">
            <w:pPr>
              <w:pStyle w:val="Style12"/>
              <w:framePr w:w="14520" w:h="7958" w:vSpace="302" w:wrap="notBeside" w:vAnchor="text" w:hAnchor="text" w:x="66" w:y="303"/>
              <w:shd w:val="clear" w:color="auto" w:fill="auto"/>
              <w:ind w:firstLine="200"/>
              <w:jc w:val="both"/>
            </w:pPr>
            <w:r>
              <w:t>Cl</w:t>
            </w:r>
          </w:p>
        </w:tc>
        <w:tc>
          <w:tcPr>
            <w:tcW w:w="5414" w:type="dxa"/>
            <w:tcBorders>
              <w:top w:val="single" w:sz="4" w:space="0" w:color="auto"/>
              <w:left w:val="single" w:sz="4" w:space="0" w:color="auto"/>
            </w:tcBorders>
            <w:shd w:val="clear" w:color="auto" w:fill="FFFFFF"/>
            <w:vAlign w:val="bottom"/>
          </w:tcPr>
          <w:p w14:paraId="2EE7DA69" w14:textId="77777777" w:rsidR="00B74106" w:rsidRDefault="005E0D81">
            <w:pPr>
              <w:pStyle w:val="Style12"/>
              <w:framePr w:w="14520" w:h="7958" w:vSpace="302" w:wrap="notBeside" w:vAnchor="text" w:hAnchor="text" w:x="66" w:y="303"/>
              <w:shd w:val="clear" w:color="auto" w:fill="auto"/>
              <w:spacing w:line="276" w:lineRule="auto"/>
              <w:jc w:val="center"/>
            </w:pPr>
            <w:r>
              <w:t>Náklady nebo výdaje na provoz dlouhodobého hmotného majetku, který nebyl pořízen z veřejných prostředků a současně je po dobu řešení projektu užíván k řešení projektu</w:t>
            </w:r>
          </w:p>
        </w:tc>
        <w:tc>
          <w:tcPr>
            <w:tcW w:w="1493" w:type="dxa"/>
            <w:tcBorders>
              <w:top w:val="single" w:sz="4" w:space="0" w:color="auto"/>
              <w:left w:val="single" w:sz="4" w:space="0" w:color="auto"/>
            </w:tcBorders>
            <w:shd w:val="clear" w:color="auto" w:fill="FFFFFF"/>
            <w:vAlign w:val="center"/>
          </w:tcPr>
          <w:p w14:paraId="2EE7DA6A" w14:textId="16570E20" w:rsidR="00B74106" w:rsidRDefault="00CA0EFA">
            <w:pPr>
              <w:pStyle w:val="Style12"/>
              <w:framePr w:w="14520" w:h="7958" w:vSpace="302" w:wrap="notBeside" w:vAnchor="text" w:hAnchor="text" w:x="66" w:y="303"/>
              <w:shd w:val="clear" w:color="auto" w:fill="auto"/>
            </w:pPr>
            <w:r>
              <w:t xml:space="preserve">0 tis. Kč </w:t>
            </w:r>
            <w:r w:rsidR="005E0D81">
              <w:t>č</w:t>
            </w:r>
          </w:p>
        </w:tc>
        <w:tc>
          <w:tcPr>
            <w:tcW w:w="1502" w:type="dxa"/>
            <w:tcBorders>
              <w:top w:val="single" w:sz="4" w:space="0" w:color="auto"/>
              <w:left w:val="single" w:sz="4" w:space="0" w:color="auto"/>
            </w:tcBorders>
            <w:shd w:val="clear" w:color="auto" w:fill="FFFFFF"/>
            <w:vAlign w:val="center"/>
          </w:tcPr>
          <w:p w14:paraId="2EE7DA6B"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6C" w14:textId="77777777" w:rsidR="00B74106" w:rsidRDefault="005E0D81">
            <w:pPr>
              <w:pStyle w:val="Style12"/>
              <w:framePr w:w="14520" w:h="7958" w:vSpace="302" w:wrap="notBeside" w:vAnchor="text" w:hAnchor="text" w:x="66"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A6D" w14:textId="77777777" w:rsidR="00B74106" w:rsidRDefault="005E0D81">
            <w:pPr>
              <w:pStyle w:val="Style12"/>
              <w:framePr w:w="14520" w:h="7958" w:vSpace="302" w:wrap="notBeside" w:vAnchor="text" w:hAnchor="text" w:x="66" w:y="303"/>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A6E" w14:textId="77777777" w:rsidR="00B74106" w:rsidRDefault="005E0D81">
            <w:pPr>
              <w:pStyle w:val="Style12"/>
              <w:framePr w:w="14520" w:h="7958" w:vSpace="302" w:wrap="notBeside" w:vAnchor="text" w:hAnchor="text" w:x="66" w:y="303"/>
              <w:shd w:val="clear" w:color="auto" w:fill="auto"/>
            </w:pPr>
            <w:r>
              <w:t>0 fis. Kč</w:t>
            </w:r>
          </w:p>
        </w:tc>
        <w:tc>
          <w:tcPr>
            <w:tcW w:w="1267" w:type="dxa"/>
            <w:tcBorders>
              <w:top w:val="single" w:sz="4" w:space="0" w:color="auto"/>
              <w:left w:val="single" w:sz="4" w:space="0" w:color="auto"/>
              <w:right w:val="single" w:sz="4" w:space="0" w:color="auto"/>
            </w:tcBorders>
            <w:shd w:val="clear" w:color="auto" w:fill="FFFFFF"/>
            <w:vAlign w:val="center"/>
          </w:tcPr>
          <w:p w14:paraId="2EE7DA6F" w14:textId="77777777" w:rsidR="00B74106" w:rsidRDefault="005E0D81">
            <w:pPr>
              <w:pStyle w:val="Style12"/>
              <w:framePr w:w="14520" w:h="7958" w:vSpace="302" w:wrap="notBeside" w:vAnchor="text" w:hAnchor="text" w:x="66" w:y="303"/>
              <w:shd w:val="clear" w:color="auto" w:fill="auto"/>
            </w:pPr>
            <w:r>
              <w:t>0 fis. Kč</w:t>
            </w:r>
          </w:p>
        </w:tc>
      </w:tr>
      <w:tr w:rsidR="00B74106" w14:paraId="2EE7DA79" w14:textId="77777777">
        <w:trPr>
          <w:trHeight w:hRule="exact" w:val="278"/>
        </w:trPr>
        <w:tc>
          <w:tcPr>
            <w:tcW w:w="571" w:type="dxa"/>
            <w:tcBorders>
              <w:top w:val="single" w:sz="4" w:space="0" w:color="auto"/>
              <w:left w:val="single" w:sz="4" w:space="0" w:color="auto"/>
            </w:tcBorders>
            <w:shd w:val="clear" w:color="auto" w:fill="FFFFFF"/>
            <w:vAlign w:val="bottom"/>
          </w:tcPr>
          <w:p w14:paraId="2EE7DA71" w14:textId="77777777" w:rsidR="00B74106" w:rsidRDefault="005E0D81">
            <w:pPr>
              <w:pStyle w:val="Style12"/>
              <w:framePr w:w="14520" w:h="7958" w:vSpace="302" w:wrap="notBeside" w:vAnchor="text" w:hAnchor="text" w:x="66" w:y="303"/>
              <w:shd w:val="clear" w:color="auto" w:fill="auto"/>
              <w:ind w:firstLine="200"/>
              <w:jc w:val="both"/>
            </w:pPr>
            <w:r>
              <w:t>C2</w:t>
            </w:r>
          </w:p>
        </w:tc>
        <w:tc>
          <w:tcPr>
            <w:tcW w:w="5414" w:type="dxa"/>
            <w:tcBorders>
              <w:top w:val="single" w:sz="4" w:space="0" w:color="auto"/>
              <w:left w:val="single" w:sz="4" w:space="0" w:color="auto"/>
            </w:tcBorders>
            <w:shd w:val="clear" w:color="auto" w:fill="FFFFFF"/>
            <w:vAlign w:val="bottom"/>
          </w:tcPr>
          <w:p w14:paraId="2EE7DA72" w14:textId="77777777" w:rsidR="00B74106" w:rsidRDefault="005E0D81">
            <w:pPr>
              <w:pStyle w:val="Style12"/>
              <w:framePr w:w="14520" w:h="7958" w:vSpace="302" w:wrap="notBeside" w:vAnchor="text" w:hAnchor="text" w:x="66" w:y="303"/>
              <w:shd w:val="clear" w:color="auto" w:fill="auto"/>
              <w:jc w:val="center"/>
            </w:pPr>
            <w:r>
              <w:t>Materiál, zásoby a drobný hmotný majetek</w:t>
            </w:r>
          </w:p>
        </w:tc>
        <w:tc>
          <w:tcPr>
            <w:tcW w:w="1493" w:type="dxa"/>
            <w:tcBorders>
              <w:top w:val="single" w:sz="4" w:space="0" w:color="auto"/>
              <w:left w:val="single" w:sz="4" w:space="0" w:color="auto"/>
            </w:tcBorders>
            <w:shd w:val="clear" w:color="auto" w:fill="FFFFFF"/>
            <w:vAlign w:val="bottom"/>
          </w:tcPr>
          <w:p w14:paraId="2EE7DA73" w14:textId="77777777" w:rsidR="00B74106" w:rsidRDefault="005E0D81">
            <w:pPr>
              <w:pStyle w:val="Style12"/>
              <w:framePr w:w="14520" w:h="7958" w:vSpace="302" w:wrap="notBeside" w:vAnchor="text" w:hAnchor="text" w:x="66" w:y="303"/>
              <w:shd w:val="clear" w:color="auto" w:fill="auto"/>
            </w:pPr>
            <w:r>
              <w:t>20 tis Kč</w:t>
            </w:r>
          </w:p>
        </w:tc>
        <w:tc>
          <w:tcPr>
            <w:tcW w:w="1502" w:type="dxa"/>
            <w:tcBorders>
              <w:top w:val="single" w:sz="4" w:space="0" w:color="auto"/>
              <w:left w:val="single" w:sz="4" w:space="0" w:color="auto"/>
            </w:tcBorders>
            <w:shd w:val="clear" w:color="auto" w:fill="FFFFFF"/>
            <w:vAlign w:val="bottom"/>
          </w:tcPr>
          <w:p w14:paraId="2EE7DA74" w14:textId="77777777" w:rsidR="00B74106" w:rsidRDefault="005E0D81">
            <w:pPr>
              <w:pStyle w:val="Style12"/>
              <w:framePr w:w="14520" w:h="7958" w:vSpace="302" w:wrap="notBeside" w:vAnchor="text" w:hAnchor="text" w:x="66" w:y="303"/>
              <w:shd w:val="clear" w:color="auto" w:fill="auto"/>
            </w:pPr>
            <w:r>
              <w:t>20 tis. Kč</w:t>
            </w:r>
          </w:p>
        </w:tc>
        <w:tc>
          <w:tcPr>
            <w:tcW w:w="1502" w:type="dxa"/>
            <w:tcBorders>
              <w:top w:val="single" w:sz="4" w:space="0" w:color="auto"/>
              <w:left w:val="single" w:sz="4" w:space="0" w:color="auto"/>
            </w:tcBorders>
            <w:shd w:val="clear" w:color="auto" w:fill="FFFFFF"/>
            <w:vAlign w:val="bottom"/>
          </w:tcPr>
          <w:p w14:paraId="2EE7DA75" w14:textId="77777777" w:rsidR="00B74106" w:rsidRDefault="005E0D81">
            <w:pPr>
              <w:pStyle w:val="Style12"/>
              <w:framePr w:w="14520" w:h="7958" w:vSpace="302" w:wrap="notBeside" w:vAnchor="text" w:hAnchor="text" w:x="66" w:y="303"/>
              <w:shd w:val="clear" w:color="auto" w:fill="auto"/>
            </w:pPr>
            <w:r>
              <w:t>20 tis. Kč</w:t>
            </w:r>
          </w:p>
        </w:tc>
        <w:tc>
          <w:tcPr>
            <w:tcW w:w="1507" w:type="dxa"/>
            <w:tcBorders>
              <w:top w:val="single" w:sz="4" w:space="0" w:color="auto"/>
              <w:left w:val="single" w:sz="4" w:space="0" w:color="auto"/>
            </w:tcBorders>
            <w:shd w:val="clear" w:color="auto" w:fill="FFFFFF"/>
            <w:vAlign w:val="bottom"/>
          </w:tcPr>
          <w:p w14:paraId="2EE7DA76" w14:textId="77777777" w:rsidR="00B74106" w:rsidRDefault="005E0D81">
            <w:pPr>
              <w:pStyle w:val="Style12"/>
              <w:framePr w:w="14520" w:h="7958" w:vSpace="302" w:wrap="notBeside" w:vAnchor="text" w:hAnchor="text" w:x="66" w:y="303"/>
              <w:shd w:val="clear" w:color="auto" w:fill="auto"/>
            </w:pPr>
            <w:r>
              <w:t>20 tis. Kč</w:t>
            </w:r>
          </w:p>
        </w:tc>
        <w:tc>
          <w:tcPr>
            <w:tcW w:w="1262" w:type="dxa"/>
            <w:tcBorders>
              <w:top w:val="single" w:sz="4" w:space="0" w:color="auto"/>
              <w:left w:val="single" w:sz="4" w:space="0" w:color="auto"/>
            </w:tcBorders>
            <w:shd w:val="clear" w:color="auto" w:fill="FFFFFF"/>
            <w:vAlign w:val="bottom"/>
          </w:tcPr>
          <w:p w14:paraId="2EE7DA77"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bottom"/>
          </w:tcPr>
          <w:p w14:paraId="2EE7DA78" w14:textId="77777777" w:rsidR="00B74106" w:rsidRDefault="005E0D81">
            <w:pPr>
              <w:pStyle w:val="Style12"/>
              <w:framePr w:w="14520" w:h="7958" w:vSpace="302" w:wrap="notBeside" w:vAnchor="text" w:hAnchor="text" w:x="66" w:y="303"/>
              <w:shd w:val="clear" w:color="auto" w:fill="auto"/>
            </w:pPr>
            <w:r>
              <w:t>0 tis. Kč</w:t>
            </w:r>
          </w:p>
        </w:tc>
      </w:tr>
      <w:tr w:rsidR="00B74106" w14:paraId="2EE7DA82" w14:textId="77777777">
        <w:trPr>
          <w:trHeight w:hRule="exact" w:val="278"/>
        </w:trPr>
        <w:tc>
          <w:tcPr>
            <w:tcW w:w="571" w:type="dxa"/>
            <w:tcBorders>
              <w:top w:val="single" w:sz="4" w:space="0" w:color="auto"/>
              <w:left w:val="single" w:sz="4" w:space="0" w:color="auto"/>
            </w:tcBorders>
            <w:shd w:val="clear" w:color="auto" w:fill="FFFFFF"/>
            <w:vAlign w:val="center"/>
          </w:tcPr>
          <w:p w14:paraId="2EE7DA7A" w14:textId="77777777" w:rsidR="00B74106" w:rsidRDefault="005E0D81">
            <w:pPr>
              <w:pStyle w:val="Style12"/>
              <w:framePr w:w="14520" w:h="7958" w:vSpace="302" w:wrap="notBeside" w:vAnchor="text" w:hAnchor="text" w:x="66" w:y="303"/>
              <w:shd w:val="clear" w:color="auto" w:fill="auto"/>
              <w:ind w:firstLine="200"/>
              <w:jc w:val="both"/>
            </w:pPr>
            <w:r>
              <w:t>C3</w:t>
            </w:r>
          </w:p>
        </w:tc>
        <w:tc>
          <w:tcPr>
            <w:tcW w:w="5414" w:type="dxa"/>
            <w:tcBorders>
              <w:top w:val="single" w:sz="4" w:space="0" w:color="auto"/>
              <w:left w:val="single" w:sz="4" w:space="0" w:color="auto"/>
            </w:tcBorders>
            <w:shd w:val="clear" w:color="auto" w:fill="FFFFFF"/>
            <w:vAlign w:val="center"/>
          </w:tcPr>
          <w:p w14:paraId="2EE7DA7B" w14:textId="77777777" w:rsidR="00B74106" w:rsidRDefault="005E0D81">
            <w:pPr>
              <w:pStyle w:val="Style12"/>
              <w:framePr w:w="14520" w:h="7958" w:vSpace="302" w:wrap="notBeside" w:vAnchor="text" w:hAnchor="text" w:x="66" w:y="303"/>
              <w:shd w:val="clear" w:color="auto" w:fill="auto"/>
              <w:jc w:val="center"/>
            </w:pPr>
            <w:r>
              <w:t>Cestovní náhrady</w:t>
            </w:r>
          </w:p>
        </w:tc>
        <w:tc>
          <w:tcPr>
            <w:tcW w:w="1493" w:type="dxa"/>
            <w:tcBorders>
              <w:top w:val="single" w:sz="4" w:space="0" w:color="auto"/>
              <w:left w:val="single" w:sz="4" w:space="0" w:color="auto"/>
            </w:tcBorders>
            <w:shd w:val="clear" w:color="auto" w:fill="FFFFFF"/>
            <w:vAlign w:val="center"/>
          </w:tcPr>
          <w:p w14:paraId="2EE7DA7C" w14:textId="77777777" w:rsidR="00B74106" w:rsidRDefault="005E0D81">
            <w:pPr>
              <w:pStyle w:val="Style12"/>
              <w:framePr w:w="14520" w:h="7958" w:vSpace="302" w:wrap="notBeside" w:vAnchor="text" w:hAnchor="text" w:x="66" w:y="303"/>
              <w:shd w:val="clear" w:color="auto" w:fill="auto"/>
            </w:pPr>
            <w:r>
              <w:t>30 tis. Kč</w:t>
            </w:r>
          </w:p>
        </w:tc>
        <w:tc>
          <w:tcPr>
            <w:tcW w:w="1502" w:type="dxa"/>
            <w:tcBorders>
              <w:top w:val="single" w:sz="4" w:space="0" w:color="auto"/>
              <w:left w:val="single" w:sz="4" w:space="0" w:color="auto"/>
            </w:tcBorders>
            <w:shd w:val="clear" w:color="auto" w:fill="FFFFFF"/>
            <w:vAlign w:val="center"/>
          </w:tcPr>
          <w:p w14:paraId="2EE7DA7D" w14:textId="77777777" w:rsidR="00B74106" w:rsidRDefault="005E0D81">
            <w:pPr>
              <w:pStyle w:val="Style12"/>
              <w:framePr w:w="14520" w:h="7958" w:vSpace="302" w:wrap="notBeside" w:vAnchor="text" w:hAnchor="text" w:x="66" w:y="303"/>
              <w:shd w:val="clear" w:color="auto" w:fill="auto"/>
            </w:pPr>
            <w:r>
              <w:t>30 tis Kč</w:t>
            </w:r>
          </w:p>
        </w:tc>
        <w:tc>
          <w:tcPr>
            <w:tcW w:w="1502" w:type="dxa"/>
            <w:tcBorders>
              <w:top w:val="single" w:sz="4" w:space="0" w:color="auto"/>
              <w:left w:val="single" w:sz="4" w:space="0" w:color="auto"/>
            </w:tcBorders>
            <w:shd w:val="clear" w:color="auto" w:fill="FFFFFF"/>
            <w:vAlign w:val="center"/>
          </w:tcPr>
          <w:p w14:paraId="2EE7DA7E" w14:textId="77777777" w:rsidR="00B74106" w:rsidRDefault="005E0D81">
            <w:pPr>
              <w:pStyle w:val="Style12"/>
              <w:framePr w:w="14520" w:h="7958" w:vSpace="302" w:wrap="notBeside" w:vAnchor="text" w:hAnchor="text" w:x="66" w:y="303"/>
              <w:shd w:val="clear" w:color="auto" w:fill="auto"/>
            </w:pPr>
            <w:r>
              <w:t>30 tis. Kč</w:t>
            </w:r>
          </w:p>
        </w:tc>
        <w:tc>
          <w:tcPr>
            <w:tcW w:w="1507" w:type="dxa"/>
            <w:tcBorders>
              <w:top w:val="single" w:sz="4" w:space="0" w:color="auto"/>
              <w:left w:val="single" w:sz="4" w:space="0" w:color="auto"/>
            </w:tcBorders>
            <w:shd w:val="clear" w:color="auto" w:fill="FFFFFF"/>
            <w:vAlign w:val="center"/>
          </w:tcPr>
          <w:p w14:paraId="2EE7DA7F" w14:textId="77777777" w:rsidR="00B74106" w:rsidRDefault="005E0D81">
            <w:pPr>
              <w:pStyle w:val="Style12"/>
              <w:framePr w:w="14520" w:h="7958" w:vSpace="302" w:wrap="notBeside" w:vAnchor="text" w:hAnchor="text" w:x="66" w:y="303"/>
              <w:shd w:val="clear" w:color="auto" w:fill="auto"/>
            </w:pPr>
            <w:r>
              <w:t>30 tis. Kč</w:t>
            </w:r>
          </w:p>
        </w:tc>
        <w:tc>
          <w:tcPr>
            <w:tcW w:w="1262" w:type="dxa"/>
            <w:tcBorders>
              <w:top w:val="single" w:sz="4" w:space="0" w:color="auto"/>
              <w:left w:val="single" w:sz="4" w:space="0" w:color="auto"/>
            </w:tcBorders>
            <w:shd w:val="clear" w:color="auto" w:fill="FFFFFF"/>
            <w:vAlign w:val="center"/>
          </w:tcPr>
          <w:p w14:paraId="2EE7DA80"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81" w14:textId="77777777" w:rsidR="00B74106" w:rsidRDefault="005E0D81">
            <w:pPr>
              <w:pStyle w:val="Style12"/>
              <w:framePr w:w="14520" w:h="7958" w:vSpace="302" w:wrap="notBeside" w:vAnchor="text" w:hAnchor="text" w:x="66" w:y="303"/>
              <w:shd w:val="clear" w:color="auto" w:fill="auto"/>
            </w:pPr>
            <w:r>
              <w:t>0 tis. Kč</w:t>
            </w:r>
          </w:p>
        </w:tc>
      </w:tr>
      <w:tr w:rsidR="00B74106" w14:paraId="2EE7DA8B" w14:textId="77777777" w:rsidTr="00CA0EFA">
        <w:trPr>
          <w:trHeight w:hRule="exact" w:val="403"/>
        </w:trPr>
        <w:tc>
          <w:tcPr>
            <w:tcW w:w="571" w:type="dxa"/>
            <w:tcBorders>
              <w:top w:val="single" w:sz="4" w:space="0" w:color="auto"/>
              <w:left w:val="single" w:sz="4" w:space="0" w:color="auto"/>
            </w:tcBorders>
            <w:shd w:val="clear" w:color="auto" w:fill="FFFFFF"/>
            <w:vAlign w:val="center"/>
          </w:tcPr>
          <w:p w14:paraId="2EE7DA83" w14:textId="77777777" w:rsidR="00B74106" w:rsidRDefault="005E0D81">
            <w:pPr>
              <w:pStyle w:val="Style12"/>
              <w:framePr w:w="14520" w:h="7958" w:vSpace="302" w:wrap="notBeside" w:vAnchor="text" w:hAnchor="text" w:x="66" w:y="303"/>
              <w:shd w:val="clear" w:color="auto" w:fill="auto"/>
              <w:ind w:firstLine="200"/>
              <w:jc w:val="both"/>
            </w:pPr>
            <w:r>
              <w:t>C4</w:t>
            </w:r>
          </w:p>
        </w:tc>
        <w:tc>
          <w:tcPr>
            <w:tcW w:w="5414" w:type="dxa"/>
            <w:tcBorders>
              <w:top w:val="single" w:sz="4" w:space="0" w:color="auto"/>
              <w:left w:val="single" w:sz="4" w:space="0" w:color="auto"/>
            </w:tcBorders>
            <w:shd w:val="clear" w:color="auto" w:fill="FFFFFF"/>
            <w:vAlign w:val="bottom"/>
          </w:tcPr>
          <w:p w14:paraId="2EE7DA84" w14:textId="77777777" w:rsidR="00B74106" w:rsidRDefault="005E0D81">
            <w:pPr>
              <w:pStyle w:val="Style12"/>
              <w:framePr w:w="14520" w:h="7958" w:vSpace="302" w:wrap="notBeside" w:vAnchor="text" w:hAnchor="text" w:x="66" w:y="303"/>
              <w:shd w:val="clear" w:color="auto" w:fill="auto"/>
              <w:spacing w:line="271" w:lineRule="auto"/>
              <w:jc w:val="center"/>
            </w:pPr>
            <w:r>
              <w:t>Náklady nebo výdaje na zveřejňování výsledků projektů včetně nákladů na práva k těmto výsledkům výzkumu a vývoje</w:t>
            </w:r>
          </w:p>
        </w:tc>
        <w:tc>
          <w:tcPr>
            <w:tcW w:w="1493" w:type="dxa"/>
            <w:tcBorders>
              <w:top w:val="single" w:sz="4" w:space="0" w:color="auto"/>
              <w:left w:val="single" w:sz="4" w:space="0" w:color="auto"/>
              <w:bottom w:val="single" w:sz="4" w:space="0" w:color="auto"/>
            </w:tcBorders>
            <w:shd w:val="clear" w:color="auto" w:fill="FFFFFF"/>
            <w:vAlign w:val="center"/>
          </w:tcPr>
          <w:p w14:paraId="2EE7DA85"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86"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A87" w14:textId="77777777" w:rsidR="00B74106" w:rsidRDefault="005E0D81">
            <w:pPr>
              <w:pStyle w:val="Style12"/>
              <w:framePr w:w="14520" w:h="7958" w:vSpace="302" w:wrap="notBeside" w:vAnchor="text" w:hAnchor="text" w:x="66"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A88" w14:textId="77777777" w:rsidR="00B74106" w:rsidRDefault="005E0D81">
            <w:pPr>
              <w:pStyle w:val="Style12"/>
              <w:framePr w:w="14520" w:h="7958" w:vSpace="302" w:wrap="notBeside" w:vAnchor="text" w:hAnchor="text" w:x="66" w:y="303"/>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A89"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8A" w14:textId="77777777" w:rsidR="00B74106" w:rsidRDefault="005E0D81">
            <w:pPr>
              <w:pStyle w:val="Style12"/>
              <w:framePr w:w="14520" w:h="7958" w:vSpace="302" w:wrap="notBeside" w:vAnchor="text" w:hAnchor="text" w:x="66" w:y="303"/>
              <w:shd w:val="clear" w:color="auto" w:fill="auto"/>
            </w:pPr>
            <w:r>
              <w:t>0 tis. Kč</w:t>
            </w:r>
          </w:p>
        </w:tc>
      </w:tr>
      <w:tr w:rsidR="00B74106" w14:paraId="2EE7DA96" w14:textId="77777777" w:rsidTr="00CA0EFA">
        <w:trPr>
          <w:trHeight w:hRule="exact" w:val="394"/>
        </w:trPr>
        <w:tc>
          <w:tcPr>
            <w:tcW w:w="571" w:type="dxa"/>
            <w:vMerge w:val="restart"/>
            <w:tcBorders>
              <w:top w:val="single" w:sz="4" w:space="0" w:color="auto"/>
              <w:left w:val="single" w:sz="4" w:space="0" w:color="auto"/>
            </w:tcBorders>
            <w:shd w:val="clear" w:color="auto" w:fill="FFFFFF"/>
            <w:vAlign w:val="center"/>
          </w:tcPr>
          <w:p w14:paraId="2EE7DA8C" w14:textId="77777777" w:rsidR="00B74106" w:rsidRDefault="005E0D81">
            <w:pPr>
              <w:pStyle w:val="Style12"/>
              <w:framePr w:w="14520" w:h="7958" w:vSpace="302" w:wrap="notBeside" w:vAnchor="text" w:hAnchor="text" w:x="66" w:y="303"/>
              <w:shd w:val="clear" w:color="auto" w:fill="auto"/>
              <w:spacing w:after="40"/>
              <w:ind w:firstLine="200"/>
              <w:jc w:val="both"/>
            </w:pPr>
            <w:r>
              <w:t>C</w:t>
            </w:r>
          </w:p>
          <w:p w14:paraId="2EE7DA8D" w14:textId="77777777" w:rsidR="00B74106" w:rsidRDefault="005E0D81">
            <w:pPr>
              <w:pStyle w:val="Style12"/>
              <w:framePr w:w="14520" w:h="7958" w:vSpace="302" w:wrap="notBeside" w:vAnchor="text" w:hAnchor="text" w:x="66" w:y="303"/>
              <w:shd w:val="clear" w:color="auto" w:fill="auto"/>
              <w:tabs>
                <w:tab w:val="left" w:leader="dot" w:pos="418"/>
              </w:tabs>
              <w:spacing w:after="40"/>
              <w:jc w:val="left"/>
            </w:pPr>
            <w:r>
              <w:rPr>
                <w:i/>
                <w:iCs/>
              </w:rPr>
              <w:t>■</w:t>
            </w:r>
            <w:r>
              <w:rPr>
                <w:i/>
                <w:iCs/>
              </w:rPr>
              <w:tab/>
              <w:t>‘</w:t>
            </w:r>
          </w:p>
          <w:p w14:paraId="2EE7DA8E" w14:textId="77777777" w:rsidR="00B74106" w:rsidRDefault="005E0D81">
            <w:pPr>
              <w:pStyle w:val="Style12"/>
              <w:framePr w:w="14520" w:h="7958" w:vSpace="302" w:wrap="notBeside" w:vAnchor="text" w:hAnchor="text" w:x="66" w:y="303"/>
              <w:shd w:val="clear" w:color="auto" w:fill="auto"/>
              <w:spacing w:after="40"/>
              <w:jc w:val="center"/>
            </w:pPr>
            <w:r>
              <w:t>D</w:t>
            </w:r>
          </w:p>
        </w:tc>
        <w:tc>
          <w:tcPr>
            <w:tcW w:w="5414" w:type="dxa"/>
            <w:tcBorders>
              <w:top w:val="single" w:sz="4" w:space="0" w:color="auto"/>
              <w:left w:val="single" w:sz="4" w:space="0" w:color="auto"/>
            </w:tcBorders>
            <w:shd w:val="clear" w:color="auto" w:fill="FFFFFF"/>
            <w:vAlign w:val="center"/>
          </w:tcPr>
          <w:p w14:paraId="2EE7DA8F" w14:textId="77777777" w:rsidR="00B74106" w:rsidRDefault="005E0D81">
            <w:pPr>
              <w:pStyle w:val="Style12"/>
              <w:framePr w:w="14520" w:h="7958" w:vSpace="302" w:wrap="notBeside" w:vAnchor="text" w:hAnchor="text" w:x="66" w:y="303"/>
              <w:shd w:val="clear" w:color="auto" w:fill="auto"/>
              <w:jc w:val="center"/>
              <w:rPr>
                <w:sz w:val="15"/>
                <w:szCs w:val="15"/>
              </w:rPr>
            </w:pPr>
            <w:r>
              <w:rPr>
                <w:b/>
                <w:bCs/>
                <w:sz w:val="15"/>
                <w:szCs w:val="15"/>
              </w:rPr>
              <w:t>Provozní náklady nebo výdaje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DA90" w14:textId="77777777" w:rsidR="00B74106" w:rsidRDefault="005E0D81">
            <w:pPr>
              <w:pStyle w:val="Style12"/>
              <w:framePr w:w="14520" w:h="7958" w:vSpace="302" w:wrap="notBeside" w:vAnchor="text" w:hAnchor="text" w:x="66" w:y="303"/>
              <w:shd w:val="clear" w:color="auto" w:fill="auto"/>
            </w:pPr>
            <w:r>
              <w:t>60 fis. Kč</w:t>
            </w:r>
          </w:p>
        </w:tc>
        <w:tc>
          <w:tcPr>
            <w:tcW w:w="1502" w:type="dxa"/>
            <w:tcBorders>
              <w:top w:val="single" w:sz="4" w:space="0" w:color="auto"/>
              <w:left w:val="single" w:sz="4" w:space="0" w:color="auto"/>
            </w:tcBorders>
            <w:shd w:val="clear" w:color="auto" w:fill="FFFFFF"/>
            <w:vAlign w:val="center"/>
          </w:tcPr>
          <w:p w14:paraId="2EE7DA91" w14:textId="77777777" w:rsidR="00B74106" w:rsidRDefault="005E0D81">
            <w:pPr>
              <w:pStyle w:val="Style12"/>
              <w:framePr w:w="14520" w:h="7958" w:vSpace="302" w:wrap="notBeside" w:vAnchor="text" w:hAnchor="text" w:x="66" w:y="303"/>
              <w:shd w:val="clear" w:color="auto" w:fill="auto"/>
            </w:pPr>
            <w:r>
              <w:t>50 lis. Kč</w:t>
            </w:r>
          </w:p>
        </w:tc>
        <w:tc>
          <w:tcPr>
            <w:tcW w:w="1502" w:type="dxa"/>
            <w:tcBorders>
              <w:top w:val="single" w:sz="4" w:space="0" w:color="auto"/>
              <w:left w:val="single" w:sz="4" w:space="0" w:color="auto"/>
            </w:tcBorders>
            <w:shd w:val="clear" w:color="auto" w:fill="FFFFFF"/>
            <w:vAlign w:val="center"/>
          </w:tcPr>
          <w:p w14:paraId="2EE7DA92" w14:textId="77777777" w:rsidR="00B74106" w:rsidRDefault="005E0D81">
            <w:pPr>
              <w:pStyle w:val="Style12"/>
              <w:framePr w:w="14520" w:h="7958" w:vSpace="302" w:wrap="notBeside" w:vAnchor="text" w:hAnchor="text" w:x="66" w:y="303"/>
              <w:shd w:val="clear" w:color="auto" w:fill="auto"/>
            </w:pPr>
            <w:r>
              <w:t>50 lis. Kč</w:t>
            </w:r>
          </w:p>
        </w:tc>
        <w:tc>
          <w:tcPr>
            <w:tcW w:w="1507" w:type="dxa"/>
            <w:tcBorders>
              <w:top w:val="single" w:sz="4" w:space="0" w:color="auto"/>
              <w:left w:val="single" w:sz="4" w:space="0" w:color="auto"/>
            </w:tcBorders>
            <w:shd w:val="clear" w:color="auto" w:fill="FFFFFF"/>
            <w:vAlign w:val="center"/>
          </w:tcPr>
          <w:p w14:paraId="2EE7DA93" w14:textId="77777777" w:rsidR="00B74106" w:rsidRDefault="005E0D81">
            <w:pPr>
              <w:pStyle w:val="Style12"/>
              <w:framePr w:w="14520" w:h="7958" w:vSpace="302" w:wrap="notBeside" w:vAnchor="text" w:hAnchor="text" w:x="66" w:y="303"/>
              <w:shd w:val="clear" w:color="auto" w:fill="auto"/>
            </w:pPr>
            <w:r>
              <w:t>50 lis. K^</w:t>
            </w:r>
          </w:p>
        </w:tc>
        <w:tc>
          <w:tcPr>
            <w:tcW w:w="1262" w:type="dxa"/>
            <w:tcBorders>
              <w:top w:val="single" w:sz="4" w:space="0" w:color="auto"/>
              <w:left w:val="single" w:sz="4" w:space="0" w:color="auto"/>
            </w:tcBorders>
            <w:shd w:val="clear" w:color="auto" w:fill="FFFFFF"/>
            <w:vAlign w:val="center"/>
          </w:tcPr>
          <w:p w14:paraId="2EE7DA94"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95" w14:textId="77777777" w:rsidR="00B74106" w:rsidRDefault="005E0D81">
            <w:pPr>
              <w:pStyle w:val="Style12"/>
              <w:framePr w:w="14520" w:h="7958" w:vSpace="302" w:wrap="notBeside" w:vAnchor="text" w:hAnchor="text" w:x="66" w:y="303"/>
              <w:shd w:val="clear" w:color="auto" w:fill="auto"/>
            </w:pPr>
            <w:r>
              <w:t>0 fis. Kč</w:t>
            </w:r>
          </w:p>
        </w:tc>
      </w:tr>
      <w:tr w:rsidR="00B74106" w14:paraId="2EE7DAA0" w14:textId="77777777" w:rsidTr="00CA0EFA">
        <w:trPr>
          <w:trHeight w:hRule="exact" w:val="398"/>
        </w:trPr>
        <w:tc>
          <w:tcPr>
            <w:tcW w:w="571" w:type="dxa"/>
            <w:vMerge/>
            <w:tcBorders>
              <w:left w:val="single" w:sz="4" w:space="0" w:color="auto"/>
            </w:tcBorders>
            <w:shd w:val="clear" w:color="auto" w:fill="FFFFFF"/>
            <w:vAlign w:val="center"/>
          </w:tcPr>
          <w:p w14:paraId="2EE7DA97" w14:textId="77777777" w:rsidR="00B74106" w:rsidRDefault="00B74106">
            <w:pPr>
              <w:framePr w:w="14520" w:h="7958" w:vSpace="302" w:wrap="notBeside" w:vAnchor="text" w:hAnchor="text" w:x="66" w:y="303"/>
            </w:pPr>
          </w:p>
        </w:tc>
        <w:tc>
          <w:tcPr>
            <w:tcW w:w="5414" w:type="dxa"/>
            <w:tcBorders>
              <w:top w:val="single" w:sz="4" w:space="0" w:color="auto"/>
              <w:left w:val="single" w:sz="4" w:space="0" w:color="auto"/>
            </w:tcBorders>
            <w:shd w:val="clear" w:color="auto" w:fill="FFFFFF"/>
          </w:tcPr>
          <w:p w14:paraId="6626A5AC" w14:textId="77777777" w:rsidR="00CA0EFA" w:rsidRDefault="00CA0EFA">
            <w:pPr>
              <w:pStyle w:val="Style12"/>
              <w:framePr w:w="14520" w:h="7958" w:vSpace="302" w:wrap="notBeside" w:vAnchor="text" w:hAnchor="text" w:x="66" w:y="303"/>
              <w:shd w:val="clear" w:color="auto" w:fill="auto"/>
              <w:jc w:val="center"/>
              <w:rPr>
                <w:b/>
                <w:bCs/>
                <w:sz w:val="15"/>
                <w:szCs w:val="15"/>
              </w:rPr>
            </w:pPr>
          </w:p>
          <w:p w14:paraId="2EE7DA99" w14:textId="3EA54A78" w:rsidR="00B74106" w:rsidRDefault="005E0D81">
            <w:pPr>
              <w:pStyle w:val="Style12"/>
              <w:framePr w:w="14520" w:h="7958" w:vSpace="302" w:wrap="notBeside" w:vAnchor="text" w:hAnchor="text" w:x="66" w:y="303"/>
              <w:shd w:val="clear" w:color="auto" w:fill="auto"/>
              <w:jc w:val="center"/>
              <w:rPr>
                <w:sz w:val="15"/>
                <w:szCs w:val="15"/>
              </w:rPr>
            </w:pPr>
            <w:r>
              <w:rPr>
                <w:b/>
                <w:bCs/>
                <w:sz w:val="15"/>
                <w:szCs w:val="15"/>
              </w:rPr>
              <w:t xml:space="preserve">Náklady noho výdaje 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 nákladů</w:t>
            </w:r>
          </w:p>
        </w:tc>
        <w:tc>
          <w:tcPr>
            <w:tcW w:w="1493" w:type="dxa"/>
            <w:tcBorders>
              <w:top w:val="single" w:sz="4" w:space="0" w:color="auto"/>
              <w:left w:val="single" w:sz="4" w:space="0" w:color="auto"/>
            </w:tcBorders>
            <w:shd w:val="clear" w:color="auto" w:fill="FFFFFF"/>
            <w:vAlign w:val="center"/>
          </w:tcPr>
          <w:p w14:paraId="2EE7DA9A" w14:textId="77777777" w:rsidR="00B74106" w:rsidRPr="00CA0EFA" w:rsidRDefault="005E0D81">
            <w:pPr>
              <w:pStyle w:val="Style12"/>
              <w:framePr w:w="14520" w:h="7958" w:vSpace="302" w:wrap="notBeside" w:vAnchor="text" w:hAnchor="text" w:x="66" w:y="303"/>
              <w:shd w:val="clear" w:color="auto" w:fill="auto"/>
              <w:rPr>
                <w:b/>
                <w:bCs/>
              </w:rPr>
            </w:pPr>
            <w:r w:rsidRPr="00CA0EFA">
              <w:rPr>
                <w:b/>
                <w:bCs/>
              </w:rPr>
              <w:t>735 tis. Kč</w:t>
            </w:r>
          </w:p>
        </w:tc>
        <w:tc>
          <w:tcPr>
            <w:tcW w:w="1502" w:type="dxa"/>
            <w:tcBorders>
              <w:top w:val="single" w:sz="4" w:space="0" w:color="auto"/>
              <w:left w:val="single" w:sz="4" w:space="0" w:color="auto"/>
            </w:tcBorders>
            <w:shd w:val="clear" w:color="auto" w:fill="FFFFFF"/>
            <w:vAlign w:val="center"/>
          </w:tcPr>
          <w:p w14:paraId="2EE7DA9B"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735 tis. Kč</w:t>
            </w:r>
          </w:p>
        </w:tc>
        <w:tc>
          <w:tcPr>
            <w:tcW w:w="1502" w:type="dxa"/>
            <w:tcBorders>
              <w:top w:val="single" w:sz="4" w:space="0" w:color="auto"/>
              <w:left w:val="single" w:sz="4" w:space="0" w:color="auto"/>
            </w:tcBorders>
            <w:shd w:val="clear" w:color="auto" w:fill="FFFFFF"/>
            <w:vAlign w:val="center"/>
          </w:tcPr>
          <w:p w14:paraId="2EE7DA9C"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735 tis. Kč</w:t>
            </w:r>
          </w:p>
        </w:tc>
        <w:tc>
          <w:tcPr>
            <w:tcW w:w="1507" w:type="dxa"/>
            <w:tcBorders>
              <w:top w:val="single" w:sz="4" w:space="0" w:color="auto"/>
              <w:left w:val="single" w:sz="4" w:space="0" w:color="auto"/>
            </w:tcBorders>
            <w:shd w:val="clear" w:color="auto" w:fill="FFFFFF"/>
            <w:vAlign w:val="center"/>
          </w:tcPr>
          <w:p w14:paraId="2EE7DA9D"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735 tis. Kč</w:t>
            </w:r>
          </w:p>
        </w:tc>
        <w:tc>
          <w:tcPr>
            <w:tcW w:w="1262" w:type="dxa"/>
            <w:tcBorders>
              <w:top w:val="single" w:sz="4" w:space="0" w:color="auto"/>
              <w:left w:val="single" w:sz="4" w:space="0" w:color="auto"/>
            </w:tcBorders>
            <w:shd w:val="clear" w:color="auto" w:fill="FFFFFF"/>
            <w:vAlign w:val="center"/>
          </w:tcPr>
          <w:p w14:paraId="2EE7DA9E"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9F" w14:textId="77777777" w:rsidR="00B74106" w:rsidRDefault="005E0D81">
            <w:pPr>
              <w:pStyle w:val="Style12"/>
              <w:framePr w:w="14520" w:h="7958" w:vSpace="302" w:wrap="notBeside" w:vAnchor="text" w:hAnchor="text" w:x="66" w:y="303"/>
              <w:shd w:val="clear" w:color="auto" w:fill="auto"/>
            </w:pPr>
            <w:r>
              <w:t>0 tis. Kč</w:t>
            </w:r>
          </w:p>
        </w:tc>
      </w:tr>
      <w:tr w:rsidR="00B74106" w14:paraId="2EE7DAA9" w14:textId="77777777">
        <w:trPr>
          <w:trHeight w:hRule="exact" w:val="398"/>
        </w:trPr>
        <w:tc>
          <w:tcPr>
            <w:tcW w:w="571" w:type="dxa"/>
            <w:tcBorders>
              <w:top w:val="single" w:sz="4" w:space="0" w:color="auto"/>
              <w:left w:val="single" w:sz="4" w:space="0" w:color="auto"/>
            </w:tcBorders>
            <w:shd w:val="clear" w:color="auto" w:fill="FFFFFF"/>
            <w:vAlign w:val="center"/>
          </w:tcPr>
          <w:p w14:paraId="2EE7DAA1" w14:textId="77777777" w:rsidR="00B74106" w:rsidRDefault="005E0D81">
            <w:pPr>
              <w:pStyle w:val="Style12"/>
              <w:framePr w:w="14520" w:h="7958" w:vSpace="302" w:wrap="notBeside" w:vAnchor="text" w:hAnchor="text" w:x="66" w:y="303"/>
              <w:shd w:val="clear" w:color="auto" w:fill="auto"/>
              <w:ind w:firstLine="200"/>
              <w:jc w:val="both"/>
              <w:rPr>
                <w:sz w:val="15"/>
                <w:szCs w:val="15"/>
              </w:rPr>
            </w:pPr>
            <w:r>
              <w:rPr>
                <w:b/>
                <w:bCs/>
                <w:sz w:val="15"/>
                <w:szCs w:val="15"/>
              </w:rPr>
              <w:t>E</w:t>
            </w:r>
          </w:p>
        </w:tc>
        <w:tc>
          <w:tcPr>
            <w:tcW w:w="5414" w:type="dxa"/>
            <w:tcBorders>
              <w:top w:val="single" w:sz="4" w:space="0" w:color="auto"/>
              <w:left w:val="single" w:sz="4" w:space="0" w:color="auto"/>
            </w:tcBorders>
            <w:shd w:val="clear" w:color="auto" w:fill="FFFFFF"/>
            <w:vAlign w:val="center"/>
          </w:tcPr>
          <w:p w14:paraId="2EE7DAA2" w14:textId="77777777" w:rsidR="00B74106" w:rsidRDefault="005E0D81">
            <w:pPr>
              <w:pStyle w:val="Style12"/>
              <w:framePr w:w="14520" w:h="7958" w:vSpace="302" w:wrap="notBeside" w:vAnchor="text" w:hAnchor="text" w:x="66" w:y="303"/>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3" w:type="dxa"/>
            <w:tcBorders>
              <w:top w:val="single" w:sz="4" w:space="0" w:color="auto"/>
              <w:left w:val="single" w:sz="4" w:space="0" w:color="auto"/>
            </w:tcBorders>
            <w:shd w:val="clear" w:color="auto" w:fill="FFFFFF"/>
            <w:vAlign w:val="center"/>
          </w:tcPr>
          <w:p w14:paraId="2EE7DAA3" w14:textId="043656DF" w:rsidR="00B74106" w:rsidRDefault="00CA0EFA">
            <w:pPr>
              <w:pStyle w:val="Style12"/>
              <w:framePr w:w="14520" w:h="7958" w:vSpace="302" w:wrap="notBeside" w:vAnchor="text" w:hAnchor="text" w:x="66" w:y="303"/>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AA4"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AA5"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AA6"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0 tis. Kč</w:t>
            </w:r>
          </w:p>
        </w:tc>
        <w:tc>
          <w:tcPr>
            <w:tcW w:w="1262" w:type="dxa"/>
            <w:tcBorders>
              <w:top w:val="single" w:sz="4" w:space="0" w:color="auto"/>
              <w:left w:val="single" w:sz="4" w:space="0" w:color="auto"/>
            </w:tcBorders>
            <w:shd w:val="clear" w:color="auto" w:fill="FFFFFF"/>
            <w:vAlign w:val="center"/>
          </w:tcPr>
          <w:p w14:paraId="2EE7DAA7"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A8" w14:textId="77777777" w:rsidR="00B74106" w:rsidRDefault="005E0D81">
            <w:pPr>
              <w:pStyle w:val="Style12"/>
              <w:framePr w:w="14520" w:h="7958" w:vSpace="302" w:wrap="notBeside" w:vAnchor="text" w:hAnchor="text" w:x="66" w:y="303"/>
              <w:shd w:val="clear" w:color="auto" w:fill="auto"/>
            </w:pPr>
            <w:r>
              <w:t>0 tis. Kč</w:t>
            </w:r>
          </w:p>
        </w:tc>
      </w:tr>
      <w:tr w:rsidR="00B74106" w14:paraId="2EE7DAB3" w14:textId="77777777">
        <w:trPr>
          <w:trHeight w:hRule="exact" w:val="562"/>
        </w:trPr>
        <w:tc>
          <w:tcPr>
            <w:tcW w:w="571" w:type="dxa"/>
            <w:tcBorders>
              <w:top w:val="single" w:sz="4" w:space="0" w:color="auto"/>
              <w:left w:val="single" w:sz="4" w:space="0" w:color="auto"/>
            </w:tcBorders>
            <w:shd w:val="clear" w:color="auto" w:fill="FFFFFF"/>
            <w:vAlign w:val="center"/>
          </w:tcPr>
          <w:p w14:paraId="2EE7DAAA" w14:textId="77777777" w:rsidR="00B74106" w:rsidRDefault="005E0D81">
            <w:pPr>
              <w:pStyle w:val="Style12"/>
              <w:framePr w:w="14520" w:h="7958" w:vSpace="302" w:wrap="notBeside" w:vAnchor="text" w:hAnchor="text" w:x="66" w:y="303"/>
              <w:shd w:val="clear" w:color="auto" w:fill="auto"/>
              <w:ind w:firstLine="200"/>
              <w:jc w:val="both"/>
              <w:rPr>
                <w:sz w:val="15"/>
                <w:szCs w:val="15"/>
              </w:rPr>
            </w:pPr>
            <w:r>
              <w:rPr>
                <w:b/>
                <w:bCs/>
                <w:sz w:val="15"/>
                <w:szCs w:val="15"/>
              </w:rPr>
              <w:t>F</w:t>
            </w:r>
          </w:p>
        </w:tc>
        <w:tc>
          <w:tcPr>
            <w:tcW w:w="5414" w:type="dxa"/>
            <w:tcBorders>
              <w:top w:val="single" w:sz="4" w:space="0" w:color="auto"/>
              <w:left w:val="single" w:sz="4" w:space="0" w:color="auto"/>
            </w:tcBorders>
            <w:shd w:val="clear" w:color="auto" w:fill="FFFFFF"/>
          </w:tcPr>
          <w:p w14:paraId="2EE7DAAB" w14:textId="77777777" w:rsidR="00B74106" w:rsidRDefault="005E0D81">
            <w:pPr>
              <w:pStyle w:val="Style12"/>
              <w:framePr w:w="14520" w:h="7958" w:vSpace="302" w:wrap="notBeside" w:vAnchor="text" w:hAnchor="text" w:x="66" w:y="303"/>
              <w:shd w:val="clear" w:color="auto" w:fill="auto"/>
              <w:tabs>
                <w:tab w:val="left" w:pos="5251"/>
              </w:tabs>
              <w:spacing w:before="80"/>
              <w:jc w:val="center"/>
              <w:rPr>
                <w:sz w:val="15"/>
                <w:szCs w:val="15"/>
              </w:rPr>
            </w:pPr>
            <w:r>
              <w:rPr>
                <w:b/>
                <w:bCs/>
                <w:sz w:val="15"/>
                <w:szCs w:val="15"/>
              </w:rPr>
              <w:t>CELKOVÉ NÁKLADY PROJEKTU ZA DANÝ ROK</w:t>
            </w:r>
            <w:r>
              <w:rPr>
                <w:b/>
                <w:bCs/>
                <w:sz w:val="15"/>
                <w:szCs w:val="15"/>
              </w:rPr>
              <w:tab/>
              <w:t>-</w:t>
            </w:r>
          </w:p>
          <w:p w14:paraId="2EE7DAAC" w14:textId="77777777" w:rsidR="00B74106" w:rsidRDefault="005E0D81">
            <w:pPr>
              <w:pStyle w:val="Style12"/>
              <w:framePr w:w="14520" w:h="7958" w:vSpace="302" w:wrap="notBeside" w:vAnchor="text" w:hAnchor="text" w:x="66" w:y="303"/>
              <w:shd w:val="clear" w:color="auto" w:fill="auto"/>
              <w:jc w:val="center"/>
              <w:rPr>
                <w:sz w:val="15"/>
                <w:szCs w:val="15"/>
              </w:rPr>
            </w:pPr>
            <w:r>
              <w:rPr>
                <w:b/>
                <w:bCs/>
                <w:sz w:val="15"/>
                <w:szCs w:val="15"/>
              </w:rPr>
              <w:t>AUTOMATICKÝ SOUČET</w:t>
            </w:r>
          </w:p>
        </w:tc>
        <w:tc>
          <w:tcPr>
            <w:tcW w:w="1493" w:type="dxa"/>
            <w:tcBorders>
              <w:top w:val="single" w:sz="4" w:space="0" w:color="auto"/>
              <w:left w:val="single" w:sz="4" w:space="0" w:color="auto"/>
            </w:tcBorders>
            <w:shd w:val="clear" w:color="auto" w:fill="FFFFFF"/>
            <w:vAlign w:val="center"/>
          </w:tcPr>
          <w:p w14:paraId="2EE7DAAD"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2 087 tis. Kč</w:t>
            </w:r>
          </w:p>
        </w:tc>
        <w:tc>
          <w:tcPr>
            <w:tcW w:w="1502" w:type="dxa"/>
            <w:tcBorders>
              <w:top w:val="single" w:sz="4" w:space="0" w:color="auto"/>
              <w:left w:val="single" w:sz="4" w:space="0" w:color="auto"/>
            </w:tcBorders>
            <w:shd w:val="clear" w:color="auto" w:fill="FFFFFF"/>
            <w:vAlign w:val="center"/>
          </w:tcPr>
          <w:p w14:paraId="2EE7DAAE"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2 087 tis. Kč</w:t>
            </w:r>
          </w:p>
        </w:tc>
        <w:tc>
          <w:tcPr>
            <w:tcW w:w="1502" w:type="dxa"/>
            <w:tcBorders>
              <w:top w:val="single" w:sz="4" w:space="0" w:color="auto"/>
              <w:left w:val="single" w:sz="4" w:space="0" w:color="auto"/>
            </w:tcBorders>
            <w:shd w:val="clear" w:color="auto" w:fill="FFFFFF"/>
            <w:vAlign w:val="center"/>
          </w:tcPr>
          <w:p w14:paraId="2EE7DAAF"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2 087 tis. Kč</w:t>
            </w:r>
          </w:p>
        </w:tc>
        <w:tc>
          <w:tcPr>
            <w:tcW w:w="1507" w:type="dxa"/>
            <w:tcBorders>
              <w:top w:val="single" w:sz="4" w:space="0" w:color="auto"/>
              <w:left w:val="single" w:sz="4" w:space="0" w:color="auto"/>
            </w:tcBorders>
            <w:shd w:val="clear" w:color="auto" w:fill="FFFFFF"/>
            <w:vAlign w:val="center"/>
          </w:tcPr>
          <w:p w14:paraId="2EE7DAB0" w14:textId="77777777" w:rsidR="00B74106" w:rsidRDefault="005E0D81">
            <w:pPr>
              <w:pStyle w:val="Style12"/>
              <w:framePr w:w="14520" w:h="7958" w:vSpace="302" w:wrap="notBeside" w:vAnchor="text" w:hAnchor="text" w:x="66" w:y="303"/>
              <w:shd w:val="clear" w:color="auto" w:fill="auto"/>
              <w:rPr>
                <w:sz w:val="15"/>
                <w:szCs w:val="15"/>
              </w:rPr>
            </w:pPr>
            <w:r>
              <w:rPr>
                <w:b/>
                <w:bCs/>
                <w:sz w:val="15"/>
                <w:szCs w:val="15"/>
              </w:rPr>
              <w:t>2 087 tis. Kč</w:t>
            </w:r>
          </w:p>
        </w:tc>
        <w:tc>
          <w:tcPr>
            <w:tcW w:w="1262" w:type="dxa"/>
            <w:tcBorders>
              <w:top w:val="single" w:sz="4" w:space="0" w:color="auto"/>
              <w:left w:val="single" w:sz="4" w:space="0" w:color="auto"/>
            </w:tcBorders>
            <w:shd w:val="clear" w:color="auto" w:fill="FFFFFF"/>
            <w:vAlign w:val="center"/>
          </w:tcPr>
          <w:p w14:paraId="2EE7DAB1" w14:textId="77777777" w:rsidR="00B74106" w:rsidRDefault="005E0D81">
            <w:pPr>
              <w:pStyle w:val="Style12"/>
              <w:framePr w:w="14520" w:h="7958" w:vSpace="302" w:wrap="notBeside" w:vAnchor="text" w:hAnchor="text" w:x="66" w:y="303"/>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AB2" w14:textId="6FEE1CC5" w:rsidR="00B74106" w:rsidRDefault="00CA0EFA">
            <w:pPr>
              <w:pStyle w:val="Style12"/>
              <w:framePr w:w="14520" w:h="7958" w:vSpace="302" w:wrap="notBeside" w:vAnchor="text" w:hAnchor="text" w:x="66" w:y="303"/>
              <w:shd w:val="clear" w:color="auto" w:fill="auto"/>
            </w:pPr>
            <w:r>
              <w:t>0 tis. Kč</w:t>
            </w:r>
          </w:p>
        </w:tc>
      </w:tr>
      <w:tr w:rsidR="00B74106" w14:paraId="2EE7DABC" w14:textId="77777777">
        <w:trPr>
          <w:trHeight w:hRule="exact" w:val="288"/>
        </w:trPr>
        <w:tc>
          <w:tcPr>
            <w:tcW w:w="571" w:type="dxa"/>
            <w:tcBorders>
              <w:top w:val="single" w:sz="4" w:space="0" w:color="auto"/>
              <w:left w:val="single" w:sz="4" w:space="0" w:color="auto"/>
            </w:tcBorders>
            <w:shd w:val="clear" w:color="auto" w:fill="FFFFFF"/>
            <w:vAlign w:val="bottom"/>
          </w:tcPr>
          <w:p w14:paraId="2EE7DAB4" w14:textId="77777777" w:rsidR="00B74106" w:rsidRDefault="005E0D81">
            <w:pPr>
              <w:pStyle w:val="Style12"/>
              <w:framePr w:w="14520" w:h="7958" w:vSpace="302" w:wrap="notBeside" w:vAnchor="text" w:hAnchor="text" w:x="66" w:y="303"/>
              <w:shd w:val="clear" w:color="auto" w:fill="auto"/>
              <w:ind w:firstLine="200"/>
              <w:jc w:val="both"/>
            </w:pPr>
            <w:r>
              <w:t>F1</w:t>
            </w:r>
          </w:p>
        </w:tc>
        <w:tc>
          <w:tcPr>
            <w:tcW w:w="5414" w:type="dxa"/>
            <w:tcBorders>
              <w:top w:val="single" w:sz="4" w:space="0" w:color="auto"/>
              <w:left w:val="single" w:sz="4" w:space="0" w:color="auto"/>
            </w:tcBorders>
            <w:shd w:val="clear" w:color="auto" w:fill="FFFFFF"/>
            <w:vAlign w:val="bottom"/>
          </w:tcPr>
          <w:p w14:paraId="2EE7DAB5" w14:textId="77777777" w:rsidR="00B74106" w:rsidRDefault="005E0D81">
            <w:pPr>
              <w:pStyle w:val="Style12"/>
              <w:framePr w:w="14520" w:h="7958" w:vSpace="302" w:wrap="notBeside" w:vAnchor="text" w:hAnchor="text" w:x="66" w:y="303"/>
              <w:shd w:val="clear" w:color="auto" w:fill="auto"/>
              <w:jc w:val="center"/>
            </w:pPr>
            <w:r>
              <w:t>Celkové kapitálové náklady projektu za daný rok - AUTOMATICKÝ SOUČET</w:t>
            </w:r>
          </w:p>
        </w:tc>
        <w:tc>
          <w:tcPr>
            <w:tcW w:w="1493" w:type="dxa"/>
            <w:tcBorders>
              <w:top w:val="single" w:sz="4" w:space="0" w:color="auto"/>
              <w:left w:val="single" w:sz="4" w:space="0" w:color="auto"/>
            </w:tcBorders>
            <w:shd w:val="clear" w:color="auto" w:fill="FFFFFF"/>
            <w:vAlign w:val="bottom"/>
          </w:tcPr>
          <w:p w14:paraId="2EE7DAB6" w14:textId="77777777" w:rsidR="00B74106" w:rsidRDefault="005E0D81">
            <w:pPr>
              <w:pStyle w:val="Style12"/>
              <w:framePr w:w="14520" w:h="7958" w:vSpace="302" w:wrap="notBeside" w:vAnchor="text" w:hAnchor="text" w:x="66" w:y="303"/>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AB7" w14:textId="77777777" w:rsidR="00B74106" w:rsidRDefault="005E0D81">
            <w:pPr>
              <w:pStyle w:val="Style12"/>
              <w:framePr w:w="14520" w:h="7958" w:vSpace="302" w:wrap="notBeside" w:vAnchor="text" w:hAnchor="text" w:x="66" w:y="303"/>
              <w:shd w:val="clear" w:color="auto" w:fill="auto"/>
            </w:pPr>
            <w:r>
              <w:t>0 lis. Kč</w:t>
            </w:r>
          </w:p>
        </w:tc>
        <w:tc>
          <w:tcPr>
            <w:tcW w:w="1502" w:type="dxa"/>
            <w:tcBorders>
              <w:top w:val="single" w:sz="4" w:space="0" w:color="auto"/>
              <w:left w:val="single" w:sz="4" w:space="0" w:color="auto"/>
            </w:tcBorders>
            <w:shd w:val="clear" w:color="auto" w:fill="FFFFFF"/>
            <w:vAlign w:val="bottom"/>
          </w:tcPr>
          <w:p w14:paraId="2EE7DAB8" w14:textId="0658AB8F" w:rsidR="00B74106" w:rsidRDefault="00CA0EFA">
            <w:pPr>
              <w:pStyle w:val="Style12"/>
              <w:framePr w:w="14520" w:h="7958" w:vSpace="302" w:wrap="notBeside" w:vAnchor="text" w:hAnchor="text" w:x="66" w:y="303"/>
              <w:shd w:val="clear" w:color="auto" w:fill="auto"/>
            </w:pPr>
            <w:r>
              <w:t>0 lis. Kč</w:t>
            </w:r>
          </w:p>
        </w:tc>
        <w:tc>
          <w:tcPr>
            <w:tcW w:w="1507" w:type="dxa"/>
            <w:tcBorders>
              <w:top w:val="single" w:sz="4" w:space="0" w:color="auto"/>
              <w:left w:val="single" w:sz="4" w:space="0" w:color="auto"/>
            </w:tcBorders>
            <w:shd w:val="clear" w:color="auto" w:fill="FFFFFF"/>
            <w:vAlign w:val="bottom"/>
          </w:tcPr>
          <w:p w14:paraId="2EE7DAB9" w14:textId="77777777" w:rsidR="00B74106" w:rsidRDefault="005E0D81">
            <w:pPr>
              <w:pStyle w:val="Style12"/>
              <w:framePr w:w="14520" w:h="7958" w:vSpace="302" w:wrap="notBeside" w:vAnchor="text" w:hAnchor="text" w:x="66" w:y="303"/>
              <w:shd w:val="clear" w:color="auto" w:fill="auto"/>
            </w:pPr>
            <w:r>
              <w:t>0 tis. Kč</w:t>
            </w:r>
          </w:p>
        </w:tc>
        <w:tc>
          <w:tcPr>
            <w:tcW w:w="1262" w:type="dxa"/>
            <w:tcBorders>
              <w:top w:val="single" w:sz="4" w:space="0" w:color="auto"/>
              <w:left w:val="single" w:sz="4" w:space="0" w:color="auto"/>
            </w:tcBorders>
            <w:shd w:val="clear" w:color="auto" w:fill="FFFFFF"/>
          </w:tcPr>
          <w:p w14:paraId="2EE7DABA" w14:textId="77777777" w:rsidR="00B74106" w:rsidRDefault="00B74106">
            <w:pPr>
              <w:framePr w:w="14520" w:h="7958" w:vSpace="302" w:wrap="notBeside" w:vAnchor="text" w:hAnchor="text" w:x="66" w:y="303"/>
              <w:rPr>
                <w:sz w:val="10"/>
                <w:szCs w:val="10"/>
              </w:rPr>
            </w:pPr>
          </w:p>
        </w:tc>
        <w:tc>
          <w:tcPr>
            <w:tcW w:w="1267" w:type="dxa"/>
            <w:tcBorders>
              <w:top w:val="single" w:sz="4" w:space="0" w:color="auto"/>
            </w:tcBorders>
            <w:shd w:val="clear" w:color="auto" w:fill="FFFFFF"/>
          </w:tcPr>
          <w:p w14:paraId="2EE7DABB" w14:textId="77777777" w:rsidR="00B74106" w:rsidRDefault="00B74106">
            <w:pPr>
              <w:framePr w:w="14520" w:h="7958" w:vSpace="302" w:wrap="notBeside" w:vAnchor="text" w:hAnchor="text" w:x="66" w:y="303"/>
              <w:rPr>
                <w:sz w:val="10"/>
                <w:szCs w:val="10"/>
              </w:rPr>
            </w:pPr>
          </w:p>
        </w:tc>
      </w:tr>
      <w:tr w:rsidR="00B74106" w14:paraId="2EE7DAC5" w14:textId="77777777">
        <w:trPr>
          <w:trHeight w:hRule="exact" w:val="293"/>
        </w:trPr>
        <w:tc>
          <w:tcPr>
            <w:tcW w:w="571" w:type="dxa"/>
            <w:tcBorders>
              <w:top w:val="single" w:sz="4" w:space="0" w:color="auto"/>
              <w:left w:val="single" w:sz="4" w:space="0" w:color="auto"/>
              <w:bottom w:val="single" w:sz="4" w:space="0" w:color="auto"/>
            </w:tcBorders>
            <w:shd w:val="clear" w:color="auto" w:fill="FFFFFF"/>
            <w:vAlign w:val="center"/>
          </w:tcPr>
          <w:p w14:paraId="2EE7DABD" w14:textId="77777777" w:rsidR="00B74106" w:rsidRDefault="005E0D81">
            <w:pPr>
              <w:pStyle w:val="Style12"/>
              <w:framePr w:w="14520" w:h="7958" w:vSpace="302" w:wrap="notBeside" w:vAnchor="text" w:hAnchor="text" w:x="66" w:y="303"/>
              <w:shd w:val="clear" w:color="auto" w:fill="auto"/>
              <w:ind w:firstLine="200"/>
              <w:jc w:val="both"/>
            </w:pPr>
            <w:r>
              <w:t>F2</w:t>
            </w:r>
          </w:p>
        </w:tc>
        <w:tc>
          <w:tcPr>
            <w:tcW w:w="5414" w:type="dxa"/>
            <w:tcBorders>
              <w:top w:val="single" w:sz="4" w:space="0" w:color="auto"/>
              <w:left w:val="single" w:sz="4" w:space="0" w:color="auto"/>
              <w:bottom w:val="single" w:sz="4" w:space="0" w:color="auto"/>
            </w:tcBorders>
            <w:shd w:val="clear" w:color="auto" w:fill="FFFFFF"/>
            <w:vAlign w:val="center"/>
          </w:tcPr>
          <w:p w14:paraId="2EE7DABE" w14:textId="77777777" w:rsidR="00B74106" w:rsidRDefault="005E0D81">
            <w:pPr>
              <w:pStyle w:val="Style12"/>
              <w:framePr w:w="14520" w:h="7958" w:vSpace="302" w:wrap="notBeside" w:vAnchor="text" w:hAnchor="text" w:x="66" w:y="303"/>
              <w:shd w:val="clear" w:color="auto" w:fill="auto"/>
              <w:jc w:val="center"/>
            </w:pPr>
            <w:r>
              <w:t>Celkové běžné náklady projektu za daný rok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DABF" w14:textId="77777777" w:rsidR="00B74106" w:rsidRDefault="005E0D81">
            <w:pPr>
              <w:pStyle w:val="Style12"/>
              <w:framePr w:w="14520" w:h="7958" w:vSpace="302" w:wrap="notBeside" w:vAnchor="text" w:hAnchor="text" w:x="66" w:y="303"/>
              <w:shd w:val="clear" w:color="auto" w:fill="auto"/>
            </w:pPr>
            <w:r>
              <w:t>2 087 tis. Kč</w:t>
            </w:r>
          </w:p>
        </w:tc>
        <w:tc>
          <w:tcPr>
            <w:tcW w:w="1502" w:type="dxa"/>
            <w:tcBorders>
              <w:top w:val="single" w:sz="4" w:space="0" w:color="auto"/>
              <w:left w:val="single" w:sz="4" w:space="0" w:color="auto"/>
              <w:bottom w:val="single" w:sz="4" w:space="0" w:color="auto"/>
            </w:tcBorders>
            <w:shd w:val="clear" w:color="auto" w:fill="FFFFFF"/>
            <w:vAlign w:val="center"/>
          </w:tcPr>
          <w:p w14:paraId="2EE7DAC0" w14:textId="77777777" w:rsidR="00B74106" w:rsidRDefault="005E0D81">
            <w:pPr>
              <w:pStyle w:val="Style12"/>
              <w:framePr w:w="14520" w:h="7958" w:vSpace="302" w:wrap="notBeside" w:vAnchor="text" w:hAnchor="text" w:x="66" w:y="303"/>
              <w:shd w:val="clear" w:color="auto" w:fill="auto"/>
            </w:pPr>
            <w:r>
              <w:t>2 087 tis. Kč</w:t>
            </w:r>
          </w:p>
        </w:tc>
        <w:tc>
          <w:tcPr>
            <w:tcW w:w="1502" w:type="dxa"/>
            <w:tcBorders>
              <w:top w:val="single" w:sz="4" w:space="0" w:color="auto"/>
              <w:left w:val="single" w:sz="4" w:space="0" w:color="auto"/>
              <w:bottom w:val="single" w:sz="4" w:space="0" w:color="auto"/>
            </w:tcBorders>
            <w:shd w:val="clear" w:color="auto" w:fill="FFFFFF"/>
            <w:vAlign w:val="center"/>
          </w:tcPr>
          <w:p w14:paraId="2EE7DAC1" w14:textId="77777777" w:rsidR="00B74106" w:rsidRDefault="005E0D81">
            <w:pPr>
              <w:pStyle w:val="Style12"/>
              <w:framePr w:w="14520" w:h="7958" w:vSpace="302" w:wrap="notBeside" w:vAnchor="text" w:hAnchor="text" w:x="66" w:y="303"/>
              <w:shd w:val="clear" w:color="auto" w:fill="auto"/>
            </w:pPr>
            <w:r>
              <w:t>2 087 tis. Kč</w:t>
            </w:r>
          </w:p>
        </w:tc>
        <w:tc>
          <w:tcPr>
            <w:tcW w:w="1507" w:type="dxa"/>
            <w:tcBorders>
              <w:top w:val="single" w:sz="4" w:space="0" w:color="auto"/>
              <w:left w:val="single" w:sz="4" w:space="0" w:color="auto"/>
              <w:bottom w:val="single" w:sz="4" w:space="0" w:color="auto"/>
            </w:tcBorders>
            <w:shd w:val="clear" w:color="auto" w:fill="FFFFFF"/>
            <w:vAlign w:val="center"/>
          </w:tcPr>
          <w:p w14:paraId="2EE7DAC2" w14:textId="77777777" w:rsidR="00B74106" w:rsidRDefault="005E0D81">
            <w:pPr>
              <w:pStyle w:val="Style12"/>
              <w:framePr w:w="14520" w:h="7958" w:vSpace="302" w:wrap="notBeside" w:vAnchor="text" w:hAnchor="text" w:x="66" w:y="303"/>
              <w:shd w:val="clear" w:color="auto" w:fill="auto"/>
            </w:pPr>
            <w:r>
              <w:t>2 087 tis. Kč</w:t>
            </w:r>
          </w:p>
        </w:tc>
        <w:tc>
          <w:tcPr>
            <w:tcW w:w="1262" w:type="dxa"/>
            <w:tcBorders>
              <w:left w:val="single" w:sz="4" w:space="0" w:color="auto"/>
            </w:tcBorders>
            <w:shd w:val="clear" w:color="auto" w:fill="FFFFFF"/>
          </w:tcPr>
          <w:p w14:paraId="2EE7DAC3" w14:textId="77777777" w:rsidR="00B74106" w:rsidRDefault="00B74106">
            <w:pPr>
              <w:framePr w:w="14520" w:h="7958" w:vSpace="302" w:wrap="notBeside" w:vAnchor="text" w:hAnchor="text" w:x="66" w:y="303"/>
              <w:rPr>
                <w:sz w:val="10"/>
                <w:szCs w:val="10"/>
              </w:rPr>
            </w:pPr>
          </w:p>
        </w:tc>
        <w:tc>
          <w:tcPr>
            <w:tcW w:w="1267" w:type="dxa"/>
            <w:shd w:val="clear" w:color="auto" w:fill="FFFFFF"/>
          </w:tcPr>
          <w:p w14:paraId="2EE7DAC4" w14:textId="77777777" w:rsidR="00B74106" w:rsidRDefault="00B74106">
            <w:pPr>
              <w:framePr w:w="14520" w:h="7958" w:vSpace="302" w:wrap="notBeside" w:vAnchor="text" w:hAnchor="text" w:x="66" w:y="303"/>
              <w:rPr>
                <w:sz w:val="10"/>
                <w:szCs w:val="10"/>
              </w:rPr>
            </w:pPr>
          </w:p>
        </w:tc>
      </w:tr>
    </w:tbl>
    <w:p w14:paraId="2EE7DAC6" w14:textId="77777777" w:rsidR="00B74106" w:rsidRDefault="005E0D81">
      <w:pPr>
        <w:pStyle w:val="Style16"/>
        <w:framePr w:w="2472" w:h="197" w:hSpace="65" w:wrap="notBeside" w:vAnchor="text" w:hAnchor="text" w:x="1837" w:y="1"/>
        <w:shd w:val="clear" w:color="auto" w:fill="auto"/>
      </w:pPr>
      <w:r>
        <w:t>Zkratka přijemce-koordinátora projektu</w:t>
      </w:r>
    </w:p>
    <w:p w14:paraId="2EE7DAC7" w14:textId="77777777" w:rsidR="00B74106" w:rsidRDefault="005E0D81">
      <w:pPr>
        <w:pStyle w:val="Style16"/>
        <w:framePr w:w="1099" w:h="173" w:hSpace="65" w:wrap="notBeside" w:vAnchor="text" w:hAnchor="text" w:x="9743" w:y="10"/>
        <w:shd w:val="clear" w:color="auto" w:fill="auto"/>
      </w:pPr>
      <w:r>
        <w:rPr>
          <w:i/>
          <w:iCs/>
        </w:rPr>
        <w:t>Národní muzeum</w:t>
      </w:r>
    </w:p>
    <w:p w14:paraId="2EE7DAC8" w14:textId="5D974E2E" w:rsidR="00B74106" w:rsidRDefault="00B74106">
      <w:pPr>
        <w:spacing w:line="1" w:lineRule="exact"/>
      </w:pPr>
    </w:p>
    <w:p w14:paraId="2EE7DAC9" w14:textId="77777777" w:rsidR="00B74106" w:rsidRDefault="005E0D81">
      <w:pPr>
        <w:pStyle w:val="Style35"/>
        <w:shd w:val="clear" w:color="auto" w:fill="auto"/>
        <w:spacing w:after="100"/>
        <w:ind w:left="1360"/>
      </w:pPr>
      <w:r>
        <w:rPr>
          <w:noProof/>
          <w:lang w:bidi="ar-SA"/>
        </w:rPr>
        <mc:AlternateContent>
          <mc:Choice Requires="wps">
            <w:drawing>
              <wp:anchor distT="0" distB="0" distL="114300" distR="114300" simplePos="0" relativeHeight="125829380" behindDoc="0" locked="0" layoutInCell="1" allowOverlap="1" wp14:anchorId="2EE7E57A" wp14:editId="525DA260">
                <wp:simplePos x="0" y="0"/>
                <wp:positionH relativeFrom="page">
                  <wp:posOffset>6581775</wp:posOffset>
                </wp:positionH>
                <wp:positionV relativeFrom="paragraph">
                  <wp:posOffset>36195</wp:posOffset>
                </wp:positionV>
                <wp:extent cx="1209675" cy="9398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1209675" cy="93980"/>
                        </a:xfrm>
                        <a:prstGeom prst="rect">
                          <a:avLst/>
                        </a:prstGeom>
                        <a:noFill/>
                      </wps:spPr>
                      <wps:txbx>
                        <w:txbxContent>
                          <w:p w14:paraId="16D37622" w14:textId="77777777" w:rsidR="007C7F33" w:rsidRDefault="007C7F33" w:rsidP="007C7F33">
                            <w:pPr>
                              <w:pStyle w:val="Style35"/>
                              <w:shd w:val="clear" w:color="auto" w:fill="auto"/>
                              <w:spacing w:after="0"/>
                              <w:ind w:left="0"/>
                            </w:pPr>
                            <w:r>
                              <w:rPr>
                                <w:i/>
                                <w:iCs/>
                              </w:rPr>
                              <w:t>DG16P02B008-xxx</w:t>
                            </w:r>
                          </w:p>
                          <w:p w14:paraId="2EE7E5DE" w14:textId="11F59EA2" w:rsidR="005E0D81" w:rsidRDefault="005E0D81">
                            <w:pPr>
                              <w:pStyle w:val="Style35"/>
                              <w:shd w:val="clear" w:color="auto" w:fill="auto"/>
                              <w:spacing w:after="0"/>
                              <w:ind w:left="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EE7E57A" id="Shape 29" o:spid="_x0000_s1027" type="#_x0000_t202" style="position:absolute;left:0;text-align:left;margin-left:518.25pt;margin-top:2.85pt;width:95.25pt;height:7.4pt;z-index:125829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" filled="f" stroked="f">
                <v:textbox inset="0,0,0,0">
                  <w:txbxContent>
                    <w:p w14:paraId="16D37622" w14:textId="77777777" w:rsidR="007C7F33" w:rsidRDefault="007C7F33" w:rsidP="007C7F33">
                      <w:pPr>
                        <w:pStyle w:val="Style35"/>
                        <w:shd w:val="clear" w:color="auto" w:fill="auto"/>
                        <w:spacing w:after="0"/>
                        <w:ind w:left="0"/>
                      </w:pPr>
                      <w:r>
                        <w:rPr>
                          <w:i/>
                          <w:iCs/>
                        </w:rPr>
                        <w:t>DG16P02B008-xxx</w:t>
                      </w:r>
                    </w:p>
                    <w:p w14:paraId="2EE7E5DE" w14:textId="11F59EA2" w:rsidR="005E0D81" w:rsidRDefault="005E0D81">
                      <w:pPr>
                        <w:pStyle w:val="Style35"/>
                        <w:shd w:val="clear" w:color="auto" w:fill="auto"/>
                        <w:spacing w:after="0"/>
                        <w:ind w:left="0"/>
                      </w:pPr>
                    </w:p>
                  </w:txbxContent>
                </v:textbox>
                <w10:wrap type="square" side="left" anchorx="page"/>
              </v:shape>
            </w:pict>
          </mc:Fallback>
        </mc:AlternateContent>
      </w:r>
      <w:r>
        <w:t>Identifikační kód projektu a řešitel přijemce-koordinátora (GP)</w:t>
      </w:r>
    </w:p>
    <w:p w14:paraId="2EE7DACA" w14:textId="77777777" w:rsidR="00B74106" w:rsidRDefault="005E0D81">
      <w:pPr>
        <w:pStyle w:val="Style29"/>
        <w:keepNext/>
        <w:keepLines/>
        <w:shd w:val="clear" w:color="auto" w:fill="auto"/>
        <w:spacing w:after="100"/>
      </w:pPr>
      <w:bookmarkStart w:id="21" w:name="bookmark21"/>
      <w:bookmarkStart w:id="22" w:name="bookmark22"/>
      <w:bookmarkStart w:id="23" w:name="bookmark23"/>
      <w:r>
        <w:t>Příloha č. 2 - Dílčí rozpočet přijemce-koordinátora - celková náklady přijemce-koordinátora pro rok 2020</w:t>
      </w:r>
      <w:bookmarkEnd w:id="21"/>
      <w:bookmarkEnd w:id="22"/>
      <w:bookmarkEnd w:id="23"/>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5410"/>
        <w:gridCol w:w="1493"/>
        <w:gridCol w:w="1507"/>
        <w:gridCol w:w="1498"/>
        <w:gridCol w:w="1512"/>
        <w:gridCol w:w="1258"/>
        <w:gridCol w:w="1272"/>
      </w:tblGrid>
      <w:tr w:rsidR="00B74106" w14:paraId="2EE7DAD0" w14:textId="77777777">
        <w:trPr>
          <w:trHeight w:hRule="exact" w:val="336"/>
        </w:trPr>
        <w:tc>
          <w:tcPr>
            <w:tcW w:w="571" w:type="dxa"/>
            <w:vMerge w:val="restart"/>
            <w:tcBorders>
              <w:top w:val="single" w:sz="4" w:space="0" w:color="auto"/>
              <w:left w:val="single" w:sz="4" w:space="0" w:color="auto"/>
            </w:tcBorders>
            <w:shd w:val="clear" w:color="auto" w:fill="FFFFFF"/>
            <w:vAlign w:val="center"/>
          </w:tcPr>
          <w:p w14:paraId="2EE7DACB" w14:textId="77777777" w:rsidR="00B74106" w:rsidRDefault="005E0D81">
            <w:pPr>
              <w:pStyle w:val="Style12"/>
              <w:framePr w:w="14520" w:h="7930" w:vSpace="317" w:wrap="notBeside" w:vAnchor="text" w:hAnchor="text" w:x="66" w:y="318"/>
              <w:shd w:val="clear" w:color="auto" w:fill="auto"/>
              <w:jc w:val="left"/>
            </w:pPr>
            <w:r>
              <w:rPr>
                <w:b/>
                <w:bCs/>
              </w:rPr>
              <w:t>Řádek</w:t>
            </w:r>
          </w:p>
        </w:tc>
        <w:tc>
          <w:tcPr>
            <w:tcW w:w="5410" w:type="dxa"/>
            <w:vMerge w:val="restart"/>
            <w:tcBorders>
              <w:top w:val="single" w:sz="4" w:space="0" w:color="auto"/>
              <w:left w:val="single" w:sz="4" w:space="0" w:color="auto"/>
            </w:tcBorders>
            <w:shd w:val="clear" w:color="auto" w:fill="FFFFFF"/>
            <w:vAlign w:val="center"/>
          </w:tcPr>
          <w:p w14:paraId="2EE7DACC" w14:textId="77777777" w:rsidR="00B74106" w:rsidRDefault="005E0D81">
            <w:pPr>
              <w:pStyle w:val="Style12"/>
              <w:framePr w:w="14520" w:h="7930" w:vSpace="317" w:wrap="notBeside" w:vAnchor="text" w:hAnchor="text" w:x="66" w:y="318"/>
              <w:shd w:val="clear" w:color="auto" w:fill="auto"/>
              <w:jc w:val="center"/>
            </w:pPr>
            <w:r>
              <w:rPr>
                <w:b/>
                <w:bCs/>
              </w:rPr>
              <w:t>Druh nákladu nebo výdaje</w:t>
            </w:r>
          </w:p>
        </w:tc>
        <w:tc>
          <w:tcPr>
            <w:tcW w:w="3000" w:type="dxa"/>
            <w:gridSpan w:val="2"/>
            <w:tcBorders>
              <w:top w:val="single" w:sz="4" w:space="0" w:color="auto"/>
              <w:left w:val="single" w:sz="4" w:space="0" w:color="auto"/>
            </w:tcBorders>
            <w:shd w:val="clear" w:color="auto" w:fill="FFFFFF"/>
            <w:vAlign w:val="bottom"/>
          </w:tcPr>
          <w:p w14:paraId="2EE7DACD" w14:textId="0EF1279C" w:rsidR="00B74106" w:rsidRDefault="005E0D81">
            <w:pPr>
              <w:pStyle w:val="Style12"/>
              <w:framePr w:w="14520" w:h="7930" w:vSpace="317" w:wrap="notBeside" w:vAnchor="text" w:hAnchor="text" w:x="66" w:y="318"/>
              <w:shd w:val="clear" w:color="auto" w:fill="auto"/>
              <w:tabs>
                <w:tab w:val="left" w:pos="2936"/>
              </w:tabs>
              <w:ind w:firstLine="560"/>
              <w:jc w:val="left"/>
              <w:rPr>
                <w:sz w:val="15"/>
                <w:szCs w:val="15"/>
              </w:rPr>
            </w:pPr>
            <w:r>
              <w:rPr>
                <w:b/>
                <w:bCs/>
                <w:sz w:val="15"/>
                <w:szCs w:val="15"/>
              </w:rPr>
              <w:t>Podle Dodatku č. 6 Smlouvy.</w:t>
            </w:r>
            <w:r>
              <w:rPr>
                <w:b/>
                <w:bCs/>
                <w:sz w:val="15"/>
                <w:szCs w:val="15"/>
              </w:rPr>
              <w:tab/>
            </w:r>
          </w:p>
        </w:tc>
        <w:tc>
          <w:tcPr>
            <w:tcW w:w="3010" w:type="dxa"/>
            <w:gridSpan w:val="2"/>
            <w:tcBorders>
              <w:top w:val="single" w:sz="4" w:space="0" w:color="auto"/>
              <w:left w:val="single" w:sz="4" w:space="0" w:color="auto"/>
            </w:tcBorders>
            <w:shd w:val="clear" w:color="auto" w:fill="FFFFFF"/>
            <w:vAlign w:val="bottom"/>
          </w:tcPr>
          <w:p w14:paraId="2EE7DACE" w14:textId="673FA02F" w:rsidR="00B74106" w:rsidRDefault="005F4372">
            <w:pPr>
              <w:pStyle w:val="Style12"/>
              <w:framePr w:w="14520" w:h="7930" w:vSpace="317" w:wrap="notBeside" w:vAnchor="text" w:hAnchor="text" w:x="66" w:y="318"/>
              <w:shd w:val="clear" w:color="auto" w:fill="auto"/>
              <w:tabs>
                <w:tab w:val="left" w:pos="374"/>
                <w:tab w:val="left" w:pos="2851"/>
              </w:tabs>
              <w:jc w:val="left"/>
              <w:rPr>
                <w:sz w:val="15"/>
                <w:szCs w:val="15"/>
              </w:rPr>
            </w:pPr>
            <w:r>
              <w:rPr>
                <w:b/>
                <w:bCs/>
                <w:sz w:val="15"/>
                <w:szCs w:val="15"/>
              </w:rPr>
              <w:t xml:space="preserve">         Podle Dodatku č. 7 Smlouvy </w:t>
            </w:r>
            <w:r w:rsidR="005E0D81">
              <w:rPr>
                <w:b/>
                <w:bCs/>
                <w:sz w:val="15"/>
                <w:szCs w:val="15"/>
              </w:rPr>
              <w:tab/>
              <w:t>.</w:t>
            </w:r>
          </w:p>
        </w:tc>
        <w:tc>
          <w:tcPr>
            <w:tcW w:w="2530" w:type="dxa"/>
            <w:gridSpan w:val="2"/>
            <w:tcBorders>
              <w:top w:val="single" w:sz="4" w:space="0" w:color="auto"/>
              <w:left w:val="single" w:sz="4" w:space="0" w:color="auto"/>
              <w:right w:val="single" w:sz="4" w:space="0" w:color="auto"/>
            </w:tcBorders>
            <w:shd w:val="clear" w:color="auto" w:fill="FFFFFF"/>
            <w:vAlign w:val="bottom"/>
          </w:tcPr>
          <w:p w14:paraId="2EE7DACF" w14:textId="77777777" w:rsidR="00B74106" w:rsidRDefault="005E0D81">
            <w:pPr>
              <w:pStyle w:val="Style12"/>
              <w:framePr w:w="14520" w:h="7930" w:vSpace="317" w:wrap="notBeside" w:vAnchor="text" w:hAnchor="text" w:x="66" w:y="318"/>
              <w:shd w:val="clear" w:color="auto" w:fill="auto"/>
              <w:jc w:val="center"/>
              <w:rPr>
                <w:sz w:val="15"/>
                <w:szCs w:val="15"/>
              </w:rPr>
            </w:pPr>
            <w:r>
              <w:rPr>
                <w:b/>
                <w:bCs/>
                <w:sz w:val="15"/>
                <w:szCs w:val="15"/>
              </w:rPr>
              <w:t>Změna</w:t>
            </w:r>
          </w:p>
        </w:tc>
      </w:tr>
      <w:tr w:rsidR="00B74106" w14:paraId="2EE7DAD9" w14:textId="77777777">
        <w:trPr>
          <w:trHeight w:hRule="exact" w:val="706"/>
        </w:trPr>
        <w:tc>
          <w:tcPr>
            <w:tcW w:w="571" w:type="dxa"/>
            <w:vMerge/>
            <w:tcBorders>
              <w:left w:val="single" w:sz="4" w:space="0" w:color="auto"/>
            </w:tcBorders>
            <w:shd w:val="clear" w:color="auto" w:fill="FFFFFF"/>
            <w:vAlign w:val="center"/>
          </w:tcPr>
          <w:p w14:paraId="2EE7DAD1" w14:textId="77777777" w:rsidR="00B74106" w:rsidRDefault="00B74106">
            <w:pPr>
              <w:framePr w:w="14520" w:h="7930" w:vSpace="317" w:wrap="notBeside" w:vAnchor="text" w:hAnchor="text" w:x="66" w:y="318"/>
            </w:pPr>
          </w:p>
        </w:tc>
        <w:tc>
          <w:tcPr>
            <w:tcW w:w="5410" w:type="dxa"/>
            <w:vMerge/>
            <w:tcBorders>
              <w:left w:val="single" w:sz="4" w:space="0" w:color="auto"/>
            </w:tcBorders>
            <w:shd w:val="clear" w:color="auto" w:fill="FFFFFF"/>
            <w:vAlign w:val="center"/>
          </w:tcPr>
          <w:p w14:paraId="2EE7DAD2" w14:textId="77777777" w:rsidR="00B74106" w:rsidRDefault="00B74106">
            <w:pPr>
              <w:framePr w:w="14520" w:h="7930" w:vSpace="317" w:wrap="notBeside" w:vAnchor="text" w:hAnchor="text" w:x="66" w:y="318"/>
            </w:pPr>
          </w:p>
        </w:tc>
        <w:tc>
          <w:tcPr>
            <w:tcW w:w="1493" w:type="dxa"/>
            <w:tcBorders>
              <w:top w:val="single" w:sz="4" w:space="0" w:color="auto"/>
              <w:left w:val="single" w:sz="4" w:space="0" w:color="auto"/>
            </w:tcBorders>
            <w:shd w:val="clear" w:color="auto" w:fill="FFFFFF"/>
            <w:vAlign w:val="bottom"/>
          </w:tcPr>
          <w:p w14:paraId="2EE7DAD3" w14:textId="77777777" w:rsidR="00B74106" w:rsidRDefault="005E0D81">
            <w:pPr>
              <w:pStyle w:val="Style12"/>
              <w:framePr w:w="14520" w:h="7930" w:vSpace="317" w:wrap="notBeside" w:vAnchor="text" w:hAnchor="text" w:x="66" w:y="318"/>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DAD4" w14:textId="77777777" w:rsidR="00B74106" w:rsidRDefault="005E0D81">
            <w:pPr>
              <w:pStyle w:val="Style12"/>
              <w:framePr w:w="14520" w:h="7930" w:vSpace="317" w:wrap="notBeside" w:vAnchor="text" w:hAnchor="text" w:x="66" w:y="318"/>
              <w:shd w:val="clear" w:color="auto" w:fill="auto"/>
              <w:spacing w:line="276" w:lineRule="auto"/>
              <w:jc w:val="center"/>
            </w:pPr>
            <w:r>
              <w:rPr>
                <w:b/>
                <w:bCs/>
              </w:rPr>
              <w:t>Poskytovatelem uznané náklady z účelových výdajů MK (v tis. Kč)</w:t>
            </w:r>
          </w:p>
        </w:tc>
        <w:tc>
          <w:tcPr>
            <w:tcW w:w="1498" w:type="dxa"/>
            <w:tcBorders>
              <w:top w:val="single" w:sz="4" w:space="0" w:color="auto"/>
              <w:left w:val="single" w:sz="4" w:space="0" w:color="auto"/>
            </w:tcBorders>
            <w:shd w:val="clear" w:color="auto" w:fill="FFFFFF"/>
            <w:vAlign w:val="bottom"/>
          </w:tcPr>
          <w:p w14:paraId="2EE7DAD5" w14:textId="77777777" w:rsidR="00B74106" w:rsidRDefault="005E0D81">
            <w:pPr>
              <w:pStyle w:val="Style12"/>
              <w:framePr w:w="14520" w:h="7930" w:vSpace="317" w:wrap="notBeside" w:vAnchor="text" w:hAnchor="text" w:x="66" w:y="318"/>
              <w:shd w:val="clear" w:color="auto" w:fill="auto"/>
              <w:spacing w:line="276" w:lineRule="auto"/>
              <w:jc w:val="center"/>
            </w:pPr>
            <w:r>
              <w:rPr>
                <w:b/>
                <w:bCs/>
              </w:rPr>
              <w:t>Poskytovatelem uznané náklady celkem (v tis. Kč)</w:t>
            </w:r>
          </w:p>
        </w:tc>
        <w:tc>
          <w:tcPr>
            <w:tcW w:w="1512" w:type="dxa"/>
            <w:tcBorders>
              <w:top w:val="single" w:sz="4" w:space="0" w:color="auto"/>
              <w:left w:val="single" w:sz="4" w:space="0" w:color="auto"/>
            </w:tcBorders>
            <w:shd w:val="clear" w:color="auto" w:fill="FFFFFF"/>
          </w:tcPr>
          <w:p w14:paraId="2EE7DAD6" w14:textId="77777777" w:rsidR="00B74106" w:rsidRDefault="005E0D81">
            <w:pPr>
              <w:pStyle w:val="Style12"/>
              <w:framePr w:w="14520" w:h="7930" w:vSpace="317" w:wrap="notBeside" w:vAnchor="text" w:hAnchor="text" w:x="66" w:y="318"/>
              <w:shd w:val="clear" w:color="auto" w:fill="auto"/>
              <w:spacing w:line="276" w:lineRule="auto"/>
              <w:jc w:val="center"/>
            </w:pPr>
            <w:r>
              <w:rPr>
                <w:b/>
                <w:bCs/>
              </w:rPr>
              <w:t>Poskytovatelem uznané náklady z účelových výdajů MK (v tis. Kč)</w:t>
            </w:r>
          </w:p>
        </w:tc>
        <w:tc>
          <w:tcPr>
            <w:tcW w:w="1258" w:type="dxa"/>
            <w:tcBorders>
              <w:top w:val="single" w:sz="4" w:space="0" w:color="auto"/>
              <w:left w:val="single" w:sz="4" w:space="0" w:color="auto"/>
            </w:tcBorders>
            <w:shd w:val="clear" w:color="auto" w:fill="FFFFFF"/>
            <w:vAlign w:val="center"/>
          </w:tcPr>
          <w:p w14:paraId="2EE7DAD7" w14:textId="77777777" w:rsidR="00B74106" w:rsidRDefault="005E0D81">
            <w:pPr>
              <w:pStyle w:val="Style12"/>
              <w:framePr w:w="14520" w:h="7930" w:vSpace="317" w:wrap="notBeside" w:vAnchor="text" w:hAnchor="text" w:x="66" w:y="318"/>
              <w:shd w:val="clear" w:color="auto" w:fill="auto"/>
              <w:spacing w:line="271" w:lineRule="auto"/>
              <w:jc w:val="center"/>
            </w:pPr>
            <w:r>
              <w:rPr>
                <w:b/>
                <w:bCs/>
              </w:rPr>
              <w:t>Uznané náklady celkem (v tis. Kč)</w:t>
            </w:r>
          </w:p>
        </w:tc>
        <w:tc>
          <w:tcPr>
            <w:tcW w:w="1272" w:type="dxa"/>
            <w:tcBorders>
              <w:top w:val="single" w:sz="4" w:space="0" w:color="auto"/>
              <w:left w:val="single" w:sz="4" w:space="0" w:color="auto"/>
              <w:right w:val="single" w:sz="4" w:space="0" w:color="auto"/>
            </w:tcBorders>
            <w:shd w:val="clear" w:color="auto" w:fill="FFFFFF"/>
            <w:vAlign w:val="bottom"/>
          </w:tcPr>
          <w:p w14:paraId="2EE7DAD8" w14:textId="77777777" w:rsidR="00B74106" w:rsidRDefault="005E0D81">
            <w:pPr>
              <w:pStyle w:val="Style12"/>
              <w:framePr w:w="14520" w:h="7930" w:vSpace="317" w:wrap="notBeside" w:vAnchor="text" w:hAnchor="text" w:x="66" w:y="318"/>
              <w:shd w:val="clear" w:color="auto" w:fill="auto"/>
              <w:spacing w:line="286" w:lineRule="auto"/>
              <w:jc w:val="center"/>
            </w:pPr>
            <w:r>
              <w:rPr>
                <w:b/>
                <w:bCs/>
              </w:rPr>
              <w:t>Uznané náklady z účelových výdajů MK (v tis. Kč)</w:t>
            </w:r>
          </w:p>
        </w:tc>
      </w:tr>
      <w:tr w:rsidR="00B74106" w14:paraId="2EE7DAE2" w14:textId="77777777">
        <w:trPr>
          <w:trHeight w:hRule="exact" w:val="278"/>
        </w:trPr>
        <w:tc>
          <w:tcPr>
            <w:tcW w:w="571" w:type="dxa"/>
            <w:tcBorders>
              <w:top w:val="single" w:sz="4" w:space="0" w:color="auto"/>
              <w:left w:val="single" w:sz="4" w:space="0" w:color="auto"/>
            </w:tcBorders>
            <w:shd w:val="clear" w:color="auto" w:fill="FFFFFF"/>
            <w:vAlign w:val="center"/>
          </w:tcPr>
          <w:p w14:paraId="2EE7DADA" w14:textId="77777777" w:rsidR="00B74106" w:rsidRDefault="005E0D81">
            <w:pPr>
              <w:pStyle w:val="Style12"/>
              <w:framePr w:w="14520" w:h="7930" w:vSpace="317" w:wrap="notBeside" w:vAnchor="text" w:hAnchor="text" w:x="66" w:y="318"/>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ADB" w14:textId="77777777" w:rsidR="00B74106" w:rsidRDefault="005E0D81">
            <w:pPr>
              <w:pStyle w:val="Style12"/>
              <w:framePr w:w="14520" w:h="7930" w:vSpace="317" w:wrap="notBeside" w:vAnchor="text" w:hAnchor="text" w:x="66" w:y="318"/>
              <w:shd w:val="clear" w:color="auto" w:fill="auto"/>
              <w:jc w:val="center"/>
            </w:pPr>
            <w:r>
              <w:t>Mzdy a platy jednotlivých zaměstnanců bez zákonných odvodů.</w:t>
            </w:r>
          </w:p>
        </w:tc>
        <w:tc>
          <w:tcPr>
            <w:tcW w:w="1493" w:type="dxa"/>
            <w:tcBorders>
              <w:top w:val="single" w:sz="4" w:space="0" w:color="auto"/>
              <w:left w:val="single" w:sz="4" w:space="0" w:color="auto"/>
            </w:tcBorders>
            <w:shd w:val="clear" w:color="auto" w:fill="FFFFFF"/>
            <w:vAlign w:val="center"/>
          </w:tcPr>
          <w:p w14:paraId="2EE7DADC" w14:textId="77777777" w:rsidR="00B74106" w:rsidRDefault="005E0D81">
            <w:pPr>
              <w:pStyle w:val="Style12"/>
              <w:framePr w:w="14520" w:h="7930" w:vSpace="317" w:wrap="notBeside" w:vAnchor="text" w:hAnchor="text" w:x="66" w:y="318"/>
              <w:shd w:val="clear" w:color="auto" w:fill="auto"/>
            </w:pPr>
            <w:r>
              <w:t>514 tis. Kč</w:t>
            </w:r>
          </w:p>
        </w:tc>
        <w:tc>
          <w:tcPr>
            <w:tcW w:w="1507" w:type="dxa"/>
            <w:tcBorders>
              <w:top w:val="single" w:sz="4" w:space="0" w:color="auto"/>
              <w:left w:val="single" w:sz="4" w:space="0" w:color="auto"/>
            </w:tcBorders>
            <w:shd w:val="clear" w:color="auto" w:fill="FFFFFF"/>
            <w:vAlign w:val="center"/>
          </w:tcPr>
          <w:p w14:paraId="2EE7DADD" w14:textId="77777777" w:rsidR="00B74106" w:rsidRDefault="005E0D81">
            <w:pPr>
              <w:pStyle w:val="Style12"/>
              <w:framePr w:w="14520" w:h="7930" w:vSpace="317" w:wrap="notBeside" w:vAnchor="text" w:hAnchor="text" w:x="66" w:y="318"/>
              <w:shd w:val="clear" w:color="auto" w:fill="auto"/>
            </w:pPr>
            <w:r>
              <w:t>514 tis. KČ</w:t>
            </w:r>
          </w:p>
        </w:tc>
        <w:tc>
          <w:tcPr>
            <w:tcW w:w="1498" w:type="dxa"/>
            <w:tcBorders>
              <w:top w:val="single" w:sz="4" w:space="0" w:color="auto"/>
              <w:left w:val="single" w:sz="4" w:space="0" w:color="auto"/>
            </w:tcBorders>
            <w:shd w:val="clear" w:color="auto" w:fill="FFFFFF"/>
            <w:vAlign w:val="center"/>
          </w:tcPr>
          <w:p w14:paraId="2EE7DADE" w14:textId="77777777" w:rsidR="00B74106" w:rsidRDefault="005E0D81">
            <w:pPr>
              <w:pStyle w:val="Style12"/>
              <w:framePr w:w="14520" w:h="7930" w:vSpace="317" w:wrap="notBeside" w:vAnchor="text" w:hAnchor="text" w:x="66" w:y="318"/>
              <w:shd w:val="clear" w:color="auto" w:fill="auto"/>
            </w:pPr>
            <w:r>
              <w:t>514 tis. Kč</w:t>
            </w:r>
          </w:p>
        </w:tc>
        <w:tc>
          <w:tcPr>
            <w:tcW w:w="1512" w:type="dxa"/>
            <w:tcBorders>
              <w:top w:val="single" w:sz="4" w:space="0" w:color="auto"/>
              <w:left w:val="single" w:sz="4" w:space="0" w:color="auto"/>
            </w:tcBorders>
            <w:shd w:val="clear" w:color="auto" w:fill="FFFFFF"/>
            <w:vAlign w:val="center"/>
          </w:tcPr>
          <w:p w14:paraId="2EE7DADF" w14:textId="77777777" w:rsidR="00B74106" w:rsidRDefault="005E0D81">
            <w:pPr>
              <w:pStyle w:val="Style12"/>
              <w:framePr w:w="14520" w:h="7930" w:vSpace="317" w:wrap="notBeside" w:vAnchor="text" w:hAnchor="text" w:x="66" w:y="318"/>
              <w:shd w:val="clear" w:color="auto" w:fill="auto"/>
            </w:pPr>
            <w:r>
              <w:t>514 tis. Kč</w:t>
            </w:r>
          </w:p>
        </w:tc>
        <w:tc>
          <w:tcPr>
            <w:tcW w:w="1258" w:type="dxa"/>
            <w:tcBorders>
              <w:top w:val="single" w:sz="4" w:space="0" w:color="auto"/>
              <w:left w:val="single" w:sz="4" w:space="0" w:color="auto"/>
            </w:tcBorders>
            <w:shd w:val="clear" w:color="auto" w:fill="FFFFFF"/>
            <w:vAlign w:val="center"/>
          </w:tcPr>
          <w:p w14:paraId="2EE7DAE0"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AE1" w14:textId="678DA29A" w:rsidR="00B74106" w:rsidRDefault="007C7F33">
            <w:pPr>
              <w:pStyle w:val="Style12"/>
              <w:framePr w:w="14520" w:h="7930" w:vSpace="317" w:wrap="notBeside" w:vAnchor="text" w:hAnchor="text" w:x="66" w:y="318"/>
              <w:shd w:val="clear" w:color="auto" w:fill="auto"/>
            </w:pPr>
            <w:r>
              <w:t xml:space="preserve">0 tis. Kč </w:t>
            </w:r>
            <w:r w:rsidR="005E0D81">
              <w:t>č</w:t>
            </w:r>
          </w:p>
        </w:tc>
      </w:tr>
      <w:tr w:rsidR="00B74106" w14:paraId="2EE7DAEB" w14:textId="77777777">
        <w:trPr>
          <w:trHeight w:hRule="exact" w:val="283"/>
        </w:trPr>
        <w:tc>
          <w:tcPr>
            <w:tcW w:w="571" w:type="dxa"/>
            <w:tcBorders>
              <w:top w:val="single" w:sz="4" w:space="0" w:color="auto"/>
              <w:left w:val="single" w:sz="4" w:space="0" w:color="auto"/>
            </w:tcBorders>
            <w:shd w:val="clear" w:color="auto" w:fill="FFFFFF"/>
            <w:vAlign w:val="center"/>
          </w:tcPr>
          <w:p w14:paraId="2EE7DAE3" w14:textId="77777777" w:rsidR="00B74106" w:rsidRDefault="005E0D81">
            <w:pPr>
              <w:pStyle w:val="Style12"/>
              <w:framePr w:w="14520" w:h="7930" w:vSpace="317" w:wrap="notBeside" w:vAnchor="text" w:hAnchor="text" w:x="66" w:y="318"/>
              <w:shd w:val="clear" w:color="auto" w:fill="auto"/>
              <w:ind w:firstLine="200"/>
              <w:jc w:val="both"/>
            </w:pPr>
            <w:r>
              <w:t>A2</w:t>
            </w:r>
          </w:p>
        </w:tc>
        <w:tc>
          <w:tcPr>
            <w:tcW w:w="5410" w:type="dxa"/>
            <w:tcBorders>
              <w:top w:val="single" w:sz="4" w:space="0" w:color="auto"/>
              <w:left w:val="single" w:sz="4" w:space="0" w:color="auto"/>
            </w:tcBorders>
            <w:shd w:val="clear" w:color="auto" w:fill="FFFFFF"/>
            <w:vAlign w:val="center"/>
          </w:tcPr>
          <w:p w14:paraId="2EE7DAE4" w14:textId="77777777" w:rsidR="00B74106" w:rsidRDefault="005E0D81">
            <w:pPr>
              <w:pStyle w:val="Style12"/>
              <w:framePr w:w="14520" w:h="7930" w:vSpace="317" w:wrap="notBeside" w:vAnchor="text" w:hAnchor="text" w:x="66" w:y="318"/>
              <w:shd w:val="clear" w:color="auto" w:fill="auto"/>
              <w:jc w:val="center"/>
            </w:pPr>
            <w:r>
              <w:t>Ostatní osobni náklady (DPP, DPČ) bez zákonných odvodů.</w:t>
            </w:r>
          </w:p>
        </w:tc>
        <w:tc>
          <w:tcPr>
            <w:tcW w:w="1493" w:type="dxa"/>
            <w:tcBorders>
              <w:top w:val="single" w:sz="4" w:space="0" w:color="auto"/>
              <w:left w:val="single" w:sz="4" w:space="0" w:color="auto"/>
            </w:tcBorders>
            <w:shd w:val="clear" w:color="auto" w:fill="FFFFFF"/>
            <w:vAlign w:val="center"/>
          </w:tcPr>
          <w:p w14:paraId="2EE7DAE5" w14:textId="77777777" w:rsidR="00B74106" w:rsidRDefault="005E0D81">
            <w:pPr>
              <w:pStyle w:val="Style12"/>
              <w:framePr w:w="14520" w:h="7930" w:vSpace="317" w:wrap="notBeside" w:vAnchor="text" w:hAnchor="text" w:x="66" w:y="318"/>
              <w:shd w:val="clear" w:color="auto" w:fill="auto"/>
            </w:pPr>
            <w:r>
              <w:t>540 tis. Kč</w:t>
            </w:r>
          </w:p>
        </w:tc>
        <w:tc>
          <w:tcPr>
            <w:tcW w:w="1507" w:type="dxa"/>
            <w:tcBorders>
              <w:top w:val="single" w:sz="4" w:space="0" w:color="auto"/>
              <w:left w:val="single" w:sz="4" w:space="0" w:color="auto"/>
            </w:tcBorders>
            <w:shd w:val="clear" w:color="auto" w:fill="FFFFFF"/>
            <w:vAlign w:val="center"/>
          </w:tcPr>
          <w:p w14:paraId="2EE7DAE6" w14:textId="77777777" w:rsidR="00B74106" w:rsidRDefault="005E0D81">
            <w:pPr>
              <w:pStyle w:val="Style12"/>
              <w:framePr w:w="14520" w:h="7930" w:vSpace="317" w:wrap="notBeside" w:vAnchor="text" w:hAnchor="text" w:x="66" w:y="318"/>
              <w:shd w:val="clear" w:color="auto" w:fill="auto"/>
            </w:pPr>
            <w:r>
              <w:t>540 tis. Kč</w:t>
            </w:r>
          </w:p>
        </w:tc>
        <w:tc>
          <w:tcPr>
            <w:tcW w:w="1498" w:type="dxa"/>
            <w:tcBorders>
              <w:top w:val="single" w:sz="4" w:space="0" w:color="auto"/>
              <w:left w:val="single" w:sz="4" w:space="0" w:color="auto"/>
            </w:tcBorders>
            <w:shd w:val="clear" w:color="auto" w:fill="FFFFFF"/>
            <w:vAlign w:val="center"/>
          </w:tcPr>
          <w:p w14:paraId="2EE7DAE7" w14:textId="77777777" w:rsidR="00B74106" w:rsidRDefault="005E0D81">
            <w:pPr>
              <w:pStyle w:val="Style12"/>
              <w:framePr w:w="14520" w:h="7930" w:vSpace="317" w:wrap="notBeside" w:vAnchor="text" w:hAnchor="text" w:x="66" w:y="318"/>
              <w:shd w:val="clear" w:color="auto" w:fill="auto"/>
            </w:pPr>
            <w:r>
              <w:t>540 tis. Kč</w:t>
            </w:r>
          </w:p>
        </w:tc>
        <w:tc>
          <w:tcPr>
            <w:tcW w:w="1512" w:type="dxa"/>
            <w:tcBorders>
              <w:top w:val="single" w:sz="4" w:space="0" w:color="auto"/>
              <w:left w:val="single" w:sz="4" w:space="0" w:color="auto"/>
            </w:tcBorders>
            <w:shd w:val="clear" w:color="auto" w:fill="FFFFFF"/>
            <w:vAlign w:val="center"/>
          </w:tcPr>
          <w:p w14:paraId="2EE7DAE8" w14:textId="77777777" w:rsidR="00B74106" w:rsidRDefault="005E0D81">
            <w:pPr>
              <w:pStyle w:val="Style12"/>
              <w:framePr w:w="14520" w:h="7930" w:vSpace="317" w:wrap="notBeside" w:vAnchor="text" w:hAnchor="text" w:x="66" w:y="318"/>
              <w:shd w:val="clear" w:color="auto" w:fill="auto"/>
            </w:pPr>
            <w:r>
              <w:t>540 tis. Kč</w:t>
            </w:r>
          </w:p>
        </w:tc>
        <w:tc>
          <w:tcPr>
            <w:tcW w:w="1258" w:type="dxa"/>
            <w:tcBorders>
              <w:top w:val="single" w:sz="4" w:space="0" w:color="auto"/>
              <w:left w:val="single" w:sz="4" w:space="0" w:color="auto"/>
            </w:tcBorders>
            <w:shd w:val="clear" w:color="auto" w:fill="FFFFFF"/>
            <w:vAlign w:val="center"/>
          </w:tcPr>
          <w:p w14:paraId="2EE7DAE9"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AEA" w14:textId="77777777" w:rsidR="00B74106" w:rsidRDefault="005E0D81">
            <w:pPr>
              <w:pStyle w:val="Style12"/>
              <w:framePr w:w="14520" w:h="7930" w:vSpace="317" w:wrap="notBeside" w:vAnchor="text" w:hAnchor="text" w:x="66" w:y="318"/>
              <w:shd w:val="clear" w:color="auto" w:fill="auto"/>
            </w:pPr>
            <w:r>
              <w:t>0 tis. Kč</w:t>
            </w:r>
          </w:p>
        </w:tc>
      </w:tr>
      <w:tr w:rsidR="00B74106" w14:paraId="2EE7DAF4" w14:textId="77777777">
        <w:trPr>
          <w:trHeight w:hRule="exact" w:val="283"/>
        </w:trPr>
        <w:tc>
          <w:tcPr>
            <w:tcW w:w="571" w:type="dxa"/>
            <w:tcBorders>
              <w:top w:val="single" w:sz="4" w:space="0" w:color="auto"/>
              <w:left w:val="single" w:sz="4" w:space="0" w:color="auto"/>
            </w:tcBorders>
            <w:shd w:val="clear" w:color="auto" w:fill="FFFFFF"/>
            <w:vAlign w:val="center"/>
          </w:tcPr>
          <w:p w14:paraId="2EE7DAEC" w14:textId="77777777" w:rsidR="00B74106" w:rsidRDefault="005E0D81">
            <w:pPr>
              <w:pStyle w:val="Style12"/>
              <w:framePr w:w="14520" w:h="7930" w:vSpace="317" w:wrap="notBeside" w:vAnchor="text" w:hAnchor="text" w:x="66" w:y="318"/>
              <w:shd w:val="clear" w:color="auto" w:fill="auto"/>
              <w:ind w:firstLine="200"/>
              <w:jc w:val="both"/>
            </w:pPr>
            <w:r>
              <w:t>A3</w:t>
            </w:r>
          </w:p>
        </w:tc>
        <w:tc>
          <w:tcPr>
            <w:tcW w:w="5410" w:type="dxa"/>
            <w:tcBorders>
              <w:top w:val="single" w:sz="4" w:space="0" w:color="auto"/>
              <w:left w:val="single" w:sz="4" w:space="0" w:color="auto"/>
            </w:tcBorders>
            <w:shd w:val="clear" w:color="auto" w:fill="FFFFFF"/>
            <w:vAlign w:val="center"/>
          </w:tcPr>
          <w:p w14:paraId="2EE7DAED" w14:textId="77777777" w:rsidR="00B74106" w:rsidRDefault="005E0D81">
            <w:pPr>
              <w:pStyle w:val="Style12"/>
              <w:framePr w:w="14520" w:h="7930" w:vSpace="317" w:wrap="notBeside" w:vAnchor="text" w:hAnchor="text" w:x="66" w:y="318"/>
              <w:shd w:val="clear" w:color="auto" w:fill="auto"/>
              <w:jc w:val="center"/>
            </w:pPr>
            <w:r>
              <w:t>Autorské honoráře.</w:t>
            </w:r>
          </w:p>
        </w:tc>
        <w:tc>
          <w:tcPr>
            <w:tcW w:w="1493" w:type="dxa"/>
            <w:tcBorders>
              <w:top w:val="single" w:sz="4" w:space="0" w:color="auto"/>
              <w:left w:val="single" w:sz="4" w:space="0" w:color="auto"/>
            </w:tcBorders>
            <w:shd w:val="clear" w:color="auto" w:fill="FFFFFF"/>
            <w:vAlign w:val="center"/>
          </w:tcPr>
          <w:p w14:paraId="2EE7DAEE" w14:textId="77777777" w:rsidR="00B74106" w:rsidRDefault="005E0D81">
            <w:pPr>
              <w:pStyle w:val="Style12"/>
              <w:framePr w:w="14520" w:h="7930" w:vSpace="317" w:wrap="notBeside" w:vAnchor="text" w:hAnchor="text" w:x="66" w:y="318"/>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AEF" w14:textId="77777777" w:rsidR="00B74106" w:rsidRDefault="005E0D81">
            <w:pPr>
              <w:pStyle w:val="Style12"/>
              <w:framePr w:w="14520" w:h="7930" w:vSpace="317" w:wrap="notBeside" w:vAnchor="text" w:hAnchor="text" w:x="66" w:y="318"/>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AF0" w14:textId="77777777" w:rsidR="00B74106" w:rsidRDefault="005E0D81">
            <w:pPr>
              <w:pStyle w:val="Style12"/>
              <w:framePr w:w="14520" w:h="7930" w:vSpace="317" w:wrap="notBeside" w:vAnchor="text" w:hAnchor="text" w:x="66" w:y="318"/>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AF1" w14:textId="77777777" w:rsidR="00B74106" w:rsidRDefault="005E0D81">
            <w:pPr>
              <w:pStyle w:val="Style12"/>
              <w:framePr w:w="14520" w:h="7930" w:vSpace="317" w:wrap="notBeside" w:vAnchor="text" w:hAnchor="text" w:x="66" w:y="318"/>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AF2"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AF3" w14:textId="77777777" w:rsidR="00B74106" w:rsidRDefault="005E0D81">
            <w:pPr>
              <w:pStyle w:val="Style12"/>
              <w:framePr w:w="14520" w:h="7930" w:vSpace="317" w:wrap="notBeside" w:vAnchor="text" w:hAnchor="text" w:x="66" w:y="318"/>
              <w:shd w:val="clear" w:color="auto" w:fill="auto"/>
            </w:pPr>
            <w:r>
              <w:t>0 tis Kč</w:t>
            </w:r>
          </w:p>
        </w:tc>
      </w:tr>
      <w:tr w:rsidR="00B74106" w14:paraId="2EE7DAFD" w14:textId="77777777">
        <w:trPr>
          <w:trHeight w:hRule="exact" w:val="283"/>
        </w:trPr>
        <w:tc>
          <w:tcPr>
            <w:tcW w:w="571" w:type="dxa"/>
            <w:tcBorders>
              <w:top w:val="single" w:sz="4" w:space="0" w:color="auto"/>
              <w:left w:val="single" w:sz="4" w:space="0" w:color="auto"/>
            </w:tcBorders>
            <w:shd w:val="clear" w:color="auto" w:fill="FFFFFF"/>
            <w:vAlign w:val="center"/>
          </w:tcPr>
          <w:p w14:paraId="2EE7DAF5" w14:textId="77777777" w:rsidR="00B74106" w:rsidRDefault="005E0D81">
            <w:pPr>
              <w:pStyle w:val="Style12"/>
              <w:framePr w:w="14520" w:h="7930" w:vSpace="317" w:wrap="notBeside" w:vAnchor="text" w:hAnchor="text" w:x="66" w:y="318"/>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AF6" w14:textId="77777777" w:rsidR="00B74106" w:rsidRDefault="005E0D81">
            <w:pPr>
              <w:pStyle w:val="Style12"/>
              <w:framePr w:w="14520" w:h="7930" w:vSpace="317" w:wrap="notBeside" w:vAnchor="text" w:hAnchor="text" w:x="66" w:y="318"/>
              <w:shd w:val="clear" w:color="auto" w:fill="auto"/>
              <w:jc w:val="center"/>
            </w:pPr>
            <w:r>
              <w:t>Stipendia studentů.</w:t>
            </w:r>
          </w:p>
        </w:tc>
        <w:tc>
          <w:tcPr>
            <w:tcW w:w="1493" w:type="dxa"/>
            <w:tcBorders>
              <w:top w:val="single" w:sz="4" w:space="0" w:color="auto"/>
              <w:left w:val="single" w:sz="4" w:space="0" w:color="auto"/>
            </w:tcBorders>
            <w:shd w:val="clear" w:color="auto" w:fill="FFFFFF"/>
            <w:vAlign w:val="center"/>
          </w:tcPr>
          <w:p w14:paraId="2EE7DAF7" w14:textId="77777777" w:rsidR="00B74106" w:rsidRDefault="005E0D81">
            <w:pPr>
              <w:pStyle w:val="Style12"/>
              <w:framePr w:w="14520" w:h="7930" w:vSpace="317" w:wrap="notBeside" w:vAnchor="text" w:hAnchor="text" w:x="66" w:y="318"/>
              <w:shd w:val="clear" w:color="auto" w:fill="auto"/>
            </w:pPr>
            <w:r>
              <w:t>□ tis. Kč</w:t>
            </w:r>
          </w:p>
        </w:tc>
        <w:tc>
          <w:tcPr>
            <w:tcW w:w="1507" w:type="dxa"/>
            <w:tcBorders>
              <w:top w:val="single" w:sz="4" w:space="0" w:color="auto"/>
              <w:left w:val="single" w:sz="4" w:space="0" w:color="auto"/>
            </w:tcBorders>
            <w:shd w:val="clear" w:color="auto" w:fill="FFFFFF"/>
            <w:vAlign w:val="center"/>
          </w:tcPr>
          <w:p w14:paraId="2EE7DAF8" w14:textId="77777777" w:rsidR="00B74106" w:rsidRDefault="005E0D81">
            <w:pPr>
              <w:pStyle w:val="Style12"/>
              <w:framePr w:w="14520" w:h="7930" w:vSpace="317" w:wrap="notBeside" w:vAnchor="text" w:hAnchor="text" w:x="66" w:y="318"/>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AF9" w14:textId="77777777" w:rsidR="00B74106" w:rsidRDefault="005E0D81">
            <w:pPr>
              <w:pStyle w:val="Style12"/>
              <w:framePr w:w="14520" w:h="7930" w:vSpace="317" w:wrap="notBeside" w:vAnchor="text" w:hAnchor="text" w:x="66" w:y="318"/>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AFA" w14:textId="77777777" w:rsidR="00B74106" w:rsidRDefault="005E0D81">
            <w:pPr>
              <w:pStyle w:val="Style12"/>
              <w:framePr w:w="14520" w:h="7930" w:vSpace="317" w:wrap="notBeside" w:vAnchor="text" w:hAnchor="text" w:x="66" w:y="318"/>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AFB"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AFC" w14:textId="77777777" w:rsidR="00B74106" w:rsidRDefault="005E0D81">
            <w:pPr>
              <w:pStyle w:val="Style12"/>
              <w:framePr w:w="14520" w:h="7930" w:vSpace="317" w:wrap="notBeside" w:vAnchor="text" w:hAnchor="text" w:x="66" w:y="318"/>
              <w:shd w:val="clear" w:color="auto" w:fill="auto"/>
            </w:pPr>
            <w:r>
              <w:t>0 tis. Kč</w:t>
            </w:r>
          </w:p>
        </w:tc>
      </w:tr>
      <w:tr w:rsidR="00B74106" w14:paraId="2EE7DB06" w14:textId="77777777">
        <w:trPr>
          <w:trHeight w:hRule="exact" w:val="278"/>
        </w:trPr>
        <w:tc>
          <w:tcPr>
            <w:tcW w:w="571" w:type="dxa"/>
            <w:tcBorders>
              <w:top w:val="single" w:sz="4" w:space="0" w:color="auto"/>
              <w:left w:val="single" w:sz="4" w:space="0" w:color="auto"/>
            </w:tcBorders>
            <w:shd w:val="clear" w:color="auto" w:fill="FFFFFF"/>
          </w:tcPr>
          <w:p w14:paraId="2EE7DAFE" w14:textId="77777777" w:rsidR="00B74106" w:rsidRDefault="00B74106">
            <w:pPr>
              <w:framePr w:w="14520" w:h="7930" w:vSpace="317" w:wrap="notBeside" w:vAnchor="text" w:hAnchor="text" w:x="66" w:y="318"/>
              <w:rPr>
                <w:sz w:val="10"/>
                <w:szCs w:val="10"/>
              </w:rPr>
            </w:pPr>
          </w:p>
        </w:tc>
        <w:tc>
          <w:tcPr>
            <w:tcW w:w="5410" w:type="dxa"/>
            <w:tcBorders>
              <w:top w:val="single" w:sz="4" w:space="0" w:color="auto"/>
              <w:left w:val="single" w:sz="4" w:space="0" w:color="auto"/>
            </w:tcBorders>
            <w:shd w:val="clear" w:color="auto" w:fill="FFFFFF"/>
            <w:vAlign w:val="center"/>
          </w:tcPr>
          <w:p w14:paraId="2EE7DAFF" w14:textId="77777777" w:rsidR="00B74106" w:rsidRDefault="005E0D81">
            <w:pPr>
              <w:pStyle w:val="Style12"/>
              <w:framePr w:w="14520" w:h="7930" w:vSpace="317" w:wrap="notBeside" w:vAnchor="text" w:hAnchor="text" w:x="66" w:y="318"/>
              <w:shd w:val="clear" w:color="auto" w:fill="auto"/>
              <w:jc w:val="center"/>
            </w:pPr>
            <w:r>
              <w:t>Povinné zákonné odvody.</w:t>
            </w:r>
          </w:p>
        </w:tc>
        <w:tc>
          <w:tcPr>
            <w:tcW w:w="1493" w:type="dxa"/>
            <w:tcBorders>
              <w:top w:val="single" w:sz="4" w:space="0" w:color="auto"/>
              <w:left w:val="single" w:sz="4" w:space="0" w:color="auto"/>
            </w:tcBorders>
            <w:shd w:val="clear" w:color="auto" w:fill="FFFFFF"/>
            <w:vAlign w:val="center"/>
          </w:tcPr>
          <w:p w14:paraId="2EE7DB00" w14:textId="77777777" w:rsidR="00B74106" w:rsidRDefault="005E0D81">
            <w:pPr>
              <w:pStyle w:val="Style12"/>
              <w:framePr w:w="14520" w:h="7930" w:vSpace="317" w:wrap="notBeside" w:vAnchor="text" w:hAnchor="text" w:x="66" w:y="318"/>
              <w:shd w:val="clear" w:color="auto" w:fill="auto"/>
            </w:pPr>
            <w:r>
              <w:t>237 tis Kč</w:t>
            </w:r>
          </w:p>
        </w:tc>
        <w:tc>
          <w:tcPr>
            <w:tcW w:w="1507" w:type="dxa"/>
            <w:tcBorders>
              <w:top w:val="single" w:sz="4" w:space="0" w:color="auto"/>
              <w:left w:val="single" w:sz="4" w:space="0" w:color="auto"/>
            </w:tcBorders>
            <w:shd w:val="clear" w:color="auto" w:fill="FFFFFF"/>
            <w:vAlign w:val="center"/>
          </w:tcPr>
          <w:p w14:paraId="2EE7DB01" w14:textId="77777777" w:rsidR="00B74106" w:rsidRDefault="005E0D81">
            <w:pPr>
              <w:pStyle w:val="Style12"/>
              <w:framePr w:w="14520" w:h="7930" w:vSpace="317" w:wrap="notBeside" w:vAnchor="text" w:hAnchor="text" w:x="66" w:y="318"/>
              <w:shd w:val="clear" w:color="auto" w:fill="auto"/>
            </w:pPr>
            <w:r>
              <w:t>237 tis. KČ</w:t>
            </w:r>
          </w:p>
        </w:tc>
        <w:tc>
          <w:tcPr>
            <w:tcW w:w="1498" w:type="dxa"/>
            <w:tcBorders>
              <w:top w:val="single" w:sz="4" w:space="0" w:color="auto"/>
              <w:left w:val="single" w:sz="4" w:space="0" w:color="auto"/>
            </w:tcBorders>
            <w:shd w:val="clear" w:color="auto" w:fill="FFFFFF"/>
            <w:vAlign w:val="center"/>
          </w:tcPr>
          <w:p w14:paraId="2EE7DB02" w14:textId="77777777" w:rsidR="00B74106" w:rsidRDefault="005E0D81">
            <w:pPr>
              <w:pStyle w:val="Style12"/>
              <w:framePr w:w="14520" w:h="7930" w:vSpace="317" w:wrap="notBeside" w:vAnchor="text" w:hAnchor="text" w:x="66" w:y="318"/>
              <w:shd w:val="clear" w:color="auto" w:fill="auto"/>
            </w:pPr>
            <w:r>
              <w:t>237 tis. Kč</w:t>
            </w:r>
          </w:p>
        </w:tc>
        <w:tc>
          <w:tcPr>
            <w:tcW w:w="1512" w:type="dxa"/>
            <w:tcBorders>
              <w:top w:val="single" w:sz="4" w:space="0" w:color="auto"/>
              <w:left w:val="single" w:sz="4" w:space="0" w:color="auto"/>
            </w:tcBorders>
            <w:shd w:val="clear" w:color="auto" w:fill="FFFFFF"/>
            <w:vAlign w:val="center"/>
          </w:tcPr>
          <w:p w14:paraId="2EE7DB03" w14:textId="77777777" w:rsidR="00B74106" w:rsidRDefault="005E0D81">
            <w:pPr>
              <w:pStyle w:val="Style12"/>
              <w:framePr w:w="14520" w:h="7930" w:vSpace="317" w:wrap="notBeside" w:vAnchor="text" w:hAnchor="text" w:x="66" w:y="318"/>
              <w:shd w:val="clear" w:color="auto" w:fill="auto"/>
            </w:pPr>
            <w:r>
              <w:t>237 tis. Kč</w:t>
            </w:r>
          </w:p>
        </w:tc>
        <w:tc>
          <w:tcPr>
            <w:tcW w:w="1258" w:type="dxa"/>
            <w:tcBorders>
              <w:top w:val="single" w:sz="4" w:space="0" w:color="auto"/>
              <w:left w:val="single" w:sz="4" w:space="0" w:color="auto"/>
            </w:tcBorders>
            <w:shd w:val="clear" w:color="auto" w:fill="FFFFFF"/>
            <w:vAlign w:val="center"/>
          </w:tcPr>
          <w:p w14:paraId="2EE7DB04"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05" w14:textId="77777777" w:rsidR="00B74106" w:rsidRDefault="005E0D81">
            <w:pPr>
              <w:pStyle w:val="Style12"/>
              <w:framePr w:w="14520" w:h="7930" w:vSpace="317" w:wrap="notBeside" w:vAnchor="text" w:hAnchor="text" w:x="66" w:y="318"/>
              <w:shd w:val="clear" w:color="auto" w:fill="auto"/>
            </w:pPr>
            <w:r>
              <w:t>0 tis. Kč</w:t>
            </w:r>
          </w:p>
        </w:tc>
      </w:tr>
      <w:tr w:rsidR="00B74106" w14:paraId="2EE7DB0F" w14:textId="77777777">
        <w:trPr>
          <w:trHeight w:hRule="exact" w:val="278"/>
        </w:trPr>
        <w:tc>
          <w:tcPr>
            <w:tcW w:w="571" w:type="dxa"/>
            <w:tcBorders>
              <w:top w:val="single" w:sz="4" w:space="0" w:color="auto"/>
              <w:left w:val="single" w:sz="4" w:space="0" w:color="auto"/>
            </w:tcBorders>
            <w:shd w:val="clear" w:color="auto" w:fill="FFFFFF"/>
            <w:vAlign w:val="center"/>
          </w:tcPr>
          <w:p w14:paraId="2EE7DB07" w14:textId="77777777" w:rsidR="00B74106" w:rsidRDefault="005E0D81">
            <w:pPr>
              <w:pStyle w:val="Style12"/>
              <w:framePr w:w="14520" w:h="7930" w:vSpace="317" w:wrap="notBeside" w:vAnchor="text" w:hAnchor="text" w:x="66" w:y="318"/>
              <w:shd w:val="clear" w:color="auto" w:fill="auto"/>
              <w:ind w:firstLine="200"/>
              <w:jc w:val="both"/>
            </w:pPr>
            <w:r>
              <w:t>A6</w:t>
            </w:r>
          </w:p>
        </w:tc>
        <w:tc>
          <w:tcPr>
            <w:tcW w:w="5410" w:type="dxa"/>
            <w:tcBorders>
              <w:top w:val="single" w:sz="4" w:space="0" w:color="auto"/>
              <w:left w:val="single" w:sz="4" w:space="0" w:color="auto"/>
            </w:tcBorders>
            <w:shd w:val="clear" w:color="auto" w:fill="FFFFFF"/>
            <w:vAlign w:val="center"/>
          </w:tcPr>
          <w:p w14:paraId="2EE7DB08" w14:textId="77777777" w:rsidR="00B74106" w:rsidRDefault="005E0D81">
            <w:pPr>
              <w:pStyle w:val="Style12"/>
              <w:framePr w:w="14520" w:h="7930" w:vSpace="317" w:wrap="notBeside" w:vAnchor="text" w:hAnchor="text" w:x="66" w:y="318"/>
              <w:shd w:val="clear" w:color="auto" w:fill="auto"/>
              <w:jc w:val="center"/>
            </w:pPr>
            <w:r>
              <w:t>FKSP</w:t>
            </w:r>
          </w:p>
        </w:tc>
        <w:tc>
          <w:tcPr>
            <w:tcW w:w="1493" w:type="dxa"/>
            <w:tcBorders>
              <w:top w:val="single" w:sz="4" w:space="0" w:color="auto"/>
              <w:left w:val="single" w:sz="4" w:space="0" w:color="auto"/>
            </w:tcBorders>
            <w:shd w:val="clear" w:color="auto" w:fill="FFFFFF"/>
            <w:vAlign w:val="center"/>
          </w:tcPr>
          <w:p w14:paraId="2EE7DB09" w14:textId="77777777" w:rsidR="00B74106" w:rsidRDefault="005E0D81">
            <w:pPr>
              <w:pStyle w:val="Style12"/>
              <w:framePr w:w="14520" w:h="7930" w:vSpace="317" w:wrap="notBeside" w:vAnchor="text" w:hAnchor="text" w:x="66" w:y="318"/>
              <w:shd w:val="clear" w:color="auto" w:fill="auto"/>
            </w:pPr>
            <w:r>
              <w:t>11 tis. Kč</w:t>
            </w:r>
          </w:p>
        </w:tc>
        <w:tc>
          <w:tcPr>
            <w:tcW w:w="1507" w:type="dxa"/>
            <w:tcBorders>
              <w:top w:val="single" w:sz="4" w:space="0" w:color="auto"/>
              <w:left w:val="single" w:sz="4" w:space="0" w:color="auto"/>
            </w:tcBorders>
            <w:shd w:val="clear" w:color="auto" w:fill="FFFFFF"/>
            <w:vAlign w:val="center"/>
          </w:tcPr>
          <w:p w14:paraId="2EE7DB0A" w14:textId="77777777" w:rsidR="00B74106" w:rsidRDefault="005E0D81">
            <w:pPr>
              <w:pStyle w:val="Style12"/>
              <w:framePr w:w="14520" w:h="7930" w:vSpace="317" w:wrap="notBeside" w:vAnchor="text" w:hAnchor="text" w:x="66" w:y="318"/>
              <w:shd w:val="clear" w:color="auto" w:fill="auto"/>
            </w:pPr>
            <w:r>
              <w:t>11 tis. Kč</w:t>
            </w:r>
          </w:p>
        </w:tc>
        <w:tc>
          <w:tcPr>
            <w:tcW w:w="1498" w:type="dxa"/>
            <w:tcBorders>
              <w:top w:val="single" w:sz="4" w:space="0" w:color="auto"/>
              <w:left w:val="single" w:sz="4" w:space="0" w:color="auto"/>
            </w:tcBorders>
            <w:shd w:val="clear" w:color="auto" w:fill="FFFFFF"/>
            <w:vAlign w:val="center"/>
          </w:tcPr>
          <w:p w14:paraId="2EE7DB0B" w14:textId="77777777" w:rsidR="00B74106" w:rsidRDefault="005E0D81">
            <w:pPr>
              <w:pStyle w:val="Style12"/>
              <w:framePr w:w="14520" w:h="7930" w:vSpace="317" w:wrap="notBeside" w:vAnchor="text" w:hAnchor="text" w:x="66" w:y="318"/>
              <w:shd w:val="clear" w:color="auto" w:fill="auto"/>
            </w:pPr>
            <w:r>
              <w:t>11 tis. Kč</w:t>
            </w:r>
          </w:p>
        </w:tc>
        <w:tc>
          <w:tcPr>
            <w:tcW w:w="1512" w:type="dxa"/>
            <w:tcBorders>
              <w:top w:val="single" w:sz="4" w:space="0" w:color="auto"/>
              <w:left w:val="single" w:sz="4" w:space="0" w:color="auto"/>
            </w:tcBorders>
            <w:shd w:val="clear" w:color="auto" w:fill="FFFFFF"/>
            <w:vAlign w:val="center"/>
          </w:tcPr>
          <w:p w14:paraId="2EE7DB0C" w14:textId="77777777" w:rsidR="00B74106" w:rsidRDefault="005E0D81">
            <w:pPr>
              <w:pStyle w:val="Style12"/>
              <w:framePr w:w="14520" w:h="7930" w:vSpace="317" w:wrap="notBeside" w:vAnchor="text" w:hAnchor="text" w:x="66" w:y="318"/>
              <w:shd w:val="clear" w:color="auto" w:fill="auto"/>
            </w:pPr>
            <w:r>
              <w:t>11 tis. Kč</w:t>
            </w:r>
          </w:p>
        </w:tc>
        <w:tc>
          <w:tcPr>
            <w:tcW w:w="1258" w:type="dxa"/>
            <w:tcBorders>
              <w:top w:val="single" w:sz="4" w:space="0" w:color="auto"/>
              <w:left w:val="single" w:sz="4" w:space="0" w:color="auto"/>
            </w:tcBorders>
            <w:shd w:val="clear" w:color="auto" w:fill="FFFFFF"/>
            <w:vAlign w:val="center"/>
          </w:tcPr>
          <w:p w14:paraId="2EE7DB0D"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0E" w14:textId="77777777" w:rsidR="00B74106" w:rsidRDefault="005E0D81">
            <w:pPr>
              <w:pStyle w:val="Style12"/>
              <w:framePr w:w="14520" w:h="7930" w:vSpace="317" w:wrap="notBeside" w:vAnchor="text" w:hAnchor="text" w:x="66" w:y="318"/>
              <w:shd w:val="clear" w:color="auto" w:fill="auto"/>
            </w:pPr>
            <w:r>
              <w:t>0 tis. Kč</w:t>
            </w:r>
          </w:p>
        </w:tc>
      </w:tr>
      <w:tr w:rsidR="00B74106" w14:paraId="2EE7DB18" w14:textId="77777777">
        <w:trPr>
          <w:trHeight w:hRule="exact" w:val="403"/>
        </w:trPr>
        <w:tc>
          <w:tcPr>
            <w:tcW w:w="571" w:type="dxa"/>
            <w:tcBorders>
              <w:top w:val="single" w:sz="4" w:space="0" w:color="auto"/>
              <w:left w:val="single" w:sz="4" w:space="0" w:color="auto"/>
            </w:tcBorders>
            <w:shd w:val="clear" w:color="auto" w:fill="FFFFFF"/>
            <w:vAlign w:val="center"/>
          </w:tcPr>
          <w:p w14:paraId="2EE7DB10" w14:textId="77777777" w:rsidR="00B74106" w:rsidRDefault="005E0D81">
            <w:pPr>
              <w:pStyle w:val="Style12"/>
              <w:framePr w:w="14520" w:h="7930" w:vSpace="317" w:wrap="notBeside" w:vAnchor="text" w:hAnchor="text" w:x="66" w:y="318"/>
              <w:shd w:val="clear" w:color="auto" w:fill="auto"/>
              <w:ind w:firstLine="20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DB11" w14:textId="77777777" w:rsidR="00B74106" w:rsidRDefault="005E0D81">
            <w:pPr>
              <w:pStyle w:val="Style12"/>
              <w:framePr w:w="14520" w:h="7930" w:vSpace="317" w:wrap="notBeside" w:vAnchor="text" w:hAnchor="text" w:x="66" w:y="318"/>
              <w:shd w:val="clear" w:color="auto" w:fill="auto"/>
              <w:jc w:val="center"/>
              <w:rPr>
                <w:sz w:val="15"/>
                <w:szCs w:val="15"/>
              </w:rPr>
            </w:pPr>
            <w:r>
              <w:rPr>
                <w:b/>
                <w:bCs/>
                <w:sz w:val="15"/>
                <w:szCs w:val="15"/>
              </w:rPr>
              <w:t>Osobní náklady - AUTOMATICKÝ SOUČET</w:t>
            </w:r>
          </w:p>
        </w:tc>
        <w:tc>
          <w:tcPr>
            <w:tcW w:w="1493" w:type="dxa"/>
            <w:tcBorders>
              <w:top w:val="single" w:sz="4" w:space="0" w:color="auto"/>
              <w:left w:val="single" w:sz="4" w:space="0" w:color="auto"/>
            </w:tcBorders>
            <w:shd w:val="clear" w:color="auto" w:fill="FFFFFF"/>
            <w:vAlign w:val="center"/>
          </w:tcPr>
          <w:p w14:paraId="2EE7DB12" w14:textId="77777777" w:rsidR="00B74106" w:rsidRDefault="005E0D81">
            <w:pPr>
              <w:pStyle w:val="Style12"/>
              <w:framePr w:w="14520" w:h="7930" w:vSpace="317" w:wrap="notBeside" w:vAnchor="text" w:hAnchor="text" w:x="66" w:y="318"/>
              <w:shd w:val="clear" w:color="auto" w:fill="auto"/>
              <w:rPr>
                <w:sz w:val="15"/>
                <w:szCs w:val="15"/>
              </w:rPr>
            </w:pPr>
            <w:r>
              <w:rPr>
                <w:b/>
                <w:bCs/>
                <w:sz w:val="15"/>
                <w:szCs w:val="15"/>
              </w:rPr>
              <w:t>1 302 tis. Kč</w:t>
            </w:r>
          </w:p>
        </w:tc>
        <w:tc>
          <w:tcPr>
            <w:tcW w:w="1507" w:type="dxa"/>
            <w:tcBorders>
              <w:top w:val="single" w:sz="4" w:space="0" w:color="auto"/>
              <w:left w:val="single" w:sz="4" w:space="0" w:color="auto"/>
            </w:tcBorders>
            <w:shd w:val="clear" w:color="auto" w:fill="FFFFFF"/>
            <w:vAlign w:val="center"/>
          </w:tcPr>
          <w:p w14:paraId="2EE7DB13" w14:textId="77777777" w:rsidR="00B74106" w:rsidRDefault="005E0D81">
            <w:pPr>
              <w:pStyle w:val="Style12"/>
              <w:framePr w:w="14520" w:h="7930" w:vSpace="317" w:wrap="notBeside" w:vAnchor="text" w:hAnchor="text" w:x="66" w:y="318"/>
              <w:shd w:val="clear" w:color="auto" w:fill="auto"/>
              <w:rPr>
                <w:sz w:val="15"/>
                <w:szCs w:val="15"/>
              </w:rPr>
            </w:pPr>
            <w:r>
              <w:rPr>
                <w:b/>
                <w:bCs/>
                <w:sz w:val="15"/>
                <w:szCs w:val="15"/>
              </w:rPr>
              <w:t>1 302 tis. Kč</w:t>
            </w:r>
          </w:p>
        </w:tc>
        <w:tc>
          <w:tcPr>
            <w:tcW w:w="1498" w:type="dxa"/>
            <w:tcBorders>
              <w:top w:val="single" w:sz="4" w:space="0" w:color="auto"/>
              <w:left w:val="single" w:sz="4" w:space="0" w:color="auto"/>
            </w:tcBorders>
            <w:shd w:val="clear" w:color="auto" w:fill="FFFFFF"/>
            <w:vAlign w:val="center"/>
          </w:tcPr>
          <w:p w14:paraId="2EE7DB14" w14:textId="77777777" w:rsidR="00B74106" w:rsidRDefault="005E0D81">
            <w:pPr>
              <w:pStyle w:val="Style12"/>
              <w:framePr w:w="14520" w:h="7930" w:vSpace="317" w:wrap="notBeside" w:vAnchor="text" w:hAnchor="text" w:x="66" w:y="318"/>
              <w:shd w:val="clear" w:color="auto" w:fill="auto"/>
              <w:rPr>
                <w:sz w:val="15"/>
                <w:szCs w:val="15"/>
              </w:rPr>
            </w:pPr>
            <w:r>
              <w:rPr>
                <w:b/>
                <w:bCs/>
                <w:sz w:val="15"/>
                <w:szCs w:val="15"/>
              </w:rPr>
              <w:t>1 302 tis. Kč</w:t>
            </w:r>
          </w:p>
        </w:tc>
        <w:tc>
          <w:tcPr>
            <w:tcW w:w="1512" w:type="dxa"/>
            <w:tcBorders>
              <w:top w:val="single" w:sz="4" w:space="0" w:color="auto"/>
              <w:left w:val="single" w:sz="4" w:space="0" w:color="auto"/>
            </w:tcBorders>
            <w:shd w:val="clear" w:color="auto" w:fill="FFFFFF"/>
            <w:vAlign w:val="center"/>
          </w:tcPr>
          <w:p w14:paraId="2EE7DB15" w14:textId="77777777" w:rsidR="00B74106" w:rsidRDefault="005E0D81">
            <w:pPr>
              <w:pStyle w:val="Style12"/>
              <w:framePr w:w="14520" w:h="7930" w:vSpace="317" w:wrap="notBeside" w:vAnchor="text" w:hAnchor="text" w:x="66" w:y="318"/>
              <w:shd w:val="clear" w:color="auto" w:fill="auto"/>
              <w:rPr>
                <w:sz w:val="15"/>
                <w:szCs w:val="15"/>
              </w:rPr>
            </w:pPr>
            <w:r>
              <w:rPr>
                <w:b/>
                <w:bCs/>
                <w:sz w:val="15"/>
                <w:szCs w:val="15"/>
              </w:rPr>
              <w:t>1 302 tis. Kč</w:t>
            </w:r>
          </w:p>
        </w:tc>
        <w:tc>
          <w:tcPr>
            <w:tcW w:w="1258" w:type="dxa"/>
            <w:tcBorders>
              <w:top w:val="single" w:sz="4" w:space="0" w:color="auto"/>
              <w:left w:val="single" w:sz="4" w:space="0" w:color="auto"/>
            </w:tcBorders>
            <w:shd w:val="clear" w:color="auto" w:fill="FFFFFF"/>
            <w:vAlign w:val="center"/>
          </w:tcPr>
          <w:p w14:paraId="2EE7DB16"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17" w14:textId="492BF2B7" w:rsidR="00B74106" w:rsidRDefault="007C7F33">
            <w:pPr>
              <w:pStyle w:val="Style12"/>
              <w:framePr w:w="14520" w:h="7930" w:vSpace="317" w:wrap="notBeside" w:vAnchor="text" w:hAnchor="text" w:x="66" w:y="318"/>
              <w:shd w:val="clear" w:color="auto" w:fill="auto"/>
            </w:pPr>
            <w:r>
              <w:t xml:space="preserve">0 tis. Kč </w:t>
            </w:r>
            <w:r w:rsidR="005E0D81">
              <w:t>č</w:t>
            </w:r>
          </w:p>
        </w:tc>
      </w:tr>
      <w:tr w:rsidR="00B74106" w14:paraId="2EE7DB21" w14:textId="77777777">
        <w:trPr>
          <w:trHeight w:hRule="exact" w:val="283"/>
        </w:trPr>
        <w:tc>
          <w:tcPr>
            <w:tcW w:w="571" w:type="dxa"/>
            <w:tcBorders>
              <w:top w:val="single" w:sz="4" w:space="0" w:color="auto"/>
              <w:left w:val="single" w:sz="4" w:space="0" w:color="auto"/>
            </w:tcBorders>
            <w:shd w:val="clear" w:color="auto" w:fill="FFFFFF"/>
            <w:vAlign w:val="center"/>
          </w:tcPr>
          <w:p w14:paraId="2EE7DB19" w14:textId="77777777" w:rsidR="00B74106" w:rsidRDefault="005E0D81">
            <w:pPr>
              <w:pStyle w:val="Style12"/>
              <w:framePr w:w="14520" w:h="7930" w:vSpace="317" w:wrap="notBeside" w:vAnchor="text" w:hAnchor="text" w:x="66" w:y="318"/>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DB1A" w14:textId="77777777" w:rsidR="00B74106" w:rsidRDefault="005E0D81">
            <w:pPr>
              <w:pStyle w:val="Style12"/>
              <w:framePr w:w="14520" w:h="7930" w:vSpace="317" w:wrap="notBeside" w:vAnchor="text" w:hAnchor="text" w:x="66" w:y="318"/>
              <w:shd w:val="clear" w:color="auto" w:fill="auto"/>
              <w:jc w:val="center"/>
            </w:pPr>
            <w:r>
              <w:t>Náklady na pořízeni dlouhodobého hmotného majetku.</w:t>
            </w:r>
          </w:p>
        </w:tc>
        <w:tc>
          <w:tcPr>
            <w:tcW w:w="1493" w:type="dxa"/>
            <w:tcBorders>
              <w:top w:val="single" w:sz="4" w:space="0" w:color="auto"/>
              <w:left w:val="single" w:sz="4" w:space="0" w:color="auto"/>
            </w:tcBorders>
            <w:shd w:val="clear" w:color="auto" w:fill="FFFFFF"/>
            <w:vAlign w:val="center"/>
          </w:tcPr>
          <w:p w14:paraId="2EE7DB1B" w14:textId="77777777" w:rsidR="00B74106" w:rsidRDefault="005E0D81">
            <w:pPr>
              <w:pStyle w:val="Style12"/>
              <w:framePr w:w="14520" w:h="7930" w:vSpace="317" w:wrap="notBeside" w:vAnchor="text" w:hAnchor="text" w:x="66" w:y="318"/>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B1C" w14:textId="77777777" w:rsidR="00B74106" w:rsidRDefault="005E0D81">
            <w:pPr>
              <w:pStyle w:val="Style12"/>
              <w:framePr w:w="14520" w:h="7930" w:vSpace="317" w:wrap="notBeside" w:vAnchor="text" w:hAnchor="text" w:x="66" w:y="318"/>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B1D" w14:textId="77777777" w:rsidR="00B74106" w:rsidRDefault="005E0D81">
            <w:pPr>
              <w:pStyle w:val="Style12"/>
              <w:framePr w:w="14520" w:h="7930" w:vSpace="317" w:wrap="notBeside" w:vAnchor="text" w:hAnchor="text" w:x="66" w:y="318"/>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B1E" w14:textId="77777777" w:rsidR="00B74106" w:rsidRDefault="005E0D81">
            <w:pPr>
              <w:pStyle w:val="Style12"/>
              <w:framePr w:w="14520" w:h="7930" w:vSpace="317" w:wrap="notBeside" w:vAnchor="text" w:hAnchor="text" w:x="66" w:y="318"/>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B1F"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20" w14:textId="77777777" w:rsidR="00B74106" w:rsidRDefault="005E0D81">
            <w:pPr>
              <w:pStyle w:val="Style12"/>
              <w:framePr w:w="14520" w:h="7930" w:vSpace="317" w:wrap="notBeside" w:vAnchor="text" w:hAnchor="text" w:x="66" w:y="318"/>
              <w:shd w:val="clear" w:color="auto" w:fill="auto"/>
            </w:pPr>
            <w:r>
              <w:t>0 lis. Kč</w:t>
            </w:r>
          </w:p>
        </w:tc>
      </w:tr>
      <w:tr w:rsidR="00B74106" w14:paraId="2EE7DB2A" w14:textId="77777777" w:rsidTr="007C7F33">
        <w:trPr>
          <w:trHeight w:hRule="exact" w:val="278"/>
        </w:trPr>
        <w:tc>
          <w:tcPr>
            <w:tcW w:w="571" w:type="dxa"/>
            <w:tcBorders>
              <w:top w:val="single" w:sz="4" w:space="0" w:color="auto"/>
              <w:left w:val="single" w:sz="4" w:space="0" w:color="auto"/>
              <w:bottom w:val="single" w:sz="4" w:space="0" w:color="auto"/>
            </w:tcBorders>
            <w:shd w:val="clear" w:color="auto" w:fill="FFFFFF"/>
            <w:vAlign w:val="bottom"/>
          </w:tcPr>
          <w:p w14:paraId="2EE7DB22" w14:textId="77777777" w:rsidR="00B74106" w:rsidRDefault="005E0D81">
            <w:pPr>
              <w:pStyle w:val="Style12"/>
              <w:framePr w:w="14520" w:h="7930" w:vSpace="317" w:wrap="notBeside" w:vAnchor="text" w:hAnchor="text" w:x="66" w:y="318"/>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bottom"/>
          </w:tcPr>
          <w:p w14:paraId="2EE7DB23" w14:textId="77777777" w:rsidR="00B74106" w:rsidRDefault="005E0D81">
            <w:pPr>
              <w:pStyle w:val="Style12"/>
              <w:framePr w:w="14520" w:h="7930" w:vSpace="317" w:wrap="notBeside" w:vAnchor="text" w:hAnchor="text" w:x="66" w:y="318"/>
              <w:shd w:val="clear" w:color="auto" w:fill="auto"/>
              <w:jc w:val="center"/>
            </w:pPr>
            <w:r>
              <w:t>Náklady na pořízeni dlouhodobého nehmotného majetku.</w:t>
            </w:r>
          </w:p>
        </w:tc>
        <w:tc>
          <w:tcPr>
            <w:tcW w:w="1493" w:type="dxa"/>
            <w:tcBorders>
              <w:top w:val="single" w:sz="4" w:space="0" w:color="auto"/>
              <w:left w:val="single" w:sz="4" w:space="0" w:color="auto"/>
              <w:bottom w:val="single" w:sz="4" w:space="0" w:color="auto"/>
            </w:tcBorders>
            <w:shd w:val="clear" w:color="auto" w:fill="FFFFFF"/>
            <w:vAlign w:val="bottom"/>
          </w:tcPr>
          <w:p w14:paraId="2EE7DB24" w14:textId="77777777" w:rsidR="00B74106" w:rsidRDefault="005E0D81">
            <w:pPr>
              <w:pStyle w:val="Style12"/>
              <w:framePr w:w="14520" w:h="7930" w:vSpace="317" w:wrap="notBeside" w:vAnchor="text" w:hAnchor="text" w:x="66" w:y="318"/>
              <w:shd w:val="clear" w:color="auto" w:fill="auto"/>
            </w:pPr>
            <w:r>
              <w:t>0 tis. Kč</w:t>
            </w:r>
          </w:p>
        </w:tc>
        <w:tc>
          <w:tcPr>
            <w:tcW w:w="1507" w:type="dxa"/>
            <w:tcBorders>
              <w:top w:val="single" w:sz="4" w:space="0" w:color="auto"/>
              <w:left w:val="single" w:sz="4" w:space="0" w:color="auto"/>
              <w:bottom w:val="single" w:sz="4" w:space="0" w:color="auto"/>
            </w:tcBorders>
            <w:shd w:val="clear" w:color="auto" w:fill="FFFFFF"/>
            <w:vAlign w:val="bottom"/>
          </w:tcPr>
          <w:p w14:paraId="2EE7DB25" w14:textId="77777777" w:rsidR="00B74106" w:rsidRDefault="005E0D81">
            <w:pPr>
              <w:pStyle w:val="Style12"/>
              <w:framePr w:w="14520" w:h="7930" w:vSpace="317" w:wrap="notBeside" w:vAnchor="text" w:hAnchor="text" w:x="66" w:y="318"/>
              <w:shd w:val="clear" w:color="auto" w:fill="auto"/>
            </w:pPr>
            <w:r>
              <w:t>0 tis. Kč</w:t>
            </w:r>
          </w:p>
        </w:tc>
        <w:tc>
          <w:tcPr>
            <w:tcW w:w="1498" w:type="dxa"/>
            <w:tcBorders>
              <w:top w:val="single" w:sz="4" w:space="0" w:color="auto"/>
              <w:left w:val="single" w:sz="4" w:space="0" w:color="auto"/>
              <w:bottom w:val="single" w:sz="4" w:space="0" w:color="auto"/>
            </w:tcBorders>
            <w:shd w:val="clear" w:color="auto" w:fill="FFFFFF"/>
            <w:vAlign w:val="bottom"/>
          </w:tcPr>
          <w:p w14:paraId="2EE7DB26" w14:textId="77777777" w:rsidR="00B74106" w:rsidRDefault="005E0D81">
            <w:pPr>
              <w:pStyle w:val="Style12"/>
              <w:framePr w:w="14520" w:h="7930" w:vSpace="317" w:wrap="notBeside" w:vAnchor="text" w:hAnchor="text" w:x="66" w:y="318"/>
              <w:shd w:val="clear" w:color="auto" w:fill="auto"/>
            </w:pPr>
            <w:r>
              <w:t>O tis. Kč</w:t>
            </w:r>
          </w:p>
        </w:tc>
        <w:tc>
          <w:tcPr>
            <w:tcW w:w="1512" w:type="dxa"/>
            <w:tcBorders>
              <w:top w:val="single" w:sz="4" w:space="0" w:color="auto"/>
              <w:left w:val="single" w:sz="4" w:space="0" w:color="auto"/>
            </w:tcBorders>
            <w:shd w:val="clear" w:color="auto" w:fill="FFFFFF"/>
            <w:vAlign w:val="bottom"/>
          </w:tcPr>
          <w:p w14:paraId="2EE7DB27" w14:textId="77777777" w:rsidR="00B74106" w:rsidRDefault="005E0D81">
            <w:pPr>
              <w:pStyle w:val="Style12"/>
              <w:framePr w:w="14520" w:h="7930" w:vSpace="317" w:wrap="notBeside" w:vAnchor="text" w:hAnchor="text" w:x="66" w:y="318"/>
              <w:shd w:val="clear" w:color="auto" w:fill="auto"/>
            </w:pPr>
            <w:r>
              <w:t>0 tis. Kč</w:t>
            </w:r>
          </w:p>
        </w:tc>
        <w:tc>
          <w:tcPr>
            <w:tcW w:w="1258" w:type="dxa"/>
            <w:tcBorders>
              <w:top w:val="single" w:sz="4" w:space="0" w:color="auto"/>
              <w:left w:val="single" w:sz="4" w:space="0" w:color="auto"/>
            </w:tcBorders>
            <w:shd w:val="clear" w:color="auto" w:fill="FFFFFF"/>
            <w:vAlign w:val="bottom"/>
          </w:tcPr>
          <w:p w14:paraId="2EE7DB28" w14:textId="77777777" w:rsidR="00B74106" w:rsidRDefault="005E0D81">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bottom"/>
          </w:tcPr>
          <w:p w14:paraId="2EE7DB29" w14:textId="77777777" w:rsidR="00B74106" w:rsidRDefault="005E0D81">
            <w:pPr>
              <w:pStyle w:val="Style12"/>
              <w:framePr w:w="14520" w:h="7930" w:vSpace="317" w:wrap="notBeside" w:vAnchor="text" w:hAnchor="text" w:x="66" w:y="318"/>
              <w:shd w:val="clear" w:color="auto" w:fill="auto"/>
            </w:pPr>
            <w:r>
              <w:t>0 tis. Kč</w:t>
            </w:r>
          </w:p>
        </w:tc>
      </w:tr>
      <w:tr w:rsidR="007C7F33" w14:paraId="2EE7DB33" w14:textId="77777777" w:rsidTr="007C7F33">
        <w:trPr>
          <w:trHeight w:hRule="exact" w:val="398"/>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DB2B" w14:textId="77777777" w:rsidR="007C7F33" w:rsidRDefault="007C7F33" w:rsidP="007C7F33">
            <w:pPr>
              <w:pStyle w:val="Style12"/>
              <w:framePr w:w="14520" w:h="7930" w:vSpace="317" w:wrap="notBeside" w:vAnchor="text" w:hAnchor="text" w:x="66" w:y="318"/>
              <w:shd w:val="clear" w:color="auto" w:fill="auto"/>
              <w:ind w:firstLine="200"/>
              <w:jc w:val="both"/>
            </w:pPr>
            <w:r>
              <w:t>B</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14:paraId="2EE7DB2C" w14:textId="28DDD625" w:rsidR="007C7F33" w:rsidRDefault="007C7F33" w:rsidP="007C7F33">
            <w:pPr>
              <w:pStyle w:val="Style12"/>
              <w:framePr w:w="14520" w:h="7930" w:vSpace="317" w:wrap="notBeside" w:vAnchor="text" w:hAnchor="text" w:x="66" w:y="318"/>
              <w:shd w:val="clear" w:color="auto" w:fill="auto"/>
              <w:spacing w:line="331" w:lineRule="auto"/>
              <w:jc w:val="center"/>
            </w:pPr>
            <w:proofErr w:type="gramStart"/>
            <w:r>
              <w:t>Náklady  na</w:t>
            </w:r>
            <w:proofErr w:type="gramEnd"/>
            <w:r>
              <w:t xml:space="preserve"> pořízení dlouhodobého hmotného a nehmotného majetku - AUTOMATICKY SOUČET</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2EE7DB2D" w14:textId="54717A59" w:rsidR="007C7F33" w:rsidRDefault="007C7F33" w:rsidP="007C7F33">
            <w:pPr>
              <w:pStyle w:val="Style12"/>
              <w:framePr w:w="14520" w:h="7930" w:vSpace="317" w:wrap="notBeside" w:vAnchor="text" w:hAnchor="text" w:x="66" w:y="318"/>
              <w:shd w:val="clear" w:color="auto" w:fill="auto"/>
            </w:pPr>
            <w:r>
              <w:t>0 tis. Kč</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2EE7DB2E" w14:textId="19E51837" w:rsidR="007C7F33" w:rsidRDefault="007C7F33" w:rsidP="007C7F33">
            <w:pPr>
              <w:pStyle w:val="Style12"/>
              <w:framePr w:w="14520" w:h="7930" w:vSpace="317" w:wrap="notBeside" w:vAnchor="text" w:hAnchor="text" w:x="66" w:y="318"/>
              <w:shd w:val="clear" w:color="auto" w:fill="auto"/>
            </w:pPr>
            <w:r>
              <w:t>0 tis. Kč</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B2F" w14:textId="77777777" w:rsidR="007C7F33" w:rsidRDefault="007C7F33" w:rsidP="007C7F33">
            <w:pPr>
              <w:pStyle w:val="Style12"/>
              <w:framePr w:w="14520" w:h="7930" w:vSpace="317" w:wrap="notBeside" w:vAnchor="text" w:hAnchor="text" w:x="66" w:y="318"/>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B30" w14:textId="77777777" w:rsidR="007C7F33" w:rsidRDefault="007C7F33" w:rsidP="007C7F33">
            <w:pPr>
              <w:pStyle w:val="Style12"/>
              <w:framePr w:w="14520" w:h="7930" w:vSpace="317" w:wrap="notBeside" w:vAnchor="text" w:hAnchor="text" w:x="66" w:y="318"/>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B31"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32"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3C" w14:textId="77777777" w:rsidTr="007C7F33">
        <w:trPr>
          <w:trHeight w:hRule="exact" w:val="552"/>
        </w:trPr>
        <w:tc>
          <w:tcPr>
            <w:tcW w:w="571" w:type="dxa"/>
            <w:tcBorders>
              <w:top w:val="single" w:sz="4" w:space="0" w:color="auto"/>
              <w:left w:val="single" w:sz="4" w:space="0" w:color="auto"/>
            </w:tcBorders>
            <w:shd w:val="clear" w:color="auto" w:fill="FFFFFF"/>
            <w:vAlign w:val="center"/>
          </w:tcPr>
          <w:p w14:paraId="2EE7DB34" w14:textId="77777777" w:rsidR="007C7F33" w:rsidRDefault="007C7F33" w:rsidP="007C7F33">
            <w:pPr>
              <w:pStyle w:val="Style12"/>
              <w:framePr w:w="14520" w:h="7930" w:vSpace="317" w:wrap="notBeside" w:vAnchor="text" w:hAnchor="text" w:x="66" w:y="318"/>
              <w:shd w:val="clear" w:color="auto" w:fill="auto"/>
              <w:ind w:firstLine="200"/>
              <w:jc w:val="both"/>
            </w:pPr>
            <w:r>
              <w:t>C1</w:t>
            </w:r>
          </w:p>
        </w:tc>
        <w:tc>
          <w:tcPr>
            <w:tcW w:w="5410" w:type="dxa"/>
            <w:tcBorders>
              <w:top w:val="single" w:sz="4" w:space="0" w:color="auto"/>
              <w:left w:val="single" w:sz="4" w:space="0" w:color="auto"/>
            </w:tcBorders>
            <w:shd w:val="clear" w:color="auto" w:fill="FFFFFF"/>
            <w:vAlign w:val="bottom"/>
          </w:tcPr>
          <w:p w14:paraId="2EE7DB35" w14:textId="77777777" w:rsidR="007C7F33" w:rsidRDefault="007C7F33" w:rsidP="007C7F33">
            <w:pPr>
              <w:pStyle w:val="Style12"/>
              <w:framePr w:w="14520" w:h="7930" w:vSpace="317" w:wrap="notBeside" w:vAnchor="text" w:hAnchor="text" w:x="66" w:y="318"/>
              <w:shd w:val="clear" w:color="auto" w:fill="auto"/>
              <w:spacing w:line="276" w:lineRule="auto"/>
              <w:jc w:val="center"/>
            </w:pPr>
            <w:r>
              <w:t>Náklady nebo výdaje na provoz dlouhodobého hmotného majetku, který nebyl pořízen z veřejných prostředků a současné je po dobu řešeni projektu užíván k řešeni projektu</w:t>
            </w:r>
          </w:p>
        </w:tc>
        <w:tc>
          <w:tcPr>
            <w:tcW w:w="1493" w:type="dxa"/>
            <w:tcBorders>
              <w:top w:val="single" w:sz="4" w:space="0" w:color="auto"/>
              <w:left w:val="single" w:sz="4" w:space="0" w:color="auto"/>
            </w:tcBorders>
            <w:shd w:val="clear" w:color="auto" w:fill="FFFFFF"/>
            <w:vAlign w:val="center"/>
          </w:tcPr>
          <w:p w14:paraId="2EE7DB36" w14:textId="77777777" w:rsidR="007C7F33" w:rsidRDefault="007C7F33" w:rsidP="007C7F33">
            <w:pPr>
              <w:pStyle w:val="Style12"/>
              <w:framePr w:w="14520" w:h="7930" w:vSpace="317" w:wrap="notBeside" w:vAnchor="text" w:hAnchor="text" w:x="66" w:y="318"/>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B37" w14:textId="77777777" w:rsidR="007C7F33" w:rsidRDefault="007C7F33" w:rsidP="007C7F33">
            <w:pPr>
              <w:pStyle w:val="Style12"/>
              <w:framePr w:w="14520" w:h="7930" w:vSpace="317" w:wrap="notBeside" w:vAnchor="text" w:hAnchor="text" w:x="66" w:y="318"/>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B38" w14:textId="77777777" w:rsidR="007C7F33" w:rsidRDefault="007C7F33" w:rsidP="007C7F33">
            <w:pPr>
              <w:pStyle w:val="Style12"/>
              <w:framePr w:w="14520" w:h="7930" w:vSpace="317" w:wrap="notBeside" w:vAnchor="text" w:hAnchor="text" w:x="66" w:y="318"/>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B39" w14:textId="77777777" w:rsidR="007C7F33" w:rsidRDefault="007C7F33" w:rsidP="007C7F33">
            <w:pPr>
              <w:pStyle w:val="Style12"/>
              <w:framePr w:w="14520" w:h="7930" w:vSpace="317" w:wrap="notBeside" w:vAnchor="text" w:hAnchor="text" w:x="66" w:y="318"/>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B3A"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3B"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45" w14:textId="77777777">
        <w:trPr>
          <w:trHeight w:hRule="exact" w:val="278"/>
        </w:trPr>
        <w:tc>
          <w:tcPr>
            <w:tcW w:w="571" w:type="dxa"/>
            <w:tcBorders>
              <w:top w:val="single" w:sz="4" w:space="0" w:color="auto"/>
              <w:left w:val="single" w:sz="4" w:space="0" w:color="auto"/>
            </w:tcBorders>
            <w:shd w:val="clear" w:color="auto" w:fill="FFFFFF"/>
            <w:vAlign w:val="bottom"/>
          </w:tcPr>
          <w:p w14:paraId="2EE7DB3D" w14:textId="77777777" w:rsidR="007C7F33" w:rsidRDefault="007C7F33" w:rsidP="007C7F33">
            <w:pPr>
              <w:pStyle w:val="Style12"/>
              <w:framePr w:w="14520" w:h="7930" w:vSpace="317" w:wrap="notBeside" w:vAnchor="text" w:hAnchor="text" w:x="66" w:y="318"/>
              <w:shd w:val="clear" w:color="auto" w:fill="auto"/>
              <w:ind w:firstLine="200"/>
              <w:jc w:val="both"/>
            </w:pPr>
            <w:r>
              <w:t>C2</w:t>
            </w:r>
          </w:p>
        </w:tc>
        <w:tc>
          <w:tcPr>
            <w:tcW w:w="5410" w:type="dxa"/>
            <w:tcBorders>
              <w:top w:val="single" w:sz="4" w:space="0" w:color="auto"/>
              <w:left w:val="single" w:sz="4" w:space="0" w:color="auto"/>
            </w:tcBorders>
            <w:shd w:val="clear" w:color="auto" w:fill="FFFFFF"/>
            <w:vAlign w:val="bottom"/>
          </w:tcPr>
          <w:p w14:paraId="2EE7DB3E" w14:textId="77777777" w:rsidR="007C7F33" w:rsidRDefault="007C7F33" w:rsidP="007C7F33">
            <w:pPr>
              <w:pStyle w:val="Style12"/>
              <w:framePr w:w="14520" w:h="7930" w:vSpace="317" w:wrap="notBeside" w:vAnchor="text" w:hAnchor="text" w:x="66" w:y="318"/>
              <w:shd w:val="clear" w:color="auto" w:fill="auto"/>
              <w:jc w:val="center"/>
            </w:pPr>
            <w:r>
              <w:t>Materiál, zásoby a drobný hmotný majetek</w:t>
            </w:r>
          </w:p>
        </w:tc>
        <w:tc>
          <w:tcPr>
            <w:tcW w:w="1493" w:type="dxa"/>
            <w:tcBorders>
              <w:top w:val="single" w:sz="4" w:space="0" w:color="auto"/>
              <w:left w:val="single" w:sz="4" w:space="0" w:color="auto"/>
            </w:tcBorders>
            <w:shd w:val="clear" w:color="auto" w:fill="FFFFFF"/>
            <w:vAlign w:val="bottom"/>
          </w:tcPr>
          <w:p w14:paraId="2EE7DB3F" w14:textId="77777777" w:rsidR="007C7F33" w:rsidRDefault="007C7F33" w:rsidP="007C7F33">
            <w:pPr>
              <w:pStyle w:val="Style12"/>
              <w:framePr w:w="14520" w:h="7930" w:vSpace="317" w:wrap="notBeside" w:vAnchor="text" w:hAnchor="text" w:x="66" w:y="318"/>
              <w:shd w:val="clear" w:color="auto" w:fill="auto"/>
            </w:pPr>
            <w:r>
              <w:t>15 tis. Kč</w:t>
            </w:r>
          </w:p>
        </w:tc>
        <w:tc>
          <w:tcPr>
            <w:tcW w:w="1507" w:type="dxa"/>
            <w:tcBorders>
              <w:top w:val="single" w:sz="4" w:space="0" w:color="auto"/>
              <w:left w:val="single" w:sz="4" w:space="0" w:color="auto"/>
            </w:tcBorders>
            <w:shd w:val="clear" w:color="auto" w:fill="FFFFFF"/>
            <w:vAlign w:val="bottom"/>
          </w:tcPr>
          <w:p w14:paraId="2EE7DB40" w14:textId="77777777" w:rsidR="007C7F33" w:rsidRDefault="007C7F33" w:rsidP="007C7F33">
            <w:pPr>
              <w:pStyle w:val="Style12"/>
              <w:framePr w:w="14520" w:h="7930" w:vSpace="317" w:wrap="notBeside" w:vAnchor="text" w:hAnchor="text" w:x="66" w:y="318"/>
              <w:shd w:val="clear" w:color="auto" w:fill="auto"/>
            </w:pPr>
            <w:r>
              <w:t>15 tis Kč</w:t>
            </w:r>
          </w:p>
        </w:tc>
        <w:tc>
          <w:tcPr>
            <w:tcW w:w="1498" w:type="dxa"/>
            <w:tcBorders>
              <w:top w:val="single" w:sz="4" w:space="0" w:color="auto"/>
              <w:left w:val="single" w:sz="4" w:space="0" w:color="auto"/>
            </w:tcBorders>
            <w:shd w:val="clear" w:color="auto" w:fill="FFFFFF"/>
            <w:vAlign w:val="bottom"/>
          </w:tcPr>
          <w:p w14:paraId="2EE7DB41" w14:textId="77777777" w:rsidR="007C7F33" w:rsidRDefault="007C7F33" w:rsidP="007C7F33">
            <w:pPr>
              <w:pStyle w:val="Style12"/>
              <w:framePr w:w="14520" w:h="7930" w:vSpace="317" w:wrap="notBeside" w:vAnchor="text" w:hAnchor="text" w:x="66" w:y="318"/>
              <w:shd w:val="clear" w:color="auto" w:fill="auto"/>
            </w:pPr>
            <w:r>
              <w:t>15 tis. Kč</w:t>
            </w:r>
          </w:p>
        </w:tc>
        <w:tc>
          <w:tcPr>
            <w:tcW w:w="1512" w:type="dxa"/>
            <w:tcBorders>
              <w:top w:val="single" w:sz="4" w:space="0" w:color="auto"/>
              <w:left w:val="single" w:sz="4" w:space="0" w:color="auto"/>
            </w:tcBorders>
            <w:shd w:val="clear" w:color="auto" w:fill="FFFFFF"/>
            <w:vAlign w:val="bottom"/>
          </w:tcPr>
          <w:p w14:paraId="2EE7DB42" w14:textId="77777777" w:rsidR="007C7F33" w:rsidRDefault="007C7F33" w:rsidP="007C7F33">
            <w:pPr>
              <w:pStyle w:val="Style12"/>
              <w:framePr w:w="14520" w:h="7930" w:vSpace="317" w:wrap="notBeside" w:vAnchor="text" w:hAnchor="text" w:x="66" w:y="318"/>
              <w:shd w:val="clear" w:color="auto" w:fill="auto"/>
            </w:pPr>
            <w:r>
              <w:t>15 tis. Kč</w:t>
            </w:r>
          </w:p>
        </w:tc>
        <w:tc>
          <w:tcPr>
            <w:tcW w:w="1258" w:type="dxa"/>
            <w:tcBorders>
              <w:top w:val="single" w:sz="4" w:space="0" w:color="auto"/>
              <w:left w:val="single" w:sz="4" w:space="0" w:color="auto"/>
            </w:tcBorders>
            <w:shd w:val="clear" w:color="auto" w:fill="FFFFFF"/>
            <w:vAlign w:val="bottom"/>
          </w:tcPr>
          <w:p w14:paraId="2EE7DB43"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bottom"/>
          </w:tcPr>
          <w:p w14:paraId="2EE7DB44"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4E" w14:textId="77777777">
        <w:trPr>
          <w:trHeight w:hRule="exact" w:val="278"/>
        </w:trPr>
        <w:tc>
          <w:tcPr>
            <w:tcW w:w="571" w:type="dxa"/>
            <w:tcBorders>
              <w:top w:val="single" w:sz="4" w:space="0" w:color="auto"/>
              <w:left w:val="single" w:sz="4" w:space="0" w:color="auto"/>
            </w:tcBorders>
            <w:shd w:val="clear" w:color="auto" w:fill="FFFFFF"/>
            <w:vAlign w:val="bottom"/>
          </w:tcPr>
          <w:p w14:paraId="2EE7DB46" w14:textId="77777777" w:rsidR="007C7F33" w:rsidRDefault="007C7F33" w:rsidP="007C7F33">
            <w:pPr>
              <w:pStyle w:val="Style12"/>
              <w:framePr w:w="14520" w:h="7930" w:vSpace="317" w:wrap="notBeside" w:vAnchor="text" w:hAnchor="text" w:x="66" w:y="318"/>
              <w:shd w:val="clear" w:color="auto" w:fill="auto"/>
              <w:ind w:firstLine="200"/>
              <w:jc w:val="both"/>
            </w:pPr>
            <w:r>
              <w:t>C3</w:t>
            </w:r>
          </w:p>
        </w:tc>
        <w:tc>
          <w:tcPr>
            <w:tcW w:w="5410" w:type="dxa"/>
            <w:tcBorders>
              <w:top w:val="single" w:sz="4" w:space="0" w:color="auto"/>
              <w:left w:val="single" w:sz="4" w:space="0" w:color="auto"/>
            </w:tcBorders>
            <w:shd w:val="clear" w:color="auto" w:fill="FFFFFF"/>
            <w:vAlign w:val="bottom"/>
          </w:tcPr>
          <w:p w14:paraId="2EE7DB47" w14:textId="77777777" w:rsidR="007C7F33" w:rsidRDefault="007C7F33" w:rsidP="007C7F33">
            <w:pPr>
              <w:pStyle w:val="Style12"/>
              <w:framePr w:w="14520" w:h="7930" w:vSpace="317" w:wrap="notBeside" w:vAnchor="text" w:hAnchor="text" w:x="66" w:y="318"/>
              <w:shd w:val="clear" w:color="auto" w:fill="auto"/>
              <w:jc w:val="center"/>
            </w:pPr>
            <w:r>
              <w:t>Cestovní náhrady</w:t>
            </w:r>
          </w:p>
        </w:tc>
        <w:tc>
          <w:tcPr>
            <w:tcW w:w="1493" w:type="dxa"/>
            <w:tcBorders>
              <w:top w:val="single" w:sz="4" w:space="0" w:color="auto"/>
              <w:left w:val="single" w:sz="4" w:space="0" w:color="auto"/>
            </w:tcBorders>
            <w:shd w:val="clear" w:color="auto" w:fill="FFFFFF"/>
            <w:vAlign w:val="bottom"/>
          </w:tcPr>
          <w:p w14:paraId="2EE7DB48" w14:textId="77777777" w:rsidR="007C7F33" w:rsidRDefault="007C7F33" w:rsidP="007C7F33">
            <w:pPr>
              <w:pStyle w:val="Style12"/>
              <w:framePr w:w="14520" w:h="7930" w:vSpace="317" w:wrap="notBeside" w:vAnchor="text" w:hAnchor="text" w:x="66" w:y="318"/>
              <w:shd w:val="clear" w:color="auto" w:fill="auto"/>
            </w:pPr>
            <w:r>
              <w:t>30 tis. Kč</w:t>
            </w:r>
          </w:p>
        </w:tc>
        <w:tc>
          <w:tcPr>
            <w:tcW w:w="1507" w:type="dxa"/>
            <w:tcBorders>
              <w:top w:val="single" w:sz="4" w:space="0" w:color="auto"/>
              <w:left w:val="single" w:sz="4" w:space="0" w:color="auto"/>
            </w:tcBorders>
            <w:shd w:val="clear" w:color="auto" w:fill="FFFFFF"/>
            <w:vAlign w:val="bottom"/>
          </w:tcPr>
          <w:p w14:paraId="2EE7DB49" w14:textId="77777777" w:rsidR="007C7F33" w:rsidRDefault="007C7F33" w:rsidP="007C7F33">
            <w:pPr>
              <w:pStyle w:val="Style12"/>
              <w:framePr w:w="14520" w:h="7930" w:vSpace="317" w:wrap="notBeside" w:vAnchor="text" w:hAnchor="text" w:x="66" w:y="318"/>
              <w:shd w:val="clear" w:color="auto" w:fill="auto"/>
            </w:pPr>
            <w:r>
              <w:t>30 tis. Kč</w:t>
            </w:r>
          </w:p>
        </w:tc>
        <w:tc>
          <w:tcPr>
            <w:tcW w:w="1498" w:type="dxa"/>
            <w:tcBorders>
              <w:top w:val="single" w:sz="4" w:space="0" w:color="auto"/>
              <w:left w:val="single" w:sz="4" w:space="0" w:color="auto"/>
            </w:tcBorders>
            <w:shd w:val="clear" w:color="auto" w:fill="FFFFFF"/>
            <w:vAlign w:val="bottom"/>
          </w:tcPr>
          <w:p w14:paraId="2EE7DB4A" w14:textId="77777777" w:rsidR="007C7F33" w:rsidRDefault="007C7F33" w:rsidP="007C7F33">
            <w:pPr>
              <w:pStyle w:val="Style12"/>
              <w:framePr w:w="14520" w:h="7930" w:vSpace="317" w:wrap="notBeside" w:vAnchor="text" w:hAnchor="text" w:x="66" w:y="318"/>
              <w:shd w:val="clear" w:color="auto" w:fill="auto"/>
            </w:pPr>
            <w:r>
              <w:t>30 tis. Kč</w:t>
            </w:r>
          </w:p>
        </w:tc>
        <w:tc>
          <w:tcPr>
            <w:tcW w:w="1512" w:type="dxa"/>
            <w:tcBorders>
              <w:top w:val="single" w:sz="4" w:space="0" w:color="auto"/>
              <w:left w:val="single" w:sz="4" w:space="0" w:color="auto"/>
            </w:tcBorders>
            <w:shd w:val="clear" w:color="auto" w:fill="FFFFFF"/>
            <w:vAlign w:val="bottom"/>
          </w:tcPr>
          <w:p w14:paraId="2EE7DB4B" w14:textId="77777777" w:rsidR="007C7F33" w:rsidRDefault="007C7F33" w:rsidP="007C7F33">
            <w:pPr>
              <w:pStyle w:val="Style12"/>
              <w:framePr w:w="14520" w:h="7930" w:vSpace="317" w:wrap="notBeside" w:vAnchor="text" w:hAnchor="text" w:x="66" w:y="318"/>
              <w:shd w:val="clear" w:color="auto" w:fill="auto"/>
            </w:pPr>
            <w:r>
              <w:t>30 tis. Kč</w:t>
            </w:r>
          </w:p>
        </w:tc>
        <w:tc>
          <w:tcPr>
            <w:tcW w:w="1258" w:type="dxa"/>
            <w:tcBorders>
              <w:top w:val="single" w:sz="4" w:space="0" w:color="auto"/>
              <w:left w:val="single" w:sz="4" w:space="0" w:color="auto"/>
            </w:tcBorders>
            <w:shd w:val="clear" w:color="auto" w:fill="FFFFFF"/>
            <w:vAlign w:val="bottom"/>
          </w:tcPr>
          <w:p w14:paraId="2EE7DB4C"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bottom"/>
          </w:tcPr>
          <w:p w14:paraId="2EE7DB4D"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57" w14:textId="77777777" w:rsidTr="007C7F33">
        <w:trPr>
          <w:trHeight w:hRule="exact" w:val="403"/>
        </w:trPr>
        <w:tc>
          <w:tcPr>
            <w:tcW w:w="571" w:type="dxa"/>
            <w:tcBorders>
              <w:top w:val="single" w:sz="4" w:space="0" w:color="auto"/>
              <w:left w:val="single" w:sz="4" w:space="0" w:color="auto"/>
            </w:tcBorders>
            <w:shd w:val="clear" w:color="auto" w:fill="FFFFFF"/>
            <w:vAlign w:val="center"/>
          </w:tcPr>
          <w:p w14:paraId="2EE7DB4F" w14:textId="77777777" w:rsidR="007C7F33" w:rsidRDefault="007C7F33" w:rsidP="007C7F33">
            <w:pPr>
              <w:pStyle w:val="Style12"/>
              <w:framePr w:w="14520" w:h="7930" w:vSpace="317" w:wrap="notBeside" w:vAnchor="text" w:hAnchor="text" w:x="66" w:y="318"/>
              <w:shd w:val="clear" w:color="auto" w:fill="auto"/>
              <w:ind w:firstLine="200"/>
              <w:jc w:val="both"/>
            </w:pPr>
            <w:r>
              <w:t>C4</w:t>
            </w:r>
          </w:p>
        </w:tc>
        <w:tc>
          <w:tcPr>
            <w:tcW w:w="5410" w:type="dxa"/>
            <w:tcBorders>
              <w:top w:val="single" w:sz="4" w:space="0" w:color="auto"/>
              <w:left w:val="single" w:sz="4" w:space="0" w:color="auto"/>
              <w:bottom w:val="single" w:sz="4" w:space="0" w:color="auto"/>
            </w:tcBorders>
            <w:shd w:val="clear" w:color="auto" w:fill="FFFFFF"/>
          </w:tcPr>
          <w:p w14:paraId="2EE7DB50" w14:textId="77777777" w:rsidR="007C7F33" w:rsidRDefault="007C7F33" w:rsidP="007C7F33">
            <w:pPr>
              <w:pStyle w:val="Style12"/>
              <w:framePr w:w="14520" w:h="7930" w:vSpace="317" w:wrap="notBeside" w:vAnchor="text" w:hAnchor="text" w:x="66" w:y="318"/>
              <w:shd w:val="clear" w:color="auto" w:fill="auto"/>
              <w:spacing w:line="262" w:lineRule="auto"/>
              <w:jc w:val="center"/>
            </w:pPr>
            <w:r>
              <w:t>Náklady nebo výdaje na zveřejňováni výsledků projektů včetně nákladů na práva k těmto výsledkům výzkumu a vývoje</w:t>
            </w:r>
          </w:p>
        </w:tc>
        <w:tc>
          <w:tcPr>
            <w:tcW w:w="1493" w:type="dxa"/>
            <w:tcBorders>
              <w:top w:val="single" w:sz="4" w:space="0" w:color="auto"/>
              <w:left w:val="single" w:sz="4" w:space="0" w:color="auto"/>
              <w:bottom w:val="single" w:sz="4" w:space="0" w:color="auto"/>
            </w:tcBorders>
            <w:shd w:val="clear" w:color="auto" w:fill="FFFFFF"/>
            <w:vAlign w:val="center"/>
          </w:tcPr>
          <w:p w14:paraId="2EE7DB51" w14:textId="77777777" w:rsidR="007C7F33" w:rsidRDefault="007C7F33" w:rsidP="007C7F33">
            <w:pPr>
              <w:pStyle w:val="Style12"/>
              <w:framePr w:w="14520" w:h="7930" w:vSpace="317" w:wrap="notBeside" w:vAnchor="text" w:hAnchor="text" w:x="66" w:y="318"/>
              <w:shd w:val="clear" w:color="auto" w:fill="auto"/>
            </w:pPr>
            <w:r>
              <w:t>0 tis. Kč</w:t>
            </w:r>
          </w:p>
        </w:tc>
        <w:tc>
          <w:tcPr>
            <w:tcW w:w="1507" w:type="dxa"/>
            <w:tcBorders>
              <w:top w:val="single" w:sz="4" w:space="0" w:color="auto"/>
              <w:left w:val="single" w:sz="4" w:space="0" w:color="auto"/>
              <w:bottom w:val="single" w:sz="4" w:space="0" w:color="auto"/>
            </w:tcBorders>
            <w:shd w:val="clear" w:color="auto" w:fill="FFFFFF"/>
            <w:vAlign w:val="center"/>
          </w:tcPr>
          <w:p w14:paraId="2EE7DB52" w14:textId="1CD55EFC" w:rsidR="007C7F33" w:rsidRDefault="007C7F33" w:rsidP="007C7F33">
            <w:pPr>
              <w:pStyle w:val="Style12"/>
              <w:framePr w:w="14520" w:h="7930" w:vSpace="317" w:wrap="notBeside" w:vAnchor="text" w:hAnchor="text" w:x="66" w:y="318"/>
              <w:shd w:val="clear" w:color="auto" w:fill="auto"/>
            </w:pPr>
            <w:r>
              <w:t>0 tis. Kč č</w:t>
            </w:r>
          </w:p>
        </w:tc>
        <w:tc>
          <w:tcPr>
            <w:tcW w:w="1498" w:type="dxa"/>
            <w:tcBorders>
              <w:top w:val="single" w:sz="4" w:space="0" w:color="auto"/>
              <w:left w:val="single" w:sz="4" w:space="0" w:color="auto"/>
            </w:tcBorders>
            <w:shd w:val="clear" w:color="auto" w:fill="FFFFFF"/>
            <w:vAlign w:val="center"/>
          </w:tcPr>
          <w:p w14:paraId="2EE7DB53" w14:textId="77777777" w:rsidR="007C7F33" w:rsidRDefault="007C7F33" w:rsidP="007C7F33">
            <w:pPr>
              <w:pStyle w:val="Style12"/>
              <w:framePr w:w="14520" w:h="7930" w:vSpace="317" w:wrap="notBeside" w:vAnchor="text" w:hAnchor="text" w:x="66" w:y="318"/>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B54" w14:textId="77777777" w:rsidR="007C7F33" w:rsidRDefault="007C7F33" w:rsidP="007C7F33">
            <w:pPr>
              <w:pStyle w:val="Style12"/>
              <w:framePr w:w="14520" w:h="7930" w:vSpace="317" w:wrap="notBeside" w:vAnchor="text" w:hAnchor="text" w:x="66" w:y="318"/>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B55"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56"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63" w14:textId="77777777" w:rsidTr="007C7F33">
        <w:trPr>
          <w:trHeight w:hRule="exact" w:val="389"/>
        </w:trPr>
        <w:tc>
          <w:tcPr>
            <w:tcW w:w="571" w:type="dxa"/>
            <w:vMerge w:val="restart"/>
            <w:tcBorders>
              <w:top w:val="single" w:sz="4" w:space="0" w:color="auto"/>
              <w:left w:val="single" w:sz="4" w:space="0" w:color="auto"/>
            </w:tcBorders>
            <w:shd w:val="clear" w:color="auto" w:fill="FFFFFF"/>
            <w:vAlign w:val="center"/>
          </w:tcPr>
          <w:p w14:paraId="2EE7DB58" w14:textId="1B057DEA" w:rsidR="007C7F33" w:rsidRDefault="007C7F33" w:rsidP="007C7F33">
            <w:pPr>
              <w:pStyle w:val="Style12"/>
              <w:framePr w:w="14520" w:h="7930" w:vSpace="317" w:wrap="notBeside" w:vAnchor="text" w:hAnchor="text" w:x="66" w:y="318"/>
              <w:shd w:val="clear" w:color="auto" w:fill="auto"/>
              <w:spacing w:after="200"/>
              <w:jc w:val="left"/>
            </w:pPr>
            <w:r>
              <w:t xml:space="preserve">     C</w:t>
            </w:r>
          </w:p>
          <w:p w14:paraId="2EE7DB59" w14:textId="77777777" w:rsidR="007C7F33" w:rsidRDefault="007C7F33" w:rsidP="007C7F33">
            <w:pPr>
              <w:pStyle w:val="Style12"/>
              <w:framePr w:w="14520" w:h="7930" w:vSpace="317" w:wrap="notBeside" w:vAnchor="text" w:hAnchor="text" w:x="66" w:y="318"/>
              <w:shd w:val="clear" w:color="auto" w:fill="auto"/>
              <w:ind w:firstLine="200"/>
              <w:jc w:val="both"/>
              <w:rPr>
                <w:sz w:val="15"/>
                <w:szCs w:val="15"/>
              </w:rPr>
            </w:pPr>
            <w:r>
              <w:rPr>
                <w:b/>
                <w:bCs/>
                <w:sz w:val="15"/>
                <w:szCs w:val="15"/>
              </w:rPr>
              <w:t>D</w:t>
            </w:r>
          </w:p>
        </w:tc>
        <w:tc>
          <w:tcPr>
            <w:tcW w:w="5410" w:type="dxa"/>
            <w:tcBorders>
              <w:top w:val="single" w:sz="4" w:space="0" w:color="auto"/>
              <w:left w:val="single" w:sz="4" w:space="0" w:color="auto"/>
              <w:bottom w:val="single" w:sz="4" w:space="0" w:color="auto"/>
            </w:tcBorders>
            <w:shd w:val="clear" w:color="auto" w:fill="FFFFFF"/>
            <w:vAlign w:val="center"/>
          </w:tcPr>
          <w:p w14:paraId="2EE7DB5A" w14:textId="77777777" w:rsidR="007C7F33" w:rsidRDefault="007C7F33" w:rsidP="007C7F33">
            <w:pPr>
              <w:pStyle w:val="Style12"/>
              <w:framePr w:w="14520" w:h="7930" w:vSpace="317" w:wrap="notBeside" w:vAnchor="text" w:hAnchor="text" w:x="66" w:y="318"/>
              <w:shd w:val="clear" w:color="auto" w:fill="auto"/>
              <w:jc w:val="center"/>
              <w:rPr>
                <w:sz w:val="15"/>
                <w:szCs w:val="15"/>
              </w:rPr>
            </w:pPr>
            <w:r>
              <w:rPr>
                <w:b/>
                <w:bCs/>
                <w:sz w:val="15"/>
                <w:szCs w:val="15"/>
              </w:rPr>
              <w:t>Provozní náklady nebo výdaje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DB5B"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45 tis. Kč</w:t>
            </w:r>
          </w:p>
        </w:tc>
        <w:tc>
          <w:tcPr>
            <w:tcW w:w="1507" w:type="dxa"/>
            <w:tcBorders>
              <w:top w:val="single" w:sz="4" w:space="0" w:color="auto"/>
              <w:left w:val="single" w:sz="4" w:space="0" w:color="auto"/>
              <w:bottom w:val="single" w:sz="4" w:space="0" w:color="auto"/>
            </w:tcBorders>
            <w:shd w:val="clear" w:color="auto" w:fill="FFFFFF"/>
            <w:vAlign w:val="center"/>
          </w:tcPr>
          <w:p w14:paraId="2EE7DB5C"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45 tis. Kč</w:t>
            </w:r>
          </w:p>
        </w:tc>
        <w:tc>
          <w:tcPr>
            <w:tcW w:w="1498" w:type="dxa"/>
            <w:tcBorders>
              <w:top w:val="single" w:sz="4" w:space="0" w:color="auto"/>
              <w:left w:val="single" w:sz="4" w:space="0" w:color="auto"/>
            </w:tcBorders>
            <w:shd w:val="clear" w:color="auto" w:fill="FFFFFF"/>
            <w:vAlign w:val="bottom"/>
          </w:tcPr>
          <w:p w14:paraId="2EE7DB5D"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45 tis. Kč</w:t>
            </w:r>
          </w:p>
          <w:p w14:paraId="2EE7DB5E" w14:textId="7FABC439" w:rsidR="007C7F33" w:rsidRDefault="007C7F33" w:rsidP="007C7F33">
            <w:pPr>
              <w:pStyle w:val="Style12"/>
              <w:framePr w:w="14520" w:h="7930" w:vSpace="317" w:wrap="notBeside" w:vAnchor="text" w:hAnchor="text" w:x="66" w:y="318"/>
              <w:shd w:val="clear" w:color="auto" w:fill="auto"/>
              <w:spacing w:line="216" w:lineRule="auto"/>
              <w:ind w:right="500"/>
            </w:pPr>
          </w:p>
        </w:tc>
        <w:tc>
          <w:tcPr>
            <w:tcW w:w="1512" w:type="dxa"/>
            <w:tcBorders>
              <w:top w:val="single" w:sz="4" w:space="0" w:color="auto"/>
              <w:left w:val="single" w:sz="4" w:space="0" w:color="auto"/>
            </w:tcBorders>
            <w:shd w:val="clear" w:color="auto" w:fill="FFFFFF"/>
            <w:vAlign w:val="bottom"/>
          </w:tcPr>
          <w:p w14:paraId="2EE7DB5F" w14:textId="77777777" w:rsidR="007C7F33" w:rsidRDefault="007C7F33" w:rsidP="007C7F33">
            <w:pPr>
              <w:pStyle w:val="Style12"/>
              <w:framePr w:w="14520" w:h="7930" w:vSpace="317" w:wrap="notBeside" w:vAnchor="text" w:hAnchor="text" w:x="66" w:y="318"/>
              <w:shd w:val="clear" w:color="auto" w:fill="auto"/>
              <w:ind w:right="280"/>
            </w:pPr>
            <w:r>
              <w:t>45 tis.</w:t>
            </w:r>
          </w:p>
          <w:p w14:paraId="2EE7DB60" w14:textId="055A98FD" w:rsidR="007C7F33" w:rsidRDefault="007C7F33" w:rsidP="007C7F33">
            <w:pPr>
              <w:pStyle w:val="Style12"/>
              <w:framePr w:w="14520" w:h="7930" w:vSpace="317" w:wrap="notBeside" w:vAnchor="text" w:hAnchor="text" w:x="66" w:y="318"/>
              <w:shd w:val="clear" w:color="auto" w:fill="auto"/>
              <w:tabs>
                <w:tab w:val="left" w:leader="dot" w:pos="624"/>
                <w:tab w:val="left" w:leader="dot" w:pos="1344"/>
              </w:tabs>
              <w:spacing w:line="206" w:lineRule="auto"/>
            </w:pPr>
          </w:p>
        </w:tc>
        <w:tc>
          <w:tcPr>
            <w:tcW w:w="1258" w:type="dxa"/>
            <w:tcBorders>
              <w:top w:val="single" w:sz="4" w:space="0" w:color="auto"/>
              <w:left w:val="single" w:sz="4" w:space="0" w:color="auto"/>
            </w:tcBorders>
            <w:shd w:val="clear" w:color="auto" w:fill="FFFFFF"/>
            <w:vAlign w:val="center"/>
          </w:tcPr>
          <w:p w14:paraId="2EE7DB61"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62"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6C" w14:textId="77777777" w:rsidTr="007C7F33">
        <w:trPr>
          <w:trHeight w:hRule="exact" w:val="403"/>
        </w:trPr>
        <w:tc>
          <w:tcPr>
            <w:tcW w:w="571" w:type="dxa"/>
            <w:vMerge/>
            <w:tcBorders>
              <w:left w:val="single" w:sz="4" w:space="0" w:color="auto"/>
            </w:tcBorders>
            <w:shd w:val="clear" w:color="auto" w:fill="FFFFFF"/>
            <w:vAlign w:val="center"/>
          </w:tcPr>
          <w:p w14:paraId="2EE7DB64" w14:textId="77777777" w:rsidR="007C7F33" w:rsidRDefault="007C7F33" w:rsidP="007C7F33">
            <w:pPr>
              <w:framePr w:w="14520" w:h="7930" w:vSpace="317" w:wrap="notBeside" w:vAnchor="text" w:hAnchor="text" w:x="66" w:y="318"/>
            </w:pPr>
          </w:p>
        </w:tc>
        <w:tc>
          <w:tcPr>
            <w:tcW w:w="5410" w:type="dxa"/>
            <w:tcBorders>
              <w:top w:val="single" w:sz="4" w:space="0" w:color="auto"/>
              <w:left w:val="single" w:sz="4" w:space="0" w:color="auto"/>
            </w:tcBorders>
            <w:shd w:val="clear" w:color="auto" w:fill="FFFFFF"/>
            <w:vAlign w:val="center"/>
          </w:tcPr>
          <w:p w14:paraId="2EE7DB65" w14:textId="2A4B43E9" w:rsidR="007C7F33" w:rsidRDefault="007C7F33" w:rsidP="007C7F33">
            <w:pPr>
              <w:pStyle w:val="Style12"/>
              <w:framePr w:w="14520" w:h="7930" w:vSpace="317" w:wrap="notBeside" w:vAnchor="text" w:hAnchor="text" w:x="66" w:y="318"/>
              <w:shd w:val="clear" w:color="auto" w:fill="auto"/>
              <w:jc w:val="center"/>
              <w:rPr>
                <w:sz w:val="15"/>
                <w:szCs w:val="15"/>
              </w:rPr>
            </w:pPr>
            <w:r>
              <w:rPr>
                <w:b/>
                <w:bCs/>
                <w:sz w:val="15"/>
                <w:szCs w:val="15"/>
              </w:rPr>
              <w:t xml:space="preserve">Náklady nebo výdaje 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 nákladů</w:t>
            </w:r>
          </w:p>
        </w:tc>
        <w:tc>
          <w:tcPr>
            <w:tcW w:w="1493" w:type="dxa"/>
            <w:tcBorders>
              <w:top w:val="single" w:sz="4" w:space="0" w:color="auto"/>
              <w:left w:val="single" w:sz="4" w:space="0" w:color="auto"/>
            </w:tcBorders>
            <w:shd w:val="clear" w:color="auto" w:fill="FFFFFF"/>
            <w:vAlign w:val="center"/>
          </w:tcPr>
          <w:p w14:paraId="2EE7DB66" w14:textId="084074AA"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B67" w14:textId="75ED8943"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0 tis. Kč</w:t>
            </w:r>
          </w:p>
        </w:tc>
        <w:tc>
          <w:tcPr>
            <w:tcW w:w="1498" w:type="dxa"/>
            <w:tcBorders>
              <w:top w:val="single" w:sz="4" w:space="0" w:color="auto"/>
              <w:left w:val="single" w:sz="4" w:space="0" w:color="auto"/>
            </w:tcBorders>
            <w:shd w:val="clear" w:color="auto" w:fill="FFFFFF"/>
            <w:vAlign w:val="center"/>
          </w:tcPr>
          <w:p w14:paraId="2EE7DB68"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0 tis. Kč</w:t>
            </w:r>
          </w:p>
        </w:tc>
        <w:tc>
          <w:tcPr>
            <w:tcW w:w="1512" w:type="dxa"/>
            <w:tcBorders>
              <w:top w:val="single" w:sz="4" w:space="0" w:color="auto"/>
              <w:left w:val="single" w:sz="4" w:space="0" w:color="auto"/>
            </w:tcBorders>
            <w:shd w:val="clear" w:color="auto" w:fill="FFFFFF"/>
            <w:vAlign w:val="center"/>
          </w:tcPr>
          <w:p w14:paraId="2EE7DB69"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0 tis. Kč</w:t>
            </w:r>
          </w:p>
        </w:tc>
        <w:tc>
          <w:tcPr>
            <w:tcW w:w="1258" w:type="dxa"/>
            <w:tcBorders>
              <w:top w:val="single" w:sz="4" w:space="0" w:color="auto"/>
              <w:left w:val="single" w:sz="4" w:space="0" w:color="auto"/>
            </w:tcBorders>
            <w:shd w:val="clear" w:color="auto" w:fill="FFFFFF"/>
            <w:vAlign w:val="center"/>
          </w:tcPr>
          <w:p w14:paraId="2EE7DB6A"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6B"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75" w14:textId="77777777">
        <w:trPr>
          <w:trHeight w:hRule="exact" w:val="403"/>
        </w:trPr>
        <w:tc>
          <w:tcPr>
            <w:tcW w:w="571" w:type="dxa"/>
            <w:tcBorders>
              <w:top w:val="single" w:sz="4" w:space="0" w:color="auto"/>
              <w:left w:val="single" w:sz="4" w:space="0" w:color="auto"/>
            </w:tcBorders>
            <w:shd w:val="clear" w:color="auto" w:fill="FFFFFF"/>
            <w:vAlign w:val="center"/>
          </w:tcPr>
          <w:p w14:paraId="2EE7DB6D" w14:textId="77777777" w:rsidR="007C7F33" w:rsidRDefault="007C7F33" w:rsidP="007C7F33">
            <w:pPr>
              <w:pStyle w:val="Style12"/>
              <w:framePr w:w="14520" w:h="7930" w:vSpace="317" w:wrap="notBeside" w:vAnchor="text" w:hAnchor="text" w:x="66" w:y="318"/>
              <w:shd w:val="clear" w:color="auto" w:fill="auto"/>
              <w:ind w:firstLine="20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DB6E" w14:textId="77777777" w:rsidR="007C7F33" w:rsidRDefault="007C7F33" w:rsidP="007C7F33">
            <w:pPr>
              <w:pStyle w:val="Style12"/>
              <w:framePr w:w="14520" w:h="7930" w:vSpace="317" w:wrap="notBeside" w:vAnchor="text" w:hAnchor="text" w:x="66" w:y="318"/>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3" w:type="dxa"/>
            <w:tcBorders>
              <w:top w:val="single" w:sz="4" w:space="0" w:color="auto"/>
              <w:left w:val="single" w:sz="4" w:space="0" w:color="auto"/>
            </w:tcBorders>
            <w:shd w:val="clear" w:color="auto" w:fill="FFFFFF"/>
            <w:vAlign w:val="center"/>
          </w:tcPr>
          <w:p w14:paraId="2EE7DB6F"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B70"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0 tis. Kč</w:t>
            </w:r>
          </w:p>
        </w:tc>
        <w:tc>
          <w:tcPr>
            <w:tcW w:w="1498" w:type="dxa"/>
            <w:tcBorders>
              <w:top w:val="single" w:sz="4" w:space="0" w:color="auto"/>
              <w:left w:val="single" w:sz="4" w:space="0" w:color="auto"/>
            </w:tcBorders>
            <w:shd w:val="clear" w:color="auto" w:fill="FFFFFF"/>
            <w:vAlign w:val="center"/>
          </w:tcPr>
          <w:p w14:paraId="2EE7DB71"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0 tis. Kč</w:t>
            </w:r>
          </w:p>
        </w:tc>
        <w:tc>
          <w:tcPr>
            <w:tcW w:w="1512" w:type="dxa"/>
            <w:tcBorders>
              <w:top w:val="single" w:sz="4" w:space="0" w:color="auto"/>
              <w:left w:val="single" w:sz="4" w:space="0" w:color="auto"/>
            </w:tcBorders>
            <w:shd w:val="clear" w:color="auto" w:fill="FFFFFF"/>
            <w:vAlign w:val="center"/>
          </w:tcPr>
          <w:p w14:paraId="2EE7DB72"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0 tis. Kč</w:t>
            </w:r>
          </w:p>
        </w:tc>
        <w:tc>
          <w:tcPr>
            <w:tcW w:w="1258" w:type="dxa"/>
            <w:tcBorders>
              <w:top w:val="single" w:sz="4" w:space="0" w:color="auto"/>
              <w:left w:val="single" w:sz="4" w:space="0" w:color="auto"/>
            </w:tcBorders>
            <w:shd w:val="clear" w:color="auto" w:fill="FFFFFF"/>
            <w:vAlign w:val="center"/>
          </w:tcPr>
          <w:p w14:paraId="2EE7DB73"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74"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7F" w14:textId="77777777">
        <w:trPr>
          <w:trHeight w:hRule="exact" w:val="557"/>
        </w:trPr>
        <w:tc>
          <w:tcPr>
            <w:tcW w:w="571" w:type="dxa"/>
            <w:tcBorders>
              <w:top w:val="single" w:sz="4" w:space="0" w:color="auto"/>
              <w:left w:val="single" w:sz="4" w:space="0" w:color="auto"/>
            </w:tcBorders>
            <w:shd w:val="clear" w:color="auto" w:fill="FFFFFF"/>
            <w:vAlign w:val="center"/>
          </w:tcPr>
          <w:p w14:paraId="2EE7DB76" w14:textId="77777777" w:rsidR="007C7F33" w:rsidRDefault="007C7F33" w:rsidP="007C7F33">
            <w:pPr>
              <w:pStyle w:val="Style12"/>
              <w:framePr w:w="14520" w:h="7930" w:vSpace="317" w:wrap="notBeside" w:vAnchor="text" w:hAnchor="text" w:x="66" w:y="318"/>
              <w:shd w:val="clear" w:color="auto" w:fill="auto"/>
              <w:ind w:firstLine="200"/>
              <w:jc w:val="both"/>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DB77" w14:textId="77777777" w:rsidR="007C7F33" w:rsidRDefault="007C7F33" w:rsidP="007C7F33">
            <w:pPr>
              <w:pStyle w:val="Style12"/>
              <w:framePr w:w="14520" w:h="7930" w:vSpace="317" w:wrap="notBeside" w:vAnchor="text" w:hAnchor="text" w:x="66" w:y="318"/>
              <w:shd w:val="clear" w:color="auto" w:fill="auto"/>
              <w:tabs>
                <w:tab w:val="left" w:pos="5251"/>
              </w:tabs>
              <w:jc w:val="center"/>
              <w:rPr>
                <w:sz w:val="15"/>
                <w:szCs w:val="15"/>
              </w:rPr>
            </w:pPr>
            <w:r>
              <w:rPr>
                <w:b/>
                <w:bCs/>
                <w:sz w:val="15"/>
                <w:szCs w:val="15"/>
              </w:rPr>
              <w:t>CELKOVÉ NÁKLADY PROJEKTU ZA DANÝ ROK</w:t>
            </w:r>
            <w:r>
              <w:rPr>
                <w:b/>
                <w:bCs/>
                <w:sz w:val="15"/>
                <w:szCs w:val="15"/>
              </w:rPr>
              <w:tab/>
              <w:t>-</w:t>
            </w:r>
          </w:p>
          <w:p w14:paraId="2EE7DB78" w14:textId="77777777" w:rsidR="007C7F33" w:rsidRDefault="007C7F33" w:rsidP="007C7F33">
            <w:pPr>
              <w:pStyle w:val="Style12"/>
              <w:framePr w:w="14520" w:h="7930" w:vSpace="317" w:wrap="notBeside" w:vAnchor="text" w:hAnchor="text" w:x="66" w:y="318"/>
              <w:shd w:val="clear" w:color="auto" w:fill="auto"/>
              <w:jc w:val="center"/>
              <w:rPr>
                <w:sz w:val="15"/>
                <w:szCs w:val="15"/>
              </w:rPr>
            </w:pPr>
            <w:r>
              <w:rPr>
                <w:b/>
                <w:bCs/>
                <w:sz w:val="15"/>
                <w:szCs w:val="15"/>
              </w:rPr>
              <w:t>AUTOMATICKÝ SOUČET</w:t>
            </w:r>
          </w:p>
        </w:tc>
        <w:tc>
          <w:tcPr>
            <w:tcW w:w="1493" w:type="dxa"/>
            <w:tcBorders>
              <w:top w:val="single" w:sz="4" w:space="0" w:color="auto"/>
              <w:left w:val="single" w:sz="4" w:space="0" w:color="auto"/>
            </w:tcBorders>
            <w:shd w:val="clear" w:color="auto" w:fill="FFFFFF"/>
            <w:vAlign w:val="center"/>
          </w:tcPr>
          <w:p w14:paraId="2EE7DB79"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1 347 tis. Kč</w:t>
            </w:r>
          </w:p>
        </w:tc>
        <w:tc>
          <w:tcPr>
            <w:tcW w:w="1507" w:type="dxa"/>
            <w:tcBorders>
              <w:top w:val="single" w:sz="4" w:space="0" w:color="auto"/>
              <w:left w:val="single" w:sz="4" w:space="0" w:color="auto"/>
            </w:tcBorders>
            <w:shd w:val="clear" w:color="auto" w:fill="FFFFFF"/>
            <w:vAlign w:val="center"/>
          </w:tcPr>
          <w:p w14:paraId="2EE7DB7A"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1 347 tis. Kč</w:t>
            </w:r>
          </w:p>
        </w:tc>
        <w:tc>
          <w:tcPr>
            <w:tcW w:w="1498" w:type="dxa"/>
            <w:tcBorders>
              <w:top w:val="single" w:sz="4" w:space="0" w:color="auto"/>
              <w:left w:val="single" w:sz="4" w:space="0" w:color="auto"/>
            </w:tcBorders>
            <w:shd w:val="clear" w:color="auto" w:fill="FFFFFF"/>
            <w:vAlign w:val="center"/>
          </w:tcPr>
          <w:p w14:paraId="2EE7DB7B"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1 347 tis. Kč</w:t>
            </w:r>
          </w:p>
        </w:tc>
        <w:tc>
          <w:tcPr>
            <w:tcW w:w="1512" w:type="dxa"/>
            <w:tcBorders>
              <w:top w:val="single" w:sz="4" w:space="0" w:color="auto"/>
              <w:left w:val="single" w:sz="4" w:space="0" w:color="auto"/>
            </w:tcBorders>
            <w:shd w:val="clear" w:color="auto" w:fill="FFFFFF"/>
            <w:vAlign w:val="center"/>
          </w:tcPr>
          <w:p w14:paraId="2EE7DB7C" w14:textId="77777777" w:rsidR="007C7F33" w:rsidRDefault="007C7F33" w:rsidP="007C7F33">
            <w:pPr>
              <w:pStyle w:val="Style12"/>
              <w:framePr w:w="14520" w:h="7930" w:vSpace="317" w:wrap="notBeside" w:vAnchor="text" w:hAnchor="text" w:x="66" w:y="318"/>
              <w:shd w:val="clear" w:color="auto" w:fill="auto"/>
              <w:rPr>
                <w:sz w:val="15"/>
                <w:szCs w:val="15"/>
              </w:rPr>
            </w:pPr>
            <w:r>
              <w:rPr>
                <w:b/>
                <w:bCs/>
                <w:sz w:val="15"/>
                <w:szCs w:val="15"/>
              </w:rPr>
              <w:t>1 347 tis. Kč</w:t>
            </w:r>
          </w:p>
        </w:tc>
        <w:tc>
          <w:tcPr>
            <w:tcW w:w="1258" w:type="dxa"/>
            <w:tcBorders>
              <w:top w:val="single" w:sz="4" w:space="0" w:color="auto"/>
              <w:left w:val="single" w:sz="4" w:space="0" w:color="auto"/>
            </w:tcBorders>
            <w:shd w:val="clear" w:color="auto" w:fill="FFFFFF"/>
            <w:vAlign w:val="center"/>
          </w:tcPr>
          <w:p w14:paraId="2EE7DB7D" w14:textId="77777777" w:rsidR="007C7F33" w:rsidRDefault="007C7F33" w:rsidP="007C7F33">
            <w:pPr>
              <w:pStyle w:val="Style12"/>
              <w:framePr w:w="14520" w:h="7930" w:vSpace="317" w:wrap="notBeside" w:vAnchor="text" w:hAnchor="text" w:x="66" w:y="318"/>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DB7E" w14:textId="77777777" w:rsidR="007C7F33" w:rsidRDefault="007C7F33" w:rsidP="007C7F33">
            <w:pPr>
              <w:pStyle w:val="Style12"/>
              <w:framePr w:w="14520" w:h="7930" w:vSpace="317" w:wrap="notBeside" w:vAnchor="text" w:hAnchor="text" w:x="66" w:y="318"/>
              <w:shd w:val="clear" w:color="auto" w:fill="auto"/>
            </w:pPr>
            <w:r>
              <w:t>0 tis. Kč</w:t>
            </w:r>
          </w:p>
        </w:tc>
      </w:tr>
      <w:tr w:rsidR="007C7F33" w14:paraId="2EE7DB88" w14:textId="77777777">
        <w:trPr>
          <w:trHeight w:hRule="exact" w:val="288"/>
        </w:trPr>
        <w:tc>
          <w:tcPr>
            <w:tcW w:w="571" w:type="dxa"/>
            <w:tcBorders>
              <w:top w:val="single" w:sz="4" w:space="0" w:color="auto"/>
              <w:left w:val="single" w:sz="4" w:space="0" w:color="auto"/>
            </w:tcBorders>
            <w:shd w:val="clear" w:color="auto" w:fill="FFFFFF"/>
            <w:vAlign w:val="bottom"/>
          </w:tcPr>
          <w:p w14:paraId="2EE7DB80" w14:textId="77777777" w:rsidR="007C7F33" w:rsidRDefault="007C7F33" w:rsidP="007C7F33">
            <w:pPr>
              <w:pStyle w:val="Style12"/>
              <w:framePr w:w="14520" w:h="7930" w:vSpace="317" w:wrap="notBeside" w:vAnchor="text" w:hAnchor="text" w:x="66" w:y="318"/>
              <w:shd w:val="clear" w:color="auto" w:fill="auto"/>
              <w:ind w:firstLine="200"/>
              <w:jc w:val="both"/>
            </w:pPr>
            <w:r>
              <w:t>F1</w:t>
            </w:r>
          </w:p>
        </w:tc>
        <w:tc>
          <w:tcPr>
            <w:tcW w:w="5410" w:type="dxa"/>
            <w:tcBorders>
              <w:top w:val="single" w:sz="4" w:space="0" w:color="auto"/>
              <w:left w:val="single" w:sz="4" w:space="0" w:color="auto"/>
            </w:tcBorders>
            <w:shd w:val="clear" w:color="auto" w:fill="FFFFFF"/>
            <w:vAlign w:val="bottom"/>
          </w:tcPr>
          <w:p w14:paraId="2EE7DB81" w14:textId="77777777" w:rsidR="007C7F33" w:rsidRDefault="007C7F33" w:rsidP="007C7F33">
            <w:pPr>
              <w:pStyle w:val="Style12"/>
              <w:framePr w:w="14520" w:h="7930" w:vSpace="317" w:wrap="notBeside" w:vAnchor="text" w:hAnchor="text" w:x="66" w:y="318"/>
              <w:shd w:val="clear" w:color="auto" w:fill="auto"/>
              <w:jc w:val="center"/>
            </w:pPr>
            <w:r>
              <w:t>Celkové kapitálové náklady projektu za daný rok - AUTOMATICKÝ SOUČET</w:t>
            </w:r>
          </w:p>
        </w:tc>
        <w:tc>
          <w:tcPr>
            <w:tcW w:w="1493" w:type="dxa"/>
            <w:tcBorders>
              <w:top w:val="single" w:sz="4" w:space="0" w:color="auto"/>
              <w:left w:val="single" w:sz="4" w:space="0" w:color="auto"/>
            </w:tcBorders>
            <w:shd w:val="clear" w:color="auto" w:fill="FFFFFF"/>
            <w:vAlign w:val="bottom"/>
          </w:tcPr>
          <w:p w14:paraId="2EE7DB82" w14:textId="77777777" w:rsidR="007C7F33" w:rsidRDefault="007C7F33" w:rsidP="007C7F33">
            <w:pPr>
              <w:pStyle w:val="Style12"/>
              <w:framePr w:w="14520" w:h="7930" w:vSpace="317" w:wrap="notBeside" w:vAnchor="text" w:hAnchor="text" w:x="66" w:y="318"/>
              <w:shd w:val="clear" w:color="auto" w:fill="auto"/>
            </w:pPr>
            <w:r>
              <w:t>0 tis. Kč</w:t>
            </w:r>
          </w:p>
        </w:tc>
        <w:tc>
          <w:tcPr>
            <w:tcW w:w="1507" w:type="dxa"/>
            <w:tcBorders>
              <w:top w:val="single" w:sz="4" w:space="0" w:color="auto"/>
              <w:left w:val="single" w:sz="4" w:space="0" w:color="auto"/>
            </w:tcBorders>
            <w:shd w:val="clear" w:color="auto" w:fill="FFFFFF"/>
            <w:vAlign w:val="bottom"/>
          </w:tcPr>
          <w:p w14:paraId="2EE7DB83" w14:textId="77777777" w:rsidR="007C7F33" w:rsidRDefault="007C7F33" w:rsidP="007C7F33">
            <w:pPr>
              <w:pStyle w:val="Style12"/>
              <w:framePr w:w="14520" w:h="7930" w:vSpace="317" w:wrap="notBeside" w:vAnchor="text" w:hAnchor="text" w:x="66" w:y="318"/>
              <w:shd w:val="clear" w:color="auto" w:fill="auto"/>
            </w:pPr>
            <w:r>
              <w:t>0 tis. Kč</w:t>
            </w:r>
          </w:p>
        </w:tc>
        <w:tc>
          <w:tcPr>
            <w:tcW w:w="1498" w:type="dxa"/>
            <w:tcBorders>
              <w:top w:val="single" w:sz="4" w:space="0" w:color="auto"/>
              <w:left w:val="single" w:sz="4" w:space="0" w:color="auto"/>
            </w:tcBorders>
            <w:shd w:val="clear" w:color="auto" w:fill="FFFFFF"/>
            <w:vAlign w:val="bottom"/>
          </w:tcPr>
          <w:p w14:paraId="2EE7DB84" w14:textId="77777777" w:rsidR="007C7F33" w:rsidRDefault="007C7F33" w:rsidP="007C7F33">
            <w:pPr>
              <w:pStyle w:val="Style12"/>
              <w:framePr w:w="14520" w:h="7930" w:vSpace="317" w:wrap="notBeside" w:vAnchor="text" w:hAnchor="text" w:x="66" w:y="318"/>
              <w:shd w:val="clear" w:color="auto" w:fill="auto"/>
            </w:pPr>
            <w:r>
              <w:t>0 tis. Kč</w:t>
            </w:r>
          </w:p>
        </w:tc>
        <w:tc>
          <w:tcPr>
            <w:tcW w:w="1512" w:type="dxa"/>
            <w:tcBorders>
              <w:top w:val="single" w:sz="4" w:space="0" w:color="auto"/>
              <w:left w:val="single" w:sz="4" w:space="0" w:color="auto"/>
            </w:tcBorders>
            <w:shd w:val="clear" w:color="auto" w:fill="FFFFFF"/>
            <w:vAlign w:val="bottom"/>
          </w:tcPr>
          <w:p w14:paraId="2EE7DB85" w14:textId="77777777" w:rsidR="007C7F33" w:rsidRDefault="007C7F33" w:rsidP="007C7F33">
            <w:pPr>
              <w:pStyle w:val="Style12"/>
              <w:framePr w:w="14520" w:h="7930" w:vSpace="317" w:wrap="notBeside" w:vAnchor="text" w:hAnchor="text" w:x="66" w:y="318"/>
              <w:shd w:val="clear" w:color="auto" w:fill="auto"/>
            </w:pPr>
            <w:r>
              <w:t>0 tis. Kč</w:t>
            </w:r>
          </w:p>
        </w:tc>
        <w:tc>
          <w:tcPr>
            <w:tcW w:w="1258" w:type="dxa"/>
            <w:tcBorders>
              <w:top w:val="single" w:sz="4" w:space="0" w:color="auto"/>
              <w:left w:val="single" w:sz="4" w:space="0" w:color="auto"/>
            </w:tcBorders>
            <w:shd w:val="clear" w:color="auto" w:fill="FFFFFF"/>
          </w:tcPr>
          <w:p w14:paraId="2EE7DB86" w14:textId="77777777" w:rsidR="007C7F33" w:rsidRDefault="007C7F33" w:rsidP="007C7F33">
            <w:pPr>
              <w:framePr w:w="14520" w:h="7930" w:vSpace="317" w:wrap="notBeside" w:vAnchor="text" w:hAnchor="text" w:x="66" w:y="318"/>
              <w:rPr>
                <w:sz w:val="10"/>
                <w:szCs w:val="10"/>
              </w:rPr>
            </w:pPr>
          </w:p>
        </w:tc>
        <w:tc>
          <w:tcPr>
            <w:tcW w:w="1272" w:type="dxa"/>
            <w:tcBorders>
              <w:top w:val="single" w:sz="4" w:space="0" w:color="auto"/>
            </w:tcBorders>
            <w:shd w:val="clear" w:color="auto" w:fill="FFFFFF"/>
          </w:tcPr>
          <w:p w14:paraId="2EE7DB87" w14:textId="77777777" w:rsidR="007C7F33" w:rsidRDefault="007C7F33" w:rsidP="007C7F33">
            <w:pPr>
              <w:framePr w:w="14520" w:h="7930" w:vSpace="317" w:wrap="notBeside" w:vAnchor="text" w:hAnchor="text" w:x="66" w:y="318"/>
              <w:rPr>
                <w:sz w:val="10"/>
                <w:szCs w:val="10"/>
              </w:rPr>
            </w:pPr>
          </w:p>
        </w:tc>
      </w:tr>
      <w:tr w:rsidR="007C7F33" w14:paraId="2EE7DB91" w14:textId="77777777">
        <w:trPr>
          <w:trHeight w:hRule="exact" w:val="288"/>
        </w:trPr>
        <w:tc>
          <w:tcPr>
            <w:tcW w:w="571" w:type="dxa"/>
            <w:tcBorders>
              <w:top w:val="single" w:sz="4" w:space="0" w:color="auto"/>
              <w:left w:val="single" w:sz="4" w:space="0" w:color="auto"/>
              <w:bottom w:val="single" w:sz="4" w:space="0" w:color="auto"/>
            </w:tcBorders>
            <w:shd w:val="clear" w:color="auto" w:fill="FFFFFF"/>
            <w:vAlign w:val="center"/>
          </w:tcPr>
          <w:p w14:paraId="2EE7DB89" w14:textId="77777777" w:rsidR="007C7F33" w:rsidRDefault="007C7F33" w:rsidP="007C7F33">
            <w:pPr>
              <w:pStyle w:val="Style12"/>
              <w:framePr w:w="14520" w:h="7930" w:vSpace="317" w:wrap="notBeside" w:vAnchor="text" w:hAnchor="text" w:x="66" w:y="318"/>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DB8A" w14:textId="77777777" w:rsidR="007C7F33" w:rsidRDefault="007C7F33" w:rsidP="007C7F33">
            <w:pPr>
              <w:pStyle w:val="Style12"/>
              <w:framePr w:w="14520" w:h="7930" w:vSpace="317" w:wrap="notBeside" w:vAnchor="text" w:hAnchor="text" w:x="66" w:y="318"/>
              <w:shd w:val="clear" w:color="auto" w:fill="auto"/>
              <w:jc w:val="center"/>
            </w:pPr>
            <w:r>
              <w:t>Celkové běžné náklady projektu za daný rok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DB8B" w14:textId="77777777" w:rsidR="007C7F33" w:rsidRDefault="007C7F33" w:rsidP="007C7F33">
            <w:pPr>
              <w:pStyle w:val="Style12"/>
              <w:framePr w:w="14520" w:h="7930" w:vSpace="317" w:wrap="notBeside" w:vAnchor="text" w:hAnchor="text" w:x="66" w:y="318"/>
              <w:shd w:val="clear" w:color="auto" w:fill="auto"/>
            </w:pPr>
            <w:r>
              <w:t>1 347 tis. Kč</w:t>
            </w:r>
          </w:p>
        </w:tc>
        <w:tc>
          <w:tcPr>
            <w:tcW w:w="1507" w:type="dxa"/>
            <w:tcBorders>
              <w:top w:val="single" w:sz="4" w:space="0" w:color="auto"/>
              <w:left w:val="single" w:sz="4" w:space="0" w:color="auto"/>
              <w:bottom w:val="single" w:sz="4" w:space="0" w:color="auto"/>
            </w:tcBorders>
            <w:shd w:val="clear" w:color="auto" w:fill="FFFFFF"/>
            <w:vAlign w:val="center"/>
          </w:tcPr>
          <w:p w14:paraId="2EE7DB8C" w14:textId="77777777" w:rsidR="007C7F33" w:rsidRDefault="007C7F33" w:rsidP="007C7F33">
            <w:pPr>
              <w:pStyle w:val="Style12"/>
              <w:framePr w:w="14520" w:h="7930" w:vSpace="317" w:wrap="notBeside" w:vAnchor="text" w:hAnchor="text" w:x="66" w:y="318"/>
              <w:shd w:val="clear" w:color="auto" w:fill="auto"/>
            </w:pPr>
            <w:r>
              <w:t>1 347 tis Kč</w:t>
            </w:r>
          </w:p>
        </w:tc>
        <w:tc>
          <w:tcPr>
            <w:tcW w:w="1498" w:type="dxa"/>
            <w:tcBorders>
              <w:top w:val="single" w:sz="4" w:space="0" w:color="auto"/>
              <w:left w:val="single" w:sz="4" w:space="0" w:color="auto"/>
              <w:bottom w:val="single" w:sz="4" w:space="0" w:color="auto"/>
            </w:tcBorders>
            <w:shd w:val="clear" w:color="auto" w:fill="FFFFFF"/>
            <w:vAlign w:val="center"/>
          </w:tcPr>
          <w:p w14:paraId="2EE7DB8D" w14:textId="77777777" w:rsidR="007C7F33" w:rsidRDefault="007C7F33" w:rsidP="007C7F33">
            <w:pPr>
              <w:pStyle w:val="Style12"/>
              <w:framePr w:w="14520" w:h="7930" w:vSpace="317" w:wrap="notBeside" w:vAnchor="text" w:hAnchor="text" w:x="66" w:y="318"/>
              <w:shd w:val="clear" w:color="auto" w:fill="auto"/>
            </w:pPr>
            <w:r>
              <w:t>1 347 tis. Kč</w:t>
            </w:r>
          </w:p>
        </w:tc>
        <w:tc>
          <w:tcPr>
            <w:tcW w:w="1512" w:type="dxa"/>
            <w:tcBorders>
              <w:top w:val="single" w:sz="4" w:space="0" w:color="auto"/>
              <w:left w:val="single" w:sz="4" w:space="0" w:color="auto"/>
              <w:bottom w:val="single" w:sz="4" w:space="0" w:color="auto"/>
            </w:tcBorders>
            <w:shd w:val="clear" w:color="auto" w:fill="FFFFFF"/>
            <w:vAlign w:val="center"/>
          </w:tcPr>
          <w:p w14:paraId="2EE7DB8E" w14:textId="77777777" w:rsidR="007C7F33" w:rsidRDefault="007C7F33" w:rsidP="007C7F33">
            <w:pPr>
              <w:pStyle w:val="Style12"/>
              <w:framePr w:w="14520" w:h="7930" w:vSpace="317" w:wrap="notBeside" w:vAnchor="text" w:hAnchor="text" w:x="66" w:y="318"/>
              <w:shd w:val="clear" w:color="auto" w:fill="auto"/>
            </w:pPr>
            <w:r>
              <w:t>1 347 tis. Kč</w:t>
            </w:r>
          </w:p>
        </w:tc>
        <w:tc>
          <w:tcPr>
            <w:tcW w:w="1258" w:type="dxa"/>
            <w:tcBorders>
              <w:left w:val="single" w:sz="4" w:space="0" w:color="auto"/>
            </w:tcBorders>
            <w:shd w:val="clear" w:color="auto" w:fill="FFFFFF"/>
          </w:tcPr>
          <w:p w14:paraId="2EE7DB8F" w14:textId="77777777" w:rsidR="007C7F33" w:rsidRDefault="007C7F33" w:rsidP="007C7F33">
            <w:pPr>
              <w:framePr w:w="14520" w:h="7930" w:vSpace="317" w:wrap="notBeside" w:vAnchor="text" w:hAnchor="text" w:x="66" w:y="318"/>
              <w:rPr>
                <w:sz w:val="10"/>
                <w:szCs w:val="10"/>
              </w:rPr>
            </w:pPr>
          </w:p>
        </w:tc>
        <w:tc>
          <w:tcPr>
            <w:tcW w:w="1272" w:type="dxa"/>
            <w:shd w:val="clear" w:color="auto" w:fill="FFFFFF"/>
          </w:tcPr>
          <w:p w14:paraId="2EE7DB90" w14:textId="77777777" w:rsidR="007C7F33" w:rsidRDefault="007C7F33" w:rsidP="007C7F33">
            <w:pPr>
              <w:framePr w:w="14520" w:h="7930" w:vSpace="317" w:wrap="notBeside" w:vAnchor="text" w:hAnchor="text" w:x="66" w:y="318"/>
              <w:rPr>
                <w:sz w:val="10"/>
                <w:szCs w:val="10"/>
              </w:rPr>
            </w:pPr>
          </w:p>
        </w:tc>
      </w:tr>
    </w:tbl>
    <w:p w14:paraId="2EE7DB92" w14:textId="77777777" w:rsidR="00B74106" w:rsidRDefault="005E0D81">
      <w:pPr>
        <w:pStyle w:val="Style16"/>
        <w:framePr w:w="2482" w:h="202" w:hSpace="65" w:wrap="notBeside" w:vAnchor="text" w:hAnchor="text" w:x="1837" w:y="1"/>
        <w:shd w:val="clear" w:color="auto" w:fill="auto"/>
      </w:pPr>
      <w:r>
        <w:t>Zkratka přijemce-koordinátora projektu</w:t>
      </w:r>
    </w:p>
    <w:p w14:paraId="2EE7DB93" w14:textId="11D1AE2D" w:rsidR="00B74106" w:rsidRDefault="007C7F33">
      <w:pPr>
        <w:pStyle w:val="Style16"/>
        <w:framePr w:w="1104" w:h="168" w:hSpace="65" w:wrap="notBeside" w:vAnchor="text" w:hAnchor="text" w:x="9738" w:y="11"/>
        <w:shd w:val="clear" w:color="auto" w:fill="auto"/>
      </w:pPr>
      <w:r>
        <w:rPr>
          <w:i/>
          <w:iCs/>
        </w:rPr>
        <w:t>Národní muzeum</w:t>
      </w:r>
    </w:p>
    <w:p w14:paraId="2EE7DB94" w14:textId="77777777" w:rsidR="00B74106" w:rsidRDefault="00B74106">
      <w:pPr>
        <w:spacing w:line="1" w:lineRule="exact"/>
        <w:sectPr w:rsidR="00B74106">
          <w:headerReference w:type="even" r:id="rId18"/>
          <w:headerReference w:type="default" r:id="rId19"/>
          <w:pgSz w:w="17290" w:h="12557" w:orient="landscape"/>
          <w:pgMar w:top="1352" w:right="1260" w:bottom="2382" w:left="1380" w:header="924" w:footer="1954"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5131"/>
        <w:gridCol w:w="1421"/>
        <w:gridCol w:w="1426"/>
        <w:gridCol w:w="1426"/>
        <w:gridCol w:w="1430"/>
        <w:gridCol w:w="1200"/>
        <w:gridCol w:w="1214"/>
        <w:gridCol w:w="686"/>
      </w:tblGrid>
      <w:tr w:rsidR="00B74106" w14:paraId="2EE7DB97" w14:textId="77777777">
        <w:trPr>
          <w:trHeight w:hRule="exact" w:val="293"/>
          <w:jc w:val="center"/>
        </w:trPr>
        <w:tc>
          <w:tcPr>
            <w:tcW w:w="5669" w:type="dxa"/>
            <w:gridSpan w:val="2"/>
            <w:tcBorders>
              <w:top w:val="single" w:sz="4" w:space="0" w:color="auto"/>
              <w:left w:val="single" w:sz="4" w:space="0" w:color="auto"/>
            </w:tcBorders>
            <w:shd w:val="clear" w:color="auto" w:fill="FFFFFF"/>
            <w:vAlign w:val="center"/>
          </w:tcPr>
          <w:p w14:paraId="2EE7DB95" w14:textId="77777777" w:rsidR="00B74106" w:rsidRDefault="005E0D81">
            <w:pPr>
              <w:pStyle w:val="Style12"/>
              <w:shd w:val="clear" w:color="auto" w:fill="auto"/>
              <w:ind w:left="1280"/>
              <w:jc w:val="left"/>
            </w:pPr>
            <w:r>
              <w:lastRenderedPageBreak/>
              <w:t>Identifikační kód projektu a řešitel přijemce-koordinátora (GP)</w:t>
            </w:r>
          </w:p>
        </w:tc>
        <w:tc>
          <w:tcPr>
            <w:tcW w:w="8803" w:type="dxa"/>
            <w:gridSpan w:val="7"/>
            <w:tcBorders>
              <w:top w:val="single" w:sz="4" w:space="0" w:color="auto"/>
              <w:left w:val="single" w:sz="4" w:space="0" w:color="auto"/>
              <w:right w:val="single" w:sz="4" w:space="0" w:color="auto"/>
            </w:tcBorders>
            <w:shd w:val="clear" w:color="auto" w:fill="FFFFFF"/>
            <w:vAlign w:val="center"/>
          </w:tcPr>
          <w:p w14:paraId="487897FC" w14:textId="77777777" w:rsidR="00ED4DDE" w:rsidRDefault="00ED4DDE" w:rsidP="00ED4DDE">
            <w:pPr>
              <w:pStyle w:val="Style35"/>
              <w:shd w:val="clear" w:color="auto" w:fill="auto"/>
              <w:spacing w:after="0"/>
              <w:ind w:left="0"/>
            </w:pPr>
            <w:r>
              <w:rPr>
                <w:i/>
                <w:iCs/>
              </w:rPr>
              <w:t>DG16P02B008-xxx</w:t>
            </w:r>
          </w:p>
          <w:p w14:paraId="2EE7DB96" w14:textId="576C9CB2" w:rsidR="00B74106" w:rsidRDefault="00B74106">
            <w:pPr>
              <w:pStyle w:val="Style12"/>
              <w:shd w:val="clear" w:color="auto" w:fill="auto"/>
              <w:jc w:val="center"/>
            </w:pPr>
          </w:p>
        </w:tc>
      </w:tr>
      <w:tr w:rsidR="00B74106" w14:paraId="2EE7DB99" w14:textId="77777777">
        <w:trPr>
          <w:trHeight w:hRule="exact" w:val="269"/>
          <w:jc w:val="center"/>
        </w:trPr>
        <w:tc>
          <w:tcPr>
            <w:tcW w:w="14472" w:type="dxa"/>
            <w:gridSpan w:val="9"/>
            <w:tcBorders>
              <w:top w:val="single" w:sz="4" w:space="0" w:color="auto"/>
              <w:left w:val="single" w:sz="4" w:space="0" w:color="auto"/>
              <w:right w:val="single" w:sz="4" w:space="0" w:color="auto"/>
            </w:tcBorders>
            <w:shd w:val="clear" w:color="auto" w:fill="FFFFFF"/>
          </w:tcPr>
          <w:p w14:paraId="2EE7DB98" w14:textId="77777777" w:rsidR="00B74106" w:rsidRDefault="005E0D81">
            <w:pPr>
              <w:pStyle w:val="Style12"/>
              <w:shd w:val="clear" w:color="auto" w:fill="auto"/>
              <w:jc w:val="center"/>
              <w:rPr>
                <w:sz w:val="15"/>
                <w:szCs w:val="15"/>
              </w:rPr>
            </w:pPr>
            <w:r>
              <w:rPr>
                <w:b/>
                <w:bCs/>
                <w:sz w:val="15"/>
                <w:szCs w:val="15"/>
              </w:rPr>
              <w:t>Příloha č. 2 - Dílčí rozpočet příjemce projektu ver. K - celkové náklady příjemce za celou dobu řešeni</w:t>
            </w:r>
          </w:p>
        </w:tc>
      </w:tr>
      <w:tr w:rsidR="00B74106" w14:paraId="2EE7DBA2" w14:textId="77777777">
        <w:trPr>
          <w:trHeight w:hRule="exact" w:val="264"/>
          <w:jc w:val="center"/>
        </w:trPr>
        <w:tc>
          <w:tcPr>
            <w:tcW w:w="5669" w:type="dxa"/>
            <w:gridSpan w:val="2"/>
            <w:tcBorders>
              <w:top w:val="single" w:sz="4" w:space="0" w:color="auto"/>
              <w:left w:val="single" w:sz="4" w:space="0" w:color="auto"/>
            </w:tcBorders>
            <w:shd w:val="clear" w:color="auto" w:fill="FFFFFF"/>
          </w:tcPr>
          <w:p w14:paraId="2EE7DB9A" w14:textId="77777777" w:rsidR="00B74106" w:rsidRDefault="005E0D81">
            <w:pPr>
              <w:pStyle w:val="Style12"/>
              <w:shd w:val="clear" w:color="auto" w:fill="auto"/>
              <w:jc w:val="center"/>
            </w:pPr>
            <w:r>
              <w:t>Zkratka přijemce projektu</w:t>
            </w:r>
          </w:p>
        </w:tc>
        <w:tc>
          <w:tcPr>
            <w:tcW w:w="1421" w:type="dxa"/>
            <w:tcBorders>
              <w:top w:val="single" w:sz="4" w:space="0" w:color="auto"/>
              <w:left w:val="single" w:sz="4" w:space="0" w:color="auto"/>
            </w:tcBorders>
            <w:shd w:val="clear" w:color="auto" w:fill="FFFFFF"/>
          </w:tcPr>
          <w:p w14:paraId="2EE7DB9B" w14:textId="77777777" w:rsidR="00B74106" w:rsidRDefault="00B74106">
            <w:pPr>
              <w:rPr>
                <w:sz w:val="10"/>
                <w:szCs w:val="10"/>
              </w:rPr>
            </w:pPr>
          </w:p>
        </w:tc>
        <w:tc>
          <w:tcPr>
            <w:tcW w:w="1426" w:type="dxa"/>
            <w:tcBorders>
              <w:top w:val="single" w:sz="4" w:space="0" w:color="auto"/>
            </w:tcBorders>
            <w:shd w:val="clear" w:color="auto" w:fill="FFFFFF"/>
          </w:tcPr>
          <w:p w14:paraId="2EE7DB9C" w14:textId="77777777" w:rsidR="00B74106" w:rsidRDefault="00B74106">
            <w:pPr>
              <w:rPr>
                <w:sz w:val="10"/>
                <w:szCs w:val="10"/>
              </w:rPr>
            </w:pPr>
          </w:p>
        </w:tc>
        <w:tc>
          <w:tcPr>
            <w:tcW w:w="1426" w:type="dxa"/>
            <w:tcBorders>
              <w:top w:val="single" w:sz="4" w:space="0" w:color="auto"/>
            </w:tcBorders>
            <w:shd w:val="clear" w:color="auto" w:fill="FFFFFF"/>
          </w:tcPr>
          <w:p w14:paraId="2EE7DB9D" w14:textId="406F444D" w:rsidR="00B74106" w:rsidRDefault="005E0D81">
            <w:pPr>
              <w:pStyle w:val="Style12"/>
              <w:shd w:val="clear" w:color="auto" w:fill="auto"/>
            </w:pPr>
            <w:r>
              <w:rPr>
                <w:i/>
                <w:iCs/>
              </w:rPr>
              <w:t>Institut um</w:t>
            </w:r>
            <w:r w:rsidR="000E4C7B">
              <w:rPr>
                <w:i/>
                <w:iCs/>
              </w:rPr>
              <w:t>ě</w:t>
            </w:r>
            <w:r>
              <w:rPr>
                <w:i/>
                <w:iCs/>
              </w:rPr>
              <w:t>ní</w:t>
            </w:r>
          </w:p>
        </w:tc>
        <w:tc>
          <w:tcPr>
            <w:tcW w:w="1430" w:type="dxa"/>
            <w:tcBorders>
              <w:top w:val="single" w:sz="4" w:space="0" w:color="auto"/>
            </w:tcBorders>
            <w:shd w:val="clear" w:color="auto" w:fill="FFFFFF"/>
          </w:tcPr>
          <w:p w14:paraId="2EE7DB9E" w14:textId="77777777" w:rsidR="00B74106" w:rsidRDefault="005E0D81">
            <w:pPr>
              <w:pStyle w:val="Style12"/>
              <w:shd w:val="clear" w:color="auto" w:fill="auto"/>
              <w:jc w:val="left"/>
            </w:pPr>
            <w:r>
              <w:rPr>
                <w:i/>
                <w:iCs/>
              </w:rPr>
              <w:t>- Divadelní ústav</w:t>
            </w:r>
          </w:p>
        </w:tc>
        <w:tc>
          <w:tcPr>
            <w:tcW w:w="1200" w:type="dxa"/>
            <w:tcBorders>
              <w:top w:val="single" w:sz="4" w:space="0" w:color="auto"/>
            </w:tcBorders>
            <w:shd w:val="clear" w:color="auto" w:fill="FFFFFF"/>
          </w:tcPr>
          <w:p w14:paraId="2EE7DB9F" w14:textId="77777777" w:rsidR="00B74106" w:rsidRDefault="00B74106">
            <w:pPr>
              <w:rPr>
                <w:sz w:val="10"/>
                <w:szCs w:val="10"/>
              </w:rPr>
            </w:pPr>
          </w:p>
        </w:tc>
        <w:tc>
          <w:tcPr>
            <w:tcW w:w="1214" w:type="dxa"/>
            <w:tcBorders>
              <w:top w:val="single" w:sz="4" w:space="0" w:color="auto"/>
            </w:tcBorders>
            <w:shd w:val="clear" w:color="auto" w:fill="FFFFFF"/>
          </w:tcPr>
          <w:p w14:paraId="2EE7DBA0" w14:textId="77777777" w:rsidR="00B74106" w:rsidRDefault="00B74106">
            <w:pPr>
              <w:rPr>
                <w:sz w:val="10"/>
                <w:szCs w:val="10"/>
              </w:rPr>
            </w:pPr>
          </w:p>
        </w:tc>
        <w:tc>
          <w:tcPr>
            <w:tcW w:w="686" w:type="dxa"/>
            <w:tcBorders>
              <w:top w:val="single" w:sz="4" w:space="0" w:color="auto"/>
              <w:right w:val="single" w:sz="4" w:space="0" w:color="auto"/>
            </w:tcBorders>
            <w:shd w:val="clear" w:color="auto" w:fill="FFFFFF"/>
          </w:tcPr>
          <w:p w14:paraId="2EE7DBA1" w14:textId="77777777" w:rsidR="00B74106" w:rsidRDefault="00B74106">
            <w:pPr>
              <w:rPr>
                <w:sz w:val="10"/>
                <w:szCs w:val="10"/>
              </w:rPr>
            </w:pPr>
          </w:p>
        </w:tc>
      </w:tr>
      <w:tr w:rsidR="00B74106" w14:paraId="2EE7DBA4" w14:textId="77777777">
        <w:trPr>
          <w:trHeight w:hRule="exact" w:val="139"/>
          <w:jc w:val="center"/>
        </w:trPr>
        <w:tc>
          <w:tcPr>
            <w:tcW w:w="14472" w:type="dxa"/>
            <w:gridSpan w:val="9"/>
            <w:tcBorders>
              <w:top w:val="single" w:sz="4" w:space="0" w:color="auto"/>
              <w:left w:val="single" w:sz="4" w:space="0" w:color="auto"/>
              <w:right w:val="single" w:sz="4" w:space="0" w:color="auto"/>
            </w:tcBorders>
            <w:shd w:val="clear" w:color="auto" w:fill="FFFFFF"/>
          </w:tcPr>
          <w:p w14:paraId="2EE7DBA3" w14:textId="77777777" w:rsidR="00B74106" w:rsidRDefault="00B74106">
            <w:pPr>
              <w:rPr>
                <w:sz w:val="10"/>
                <w:szCs w:val="10"/>
              </w:rPr>
            </w:pPr>
          </w:p>
        </w:tc>
      </w:tr>
      <w:tr w:rsidR="00E272B6" w14:paraId="2EE7DBAC" w14:textId="77777777" w:rsidTr="005346D6">
        <w:trPr>
          <w:trHeight w:hRule="exact" w:val="240"/>
          <w:jc w:val="center"/>
        </w:trPr>
        <w:tc>
          <w:tcPr>
            <w:tcW w:w="538" w:type="dxa"/>
            <w:tcBorders>
              <w:top w:val="single" w:sz="4" w:space="0" w:color="auto"/>
              <w:left w:val="single" w:sz="4" w:space="0" w:color="auto"/>
            </w:tcBorders>
            <w:shd w:val="clear" w:color="auto" w:fill="FFFFFF"/>
          </w:tcPr>
          <w:p w14:paraId="2EE7DBA5" w14:textId="77777777" w:rsidR="00E272B6" w:rsidRDefault="00E272B6" w:rsidP="00E272B6">
            <w:pPr>
              <w:rPr>
                <w:sz w:val="10"/>
                <w:szCs w:val="10"/>
              </w:rPr>
            </w:pPr>
          </w:p>
        </w:tc>
        <w:tc>
          <w:tcPr>
            <w:tcW w:w="5131" w:type="dxa"/>
            <w:tcBorders>
              <w:top w:val="single" w:sz="4" w:space="0" w:color="auto"/>
              <w:left w:val="single" w:sz="4" w:space="0" w:color="auto"/>
            </w:tcBorders>
            <w:shd w:val="clear" w:color="auto" w:fill="FFFFFF"/>
          </w:tcPr>
          <w:p w14:paraId="2EE7DBA6" w14:textId="77777777" w:rsidR="00E272B6" w:rsidRDefault="00E272B6" w:rsidP="00E272B6">
            <w:pPr>
              <w:rPr>
                <w:sz w:val="10"/>
                <w:szCs w:val="10"/>
              </w:rPr>
            </w:pPr>
          </w:p>
        </w:tc>
        <w:tc>
          <w:tcPr>
            <w:tcW w:w="1421" w:type="dxa"/>
            <w:tcBorders>
              <w:top w:val="single" w:sz="4" w:space="0" w:color="auto"/>
              <w:left w:val="single" w:sz="4" w:space="0" w:color="auto"/>
            </w:tcBorders>
            <w:shd w:val="clear" w:color="auto" w:fill="FFFFFF"/>
          </w:tcPr>
          <w:p w14:paraId="2EE7DBA7" w14:textId="1ED1C513" w:rsidR="00E272B6" w:rsidRDefault="00E272B6" w:rsidP="00E272B6">
            <w:pPr>
              <w:pStyle w:val="Style12"/>
              <w:shd w:val="clear" w:color="auto" w:fill="auto"/>
              <w:tabs>
                <w:tab w:val="left" w:pos="494"/>
              </w:tabs>
              <w:jc w:val="both"/>
              <w:rPr>
                <w:sz w:val="15"/>
                <w:szCs w:val="15"/>
              </w:rPr>
            </w:pPr>
            <w:r w:rsidRPr="00AD2F3C">
              <w:rPr>
                <w:b/>
                <w:bCs/>
                <w:sz w:val="15"/>
                <w:szCs w:val="15"/>
              </w:rPr>
              <w:t>Podle Dodatku č. ouvy.</w:t>
            </w:r>
          </w:p>
        </w:tc>
        <w:tc>
          <w:tcPr>
            <w:tcW w:w="1426" w:type="dxa"/>
            <w:tcBorders>
              <w:top w:val="single" w:sz="4" w:space="0" w:color="auto"/>
            </w:tcBorders>
            <w:shd w:val="clear" w:color="auto" w:fill="FFFFFF"/>
          </w:tcPr>
          <w:p w14:paraId="2EE7DBA8" w14:textId="21757C51" w:rsidR="00E272B6" w:rsidRDefault="00E272B6" w:rsidP="00E272B6">
            <w:pPr>
              <w:pStyle w:val="Style12"/>
              <w:shd w:val="clear" w:color="auto" w:fill="auto"/>
              <w:ind w:right="500"/>
              <w:rPr>
                <w:sz w:val="15"/>
                <w:szCs w:val="15"/>
              </w:rPr>
            </w:pPr>
            <w:r>
              <w:rPr>
                <w:b/>
                <w:bCs/>
                <w:sz w:val="15"/>
                <w:szCs w:val="15"/>
              </w:rPr>
              <w:t xml:space="preserve">6 </w:t>
            </w:r>
            <w:r w:rsidRPr="00AD2F3C">
              <w:rPr>
                <w:b/>
                <w:bCs/>
                <w:sz w:val="15"/>
                <w:szCs w:val="15"/>
              </w:rPr>
              <w:t>Smlouvy</w:t>
            </w:r>
          </w:p>
        </w:tc>
        <w:tc>
          <w:tcPr>
            <w:tcW w:w="2856" w:type="dxa"/>
            <w:gridSpan w:val="2"/>
            <w:tcBorders>
              <w:top w:val="single" w:sz="4" w:space="0" w:color="auto"/>
              <w:left w:val="single" w:sz="4" w:space="0" w:color="auto"/>
            </w:tcBorders>
            <w:shd w:val="clear" w:color="auto" w:fill="FFFFFF"/>
            <w:vAlign w:val="bottom"/>
          </w:tcPr>
          <w:p w14:paraId="2EE7DBA9" w14:textId="24A1664D" w:rsidR="00E272B6" w:rsidRDefault="00E272B6" w:rsidP="00E272B6">
            <w:pPr>
              <w:pStyle w:val="Style12"/>
              <w:shd w:val="clear" w:color="auto" w:fill="auto"/>
              <w:tabs>
                <w:tab w:val="left" w:pos="413"/>
                <w:tab w:val="left" w:pos="2640"/>
              </w:tabs>
              <w:jc w:val="left"/>
              <w:rPr>
                <w:sz w:val="15"/>
                <w:szCs w:val="15"/>
              </w:rPr>
            </w:pPr>
            <w:r>
              <w:rPr>
                <w:b/>
                <w:bCs/>
                <w:sz w:val="15"/>
                <w:szCs w:val="15"/>
              </w:rPr>
              <w:t xml:space="preserve"> Podle dodatku č. 7 Smlouvy</w:t>
            </w:r>
          </w:p>
        </w:tc>
        <w:tc>
          <w:tcPr>
            <w:tcW w:w="2414" w:type="dxa"/>
            <w:gridSpan w:val="2"/>
            <w:tcBorders>
              <w:top w:val="single" w:sz="4" w:space="0" w:color="auto"/>
              <w:left w:val="single" w:sz="4" w:space="0" w:color="auto"/>
            </w:tcBorders>
            <w:shd w:val="clear" w:color="auto" w:fill="FFFFFF"/>
            <w:vAlign w:val="bottom"/>
          </w:tcPr>
          <w:p w14:paraId="2EE7DBAA" w14:textId="309EDECF" w:rsidR="00E272B6" w:rsidRDefault="00E272B6" w:rsidP="00E272B6">
            <w:pPr>
              <w:pStyle w:val="Style12"/>
              <w:shd w:val="clear" w:color="auto" w:fill="auto"/>
              <w:jc w:val="center"/>
            </w:pPr>
            <w:r>
              <w:rPr>
                <w:b/>
                <w:bCs/>
              </w:rPr>
              <w:t>Změna</w:t>
            </w:r>
          </w:p>
        </w:tc>
        <w:tc>
          <w:tcPr>
            <w:tcW w:w="686" w:type="dxa"/>
            <w:tcBorders>
              <w:top w:val="single" w:sz="4" w:space="0" w:color="auto"/>
              <w:left w:val="single" w:sz="4" w:space="0" w:color="auto"/>
              <w:right w:val="single" w:sz="4" w:space="0" w:color="auto"/>
            </w:tcBorders>
            <w:shd w:val="clear" w:color="auto" w:fill="FFFFFF"/>
          </w:tcPr>
          <w:p w14:paraId="2EE7DBAB" w14:textId="77777777" w:rsidR="00E272B6" w:rsidRDefault="00E272B6" w:rsidP="00E272B6">
            <w:pPr>
              <w:rPr>
                <w:sz w:val="10"/>
                <w:szCs w:val="10"/>
              </w:rPr>
            </w:pPr>
          </w:p>
        </w:tc>
      </w:tr>
      <w:tr w:rsidR="00B74106" w14:paraId="2EE7DBB6" w14:textId="77777777">
        <w:trPr>
          <w:trHeight w:hRule="exact" w:val="672"/>
          <w:jc w:val="center"/>
        </w:trPr>
        <w:tc>
          <w:tcPr>
            <w:tcW w:w="538" w:type="dxa"/>
            <w:tcBorders>
              <w:left w:val="single" w:sz="4" w:space="0" w:color="auto"/>
            </w:tcBorders>
            <w:shd w:val="clear" w:color="auto" w:fill="FFFFFF"/>
          </w:tcPr>
          <w:p w14:paraId="2EE7DBAD" w14:textId="77777777" w:rsidR="00B74106" w:rsidRDefault="005E0D81">
            <w:pPr>
              <w:pStyle w:val="Style12"/>
              <w:shd w:val="clear" w:color="auto" w:fill="auto"/>
              <w:spacing w:before="120"/>
              <w:jc w:val="center"/>
            </w:pPr>
            <w:r>
              <w:rPr>
                <w:b/>
                <w:bCs/>
              </w:rPr>
              <w:t>Řádek</w:t>
            </w:r>
          </w:p>
        </w:tc>
        <w:tc>
          <w:tcPr>
            <w:tcW w:w="5131" w:type="dxa"/>
            <w:tcBorders>
              <w:left w:val="single" w:sz="4" w:space="0" w:color="auto"/>
            </w:tcBorders>
            <w:shd w:val="clear" w:color="auto" w:fill="FFFFFF"/>
          </w:tcPr>
          <w:p w14:paraId="2EE7DBAE" w14:textId="77777777" w:rsidR="00B74106" w:rsidRDefault="005E0D81">
            <w:pPr>
              <w:pStyle w:val="Style12"/>
              <w:shd w:val="clear" w:color="auto" w:fill="auto"/>
              <w:spacing w:before="120"/>
              <w:jc w:val="center"/>
            </w:pPr>
            <w:r>
              <w:rPr>
                <w:b/>
                <w:bCs/>
              </w:rPr>
              <w:t>Druh nákladu nebo výdaje</w:t>
            </w:r>
          </w:p>
        </w:tc>
        <w:tc>
          <w:tcPr>
            <w:tcW w:w="1421" w:type="dxa"/>
            <w:tcBorders>
              <w:top w:val="single" w:sz="4" w:space="0" w:color="auto"/>
              <w:left w:val="single" w:sz="4" w:space="0" w:color="auto"/>
            </w:tcBorders>
            <w:shd w:val="clear" w:color="auto" w:fill="FFFFFF"/>
            <w:vAlign w:val="bottom"/>
          </w:tcPr>
          <w:p w14:paraId="2EE7DBAF" w14:textId="77777777" w:rsidR="00B74106" w:rsidRDefault="005E0D81">
            <w:pPr>
              <w:pStyle w:val="Style12"/>
              <w:shd w:val="clear" w:color="auto" w:fill="auto"/>
              <w:spacing w:line="259" w:lineRule="auto"/>
              <w:jc w:val="center"/>
            </w:pPr>
            <w:r>
              <w:rPr>
                <w:b/>
                <w:bCs/>
              </w:rPr>
              <w:t>Poskytovatelem uznané náklady celkem (v tis. Kč)</w:t>
            </w:r>
          </w:p>
        </w:tc>
        <w:tc>
          <w:tcPr>
            <w:tcW w:w="1426" w:type="dxa"/>
            <w:tcBorders>
              <w:top w:val="single" w:sz="4" w:space="0" w:color="auto"/>
              <w:left w:val="single" w:sz="4" w:space="0" w:color="auto"/>
            </w:tcBorders>
            <w:shd w:val="clear" w:color="auto" w:fill="FFFFFF"/>
          </w:tcPr>
          <w:p w14:paraId="2EE7DBB0" w14:textId="77777777" w:rsidR="00B74106" w:rsidRDefault="005E0D81">
            <w:pPr>
              <w:pStyle w:val="Style12"/>
              <w:shd w:val="clear" w:color="auto" w:fill="auto"/>
              <w:spacing w:line="269" w:lineRule="auto"/>
              <w:jc w:val="center"/>
            </w:pPr>
            <w:r>
              <w:rPr>
                <w:b/>
                <w:bCs/>
              </w:rPr>
              <w:t>Poskytovatelem uznané náklady z účelových výdajů MK (v tis. Kč)</w:t>
            </w:r>
          </w:p>
        </w:tc>
        <w:tc>
          <w:tcPr>
            <w:tcW w:w="1426" w:type="dxa"/>
            <w:tcBorders>
              <w:top w:val="single" w:sz="4" w:space="0" w:color="auto"/>
              <w:left w:val="single" w:sz="4" w:space="0" w:color="auto"/>
            </w:tcBorders>
            <w:shd w:val="clear" w:color="auto" w:fill="FFFFFF"/>
            <w:vAlign w:val="bottom"/>
          </w:tcPr>
          <w:p w14:paraId="2EE7DBB1" w14:textId="77777777" w:rsidR="00B74106" w:rsidRDefault="005E0D81">
            <w:pPr>
              <w:pStyle w:val="Style12"/>
              <w:shd w:val="clear" w:color="auto" w:fill="auto"/>
              <w:spacing w:line="262" w:lineRule="auto"/>
              <w:jc w:val="center"/>
            </w:pPr>
            <w:r>
              <w:rPr>
                <w:b/>
                <w:bCs/>
              </w:rPr>
              <w:t>Poskytovatelem uznané náklady celkem (v tis. Kč)</w:t>
            </w:r>
          </w:p>
        </w:tc>
        <w:tc>
          <w:tcPr>
            <w:tcW w:w="1430" w:type="dxa"/>
            <w:tcBorders>
              <w:top w:val="single" w:sz="4" w:space="0" w:color="auto"/>
              <w:left w:val="single" w:sz="4" w:space="0" w:color="auto"/>
            </w:tcBorders>
            <w:shd w:val="clear" w:color="auto" w:fill="FFFFFF"/>
          </w:tcPr>
          <w:p w14:paraId="2EE7DBB2" w14:textId="7B43B9F9" w:rsidR="00B74106" w:rsidRDefault="005E0D81">
            <w:pPr>
              <w:pStyle w:val="Style12"/>
              <w:shd w:val="clear" w:color="auto" w:fill="auto"/>
              <w:spacing w:line="269" w:lineRule="auto"/>
              <w:jc w:val="center"/>
            </w:pPr>
            <w:r>
              <w:rPr>
                <w:b/>
                <w:bCs/>
              </w:rPr>
              <w:t>Poskytovatelem uznané nák</w:t>
            </w:r>
            <w:r w:rsidR="000E4C7B">
              <w:rPr>
                <w:b/>
                <w:bCs/>
              </w:rPr>
              <w:t>l</w:t>
            </w:r>
            <w:r>
              <w:rPr>
                <w:b/>
                <w:bCs/>
              </w:rPr>
              <w:t>ady z účelových výdajů MK (v tis. Kč)</w:t>
            </w:r>
          </w:p>
        </w:tc>
        <w:tc>
          <w:tcPr>
            <w:tcW w:w="1200" w:type="dxa"/>
            <w:tcBorders>
              <w:top w:val="single" w:sz="4" w:space="0" w:color="auto"/>
              <w:left w:val="single" w:sz="4" w:space="0" w:color="auto"/>
            </w:tcBorders>
            <w:shd w:val="clear" w:color="auto" w:fill="FFFFFF"/>
            <w:vAlign w:val="center"/>
          </w:tcPr>
          <w:p w14:paraId="2EE7DBB3" w14:textId="77777777" w:rsidR="00B74106" w:rsidRDefault="005E0D81">
            <w:pPr>
              <w:pStyle w:val="Style12"/>
              <w:shd w:val="clear" w:color="auto" w:fill="auto"/>
              <w:spacing w:line="262" w:lineRule="auto"/>
              <w:jc w:val="center"/>
            </w:pPr>
            <w:r>
              <w:rPr>
                <w:b/>
                <w:bCs/>
              </w:rPr>
              <w:t>Uznané náklady celkem (v tis. Kč)</w:t>
            </w:r>
          </w:p>
        </w:tc>
        <w:tc>
          <w:tcPr>
            <w:tcW w:w="1214" w:type="dxa"/>
            <w:tcBorders>
              <w:top w:val="single" w:sz="4" w:space="0" w:color="auto"/>
              <w:left w:val="single" w:sz="4" w:space="0" w:color="auto"/>
            </w:tcBorders>
            <w:shd w:val="clear" w:color="auto" w:fill="FFFFFF"/>
            <w:vAlign w:val="bottom"/>
          </w:tcPr>
          <w:p w14:paraId="2EE7DBB4" w14:textId="77777777" w:rsidR="00B74106" w:rsidRDefault="005E0D81">
            <w:pPr>
              <w:pStyle w:val="Style12"/>
              <w:shd w:val="clear" w:color="auto" w:fill="auto"/>
              <w:spacing w:line="266" w:lineRule="auto"/>
              <w:jc w:val="center"/>
            </w:pPr>
            <w:r>
              <w:rPr>
                <w:b/>
                <w:bCs/>
              </w:rPr>
              <w:t>Uznané náklady z účelových výdajů MK (v tis. Kč)</w:t>
            </w:r>
          </w:p>
        </w:tc>
        <w:tc>
          <w:tcPr>
            <w:tcW w:w="686" w:type="dxa"/>
            <w:tcBorders>
              <w:left w:val="single" w:sz="4" w:space="0" w:color="auto"/>
              <w:right w:val="single" w:sz="4" w:space="0" w:color="auto"/>
            </w:tcBorders>
            <w:shd w:val="clear" w:color="auto" w:fill="FFFFFF"/>
          </w:tcPr>
          <w:p w14:paraId="2EE7DBB5" w14:textId="77777777" w:rsidR="00B74106" w:rsidRDefault="005E0D81">
            <w:pPr>
              <w:pStyle w:val="Style12"/>
              <w:shd w:val="clear" w:color="auto" w:fill="auto"/>
              <w:spacing w:before="140"/>
              <w:jc w:val="center"/>
            </w:pPr>
            <w:r>
              <w:rPr>
                <w:b/>
                <w:bCs/>
              </w:rPr>
              <w:t>Kontrola</w:t>
            </w:r>
          </w:p>
        </w:tc>
      </w:tr>
      <w:tr w:rsidR="00B74106" w14:paraId="2EE7DBC0" w14:textId="77777777">
        <w:trPr>
          <w:trHeight w:hRule="exact" w:val="264"/>
          <w:jc w:val="center"/>
        </w:trPr>
        <w:tc>
          <w:tcPr>
            <w:tcW w:w="538" w:type="dxa"/>
            <w:tcBorders>
              <w:top w:val="single" w:sz="4" w:space="0" w:color="auto"/>
              <w:left w:val="single" w:sz="4" w:space="0" w:color="auto"/>
            </w:tcBorders>
            <w:shd w:val="clear" w:color="auto" w:fill="FFFFFF"/>
            <w:vAlign w:val="center"/>
          </w:tcPr>
          <w:p w14:paraId="2EE7DBB7" w14:textId="77777777" w:rsidR="00B74106" w:rsidRDefault="005E0D81">
            <w:pPr>
              <w:pStyle w:val="Style12"/>
              <w:shd w:val="clear" w:color="auto" w:fill="auto"/>
              <w:ind w:firstLine="180"/>
              <w:jc w:val="both"/>
            </w:pPr>
            <w:r>
              <w:rPr>
                <w:b/>
                <w:bCs/>
              </w:rPr>
              <w:t>A1</w:t>
            </w:r>
          </w:p>
        </w:tc>
        <w:tc>
          <w:tcPr>
            <w:tcW w:w="5131" w:type="dxa"/>
            <w:tcBorders>
              <w:top w:val="single" w:sz="4" w:space="0" w:color="auto"/>
              <w:left w:val="single" w:sz="4" w:space="0" w:color="auto"/>
            </w:tcBorders>
            <w:shd w:val="clear" w:color="auto" w:fill="FFFFFF"/>
            <w:vAlign w:val="center"/>
          </w:tcPr>
          <w:p w14:paraId="2EE7DBB8" w14:textId="1305E17A" w:rsidR="00B74106" w:rsidRDefault="005E0D81">
            <w:pPr>
              <w:pStyle w:val="Style12"/>
              <w:shd w:val="clear" w:color="auto" w:fill="auto"/>
              <w:jc w:val="center"/>
            </w:pPr>
            <w:r>
              <w:t>Mzdy a platy jednotlivých zam</w:t>
            </w:r>
            <w:r w:rsidR="00E272B6">
              <w:t>ě</w:t>
            </w:r>
            <w:r>
              <w:t>stnanců bez zákonných odvodů.</w:t>
            </w:r>
          </w:p>
        </w:tc>
        <w:tc>
          <w:tcPr>
            <w:tcW w:w="1421" w:type="dxa"/>
            <w:tcBorders>
              <w:top w:val="single" w:sz="4" w:space="0" w:color="auto"/>
              <w:left w:val="single" w:sz="4" w:space="0" w:color="auto"/>
            </w:tcBorders>
            <w:shd w:val="clear" w:color="auto" w:fill="FFFFFF"/>
            <w:vAlign w:val="center"/>
          </w:tcPr>
          <w:p w14:paraId="2EE7DBB9" w14:textId="77777777" w:rsidR="00B74106" w:rsidRDefault="005E0D81">
            <w:pPr>
              <w:pStyle w:val="Style12"/>
              <w:shd w:val="clear" w:color="auto" w:fill="auto"/>
            </w:pPr>
            <w:r>
              <w:t>3 066 tis. Kč</w:t>
            </w:r>
          </w:p>
        </w:tc>
        <w:tc>
          <w:tcPr>
            <w:tcW w:w="1426" w:type="dxa"/>
            <w:tcBorders>
              <w:top w:val="single" w:sz="4" w:space="0" w:color="auto"/>
              <w:left w:val="single" w:sz="4" w:space="0" w:color="auto"/>
            </w:tcBorders>
            <w:shd w:val="clear" w:color="auto" w:fill="FFFFFF"/>
            <w:vAlign w:val="center"/>
          </w:tcPr>
          <w:p w14:paraId="2EE7DBBA" w14:textId="77777777" w:rsidR="00B74106" w:rsidRDefault="005E0D81">
            <w:pPr>
              <w:pStyle w:val="Style12"/>
              <w:shd w:val="clear" w:color="auto" w:fill="auto"/>
            </w:pPr>
            <w:r>
              <w:t>3 066 tis. Kč</w:t>
            </w:r>
          </w:p>
        </w:tc>
        <w:tc>
          <w:tcPr>
            <w:tcW w:w="1426" w:type="dxa"/>
            <w:tcBorders>
              <w:top w:val="single" w:sz="4" w:space="0" w:color="auto"/>
              <w:left w:val="single" w:sz="4" w:space="0" w:color="auto"/>
            </w:tcBorders>
            <w:shd w:val="clear" w:color="auto" w:fill="FFFFFF"/>
            <w:vAlign w:val="center"/>
          </w:tcPr>
          <w:p w14:paraId="2EE7DBBB" w14:textId="77777777" w:rsidR="00B74106" w:rsidRDefault="005E0D81">
            <w:pPr>
              <w:pStyle w:val="Style12"/>
              <w:shd w:val="clear" w:color="auto" w:fill="auto"/>
            </w:pPr>
            <w:r>
              <w:t>3 066 tis. Kč</w:t>
            </w:r>
          </w:p>
        </w:tc>
        <w:tc>
          <w:tcPr>
            <w:tcW w:w="1430" w:type="dxa"/>
            <w:tcBorders>
              <w:top w:val="single" w:sz="4" w:space="0" w:color="auto"/>
              <w:left w:val="single" w:sz="4" w:space="0" w:color="auto"/>
            </w:tcBorders>
            <w:shd w:val="clear" w:color="auto" w:fill="FFFFFF"/>
            <w:vAlign w:val="center"/>
          </w:tcPr>
          <w:p w14:paraId="2EE7DBBC" w14:textId="77777777" w:rsidR="00B74106" w:rsidRDefault="005E0D81">
            <w:pPr>
              <w:pStyle w:val="Style12"/>
              <w:shd w:val="clear" w:color="auto" w:fill="auto"/>
            </w:pPr>
            <w:r>
              <w:t>3 066 tis. Kč</w:t>
            </w:r>
          </w:p>
        </w:tc>
        <w:tc>
          <w:tcPr>
            <w:tcW w:w="1200" w:type="dxa"/>
            <w:tcBorders>
              <w:top w:val="single" w:sz="4" w:space="0" w:color="auto"/>
              <w:left w:val="single" w:sz="4" w:space="0" w:color="auto"/>
            </w:tcBorders>
            <w:shd w:val="clear" w:color="auto" w:fill="FFFFFF"/>
            <w:vAlign w:val="center"/>
          </w:tcPr>
          <w:p w14:paraId="2EE7DBBD"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BBE" w14:textId="77777777" w:rsidR="00B74106" w:rsidRDefault="005E0D81">
            <w:pPr>
              <w:pStyle w:val="Style12"/>
              <w:shd w:val="clear" w:color="auto" w:fill="auto"/>
            </w:pPr>
            <w:r>
              <w:t>0 tis. Kč</w:t>
            </w:r>
          </w:p>
        </w:tc>
        <w:tc>
          <w:tcPr>
            <w:tcW w:w="686" w:type="dxa"/>
            <w:tcBorders>
              <w:top w:val="single" w:sz="4" w:space="0" w:color="auto"/>
              <w:left w:val="single" w:sz="4" w:space="0" w:color="auto"/>
            </w:tcBorders>
            <w:shd w:val="clear" w:color="auto" w:fill="FFFFFF"/>
          </w:tcPr>
          <w:p w14:paraId="2EE7DBBF" w14:textId="77777777" w:rsidR="00B74106" w:rsidRDefault="00B74106">
            <w:pPr>
              <w:rPr>
                <w:sz w:val="10"/>
                <w:szCs w:val="10"/>
              </w:rPr>
            </w:pPr>
          </w:p>
        </w:tc>
      </w:tr>
      <w:tr w:rsidR="00B74106" w14:paraId="2EE7DBCA" w14:textId="77777777">
        <w:trPr>
          <w:trHeight w:hRule="exact" w:val="264"/>
          <w:jc w:val="center"/>
        </w:trPr>
        <w:tc>
          <w:tcPr>
            <w:tcW w:w="538" w:type="dxa"/>
            <w:tcBorders>
              <w:top w:val="single" w:sz="4" w:space="0" w:color="auto"/>
              <w:left w:val="single" w:sz="4" w:space="0" w:color="auto"/>
            </w:tcBorders>
            <w:shd w:val="clear" w:color="auto" w:fill="FFFFFF"/>
          </w:tcPr>
          <w:p w14:paraId="2EE7DBC1" w14:textId="77777777" w:rsidR="00B74106" w:rsidRDefault="005E0D81">
            <w:pPr>
              <w:pStyle w:val="Style12"/>
              <w:shd w:val="clear" w:color="auto" w:fill="auto"/>
              <w:ind w:firstLine="180"/>
              <w:jc w:val="both"/>
            </w:pPr>
            <w:r>
              <w:t>A2</w:t>
            </w:r>
          </w:p>
        </w:tc>
        <w:tc>
          <w:tcPr>
            <w:tcW w:w="5131" w:type="dxa"/>
            <w:tcBorders>
              <w:top w:val="single" w:sz="4" w:space="0" w:color="auto"/>
              <w:left w:val="single" w:sz="4" w:space="0" w:color="auto"/>
            </w:tcBorders>
            <w:shd w:val="clear" w:color="auto" w:fill="FFFFFF"/>
          </w:tcPr>
          <w:p w14:paraId="2EE7DBC2" w14:textId="77777777" w:rsidR="00B74106" w:rsidRDefault="005E0D81">
            <w:pPr>
              <w:pStyle w:val="Style12"/>
              <w:shd w:val="clear" w:color="auto" w:fill="auto"/>
              <w:jc w:val="center"/>
            </w:pPr>
            <w:r>
              <w:t>Ostatní osobni náklady (DPP, DPČ) bez zákonných odvodů.</w:t>
            </w:r>
          </w:p>
        </w:tc>
        <w:tc>
          <w:tcPr>
            <w:tcW w:w="1421" w:type="dxa"/>
            <w:tcBorders>
              <w:top w:val="single" w:sz="4" w:space="0" w:color="auto"/>
              <w:left w:val="single" w:sz="4" w:space="0" w:color="auto"/>
            </w:tcBorders>
            <w:shd w:val="clear" w:color="auto" w:fill="FFFFFF"/>
          </w:tcPr>
          <w:p w14:paraId="2EE7DBC3" w14:textId="77777777" w:rsidR="00B74106" w:rsidRDefault="005E0D81">
            <w:pPr>
              <w:pStyle w:val="Style12"/>
              <w:shd w:val="clear" w:color="auto" w:fill="auto"/>
            </w:pPr>
            <w:r>
              <w:t>2 523 tis. Kč</w:t>
            </w:r>
          </w:p>
        </w:tc>
        <w:tc>
          <w:tcPr>
            <w:tcW w:w="1426" w:type="dxa"/>
            <w:tcBorders>
              <w:top w:val="single" w:sz="4" w:space="0" w:color="auto"/>
              <w:left w:val="single" w:sz="4" w:space="0" w:color="auto"/>
            </w:tcBorders>
            <w:shd w:val="clear" w:color="auto" w:fill="FFFFFF"/>
          </w:tcPr>
          <w:p w14:paraId="2EE7DBC4" w14:textId="77777777" w:rsidR="00B74106" w:rsidRDefault="005E0D81">
            <w:pPr>
              <w:pStyle w:val="Style12"/>
              <w:shd w:val="clear" w:color="auto" w:fill="auto"/>
            </w:pPr>
            <w:r>
              <w:t>2 523 tis. Kč</w:t>
            </w:r>
          </w:p>
        </w:tc>
        <w:tc>
          <w:tcPr>
            <w:tcW w:w="1426" w:type="dxa"/>
            <w:tcBorders>
              <w:top w:val="single" w:sz="4" w:space="0" w:color="auto"/>
              <w:left w:val="single" w:sz="4" w:space="0" w:color="auto"/>
            </w:tcBorders>
            <w:shd w:val="clear" w:color="auto" w:fill="FFFFFF"/>
          </w:tcPr>
          <w:p w14:paraId="2EE7DBC5" w14:textId="77777777" w:rsidR="00B74106" w:rsidRDefault="005E0D81">
            <w:pPr>
              <w:pStyle w:val="Style12"/>
              <w:shd w:val="clear" w:color="auto" w:fill="auto"/>
            </w:pPr>
            <w:r>
              <w:t>2 523 tis. Kč</w:t>
            </w:r>
          </w:p>
        </w:tc>
        <w:tc>
          <w:tcPr>
            <w:tcW w:w="1430" w:type="dxa"/>
            <w:tcBorders>
              <w:top w:val="single" w:sz="4" w:space="0" w:color="auto"/>
              <w:left w:val="single" w:sz="4" w:space="0" w:color="auto"/>
            </w:tcBorders>
            <w:shd w:val="clear" w:color="auto" w:fill="FFFFFF"/>
          </w:tcPr>
          <w:p w14:paraId="2EE7DBC6" w14:textId="77777777" w:rsidR="00B74106" w:rsidRDefault="005E0D81">
            <w:pPr>
              <w:pStyle w:val="Style12"/>
              <w:shd w:val="clear" w:color="auto" w:fill="auto"/>
            </w:pPr>
            <w:r>
              <w:t>2 523 tis. Kč</w:t>
            </w:r>
          </w:p>
        </w:tc>
        <w:tc>
          <w:tcPr>
            <w:tcW w:w="1200" w:type="dxa"/>
            <w:tcBorders>
              <w:top w:val="single" w:sz="4" w:space="0" w:color="auto"/>
              <w:left w:val="single" w:sz="4" w:space="0" w:color="auto"/>
            </w:tcBorders>
            <w:shd w:val="clear" w:color="auto" w:fill="FFFFFF"/>
          </w:tcPr>
          <w:p w14:paraId="2EE7DBC7"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tcPr>
          <w:p w14:paraId="2EE7DBC8"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BC9" w14:textId="77777777" w:rsidR="00B74106" w:rsidRDefault="00B74106">
            <w:pPr>
              <w:rPr>
                <w:sz w:val="10"/>
                <w:szCs w:val="10"/>
              </w:rPr>
            </w:pPr>
          </w:p>
        </w:tc>
      </w:tr>
      <w:tr w:rsidR="00B74106" w14:paraId="2EE7DBD4" w14:textId="77777777">
        <w:trPr>
          <w:trHeight w:hRule="exact" w:val="269"/>
          <w:jc w:val="center"/>
        </w:trPr>
        <w:tc>
          <w:tcPr>
            <w:tcW w:w="538" w:type="dxa"/>
            <w:tcBorders>
              <w:top w:val="single" w:sz="4" w:space="0" w:color="auto"/>
              <w:left w:val="single" w:sz="4" w:space="0" w:color="auto"/>
            </w:tcBorders>
            <w:shd w:val="clear" w:color="auto" w:fill="FFFFFF"/>
            <w:vAlign w:val="center"/>
          </w:tcPr>
          <w:p w14:paraId="2EE7DBCB" w14:textId="77777777" w:rsidR="00B74106" w:rsidRDefault="005E0D81">
            <w:pPr>
              <w:pStyle w:val="Style12"/>
              <w:shd w:val="clear" w:color="auto" w:fill="auto"/>
              <w:ind w:firstLine="180"/>
              <w:jc w:val="both"/>
            </w:pPr>
            <w:r>
              <w:t>A3</w:t>
            </w:r>
          </w:p>
        </w:tc>
        <w:tc>
          <w:tcPr>
            <w:tcW w:w="5131" w:type="dxa"/>
            <w:tcBorders>
              <w:top w:val="single" w:sz="4" w:space="0" w:color="auto"/>
              <w:left w:val="single" w:sz="4" w:space="0" w:color="auto"/>
            </w:tcBorders>
            <w:shd w:val="clear" w:color="auto" w:fill="FFFFFF"/>
            <w:vAlign w:val="center"/>
          </w:tcPr>
          <w:p w14:paraId="2EE7DBCC" w14:textId="77777777" w:rsidR="00B74106" w:rsidRDefault="005E0D81">
            <w:pPr>
              <w:pStyle w:val="Style12"/>
              <w:shd w:val="clear" w:color="auto" w:fill="auto"/>
              <w:jc w:val="center"/>
            </w:pPr>
            <w:r>
              <w:t>Autorské honoráře.</w:t>
            </w:r>
          </w:p>
        </w:tc>
        <w:tc>
          <w:tcPr>
            <w:tcW w:w="1421" w:type="dxa"/>
            <w:tcBorders>
              <w:top w:val="single" w:sz="4" w:space="0" w:color="auto"/>
              <w:left w:val="single" w:sz="4" w:space="0" w:color="auto"/>
            </w:tcBorders>
            <w:shd w:val="clear" w:color="auto" w:fill="FFFFFF"/>
            <w:vAlign w:val="center"/>
          </w:tcPr>
          <w:p w14:paraId="2EE7DBCD"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BCE"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BCF"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DBD0"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DBD1"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BD2"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BD3" w14:textId="77777777" w:rsidR="00B74106" w:rsidRDefault="00B74106">
            <w:pPr>
              <w:rPr>
                <w:sz w:val="10"/>
                <w:szCs w:val="10"/>
              </w:rPr>
            </w:pPr>
          </w:p>
        </w:tc>
      </w:tr>
      <w:tr w:rsidR="00B74106" w14:paraId="2EE7DBDE" w14:textId="77777777">
        <w:trPr>
          <w:trHeight w:hRule="exact" w:val="269"/>
          <w:jc w:val="center"/>
        </w:trPr>
        <w:tc>
          <w:tcPr>
            <w:tcW w:w="538" w:type="dxa"/>
            <w:tcBorders>
              <w:top w:val="single" w:sz="4" w:space="0" w:color="auto"/>
              <w:left w:val="single" w:sz="4" w:space="0" w:color="auto"/>
            </w:tcBorders>
            <w:shd w:val="clear" w:color="auto" w:fill="FFFFFF"/>
            <w:vAlign w:val="center"/>
          </w:tcPr>
          <w:p w14:paraId="2EE7DBD5" w14:textId="77777777" w:rsidR="00B74106" w:rsidRDefault="005E0D81">
            <w:pPr>
              <w:pStyle w:val="Style12"/>
              <w:shd w:val="clear" w:color="auto" w:fill="auto"/>
              <w:ind w:firstLine="180"/>
              <w:jc w:val="both"/>
            </w:pPr>
            <w:r>
              <w:t>A4</w:t>
            </w:r>
          </w:p>
        </w:tc>
        <w:tc>
          <w:tcPr>
            <w:tcW w:w="5131" w:type="dxa"/>
            <w:tcBorders>
              <w:top w:val="single" w:sz="4" w:space="0" w:color="auto"/>
              <w:left w:val="single" w:sz="4" w:space="0" w:color="auto"/>
            </w:tcBorders>
            <w:shd w:val="clear" w:color="auto" w:fill="FFFFFF"/>
            <w:vAlign w:val="center"/>
          </w:tcPr>
          <w:p w14:paraId="2EE7DBD6" w14:textId="77777777" w:rsidR="00B74106" w:rsidRDefault="005E0D81">
            <w:pPr>
              <w:pStyle w:val="Style12"/>
              <w:shd w:val="clear" w:color="auto" w:fill="auto"/>
              <w:jc w:val="center"/>
            </w:pPr>
            <w:r>
              <w:t>stipendia studentů.</w:t>
            </w:r>
          </w:p>
        </w:tc>
        <w:tc>
          <w:tcPr>
            <w:tcW w:w="1421" w:type="dxa"/>
            <w:tcBorders>
              <w:top w:val="single" w:sz="4" w:space="0" w:color="auto"/>
              <w:left w:val="single" w:sz="4" w:space="0" w:color="auto"/>
            </w:tcBorders>
            <w:shd w:val="clear" w:color="auto" w:fill="FFFFFF"/>
            <w:vAlign w:val="center"/>
          </w:tcPr>
          <w:p w14:paraId="2EE7DBD7"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BD8"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BD9"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DBDA" w14:textId="77777777" w:rsidR="00B74106" w:rsidRDefault="005E0D81">
            <w:pPr>
              <w:pStyle w:val="Style12"/>
              <w:shd w:val="clear" w:color="auto" w:fill="auto"/>
            </w:pPr>
            <w:r>
              <w:t>0 lis. Kč</w:t>
            </w:r>
          </w:p>
        </w:tc>
        <w:tc>
          <w:tcPr>
            <w:tcW w:w="1200" w:type="dxa"/>
            <w:tcBorders>
              <w:top w:val="single" w:sz="4" w:space="0" w:color="auto"/>
              <w:left w:val="single" w:sz="4" w:space="0" w:color="auto"/>
            </w:tcBorders>
            <w:shd w:val="clear" w:color="auto" w:fill="FFFFFF"/>
            <w:vAlign w:val="center"/>
          </w:tcPr>
          <w:p w14:paraId="2EE7DBDB"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BDC"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BDD" w14:textId="77777777" w:rsidR="00B74106" w:rsidRDefault="00B74106">
            <w:pPr>
              <w:rPr>
                <w:sz w:val="10"/>
                <w:szCs w:val="10"/>
              </w:rPr>
            </w:pPr>
          </w:p>
        </w:tc>
      </w:tr>
      <w:tr w:rsidR="00B74106" w14:paraId="2EE7DBE8" w14:textId="77777777">
        <w:trPr>
          <w:trHeight w:hRule="exact" w:val="269"/>
          <w:jc w:val="center"/>
        </w:trPr>
        <w:tc>
          <w:tcPr>
            <w:tcW w:w="538" w:type="dxa"/>
            <w:tcBorders>
              <w:top w:val="single" w:sz="4" w:space="0" w:color="auto"/>
              <w:left w:val="single" w:sz="4" w:space="0" w:color="auto"/>
            </w:tcBorders>
            <w:shd w:val="clear" w:color="auto" w:fill="FFFFFF"/>
            <w:vAlign w:val="center"/>
          </w:tcPr>
          <w:p w14:paraId="2EE7DBDF" w14:textId="77777777" w:rsidR="00B74106" w:rsidRDefault="005E0D81">
            <w:pPr>
              <w:pStyle w:val="Style12"/>
              <w:shd w:val="clear" w:color="auto" w:fill="auto"/>
              <w:ind w:firstLine="180"/>
              <w:jc w:val="both"/>
            </w:pPr>
            <w:r>
              <w:t>AS</w:t>
            </w:r>
          </w:p>
        </w:tc>
        <w:tc>
          <w:tcPr>
            <w:tcW w:w="5131" w:type="dxa"/>
            <w:tcBorders>
              <w:top w:val="single" w:sz="4" w:space="0" w:color="auto"/>
              <w:left w:val="single" w:sz="4" w:space="0" w:color="auto"/>
            </w:tcBorders>
            <w:shd w:val="clear" w:color="auto" w:fill="FFFFFF"/>
            <w:vAlign w:val="center"/>
          </w:tcPr>
          <w:p w14:paraId="2EE7DBE0" w14:textId="77777777" w:rsidR="00B74106" w:rsidRDefault="005E0D81">
            <w:pPr>
              <w:pStyle w:val="Style12"/>
              <w:shd w:val="clear" w:color="auto" w:fill="auto"/>
              <w:jc w:val="center"/>
            </w:pPr>
            <w:r>
              <w:t>Povinné zákonné odvody.</w:t>
            </w:r>
          </w:p>
        </w:tc>
        <w:tc>
          <w:tcPr>
            <w:tcW w:w="1421" w:type="dxa"/>
            <w:tcBorders>
              <w:top w:val="single" w:sz="4" w:space="0" w:color="auto"/>
              <w:left w:val="single" w:sz="4" w:space="0" w:color="auto"/>
            </w:tcBorders>
            <w:shd w:val="clear" w:color="auto" w:fill="FFFFFF"/>
            <w:vAlign w:val="center"/>
          </w:tcPr>
          <w:p w14:paraId="2EE7DBE1" w14:textId="77777777" w:rsidR="00B74106" w:rsidRDefault="005E0D81">
            <w:pPr>
              <w:pStyle w:val="Style12"/>
              <w:shd w:val="clear" w:color="auto" w:fill="auto"/>
            </w:pPr>
            <w:r>
              <w:t>1 146 tis. Kč</w:t>
            </w:r>
          </w:p>
        </w:tc>
        <w:tc>
          <w:tcPr>
            <w:tcW w:w="1426" w:type="dxa"/>
            <w:tcBorders>
              <w:top w:val="single" w:sz="4" w:space="0" w:color="auto"/>
              <w:left w:val="single" w:sz="4" w:space="0" w:color="auto"/>
            </w:tcBorders>
            <w:shd w:val="clear" w:color="auto" w:fill="FFFFFF"/>
            <w:vAlign w:val="center"/>
          </w:tcPr>
          <w:p w14:paraId="2EE7DBE2" w14:textId="77777777" w:rsidR="00B74106" w:rsidRDefault="005E0D81">
            <w:pPr>
              <w:pStyle w:val="Style12"/>
              <w:shd w:val="clear" w:color="auto" w:fill="auto"/>
            </w:pPr>
            <w:r>
              <w:t>1 146 lis. Kč</w:t>
            </w:r>
          </w:p>
        </w:tc>
        <w:tc>
          <w:tcPr>
            <w:tcW w:w="1426" w:type="dxa"/>
            <w:tcBorders>
              <w:top w:val="single" w:sz="4" w:space="0" w:color="auto"/>
              <w:left w:val="single" w:sz="4" w:space="0" w:color="auto"/>
            </w:tcBorders>
            <w:shd w:val="clear" w:color="auto" w:fill="FFFFFF"/>
            <w:vAlign w:val="center"/>
          </w:tcPr>
          <w:p w14:paraId="2EE7DBE3" w14:textId="77777777" w:rsidR="00B74106" w:rsidRDefault="005E0D81">
            <w:pPr>
              <w:pStyle w:val="Style12"/>
              <w:shd w:val="clear" w:color="auto" w:fill="auto"/>
            </w:pPr>
            <w:r>
              <w:t>1 146 tis. Kč</w:t>
            </w:r>
          </w:p>
        </w:tc>
        <w:tc>
          <w:tcPr>
            <w:tcW w:w="1430" w:type="dxa"/>
            <w:tcBorders>
              <w:top w:val="single" w:sz="4" w:space="0" w:color="auto"/>
              <w:left w:val="single" w:sz="4" w:space="0" w:color="auto"/>
            </w:tcBorders>
            <w:shd w:val="clear" w:color="auto" w:fill="FFFFFF"/>
            <w:vAlign w:val="center"/>
          </w:tcPr>
          <w:p w14:paraId="2EE7DBE4" w14:textId="77777777" w:rsidR="00B74106" w:rsidRDefault="005E0D81">
            <w:pPr>
              <w:pStyle w:val="Style12"/>
              <w:shd w:val="clear" w:color="auto" w:fill="auto"/>
            </w:pPr>
            <w:r>
              <w:t>1 146 tis. Kč</w:t>
            </w:r>
          </w:p>
        </w:tc>
        <w:tc>
          <w:tcPr>
            <w:tcW w:w="1200" w:type="dxa"/>
            <w:tcBorders>
              <w:top w:val="single" w:sz="4" w:space="0" w:color="auto"/>
              <w:left w:val="single" w:sz="4" w:space="0" w:color="auto"/>
            </w:tcBorders>
            <w:shd w:val="clear" w:color="auto" w:fill="FFFFFF"/>
            <w:vAlign w:val="center"/>
          </w:tcPr>
          <w:p w14:paraId="2EE7DBE5"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BE6"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BE7" w14:textId="77777777" w:rsidR="00B74106" w:rsidRDefault="00B74106">
            <w:pPr>
              <w:rPr>
                <w:sz w:val="10"/>
                <w:szCs w:val="10"/>
              </w:rPr>
            </w:pPr>
          </w:p>
        </w:tc>
      </w:tr>
      <w:tr w:rsidR="00B74106" w14:paraId="2EE7DBF2" w14:textId="77777777">
        <w:trPr>
          <w:trHeight w:hRule="exact" w:val="269"/>
          <w:jc w:val="center"/>
        </w:trPr>
        <w:tc>
          <w:tcPr>
            <w:tcW w:w="538" w:type="dxa"/>
            <w:tcBorders>
              <w:top w:val="single" w:sz="4" w:space="0" w:color="auto"/>
              <w:left w:val="single" w:sz="4" w:space="0" w:color="auto"/>
            </w:tcBorders>
            <w:shd w:val="clear" w:color="auto" w:fill="FFFFFF"/>
            <w:vAlign w:val="center"/>
          </w:tcPr>
          <w:p w14:paraId="2EE7DBE9" w14:textId="77777777" w:rsidR="00B74106" w:rsidRDefault="005E0D81">
            <w:pPr>
              <w:pStyle w:val="Style12"/>
              <w:shd w:val="clear" w:color="auto" w:fill="auto"/>
              <w:ind w:firstLine="180"/>
              <w:jc w:val="both"/>
            </w:pPr>
            <w:r>
              <w:t>A6</w:t>
            </w:r>
          </w:p>
        </w:tc>
        <w:tc>
          <w:tcPr>
            <w:tcW w:w="5131" w:type="dxa"/>
            <w:tcBorders>
              <w:top w:val="single" w:sz="4" w:space="0" w:color="auto"/>
              <w:left w:val="single" w:sz="4" w:space="0" w:color="auto"/>
            </w:tcBorders>
            <w:shd w:val="clear" w:color="auto" w:fill="FFFFFF"/>
            <w:vAlign w:val="center"/>
          </w:tcPr>
          <w:p w14:paraId="2EE7DBEA" w14:textId="77777777" w:rsidR="00B74106" w:rsidRDefault="005E0D81">
            <w:pPr>
              <w:pStyle w:val="Style12"/>
              <w:shd w:val="clear" w:color="auto" w:fill="auto"/>
              <w:jc w:val="center"/>
            </w:pPr>
            <w:r>
              <w:t>FKSP</w:t>
            </w:r>
          </w:p>
        </w:tc>
        <w:tc>
          <w:tcPr>
            <w:tcW w:w="1421" w:type="dxa"/>
            <w:tcBorders>
              <w:top w:val="single" w:sz="4" w:space="0" w:color="auto"/>
              <w:left w:val="single" w:sz="4" w:space="0" w:color="auto"/>
            </w:tcBorders>
            <w:shd w:val="clear" w:color="auto" w:fill="FFFFFF"/>
            <w:vAlign w:val="center"/>
          </w:tcPr>
          <w:p w14:paraId="2EE7DBEB" w14:textId="77777777" w:rsidR="00B74106" w:rsidRDefault="005E0D81">
            <w:pPr>
              <w:pStyle w:val="Style12"/>
              <w:shd w:val="clear" w:color="auto" w:fill="auto"/>
            </w:pPr>
            <w:r>
              <w:t>53 tis. Kč</w:t>
            </w:r>
          </w:p>
        </w:tc>
        <w:tc>
          <w:tcPr>
            <w:tcW w:w="1426" w:type="dxa"/>
            <w:tcBorders>
              <w:top w:val="single" w:sz="4" w:space="0" w:color="auto"/>
              <w:left w:val="single" w:sz="4" w:space="0" w:color="auto"/>
            </w:tcBorders>
            <w:shd w:val="clear" w:color="auto" w:fill="FFFFFF"/>
            <w:vAlign w:val="center"/>
          </w:tcPr>
          <w:p w14:paraId="2EE7DBEC" w14:textId="77777777" w:rsidR="00B74106" w:rsidRDefault="005E0D81">
            <w:pPr>
              <w:pStyle w:val="Style12"/>
              <w:shd w:val="clear" w:color="auto" w:fill="auto"/>
            </w:pPr>
            <w:r>
              <w:t>53 tis. Kč</w:t>
            </w:r>
          </w:p>
        </w:tc>
        <w:tc>
          <w:tcPr>
            <w:tcW w:w="1426" w:type="dxa"/>
            <w:tcBorders>
              <w:top w:val="single" w:sz="4" w:space="0" w:color="auto"/>
              <w:left w:val="single" w:sz="4" w:space="0" w:color="auto"/>
            </w:tcBorders>
            <w:shd w:val="clear" w:color="auto" w:fill="FFFFFF"/>
            <w:vAlign w:val="center"/>
          </w:tcPr>
          <w:p w14:paraId="2EE7DBED" w14:textId="77777777" w:rsidR="00B74106" w:rsidRDefault="005E0D81">
            <w:pPr>
              <w:pStyle w:val="Style12"/>
              <w:shd w:val="clear" w:color="auto" w:fill="auto"/>
            </w:pPr>
            <w:r>
              <w:t>53 tis. Kč</w:t>
            </w:r>
          </w:p>
        </w:tc>
        <w:tc>
          <w:tcPr>
            <w:tcW w:w="1430" w:type="dxa"/>
            <w:tcBorders>
              <w:top w:val="single" w:sz="4" w:space="0" w:color="auto"/>
              <w:left w:val="single" w:sz="4" w:space="0" w:color="auto"/>
            </w:tcBorders>
            <w:shd w:val="clear" w:color="auto" w:fill="FFFFFF"/>
            <w:vAlign w:val="center"/>
          </w:tcPr>
          <w:p w14:paraId="2EE7DBEE" w14:textId="77777777" w:rsidR="00B74106" w:rsidRDefault="005E0D81">
            <w:pPr>
              <w:pStyle w:val="Style12"/>
              <w:shd w:val="clear" w:color="auto" w:fill="auto"/>
            </w:pPr>
            <w:r>
              <w:t>53 tis. Kč</w:t>
            </w:r>
          </w:p>
        </w:tc>
        <w:tc>
          <w:tcPr>
            <w:tcW w:w="1200" w:type="dxa"/>
            <w:tcBorders>
              <w:top w:val="single" w:sz="4" w:space="0" w:color="auto"/>
              <w:left w:val="single" w:sz="4" w:space="0" w:color="auto"/>
            </w:tcBorders>
            <w:shd w:val="clear" w:color="auto" w:fill="FFFFFF"/>
            <w:vAlign w:val="center"/>
          </w:tcPr>
          <w:p w14:paraId="2EE7DBEF"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BF0"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BF1" w14:textId="77777777" w:rsidR="00B74106" w:rsidRDefault="00B74106">
            <w:pPr>
              <w:rPr>
                <w:sz w:val="10"/>
                <w:szCs w:val="10"/>
              </w:rPr>
            </w:pPr>
          </w:p>
        </w:tc>
      </w:tr>
      <w:tr w:rsidR="00B74106" w14:paraId="2EE7DBFC" w14:textId="77777777">
        <w:trPr>
          <w:trHeight w:hRule="exact" w:val="384"/>
          <w:jc w:val="center"/>
        </w:trPr>
        <w:tc>
          <w:tcPr>
            <w:tcW w:w="538" w:type="dxa"/>
            <w:tcBorders>
              <w:top w:val="single" w:sz="4" w:space="0" w:color="auto"/>
              <w:left w:val="single" w:sz="4" w:space="0" w:color="auto"/>
            </w:tcBorders>
            <w:shd w:val="clear" w:color="auto" w:fill="FFFFFF"/>
            <w:vAlign w:val="center"/>
          </w:tcPr>
          <w:p w14:paraId="2EE7DBF3" w14:textId="77777777" w:rsidR="00B74106" w:rsidRDefault="005E0D81">
            <w:pPr>
              <w:pStyle w:val="Style12"/>
              <w:shd w:val="clear" w:color="auto" w:fill="auto"/>
              <w:ind w:firstLine="180"/>
              <w:jc w:val="both"/>
              <w:rPr>
                <w:sz w:val="15"/>
                <w:szCs w:val="15"/>
              </w:rPr>
            </w:pPr>
            <w:r>
              <w:rPr>
                <w:b/>
                <w:bCs/>
                <w:sz w:val="15"/>
                <w:szCs w:val="15"/>
              </w:rPr>
              <w:t>A</w:t>
            </w:r>
          </w:p>
        </w:tc>
        <w:tc>
          <w:tcPr>
            <w:tcW w:w="5131" w:type="dxa"/>
            <w:tcBorders>
              <w:top w:val="single" w:sz="4" w:space="0" w:color="auto"/>
              <w:left w:val="single" w:sz="4" w:space="0" w:color="auto"/>
            </w:tcBorders>
            <w:shd w:val="clear" w:color="auto" w:fill="FFFFFF"/>
            <w:vAlign w:val="center"/>
          </w:tcPr>
          <w:p w14:paraId="2EE7DBF4" w14:textId="33B423EE" w:rsidR="00B74106" w:rsidRDefault="005E0D81">
            <w:pPr>
              <w:pStyle w:val="Style12"/>
              <w:shd w:val="clear" w:color="auto" w:fill="auto"/>
              <w:jc w:val="center"/>
              <w:rPr>
                <w:sz w:val="15"/>
                <w:szCs w:val="15"/>
              </w:rPr>
            </w:pPr>
            <w:r>
              <w:rPr>
                <w:b/>
                <w:bCs/>
                <w:sz w:val="15"/>
                <w:szCs w:val="15"/>
              </w:rPr>
              <w:t xml:space="preserve">Osobni </w:t>
            </w:r>
            <w:proofErr w:type="gramStart"/>
            <w:r>
              <w:rPr>
                <w:b/>
                <w:bCs/>
                <w:sz w:val="15"/>
                <w:szCs w:val="15"/>
              </w:rPr>
              <w:t>nák</w:t>
            </w:r>
            <w:r w:rsidR="00E272B6">
              <w:rPr>
                <w:b/>
                <w:bCs/>
                <w:sz w:val="15"/>
                <w:szCs w:val="15"/>
              </w:rPr>
              <w:t>l</w:t>
            </w:r>
            <w:r>
              <w:rPr>
                <w:b/>
                <w:bCs/>
                <w:sz w:val="15"/>
                <w:szCs w:val="15"/>
              </w:rPr>
              <w:t>ady - AUTOMATICKÝ</w:t>
            </w:r>
            <w:proofErr w:type="gramEnd"/>
            <w:r>
              <w:rPr>
                <w:b/>
                <w:bCs/>
                <w:sz w:val="15"/>
                <w:szCs w:val="15"/>
              </w:rPr>
              <w:t xml:space="preserve"> SOUČET</w:t>
            </w:r>
          </w:p>
        </w:tc>
        <w:tc>
          <w:tcPr>
            <w:tcW w:w="1421" w:type="dxa"/>
            <w:tcBorders>
              <w:top w:val="single" w:sz="4" w:space="0" w:color="auto"/>
              <w:left w:val="single" w:sz="4" w:space="0" w:color="auto"/>
            </w:tcBorders>
            <w:shd w:val="clear" w:color="auto" w:fill="FFFFFF"/>
            <w:vAlign w:val="center"/>
          </w:tcPr>
          <w:p w14:paraId="2EE7DBF5" w14:textId="77777777" w:rsidR="00B74106" w:rsidRDefault="005E0D81">
            <w:pPr>
              <w:pStyle w:val="Style12"/>
              <w:shd w:val="clear" w:color="auto" w:fill="auto"/>
              <w:rPr>
                <w:sz w:val="15"/>
                <w:szCs w:val="15"/>
              </w:rPr>
            </w:pPr>
            <w:r>
              <w:rPr>
                <w:b/>
                <w:bCs/>
                <w:sz w:val="15"/>
                <w:szCs w:val="15"/>
              </w:rPr>
              <w:t>6 788 tis. Kč</w:t>
            </w:r>
          </w:p>
        </w:tc>
        <w:tc>
          <w:tcPr>
            <w:tcW w:w="1426" w:type="dxa"/>
            <w:tcBorders>
              <w:top w:val="single" w:sz="4" w:space="0" w:color="auto"/>
              <w:left w:val="single" w:sz="4" w:space="0" w:color="auto"/>
            </w:tcBorders>
            <w:shd w:val="clear" w:color="auto" w:fill="FFFFFF"/>
            <w:vAlign w:val="center"/>
          </w:tcPr>
          <w:p w14:paraId="2EE7DBF6" w14:textId="77777777" w:rsidR="00B74106" w:rsidRDefault="005E0D81">
            <w:pPr>
              <w:pStyle w:val="Style12"/>
              <w:shd w:val="clear" w:color="auto" w:fill="auto"/>
              <w:rPr>
                <w:sz w:val="15"/>
                <w:szCs w:val="15"/>
              </w:rPr>
            </w:pPr>
            <w:r>
              <w:rPr>
                <w:b/>
                <w:bCs/>
                <w:sz w:val="15"/>
                <w:szCs w:val="15"/>
              </w:rPr>
              <w:t>6 788 tis. Kč</w:t>
            </w:r>
          </w:p>
        </w:tc>
        <w:tc>
          <w:tcPr>
            <w:tcW w:w="1426" w:type="dxa"/>
            <w:tcBorders>
              <w:top w:val="single" w:sz="4" w:space="0" w:color="auto"/>
              <w:left w:val="single" w:sz="4" w:space="0" w:color="auto"/>
            </w:tcBorders>
            <w:shd w:val="clear" w:color="auto" w:fill="FFFFFF"/>
            <w:vAlign w:val="center"/>
          </w:tcPr>
          <w:p w14:paraId="2EE7DBF7" w14:textId="77777777" w:rsidR="00B74106" w:rsidRDefault="005E0D81">
            <w:pPr>
              <w:pStyle w:val="Style12"/>
              <w:shd w:val="clear" w:color="auto" w:fill="auto"/>
              <w:rPr>
                <w:sz w:val="15"/>
                <w:szCs w:val="15"/>
              </w:rPr>
            </w:pPr>
            <w:r>
              <w:rPr>
                <w:b/>
                <w:bCs/>
                <w:sz w:val="15"/>
                <w:szCs w:val="15"/>
              </w:rPr>
              <w:t>6 788 tis. Kč</w:t>
            </w:r>
          </w:p>
        </w:tc>
        <w:tc>
          <w:tcPr>
            <w:tcW w:w="1430" w:type="dxa"/>
            <w:tcBorders>
              <w:top w:val="single" w:sz="4" w:space="0" w:color="auto"/>
              <w:left w:val="single" w:sz="4" w:space="0" w:color="auto"/>
            </w:tcBorders>
            <w:shd w:val="clear" w:color="auto" w:fill="FFFFFF"/>
            <w:vAlign w:val="center"/>
          </w:tcPr>
          <w:p w14:paraId="2EE7DBF8" w14:textId="77777777" w:rsidR="00B74106" w:rsidRDefault="005E0D81">
            <w:pPr>
              <w:pStyle w:val="Style12"/>
              <w:shd w:val="clear" w:color="auto" w:fill="auto"/>
              <w:rPr>
                <w:sz w:val="15"/>
                <w:szCs w:val="15"/>
              </w:rPr>
            </w:pPr>
            <w:r>
              <w:rPr>
                <w:b/>
                <w:bCs/>
                <w:sz w:val="15"/>
                <w:szCs w:val="15"/>
              </w:rPr>
              <w:t>6 788 tis. Kč</w:t>
            </w:r>
          </w:p>
        </w:tc>
        <w:tc>
          <w:tcPr>
            <w:tcW w:w="1200" w:type="dxa"/>
            <w:tcBorders>
              <w:top w:val="single" w:sz="4" w:space="0" w:color="auto"/>
              <w:left w:val="single" w:sz="4" w:space="0" w:color="auto"/>
            </w:tcBorders>
            <w:shd w:val="clear" w:color="auto" w:fill="FFFFFF"/>
            <w:vAlign w:val="center"/>
          </w:tcPr>
          <w:p w14:paraId="2EE7DBF9"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BFA"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BFB" w14:textId="77777777" w:rsidR="00B74106" w:rsidRDefault="00B74106">
            <w:pPr>
              <w:rPr>
                <w:sz w:val="10"/>
                <w:szCs w:val="10"/>
              </w:rPr>
            </w:pPr>
          </w:p>
        </w:tc>
      </w:tr>
      <w:tr w:rsidR="00B74106" w14:paraId="2EE7DC06" w14:textId="77777777">
        <w:trPr>
          <w:trHeight w:hRule="exact" w:val="269"/>
          <w:jc w:val="center"/>
        </w:trPr>
        <w:tc>
          <w:tcPr>
            <w:tcW w:w="538" w:type="dxa"/>
            <w:tcBorders>
              <w:top w:val="single" w:sz="4" w:space="0" w:color="auto"/>
              <w:left w:val="single" w:sz="4" w:space="0" w:color="auto"/>
            </w:tcBorders>
            <w:shd w:val="clear" w:color="auto" w:fill="FFFFFF"/>
            <w:vAlign w:val="center"/>
          </w:tcPr>
          <w:p w14:paraId="2EE7DBFD" w14:textId="77777777" w:rsidR="00B74106" w:rsidRDefault="005E0D81">
            <w:pPr>
              <w:pStyle w:val="Style12"/>
              <w:shd w:val="clear" w:color="auto" w:fill="auto"/>
              <w:ind w:firstLine="180"/>
              <w:jc w:val="both"/>
            </w:pPr>
            <w:r>
              <w:t>B1</w:t>
            </w:r>
          </w:p>
        </w:tc>
        <w:tc>
          <w:tcPr>
            <w:tcW w:w="5131" w:type="dxa"/>
            <w:tcBorders>
              <w:top w:val="single" w:sz="4" w:space="0" w:color="auto"/>
              <w:left w:val="single" w:sz="4" w:space="0" w:color="auto"/>
            </w:tcBorders>
            <w:shd w:val="clear" w:color="auto" w:fill="FFFFFF"/>
            <w:vAlign w:val="center"/>
          </w:tcPr>
          <w:p w14:paraId="2EE7DBFE" w14:textId="77777777" w:rsidR="00B74106" w:rsidRDefault="005E0D81">
            <w:pPr>
              <w:pStyle w:val="Style12"/>
              <w:shd w:val="clear" w:color="auto" w:fill="auto"/>
              <w:jc w:val="center"/>
            </w:pPr>
            <w:r>
              <w:t>Náklady na pořízeni dlouhodobého hmotného majetku.</w:t>
            </w:r>
          </w:p>
        </w:tc>
        <w:tc>
          <w:tcPr>
            <w:tcW w:w="1421" w:type="dxa"/>
            <w:tcBorders>
              <w:top w:val="single" w:sz="4" w:space="0" w:color="auto"/>
              <w:left w:val="single" w:sz="4" w:space="0" w:color="auto"/>
            </w:tcBorders>
            <w:shd w:val="clear" w:color="auto" w:fill="FFFFFF"/>
            <w:vAlign w:val="center"/>
          </w:tcPr>
          <w:p w14:paraId="2EE7DBFF" w14:textId="77777777" w:rsidR="00B74106" w:rsidRDefault="005E0D81">
            <w:pPr>
              <w:pStyle w:val="Style12"/>
              <w:shd w:val="clear" w:color="auto" w:fill="auto"/>
            </w:pPr>
            <w:r>
              <w:t>73 tis. Kč</w:t>
            </w:r>
          </w:p>
        </w:tc>
        <w:tc>
          <w:tcPr>
            <w:tcW w:w="1426" w:type="dxa"/>
            <w:tcBorders>
              <w:top w:val="single" w:sz="4" w:space="0" w:color="auto"/>
              <w:left w:val="single" w:sz="4" w:space="0" w:color="auto"/>
            </w:tcBorders>
            <w:shd w:val="clear" w:color="auto" w:fill="FFFFFF"/>
            <w:vAlign w:val="center"/>
          </w:tcPr>
          <w:p w14:paraId="2EE7DC00" w14:textId="77777777" w:rsidR="00B74106" w:rsidRDefault="005E0D81">
            <w:pPr>
              <w:pStyle w:val="Style12"/>
              <w:shd w:val="clear" w:color="auto" w:fill="auto"/>
            </w:pPr>
            <w:r>
              <w:t>73 tis. Kč</w:t>
            </w:r>
          </w:p>
        </w:tc>
        <w:tc>
          <w:tcPr>
            <w:tcW w:w="1426" w:type="dxa"/>
            <w:tcBorders>
              <w:top w:val="single" w:sz="4" w:space="0" w:color="auto"/>
              <w:left w:val="single" w:sz="4" w:space="0" w:color="auto"/>
            </w:tcBorders>
            <w:shd w:val="clear" w:color="auto" w:fill="FFFFFF"/>
            <w:vAlign w:val="center"/>
          </w:tcPr>
          <w:p w14:paraId="2EE7DC01" w14:textId="77777777" w:rsidR="00B74106" w:rsidRDefault="005E0D81">
            <w:pPr>
              <w:pStyle w:val="Style12"/>
              <w:shd w:val="clear" w:color="auto" w:fill="auto"/>
            </w:pPr>
            <w:r>
              <w:t>73 tis. Kč</w:t>
            </w:r>
          </w:p>
        </w:tc>
        <w:tc>
          <w:tcPr>
            <w:tcW w:w="1430" w:type="dxa"/>
            <w:tcBorders>
              <w:top w:val="single" w:sz="4" w:space="0" w:color="auto"/>
              <w:left w:val="single" w:sz="4" w:space="0" w:color="auto"/>
            </w:tcBorders>
            <w:shd w:val="clear" w:color="auto" w:fill="FFFFFF"/>
            <w:vAlign w:val="center"/>
          </w:tcPr>
          <w:p w14:paraId="2EE7DC02" w14:textId="77777777" w:rsidR="00B74106" w:rsidRDefault="005E0D81">
            <w:pPr>
              <w:pStyle w:val="Style12"/>
              <w:shd w:val="clear" w:color="auto" w:fill="auto"/>
            </w:pPr>
            <w:r>
              <w:t>73 tis. Kč</w:t>
            </w:r>
          </w:p>
        </w:tc>
        <w:tc>
          <w:tcPr>
            <w:tcW w:w="1200" w:type="dxa"/>
            <w:tcBorders>
              <w:top w:val="single" w:sz="4" w:space="0" w:color="auto"/>
              <w:left w:val="single" w:sz="4" w:space="0" w:color="auto"/>
            </w:tcBorders>
            <w:shd w:val="clear" w:color="auto" w:fill="FFFFFF"/>
            <w:vAlign w:val="center"/>
          </w:tcPr>
          <w:p w14:paraId="2EE7DC03"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C04"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C05" w14:textId="77777777" w:rsidR="00B74106" w:rsidRDefault="00B74106">
            <w:pPr>
              <w:rPr>
                <w:sz w:val="10"/>
                <w:szCs w:val="10"/>
              </w:rPr>
            </w:pPr>
          </w:p>
        </w:tc>
      </w:tr>
      <w:tr w:rsidR="00B74106" w14:paraId="2EE7DC10" w14:textId="77777777" w:rsidTr="000E4C7B">
        <w:trPr>
          <w:trHeight w:hRule="exact" w:val="264"/>
          <w:jc w:val="center"/>
        </w:trPr>
        <w:tc>
          <w:tcPr>
            <w:tcW w:w="538" w:type="dxa"/>
            <w:tcBorders>
              <w:top w:val="single" w:sz="4" w:space="0" w:color="auto"/>
              <w:left w:val="single" w:sz="4" w:space="0" w:color="auto"/>
              <w:bottom w:val="single" w:sz="4" w:space="0" w:color="auto"/>
            </w:tcBorders>
            <w:shd w:val="clear" w:color="auto" w:fill="FFFFFF"/>
            <w:vAlign w:val="center"/>
          </w:tcPr>
          <w:p w14:paraId="2EE7DC07" w14:textId="77777777" w:rsidR="00B74106" w:rsidRDefault="005E0D81">
            <w:pPr>
              <w:pStyle w:val="Style12"/>
              <w:shd w:val="clear" w:color="auto" w:fill="auto"/>
              <w:ind w:firstLine="180"/>
              <w:jc w:val="both"/>
            </w:pPr>
            <w:r>
              <w:t>B2</w:t>
            </w:r>
          </w:p>
        </w:tc>
        <w:tc>
          <w:tcPr>
            <w:tcW w:w="5131" w:type="dxa"/>
            <w:tcBorders>
              <w:top w:val="single" w:sz="4" w:space="0" w:color="auto"/>
              <w:left w:val="single" w:sz="4" w:space="0" w:color="auto"/>
              <w:bottom w:val="single" w:sz="4" w:space="0" w:color="auto"/>
            </w:tcBorders>
            <w:shd w:val="clear" w:color="auto" w:fill="FFFFFF"/>
            <w:vAlign w:val="center"/>
          </w:tcPr>
          <w:p w14:paraId="2EE7DC08" w14:textId="77777777" w:rsidR="00B74106" w:rsidRDefault="005E0D81">
            <w:pPr>
              <w:pStyle w:val="Style12"/>
              <w:shd w:val="clear" w:color="auto" w:fill="auto"/>
              <w:jc w:val="center"/>
            </w:pPr>
            <w:r>
              <w:t>Náklady na pořízeni dlouhodobého nehmotného majetku</w:t>
            </w:r>
          </w:p>
        </w:tc>
        <w:tc>
          <w:tcPr>
            <w:tcW w:w="1421" w:type="dxa"/>
            <w:tcBorders>
              <w:top w:val="single" w:sz="4" w:space="0" w:color="auto"/>
              <w:left w:val="single" w:sz="4" w:space="0" w:color="auto"/>
              <w:bottom w:val="single" w:sz="4" w:space="0" w:color="auto"/>
            </w:tcBorders>
            <w:shd w:val="clear" w:color="auto" w:fill="FFFFFF"/>
            <w:vAlign w:val="center"/>
          </w:tcPr>
          <w:p w14:paraId="2EE7DC09" w14:textId="77777777" w:rsidR="00B74106" w:rsidRDefault="005E0D81">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DC0A" w14:textId="77777777" w:rsidR="00B74106" w:rsidRDefault="005E0D81">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DC0B"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DC0C"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DC0D"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C0E"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C0F" w14:textId="77777777" w:rsidR="00B74106" w:rsidRDefault="00B74106">
            <w:pPr>
              <w:rPr>
                <w:sz w:val="10"/>
                <w:szCs w:val="10"/>
              </w:rPr>
            </w:pPr>
          </w:p>
        </w:tc>
      </w:tr>
      <w:tr w:rsidR="00B74106" w14:paraId="2EE7DC1A" w14:textId="77777777" w:rsidTr="000E4C7B">
        <w:trPr>
          <w:trHeight w:hRule="exact" w:val="374"/>
          <w:jc w:val="center"/>
        </w:trPr>
        <w:tc>
          <w:tcPr>
            <w:tcW w:w="538" w:type="dxa"/>
            <w:tcBorders>
              <w:top w:val="single" w:sz="4" w:space="0" w:color="auto"/>
              <w:left w:val="single" w:sz="4" w:space="0" w:color="auto"/>
              <w:bottom w:val="single" w:sz="4" w:space="0" w:color="auto"/>
              <w:right w:val="single" w:sz="4" w:space="0" w:color="auto"/>
            </w:tcBorders>
            <w:shd w:val="clear" w:color="auto" w:fill="FFFFFF"/>
            <w:vAlign w:val="center"/>
          </w:tcPr>
          <w:p w14:paraId="2EE7DC11" w14:textId="77777777" w:rsidR="00B74106" w:rsidRDefault="005E0D81">
            <w:pPr>
              <w:pStyle w:val="Style12"/>
              <w:shd w:val="clear" w:color="auto" w:fill="auto"/>
              <w:ind w:firstLine="180"/>
              <w:jc w:val="both"/>
            </w:pPr>
            <w:r>
              <w:t>B</w:t>
            </w:r>
          </w:p>
        </w:tc>
        <w:tc>
          <w:tcPr>
            <w:tcW w:w="5131" w:type="dxa"/>
            <w:tcBorders>
              <w:top w:val="single" w:sz="4" w:space="0" w:color="auto"/>
              <w:left w:val="single" w:sz="4" w:space="0" w:color="auto"/>
              <w:bottom w:val="single" w:sz="4" w:space="0" w:color="auto"/>
              <w:right w:val="single" w:sz="4" w:space="0" w:color="auto"/>
            </w:tcBorders>
            <w:shd w:val="clear" w:color="auto" w:fill="FFFFFF"/>
            <w:vAlign w:val="bottom"/>
          </w:tcPr>
          <w:p w14:paraId="2EE7DC12" w14:textId="6685383B" w:rsidR="00B74106" w:rsidRDefault="000E4C7B">
            <w:pPr>
              <w:pStyle w:val="Style12"/>
              <w:shd w:val="clear" w:color="auto" w:fill="auto"/>
              <w:spacing w:line="310" w:lineRule="auto"/>
              <w:jc w:val="center"/>
            </w:pPr>
            <w:proofErr w:type="gramStart"/>
            <w:r>
              <w:t>Náklady  na</w:t>
            </w:r>
            <w:proofErr w:type="gramEnd"/>
            <w:r>
              <w:t xml:space="preserve"> pořízení dlouhodobého hmotného a nehmotného majetku - AUTOMATICKY SOUČET</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EE7DC13" w14:textId="6DA2292F" w:rsidR="00B74106" w:rsidRDefault="000E4C7B">
            <w:pPr>
              <w:pStyle w:val="Style12"/>
              <w:shd w:val="clear" w:color="auto" w:fill="auto"/>
            </w:pPr>
            <w:r>
              <w:t>73 tis Kč</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C14" w14:textId="5405EF55" w:rsidR="00B74106" w:rsidRDefault="000E4C7B">
            <w:pPr>
              <w:pStyle w:val="Style12"/>
              <w:shd w:val="clear" w:color="auto" w:fill="auto"/>
            </w:pPr>
            <w:r>
              <w:t>73 tis Kč</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C15" w14:textId="78EEB2F4" w:rsidR="00B74106" w:rsidRDefault="000E4C7B">
            <w:pPr>
              <w:pStyle w:val="Style12"/>
              <w:shd w:val="clear" w:color="auto" w:fill="auto"/>
            </w:pPr>
            <w:r>
              <w:t>73 tis Kč</w:t>
            </w:r>
          </w:p>
        </w:tc>
        <w:tc>
          <w:tcPr>
            <w:tcW w:w="1430" w:type="dxa"/>
            <w:tcBorders>
              <w:top w:val="single" w:sz="4" w:space="0" w:color="auto"/>
              <w:left w:val="single" w:sz="4" w:space="0" w:color="auto"/>
            </w:tcBorders>
            <w:shd w:val="clear" w:color="auto" w:fill="FFFFFF"/>
            <w:vAlign w:val="center"/>
          </w:tcPr>
          <w:p w14:paraId="2EE7DC16" w14:textId="77777777" w:rsidR="00B74106" w:rsidRDefault="005E0D81">
            <w:pPr>
              <w:pStyle w:val="Style12"/>
              <w:shd w:val="clear" w:color="auto" w:fill="auto"/>
            </w:pPr>
            <w:r>
              <w:t>73 tis Kč</w:t>
            </w:r>
          </w:p>
        </w:tc>
        <w:tc>
          <w:tcPr>
            <w:tcW w:w="1200" w:type="dxa"/>
            <w:tcBorders>
              <w:top w:val="single" w:sz="4" w:space="0" w:color="auto"/>
              <w:left w:val="single" w:sz="4" w:space="0" w:color="auto"/>
            </w:tcBorders>
            <w:shd w:val="clear" w:color="auto" w:fill="FFFFFF"/>
            <w:vAlign w:val="center"/>
          </w:tcPr>
          <w:p w14:paraId="2EE7DC17" w14:textId="77777777" w:rsidR="00B74106" w:rsidRDefault="005E0D81">
            <w:pPr>
              <w:pStyle w:val="Style12"/>
              <w:shd w:val="clear" w:color="auto" w:fill="auto"/>
              <w:ind w:firstLine="680"/>
              <w:jc w:val="both"/>
            </w:pPr>
            <w:r>
              <w:t>O tis Kč</w:t>
            </w:r>
          </w:p>
        </w:tc>
        <w:tc>
          <w:tcPr>
            <w:tcW w:w="1214" w:type="dxa"/>
            <w:tcBorders>
              <w:top w:val="single" w:sz="4" w:space="0" w:color="auto"/>
              <w:left w:val="single" w:sz="4" w:space="0" w:color="auto"/>
            </w:tcBorders>
            <w:shd w:val="clear" w:color="auto" w:fill="FFFFFF"/>
            <w:vAlign w:val="center"/>
          </w:tcPr>
          <w:p w14:paraId="2EE7DC18"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C19" w14:textId="77777777" w:rsidR="00B74106" w:rsidRDefault="00B74106">
            <w:pPr>
              <w:rPr>
                <w:sz w:val="10"/>
                <w:szCs w:val="10"/>
              </w:rPr>
            </w:pPr>
          </w:p>
        </w:tc>
      </w:tr>
      <w:tr w:rsidR="00B74106" w14:paraId="2EE7DC24" w14:textId="77777777" w:rsidTr="000E4C7B">
        <w:trPr>
          <w:trHeight w:hRule="exact" w:val="523"/>
          <w:jc w:val="center"/>
        </w:trPr>
        <w:tc>
          <w:tcPr>
            <w:tcW w:w="538" w:type="dxa"/>
            <w:tcBorders>
              <w:top w:val="single" w:sz="4" w:space="0" w:color="auto"/>
              <w:left w:val="single" w:sz="4" w:space="0" w:color="auto"/>
            </w:tcBorders>
            <w:shd w:val="clear" w:color="auto" w:fill="FFFFFF"/>
            <w:vAlign w:val="center"/>
          </w:tcPr>
          <w:p w14:paraId="2EE7DC1B" w14:textId="77777777" w:rsidR="00B74106" w:rsidRDefault="005E0D81">
            <w:pPr>
              <w:pStyle w:val="Style12"/>
              <w:shd w:val="clear" w:color="auto" w:fill="auto"/>
              <w:ind w:firstLine="180"/>
              <w:jc w:val="both"/>
            </w:pPr>
            <w:r>
              <w:rPr>
                <w:b/>
                <w:bCs/>
              </w:rPr>
              <w:t>Cl</w:t>
            </w:r>
          </w:p>
        </w:tc>
        <w:tc>
          <w:tcPr>
            <w:tcW w:w="5131" w:type="dxa"/>
            <w:tcBorders>
              <w:top w:val="single" w:sz="4" w:space="0" w:color="auto"/>
              <w:left w:val="single" w:sz="4" w:space="0" w:color="auto"/>
            </w:tcBorders>
            <w:shd w:val="clear" w:color="auto" w:fill="FFFFFF"/>
            <w:vAlign w:val="bottom"/>
          </w:tcPr>
          <w:p w14:paraId="2EE7DC1C" w14:textId="77777777" w:rsidR="00B74106" w:rsidRDefault="005E0D81">
            <w:pPr>
              <w:pStyle w:val="Style12"/>
              <w:shd w:val="clear" w:color="auto" w:fill="auto"/>
              <w:spacing w:line="262" w:lineRule="auto"/>
              <w:jc w:val="center"/>
            </w:pPr>
            <w:r>
              <w:t>Náklady nebo výdaje na provoz dlouhodobého hmotného majetku, který nebyl pořízen z veřejných prostředků a současné je po dobu řešeni projektu užíván k řešeni projektu</w:t>
            </w:r>
          </w:p>
        </w:tc>
        <w:tc>
          <w:tcPr>
            <w:tcW w:w="1421" w:type="dxa"/>
            <w:tcBorders>
              <w:top w:val="single" w:sz="4" w:space="0" w:color="auto"/>
              <w:left w:val="single" w:sz="4" w:space="0" w:color="auto"/>
            </w:tcBorders>
            <w:shd w:val="clear" w:color="auto" w:fill="FFFFFF"/>
            <w:vAlign w:val="center"/>
          </w:tcPr>
          <w:p w14:paraId="2EE7DC1D" w14:textId="7FFAF700" w:rsidR="00B74106" w:rsidRDefault="000E4C7B">
            <w:pPr>
              <w:pStyle w:val="Style12"/>
              <w:shd w:val="clear" w:color="auto" w:fill="auto"/>
            </w:pPr>
            <w:r>
              <w:t xml:space="preserve">0 tis Kč </w:t>
            </w:r>
            <w:r w:rsidR="005E0D81">
              <w:t>č</w:t>
            </w:r>
          </w:p>
        </w:tc>
        <w:tc>
          <w:tcPr>
            <w:tcW w:w="1426" w:type="dxa"/>
            <w:tcBorders>
              <w:top w:val="single" w:sz="4" w:space="0" w:color="auto"/>
              <w:left w:val="single" w:sz="4" w:space="0" w:color="auto"/>
            </w:tcBorders>
            <w:shd w:val="clear" w:color="auto" w:fill="FFFFFF"/>
            <w:vAlign w:val="center"/>
          </w:tcPr>
          <w:p w14:paraId="2EE7DC1E"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DC1F"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DC20"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DC21"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C22"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C23" w14:textId="77777777" w:rsidR="00B74106" w:rsidRDefault="00B74106">
            <w:pPr>
              <w:rPr>
                <w:sz w:val="10"/>
                <w:szCs w:val="10"/>
              </w:rPr>
            </w:pPr>
          </w:p>
        </w:tc>
      </w:tr>
      <w:tr w:rsidR="00B74106" w14:paraId="2EE7DC2E" w14:textId="77777777">
        <w:trPr>
          <w:trHeight w:hRule="exact" w:val="269"/>
          <w:jc w:val="center"/>
        </w:trPr>
        <w:tc>
          <w:tcPr>
            <w:tcW w:w="538" w:type="dxa"/>
            <w:tcBorders>
              <w:top w:val="single" w:sz="4" w:space="0" w:color="auto"/>
              <w:left w:val="single" w:sz="4" w:space="0" w:color="auto"/>
            </w:tcBorders>
            <w:shd w:val="clear" w:color="auto" w:fill="FFFFFF"/>
            <w:vAlign w:val="center"/>
          </w:tcPr>
          <w:p w14:paraId="2EE7DC25" w14:textId="77777777" w:rsidR="00B74106" w:rsidRDefault="005E0D81">
            <w:pPr>
              <w:pStyle w:val="Style12"/>
              <w:shd w:val="clear" w:color="auto" w:fill="auto"/>
              <w:ind w:firstLine="180"/>
              <w:jc w:val="both"/>
            </w:pPr>
            <w:r>
              <w:t>C2</w:t>
            </w:r>
          </w:p>
        </w:tc>
        <w:tc>
          <w:tcPr>
            <w:tcW w:w="5131" w:type="dxa"/>
            <w:tcBorders>
              <w:top w:val="single" w:sz="4" w:space="0" w:color="auto"/>
              <w:left w:val="single" w:sz="4" w:space="0" w:color="auto"/>
            </w:tcBorders>
            <w:shd w:val="clear" w:color="auto" w:fill="FFFFFF"/>
            <w:vAlign w:val="center"/>
          </w:tcPr>
          <w:p w14:paraId="2EE7DC26" w14:textId="77777777" w:rsidR="00B74106" w:rsidRDefault="005E0D81">
            <w:pPr>
              <w:pStyle w:val="Style12"/>
              <w:shd w:val="clear" w:color="auto" w:fill="auto"/>
              <w:jc w:val="center"/>
            </w:pPr>
            <w:r>
              <w:t>Materiál, zásoby a drobný hmotný majetek</w:t>
            </w:r>
          </w:p>
        </w:tc>
        <w:tc>
          <w:tcPr>
            <w:tcW w:w="1421" w:type="dxa"/>
            <w:tcBorders>
              <w:top w:val="single" w:sz="4" w:space="0" w:color="auto"/>
              <w:left w:val="single" w:sz="4" w:space="0" w:color="auto"/>
            </w:tcBorders>
            <w:shd w:val="clear" w:color="auto" w:fill="FFFFFF"/>
            <w:vAlign w:val="center"/>
          </w:tcPr>
          <w:p w14:paraId="2EE7DC27" w14:textId="77777777" w:rsidR="00B74106" w:rsidRDefault="005E0D81">
            <w:pPr>
              <w:pStyle w:val="Style12"/>
              <w:shd w:val="clear" w:color="auto" w:fill="auto"/>
            </w:pPr>
            <w:r>
              <w:rPr>
                <w:b/>
                <w:bCs/>
              </w:rPr>
              <w:t>444 tis. Kč</w:t>
            </w:r>
          </w:p>
        </w:tc>
        <w:tc>
          <w:tcPr>
            <w:tcW w:w="1426" w:type="dxa"/>
            <w:tcBorders>
              <w:top w:val="single" w:sz="4" w:space="0" w:color="auto"/>
              <w:left w:val="single" w:sz="4" w:space="0" w:color="auto"/>
            </w:tcBorders>
            <w:shd w:val="clear" w:color="auto" w:fill="FFFFFF"/>
            <w:vAlign w:val="center"/>
          </w:tcPr>
          <w:p w14:paraId="2EE7DC28" w14:textId="77777777" w:rsidR="00B74106" w:rsidRDefault="005E0D81">
            <w:pPr>
              <w:pStyle w:val="Style12"/>
              <w:shd w:val="clear" w:color="auto" w:fill="auto"/>
            </w:pPr>
            <w:r>
              <w:t>444 tis Kč</w:t>
            </w:r>
          </w:p>
        </w:tc>
        <w:tc>
          <w:tcPr>
            <w:tcW w:w="1426" w:type="dxa"/>
            <w:tcBorders>
              <w:top w:val="single" w:sz="4" w:space="0" w:color="auto"/>
              <w:left w:val="single" w:sz="4" w:space="0" w:color="auto"/>
            </w:tcBorders>
            <w:shd w:val="clear" w:color="auto" w:fill="FFFFFF"/>
            <w:vAlign w:val="center"/>
          </w:tcPr>
          <w:p w14:paraId="2EE7DC29" w14:textId="77777777" w:rsidR="00B74106" w:rsidRDefault="005E0D81">
            <w:pPr>
              <w:pStyle w:val="Style12"/>
              <w:shd w:val="clear" w:color="auto" w:fill="auto"/>
            </w:pPr>
            <w:r>
              <w:t>444 tis. KČ</w:t>
            </w:r>
          </w:p>
        </w:tc>
        <w:tc>
          <w:tcPr>
            <w:tcW w:w="1430" w:type="dxa"/>
            <w:tcBorders>
              <w:top w:val="single" w:sz="4" w:space="0" w:color="auto"/>
              <w:left w:val="single" w:sz="4" w:space="0" w:color="auto"/>
            </w:tcBorders>
            <w:shd w:val="clear" w:color="auto" w:fill="FFFFFF"/>
            <w:vAlign w:val="center"/>
          </w:tcPr>
          <w:p w14:paraId="2EE7DC2A" w14:textId="77777777" w:rsidR="00B74106" w:rsidRDefault="005E0D81">
            <w:pPr>
              <w:pStyle w:val="Style12"/>
              <w:shd w:val="clear" w:color="auto" w:fill="auto"/>
            </w:pPr>
            <w:r>
              <w:t>444 tis. Kč</w:t>
            </w:r>
          </w:p>
        </w:tc>
        <w:tc>
          <w:tcPr>
            <w:tcW w:w="1200" w:type="dxa"/>
            <w:tcBorders>
              <w:top w:val="single" w:sz="4" w:space="0" w:color="auto"/>
              <w:left w:val="single" w:sz="4" w:space="0" w:color="auto"/>
            </w:tcBorders>
            <w:shd w:val="clear" w:color="auto" w:fill="FFFFFF"/>
            <w:vAlign w:val="center"/>
          </w:tcPr>
          <w:p w14:paraId="2EE7DC2B"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C2C"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C2D" w14:textId="77777777" w:rsidR="00B74106" w:rsidRDefault="00B74106">
            <w:pPr>
              <w:rPr>
                <w:sz w:val="10"/>
                <w:szCs w:val="10"/>
              </w:rPr>
            </w:pPr>
          </w:p>
        </w:tc>
      </w:tr>
      <w:tr w:rsidR="00B74106" w14:paraId="2EE7DC38" w14:textId="77777777">
        <w:trPr>
          <w:trHeight w:hRule="exact" w:val="264"/>
          <w:jc w:val="center"/>
        </w:trPr>
        <w:tc>
          <w:tcPr>
            <w:tcW w:w="538" w:type="dxa"/>
            <w:tcBorders>
              <w:top w:val="single" w:sz="4" w:space="0" w:color="auto"/>
              <w:left w:val="single" w:sz="4" w:space="0" w:color="auto"/>
            </w:tcBorders>
            <w:shd w:val="clear" w:color="auto" w:fill="FFFFFF"/>
            <w:vAlign w:val="center"/>
          </w:tcPr>
          <w:p w14:paraId="2EE7DC2F" w14:textId="77777777" w:rsidR="00B74106" w:rsidRDefault="005E0D81">
            <w:pPr>
              <w:pStyle w:val="Style12"/>
              <w:shd w:val="clear" w:color="auto" w:fill="auto"/>
              <w:ind w:firstLine="180"/>
              <w:jc w:val="both"/>
            </w:pPr>
            <w:r>
              <w:t>C3</w:t>
            </w:r>
          </w:p>
        </w:tc>
        <w:tc>
          <w:tcPr>
            <w:tcW w:w="5131" w:type="dxa"/>
            <w:tcBorders>
              <w:top w:val="single" w:sz="4" w:space="0" w:color="auto"/>
              <w:left w:val="single" w:sz="4" w:space="0" w:color="auto"/>
            </w:tcBorders>
            <w:shd w:val="clear" w:color="auto" w:fill="FFFFFF"/>
            <w:vAlign w:val="center"/>
          </w:tcPr>
          <w:p w14:paraId="2EE7DC30" w14:textId="77777777" w:rsidR="00B74106" w:rsidRDefault="005E0D81">
            <w:pPr>
              <w:pStyle w:val="Style12"/>
              <w:shd w:val="clear" w:color="auto" w:fill="auto"/>
              <w:jc w:val="center"/>
            </w:pPr>
            <w:r>
              <w:t>Cestovní náhrady</w:t>
            </w:r>
          </w:p>
        </w:tc>
        <w:tc>
          <w:tcPr>
            <w:tcW w:w="1421" w:type="dxa"/>
            <w:tcBorders>
              <w:top w:val="single" w:sz="4" w:space="0" w:color="auto"/>
              <w:left w:val="single" w:sz="4" w:space="0" w:color="auto"/>
            </w:tcBorders>
            <w:shd w:val="clear" w:color="auto" w:fill="FFFFFF"/>
            <w:vAlign w:val="center"/>
          </w:tcPr>
          <w:p w14:paraId="2EE7DC31" w14:textId="77777777" w:rsidR="00B74106" w:rsidRDefault="005E0D81">
            <w:pPr>
              <w:pStyle w:val="Style12"/>
              <w:shd w:val="clear" w:color="auto" w:fill="auto"/>
            </w:pPr>
            <w:r>
              <w:t>140 tis Kč</w:t>
            </w:r>
          </w:p>
        </w:tc>
        <w:tc>
          <w:tcPr>
            <w:tcW w:w="1426" w:type="dxa"/>
            <w:tcBorders>
              <w:top w:val="single" w:sz="4" w:space="0" w:color="auto"/>
              <w:left w:val="single" w:sz="4" w:space="0" w:color="auto"/>
            </w:tcBorders>
            <w:shd w:val="clear" w:color="auto" w:fill="FFFFFF"/>
            <w:vAlign w:val="center"/>
          </w:tcPr>
          <w:p w14:paraId="2EE7DC32" w14:textId="77777777" w:rsidR="00B74106" w:rsidRDefault="005E0D81">
            <w:pPr>
              <w:pStyle w:val="Style12"/>
              <w:shd w:val="clear" w:color="auto" w:fill="auto"/>
            </w:pPr>
            <w:r>
              <w:t>140 tis. Kč</w:t>
            </w:r>
          </w:p>
        </w:tc>
        <w:tc>
          <w:tcPr>
            <w:tcW w:w="1426" w:type="dxa"/>
            <w:tcBorders>
              <w:top w:val="single" w:sz="4" w:space="0" w:color="auto"/>
              <w:left w:val="single" w:sz="4" w:space="0" w:color="auto"/>
            </w:tcBorders>
            <w:shd w:val="clear" w:color="auto" w:fill="FFFFFF"/>
            <w:vAlign w:val="center"/>
          </w:tcPr>
          <w:p w14:paraId="2EE7DC33" w14:textId="77777777" w:rsidR="00B74106" w:rsidRDefault="005E0D81">
            <w:pPr>
              <w:pStyle w:val="Style12"/>
              <w:shd w:val="clear" w:color="auto" w:fill="auto"/>
            </w:pPr>
            <w:r>
              <w:t>140 tis. Kč</w:t>
            </w:r>
          </w:p>
        </w:tc>
        <w:tc>
          <w:tcPr>
            <w:tcW w:w="1430" w:type="dxa"/>
            <w:tcBorders>
              <w:top w:val="single" w:sz="4" w:space="0" w:color="auto"/>
              <w:left w:val="single" w:sz="4" w:space="0" w:color="auto"/>
            </w:tcBorders>
            <w:shd w:val="clear" w:color="auto" w:fill="FFFFFF"/>
            <w:vAlign w:val="center"/>
          </w:tcPr>
          <w:p w14:paraId="2EE7DC34" w14:textId="77777777" w:rsidR="00B74106" w:rsidRDefault="005E0D81">
            <w:pPr>
              <w:pStyle w:val="Style12"/>
              <w:shd w:val="clear" w:color="auto" w:fill="auto"/>
            </w:pPr>
            <w:r>
              <w:t>140 tis. Kč</w:t>
            </w:r>
          </w:p>
        </w:tc>
        <w:tc>
          <w:tcPr>
            <w:tcW w:w="1200" w:type="dxa"/>
            <w:tcBorders>
              <w:top w:val="single" w:sz="4" w:space="0" w:color="auto"/>
              <w:left w:val="single" w:sz="4" w:space="0" w:color="auto"/>
            </w:tcBorders>
            <w:shd w:val="clear" w:color="auto" w:fill="FFFFFF"/>
            <w:vAlign w:val="center"/>
          </w:tcPr>
          <w:p w14:paraId="2EE7DC35"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C36"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C37" w14:textId="77777777" w:rsidR="00B74106" w:rsidRDefault="00B74106">
            <w:pPr>
              <w:rPr>
                <w:sz w:val="10"/>
                <w:szCs w:val="10"/>
              </w:rPr>
            </w:pPr>
          </w:p>
        </w:tc>
      </w:tr>
      <w:tr w:rsidR="00B74106" w14:paraId="2EE7DC42" w14:textId="77777777" w:rsidTr="000E4C7B">
        <w:trPr>
          <w:trHeight w:hRule="exact" w:val="389"/>
          <w:jc w:val="center"/>
        </w:trPr>
        <w:tc>
          <w:tcPr>
            <w:tcW w:w="538" w:type="dxa"/>
            <w:tcBorders>
              <w:top w:val="single" w:sz="4" w:space="0" w:color="auto"/>
              <w:left w:val="single" w:sz="4" w:space="0" w:color="auto"/>
              <w:bottom w:val="single" w:sz="4" w:space="0" w:color="auto"/>
            </w:tcBorders>
            <w:shd w:val="clear" w:color="auto" w:fill="FFFFFF"/>
            <w:vAlign w:val="center"/>
          </w:tcPr>
          <w:p w14:paraId="2EE7DC39" w14:textId="77777777" w:rsidR="00B74106" w:rsidRDefault="005E0D81">
            <w:pPr>
              <w:pStyle w:val="Style12"/>
              <w:shd w:val="clear" w:color="auto" w:fill="auto"/>
              <w:ind w:firstLine="180"/>
              <w:jc w:val="both"/>
            </w:pPr>
            <w:r>
              <w:t>C4</w:t>
            </w:r>
          </w:p>
        </w:tc>
        <w:tc>
          <w:tcPr>
            <w:tcW w:w="5131" w:type="dxa"/>
            <w:tcBorders>
              <w:top w:val="single" w:sz="4" w:space="0" w:color="auto"/>
              <w:left w:val="single" w:sz="4" w:space="0" w:color="auto"/>
              <w:bottom w:val="single" w:sz="4" w:space="0" w:color="auto"/>
            </w:tcBorders>
            <w:shd w:val="clear" w:color="auto" w:fill="FFFFFF"/>
            <w:vAlign w:val="bottom"/>
          </w:tcPr>
          <w:p w14:paraId="2EE7DC3A" w14:textId="77777777" w:rsidR="00B74106" w:rsidRDefault="005E0D81">
            <w:pPr>
              <w:pStyle w:val="Style12"/>
              <w:shd w:val="clear" w:color="auto" w:fill="auto"/>
              <w:spacing w:line="262" w:lineRule="auto"/>
              <w:jc w:val="center"/>
            </w:pPr>
            <w:r>
              <w:t>Náklady nebo výdaje na zveřejňováni výsledků projektů včetně nákladů na práva k těmto výsledkům výzkumu a vývoje</w:t>
            </w:r>
          </w:p>
        </w:tc>
        <w:tc>
          <w:tcPr>
            <w:tcW w:w="1421" w:type="dxa"/>
            <w:tcBorders>
              <w:top w:val="single" w:sz="4" w:space="0" w:color="auto"/>
              <w:left w:val="single" w:sz="4" w:space="0" w:color="auto"/>
              <w:bottom w:val="single" w:sz="4" w:space="0" w:color="auto"/>
            </w:tcBorders>
            <w:shd w:val="clear" w:color="auto" w:fill="FFFFFF"/>
            <w:vAlign w:val="center"/>
          </w:tcPr>
          <w:p w14:paraId="2EE7DC3B" w14:textId="77777777" w:rsidR="00B74106" w:rsidRDefault="005E0D81">
            <w:pPr>
              <w:pStyle w:val="Style12"/>
              <w:shd w:val="clear" w:color="auto" w:fill="auto"/>
            </w:pPr>
            <w:r>
              <w:t>0 lis Kč</w:t>
            </w:r>
          </w:p>
        </w:tc>
        <w:tc>
          <w:tcPr>
            <w:tcW w:w="1426" w:type="dxa"/>
            <w:tcBorders>
              <w:top w:val="single" w:sz="4" w:space="0" w:color="auto"/>
              <w:left w:val="single" w:sz="4" w:space="0" w:color="auto"/>
              <w:bottom w:val="single" w:sz="4" w:space="0" w:color="auto"/>
            </w:tcBorders>
            <w:shd w:val="clear" w:color="auto" w:fill="FFFFFF"/>
            <w:vAlign w:val="center"/>
          </w:tcPr>
          <w:p w14:paraId="2EE7DC3C" w14:textId="77777777" w:rsidR="00B74106" w:rsidRDefault="005E0D81">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DC3D"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DC3E"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DC3F"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C40" w14:textId="77777777" w:rsidR="00B74106" w:rsidRDefault="005E0D81">
            <w:pPr>
              <w:pStyle w:val="Style12"/>
              <w:shd w:val="clear" w:color="auto" w:fill="auto"/>
            </w:pPr>
            <w:r>
              <w:t>0 tis. Kč</w:t>
            </w:r>
          </w:p>
        </w:tc>
        <w:tc>
          <w:tcPr>
            <w:tcW w:w="686" w:type="dxa"/>
            <w:tcBorders>
              <w:left w:val="single" w:sz="4" w:space="0" w:color="auto"/>
            </w:tcBorders>
            <w:shd w:val="clear" w:color="auto" w:fill="FFFFFF"/>
          </w:tcPr>
          <w:p w14:paraId="2EE7DC41" w14:textId="77777777" w:rsidR="00B74106" w:rsidRDefault="00B74106">
            <w:pPr>
              <w:rPr>
                <w:sz w:val="10"/>
                <w:szCs w:val="10"/>
              </w:rPr>
            </w:pPr>
          </w:p>
        </w:tc>
      </w:tr>
      <w:tr w:rsidR="00B74106" w14:paraId="2EE7DC4C" w14:textId="77777777" w:rsidTr="000E4C7B">
        <w:trPr>
          <w:trHeight w:hRule="exact" w:val="374"/>
          <w:jc w:val="center"/>
        </w:trPr>
        <w:tc>
          <w:tcPr>
            <w:tcW w:w="538" w:type="dxa"/>
            <w:tcBorders>
              <w:top w:val="single" w:sz="4" w:space="0" w:color="auto"/>
              <w:left w:val="single" w:sz="4" w:space="0" w:color="auto"/>
              <w:bottom w:val="single" w:sz="4" w:space="0" w:color="auto"/>
            </w:tcBorders>
            <w:shd w:val="clear" w:color="auto" w:fill="FFFFFF"/>
            <w:vAlign w:val="center"/>
          </w:tcPr>
          <w:p w14:paraId="2EE7DC43" w14:textId="77777777" w:rsidR="00B74106" w:rsidRDefault="005E0D81">
            <w:pPr>
              <w:pStyle w:val="Style12"/>
              <w:shd w:val="clear" w:color="auto" w:fill="auto"/>
              <w:ind w:firstLine="180"/>
              <w:jc w:val="both"/>
            </w:pPr>
            <w:r>
              <w:t>C</w:t>
            </w:r>
          </w:p>
        </w:tc>
        <w:tc>
          <w:tcPr>
            <w:tcW w:w="5131" w:type="dxa"/>
            <w:tcBorders>
              <w:top w:val="single" w:sz="4" w:space="0" w:color="auto"/>
              <w:left w:val="single" w:sz="4" w:space="0" w:color="auto"/>
              <w:bottom w:val="single" w:sz="4" w:space="0" w:color="auto"/>
            </w:tcBorders>
            <w:shd w:val="clear" w:color="auto" w:fill="FFFFFF"/>
            <w:vAlign w:val="center"/>
          </w:tcPr>
          <w:p w14:paraId="2EE7DC44" w14:textId="77777777" w:rsidR="00B74106" w:rsidRDefault="005E0D81">
            <w:pPr>
              <w:pStyle w:val="Style12"/>
              <w:shd w:val="clear" w:color="auto" w:fill="auto"/>
              <w:jc w:val="center"/>
            </w:pPr>
            <w:r>
              <w:t xml:space="preserve">Provozní náklady nebo </w:t>
            </w:r>
            <w:r>
              <w:rPr>
                <w:b/>
                <w:bCs/>
                <w:sz w:val="15"/>
                <w:szCs w:val="15"/>
              </w:rPr>
              <w:t xml:space="preserve">výdaje - </w:t>
            </w:r>
            <w:r>
              <w:t>AUTOMATICKÝ SOUČET</w:t>
            </w:r>
          </w:p>
        </w:tc>
        <w:tc>
          <w:tcPr>
            <w:tcW w:w="1421" w:type="dxa"/>
            <w:tcBorders>
              <w:top w:val="single" w:sz="4" w:space="0" w:color="auto"/>
              <w:left w:val="single" w:sz="4" w:space="0" w:color="auto"/>
              <w:bottom w:val="single" w:sz="4" w:space="0" w:color="auto"/>
            </w:tcBorders>
            <w:shd w:val="clear" w:color="auto" w:fill="FFFFFF"/>
            <w:vAlign w:val="center"/>
          </w:tcPr>
          <w:p w14:paraId="2EE7DC45" w14:textId="4D0BCCEC" w:rsidR="00B74106" w:rsidRDefault="000E4C7B">
            <w:pPr>
              <w:pStyle w:val="Style12"/>
              <w:shd w:val="clear" w:color="auto" w:fill="auto"/>
            </w:pPr>
            <w:r>
              <w:rPr>
                <w:b/>
                <w:bCs/>
                <w:sz w:val="15"/>
                <w:szCs w:val="15"/>
              </w:rPr>
              <w:t>584 tis. Kč</w:t>
            </w:r>
          </w:p>
        </w:tc>
        <w:tc>
          <w:tcPr>
            <w:tcW w:w="1426" w:type="dxa"/>
            <w:tcBorders>
              <w:top w:val="single" w:sz="4" w:space="0" w:color="auto"/>
              <w:left w:val="single" w:sz="4" w:space="0" w:color="auto"/>
              <w:bottom w:val="single" w:sz="4" w:space="0" w:color="auto"/>
            </w:tcBorders>
            <w:shd w:val="clear" w:color="auto" w:fill="FFFFFF"/>
            <w:vAlign w:val="center"/>
          </w:tcPr>
          <w:p w14:paraId="2EE7DC46" w14:textId="73FD8D58" w:rsidR="00B74106" w:rsidRDefault="000E4C7B">
            <w:pPr>
              <w:pStyle w:val="Style12"/>
              <w:shd w:val="clear" w:color="auto" w:fill="auto"/>
            </w:pPr>
            <w:r>
              <w:rPr>
                <w:b/>
                <w:bCs/>
                <w:sz w:val="15"/>
                <w:szCs w:val="15"/>
              </w:rPr>
              <w:t>584 tis. Kč</w:t>
            </w:r>
          </w:p>
        </w:tc>
        <w:tc>
          <w:tcPr>
            <w:tcW w:w="1426" w:type="dxa"/>
            <w:tcBorders>
              <w:top w:val="single" w:sz="4" w:space="0" w:color="auto"/>
              <w:left w:val="single" w:sz="4" w:space="0" w:color="auto"/>
              <w:bottom w:val="single" w:sz="4" w:space="0" w:color="auto"/>
            </w:tcBorders>
            <w:shd w:val="clear" w:color="auto" w:fill="FFFFFF"/>
            <w:vAlign w:val="center"/>
          </w:tcPr>
          <w:p w14:paraId="2EE7DC47" w14:textId="77777777" w:rsidR="00B74106" w:rsidRDefault="005E0D81">
            <w:pPr>
              <w:pStyle w:val="Style12"/>
              <w:shd w:val="clear" w:color="auto" w:fill="auto"/>
              <w:rPr>
                <w:sz w:val="15"/>
                <w:szCs w:val="15"/>
              </w:rPr>
            </w:pPr>
            <w:r>
              <w:rPr>
                <w:b/>
                <w:bCs/>
                <w:sz w:val="15"/>
                <w:szCs w:val="15"/>
              </w:rPr>
              <w:t>584 tis. Kč</w:t>
            </w:r>
          </w:p>
        </w:tc>
        <w:tc>
          <w:tcPr>
            <w:tcW w:w="1430" w:type="dxa"/>
            <w:tcBorders>
              <w:top w:val="single" w:sz="4" w:space="0" w:color="auto"/>
              <w:left w:val="single" w:sz="4" w:space="0" w:color="auto"/>
            </w:tcBorders>
            <w:shd w:val="clear" w:color="auto" w:fill="FFFFFF"/>
            <w:vAlign w:val="center"/>
          </w:tcPr>
          <w:p w14:paraId="2EE7DC48" w14:textId="46519718" w:rsidR="00B74106" w:rsidRDefault="000E4C7B">
            <w:pPr>
              <w:pStyle w:val="Style12"/>
              <w:shd w:val="clear" w:color="auto" w:fill="auto"/>
              <w:rPr>
                <w:sz w:val="15"/>
                <w:szCs w:val="15"/>
              </w:rPr>
            </w:pPr>
            <w:r>
              <w:rPr>
                <w:b/>
                <w:bCs/>
                <w:sz w:val="15"/>
                <w:szCs w:val="15"/>
              </w:rPr>
              <w:t>584 tis. Kč</w:t>
            </w:r>
          </w:p>
        </w:tc>
        <w:tc>
          <w:tcPr>
            <w:tcW w:w="1200" w:type="dxa"/>
            <w:tcBorders>
              <w:top w:val="single" w:sz="4" w:space="0" w:color="auto"/>
              <w:left w:val="single" w:sz="4" w:space="0" w:color="auto"/>
            </w:tcBorders>
            <w:shd w:val="clear" w:color="auto" w:fill="FFFFFF"/>
            <w:vAlign w:val="center"/>
          </w:tcPr>
          <w:p w14:paraId="2EE7DC49"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DC4A" w14:textId="6B56DE80" w:rsidR="00B74106" w:rsidRDefault="000E4C7B">
            <w:pPr>
              <w:pStyle w:val="Style12"/>
              <w:shd w:val="clear" w:color="auto" w:fill="auto"/>
            </w:pPr>
            <w:r>
              <w:t>0 tis Kč</w:t>
            </w:r>
          </w:p>
        </w:tc>
        <w:tc>
          <w:tcPr>
            <w:tcW w:w="686" w:type="dxa"/>
            <w:tcBorders>
              <w:left w:val="single" w:sz="4" w:space="0" w:color="auto"/>
            </w:tcBorders>
            <w:shd w:val="clear" w:color="auto" w:fill="FFFFFF"/>
          </w:tcPr>
          <w:p w14:paraId="2EE7DC4B" w14:textId="77777777" w:rsidR="00B74106" w:rsidRDefault="00B74106">
            <w:pPr>
              <w:rPr>
                <w:sz w:val="10"/>
                <w:szCs w:val="10"/>
              </w:rPr>
            </w:pPr>
          </w:p>
        </w:tc>
      </w:tr>
      <w:tr w:rsidR="00B74106" w14:paraId="2EE7DC56" w14:textId="77777777" w:rsidTr="000E4C7B">
        <w:trPr>
          <w:trHeight w:hRule="exact" w:val="374"/>
          <w:jc w:val="center"/>
        </w:trPr>
        <w:tc>
          <w:tcPr>
            <w:tcW w:w="538" w:type="dxa"/>
            <w:tcBorders>
              <w:top w:val="single" w:sz="4" w:space="0" w:color="auto"/>
              <w:left w:val="single" w:sz="4" w:space="0" w:color="auto"/>
            </w:tcBorders>
            <w:shd w:val="clear" w:color="auto" w:fill="FFFFFF"/>
            <w:vAlign w:val="center"/>
          </w:tcPr>
          <w:p w14:paraId="2EE7DC4D" w14:textId="77777777" w:rsidR="00B74106" w:rsidRDefault="005E0D81">
            <w:pPr>
              <w:pStyle w:val="Style12"/>
              <w:shd w:val="clear" w:color="auto" w:fill="auto"/>
              <w:ind w:firstLine="180"/>
              <w:jc w:val="both"/>
            </w:pPr>
            <w:r>
              <w:t>D</w:t>
            </w:r>
          </w:p>
        </w:tc>
        <w:tc>
          <w:tcPr>
            <w:tcW w:w="5131" w:type="dxa"/>
            <w:tcBorders>
              <w:top w:val="single" w:sz="4" w:space="0" w:color="auto"/>
              <w:left w:val="single" w:sz="4" w:space="0" w:color="auto"/>
            </w:tcBorders>
            <w:shd w:val="clear" w:color="auto" w:fill="FFFFFF"/>
            <w:vAlign w:val="center"/>
          </w:tcPr>
          <w:p w14:paraId="2EE7DC4E" w14:textId="2997713D" w:rsidR="00B74106" w:rsidRDefault="005E0D81">
            <w:pPr>
              <w:pStyle w:val="Style12"/>
              <w:shd w:val="clear" w:color="auto" w:fill="auto"/>
              <w:jc w:val="center"/>
              <w:rPr>
                <w:sz w:val="15"/>
                <w:szCs w:val="15"/>
              </w:rPr>
            </w:pPr>
            <w:r>
              <w:rPr>
                <w:b/>
                <w:bCs/>
                <w:sz w:val="15"/>
                <w:szCs w:val="15"/>
              </w:rPr>
              <w:t>Náklady n</w:t>
            </w:r>
            <w:r w:rsidR="000E4C7B">
              <w:rPr>
                <w:b/>
                <w:bCs/>
                <w:sz w:val="15"/>
                <w:szCs w:val="15"/>
              </w:rPr>
              <w:t>e</w:t>
            </w:r>
            <w:r>
              <w:rPr>
                <w:b/>
                <w:bCs/>
                <w:sz w:val="15"/>
                <w:szCs w:val="15"/>
              </w:rPr>
              <w:t>bo v</w:t>
            </w:r>
            <w:r w:rsidR="000E4C7B">
              <w:rPr>
                <w:b/>
                <w:bCs/>
                <w:sz w:val="15"/>
                <w:szCs w:val="15"/>
              </w:rPr>
              <w:t xml:space="preserve">ýdaje </w:t>
            </w:r>
            <w:r>
              <w:rPr>
                <w:b/>
                <w:bCs/>
                <w:sz w:val="15"/>
                <w:szCs w:val="15"/>
              </w:rPr>
              <w:t xml:space="preserve">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 nákladů</w:t>
            </w:r>
          </w:p>
        </w:tc>
        <w:tc>
          <w:tcPr>
            <w:tcW w:w="1421" w:type="dxa"/>
            <w:tcBorders>
              <w:top w:val="single" w:sz="4" w:space="0" w:color="auto"/>
              <w:left w:val="single" w:sz="4" w:space="0" w:color="auto"/>
            </w:tcBorders>
            <w:shd w:val="clear" w:color="auto" w:fill="FFFFFF"/>
            <w:vAlign w:val="center"/>
          </w:tcPr>
          <w:p w14:paraId="2EE7DC4F" w14:textId="5E2F266F" w:rsidR="00B74106" w:rsidRDefault="000E4C7B">
            <w:pPr>
              <w:pStyle w:val="Style12"/>
              <w:shd w:val="clear" w:color="auto" w:fill="auto"/>
              <w:rPr>
                <w:sz w:val="15"/>
                <w:szCs w:val="15"/>
              </w:rPr>
            </w:pPr>
            <w:r>
              <w:rPr>
                <w:b/>
                <w:bCs/>
                <w:sz w:val="15"/>
                <w:szCs w:val="15"/>
              </w:rPr>
              <w:t>310 tis. Kč</w:t>
            </w:r>
          </w:p>
        </w:tc>
        <w:tc>
          <w:tcPr>
            <w:tcW w:w="1426" w:type="dxa"/>
            <w:tcBorders>
              <w:top w:val="single" w:sz="4" w:space="0" w:color="auto"/>
              <w:left w:val="single" w:sz="4" w:space="0" w:color="auto"/>
            </w:tcBorders>
            <w:shd w:val="clear" w:color="auto" w:fill="FFFFFF"/>
            <w:vAlign w:val="center"/>
          </w:tcPr>
          <w:p w14:paraId="2EE7DC50" w14:textId="77777777" w:rsidR="00B74106" w:rsidRDefault="005E0D81">
            <w:pPr>
              <w:pStyle w:val="Style12"/>
              <w:shd w:val="clear" w:color="auto" w:fill="auto"/>
              <w:rPr>
                <w:sz w:val="15"/>
                <w:szCs w:val="15"/>
              </w:rPr>
            </w:pPr>
            <w:r>
              <w:rPr>
                <w:b/>
                <w:bCs/>
                <w:sz w:val="15"/>
                <w:szCs w:val="15"/>
              </w:rPr>
              <w:t>310 tis. Kč</w:t>
            </w:r>
          </w:p>
        </w:tc>
        <w:tc>
          <w:tcPr>
            <w:tcW w:w="1426" w:type="dxa"/>
            <w:tcBorders>
              <w:top w:val="single" w:sz="4" w:space="0" w:color="auto"/>
              <w:left w:val="single" w:sz="4" w:space="0" w:color="auto"/>
            </w:tcBorders>
            <w:shd w:val="clear" w:color="auto" w:fill="FFFFFF"/>
            <w:vAlign w:val="center"/>
          </w:tcPr>
          <w:p w14:paraId="2EE7DC51" w14:textId="77777777" w:rsidR="00B74106" w:rsidRDefault="005E0D81">
            <w:pPr>
              <w:pStyle w:val="Style12"/>
              <w:shd w:val="clear" w:color="auto" w:fill="auto"/>
              <w:rPr>
                <w:sz w:val="15"/>
                <w:szCs w:val="15"/>
              </w:rPr>
            </w:pPr>
            <w:r>
              <w:rPr>
                <w:b/>
                <w:bCs/>
                <w:sz w:val="15"/>
                <w:szCs w:val="15"/>
              </w:rPr>
              <w:t>310 tis. Kč</w:t>
            </w:r>
          </w:p>
        </w:tc>
        <w:tc>
          <w:tcPr>
            <w:tcW w:w="1430" w:type="dxa"/>
            <w:tcBorders>
              <w:top w:val="single" w:sz="4" w:space="0" w:color="auto"/>
              <w:left w:val="single" w:sz="4" w:space="0" w:color="auto"/>
            </w:tcBorders>
            <w:shd w:val="clear" w:color="auto" w:fill="FFFFFF"/>
            <w:vAlign w:val="center"/>
          </w:tcPr>
          <w:p w14:paraId="2EE7DC52" w14:textId="77777777" w:rsidR="00B74106" w:rsidRDefault="005E0D81">
            <w:pPr>
              <w:pStyle w:val="Style12"/>
              <w:shd w:val="clear" w:color="auto" w:fill="auto"/>
              <w:rPr>
                <w:sz w:val="15"/>
                <w:szCs w:val="15"/>
              </w:rPr>
            </w:pPr>
            <w:r>
              <w:rPr>
                <w:b/>
                <w:bCs/>
                <w:sz w:val="15"/>
                <w:szCs w:val="15"/>
              </w:rPr>
              <w:t>310 tis. Kč</w:t>
            </w:r>
          </w:p>
        </w:tc>
        <w:tc>
          <w:tcPr>
            <w:tcW w:w="1200" w:type="dxa"/>
            <w:tcBorders>
              <w:top w:val="single" w:sz="4" w:space="0" w:color="auto"/>
              <w:left w:val="single" w:sz="4" w:space="0" w:color="auto"/>
            </w:tcBorders>
            <w:shd w:val="clear" w:color="auto" w:fill="FFFFFF"/>
            <w:vAlign w:val="center"/>
          </w:tcPr>
          <w:p w14:paraId="2EE7DC53"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DC54" w14:textId="77777777" w:rsidR="00B74106" w:rsidRDefault="005E0D81">
            <w:pPr>
              <w:pStyle w:val="Style12"/>
              <w:shd w:val="clear" w:color="auto" w:fill="auto"/>
            </w:pPr>
            <w:r>
              <w:t>0 tis. Kč</w:t>
            </w:r>
          </w:p>
        </w:tc>
        <w:tc>
          <w:tcPr>
            <w:tcW w:w="686" w:type="dxa"/>
            <w:tcBorders>
              <w:top w:val="single" w:sz="4" w:space="0" w:color="auto"/>
              <w:left w:val="single" w:sz="4" w:space="0" w:color="auto"/>
              <w:right w:val="single" w:sz="4" w:space="0" w:color="auto"/>
            </w:tcBorders>
            <w:shd w:val="clear" w:color="auto" w:fill="FFFFFF"/>
            <w:vAlign w:val="center"/>
          </w:tcPr>
          <w:p w14:paraId="2EE7DC55" w14:textId="77777777" w:rsidR="00B74106" w:rsidRDefault="005E0D81">
            <w:pPr>
              <w:pStyle w:val="Style12"/>
              <w:shd w:val="clear" w:color="auto" w:fill="auto"/>
              <w:jc w:val="center"/>
            </w:pPr>
            <w:r>
              <w:rPr>
                <w:b/>
                <w:bCs/>
              </w:rPr>
              <w:t>OK</w:t>
            </w:r>
          </w:p>
        </w:tc>
      </w:tr>
      <w:tr w:rsidR="00B74106" w14:paraId="2EE7DC60" w14:textId="77777777">
        <w:trPr>
          <w:trHeight w:hRule="exact" w:val="374"/>
          <w:jc w:val="center"/>
        </w:trPr>
        <w:tc>
          <w:tcPr>
            <w:tcW w:w="538" w:type="dxa"/>
            <w:tcBorders>
              <w:top w:val="single" w:sz="4" w:space="0" w:color="auto"/>
              <w:left w:val="single" w:sz="4" w:space="0" w:color="auto"/>
            </w:tcBorders>
            <w:shd w:val="clear" w:color="auto" w:fill="FFFFFF"/>
            <w:vAlign w:val="center"/>
          </w:tcPr>
          <w:p w14:paraId="2EE7DC57" w14:textId="77777777" w:rsidR="00B74106" w:rsidRDefault="005E0D81">
            <w:pPr>
              <w:pStyle w:val="Style12"/>
              <w:shd w:val="clear" w:color="auto" w:fill="auto"/>
              <w:jc w:val="center"/>
            </w:pPr>
            <w:r>
              <w:t>E</w:t>
            </w:r>
          </w:p>
        </w:tc>
        <w:tc>
          <w:tcPr>
            <w:tcW w:w="5131" w:type="dxa"/>
            <w:tcBorders>
              <w:top w:val="single" w:sz="4" w:space="0" w:color="auto"/>
              <w:left w:val="single" w:sz="4" w:space="0" w:color="auto"/>
            </w:tcBorders>
            <w:shd w:val="clear" w:color="auto" w:fill="FFFFFF"/>
            <w:vAlign w:val="center"/>
          </w:tcPr>
          <w:p w14:paraId="2EE7DC58"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21" w:type="dxa"/>
            <w:tcBorders>
              <w:top w:val="single" w:sz="4" w:space="0" w:color="auto"/>
              <w:left w:val="single" w:sz="4" w:space="0" w:color="auto"/>
            </w:tcBorders>
            <w:shd w:val="clear" w:color="auto" w:fill="FFFFFF"/>
            <w:vAlign w:val="center"/>
          </w:tcPr>
          <w:p w14:paraId="2EE7DC59" w14:textId="77777777" w:rsidR="00B74106" w:rsidRDefault="005E0D81">
            <w:pPr>
              <w:pStyle w:val="Style12"/>
              <w:shd w:val="clear" w:color="auto" w:fill="auto"/>
              <w:rPr>
                <w:sz w:val="15"/>
                <w:szCs w:val="15"/>
              </w:rPr>
            </w:pPr>
            <w:r>
              <w:rPr>
                <w:b/>
                <w:bCs/>
                <w:sz w:val="15"/>
                <w:szCs w:val="15"/>
              </w:rPr>
              <w:t>544 tis. Kč</w:t>
            </w:r>
          </w:p>
        </w:tc>
        <w:tc>
          <w:tcPr>
            <w:tcW w:w="1426" w:type="dxa"/>
            <w:tcBorders>
              <w:top w:val="single" w:sz="4" w:space="0" w:color="auto"/>
              <w:left w:val="single" w:sz="4" w:space="0" w:color="auto"/>
            </w:tcBorders>
            <w:shd w:val="clear" w:color="auto" w:fill="FFFFFF"/>
            <w:vAlign w:val="center"/>
          </w:tcPr>
          <w:p w14:paraId="2EE7DC5A" w14:textId="77777777" w:rsidR="00B74106" w:rsidRDefault="005E0D81">
            <w:pPr>
              <w:pStyle w:val="Style12"/>
              <w:shd w:val="clear" w:color="auto" w:fill="auto"/>
              <w:rPr>
                <w:sz w:val="15"/>
                <w:szCs w:val="15"/>
              </w:rPr>
            </w:pPr>
            <w:r>
              <w:rPr>
                <w:b/>
                <w:bCs/>
                <w:sz w:val="15"/>
                <w:szCs w:val="15"/>
              </w:rPr>
              <w:t>544 tis. KČ</w:t>
            </w:r>
          </w:p>
        </w:tc>
        <w:tc>
          <w:tcPr>
            <w:tcW w:w="1426" w:type="dxa"/>
            <w:tcBorders>
              <w:top w:val="single" w:sz="4" w:space="0" w:color="auto"/>
              <w:left w:val="single" w:sz="4" w:space="0" w:color="auto"/>
            </w:tcBorders>
            <w:shd w:val="clear" w:color="auto" w:fill="FFFFFF"/>
            <w:vAlign w:val="center"/>
          </w:tcPr>
          <w:p w14:paraId="2EE7DC5B" w14:textId="77777777" w:rsidR="00B74106" w:rsidRDefault="005E0D81">
            <w:pPr>
              <w:pStyle w:val="Style12"/>
              <w:shd w:val="clear" w:color="auto" w:fill="auto"/>
              <w:rPr>
                <w:sz w:val="15"/>
                <w:szCs w:val="15"/>
              </w:rPr>
            </w:pPr>
            <w:r>
              <w:rPr>
                <w:b/>
                <w:bCs/>
                <w:sz w:val="15"/>
                <w:szCs w:val="15"/>
              </w:rPr>
              <w:t>544 tis. Kč</w:t>
            </w:r>
          </w:p>
        </w:tc>
        <w:tc>
          <w:tcPr>
            <w:tcW w:w="1430" w:type="dxa"/>
            <w:tcBorders>
              <w:top w:val="single" w:sz="4" w:space="0" w:color="auto"/>
              <w:left w:val="single" w:sz="4" w:space="0" w:color="auto"/>
            </w:tcBorders>
            <w:shd w:val="clear" w:color="auto" w:fill="FFFFFF"/>
            <w:vAlign w:val="center"/>
          </w:tcPr>
          <w:p w14:paraId="2EE7DC5C" w14:textId="77777777" w:rsidR="00B74106" w:rsidRDefault="005E0D81">
            <w:pPr>
              <w:pStyle w:val="Style12"/>
              <w:shd w:val="clear" w:color="auto" w:fill="auto"/>
              <w:rPr>
                <w:sz w:val="15"/>
                <w:szCs w:val="15"/>
              </w:rPr>
            </w:pPr>
            <w:r>
              <w:rPr>
                <w:b/>
                <w:bCs/>
                <w:sz w:val="15"/>
                <w:szCs w:val="15"/>
              </w:rPr>
              <w:t>544 tis. KČ</w:t>
            </w:r>
          </w:p>
        </w:tc>
        <w:tc>
          <w:tcPr>
            <w:tcW w:w="1200" w:type="dxa"/>
            <w:tcBorders>
              <w:top w:val="single" w:sz="4" w:space="0" w:color="auto"/>
              <w:left w:val="single" w:sz="4" w:space="0" w:color="auto"/>
            </w:tcBorders>
            <w:shd w:val="clear" w:color="auto" w:fill="FFFFFF"/>
            <w:vAlign w:val="center"/>
          </w:tcPr>
          <w:p w14:paraId="2EE7DC5D"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C5E" w14:textId="77777777" w:rsidR="00B74106" w:rsidRDefault="005E0D81">
            <w:pPr>
              <w:pStyle w:val="Style12"/>
              <w:shd w:val="clear" w:color="auto" w:fill="auto"/>
            </w:pPr>
            <w:r>
              <w:t>0 tis. Kč</w:t>
            </w:r>
          </w:p>
        </w:tc>
        <w:tc>
          <w:tcPr>
            <w:tcW w:w="686" w:type="dxa"/>
            <w:tcBorders>
              <w:top w:val="single" w:sz="4" w:space="0" w:color="auto"/>
              <w:left w:val="single" w:sz="4" w:space="0" w:color="auto"/>
              <w:right w:val="single" w:sz="4" w:space="0" w:color="auto"/>
            </w:tcBorders>
            <w:shd w:val="clear" w:color="auto" w:fill="FFFFFF"/>
            <w:vAlign w:val="center"/>
          </w:tcPr>
          <w:p w14:paraId="2EE7DC5F" w14:textId="77777777" w:rsidR="00B74106" w:rsidRDefault="005E0D81">
            <w:pPr>
              <w:pStyle w:val="Style12"/>
              <w:shd w:val="clear" w:color="auto" w:fill="auto"/>
              <w:jc w:val="center"/>
            </w:pPr>
            <w:r>
              <w:rPr>
                <w:b/>
                <w:bCs/>
              </w:rPr>
              <w:t>OK</w:t>
            </w:r>
          </w:p>
        </w:tc>
      </w:tr>
      <w:tr w:rsidR="00B74106" w14:paraId="2EE7DC6B" w14:textId="77777777">
        <w:trPr>
          <w:trHeight w:hRule="exact" w:val="533"/>
          <w:jc w:val="center"/>
        </w:trPr>
        <w:tc>
          <w:tcPr>
            <w:tcW w:w="538" w:type="dxa"/>
            <w:tcBorders>
              <w:top w:val="single" w:sz="4" w:space="0" w:color="auto"/>
              <w:left w:val="single" w:sz="4" w:space="0" w:color="auto"/>
            </w:tcBorders>
            <w:shd w:val="clear" w:color="auto" w:fill="FFFFFF"/>
            <w:vAlign w:val="center"/>
          </w:tcPr>
          <w:p w14:paraId="2EE7DC61" w14:textId="77777777" w:rsidR="00B74106" w:rsidRDefault="005E0D81">
            <w:pPr>
              <w:pStyle w:val="Style12"/>
              <w:shd w:val="clear" w:color="auto" w:fill="auto"/>
              <w:jc w:val="center"/>
              <w:rPr>
                <w:sz w:val="15"/>
                <w:szCs w:val="15"/>
              </w:rPr>
            </w:pPr>
            <w:r>
              <w:rPr>
                <w:b/>
                <w:bCs/>
                <w:sz w:val="15"/>
                <w:szCs w:val="15"/>
              </w:rPr>
              <w:t>F</w:t>
            </w:r>
          </w:p>
        </w:tc>
        <w:tc>
          <w:tcPr>
            <w:tcW w:w="5131" w:type="dxa"/>
            <w:tcBorders>
              <w:top w:val="single" w:sz="4" w:space="0" w:color="auto"/>
              <w:left w:val="single" w:sz="4" w:space="0" w:color="auto"/>
            </w:tcBorders>
            <w:shd w:val="clear" w:color="auto" w:fill="FFFFFF"/>
          </w:tcPr>
          <w:p w14:paraId="2EE7DC62" w14:textId="77777777" w:rsidR="00B74106" w:rsidRDefault="005E0D81">
            <w:pPr>
              <w:pStyle w:val="Style12"/>
              <w:shd w:val="clear" w:color="auto" w:fill="auto"/>
              <w:tabs>
                <w:tab w:val="left" w:pos="4728"/>
              </w:tabs>
              <w:jc w:val="center"/>
              <w:rPr>
                <w:sz w:val="15"/>
                <w:szCs w:val="15"/>
              </w:rPr>
            </w:pPr>
            <w:r>
              <w:rPr>
                <w:b/>
                <w:bCs/>
                <w:sz w:val="15"/>
                <w:szCs w:val="15"/>
              </w:rPr>
              <w:t>CELKOVÉ NÁKLADY PROJEKTU ZA DANÝ ROK</w:t>
            </w:r>
            <w:r>
              <w:rPr>
                <w:b/>
                <w:bCs/>
                <w:sz w:val="15"/>
                <w:szCs w:val="15"/>
              </w:rPr>
              <w:tab/>
              <w:t>-</w:t>
            </w:r>
          </w:p>
          <w:p w14:paraId="2EE7DC63" w14:textId="77777777" w:rsidR="00B74106" w:rsidRDefault="005E0D81">
            <w:pPr>
              <w:pStyle w:val="Style12"/>
              <w:shd w:val="clear" w:color="auto" w:fill="auto"/>
              <w:jc w:val="center"/>
              <w:rPr>
                <w:sz w:val="15"/>
                <w:szCs w:val="15"/>
              </w:rPr>
            </w:pPr>
            <w:r>
              <w:rPr>
                <w:b/>
                <w:bCs/>
                <w:sz w:val="15"/>
                <w:szCs w:val="15"/>
              </w:rPr>
              <w:t>AUTOMATICKÝ SOUČET</w:t>
            </w:r>
          </w:p>
        </w:tc>
        <w:tc>
          <w:tcPr>
            <w:tcW w:w="1421" w:type="dxa"/>
            <w:tcBorders>
              <w:top w:val="single" w:sz="4" w:space="0" w:color="auto"/>
              <w:left w:val="single" w:sz="4" w:space="0" w:color="auto"/>
            </w:tcBorders>
            <w:shd w:val="clear" w:color="auto" w:fill="FFFFFF"/>
            <w:vAlign w:val="center"/>
          </w:tcPr>
          <w:p w14:paraId="2EE7DC64" w14:textId="77777777" w:rsidR="00B74106" w:rsidRDefault="005E0D81">
            <w:pPr>
              <w:pStyle w:val="Style12"/>
              <w:shd w:val="clear" w:color="auto" w:fill="auto"/>
              <w:rPr>
                <w:sz w:val="15"/>
                <w:szCs w:val="15"/>
              </w:rPr>
            </w:pPr>
            <w:r>
              <w:rPr>
                <w:b/>
                <w:bCs/>
                <w:sz w:val="15"/>
                <w:szCs w:val="15"/>
              </w:rPr>
              <w:t>8 299 tis. Kč</w:t>
            </w:r>
          </w:p>
        </w:tc>
        <w:tc>
          <w:tcPr>
            <w:tcW w:w="1426" w:type="dxa"/>
            <w:tcBorders>
              <w:top w:val="single" w:sz="4" w:space="0" w:color="auto"/>
              <w:left w:val="single" w:sz="4" w:space="0" w:color="auto"/>
            </w:tcBorders>
            <w:shd w:val="clear" w:color="auto" w:fill="FFFFFF"/>
            <w:vAlign w:val="center"/>
          </w:tcPr>
          <w:p w14:paraId="2EE7DC65" w14:textId="77777777" w:rsidR="00B74106" w:rsidRDefault="005E0D81">
            <w:pPr>
              <w:pStyle w:val="Style12"/>
              <w:shd w:val="clear" w:color="auto" w:fill="auto"/>
              <w:rPr>
                <w:sz w:val="15"/>
                <w:szCs w:val="15"/>
              </w:rPr>
            </w:pPr>
            <w:r>
              <w:rPr>
                <w:b/>
                <w:bCs/>
                <w:sz w:val="15"/>
                <w:szCs w:val="15"/>
              </w:rPr>
              <w:t>8 299 tis. Kč</w:t>
            </w:r>
          </w:p>
        </w:tc>
        <w:tc>
          <w:tcPr>
            <w:tcW w:w="1426" w:type="dxa"/>
            <w:tcBorders>
              <w:top w:val="single" w:sz="4" w:space="0" w:color="auto"/>
              <w:left w:val="single" w:sz="4" w:space="0" w:color="auto"/>
            </w:tcBorders>
            <w:shd w:val="clear" w:color="auto" w:fill="FFFFFF"/>
            <w:vAlign w:val="center"/>
          </w:tcPr>
          <w:p w14:paraId="2EE7DC66" w14:textId="77777777" w:rsidR="00B74106" w:rsidRDefault="005E0D81">
            <w:pPr>
              <w:pStyle w:val="Style12"/>
              <w:shd w:val="clear" w:color="auto" w:fill="auto"/>
              <w:rPr>
                <w:sz w:val="15"/>
                <w:szCs w:val="15"/>
              </w:rPr>
            </w:pPr>
            <w:r>
              <w:rPr>
                <w:b/>
                <w:bCs/>
                <w:sz w:val="15"/>
                <w:szCs w:val="15"/>
              </w:rPr>
              <w:t>8 299 tis. Kč</w:t>
            </w:r>
          </w:p>
        </w:tc>
        <w:tc>
          <w:tcPr>
            <w:tcW w:w="1430" w:type="dxa"/>
            <w:tcBorders>
              <w:top w:val="single" w:sz="4" w:space="0" w:color="auto"/>
              <w:left w:val="single" w:sz="4" w:space="0" w:color="auto"/>
            </w:tcBorders>
            <w:shd w:val="clear" w:color="auto" w:fill="FFFFFF"/>
            <w:vAlign w:val="center"/>
          </w:tcPr>
          <w:p w14:paraId="2EE7DC67" w14:textId="77777777" w:rsidR="00B74106" w:rsidRDefault="005E0D81">
            <w:pPr>
              <w:pStyle w:val="Style12"/>
              <w:shd w:val="clear" w:color="auto" w:fill="auto"/>
              <w:rPr>
                <w:sz w:val="15"/>
                <w:szCs w:val="15"/>
              </w:rPr>
            </w:pPr>
            <w:r>
              <w:rPr>
                <w:b/>
                <w:bCs/>
                <w:sz w:val="15"/>
                <w:szCs w:val="15"/>
              </w:rPr>
              <w:t>8 299 tis. Kč</w:t>
            </w:r>
          </w:p>
        </w:tc>
        <w:tc>
          <w:tcPr>
            <w:tcW w:w="1200" w:type="dxa"/>
            <w:tcBorders>
              <w:top w:val="single" w:sz="4" w:space="0" w:color="auto"/>
              <w:left w:val="single" w:sz="4" w:space="0" w:color="auto"/>
            </w:tcBorders>
            <w:shd w:val="clear" w:color="auto" w:fill="FFFFFF"/>
            <w:vAlign w:val="center"/>
          </w:tcPr>
          <w:p w14:paraId="2EE7DC68"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DC69" w14:textId="77777777" w:rsidR="00B74106" w:rsidRDefault="005E0D81">
            <w:pPr>
              <w:pStyle w:val="Style12"/>
              <w:shd w:val="clear" w:color="auto" w:fill="auto"/>
            </w:pPr>
            <w:r>
              <w:t>0 tis. Kč</w:t>
            </w:r>
          </w:p>
        </w:tc>
        <w:tc>
          <w:tcPr>
            <w:tcW w:w="686" w:type="dxa"/>
            <w:tcBorders>
              <w:top w:val="single" w:sz="4" w:space="0" w:color="auto"/>
              <w:left w:val="single" w:sz="4" w:space="0" w:color="auto"/>
            </w:tcBorders>
            <w:shd w:val="clear" w:color="auto" w:fill="FFFFFF"/>
          </w:tcPr>
          <w:p w14:paraId="2EE7DC6A" w14:textId="77777777" w:rsidR="00B74106" w:rsidRDefault="00B74106">
            <w:pPr>
              <w:rPr>
                <w:sz w:val="10"/>
                <w:szCs w:val="10"/>
              </w:rPr>
            </w:pPr>
          </w:p>
        </w:tc>
      </w:tr>
      <w:tr w:rsidR="00B74106" w14:paraId="2EE7DC75" w14:textId="77777777" w:rsidTr="00022C56">
        <w:trPr>
          <w:trHeight w:hRule="exact" w:val="269"/>
          <w:jc w:val="center"/>
        </w:trPr>
        <w:tc>
          <w:tcPr>
            <w:tcW w:w="538" w:type="dxa"/>
            <w:tcBorders>
              <w:top w:val="single" w:sz="4" w:space="0" w:color="auto"/>
              <w:left w:val="single" w:sz="4" w:space="0" w:color="auto"/>
              <w:bottom w:val="single" w:sz="4" w:space="0" w:color="auto"/>
            </w:tcBorders>
            <w:shd w:val="clear" w:color="auto" w:fill="FFFFFF"/>
            <w:vAlign w:val="bottom"/>
          </w:tcPr>
          <w:p w14:paraId="2EE7DC6C" w14:textId="77777777" w:rsidR="00B74106" w:rsidRDefault="005E0D81">
            <w:pPr>
              <w:pStyle w:val="Style12"/>
              <w:shd w:val="clear" w:color="auto" w:fill="auto"/>
              <w:ind w:firstLine="180"/>
              <w:jc w:val="both"/>
            </w:pPr>
            <w:r>
              <w:t>F1</w:t>
            </w:r>
          </w:p>
        </w:tc>
        <w:tc>
          <w:tcPr>
            <w:tcW w:w="5131" w:type="dxa"/>
            <w:tcBorders>
              <w:top w:val="single" w:sz="4" w:space="0" w:color="auto"/>
              <w:left w:val="single" w:sz="4" w:space="0" w:color="auto"/>
              <w:bottom w:val="single" w:sz="4" w:space="0" w:color="auto"/>
            </w:tcBorders>
            <w:shd w:val="clear" w:color="auto" w:fill="FFFFFF"/>
            <w:vAlign w:val="bottom"/>
          </w:tcPr>
          <w:p w14:paraId="2EE7DC6D" w14:textId="77777777" w:rsidR="00B74106" w:rsidRDefault="005E0D81">
            <w:pPr>
              <w:pStyle w:val="Style12"/>
              <w:shd w:val="clear" w:color="auto" w:fill="auto"/>
              <w:jc w:val="center"/>
            </w:pPr>
            <w:r>
              <w:t>Celkové kapitálové náklady projektu za daný rok - AUTOMATICKÝ SOUČET</w:t>
            </w:r>
          </w:p>
        </w:tc>
        <w:tc>
          <w:tcPr>
            <w:tcW w:w="1421" w:type="dxa"/>
            <w:tcBorders>
              <w:top w:val="single" w:sz="4" w:space="0" w:color="auto"/>
              <w:left w:val="single" w:sz="4" w:space="0" w:color="auto"/>
              <w:bottom w:val="single" w:sz="4" w:space="0" w:color="auto"/>
            </w:tcBorders>
            <w:shd w:val="clear" w:color="auto" w:fill="FFFFFF"/>
            <w:vAlign w:val="bottom"/>
          </w:tcPr>
          <w:p w14:paraId="2EE7DC6E" w14:textId="77777777" w:rsidR="00B74106" w:rsidRDefault="005E0D81">
            <w:pPr>
              <w:pStyle w:val="Style12"/>
              <w:shd w:val="clear" w:color="auto" w:fill="auto"/>
            </w:pPr>
            <w:r>
              <w:t>73 tis. Kč</w:t>
            </w:r>
          </w:p>
        </w:tc>
        <w:tc>
          <w:tcPr>
            <w:tcW w:w="1426" w:type="dxa"/>
            <w:tcBorders>
              <w:top w:val="single" w:sz="4" w:space="0" w:color="auto"/>
              <w:left w:val="single" w:sz="4" w:space="0" w:color="auto"/>
              <w:bottom w:val="single" w:sz="4" w:space="0" w:color="auto"/>
            </w:tcBorders>
            <w:shd w:val="clear" w:color="auto" w:fill="FFFFFF"/>
            <w:vAlign w:val="bottom"/>
          </w:tcPr>
          <w:p w14:paraId="2EE7DC6F" w14:textId="77777777" w:rsidR="00B74106" w:rsidRDefault="005E0D81">
            <w:pPr>
              <w:pStyle w:val="Style12"/>
              <w:shd w:val="clear" w:color="auto" w:fill="auto"/>
            </w:pPr>
            <w:r>
              <w:t>73 tis. Kč</w:t>
            </w:r>
          </w:p>
        </w:tc>
        <w:tc>
          <w:tcPr>
            <w:tcW w:w="1426" w:type="dxa"/>
            <w:tcBorders>
              <w:top w:val="single" w:sz="4" w:space="0" w:color="auto"/>
              <w:left w:val="single" w:sz="4" w:space="0" w:color="auto"/>
              <w:bottom w:val="single" w:sz="4" w:space="0" w:color="auto"/>
            </w:tcBorders>
            <w:shd w:val="clear" w:color="auto" w:fill="FFFFFF"/>
            <w:vAlign w:val="bottom"/>
          </w:tcPr>
          <w:p w14:paraId="2EE7DC70" w14:textId="77777777" w:rsidR="00B74106" w:rsidRDefault="005E0D81">
            <w:pPr>
              <w:pStyle w:val="Style12"/>
              <w:shd w:val="clear" w:color="auto" w:fill="auto"/>
            </w:pPr>
            <w:r>
              <w:t>73 tis. Kč</w:t>
            </w:r>
          </w:p>
        </w:tc>
        <w:tc>
          <w:tcPr>
            <w:tcW w:w="1430" w:type="dxa"/>
            <w:tcBorders>
              <w:top w:val="single" w:sz="4" w:space="0" w:color="auto"/>
              <w:left w:val="single" w:sz="4" w:space="0" w:color="auto"/>
              <w:bottom w:val="single" w:sz="4" w:space="0" w:color="auto"/>
            </w:tcBorders>
            <w:shd w:val="clear" w:color="auto" w:fill="FFFFFF"/>
            <w:vAlign w:val="bottom"/>
          </w:tcPr>
          <w:p w14:paraId="2EE7DC71" w14:textId="77777777" w:rsidR="00B74106" w:rsidRDefault="005E0D81">
            <w:pPr>
              <w:pStyle w:val="Style12"/>
              <w:shd w:val="clear" w:color="auto" w:fill="auto"/>
            </w:pPr>
            <w:r>
              <w:t>73 tis. Kč</w:t>
            </w:r>
          </w:p>
        </w:tc>
        <w:tc>
          <w:tcPr>
            <w:tcW w:w="1200" w:type="dxa"/>
            <w:tcBorders>
              <w:top w:val="single" w:sz="4" w:space="0" w:color="auto"/>
              <w:left w:val="single" w:sz="4" w:space="0" w:color="auto"/>
            </w:tcBorders>
            <w:shd w:val="clear" w:color="auto" w:fill="FFFFFF"/>
          </w:tcPr>
          <w:p w14:paraId="2EE7DC72" w14:textId="77777777" w:rsidR="00B74106" w:rsidRDefault="00B74106">
            <w:pPr>
              <w:rPr>
                <w:sz w:val="10"/>
                <w:szCs w:val="10"/>
              </w:rPr>
            </w:pPr>
          </w:p>
        </w:tc>
        <w:tc>
          <w:tcPr>
            <w:tcW w:w="1214" w:type="dxa"/>
            <w:tcBorders>
              <w:top w:val="single" w:sz="4" w:space="0" w:color="auto"/>
            </w:tcBorders>
            <w:shd w:val="clear" w:color="auto" w:fill="FFFFFF"/>
          </w:tcPr>
          <w:p w14:paraId="2EE7DC73" w14:textId="77777777" w:rsidR="00B74106" w:rsidRDefault="00B74106">
            <w:pPr>
              <w:rPr>
                <w:sz w:val="10"/>
                <w:szCs w:val="10"/>
              </w:rPr>
            </w:pPr>
          </w:p>
        </w:tc>
        <w:tc>
          <w:tcPr>
            <w:tcW w:w="686" w:type="dxa"/>
            <w:shd w:val="clear" w:color="auto" w:fill="FFFFFF"/>
          </w:tcPr>
          <w:p w14:paraId="2EE7DC74" w14:textId="77777777" w:rsidR="00B74106" w:rsidRDefault="00B74106">
            <w:pPr>
              <w:rPr>
                <w:sz w:val="10"/>
                <w:szCs w:val="10"/>
              </w:rPr>
            </w:pPr>
          </w:p>
        </w:tc>
      </w:tr>
      <w:tr w:rsidR="00B74106" w14:paraId="2EE7DC7F" w14:textId="77777777" w:rsidTr="00022C56">
        <w:trPr>
          <w:trHeight w:hRule="exact" w:val="312"/>
          <w:jc w:val="center"/>
        </w:trPr>
        <w:tc>
          <w:tcPr>
            <w:tcW w:w="538" w:type="dxa"/>
            <w:tcBorders>
              <w:top w:val="single" w:sz="4" w:space="0" w:color="auto"/>
              <w:left w:val="single" w:sz="4" w:space="0" w:color="auto"/>
              <w:bottom w:val="single" w:sz="4" w:space="0" w:color="auto"/>
            </w:tcBorders>
            <w:shd w:val="clear" w:color="auto" w:fill="FFFFFF"/>
            <w:vAlign w:val="center"/>
          </w:tcPr>
          <w:p w14:paraId="2EE7DC76" w14:textId="77777777" w:rsidR="00B74106" w:rsidRDefault="005E0D81">
            <w:pPr>
              <w:pStyle w:val="Style12"/>
              <w:shd w:val="clear" w:color="auto" w:fill="auto"/>
              <w:ind w:firstLine="180"/>
              <w:jc w:val="both"/>
            </w:pPr>
            <w:r>
              <w:t>F2</w:t>
            </w:r>
          </w:p>
        </w:tc>
        <w:tc>
          <w:tcPr>
            <w:tcW w:w="5131" w:type="dxa"/>
            <w:tcBorders>
              <w:top w:val="single" w:sz="4" w:space="0" w:color="auto"/>
              <w:left w:val="single" w:sz="4" w:space="0" w:color="auto"/>
              <w:bottom w:val="single" w:sz="4" w:space="0" w:color="auto"/>
            </w:tcBorders>
            <w:shd w:val="clear" w:color="auto" w:fill="FFFFFF"/>
            <w:vAlign w:val="center"/>
          </w:tcPr>
          <w:p w14:paraId="2EE7DC77" w14:textId="1D720FCC" w:rsidR="00B74106" w:rsidRDefault="005E0D81">
            <w:pPr>
              <w:pStyle w:val="Style12"/>
              <w:shd w:val="clear" w:color="auto" w:fill="auto"/>
              <w:jc w:val="center"/>
            </w:pPr>
            <w:r>
              <w:t>Celkové b</w:t>
            </w:r>
            <w:r w:rsidR="00022C56">
              <w:t>ě</w:t>
            </w:r>
            <w:r>
              <w:t xml:space="preserve">žné náklady projektu za daný </w:t>
            </w:r>
            <w:proofErr w:type="gramStart"/>
            <w:r>
              <w:t>rok - AUTOMATICKÝ</w:t>
            </w:r>
            <w:proofErr w:type="gramEnd"/>
            <w:r>
              <w:t xml:space="preserve"> SOUČET</w:t>
            </w:r>
          </w:p>
        </w:tc>
        <w:tc>
          <w:tcPr>
            <w:tcW w:w="1421" w:type="dxa"/>
            <w:tcBorders>
              <w:top w:val="single" w:sz="4" w:space="0" w:color="auto"/>
              <w:left w:val="single" w:sz="4" w:space="0" w:color="auto"/>
              <w:bottom w:val="single" w:sz="4" w:space="0" w:color="auto"/>
            </w:tcBorders>
            <w:shd w:val="clear" w:color="auto" w:fill="FFFFFF"/>
            <w:vAlign w:val="center"/>
          </w:tcPr>
          <w:p w14:paraId="2EE7DC78" w14:textId="77777777" w:rsidR="00B74106" w:rsidRDefault="005E0D81">
            <w:pPr>
              <w:pStyle w:val="Style12"/>
              <w:shd w:val="clear" w:color="auto" w:fill="auto"/>
            </w:pPr>
            <w:r>
              <w:t>8 226 lis Kč</w:t>
            </w:r>
          </w:p>
        </w:tc>
        <w:tc>
          <w:tcPr>
            <w:tcW w:w="1426" w:type="dxa"/>
            <w:tcBorders>
              <w:top w:val="single" w:sz="4" w:space="0" w:color="auto"/>
              <w:left w:val="single" w:sz="4" w:space="0" w:color="auto"/>
              <w:bottom w:val="single" w:sz="4" w:space="0" w:color="auto"/>
            </w:tcBorders>
            <w:shd w:val="clear" w:color="auto" w:fill="FFFFFF"/>
            <w:vAlign w:val="center"/>
          </w:tcPr>
          <w:p w14:paraId="2EE7DC79" w14:textId="77777777" w:rsidR="00B74106" w:rsidRDefault="005E0D81">
            <w:pPr>
              <w:pStyle w:val="Style12"/>
              <w:shd w:val="clear" w:color="auto" w:fill="auto"/>
            </w:pPr>
            <w:r>
              <w:t>8 226 fis. Kč</w:t>
            </w:r>
          </w:p>
        </w:tc>
        <w:tc>
          <w:tcPr>
            <w:tcW w:w="1426" w:type="dxa"/>
            <w:tcBorders>
              <w:top w:val="single" w:sz="4" w:space="0" w:color="auto"/>
              <w:left w:val="single" w:sz="4" w:space="0" w:color="auto"/>
              <w:bottom w:val="single" w:sz="4" w:space="0" w:color="auto"/>
            </w:tcBorders>
            <w:shd w:val="clear" w:color="auto" w:fill="FFFFFF"/>
            <w:vAlign w:val="center"/>
          </w:tcPr>
          <w:p w14:paraId="2EE7DC7A" w14:textId="77777777" w:rsidR="00B74106" w:rsidRDefault="005E0D81">
            <w:pPr>
              <w:pStyle w:val="Style12"/>
              <w:shd w:val="clear" w:color="auto" w:fill="auto"/>
            </w:pPr>
            <w:r>
              <w:t>8 226 tis. Kč</w:t>
            </w:r>
          </w:p>
        </w:tc>
        <w:tc>
          <w:tcPr>
            <w:tcW w:w="1430" w:type="dxa"/>
            <w:tcBorders>
              <w:top w:val="single" w:sz="4" w:space="0" w:color="auto"/>
              <w:left w:val="single" w:sz="4" w:space="0" w:color="auto"/>
              <w:bottom w:val="single" w:sz="4" w:space="0" w:color="auto"/>
            </w:tcBorders>
            <w:shd w:val="clear" w:color="auto" w:fill="FFFFFF"/>
            <w:vAlign w:val="center"/>
          </w:tcPr>
          <w:p w14:paraId="2EE7DC7B" w14:textId="77777777" w:rsidR="00B74106" w:rsidRDefault="005E0D81">
            <w:pPr>
              <w:pStyle w:val="Style12"/>
              <w:shd w:val="clear" w:color="auto" w:fill="auto"/>
            </w:pPr>
            <w:r>
              <w:t>8 226 tis. Kč</w:t>
            </w:r>
          </w:p>
        </w:tc>
        <w:tc>
          <w:tcPr>
            <w:tcW w:w="1200" w:type="dxa"/>
            <w:tcBorders>
              <w:left w:val="single" w:sz="4" w:space="0" w:color="auto"/>
            </w:tcBorders>
            <w:shd w:val="clear" w:color="auto" w:fill="FFFFFF"/>
          </w:tcPr>
          <w:p w14:paraId="2EE7DC7C" w14:textId="77777777" w:rsidR="00B74106" w:rsidRDefault="00B74106">
            <w:pPr>
              <w:rPr>
                <w:sz w:val="10"/>
                <w:szCs w:val="10"/>
              </w:rPr>
            </w:pPr>
          </w:p>
        </w:tc>
        <w:tc>
          <w:tcPr>
            <w:tcW w:w="1214" w:type="dxa"/>
            <w:shd w:val="clear" w:color="auto" w:fill="FFFFFF"/>
          </w:tcPr>
          <w:p w14:paraId="2EE7DC7D" w14:textId="77777777" w:rsidR="00B74106" w:rsidRDefault="00B74106">
            <w:pPr>
              <w:rPr>
                <w:sz w:val="10"/>
                <w:szCs w:val="10"/>
              </w:rPr>
            </w:pPr>
          </w:p>
        </w:tc>
        <w:tc>
          <w:tcPr>
            <w:tcW w:w="686" w:type="dxa"/>
            <w:shd w:val="clear" w:color="auto" w:fill="FFFFFF"/>
          </w:tcPr>
          <w:p w14:paraId="2EE7DC7E" w14:textId="77777777" w:rsidR="00B74106" w:rsidRDefault="00B74106">
            <w:pPr>
              <w:rPr>
                <w:sz w:val="10"/>
                <w:szCs w:val="10"/>
              </w:rPr>
            </w:pPr>
          </w:p>
        </w:tc>
      </w:tr>
    </w:tbl>
    <w:p w14:paraId="2EE7DC80" w14:textId="77777777" w:rsidR="00B74106" w:rsidRDefault="005E0D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0"/>
        <w:gridCol w:w="1498"/>
        <w:gridCol w:w="1498"/>
        <w:gridCol w:w="1502"/>
        <w:gridCol w:w="1507"/>
        <w:gridCol w:w="1282"/>
        <w:gridCol w:w="1286"/>
      </w:tblGrid>
      <w:tr w:rsidR="00B74106" w14:paraId="2EE7DC83" w14:textId="77777777">
        <w:trPr>
          <w:trHeight w:hRule="exact" w:val="307"/>
          <w:jc w:val="center"/>
        </w:trPr>
        <w:tc>
          <w:tcPr>
            <w:tcW w:w="5981" w:type="dxa"/>
            <w:gridSpan w:val="2"/>
            <w:tcBorders>
              <w:top w:val="single" w:sz="4" w:space="0" w:color="auto"/>
              <w:left w:val="single" w:sz="4" w:space="0" w:color="auto"/>
            </w:tcBorders>
            <w:shd w:val="clear" w:color="auto" w:fill="FFFFFF"/>
            <w:vAlign w:val="bottom"/>
          </w:tcPr>
          <w:p w14:paraId="2EE7DC81" w14:textId="77777777" w:rsidR="00B74106" w:rsidRDefault="005E0D81">
            <w:pPr>
              <w:pStyle w:val="Style12"/>
              <w:shd w:val="clear" w:color="auto" w:fill="auto"/>
              <w:jc w:val="center"/>
            </w:pPr>
            <w:r>
              <w:lastRenderedPageBreak/>
              <w:t>Identifikační kód projektu a řešitel přijemce-koordinátora (GP)</w:t>
            </w:r>
          </w:p>
        </w:tc>
        <w:tc>
          <w:tcPr>
            <w:tcW w:w="8573" w:type="dxa"/>
            <w:gridSpan w:val="6"/>
            <w:tcBorders>
              <w:top w:val="single" w:sz="4" w:space="0" w:color="auto"/>
            </w:tcBorders>
            <w:shd w:val="clear" w:color="auto" w:fill="FFFFFF"/>
            <w:vAlign w:val="bottom"/>
          </w:tcPr>
          <w:p w14:paraId="2EE7DC82" w14:textId="343CD4B9" w:rsidR="00B74106" w:rsidRDefault="005E0D81">
            <w:pPr>
              <w:pStyle w:val="Style12"/>
              <w:shd w:val="clear" w:color="auto" w:fill="auto"/>
              <w:jc w:val="center"/>
            </w:pPr>
            <w:proofErr w:type="gramStart"/>
            <w:r>
              <w:rPr>
                <w:i/>
                <w:iCs/>
              </w:rPr>
              <w:t xml:space="preserve">DG16P02B008 - </w:t>
            </w:r>
            <w:r w:rsidR="00C16CD6">
              <w:rPr>
                <w:i/>
                <w:iCs/>
              </w:rPr>
              <w:t>xxx</w:t>
            </w:r>
            <w:proofErr w:type="gramEnd"/>
          </w:p>
        </w:tc>
      </w:tr>
      <w:tr w:rsidR="00B74106" w14:paraId="2EE7DC85" w14:textId="77777777">
        <w:trPr>
          <w:trHeight w:hRule="exact" w:val="278"/>
          <w:jc w:val="center"/>
        </w:trPr>
        <w:tc>
          <w:tcPr>
            <w:tcW w:w="14554" w:type="dxa"/>
            <w:gridSpan w:val="8"/>
            <w:tcBorders>
              <w:top w:val="single" w:sz="4" w:space="0" w:color="auto"/>
              <w:left w:val="single" w:sz="4" w:space="0" w:color="auto"/>
            </w:tcBorders>
            <w:shd w:val="clear" w:color="auto" w:fill="FFFFFF"/>
            <w:vAlign w:val="bottom"/>
          </w:tcPr>
          <w:p w14:paraId="2EE7DC84" w14:textId="60CDB2C6" w:rsidR="00B74106" w:rsidRDefault="005E0D81">
            <w:pPr>
              <w:pStyle w:val="Style12"/>
              <w:shd w:val="clear" w:color="auto" w:fill="auto"/>
              <w:jc w:val="center"/>
              <w:rPr>
                <w:sz w:val="15"/>
                <w:szCs w:val="15"/>
              </w:rPr>
            </w:pPr>
            <w:r>
              <w:rPr>
                <w:b/>
                <w:bCs/>
                <w:sz w:val="15"/>
                <w:szCs w:val="15"/>
              </w:rPr>
              <w:t xml:space="preserve">Příloha č. 2 - </w:t>
            </w:r>
            <w:r w:rsidR="00297B17">
              <w:rPr>
                <w:b/>
                <w:bCs/>
                <w:sz w:val="15"/>
                <w:szCs w:val="15"/>
              </w:rPr>
              <w:t>Dílčí</w:t>
            </w:r>
            <w:r>
              <w:rPr>
                <w:b/>
                <w:bCs/>
                <w:sz w:val="15"/>
                <w:szCs w:val="15"/>
              </w:rPr>
              <w:t xml:space="preserve"> rozpočet příjemce v </w:t>
            </w:r>
            <w:proofErr w:type="gramStart"/>
            <w:r>
              <w:rPr>
                <w:b/>
                <w:bCs/>
                <w:sz w:val="15"/>
                <w:szCs w:val="15"/>
              </w:rPr>
              <w:t>konzorciu - celkové</w:t>
            </w:r>
            <w:proofErr w:type="gramEnd"/>
            <w:r>
              <w:rPr>
                <w:b/>
                <w:bCs/>
                <w:sz w:val="15"/>
                <w:szCs w:val="15"/>
              </w:rPr>
              <w:t xml:space="preserve"> náklady příjemce pro rok 2016</w:t>
            </w:r>
          </w:p>
        </w:tc>
      </w:tr>
      <w:tr w:rsidR="00B74106" w14:paraId="2EE7DC88" w14:textId="77777777">
        <w:trPr>
          <w:trHeight w:hRule="exact" w:val="283"/>
          <w:jc w:val="center"/>
        </w:trPr>
        <w:tc>
          <w:tcPr>
            <w:tcW w:w="5981" w:type="dxa"/>
            <w:gridSpan w:val="2"/>
            <w:tcBorders>
              <w:top w:val="single" w:sz="4" w:space="0" w:color="auto"/>
              <w:left w:val="single" w:sz="4" w:space="0" w:color="auto"/>
            </w:tcBorders>
            <w:shd w:val="clear" w:color="auto" w:fill="FFFFFF"/>
          </w:tcPr>
          <w:p w14:paraId="2EE7DC86" w14:textId="77777777" w:rsidR="00B74106" w:rsidRDefault="005E0D81">
            <w:pPr>
              <w:pStyle w:val="Style12"/>
              <w:shd w:val="clear" w:color="auto" w:fill="auto"/>
              <w:jc w:val="center"/>
            </w:pPr>
            <w:r>
              <w:t>Zkratka příjemce projektu</w:t>
            </w:r>
          </w:p>
        </w:tc>
        <w:tc>
          <w:tcPr>
            <w:tcW w:w="8573" w:type="dxa"/>
            <w:gridSpan w:val="6"/>
            <w:tcBorders>
              <w:top w:val="single" w:sz="4" w:space="0" w:color="auto"/>
              <w:left w:val="single" w:sz="4" w:space="0" w:color="auto"/>
            </w:tcBorders>
            <w:shd w:val="clear" w:color="auto" w:fill="FFFFFF"/>
          </w:tcPr>
          <w:p w14:paraId="2EE7DC87" w14:textId="77777777" w:rsidR="00B74106" w:rsidRDefault="005E0D81">
            <w:pPr>
              <w:pStyle w:val="Style12"/>
              <w:shd w:val="clear" w:color="auto" w:fill="auto"/>
              <w:jc w:val="center"/>
            </w:pPr>
            <w:r>
              <w:rPr>
                <w:i/>
                <w:iCs/>
              </w:rPr>
              <w:t>Institut uměni &gt; Divadelní ústav</w:t>
            </w:r>
          </w:p>
        </w:tc>
      </w:tr>
      <w:tr w:rsidR="00B74106" w14:paraId="2EE7DC8A" w14:textId="77777777">
        <w:trPr>
          <w:trHeight w:hRule="exact" w:val="144"/>
          <w:jc w:val="center"/>
        </w:trPr>
        <w:tc>
          <w:tcPr>
            <w:tcW w:w="14554" w:type="dxa"/>
            <w:gridSpan w:val="8"/>
            <w:tcBorders>
              <w:top w:val="single" w:sz="4" w:space="0" w:color="auto"/>
              <w:left w:val="single" w:sz="4" w:space="0" w:color="auto"/>
              <w:right w:val="single" w:sz="4" w:space="0" w:color="auto"/>
            </w:tcBorders>
            <w:shd w:val="clear" w:color="auto" w:fill="FFFFFF"/>
          </w:tcPr>
          <w:p w14:paraId="2EE7DC89" w14:textId="77777777" w:rsidR="00B74106" w:rsidRDefault="00B74106">
            <w:pPr>
              <w:rPr>
                <w:sz w:val="10"/>
                <w:szCs w:val="10"/>
              </w:rPr>
            </w:pPr>
          </w:p>
        </w:tc>
      </w:tr>
      <w:tr w:rsidR="00B74106" w14:paraId="2EE7DC90" w14:textId="77777777">
        <w:trPr>
          <w:trHeight w:hRule="exact" w:val="269"/>
          <w:jc w:val="center"/>
        </w:trPr>
        <w:tc>
          <w:tcPr>
            <w:tcW w:w="571" w:type="dxa"/>
            <w:tcBorders>
              <w:top w:val="single" w:sz="4" w:space="0" w:color="auto"/>
              <w:left w:val="single" w:sz="4" w:space="0" w:color="auto"/>
            </w:tcBorders>
            <w:shd w:val="clear" w:color="auto" w:fill="FFFFFF"/>
          </w:tcPr>
          <w:p w14:paraId="2EE7DC8B" w14:textId="77777777" w:rsidR="00B74106" w:rsidRDefault="00B74106">
            <w:pPr>
              <w:rPr>
                <w:sz w:val="10"/>
                <w:szCs w:val="10"/>
              </w:rPr>
            </w:pPr>
          </w:p>
        </w:tc>
        <w:tc>
          <w:tcPr>
            <w:tcW w:w="5410" w:type="dxa"/>
            <w:tcBorders>
              <w:top w:val="single" w:sz="4" w:space="0" w:color="auto"/>
              <w:left w:val="single" w:sz="4" w:space="0" w:color="auto"/>
            </w:tcBorders>
            <w:shd w:val="clear" w:color="auto" w:fill="FFFFFF"/>
          </w:tcPr>
          <w:p w14:paraId="2EE7DC8C" w14:textId="77777777" w:rsidR="00B74106" w:rsidRDefault="00B74106">
            <w:pPr>
              <w:rPr>
                <w:sz w:val="10"/>
                <w:szCs w:val="10"/>
              </w:rPr>
            </w:pPr>
          </w:p>
        </w:tc>
        <w:tc>
          <w:tcPr>
            <w:tcW w:w="2996" w:type="dxa"/>
            <w:gridSpan w:val="2"/>
            <w:tcBorders>
              <w:top w:val="single" w:sz="4" w:space="0" w:color="auto"/>
              <w:left w:val="single" w:sz="4" w:space="0" w:color="auto"/>
            </w:tcBorders>
            <w:shd w:val="clear" w:color="auto" w:fill="FFFFFF"/>
          </w:tcPr>
          <w:p w14:paraId="2EE7DC8D" w14:textId="7C08AAA7" w:rsidR="00B74106" w:rsidRDefault="00C16CD6">
            <w:pPr>
              <w:pStyle w:val="Style12"/>
              <w:shd w:val="clear" w:color="auto" w:fill="auto"/>
              <w:ind w:firstLine="540"/>
              <w:jc w:val="left"/>
              <w:rPr>
                <w:sz w:val="15"/>
                <w:szCs w:val="15"/>
              </w:rPr>
            </w:pPr>
            <w:r>
              <w:rPr>
                <w:b/>
                <w:bCs/>
                <w:sz w:val="15"/>
                <w:szCs w:val="15"/>
              </w:rPr>
              <w:t>Podle Dodatku č. 6 Smlouvy</w:t>
            </w:r>
          </w:p>
        </w:tc>
        <w:tc>
          <w:tcPr>
            <w:tcW w:w="3009" w:type="dxa"/>
            <w:gridSpan w:val="2"/>
            <w:tcBorders>
              <w:top w:val="single" w:sz="4" w:space="0" w:color="auto"/>
              <w:left w:val="single" w:sz="4" w:space="0" w:color="auto"/>
            </w:tcBorders>
            <w:shd w:val="clear" w:color="auto" w:fill="FFFFFF"/>
          </w:tcPr>
          <w:p w14:paraId="2EE7DC8E" w14:textId="7387C9D7" w:rsidR="00B74106" w:rsidRDefault="005E0D81">
            <w:pPr>
              <w:pStyle w:val="Style12"/>
              <w:shd w:val="clear" w:color="auto" w:fill="auto"/>
              <w:tabs>
                <w:tab w:val="left" w:pos="2938"/>
              </w:tabs>
              <w:ind w:firstLine="140"/>
              <w:jc w:val="left"/>
              <w:rPr>
                <w:sz w:val="15"/>
                <w:szCs w:val="15"/>
              </w:rPr>
            </w:pPr>
            <w:r>
              <w:rPr>
                <w:b/>
                <w:bCs/>
                <w:sz w:val="15"/>
                <w:szCs w:val="15"/>
              </w:rPr>
              <w:t>. Podle Dodatku č. 7 Smlouvy</w:t>
            </w:r>
            <w:r>
              <w:rPr>
                <w:b/>
                <w:bCs/>
                <w:sz w:val="15"/>
                <w:szCs w:val="15"/>
              </w:rPr>
              <w:tab/>
            </w:r>
          </w:p>
        </w:tc>
        <w:tc>
          <w:tcPr>
            <w:tcW w:w="2568" w:type="dxa"/>
            <w:gridSpan w:val="2"/>
            <w:tcBorders>
              <w:top w:val="single" w:sz="4" w:space="0" w:color="auto"/>
              <w:left w:val="single" w:sz="4" w:space="0" w:color="auto"/>
              <w:right w:val="single" w:sz="4" w:space="0" w:color="auto"/>
            </w:tcBorders>
            <w:shd w:val="clear" w:color="auto" w:fill="FFFFFF"/>
          </w:tcPr>
          <w:p w14:paraId="2EE7DC8F" w14:textId="1DD46F67" w:rsidR="00B74106" w:rsidRDefault="00C16CD6">
            <w:pPr>
              <w:pStyle w:val="Style12"/>
              <w:shd w:val="clear" w:color="auto" w:fill="auto"/>
              <w:tabs>
                <w:tab w:val="left" w:pos="1028"/>
              </w:tabs>
              <w:ind w:firstLine="500"/>
              <w:jc w:val="left"/>
              <w:rPr>
                <w:sz w:val="15"/>
                <w:szCs w:val="15"/>
              </w:rPr>
            </w:pPr>
            <w:r>
              <w:rPr>
                <w:b/>
                <w:bCs/>
                <w:sz w:val="15"/>
                <w:szCs w:val="15"/>
              </w:rPr>
              <w:t>Změna</w:t>
            </w:r>
          </w:p>
        </w:tc>
      </w:tr>
      <w:tr w:rsidR="00B74106" w14:paraId="2EE7DC99" w14:textId="77777777">
        <w:trPr>
          <w:trHeight w:hRule="exact" w:val="710"/>
          <w:jc w:val="center"/>
        </w:trPr>
        <w:tc>
          <w:tcPr>
            <w:tcW w:w="571" w:type="dxa"/>
            <w:tcBorders>
              <w:left w:val="single" w:sz="4" w:space="0" w:color="auto"/>
            </w:tcBorders>
            <w:shd w:val="clear" w:color="auto" w:fill="FFFFFF"/>
          </w:tcPr>
          <w:p w14:paraId="2EE7DC91" w14:textId="77777777" w:rsidR="00B74106" w:rsidRDefault="005E0D81">
            <w:pPr>
              <w:pStyle w:val="Style12"/>
              <w:shd w:val="clear" w:color="auto" w:fill="auto"/>
              <w:spacing w:before="120"/>
              <w:jc w:val="center"/>
            </w:pPr>
            <w:r>
              <w:rPr>
                <w:b/>
                <w:bCs/>
              </w:rPr>
              <w:t>Řádek</w:t>
            </w:r>
          </w:p>
        </w:tc>
        <w:tc>
          <w:tcPr>
            <w:tcW w:w="5410" w:type="dxa"/>
            <w:tcBorders>
              <w:left w:val="single" w:sz="4" w:space="0" w:color="auto"/>
            </w:tcBorders>
            <w:shd w:val="clear" w:color="auto" w:fill="FFFFFF"/>
          </w:tcPr>
          <w:p w14:paraId="2EE7DC92" w14:textId="77777777" w:rsidR="00B74106" w:rsidRDefault="005E0D81">
            <w:pPr>
              <w:pStyle w:val="Style12"/>
              <w:shd w:val="clear" w:color="auto" w:fill="auto"/>
              <w:spacing w:before="140"/>
              <w:jc w:val="center"/>
            </w:pPr>
            <w:r>
              <w:rPr>
                <w:b/>
                <w:bCs/>
              </w:rPr>
              <w:t>Druh nákladu nebo výdaje</w:t>
            </w:r>
          </w:p>
        </w:tc>
        <w:tc>
          <w:tcPr>
            <w:tcW w:w="1498" w:type="dxa"/>
            <w:tcBorders>
              <w:top w:val="single" w:sz="4" w:space="0" w:color="auto"/>
              <w:left w:val="single" w:sz="4" w:space="0" w:color="auto"/>
            </w:tcBorders>
            <w:shd w:val="clear" w:color="auto" w:fill="FFFFFF"/>
            <w:vAlign w:val="bottom"/>
          </w:tcPr>
          <w:p w14:paraId="2EE7DC93" w14:textId="77777777" w:rsidR="00B74106" w:rsidRDefault="005E0D81">
            <w:pPr>
              <w:pStyle w:val="Style12"/>
              <w:shd w:val="clear" w:color="auto" w:fill="auto"/>
              <w:spacing w:line="276" w:lineRule="auto"/>
              <w:jc w:val="center"/>
            </w:pPr>
            <w:r>
              <w:rPr>
                <w:b/>
                <w:bCs/>
              </w:rPr>
              <w:t>Poskytovatelem uznané náklady celkem (v tis. Kč)</w:t>
            </w:r>
          </w:p>
        </w:tc>
        <w:tc>
          <w:tcPr>
            <w:tcW w:w="1498" w:type="dxa"/>
            <w:tcBorders>
              <w:top w:val="single" w:sz="4" w:space="0" w:color="auto"/>
              <w:left w:val="single" w:sz="4" w:space="0" w:color="auto"/>
            </w:tcBorders>
            <w:shd w:val="clear" w:color="auto" w:fill="FFFFFF"/>
          </w:tcPr>
          <w:p w14:paraId="2EE7DC94" w14:textId="77777777" w:rsidR="00B74106" w:rsidRDefault="005E0D81">
            <w:pPr>
              <w:pStyle w:val="Style12"/>
              <w:shd w:val="clear" w:color="auto" w:fill="auto"/>
              <w:spacing w:line="283" w:lineRule="auto"/>
              <w:jc w:val="center"/>
            </w:pPr>
            <w:r>
              <w:rPr>
                <w:b/>
                <w:bCs/>
              </w:rPr>
              <w:t>Poskytovatelem uznaně náklady z účelových výdajů MK (v tis. Kč)</w:t>
            </w:r>
          </w:p>
        </w:tc>
        <w:tc>
          <w:tcPr>
            <w:tcW w:w="1502" w:type="dxa"/>
            <w:tcBorders>
              <w:top w:val="single" w:sz="4" w:space="0" w:color="auto"/>
              <w:left w:val="single" w:sz="4" w:space="0" w:color="auto"/>
            </w:tcBorders>
            <w:shd w:val="clear" w:color="auto" w:fill="FFFFFF"/>
            <w:vAlign w:val="bottom"/>
          </w:tcPr>
          <w:p w14:paraId="2EE7DC95" w14:textId="77777777" w:rsidR="00B74106" w:rsidRDefault="005E0D81">
            <w:pPr>
              <w:pStyle w:val="Style12"/>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DC96"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282" w:type="dxa"/>
            <w:tcBorders>
              <w:top w:val="single" w:sz="4" w:space="0" w:color="auto"/>
              <w:left w:val="single" w:sz="4" w:space="0" w:color="auto"/>
            </w:tcBorders>
            <w:shd w:val="clear" w:color="auto" w:fill="FFFFFF"/>
            <w:vAlign w:val="center"/>
          </w:tcPr>
          <w:p w14:paraId="2EE7DC97" w14:textId="77777777" w:rsidR="00B74106" w:rsidRDefault="005E0D81">
            <w:pPr>
              <w:pStyle w:val="Style12"/>
              <w:shd w:val="clear" w:color="auto" w:fill="auto"/>
              <w:spacing w:line="276" w:lineRule="auto"/>
              <w:jc w:val="center"/>
            </w:pPr>
            <w:r>
              <w:rPr>
                <w:b/>
                <w:bCs/>
              </w:rPr>
              <w:t>Uznané náklady celkem (v tis. Kč)</w:t>
            </w:r>
          </w:p>
        </w:tc>
        <w:tc>
          <w:tcPr>
            <w:tcW w:w="1286" w:type="dxa"/>
            <w:tcBorders>
              <w:top w:val="single" w:sz="4" w:space="0" w:color="auto"/>
              <w:left w:val="single" w:sz="4" w:space="0" w:color="auto"/>
              <w:right w:val="single" w:sz="4" w:space="0" w:color="auto"/>
            </w:tcBorders>
            <w:shd w:val="clear" w:color="auto" w:fill="FFFFFF"/>
            <w:vAlign w:val="bottom"/>
          </w:tcPr>
          <w:p w14:paraId="2EE7DC98" w14:textId="77777777" w:rsidR="00B74106" w:rsidRDefault="005E0D81">
            <w:pPr>
              <w:pStyle w:val="Style12"/>
              <w:shd w:val="clear" w:color="auto" w:fill="auto"/>
              <w:spacing w:line="276" w:lineRule="auto"/>
              <w:jc w:val="center"/>
            </w:pPr>
            <w:r>
              <w:rPr>
                <w:b/>
                <w:bCs/>
              </w:rPr>
              <w:t>Uznané náklady z účelových výdajů MK (v tis. Kč)</w:t>
            </w:r>
          </w:p>
        </w:tc>
      </w:tr>
      <w:tr w:rsidR="00B74106" w14:paraId="2EE7DCA2"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C9A" w14:textId="77777777" w:rsidR="00B74106" w:rsidRDefault="005E0D81">
            <w:pPr>
              <w:pStyle w:val="Style12"/>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C9B" w14:textId="77777777" w:rsidR="00B74106" w:rsidRDefault="005E0D81">
            <w:pPr>
              <w:pStyle w:val="Style12"/>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center"/>
          </w:tcPr>
          <w:p w14:paraId="2EE7DC9C" w14:textId="77777777" w:rsidR="00B74106" w:rsidRDefault="005E0D81">
            <w:pPr>
              <w:pStyle w:val="Style12"/>
              <w:shd w:val="clear" w:color="auto" w:fill="auto"/>
            </w:pPr>
            <w:r>
              <w:t>451 fis. Kč</w:t>
            </w:r>
          </w:p>
        </w:tc>
        <w:tc>
          <w:tcPr>
            <w:tcW w:w="1498" w:type="dxa"/>
            <w:tcBorders>
              <w:top w:val="single" w:sz="4" w:space="0" w:color="auto"/>
              <w:left w:val="single" w:sz="4" w:space="0" w:color="auto"/>
            </w:tcBorders>
            <w:shd w:val="clear" w:color="auto" w:fill="FFFFFF"/>
            <w:vAlign w:val="center"/>
          </w:tcPr>
          <w:p w14:paraId="2EE7DC9D" w14:textId="77777777" w:rsidR="00B74106" w:rsidRDefault="005E0D81">
            <w:pPr>
              <w:pStyle w:val="Style12"/>
              <w:shd w:val="clear" w:color="auto" w:fill="auto"/>
            </w:pPr>
            <w:r>
              <w:t>451 tis. KČ</w:t>
            </w:r>
          </w:p>
        </w:tc>
        <w:tc>
          <w:tcPr>
            <w:tcW w:w="1502" w:type="dxa"/>
            <w:tcBorders>
              <w:top w:val="single" w:sz="4" w:space="0" w:color="auto"/>
              <w:left w:val="single" w:sz="4" w:space="0" w:color="auto"/>
            </w:tcBorders>
            <w:shd w:val="clear" w:color="auto" w:fill="FFFFFF"/>
            <w:vAlign w:val="center"/>
          </w:tcPr>
          <w:p w14:paraId="2EE7DC9E" w14:textId="77777777" w:rsidR="00B74106" w:rsidRDefault="005E0D81">
            <w:pPr>
              <w:pStyle w:val="Style12"/>
              <w:shd w:val="clear" w:color="auto" w:fill="auto"/>
            </w:pPr>
            <w:r>
              <w:t>451 tis. Kč</w:t>
            </w:r>
          </w:p>
        </w:tc>
        <w:tc>
          <w:tcPr>
            <w:tcW w:w="1507" w:type="dxa"/>
            <w:tcBorders>
              <w:top w:val="single" w:sz="4" w:space="0" w:color="auto"/>
              <w:left w:val="single" w:sz="4" w:space="0" w:color="auto"/>
            </w:tcBorders>
            <w:shd w:val="clear" w:color="auto" w:fill="FFFFFF"/>
            <w:vAlign w:val="center"/>
          </w:tcPr>
          <w:p w14:paraId="2EE7DC9F" w14:textId="6A705F40" w:rsidR="00B74106" w:rsidRDefault="00C16CD6">
            <w:pPr>
              <w:pStyle w:val="Style12"/>
              <w:shd w:val="clear" w:color="auto" w:fill="auto"/>
            </w:pPr>
            <w:r>
              <w:t>451 tis. Kč</w:t>
            </w:r>
          </w:p>
        </w:tc>
        <w:tc>
          <w:tcPr>
            <w:tcW w:w="1282" w:type="dxa"/>
            <w:tcBorders>
              <w:top w:val="single" w:sz="4" w:space="0" w:color="auto"/>
              <w:left w:val="single" w:sz="4" w:space="0" w:color="auto"/>
            </w:tcBorders>
            <w:shd w:val="clear" w:color="auto" w:fill="FFFFFF"/>
            <w:vAlign w:val="center"/>
          </w:tcPr>
          <w:p w14:paraId="2EE7DCA0"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A1" w14:textId="77777777" w:rsidR="00B74106" w:rsidRDefault="005E0D81">
            <w:pPr>
              <w:pStyle w:val="Style12"/>
              <w:shd w:val="clear" w:color="auto" w:fill="auto"/>
            </w:pPr>
            <w:r>
              <w:t>0 tis Kč</w:t>
            </w:r>
          </w:p>
        </w:tc>
      </w:tr>
      <w:tr w:rsidR="00B74106" w14:paraId="2EE7DCAB"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CA3" w14:textId="77777777" w:rsidR="00B74106" w:rsidRDefault="005E0D81">
            <w:pPr>
              <w:pStyle w:val="Style12"/>
              <w:shd w:val="clear" w:color="auto" w:fill="auto"/>
              <w:ind w:firstLine="200"/>
              <w:jc w:val="both"/>
            </w:pPr>
            <w:r>
              <w:t>A2</w:t>
            </w:r>
          </w:p>
        </w:tc>
        <w:tc>
          <w:tcPr>
            <w:tcW w:w="5410" w:type="dxa"/>
            <w:tcBorders>
              <w:top w:val="single" w:sz="4" w:space="0" w:color="auto"/>
              <w:left w:val="single" w:sz="4" w:space="0" w:color="auto"/>
            </w:tcBorders>
            <w:shd w:val="clear" w:color="auto" w:fill="FFFFFF"/>
            <w:vAlign w:val="center"/>
          </w:tcPr>
          <w:p w14:paraId="2EE7DCA4" w14:textId="77777777" w:rsidR="00B74106" w:rsidRDefault="005E0D81">
            <w:pPr>
              <w:pStyle w:val="Style12"/>
              <w:shd w:val="clear" w:color="auto" w:fill="auto"/>
              <w:jc w:val="center"/>
            </w:pPr>
            <w:r>
              <w:t>Ostatní osobní náklady (DPP, DPČ) bez zákonných odvodů.</w:t>
            </w:r>
          </w:p>
        </w:tc>
        <w:tc>
          <w:tcPr>
            <w:tcW w:w="1498" w:type="dxa"/>
            <w:tcBorders>
              <w:top w:val="single" w:sz="4" w:space="0" w:color="auto"/>
              <w:left w:val="single" w:sz="4" w:space="0" w:color="auto"/>
            </w:tcBorders>
            <w:shd w:val="clear" w:color="auto" w:fill="FFFFFF"/>
            <w:vAlign w:val="center"/>
          </w:tcPr>
          <w:p w14:paraId="2EE7DCA5" w14:textId="77777777" w:rsidR="00B74106" w:rsidRDefault="005E0D81">
            <w:pPr>
              <w:pStyle w:val="Style12"/>
              <w:shd w:val="clear" w:color="auto" w:fill="auto"/>
            </w:pPr>
            <w:r>
              <w:t>603 tis. Kč</w:t>
            </w:r>
          </w:p>
        </w:tc>
        <w:tc>
          <w:tcPr>
            <w:tcW w:w="1498" w:type="dxa"/>
            <w:tcBorders>
              <w:top w:val="single" w:sz="4" w:space="0" w:color="auto"/>
              <w:left w:val="single" w:sz="4" w:space="0" w:color="auto"/>
            </w:tcBorders>
            <w:shd w:val="clear" w:color="auto" w:fill="FFFFFF"/>
            <w:vAlign w:val="center"/>
          </w:tcPr>
          <w:p w14:paraId="2EE7DCA6" w14:textId="77777777" w:rsidR="00B74106" w:rsidRDefault="005E0D81">
            <w:pPr>
              <w:pStyle w:val="Style12"/>
              <w:shd w:val="clear" w:color="auto" w:fill="auto"/>
            </w:pPr>
            <w:r>
              <w:t>603 tis. KČ</w:t>
            </w:r>
          </w:p>
        </w:tc>
        <w:tc>
          <w:tcPr>
            <w:tcW w:w="1502" w:type="dxa"/>
            <w:tcBorders>
              <w:top w:val="single" w:sz="4" w:space="0" w:color="auto"/>
              <w:left w:val="single" w:sz="4" w:space="0" w:color="auto"/>
            </w:tcBorders>
            <w:shd w:val="clear" w:color="auto" w:fill="FFFFFF"/>
            <w:vAlign w:val="center"/>
          </w:tcPr>
          <w:p w14:paraId="2EE7DCA7" w14:textId="77777777" w:rsidR="00B74106" w:rsidRDefault="005E0D81">
            <w:pPr>
              <w:pStyle w:val="Style12"/>
              <w:shd w:val="clear" w:color="auto" w:fill="auto"/>
            </w:pPr>
            <w:r>
              <w:t>603 tis. Kč</w:t>
            </w:r>
          </w:p>
        </w:tc>
        <w:tc>
          <w:tcPr>
            <w:tcW w:w="1507" w:type="dxa"/>
            <w:tcBorders>
              <w:top w:val="single" w:sz="4" w:space="0" w:color="auto"/>
              <w:left w:val="single" w:sz="4" w:space="0" w:color="auto"/>
            </w:tcBorders>
            <w:shd w:val="clear" w:color="auto" w:fill="FFFFFF"/>
            <w:vAlign w:val="center"/>
          </w:tcPr>
          <w:p w14:paraId="2EE7DCA8" w14:textId="77777777" w:rsidR="00B74106" w:rsidRDefault="005E0D81">
            <w:pPr>
              <w:pStyle w:val="Style12"/>
              <w:shd w:val="clear" w:color="auto" w:fill="auto"/>
            </w:pPr>
            <w:r>
              <w:t>603 tis. Kč</w:t>
            </w:r>
          </w:p>
        </w:tc>
        <w:tc>
          <w:tcPr>
            <w:tcW w:w="1282" w:type="dxa"/>
            <w:tcBorders>
              <w:top w:val="single" w:sz="4" w:space="0" w:color="auto"/>
              <w:left w:val="single" w:sz="4" w:space="0" w:color="auto"/>
            </w:tcBorders>
            <w:shd w:val="clear" w:color="auto" w:fill="FFFFFF"/>
            <w:vAlign w:val="center"/>
          </w:tcPr>
          <w:p w14:paraId="2EE7DCA9"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AA" w14:textId="77777777" w:rsidR="00B74106" w:rsidRDefault="005E0D81">
            <w:pPr>
              <w:pStyle w:val="Style12"/>
              <w:shd w:val="clear" w:color="auto" w:fill="auto"/>
            </w:pPr>
            <w:r>
              <w:t>0 tis. Kč</w:t>
            </w:r>
          </w:p>
        </w:tc>
      </w:tr>
      <w:tr w:rsidR="00B74106" w14:paraId="2EE7DCB4" w14:textId="77777777">
        <w:trPr>
          <w:trHeight w:hRule="exact" w:val="288"/>
          <w:jc w:val="center"/>
        </w:trPr>
        <w:tc>
          <w:tcPr>
            <w:tcW w:w="571" w:type="dxa"/>
            <w:tcBorders>
              <w:top w:val="single" w:sz="4" w:space="0" w:color="auto"/>
              <w:left w:val="single" w:sz="4" w:space="0" w:color="auto"/>
            </w:tcBorders>
            <w:shd w:val="clear" w:color="auto" w:fill="FFFFFF"/>
            <w:vAlign w:val="center"/>
          </w:tcPr>
          <w:p w14:paraId="2EE7DCAC" w14:textId="77777777" w:rsidR="00B74106" w:rsidRDefault="005E0D81">
            <w:pPr>
              <w:pStyle w:val="Style12"/>
              <w:shd w:val="clear" w:color="auto" w:fill="auto"/>
              <w:ind w:firstLine="200"/>
              <w:jc w:val="both"/>
            </w:pPr>
            <w:r>
              <w:t>A3</w:t>
            </w:r>
          </w:p>
        </w:tc>
        <w:tc>
          <w:tcPr>
            <w:tcW w:w="5410" w:type="dxa"/>
            <w:tcBorders>
              <w:top w:val="single" w:sz="4" w:space="0" w:color="auto"/>
              <w:left w:val="single" w:sz="4" w:space="0" w:color="auto"/>
            </w:tcBorders>
            <w:shd w:val="clear" w:color="auto" w:fill="FFFFFF"/>
            <w:vAlign w:val="center"/>
          </w:tcPr>
          <w:p w14:paraId="2EE7DCAD" w14:textId="77777777" w:rsidR="00B74106" w:rsidRDefault="005E0D81">
            <w:pPr>
              <w:pStyle w:val="Style12"/>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DCAE"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CAF" w14:textId="77777777" w:rsidR="00B74106" w:rsidRDefault="005E0D81">
            <w:pPr>
              <w:pStyle w:val="Style12"/>
              <w:shd w:val="clear" w:color="auto" w:fill="auto"/>
            </w:pPr>
            <w:r>
              <w:t>0 fis. Kč</w:t>
            </w:r>
          </w:p>
        </w:tc>
        <w:tc>
          <w:tcPr>
            <w:tcW w:w="1502" w:type="dxa"/>
            <w:tcBorders>
              <w:top w:val="single" w:sz="4" w:space="0" w:color="auto"/>
              <w:left w:val="single" w:sz="4" w:space="0" w:color="auto"/>
            </w:tcBorders>
            <w:shd w:val="clear" w:color="auto" w:fill="FFFFFF"/>
            <w:vAlign w:val="center"/>
          </w:tcPr>
          <w:p w14:paraId="2EE7DCB0"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CB1"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CB2"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B3" w14:textId="77777777" w:rsidR="00B74106" w:rsidRDefault="005E0D81">
            <w:pPr>
              <w:pStyle w:val="Style12"/>
              <w:shd w:val="clear" w:color="auto" w:fill="auto"/>
            </w:pPr>
            <w:r>
              <w:t>0 tis. Kč</w:t>
            </w:r>
          </w:p>
        </w:tc>
      </w:tr>
      <w:tr w:rsidR="00B74106" w14:paraId="2EE7DCBD"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CB5" w14:textId="77777777" w:rsidR="00B74106" w:rsidRDefault="005E0D81">
            <w:pPr>
              <w:pStyle w:val="Style12"/>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CB6" w14:textId="77777777" w:rsidR="00B74106" w:rsidRDefault="005E0D81">
            <w:pPr>
              <w:pStyle w:val="Style12"/>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DCB7"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CB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CB9"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CBA"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CBB"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BC" w14:textId="77777777" w:rsidR="00B74106" w:rsidRDefault="005E0D81">
            <w:pPr>
              <w:pStyle w:val="Style12"/>
              <w:shd w:val="clear" w:color="auto" w:fill="auto"/>
            </w:pPr>
            <w:r>
              <w:t>0 tis. Kč</w:t>
            </w:r>
          </w:p>
        </w:tc>
      </w:tr>
      <w:tr w:rsidR="00B74106" w14:paraId="2EE7DCC6"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CBE" w14:textId="77777777" w:rsidR="00B74106" w:rsidRDefault="005E0D81">
            <w:pPr>
              <w:pStyle w:val="Style12"/>
              <w:shd w:val="clear" w:color="auto" w:fill="auto"/>
              <w:ind w:firstLine="200"/>
              <w:jc w:val="both"/>
            </w:pPr>
            <w:r>
              <w:t>A5</w:t>
            </w:r>
          </w:p>
        </w:tc>
        <w:tc>
          <w:tcPr>
            <w:tcW w:w="5410" w:type="dxa"/>
            <w:tcBorders>
              <w:top w:val="single" w:sz="4" w:space="0" w:color="auto"/>
              <w:left w:val="single" w:sz="4" w:space="0" w:color="auto"/>
            </w:tcBorders>
            <w:shd w:val="clear" w:color="auto" w:fill="FFFFFF"/>
            <w:vAlign w:val="center"/>
          </w:tcPr>
          <w:p w14:paraId="2EE7DCBF" w14:textId="77777777" w:rsidR="00B74106" w:rsidRDefault="005E0D81">
            <w:pPr>
              <w:pStyle w:val="Style12"/>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DCC0" w14:textId="77777777" w:rsidR="00B74106" w:rsidRDefault="005E0D81">
            <w:pPr>
              <w:pStyle w:val="Style12"/>
              <w:shd w:val="clear" w:color="auto" w:fill="auto"/>
            </w:pPr>
            <w:r>
              <w:t>205 tis. Kč</w:t>
            </w:r>
          </w:p>
        </w:tc>
        <w:tc>
          <w:tcPr>
            <w:tcW w:w="1498" w:type="dxa"/>
            <w:tcBorders>
              <w:top w:val="single" w:sz="4" w:space="0" w:color="auto"/>
              <w:left w:val="single" w:sz="4" w:space="0" w:color="auto"/>
            </w:tcBorders>
            <w:shd w:val="clear" w:color="auto" w:fill="FFFFFF"/>
            <w:vAlign w:val="center"/>
          </w:tcPr>
          <w:p w14:paraId="2EE7DCC1" w14:textId="77777777" w:rsidR="00B74106" w:rsidRDefault="005E0D81">
            <w:pPr>
              <w:pStyle w:val="Style12"/>
              <w:shd w:val="clear" w:color="auto" w:fill="auto"/>
            </w:pPr>
            <w:r>
              <w:t>205 fis. Kč</w:t>
            </w:r>
          </w:p>
        </w:tc>
        <w:tc>
          <w:tcPr>
            <w:tcW w:w="1502" w:type="dxa"/>
            <w:tcBorders>
              <w:top w:val="single" w:sz="4" w:space="0" w:color="auto"/>
              <w:left w:val="single" w:sz="4" w:space="0" w:color="auto"/>
            </w:tcBorders>
            <w:shd w:val="clear" w:color="auto" w:fill="FFFFFF"/>
            <w:vAlign w:val="center"/>
          </w:tcPr>
          <w:p w14:paraId="2EE7DCC2" w14:textId="77777777" w:rsidR="00B74106" w:rsidRDefault="005E0D81">
            <w:pPr>
              <w:pStyle w:val="Style12"/>
              <w:shd w:val="clear" w:color="auto" w:fill="auto"/>
            </w:pPr>
            <w:r>
              <w:t>205 tis. Kč</w:t>
            </w:r>
          </w:p>
        </w:tc>
        <w:tc>
          <w:tcPr>
            <w:tcW w:w="1507" w:type="dxa"/>
            <w:tcBorders>
              <w:top w:val="single" w:sz="4" w:space="0" w:color="auto"/>
              <w:left w:val="single" w:sz="4" w:space="0" w:color="auto"/>
            </w:tcBorders>
            <w:shd w:val="clear" w:color="auto" w:fill="FFFFFF"/>
            <w:vAlign w:val="center"/>
          </w:tcPr>
          <w:p w14:paraId="2EE7DCC3" w14:textId="77777777" w:rsidR="00B74106" w:rsidRDefault="005E0D81">
            <w:pPr>
              <w:pStyle w:val="Style12"/>
              <w:shd w:val="clear" w:color="auto" w:fill="auto"/>
            </w:pPr>
            <w:r>
              <w:t>205 tis. Kč</w:t>
            </w:r>
          </w:p>
        </w:tc>
        <w:tc>
          <w:tcPr>
            <w:tcW w:w="1282" w:type="dxa"/>
            <w:tcBorders>
              <w:top w:val="single" w:sz="4" w:space="0" w:color="auto"/>
              <w:left w:val="single" w:sz="4" w:space="0" w:color="auto"/>
            </w:tcBorders>
            <w:shd w:val="clear" w:color="auto" w:fill="FFFFFF"/>
            <w:vAlign w:val="center"/>
          </w:tcPr>
          <w:p w14:paraId="2EE7DCC4"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C5" w14:textId="77777777" w:rsidR="00B74106" w:rsidRDefault="005E0D81">
            <w:pPr>
              <w:pStyle w:val="Style12"/>
              <w:shd w:val="clear" w:color="auto" w:fill="auto"/>
            </w:pPr>
            <w:r>
              <w:t>0 tis. Kč</w:t>
            </w:r>
          </w:p>
        </w:tc>
      </w:tr>
      <w:tr w:rsidR="00B74106" w14:paraId="2EE7DCCF"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CC7" w14:textId="77777777" w:rsidR="00B74106" w:rsidRDefault="005E0D81">
            <w:pPr>
              <w:pStyle w:val="Style12"/>
              <w:shd w:val="clear" w:color="auto" w:fill="auto"/>
              <w:ind w:firstLine="200"/>
              <w:jc w:val="both"/>
            </w:pPr>
            <w:r>
              <w:t>A6</w:t>
            </w:r>
          </w:p>
        </w:tc>
        <w:tc>
          <w:tcPr>
            <w:tcW w:w="5410" w:type="dxa"/>
            <w:tcBorders>
              <w:top w:val="single" w:sz="4" w:space="0" w:color="auto"/>
              <w:left w:val="single" w:sz="4" w:space="0" w:color="auto"/>
            </w:tcBorders>
            <w:shd w:val="clear" w:color="auto" w:fill="FFFFFF"/>
            <w:vAlign w:val="center"/>
          </w:tcPr>
          <w:p w14:paraId="2EE7DCC8" w14:textId="77777777" w:rsidR="00B74106" w:rsidRDefault="005E0D81">
            <w:pPr>
              <w:pStyle w:val="Style12"/>
              <w:shd w:val="clear" w:color="auto" w:fill="auto"/>
              <w:jc w:val="center"/>
            </w:pPr>
            <w:r>
              <w:t>FKSP</w:t>
            </w:r>
          </w:p>
        </w:tc>
        <w:tc>
          <w:tcPr>
            <w:tcW w:w="1498" w:type="dxa"/>
            <w:tcBorders>
              <w:top w:val="single" w:sz="4" w:space="0" w:color="auto"/>
              <w:left w:val="single" w:sz="4" w:space="0" w:color="auto"/>
            </w:tcBorders>
            <w:shd w:val="clear" w:color="auto" w:fill="FFFFFF"/>
            <w:vAlign w:val="center"/>
          </w:tcPr>
          <w:p w14:paraId="2EE7DCC9" w14:textId="77777777" w:rsidR="00B74106" w:rsidRDefault="005E0D81">
            <w:pPr>
              <w:pStyle w:val="Style12"/>
              <w:shd w:val="clear" w:color="auto" w:fill="auto"/>
            </w:pPr>
            <w:r>
              <w:t>5 tis. Kč</w:t>
            </w:r>
          </w:p>
        </w:tc>
        <w:tc>
          <w:tcPr>
            <w:tcW w:w="1498" w:type="dxa"/>
            <w:tcBorders>
              <w:top w:val="single" w:sz="4" w:space="0" w:color="auto"/>
              <w:left w:val="single" w:sz="4" w:space="0" w:color="auto"/>
            </w:tcBorders>
            <w:shd w:val="clear" w:color="auto" w:fill="FFFFFF"/>
            <w:vAlign w:val="center"/>
          </w:tcPr>
          <w:p w14:paraId="2EE7DCCA" w14:textId="77777777" w:rsidR="00B74106" w:rsidRDefault="005E0D81">
            <w:pPr>
              <w:pStyle w:val="Style12"/>
              <w:shd w:val="clear" w:color="auto" w:fill="auto"/>
            </w:pPr>
            <w:r>
              <w:t>5 tis. Kč</w:t>
            </w:r>
          </w:p>
        </w:tc>
        <w:tc>
          <w:tcPr>
            <w:tcW w:w="1502" w:type="dxa"/>
            <w:tcBorders>
              <w:top w:val="single" w:sz="4" w:space="0" w:color="auto"/>
              <w:left w:val="single" w:sz="4" w:space="0" w:color="auto"/>
            </w:tcBorders>
            <w:shd w:val="clear" w:color="auto" w:fill="FFFFFF"/>
            <w:vAlign w:val="center"/>
          </w:tcPr>
          <w:p w14:paraId="2EE7DCCB" w14:textId="77777777" w:rsidR="00B74106" w:rsidRDefault="005E0D81">
            <w:pPr>
              <w:pStyle w:val="Style12"/>
              <w:shd w:val="clear" w:color="auto" w:fill="auto"/>
            </w:pPr>
            <w:r>
              <w:t>5 lis. Kč</w:t>
            </w:r>
          </w:p>
        </w:tc>
        <w:tc>
          <w:tcPr>
            <w:tcW w:w="1507" w:type="dxa"/>
            <w:tcBorders>
              <w:top w:val="single" w:sz="4" w:space="0" w:color="auto"/>
              <w:left w:val="single" w:sz="4" w:space="0" w:color="auto"/>
            </w:tcBorders>
            <w:shd w:val="clear" w:color="auto" w:fill="FFFFFF"/>
            <w:vAlign w:val="center"/>
          </w:tcPr>
          <w:p w14:paraId="2EE7DCCC" w14:textId="77777777" w:rsidR="00B74106" w:rsidRDefault="005E0D81">
            <w:pPr>
              <w:pStyle w:val="Style12"/>
              <w:shd w:val="clear" w:color="auto" w:fill="auto"/>
            </w:pPr>
            <w:r>
              <w:t>5 tis. Kč</w:t>
            </w:r>
          </w:p>
        </w:tc>
        <w:tc>
          <w:tcPr>
            <w:tcW w:w="1282" w:type="dxa"/>
            <w:tcBorders>
              <w:top w:val="single" w:sz="4" w:space="0" w:color="auto"/>
              <w:left w:val="single" w:sz="4" w:space="0" w:color="auto"/>
            </w:tcBorders>
            <w:shd w:val="clear" w:color="auto" w:fill="FFFFFF"/>
            <w:vAlign w:val="center"/>
          </w:tcPr>
          <w:p w14:paraId="2EE7DCCD"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CE" w14:textId="77777777" w:rsidR="00B74106" w:rsidRDefault="005E0D81">
            <w:pPr>
              <w:pStyle w:val="Style12"/>
              <w:shd w:val="clear" w:color="auto" w:fill="auto"/>
            </w:pPr>
            <w:r>
              <w:t>0 tis. Kč</w:t>
            </w:r>
          </w:p>
        </w:tc>
      </w:tr>
      <w:tr w:rsidR="00B74106" w14:paraId="2EE7DCD8"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DCD0" w14:textId="77777777" w:rsidR="00B74106" w:rsidRDefault="005E0D81">
            <w:pPr>
              <w:pStyle w:val="Style12"/>
              <w:shd w:val="clear" w:color="auto" w:fill="auto"/>
              <w:ind w:firstLine="20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DCD1"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8" w:type="dxa"/>
            <w:tcBorders>
              <w:top w:val="single" w:sz="4" w:space="0" w:color="auto"/>
              <w:left w:val="single" w:sz="4" w:space="0" w:color="auto"/>
            </w:tcBorders>
            <w:shd w:val="clear" w:color="auto" w:fill="FFFFFF"/>
            <w:vAlign w:val="center"/>
          </w:tcPr>
          <w:p w14:paraId="2EE7DCD2" w14:textId="77777777" w:rsidR="00B74106" w:rsidRDefault="005E0D81">
            <w:pPr>
              <w:pStyle w:val="Style12"/>
              <w:shd w:val="clear" w:color="auto" w:fill="auto"/>
              <w:rPr>
                <w:sz w:val="15"/>
                <w:szCs w:val="15"/>
              </w:rPr>
            </w:pPr>
            <w:r>
              <w:rPr>
                <w:b/>
                <w:bCs/>
                <w:sz w:val="15"/>
                <w:szCs w:val="15"/>
              </w:rPr>
              <w:t>1 264 tis. Kč</w:t>
            </w:r>
          </w:p>
        </w:tc>
        <w:tc>
          <w:tcPr>
            <w:tcW w:w="1498" w:type="dxa"/>
            <w:tcBorders>
              <w:top w:val="single" w:sz="4" w:space="0" w:color="auto"/>
              <w:left w:val="single" w:sz="4" w:space="0" w:color="auto"/>
            </w:tcBorders>
            <w:shd w:val="clear" w:color="auto" w:fill="FFFFFF"/>
            <w:vAlign w:val="center"/>
          </w:tcPr>
          <w:p w14:paraId="2EE7DCD3" w14:textId="77777777" w:rsidR="00B74106" w:rsidRDefault="005E0D81">
            <w:pPr>
              <w:pStyle w:val="Style12"/>
              <w:shd w:val="clear" w:color="auto" w:fill="auto"/>
              <w:rPr>
                <w:sz w:val="15"/>
                <w:szCs w:val="15"/>
              </w:rPr>
            </w:pPr>
            <w:r>
              <w:rPr>
                <w:b/>
                <w:bCs/>
                <w:sz w:val="15"/>
                <w:szCs w:val="15"/>
              </w:rPr>
              <w:t>1 264 tis. Kč</w:t>
            </w:r>
          </w:p>
        </w:tc>
        <w:tc>
          <w:tcPr>
            <w:tcW w:w="1502" w:type="dxa"/>
            <w:tcBorders>
              <w:top w:val="single" w:sz="4" w:space="0" w:color="auto"/>
              <w:left w:val="single" w:sz="4" w:space="0" w:color="auto"/>
            </w:tcBorders>
            <w:shd w:val="clear" w:color="auto" w:fill="FFFFFF"/>
            <w:vAlign w:val="center"/>
          </w:tcPr>
          <w:p w14:paraId="2EE7DCD4" w14:textId="77777777" w:rsidR="00B74106" w:rsidRDefault="005E0D81">
            <w:pPr>
              <w:pStyle w:val="Style12"/>
              <w:shd w:val="clear" w:color="auto" w:fill="auto"/>
              <w:rPr>
                <w:sz w:val="15"/>
                <w:szCs w:val="15"/>
              </w:rPr>
            </w:pPr>
            <w:r>
              <w:rPr>
                <w:b/>
                <w:bCs/>
                <w:sz w:val="15"/>
                <w:szCs w:val="15"/>
              </w:rPr>
              <w:t>1 264 tis. Kč</w:t>
            </w:r>
          </w:p>
        </w:tc>
        <w:tc>
          <w:tcPr>
            <w:tcW w:w="1507" w:type="dxa"/>
            <w:tcBorders>
              <w:top w:val="single" w:sz="4" w:space="0" w:color="auto"/>
              <w:left w:val="single" w:sz="4" w:space="0" w:color="auto"/>
            </w:tcBorders>
            <w:shd w:val="clear" w:color="auto" w:fill="FFFFFF"/>
            <w:vAlign w:val="center"/>
          </w:tcPr>
          <w:p w14:paraId="2EE7DCD5" w14:textId="77777777" w:rsidR="00B74106" w:rsidRDefault="005E0D81">
            <w:pPr>
              <w:pStyle w:val="Style12"/>
              <w:shd w:val="clear" w:color="auto" w:fill="auto"/>
              <w:rPr>
                <w:sz w:val="15"/>
                <w:szCs w:val="15"/>
              </w:rPr>
            </w:pPr>
            <w:r>
              <w:rPr>
                <w:b/>
                <w:bCs/>
                <w:sz w:val="15"/>
                <w:szCs w:val="15"/>
              </w:rPr>
              <w:t>1 264 tis. Kč</w:t>
            </w:r>
          </w:p>
        </w:tc>
        <w:tc>
          <w:tcPr>
            <w:tcW w:w="1282" w:type="dxa"/>
            <w:tcBorders>
              <w:top w:val="single" w:sz="4" w:space="0" w:color="auto"/>
              <w:left w:val="single" w:sz="4" w:space="0" w:color="auto"/>
            </w:tcBorders>
            <w:shd w:val="clear" w:color="auto" w:fill="FFFFFF"/>
            <w:vAlign w:val="center"/>
          </w:tcPr>
          <w:p w14:paraId="2EE7DCD6"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D7" w14:textId="77777777" w:rsidR="00B74106" w:rsidRDefault="005E0D81">
            <w:pPr>
              <w:pStyle w:val="Style12"/>
              <w:shd w:val="clear" w:color="auto" w:fill="auto"/>
            </w:pPr>
            <w:r>
              <w:t>0 tis. Kč</w:t>
            </w:r>
          </w:p>
        </w:tc>
      </w:tr>
      <w:tr w:rsidR="00B74106" w14:paraId="2EE7DCE1"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CD9" w14:textId="77777777" w:rsidR="00B74106" w:rsidRDefault="005E0D81">
            <w:pPr>
              <w:pStyle w:val="Style12"/>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DCDA" w14:textId="77777777" w:rsidR="00B74106" w:rsidRDefault="005E0D81">
            <w:pPr>
              <w:pStyle w:val="Style12"/>
              <w:shd w:val="clear" w:color="auto" w:fill="auto"/>
              <w:jc w:val="center"/>
            </w:pPr>
            <w:r>
              <w:t>Náklady na pořízeni dlouhodobého hmotného majetku.</w:t>
            </w:r>
          </w:p>
        </w:tc>
        <w:tc>
          <w:tcPr>
            <w:tcW w:w="1498" w:type="dxa"/>
            <w:tcBorders>
              <w:top w:val="single" w:sz="4" w:space="0" w:color="auto"/>
              <w:left w:val="single" w:sz="4" w:space="0" w:color="auto"/>
            </w:tcBorders>
            <w:shd w:val="clear" w:color="auto" w:fill="FFFFFF"/>
            <w:vAlign w:val="center"/>
          </w:tcPr>
          <w:p w14:paraId="2EE7DCDB" w14:textId="77777777" w:rsidR="00B74106" w:rsidRDefault="005E0D81">
            <w:pPr>
              <w:pStyle w:val="Style12"/>
              <w:shd w:val="clear" w:color="auto" w:fill="auto"/>
            </w:pPr>
            <w:r>
              <w:t>73 tis. Kč</w:t>
            </w:r>
          </w:p>
        </w:tc>
        <w:tc>
          <w:tcPr>
            <w:tcW w:w="1498" w:type="dxa"/>
            <w:tcBorders>
              <w:top w:val="single" w:sz="4" w:space="0" w:color="auto"/>
              <w:left w:val="single" w:sz="4" w:space="0" w:color="auto"/>
            </w:tcBorders>
            <w:shd w:val="clear" w:color="auto" w:fill="FFFFFF"/>
            <w:vAlign w:val="center"/>
          </w:tcPr>
          <w:p w14:paraId="2EE7DCDC" w14:textId="77777777" w:rsidR="00B74106" w:rsidRDefault="005E0D81">
            <w:pPr>
              <w:pStyle w:val="Style12"/>
              <w:shd w:val="clear" w:color="auto" w:fill="auto"/>
            </w:pPr>
            <w:r>
              <w:t>73 tis. Kč</w:t>
            </w:r>
          </w:p>
        </w:tc>
        <w:tc>
          <w:tcPr>
            <w:tcW w:w="1502" w:type="dxa"/>
            <w:tcBorders>
              <w:top w:val="single" w:sz="4" w:space="0" w:color="auto"/>
              <w:left w:val="single" w:sz="4" w:space="0" w:color="auto"/>
            </w:tcBorders>
            <w:shd w:val="clear" w:color="auto" w:fill="FFFFFF"/>
            <w:vAlign w:val="center"/>
          </w:tcPr>
          <w:p w14:paraId="2EE7DCDD" w14:textId="77777777" w:rsidR="00B74106" w:rsidRDefault="005E0D81">
            <w:pPr>
              <w:pStyle w:val="Style12"/>
              <w:shd w:val="clear" w:color="auto" w:fill="auto"/>
            </w:pPr>
            <w:r>
              <w:t>73 tis. Kč</w:t>
            </w:r>
          </w:p>
        </w:tc>
        <w:tc>
          <w:tcPr>
            <w:tcW w:w="1507" w:type="dxa"/>
            <w:tcBorders>
              <w:top w:val="single" w:sz="4" w:space="0" w:color="auto"/>
              <w:left w:val="single" w:sz="4" w:space="0" w:color="auto"/>
            </w:tcBorders>
            <w:shd w:val="clear" w:color="auto" w:fill="FFFFFF"/>
            <w:vAlign w:val="center"/>
          </w:tcPr>
          <w:p w14:paraId="2EE7DCDE" w14:textId="77777777" w:rsidR="00B74106" w:rsidRDefault="005E0D81">
            <w:pPr>
              <w:pStyle w:val="Style12"/>
              <w:shd w:val="clear" w:color="auto" w:fill="auto"/>
            </w:pPr>
            <w:r>
              <w:t>73 tis. Kč</w:t>
            </w:r>
          </w:p>
        </w:tc>
        <w:tc>
          <w:tcPr>
            <w:tcW w:w="1282" w:type="dxa"/>
            <w:tcBorders>
              <w:top w:val="single" w:sz="4" w:space="0" w:color="auto"/>
              <w:left w:val="single" w:sz="4" w:space="0" w:color="auto"/>
            </w:tcBorders>
            <w:shd w:val="clear" w:color="auto" w:fill="FFFFFF"/>
            <w:vAlign w:val="center"/>
          </w:tcPr>
          <w:p w14:paraId="2EE7DCDF" w14:textId="77777777" w:rsidR="00B74106" w:rsidRDefault="005E0D81">
            <w:pPr>
              <w:pStyle w:val="Style12"/>
              <w:shd w:val="clear" w:color="auto" w:fill="auto"/>
            </w:pPr>
            <w:r>
              <w:t>0 lis. Kč</w:t>
            </w:r>
          </w:p>
        </w:tc>
        <w:tc>
          <w:tcPr>
            <w:tcW w:w="1286" w:type="dxa"/>
            <w:tcBorders>
              <w:top w:val="single" w:sz="4" w:space="0" w:color="auto"/>
              <w:left w:val="single" w:sz="4" w:space="0" w:color="auto"/>
              <w:right w:val="single" w:sz="4" w:space="0" w:color="auto"/>
            </w:tcBorders>
            <w:shd w:val="clear" w:color="auto" w:fill="FFFFFF"/>
            <w:vAlign w:val="center"/>
          </w:tcPr>
          <w:p w14:paraId="2EE7DCE0" w14:textId="77777777" w:rsidR="00B74106" w:rsidRDefault="005E0D81">
            <w:pPr>
              <w:pStyle w:val="Style12"/>
              <w:shd w:val="clear" w:color="auto" w:fill="auto"/>
            </w:pPr>
            <w:r>
              <w:t>0 tis. Kč</w:t>
            </w:r>
          </w:p>
        </w:tc>
      </w:tr>
      <w:tr w:rsidR="00B74106" w14:paraId="2EE7DCEA" w14:textId="77777777" w:rsidTr="00C16CD6">
        <w:trPr>
          <w:trHeight w:hRule="exact" w:val="278"/>
          <w:jc w:val="center"/>
        </w:trPr>
        <w:tc>
          <w:tcPr>
            <w:tcW w:w="571" w:type="dxa"/>
            <w:tcBorders>
              <w:top w:val="single" w:sz="4" w:space="0" w:color="auto"/>
              <w:left w:val="single" w:sz="4" w:space="0" w:color="auto"/>
              <w:bottom w:val="single" w:sz="4" w:space="0" w:color="auto"/>
            </w:tcBorders>
            <w:shd w:val="clear" w:color="auto" w:fill="FFFFFF"/>
            <w:vAlign w:val="center"/>
          </w:tcPr>
          <w:p w14:paraId="2EE7DCE2" w14:textId="77777777" w:rsidR="00B74106" w:rsidRDefault="005E0D81">
            <w:pPr>
              <w:pStyle w:val="Style12"/>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center"/>
          </w:tcPr>
          <w:p w14:paraId="2EE7DCE3" w14:textId="77777777" w:rsidR="00B74106" w:rsidRDefault="005E0D81">
            <w:pPr>
              <w:pStyle w:val="Style12"/>
              <w:shd w:val="clear" w:color="auto" w:fill="auto"/>
              <w:jc w:val="center"/>
            </w:pPr>
            <w:r>
              <w:t>Náklady na pořízení dlouhodobého nehmotného majetku.</w:t>
            </w:r>
          </w:p>
        </w:tc>
        <w:tc>
          <w:tcPr>
            <w:tcW w:w="1498" w:type="dxa"/>
            <w:tcBorders>
              <w:top w:val="single" w:sz="4" w:space="0" w:color="auto"/>
              <w:left w:val="single" w:sz="4" w:space="0" w:color="auto"/>
              <w:bottom w:val="single" w:sz="4" w:space="0" w:color="auto"/>
            </w:tcBorders>
            <w:shd w:val="clear" w:color="auto" w:fill="FFFFFF"/>
            <w:vAlign w:val="center"/>
          </w:tcPr>
          <w:p w14:paraId="2EE7DCE4" w14:textId="77777777" w:rsidR="00B74106" w:rsidRDefault="005E0D81">
            <w:pPr>
              <w:pStyle w:val="Style12"/>
              <w:shd w:val="clear" w:color="auto" w:fill="auto"/>
            </w:pPr>
            <w:r>
              <w:t>0 tis. Kč</w:t>
            </w:r>
          </w:p>
        </w:tc>
        <w:tc>
          <w:tcPr>
            <w:tcW w:w="1498" w:type="dxa"/>
            <w:tcBorders>
              <w:top w:val="single" w:sz="4" w:space="0" w:color="auto"/>
              <w:left w:val="single" w:sz="4" w:space="0" w:color="auto"/>
              <w:bottom w:val="single" w:sz="4" w:space="0" w:color="auto"/>
            </w:tcBorders>
            <w:shd w:val="clear" w:color="auto" w:fill="FFFFFF"/>
            <w:vAlign w:val="center"/>
          </w:tcPr>
          <w:p w14:paraId="2EE7DCE5"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CE6"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CE7"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CE8"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E9" w14:textId="77777777" w:rsidR="00B74106" w:rsidRDefault="005E0D81">
            <w:pPr>
              <w:pStyle w:val="Style12"/>
              <w:shd w:val="clear" w:color="auto" w:fill="auto"/>
            </w:pPr>
            <w:r>
              <w:t>0 tis. Kč</w:t>
            </w:r>
          </w:p>
        </w:tc>
      </w:tr>
      <w:tr w:rsidR="00B74106" w14:paraId="2EE7DCF3" w14:textId="77777777" w:rsidTr="00C16CD6">
        <w:trPr>
          <w:trHeight w:hRule="exact" w:val="39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DCEB" w14:textId="77777777" w:rsidR="00B74106" w:rsidRDefault="005E0D81">
            <w:pPr>
              <w:pStyle w:val="Style12"/>
              <w:shd w:val="clear" w:color="auto" w:fill="auto"/>
              <w:ind w:firstLine="200"/>
              <w:jc w:val="both"/>
            </w:pPr>
            <w:r>
              <w:t>B</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14:paraId="2EE7DCEC" w14:textId="69606419" w:rsidR="00B74106" w:rsidRDefault="005E0D81">
            <w:pPr>
              <w:pStyle w:val="Style12"/>
              <w:shd w:val="clear" w:color="auto" w:fill="auto"/>
              <w:spacing w:line="324" w:lineRule="auto"/>
              <w:jc w:val="center"/>
            </w:pPr>
            <w:r>
              <w:t xml:space="preserve">Náklady na pořízeni dlouhodobého hmotného a nehmotného </w:t>
            </w:r>
            <w:proofErr w:type="gramStart"/>
            <w:r w:rsidR="00C16CD6">
              <w:t>majetku</w:t>
            </w:r>
            <w:r>
              <w:t xml:space="preserve"> - AUTONIATICKY</w:t>
            </w:r>
            <w:proofErr w:type="gramEnd"/>
            <w:r>
              <w:t xml:space="preserve"> 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CED" w14:textId="6D7ABD09" w:rsidR="00B74106" w:rsidRDefault="00C16CD6">
            <w:pPr>
              <w:pStyle w:val="Style12"/>
              <w:shd w:val="clear" w:color="auto" w:fill="auto"/>
            </w:pPr>
            <w:r>
              <w:t>73 tis. Kč</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CEE" w14:textId="21382DC7" w:rsidR="00B74106" w:rsidRDefault="00C16CD6">
            <w:pPr>
              <w:pStyle w:val="Style12"/>
              <w:shd w:val="clear" w:color="auto" w:fill="auto"/>
            </w:pPr>
            <w:r>
              <w:t>73 tis. Kč</w:t>
            </w:r>
          </w:p>
        </w:tc>
        <w:tc>
          <w:tcPr>
            <w:tcW w:w="1502" w:type="dxa"/>
            <w:tcBorders>
              <w:top w:val="single" w:sz="4" w:space="0" w:color="auto"/>
              <w:left w:val="single" w:sz="4" w:space="0" w:color="auto"/>
            </w:tcBorders>
            <w:shd w:val="clear" w:color="auto" w:fill="FFFFFF"/>
            <w:vAlign w:val="center"/>
          </w:tcPr>
          <w:p w14:paraId="2EE7DCEF" w14:textId="77777777" w:rsidR="00B74106" w:rsidRDefault="005E0D81">
            <w:pPr>
              <w:pStyle w:val="Style12"/>
              <w:shd w:val="clear" w:color="auto" w:fill="auto"/>
            </w:pPr>
            <w:r>
              <w:t>73 tis. Kč</w:t>
            </w:r>
          </w:p>
        </w:tc>
        <w:tc>
          <w:tcPr>
            <w:tcW w:w="1507" w:type="dxa"/>
            <w:tcBorders>
              <w:top w:val="single" w:sz="4" w:space="0" w:color="auto"/>
              <w:left w:val="single" w:sz="4" w:space="0" w:color="auto"/>
            </w:tcBorders>
            <w:shd w:val="clear" w:color="auto" w:fill="FFFFFF"/>
            <w:vAlign w:val="center"/>
          </w:tcPr>
          <w:p w14:paraId="2EE7DCF0" w14:textId="77777777" w:rsidR="00B74106" w:rsidRDefault="005E0D81">
            <w:pPr>
              <w:pStyle w:val="Style12"/>
              <w:shd w:val="clear" w:color="auto" w:fill="auto"/>
            </w:pPr>
            <w:r>
              <w:t>73 tis. Kč</w:t>
            </w:r>
          </w:p>
        </w:tc>
        <w:tc>
          <w:tcPr>
            <w:tcW w:w="1282" w:type="dxa"/>
            <w:tcBorders>
              <w:top w:val="single" w:sz="4" w:space="0" w:color="auto"/>
              <w:left w:val="single" w:sz="4" w:space="0" w:color="auto"/>
            </w:tcBorders>
            <w:shd w:val="clear" w:color="auto" w:fill="FFFFFF"/>
            <w:vAlign w:val="center"/>
          </w:tcPr>
          <w:p w14:paraId="2EE7DCF1"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CF2" w14:textId="77777777" w:rsidR="00B74106" w:rsidRDefault="005E0D81">
            <w:pPr>
              <w:pStyle w:val="Style12"/>
              <w:shd w:val="clear" w:color="auto" w:fill="auto"/>
            </w:pPr>
            <w:r>
              <w:t>0 tis. Kč</w:t>
            </w:r>
          </w:p>
        </w:tc>
      </w:tr>
      <w:tr w:rsidR="00B74106" w14:paraId="2EE7DCFC" w14:textId="77777777" w:rsidTr="00C16CD6">
        <w:trPr>
          <w:trHeight w:hRule="exact" w:val="552"/>
          <w:jc w:val="center"/>
        </w:trPr>
        <w:tc>
          <w:tcPr>
            <w:tcW w:w="571" w:type="dxa"/>
            <w:tcBorders>
              <w:top w:val="single" w:sz="4" w:space="0" w:color="auto"/>
              <w:left w:val="single" w:sz="4" w:space="0" w:color="auto"/>
            </w:tcBorders>
            <w:shd w:val="clear" w:color="auto" w:fill="FFFFFF"/>
            <w:vAlign w:val="center"/>
          </w:tcPr>
          <w:p w14:paraId="2EE7DCF4" w14:textId="77777777" w:rsidR="00B74106" w:rsidRDefault="005E0D81">
            <w:pPr>
              <w:pStyle w:val="Style12"/>
              <w:shd w:val="clear" w:color="auto" w:fill="auto"/>
              <w:ind w:firstLine="200"/>
              <w:jc w:val="both"/>
            </w:pPr>
            <w:r>
              <w:t>C1</w:t>
            </w:r>
          </w:p>
        </w:tc>
        <w:tc>
          <w:tcPr>
            <w:tcW w:w="5410" w:type="dxa"/>
            <w:tcBorders>
              <w:top w:val="single" w:sz="4" w:space="0" w:color="auto"/>
              <w:left w:val="single" w:sz="4" w:space="0" w:color="auto"/>
            </w:tcBorders>
            <w:shd w:val="clear" w:color="auto" w:fill="FFFFFF"/>
            <w:vAlign w:val="bottom"/>
          </w:tcPr>
          <w:p w14:paraId="2EE7DCF5"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současné je po dobu řešeni projektu užíván k řešeni projektu</w:t>
            </w:r>
          </w:p>
        </w:tc>
        <w:tc>
          <w:tcPr>
            <w:tcW w:w="1498" w:type="dxa"/>
            <w:tcBorders>
              <w:top w:val="single" w:sz="4" w:space="0" w:color="auto"/>
              <w:left w:val="single" w:sz="4" w:space="0" w:color="auto"/>
            </w:tcBorders>
            <w:shd w:val="clear" w:color="auto" w:fill="FFFFFF"/>
            <w:vAlign w:val="center"/>
          </w:tcPr>
          <w:p w14:paraId="2EE7DCF6"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DCF7" w14:textId="3DD94FF0" w:rsidR="00B74106" w:rsidRDefault="00C16CD6">
            <w:pPr>
              <w:pStyle w:val="Style12"/>
              <w:shd w:val="clear" w:color="auto" w:fill="auto"/>
            </w:pPr>
            <w:r>
              <w:t xml:space="preserve">0 tis. Kč </w:t>
            </w:r>
            <w:r w:rsidR="005E0D81">
              <w:t>č</w:t>
            </w:r>
          </w:p>
        </w:tc>
        <w:tc>
          <w:tcPr>
            <w:tcW w:w="1502" w:type="dxa"/>
            <w:tcBorders>
              <w:top w:val="single" w:sz="4" w:space="0" w:color="auto"/>
              <w:left w:val="single" w:sz="4" w:space="0" w:color="auto"/>
            </w:tcBorders>
            <w:shd w:val="clear" w:color="auto" w:fill="FFFFFF"/>
            <w:vAlign w:val="center"/>
          </w:tcPr>
          <w:p w14:paraId="2EE7DCF8"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CF9"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CFA" w14:textId="77777777" w:rsidR="00B74106" w:rsidRDefault="005E0D81">
            <w:pPr>
              <w:pStyle w:val="Style12"/>
              <w:shd w:val="clear" w:color="auto" w:fill="auto"/>
            </w:pPr>
            <w:r>
              <w:t>0 fis. Kč</w:t>
            </w:r>
          </w:p>
        </w:tc>
        <w:tc>
          <w:tcPr>
            <w:tcW w:w="1286" w:type="dxa"/>
            <w:tcBorders>
              <w:top w:val="single" w:sz="4" w:space="0" w:color="auto"/>
              <w:left w:val="single" w:sz="4" w:space="0" w:color="auto"/>
              <w:right w:val="single" w:sz="4" w:space="0" w:color="auto"/>
            </w:tcBorders>
            <w:shd w:val="clear" w:color="auto" w:fill="FFFFFF"/>
            <w:vAlign w:val="center"/>
          </w:tcPr>
          <w:p w14:paraId="2EE7DCFB" w14:textId="77777777" w:rsidR="00B74106" w:rsidRDefault="005E0D81">
            <w:pPr>
              <w:pStyle w:val="Style12"/>
              <w:shd w:val="clear" w:color="auto" w:fill="auto"/>
            </w:pPr>
            <w:r>
              <w:t>0 fis. Kč</w:t>
            </w:r>
          </w:p>
        </w:tc>
      </w:tr>
      <w:tr w:rsidR="00B74106" w14:paraId="2EE7DD05"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CFD" w14:textId="77777777" w:rsidR="00B74106" w:rsidRDefault="005E0D81">
            <w:pPr>
              <w:pStyle w:val="Style12"/>
              <w:shd w:val="clear" w:color="auto" w:fill="auto"/>
              <w:ind w:firstLine="200"/>
              <w:jc w:val="both"/>
            </w:pPr>
            <w:r>
              <w:t>C2</w:t>
            </w:r>
          </w:p>
        </w:tc>
        <w:tc>
          <w:tcPr>
            <w:tcW w:w="5410" w:type="dxa"/>
            <w:tcBorders>
              <w:top w:val="single" w:sz="4" w:space="0" w:color="auto"/>
              <w:left w:val="single" w:sz="4" w:space="0" w:color="auto"/>
            </w:tcBorders>
            <w:shd w:val="clear" w:color="auto" w:fill="FFFFFF"/>
            <w:vAlign w:val="center"/>
          </w:tcPr>
          <w:p w14:paraId="2EE7DCFE" w14:textId="77777777" w:rsidR="00B74106" w:rsidRDefault="005E0D81">
            <w:pPr>
              <w:pStyle w:val="Style12"/>
              <w:shd w:val="clear" w:color="auto" w:fill="auto"/>
              <w:jc w:val="center"/>
            </w:pPr>
            <w:r>
              <w:t>Materiál, zásoby a drobný hmotný majetek</w:t>
            </w:r>
          </w:p>
        </w:tc>
        <w:tc>
          <w:tcPr>
            <w:tcW w:w="1498" w:type="dxa"/>
            <w:tcBorders>
              <w:top w:val="single" w:sz="4" w:space="0" w:color="auto"/>
              <w:left w:val="single" w:sz="4" w:space="0" w:color="auto"/>
            </w:tcBorders>
            <w:shd w:val="clear" w:color="auto" w:fill="FFFFFF"/>
            <w:vAlign w:val="center"/>
          </w:tcPr>
          <w:p w14:paraId="2EE7DCFF" w14:textId="77777777" w:rsidR="00B74106" w:rsidRDefault="005E0D81">
            <w:pPr>
              <w:pStyle w:val="Style12"/>
              <w:shd w:val="clear" w:color="auto" w:fill="auto"/>
            </w:pPr>
            <w:r>
              <w:t>300 tis Kč</w:t>
            </w:r>
          </w:p>
        </w:tc>
        <w:tc>
          <w:tcPr>
            <w:tcW w:w="1498" w:type="dxa"/>
            <w:tcBorders>
              <w:top w:val="single" w:sz="4" w:space="0" w:color="auto"/>
              <w:left w:val="single" w:sz="4" w:space="0" w:color="auto"/>
            </w:tcBorders>
            <w:shd w:val="clear" w:color="auto" w:fill="FFFFFF"/>
            <w:vAlign w:val="center"/>
          </w:tcPr>
          <w:p w14:paraId="2EE7DD00" w14:textId="77777777" w:rsidR="00B74106" w:rsidRDefault="005E0D81">
            <w:pPr>
              <w:pStyle w:val="Style12"/>
              <w:shd w:val="clear" w:color="auto" w:fill="auto"/>
            </w:pPr>
            <w:r>
              <w:t>300 tis. Kč</w:t>
            </w:r>
          </w:p>
        </w:tc>
        <w:tc>
          <w:tcPr>
            <w:tcW w:w="1502" w:type="dxa"/>
            <w:tcBorders>
              <w:top w:val="single" w:sz="4" w:space="0" w:color="auto"/>
              <w:left w:val="single" w:sz="4" w:space="0" w:color="auto"/>
            </w:tcBorders>
            <w:shd w:val="clear" w:color="auto" w:fill="FFFFFF"/>
            <w:vAlign w:val="center"/>
          </w:tcPr>
          <w:p w14:paraId="2EE7DD01" w14:textId="77777777" w:rsidR="00B74106" w:rsidRDefault="005E0D81">
            <w:pPr>
              <w:pStyle w:val="Style12"/>
              <w:shd w:val="clear" w:color="auto" w:fill="auto"/>
            </w:pPr>
            <w:r>
              <w:t>300 tis. Kč</w:t>
            </w:r>
          </w:p>
        </w:tc>
        <w:tc>
          <w:tcPr>
            <w:tcW w:w="1507" w:type="dxa"/>
            <w:tcBorders>
              <w:top w:val="single" w:sz="4" w:space="0" w:color="auto"/>
              <w:left w:val="single" w:sz="4" w:space="0" w:color="auto"/>
            </w:tcBorders>
            <w:shd w:val="clear" w:color="auto" w:fill="FFFFFF"/>
            <w:vAlign w:val="center"/>
          </w:tcPr>
          <w:p w14:paraId="2EE7DD02" w14:textId="77777777" w:rsidR="00B74106" w:rsidRDefault="005E0D81">
            <w:pPr>
              <w:pStyle w:val="Style12"/>
              <w:shd w:val="clear" w:color="auto" w:fill="auto"/>
            </w:pPr>
            <w:r>
              <w:t>300 tis. Kč</w:t>
            </w:r>
          </w:p>
        </w:tc>
        <w:tc>
          <w:tcPr>
            <w:tcW w:w="1282" w:type="dxa"/>
            <w:tcBorders>
              <w:top w:val="single" w:sz="4" w:space="0" w:color="auto"/>
              <w:left w:val="single" w:sz="4" w:space="0" w:color="auto"/>
            </w:tcBorders>
            <w:shd w:val="clear" w:color="auto" w:fill="FFFFFF"/>
            <w:vAlign w:val="center"/>
          </w:tcPr>
          <w:p w14:paraId="2EE7DD03"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D04" w14:textId="77777777" w:rsidR="00B74106" w:rsidRDefault="005E0D81">
            <w:pPr>
              <w:pStyle w:val="Style12"/>
              <w:shd w:val="clear" w:color="auto" w:fill="auto"/>
            </w:pPr>
            <w:r>
              <w:t>0 tis. Kč</w:t>
            </w:r>
          </w:p>
        </w:tc>
      </w:tr>
      <w:tr w:rsidR="00B74106" w14:paraId="2EE7DD0E"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D06" w14:textId="77777777" w:rsidR="00B74106" w:rsidRDefault="005E0D81">
            <w:pPr>
              <w:pStyle w:val="Style12"/>
              <w:shd w:val="clear" w:color="auto" w:fill="auto"/>
              <w:ind w:firstLine="200"/>
              <w:jc w:val="both"/>
            </w:pPr>
            <w:r>
              <w:t>C3</w:t>
            </w:r>
          </w:p>
        </w:tc>
        <w:tc>
          <w:tcPr>
            <w:tcW w:w="5410" w:type="dxa"/>
            <w:tcBorders>
              <w:top w:val="single" w:sz="4" w:space="0" w:color="auto"/>
              <w:left w:val="single" w:sz="4" w:space="0" w:color="auto"/>
            </w:tcBorders>
            <w:shd w:val="clear" w:color="auto" w:fill="FFFFFF"/>
            <w:vAlign w:val="center"/>
          </w:tcPr>
          <w:p w14:paraId="2EE7DD07" w14:textId="77777777" w:rsidR="00B74106" w:rsidRDefault="005E0D81">
            <w:pPr>
              <w:pStyle w:val="Style12"/>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DD08" w14:textId="77777777" w:rsidR="00B74106" w:rsidRDefault="005E0D81">
            <w:pPr>
              <w:pStyle w:val="Style12"/>
              <w:shd w:val="clear" w:color="auto" w:fill="auto"/>
            </w:pPr>
            <w:r>
              <w:t>70 tis. Kč</w:t>
            </w:r>
          </w:p>
        </w:tc>
        <w:tc>
          <w:tcPr>
            <w:tcW w:w="1498" w:type="dxa"/>
            <w:tcBorders>
              <w:top w:val="single" w:sz="4" w:space="0" w:color="auto"/>
              <w:left w:val="single" w:sz="4" w:space="0" w:color="auto"/>
            </w:tcBorders>
            <w:shd w:val="clear" w:color="auto" w:fill="FFFFFF"/>
            <w:vAlign w:val="center"/>
          </w:tcPr>
          <w:p w14:paraId="2EE7DD09" w14:textId="77777777" w:rsidR="00B74106" w:rsidRDefault="005E0D81">
            <w:pPr>
              <w:pStyle w:val="Style12"/>
              <w:shd w:val="clear" w:color="auto" w:fill="auto"/>
            </w:pPr>
            <w:r>
              <w:t>70 tis. Kč</w:t>
            </w:r>
          </w:p>
        </w:tc>
        <w:tc>
          <w:tcPr>
            <w:tcW w:w="1502" w:type="dxa"/>
            <w:tcBorders>
              <w:top w:val="single" w:sz="4" w:space="0" w:color="auto"/>
              <w:left w:val="single" w:sz="4" w:space="0" w:color="auto"/>
            </w:tcBorders>
            <w:shd w:val="clear" w:color="auto" w:fill="FFFFFF"/>
            <w:vAlign w:val="center"/>
          </w:tcPr>
          <w:p w14:paraId="2EE7DD0A" w14:textId="77777777" w:rsidR="00B74106" w:rsidRDefault="005E0D81">
            <w:pPr>
              <w:pStyle w:val="Style12"/>
              <w:shd w:val="clear" w:color="auto" w:fill="auto"/>
            </w:pPr>
            <w:r>
              <w:t>70 tis. Kč</w:t>
            </w:r>
          </w:p>
        </w:tc>
        <w:tc>
          <w:tcPr>
            <w:tcW w:w="1507" w:type="dxa"/>
            <w:tcBorders>
              <w:top w:val="single" w:sz="4" w:space="0" w:color="auto"/>
              <w:left w:val="single" w:sz="4" w:space="0" w:color="auto"/>
            </w:tcBorders>
            <w:shd w:val="clear" w:color="auto" w:fill="FFFFFF"/>
            <w:vAlign w:val="center"/>
          </w:tcPr>
          <w:p w14:paraId="2EE7DD0B" w14:textId="77777777" w:rsidR="00B74106" w:rsidRDefault="005E0D81">
            <w:pPr>
              <w:pStyle w:val="Style12"/>
              <w:shd w:val="clear" w:color="auto" w:fill="auto"/>
            </w:pPr>
            <w:r>
              <w:t>70 tis. Kč</w:t>
            </w:r>
          </w:p>
        </w:tc>
        <w:tc>
          <w:tcPr>
            <w:tcW w:w="1282" w:type="dxa"/>
            <w:tcBorders>
              <w:top w:val="single" w:sz="4" w:space="0" w:color="auto"/>
              <w:left w:val="single" w:sz="4" w:space="0" w:color="auto"/>
            </w:tcBorders>
            <w:shd w:val="clear" w:color="auto" w:fill="FFFFFF"/>
            <w:vAlign w:val="center"/>
          </w:tcPr>
          <w:p w14:paraId="2EE7DD0C"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D0D" w14:textId="77777777" w:rsidR="00B74106" w:rsidRDefault="005E0D81">
            <w:pPr>
              <w:pStyle w:val="Style12"/>
              <w:shd w:val="clear" w:color="auto" w:fill="auto"/>
            </w:pPr>
            <w:r>
              <w:t>0 tis. Kč</w:t>
            </w:r>
          </w:p>
        </w:tc>
      </w:tr>
      <w:tr w:rsidR="00B74106" w14:paraId="2EE7DD17" w14:textId="77777777" w:rsidTr="00C16CD6">
        <w:trPr>
          <w:trHeight w:hRule="exact" w:val="403"/>
          <w:jc w:val="center"/>
        </w:trPr>
        <w:tc>
          <w:tcPr>
            <w:tcW w:w="571" w:type="dxa"/>
            <w:tcBorders>
              <w:top w:val="single" w:sz="4" w:space="0" w:color="auto"/>
              <w:left w:val="single" w:sz="4" w:space="0" w:color="auto"/>
              <w:bottom w:val="single" w:sz="4" w:space="0" w:color="auto"/>
            </w:tcBorders>
            <w:shd w:val="clear" w:color="auto" w:fill="FFFFFF"/>
            <w:vAlign w:val="center"/>
          </w:tcPr>
          <w:p w14:paraId="2EE7DD0F" w14:textId="77777777" w:rsidR="00B74106" w:rsidRDefault="005E0D81">
            <w:pPr>
              <w:pStyle w:val="Style12"/>
              <w:shd w:val="clear" w:color="auto" w:fill="auto"/>
              <w:ind w:firstLine="200"/>
              <w:jc w:val="both"/>
            </w:pPr>
            <w:r>
              <w:t>C4</w:t>
            </w:r>
          </w:p>
        </w:tc>
        <w:tc>
          <w:tcPr>
            <w:tcW w:w="5410" w:type="dxa"/>
            <w:tcBorders>
              <w:top w:val="single" w:sz="4" w:space="0" w:color="auto"/>
              <w:left w:val="single" w:sz="4" w:space="0" w:color="auto"/>
              <w:bottom w:val="single" w:sz="4" w:space="0" w:color="auto"/>
            </w:tcBorders>
            <w:shd w:val="clear" w:color="auto" w:fill="FFFFFF"/>
            <w:vAlign w:val="bottom"/>
          </w:tcPr>
          <w:p w14:paraId="2EE7DD10" w14:textId="77777777" w:rsidR="00B74106" w:rsidRDefault="005E0D81">
            <w:pPr>
              <w:pStyle w:val="Style12"/>
              <w:shd w:val="clear" w:color="auto" w:fill="auto"/>
              <w:spacing w:line="276" w:lineRule="auto"/>
              <w:jc w:val="center"/>
            </w:pPr>
            <w:r>
              <w:t xml:space="preserve">Náklady nebo výdaje na zveřejňování výsledků projektů včetně nákladů na práva k těmto výsledkům výzkumu </w:t>
            </w:r>
            <w:r>
              <w:rPr>
                <w:i/>
                <w:iCs/>
              </w:rPr>
              <w:t>a vývoje</w:t>
            </w:r>
          </w:p>
        </w:tc>
        <w:tc>
          <w:tcPr>
            <w:tcW w:w="1498" w:type="dxa"/>
            <w:tcBorders>
              <w:top w:val="single" w:sz="4" w:space="0" w:color="auto"/>
              <w:left w:val="single" w:sz="4" w:space="0" w:color="auto"/>
              <w:bottom w:val="single" w:sz="4" w:space="0" w:color="auto"/>
            </w:tcBorders>
            <w:shd w:val="clear" w:color="auto" w:fill="FFFFFF"/>
            <w:vAlign w:val="center"/>
          </w:tcPr>
          <w:p w14:paraId="2EE7DD11" w14:textId="77777777" w:rsidR="00B74106" w:rsidRDefault="005E0D81">
            <w:pPr>
              <w:pStyle w:val="Style12"/>
              <w:shd w:val="clear" w:color="auto" w:fill="auto"/>
            </w:pPr>
            <w:r>
              <w:t>0 tis. Kč</w:t>
            </w:r>
          </w:p>
        </w:tc>
        <w:tc>
          <w:tcPr>
            <w:tcW w:w="1498" w:type="dxa"/>
            <w:tcBorders>
              <w:top w:val="single" w:sz="4" w:space="0" w:color="auto"/>
              <w:left w:val="single" w:sz="4" w:space="0" w:color="auto"/>
              <w:bottom w:val="single" w:sz="4" w:space="0" w:color="auto"/>
            </w:tcBorders>
            <w:shd w:val="clear" w:color="auto" w:fill="FFFFFF"/>
            <w:vAlign w:val="center"/>
          </w:tcPr>
          <w:p w14:paraId="2EE7DD12"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13"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D14"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DD15"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D16" w14:textId="77777777" w:rsidR="00B74106" w:rsidRDefault="005E0D81">
            <w:pPr>
              <w:pStyle w:val="Style12"/>
              <w:shd w:val="clear" w:color="auto" w:fill="auto"/>
            </w:pPr>
            <w:r>
              <w:t>0 tis. Kč</w:t>
            </w:r>
          </w:p>
        </w:tc>
      </w:tr>
      <w:tr w:rsidR="00B74106" w14:paraId="2EE7DD21" w14:textId="77777777" w:rsidTr="00C16CD6">
        <w:trPr>
          <w:trHeight w:hRule="exact" w:val="394"/>
          <w:jc w:val="center"/>
        </w:trPr>
        <w:tc>
          <w:tcPr>
            <w:tcW w:w="571" w:type="dxa"/>
            <w:vMerge w:val="restart"/>
            <w:tcBorders>
              <w:top w:val="single" w:sz="4" w:space="0" w:color="auto"/>
              <w:left w:val="single" w:sz="4" w:space="0" w:color="auto"/>
              <w:bottom w:val="single" w:sz="4" w:space="0" w:color="auto"/>
            </w:tcBorders>
            <w:shd w:val="clear" w:color="auto" w:fill="FFFFFF"/>
            <w:vAlign w:val="center"/>
          </w:tcPr>
          <w:p w14:paraId="2EE7DD18" w14:textId="77777777" w:rsidR="00B74106" w:rsidRDefault="005E0D81" w:rsidP="00C16CD6">
            <w:pPr>
              <w:pStyle w:val="Style12"/>
              <w:pBdr>
                <w:bottom w:val="single" w:sz="4" w:space="1" w:color="auto"/>
              </w:pBdr>
              <w:shd w:val="clear" w:color="auto" w:fill="auto"/>
              <w:spacing w:after="240"/>
              <w:ind w:firstLine="200"/>
              <w:jc w:val="both"/>
              <w:rPr>
                <w:sz w:val="15"/>
                <w:szCs w:val="15"/>
              </w:rPr>
            </w:pPr>
            <w:r>
              <w:rPr>
                <w:b/>
                <w:bCs/>
                <w:sz w:val="15"/>
                <w:szCs w:val="15"/>
              </w:rPr>
              <w:t>C</w:t>
            </w:r>
          </w:p>
          <w:p w14:paraId="2EE7DD19" w14:textId="77777777" w:rsidR="00B74106" w:rsidRDefault="005E0D81">
            <w:pPr>
              <w:pStyle w:val="Style12"/>
              <w:shd w:val="clear" w:color="auto" w:fill="auto"/>
              <w:ind w:firstLine="200"/>
              <w:jc w:val="both"/>
            </w:pPr>
            <w:r>
              <w:t>D</w:t>
            </w:r>
          </w:p>
        </w:tc>
        <w:tc>
          <w:tcPr>
            <w:tcW w:w="5410" w:type="dxa"/>
            <w:tcBorders>
              <w:top w:val="single" w:sz="4" w:space="0" w:color="auto"/>
              <w:left w:val="single" w:sz="4" w:space="0" w:color="auto"/>
              <w:bottom w:val="single" w:sz="4" w:space="0" w:color="auto"/>
            </w:tcBorders>
            <w:shd w:val="clear" w:color="auto" w:fill="FFFFFF"/>
            <w:vAlign w:val="center"/>
          </w:tcPr>
          <w:p w14:paraId="2EE7DD1A" w14:textId="0B17576A" w:rsidR="00B74106" w:rsidRDefault="005E0D81">
            <w:pPr>
              <w:pStyle w:val="Style12"/>
              <w:shd w:val="clear" w:color="auto" w:fill="auto"/>
              <w:jc w:val="center"/>
              <w:rPr>
                <w:sz w:val="15"/>
                <w:szCs w:val="15"/>
              </w:rPr>
            </w:pPr>
            <w:r>
              <w:rPr>
                <w:b/>
                <w:bCs/>
                <w:sz w:val="15"/>
                <w:szCs w:val="15"/>
              </w:rPr>
              <w:t>Provozní náklady n</w:t>
            </w:r>
            <w:r w:rsidR="00C16CD6">
              <w:rPr>
                <w:b/>
                <w:bCs/>
                <w:sz w:val="15"/>
                <w:szCs w:val="15"/>
              </w:rPr>
              <w:t>e</w:t>
            </w:r>
            <w:r>
              <w:rPr>
                <w:b/>
                <w:bCs/>
                <w:sz w:val="15"/>
                <w:szCs w:val="15"/>
              </w:rPr>
              <w:t>bo výdaje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D1B" w14:textId="77777777" w:rsidR="00B74106" w:rsidRDefault="005E0D81">
            <w:pPr>
              <w:pStyle w:val="Style12"/>
              <w:shd w:val="clear" w:color="auto" w:fill="auto"/>
              <w:rPr>
                <w:sz w:val="15"/>
                <w:szCs w:val="15"/>
              </w:rPr>
            </w:pPr>
            <w:r>
              <w:rPr>
                <w:b/>
                <w:bCs/>
                <w:sz w:val="15"/>
                <w:szCs w:val="15"/>
              </w:rPr>
              <w:t>370 tis. Kč</w:t>
            </w:r>
          </w:p>
        </w:tc>
        <w:tc>
          <w:tcPr>
            <w:tcW w:w="1498" w:type="dxa"/>
            <w:tcBorders>
              <w:top w:val="single" w:sz="4" w:space="0" w:color="auto"/>
              <w:left w:val="single" w:sz="4" w:space="0" w:color="auto"/>
              <w:bottom w:val="single" w:sz="4" w:space="0" w:color="auto"/>
            </w:tcBorders>
            <w:shd w:val="clear" w:color="auto" w:fill="FFFFFF"/>
            <w:vAlign w:val="center"/>
          </w:tcPr>
          <w:p w14:paraId="2EE7DD1C" w14:textId="77777777" w:rsidR="00B74106" w:rsidRDefault="005E0D81">
            <w:pPr>
              <w:pStyle w:val="Style12"/>
              <w:shd w:val="clear" w:color="auto" w:fill="auto"/>
              <w:rPr>
                <w:sz w:val="15"/>
                <w:szCs w:val="15"/>
              </w:rPr>
            </w:pPr>
            <w:r>
              <w:rPr>
                <w:b/>
                <w:bCs/>
                <w:sz w:val="15"/>
                <w:szCs w:val="15"/>
              </w:rPr>
              <w:t>370 tis. KČ</w:t>
            </w:r>
          </w:p>
        </w:tc>
        <w:tc>
          <w:tcPr>
            <w:tcW w:w="1502" w:type="dxa"/>
            <w:tcBorders>
              <w:top w:val="single" w:sz="4" w:space="0" w:color="auto"/>
              <w:left w:val="single" w:sz="4" w:space="0" w:color="auto"/>
            </w:tcBorders>
            <w:shd w:val="clear" w:color="auto" w:fill="FFFFFF"/>
            <w:vAlign w:val="center"/>
          </w:tcPr>
          <w:p w14:paraId="2EE7DD1D" w14:textId="77777777" w:rsidR="00B74106" w:rsidRDefault="005E0D81">
            <w:pPr>
              <w:pStyle w:val="Style12"/>
              <w:shd w:val="clear" w:color="auto" w:fill="auto"/>
              <w:rPr>
                <w:sz w:val="15"/>
                <w:szCs w:val="15"/>
              </w:rPr>
            </w:pPr>
            <w:r>
              <w:rPr>
                <w:b/>
                <w:bCs/>
                <w:sz w:val="15"/>
                <w:szCs w:val="15"/>
              </w:rPr>
              <w:t>370 tis. Kč</w:t>
            </w:r>
          </w:p>
        </w:tc>
        <w:tc>
          <w:tcPr>
            <w:tcW w:w="1507" w:type="dxa"/>
            <w:tcBorders>
              <w:top w:val="single" w:sz="4" w:space="0" w:color="auto"/>
              <w:left w:val="single" w:sz="4" w:space="0" w:color="auto"/>
            </w:tcBorders>
            <w:shd w:val="clear" w:color="auto" w:fill="FFFFFF"/>
            <w:vAlign w:val="center"/>
          </w:tcPr>
          <w:p w14:paraId="2EE7DD1E" w14:textId="420824D1" w:rsidR="00B74106" w:rsidRDefault="005E0D81">
            <w:pPr>
              <w:pStyle w:val="Style12"/>
              <w:shd w:val="clear" w:color="auto" w:fill="auto"/>
              <w:rPr>
                <w:sz w:val="15"/>
                <w:szCs w:val="15"/>
              </w:rPr>
            </w:pPr>
            <w:r>
              <w:rPr>
                <w:b/>
                <w:bCs/>
                <w:sz w:val="15"/>
                <w:szCs w:val="15"/>
              </w:rPr>
              <w:t>370 lis. K</w:t>
            </w:r>
            <w:r w:rsidR="00C16CD6">
              <w:rPr>
                <w:b/>
                <w:bCs/>
                <w:sz w:val="15"/>
                <w:szCs w:val="15"/>
              </w:rPr>
              <w:t>č</w:t>
            </w:r>
          </w:p>
        </w:tc>
        <w:tc>
          <w:tcPr>
            <w:tcW w:w="1282" w:type="dxa"/>
            <w:tcBorders>
              <w:top w:val="single" w:sz="4" w:space="0" w:color="auto"/>
              <w:left w:val="single" w:sz="4" w:space="0" w:color="auto"/>
            </w:tcBorders>
            <w:shd w:val="clear" w:color="auto" w:fill="FFFFFF"/>
            <w:vAlign w:val="center"/>
          </w:tcPr>
          <w:p w14:paraId="2EE7DD1F"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D20" w14:textId="77777777" w:rsidR="00B74106" w:rsidRDefault="005E0D81">
            <w:pPr>
              <w:pStyle w:val="Style12"/>
              <w:shd w:val="clear" w:color="auto" w:fill="auto"/>
            </w:pPr>
            <w:r>
              <w:t>0 fis. Kč</w:t>
            </w:r>
          </w:p>
        </w:tc>
      </w:tr>
      <w:tr w:rsidR="00B74106" w14:paraId="2EE7DD2A" w14:textId="77777777" w:rsidTr="00C16CD6">
        <w:trPr>
          <w:trHeight w:hRule="exact" w:val="394"/>
          <w:jc w:val="center"/>
        </w:trPr>
        <w:tc>
          <w:tcPr>
            <w:tcW w:w="571" w:type="dxa"/>
            <w:vMerge/>
            <w:tcBorders>
              <w:top w:val="single" w:sz="4" w:space="0" w:color="auto"/>
              <w:left w:val="single" w:sz="4" w:space="0" w:color="auto"/>
            </w:tcBorders>
            <w:shd w:val="clear" w:color="auto" w:fill="FFFFFF"/>
            <w:vAlign w:val="center"/>
          </w:tcPr>
          <w:p w14:paraId="2EE7DD22" w14:textId="77777777" w:rsidR="00B74106" w:rsidRDefault="00B74106"/>
        </w:tc>
        <w:tc>
          <w:tcPr>
            <w:tcW w:w="5410" w:type="dxa"/>
            <w:tcBorders>
              <w:top w:val="single" w:sz="4" w:space="0" w:color="auto"/>
              <w:left w:val="single" w:sz="4" w:space="0" w:color="auto"/>
            </w:tcBorders>
            <w:shd w:val="clear" w:color="auto" w:fill="FFFFFF"/>
            <w:vAlign w:val="center"/>
          </w:tcPr>
          <w:p w14:paraId="2EE7DD23" w14:textId="0E438E13" w:rsidR="00B74106" w:rsidRDefault="005E0D81">
            <w:pPr>
              <w:pStyle w:val="Style12"/>
              <w:shd w:val="clear" w:color="auto" w:fill="auto"/>
              <w:jc w:val="center"/>
              <w:rPr>
                <w:sz w:val="15"/>
                <w:szCs w:val="15"/>
              </w:rPr>
            </w:pPr>
            <w:r>
              <w:rPr>
                <w:b/>
                <w:bCs/>
                <w:sz w:val="15"/>
                <w:szCs w:val="15"/>
              </w:rPr>
              <w:t>Náklady n</w:t>
            </w:r>
            <w:r w:rsidR="00C16CD6">
              <w:rPr>
                <w:b/>
                <w:bCs/>
                <w:sz w:val="15"/>
                <w:szCs w:val="15"/>
              </w:rPr>
              <w:t>e</w:t>
            </w:r>
            <w:r>
              <w:rPr>
                <w:b/>
                <w:bCs/>
                <w:sz w:val="15"/>
                <w:szCs w:val="15"/>
              </w:rPr>
              <w:t xml:space="preserve">bo výdaje 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407o nákladů</w:t>
            </w:r>
          </w:p>
        </w:tc>
        <w:tc>
          <w:tcPr>
            <w:tcW w:w="1498" w:type="dxa"/>
            <w:tcBorders>
              <w:top w:val="single" w:sz="4" w:space="0" w:color="auto"/>
              <w:left w:val="single" w:sz="4" w:space="0" w:color="auto"/>
            </w:tcBorders>
            <w:shd w:val="clear" w:color="auto" w:fill="FFFFFF"/>
            <w:vAlign w:val="center"/>
          </w:tcPr>
          <w:p w14:paraId="2EE7DD24" w14:textId="77777777" w:rsidR="00B74106" w:rsidRDefault="005E0D81">
            <w:pPr>
              <w:pStyle w:val="Style12"/>
              <w:shd w:val="clear" w:color="auto" w:fill="auto"/>
              <w:rPr>
                <w:sz w:val="15"/>
                <w:szCs w:val="15"/>
              </w:rPr>
            </w:pPr>
            <w:r>
              <w:rPr>
                <w:b/>
                <w:bCs/>
                <w:sz w:val="15"/>
                <w:szCs w:val="15"/>
              </w:rPr>
              <w:t>0 tis. Kč</w:t>
            </w:r>
          </w:p>
        </w:tc>
        <w:tc>
          <w:tcPr>
            <w:tcW w:w="1498" w:type="dxa"/>
            <w:tcBorders>
              <w:top w:val="single" w:sz="4" w:space="0" w:color="auto"/>
              <w:left w:val="single" w:sz="4" w:space="0" w:color="auto"/>
            </w:tcBorders>
            <w:shd w:val="clear" w:color="auto" w:fill="FFFFFF"/>
            <w:vAlign w:val="center"/>
          </w:tcPr>
          <w:p w14:paraId="2EE7DD25"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D26" w14:textId="77777777" w:rsidR="00B74106" w:rsidRDefault="005E0D81">
            <w:pPr>
              <w:pStyle w:val="Style12"/>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D27" w14:textId="77777777" w:rsidR="00B74106" w:rsidRDefault="005E0D81">
            <w:pPr>
              <w:pStyle w:val="Style12"/>
              <w:shd w:val="clear" w:color="auto" w:fill="auto"/>
              <w:rPr>
                <w:sz w:val="15"/>
                <w:szCs w:val="15"/>
              </w:rPr>
            </w:pPr>
            <w:r>
              <w:rPr>
                <w:b/>
                <w:bCs/>
                <w:sz w:val="15"/>
                <w:szCs w:val="15"/>
              </w:rPr>
              <w:t>0 tis. Kč</w:t>
            </w:r>
          </w:p>
        </w:tc>
        <w:tc>
          <w:tcPr>
            <w:tcW w:w="1282" w:type="dxa"/>
            <w:tcBorders>
              <w:top w:val="single" w:sz="4" w:space="0" w:color="auto"/>
              <w:left w:val="single" w:sz="4" w:space="0" w:color="auto"/>
            </w:tcBorders>
            <w:shd w:val="clear" w:color="auto" w:fill="FFFFFF"/>
            <w:vAlign w:val="center"/>
          </w:tcPr>
          <w:p w14:paraId="2EE7DD28" w14:textId="259CDF51" w:rsidR="00B74106" w:rsidRDefault="00C16CD6">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D29" w14:textId="77777777" w:rsidR="00B74106" w:rsidRDefault="005E0D81">
            <w:pPr>
              <w:pStyle w:val="Style12"/>
              <w:shd w:val="clear" w:color="auto" w:fill="auto"/>
            </w:pPr>
            <w:r>
              <w:t>0 tis. Kč</w:t>
            </w:r>
          </w:p>
        </w:tc>
      </w:tr>
      <w:tr w:rsidR="00B74106" w14:paraId="2EE7DD33" w14:textId="77777777">
        <w:trPr>
          <w:trHeight w:hRule="exact" w:val="398"/>
          <w:jc w:val="center"/>
        </w:trPr>
        <w:tc>
          <w:tcPr>
            <w:tcW w:w="571" w:type="dxa"/>
            <w:tcBorders>
              <w:top w:val="single" w:sz="4" w:space="0" w:color="auto"/>
              <w:left w:val="single" w:sz="4" w:space="0" w:color="auto"/>
            </w:tcBorders>
            <w:shd w:val="clear" w:color="auto" w:fill="FFFFFF"/>
            <w:vAlign w:val="center"/>
          </w:tcPr>
          <w:p w14:paraId="2EE7DD2B" w14:textId="77777777" w:rsidR="00B74106" w:rsidRDefault="005E0D81">
            <w:pPr>
              <w:pStyle w:val="Style12"/>
              <w:shd w:val="clear" w:color="auto" w:fill="auto"/>
              <w:ind w:firstLine="20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DD2C"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DD2D" w14:textId="77777777" w:rsidR="00B74106" w:rsidRDefault="005E0D81">
            <w:pPr>
              <w:pStyle w:val="Style12"/>
              <w:shd w:val="clear" w:color="auto" w:fill="auto"/>
              <w:rPr>
                <w:sz w:val="15"/>
                <w:szCs w:val="15"/>
              </w:rPr>
            </w:pPr>
            <w:r>
              <w:rPr>
                <w:b/>
                <w:bCs/>
                <w:sz w:val="15"/>
                <w:szCs w:val="15"/>
              </w:rPr>
              <w:t>96 tis. Kč</w:t>
            </w:r>
          </w:p>
        </w:tc>
        <w:tc>
          <w:tcPr>
            <w:tcW w:w="1498" w:type="dxa"/>
            <w:tcBorders>
              <w:top w:val="single" w:sz="4" w:space="0" w:color="auto"/>
              <w:left w:val="single" w:sz="4" w:space="0" w:color="auto"/>
            </w:tcBorders>
            <w:shd w:val="clear" w:color="auto" w:fill="FFFFFF"/>
            <w:vAlign w:val="center"/>
          </w:tcPr>
          <w:p w14:paraId="2EE7DD2E" w14:textId="77777777" w:rsidR="00B74106" w:rsidRDefault="005E0D81">
            <w:pPr>
              <w:pStyle w:val="Style12"/>
              <w:shd w:val="clear" w:color="auto" w:fill="auto"/>
              <w:rPr>
                <w:sz w:val="15"/>
                <w:szCs w:val="15"/>
              </w:rPr>
            </w:pPr>
            <w:r>
              <w:rPr>
                <w:b/>
                <w:bCs/>
                <w:sz w:val="15"/>
                <w:szCs w:val="15"/>
              </w:rPr>
              <w:t>96 tis. Kč</w:t>
            </w:r>
          </w:p>
        </w:tc>
        <w:tc>
          <w:tcPr>
            <w:tcW w:w="1502" w:type="dxa"/>
            <w:tcBorders>
              <w:top w:val="single" w:sz="4" w:space="0" w:color="auto"/>
              <w:left w:val="single" w:sz="4" w:space="0" w:color="auto"/>
            </w:tcBorders>
            <w:shd w:val="clear" w:color="auto" w:fill="FFFFFF"/>
            <w:vAlign w:val="center"/>
          </w:tcPr>
          <w:p w14:paraId="2EE7DD2F" w14:textId="77777777" w:rsidR="00B74106" w:rsidRDefault="005E0D81">
            <w:pPr>
              <w:pStyle w:val="Style12"/>
              <w:shd w:val="clear" w:color="auto" w:fill="auto"/>
              <w:rPr>
                <w:sz w:val="15"/>
                <w:szCs w:val="15"/>
              </w:rPr>
            </w:pPr>
            <w:r>
              <w:rPr>
                <w:b/>
                <w:bCs/>
                <w:sz w:val="15"/>
                <w:szCs w:val="15"/>
              </w:rPr>
              <w:t>96 tis. Kč</w:t>
            </w:r>
          </w:p>
        </w:tc>
        <w:tc>
          <w:tcPr>
            <w:tcW w:w="1507" w:type="dxa"/>
            <w:tcBorders>
              <w:top w:val="single" w:sz="4" w:space="0" w:color="auto"/>
              <w:left w:val="single" w:sz="4" w:space="0" w:color="auto"/>
            </w:tcBorders>
            <w:shd w:val="clear" w:color="auto" w:fill="FFFFFF"/>
            <w:vAlign w:val="center"/>
          </w:tcPr>
          <w:p w14:paraId="2EE7DD30" w14:textId="77777777" w:rsidR="00B74106" w:rsidRDefault="005E0D81">
            <w:pPr>
              <w:pStyle w:val="Style12"/>
              <w:shd w:val="clear" w:color="auto" w:fill="auto"/>
              <w:rPr>
                <w:sz w:val="15"/>
                <w:szCs w:val="15"/>
              </w:rPr>
            </w:pPr>
            <w:r>
              <w:rPr>
                <w:b/>
                <w:bCs/>
                <w:sz w:val="15"/>
                <w:szCs w:val="15"/>
              </w:rPr>
              <w:t>96 tis. Kč</w:t>
            </w:r>
          </w:p>
        </w:tc>
        <w:tc>
          <w:tcPr>
            <w:tcW w:w="1282" w:type="dxa"/>
            <w:tcBorders>
              <w:top w:val="single" w:sz="4" w:space="0" w:color="auto"/>
              <w:left w:val="single" w:sz="4" w:space="0" w:color="auto"/>
            </w:tcBorders>
            <w:shd w:val="clear" w:color="auto" w:fill="FFFFFF"/>
            <w:vAlign w:val="center"/>
          </w:tcPr>
          <w:p w14:paraId="2EE7DD31"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D32" w14:textId="77777777" w:rsidR="00B74106" w:rsidRDefault="005E0D81">
            <w:pPr>
              <w:pStyle w:val="Style12"/>
              <w:shd w:val="clear" w:color="auto" w:fill="auto"/>
            </w:pPr>
            <w:r>
              <w:t>0 tis. Kč</w:t>
            </w:r>
          </w:p>
        </w:tc>
      </w:tr>
      <w:tr w:rsidR="00B74106" w14:paraId="2EE7DD3D" w14:textId="77777777">
        <w:trPr>
          <w:trHeight w:hRule="exact" w:val="557"/>
          <w:jc w:val="center"/>
        </w:trPr>
        <w:tc>
          <w:tcPr>
            <w:tcW w:w="571" w:type="dxa"/>
            <w:tcBorders>
              <w:top w:val="single" w:sz="4" w:space="0" w:color="auto"/>
              <w:left w:val="single" w:sz="4" w:space="0" w:color="auto"/>
            </w:tcBorders>
            <w:shd w:val="clear" w:color="auto" w:fill="FFFFFF"/>
            <w:vAlign w:val="center"/>
          </w:tcPr>
          <w:p w14:paraId="2EE7DD34" w14:textId="77777777" w:rsidR="00B74106" w:rsidRDefault="005E0D81">
            <w:pPr>
              <w:pStyle w:val="Style12"/>
              <w:shd w:val="clear" w:color="auto" w:fill="auto"/>
              <w:ind w:firstLine="200"/>
              <w:jc w:val="both"/>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DD35" w14:textId="74030E03" w:rsidR="00B74106" w:rsidRDefault="005E0D81">
            <w:pPr>
              <w:pStyle w:val="Style12"/>
              <w:shd w:val="clear" w:color="auto" w:fill="auto"/>
              <w:tabs>
                <w:tab w:val="left" w:pos="5218"/>
              </w:tabs>
              <w:spacing w:before="80"/>
              <w:jc w:val="center"/>
              <w:rPr>
                <w:sz w:val="15"/>
                <w:szCs w:val="15"/>
              </w:rPr>
            </w:pPr>
            <w:r>
              <w:rPr>
                <w:b/>
                <w:bCs/>
                <w:sz w:val="15"/>
                <w:szCs w:val="15"/>
              </w:rPr>
              <w:t>CELKOVÉ NÁKLADY PROJEKTU ZA DANÝ ROK</w:t>
            </w:r>
            <w:r>
              <w:rPr>
                <w:b/>
                <w:bCs/>
                <w:sz w:val="15"/>
                <w:szCs w:val="15"/>
              </w:rPr>
              <w:tab/>
            </w:r>
          </w:p>
          <w:p w14:paraId="2EE7DD36" w14:textId="77777777" w:rsidR="00B74106" w:rsidRDefault="005E0D81">
            <w:pPr>
              <w:pStyle w:val="Style12"/>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DD37" w14:textId="77777777" w:rsidR="00B74106" w:rsidRDefault="005E0D81">
            <w:pPr>
              <w:pStyle w:val="Style12"/>
              <w:shd w:val="clear" w:color="auto" w:fill="auto"/>
              <w:rPr>
                <w:sz w:val="15"/>
                <w:szCs w:val="15"/>
              </w:rPr>
            </w:pPr>
            <w:r>
              <w:rPr>
                <w:b/>
                <w:bCs/>
                <w:sz w:val="15"/>
                <w:szCs w:val="15"/>
              </w:rPr>
              <w:t>1 803 tis. Kč</w:t>
            </w:r>
          </w:p>
        </w:tc>
        <w:tc>
          <w:tcPr>
            <w:tcW w:w="1498" w:type="dxa"/>
            <w:tcBorders>
              <w:top w:val="single" w:sz="4" w:space="0" w:color="auto"/>
              <w:left w:val="single" w:sz="4" w:space="0" w:color="auto"/>
            </w:tcBorders>
            <w:shd w:val="clear" w:color="auto" w:fill="FFFFFF"/>
            <w:vAlign w:val="center"/>
          </w:tcPr>
          <w:p w14:paraId="2EE7DD38" w14:textId="77777777" w:rsidR="00B74106" w:rsidRDefault="005E0D81">
            <w:pPr>
              <w:pStyle w:val="Style12"/>
              <w:shd w:val="clear" w:color="auto" w:fill="auto"/>
              <w:rPr>
                <w:sz w:val="15"/>
                <w:szCs w:val="15"/>
              </w:rPr>
            </w:pPr>
            <w:r>
              <w:rPr>
                <w:b/>
                <w:bCs/>
                <w:sz w:val="15"/>
                <w:szCs w:val="15"/>
              </w:rPr>
              <w:t>1 803 tis. Kč</w:t>
            </w:r>
          </w:p>
        </w:tc>
        <w:tc>
          <w:tcPr>
            <w:tcW w:w="1502" w:type="dxa"/>
            <w:tcBorders>
              <w:top w:val="single" w:sz="4" w:space="0" w:color="auto"/>
              <w:left w:val="single" w:sz="4" w:space="0" w:color="auto"/>
            </w:tcBorders>
            <w:shd w:val="clear" w:color="auto" w:fill="FFFFFF"/>
            <w:vAlign w:val="center"/>
          </w:tcPr>
          <w:p w14:paraId="2EE7DD39" w14:textId="77777777" w:rsidR="00B74106" w:rsidRDefault="005E0D81">
            <w:pPr>
              <w:pStyle w:val="Style12"/>
              <w:shd w:val="clear" w:color="auto" w:fill="auto"/>
              <w:rPr>
                <w:sz w:val="15"/>
                <w:szCs w:val="15"/>
              </w:rPr>
            </w:pPr>
            <w:r>
              <w:rPr>
                <w:b/>
                <w:bCs/>
                <w:sz w:val="15"/>
                <w:szCs w:val="15"/>
              </w:rPr>
              <w:t>1 803 tis. Kč</w:t>
            </w:r>
          </w:p>
        </w:tc>
        <w:tc>
          <w:tcPr>
            <w:tcW w:w="1507" w:type="dxa"/>
            <w:tcBorders>
              <w:top w:val="single" w:sz="4" w:space="0" w:color="auto"/>
              <w:left w:val="single" w:sz="4" w:space="0" w:color="auto"/>
            </w:tcBorders>
            <w:shd w:val="clear" w:color="auto" w:fill="FFFFFF"/>
            <w:vAlign w:val="center"/>
          </w:tcPr>
          <w:p w14:paraId="2EE7DD3A" w14:textId="77777777" w:rsidR="00B74106" w:rsidRDefault="005E0D81">
            <w:pPr>
              <w:pStyle w:val="Style12"/>
              <w:shd w:val="clear" w:color="auto" w:fill="auto"/>
              <w:rPr>
                <w:sz w:val="15"/>
                <w:szCs w:val="15"/>
              </w:rPr>
            </w:pPr>
            <w:r>
              <w:rPr>
                <w:b/>
                <w:bCs/>
                <w:sz w:val="15"/>
                <w:szCs w:val="15"/>
              </w:rPr>
              <w:t>1 803 tis. Kč</w:t>
            </w:r>
          </w:p>
        </w:tc>
        <w:tc>
          <w:tcPr>
            <w:tcW w:w="1282" w:type="dxa"/>
            <w:tcBorders>
              <w:top w:val="single" w:sz="4" w:space="0" w:color="auto"/>
              <w:left w:val="single" w:sz="4" w:space="0" w:color="auto"/>
            </w:tcBorders>
            <w:shd w:val="clear" w:color="auto" w:fill="FFFFFF"/>
            <w:vAlign w:val="center"/>
          </w:tcPr>
          <w:p w14:paraId="2EE7DD3B"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DD3C" w14:textId="5DCFB8B1" w:rsidR="00B74106" w:rsidRDefault="00C16CD6">
            <w:pPr>
              <w:pStyle w:val="Style12"/>
              <w:shd w:val="clear" w:color="auto" w:fill="auto"/>
            </w:pPr>
            <w:r>
              <w:t>0 tis. Kč</w:t>
            </w:r>
          </w:p>
        </w:tc>
      </w:tr>
      <w:tr w:rsidR="00B74106" w14:paraId="2EE7DD46" w14:textId="77777777">
        <w:trPr>
          <w:trHeight w:hRule="exact" w:val="293"/>
          <w:jc w:val="center"/>
        </w:trPr>
        <w:tc>
          <w:tcPr>
            <w:tcW w:w="571" w:type="dxa"/>
            <w:tcBorders>
              <w:top w:val="single" w:sz="4" w:space="0" w:color="auto"/>
              <w:left w:val="single" w:sz="4" w:space="0" w:color="auto"/>
            </w:tcBorders>
            <w:shd w:val="clear" w:color="auto" w:fill="FFFFFF"/>
            <w:vAlign w:val="bottom"/>
          </w:tcPr>
          <w:p w14:paraId="2EE7DD3E" w14:textId="77777777" w:rsidR="00B74106" w:rsidRDefault="005E0D81">
            <w:pPr>
              <w:pStyle w:val="Style12"/>
              <w:shd w:val="clear" w:color="auto" w:fill="auto"/>
              <w:ind w:firstLine="200"/>
              <w:jc w:val="both"/>
            </w:pPr>
            <w:r>
              <w:t>F1</w:t>
            </w:r>
          </w:p>
        </w:tc>
        <w:tc>
          <w:tcPr>
            <w:tcW w:w="5410" w:type="dxa"/>
            <w:tcBorders>
              <w:top w:val="single" w:sz="4" w:space="0" w:color="auto"/>
              <w:left w:val="single" w:sz="4" w:space="0" w:color="auto"/>
            </w:tcBorders>
            <w:shd w:val="clear" w:color="auto" w:fill="FFFFFF"/>
            <w:vAlign w:val="bottom"/>
          </w:tcPr>
          <w:p w14:paraId="2EE7DD3F" w14:textId="77777777" w:rsidR="00B74106" w:rsidRDefault="005E0D81">
            <w:pPr>
              <w:pStyle w:val="Style12"/>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bottom"/>
          </w:tcPr>
          <w:p w14:paraId="2EE7DD40" w14:textId="77777777" w:rsidR="00B74106" w:rsidRDefault="005E0D81">
            <w:pPr>
              <w:pStyle w:val="Style12"/>
              <w:shd w:val="clear" w:color="auto" w:fill="auto"/>
            </w:pPr>
            <w:r>
              <w:t>73 tis. Kč</w:t>
            </w:r>
          </w:p>
        </w:tc>
        <w:tc>
          <w:tcPr>
            <w:tcW w:w="1498" w:type="dxa"/>
            <w:tcBorders>
              <w:top w:val="single" w:sz="4" w:space="0" w:color="auto"/>
              <w:left w:val="single" w:sz="4" w:space="0" w:color="auto"/>
            </w:tcBorders>
            <w:shd w:val="clear" w:color="auto" w:fill="FFFFFF"/>
            <w:vAlign w:val="bottom"/>
          </w:tcPr>
          <w:p w14:paraId="2EE7DD41" w14:textId="77777777" w:rsidR="00B74106" w:rsidRDefault="005E0D81">
            <w:pPr>
              <w:pStyle w:val="Style12"/>
              <w:shd w:val="clear" w:color="auto" w:fill="auto"/>
            </w:pPr>
            <w:r>
              <w:t>73 tis. Kč</w:t>
            </w:r>
          </w:p>
        </w:tc>
        <w:tc>
          <w:tcPr>
            <w:tcW w:w="1502" w:type="dxa"/>
            <w:tcBorders>
              <w:top w:val="single" w:sz="4" w:space="0" w:color="auto"/>
              <w:left w:val="single" w:sz="4" w:space="0" w:color="auto"/>
            </w:tcBorders>
            <w:shd w:val="clear" w:color="auto" w:fill="FFFFFF"/>
            <w:vAlign w:val="bottom"/>
          </w:tcPr>
          <w:p w14:paraId="2EE7DD42" w14:textId="77777777" w:rsidR="00B74106" w:rsidRDefault="005E0D81">
            <w:pPr>
              <w:pStyle w:val="Style12"/>
              <w:shd w:val="clear" w:color="auto" w:fill="auto"/>
            </w:pPr>
            <w:r>
              <w:t>73 tis. Kč</w:t>
            </w:r>
          </w:p>
        </w:tc>
        <w:tc>
          <w:tcPr>
            <w:tcW w:w="1507" w:type="dxa"/>
            <w:tcBorders>
              <w:top w:val="single" w:sz="4" w:space="0" w:color="auto"/>
              <w:left w:val="single" w:sz="4" w:space="0" w:color="auto"/>
            </w:tcBorders>
            <w:shd w:val="clear" w:color="auto" w:fill="FFFFFF"/>
            <w:vAlign w:val="bottom"/>
          </w:tcPr>
          <w:p w14:paraId="2EE7DD43" w14:textId="77777777" w:rsidR="00B74106" w:rsidRDefault="005E0D81">
            <w:pPr>
              <w:pStyle w:val="Style12"/>
              <w:shd w:val="clear" w:color="auto" w:fill="auto"/>
            </w:pPr>
            <w:r>
              <w:t>73 tis. Kč</w:t>
            </w:r>
          </w:p>
        </w:tc>
        <w:tc>
          <w:tcPr>
            <w:tcW w:w="1282" w:type="dxa"/>
            <w:tcBorders>
              <w:top w:val="single" w:sz="4" w:space="0" w:color="auto"/>
              <w:left w:val="single" w:sz="4" w:space="0" w:color="auto"/>
            </w:tcBorders>
            <w:shd w:val="clear" w:color="auto" w:fill="FFFFFF"/>
          </w:tcPr>
          <w:p w14:paraId="2EE7DD44" w14:textId="77777777" w:rsidR="00B74106" w:rsidRDefault="00B74106">
            <w:pPr>
              <w:rPr>
                <w:sz w:val="10"/>
                <w:szCs w:val="10"/>
              </w:rPr>
            </w:pPr>
          </w:p>
        </w:tc>
        <w:tc>
          <w:tcPr>
            <w:tcW w:w="1286" w:type="dxa"/>
            <w:tcBorders>
              <w:top w:val="single" w:sz="4" w:space="0" w:color="auto"/>
            </w:tcBorders>
            <w:shd w:val="clear" w:color="auto" w:fill="FFFFFF"/>
          </w:tcPr>
          <w:p w14:paraId="2EE7DD45" w14:textId="77777777" w:rsidR="00B74106" w:rsidRDefault="00B74106">
            <w:pPr>
              <w:rPr>
                <w:sz w:val="10"/>
                <w:szCs w:val="10"/>
              </w:rPr>
            </w:pPr>
          </w:p>
        </w:tc>
      </w:tr>
      <w:tr w:rsidR="00B74106" w14:paraId="2EE7DD4F" w14:textId="77777777">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center"/>
          </w:tcPr>
          <w:p w14:paraId="2EE7DD47" w14:textId="77777777" w:rsidR="00B74106" w:rsidRDefault="005E0D81">
            <w:pPr>
              <w:pStyle w:val="Style12"/>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DD48" w14:textId="77777777" w:rsidR="00B74106" w:rsidRDefault="005E0D81">
            <w:pPr>
              <w:pStyle w:val="Style12"/>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D49" w14:textId="77777777" w:rsidR="00B74106" w:rsidRDefault="005E0D81">
            <w:pPr>
              <w:pStyle w:val="Style12"/>
              <w:shd w:val="clear" w:color="auto" w:fill="auto"/>
            </w:pPr>
            <w:r>
              <w:t>1 730 tis. Kč</w:t>
            </w:r>
          </w:p>
        </w:tc>
        <w:tc>
          <w:tcPr>
            <w:tcW w:w="1498" w:type="dxa"/>
            <w:tcBorders>
              <w:top w:val="single" w:sz="4" w:space="0" w:color="auto"/>
              <w:left w:val="single" w:sz="4" w:space="0" w:color="auto"/>
              <w:bottom w:val="single" w:sz="4" w:space="0" w:color="auto"/>
            </w:tcBorders>
            <w:shd w:val="clear" w:color="auto" w:fill="FFFFFF"/>
            <w:vAlign w:val="center"/>
          </w:tcPr>
          <w:p w14:paraId="2EE7DD4A" w14:textId="77777777" w:rsidR="00B74106" w:rsidRDefault="005E0D81">
            <w:pPr>
              <w:pStyle w:val="Style12"/>
              <w:shd w:val="clear" w:color="auto" w:fill="auto"/>
            </w:pPr>
            <w:r>
              <w:t>1 730 tis. Kč</w:t>
            </w:r>
          </w:p>
        </w:tc>
        <w:tc>
          <w:tcPr>
            <w:tcW w:w="1502" w:type="dxa"/>
            <w:tcBorders>
              <w:top w:val="single" w:sz="4" w:space="0" w:color="auto"/>
              <w:left w:val="single" w:sz="4" w:space="0" w:color="auto"/>
              <w:bottom w:val="single" w:sz="4" w:space="0" w:color="auto"/>
            </w:tcBorders>
            <w:shd w:val="clear" w:color="auto" w:fill="FFFFFF"/>
            <w:vAlign w:val="center"/>
          </w:tcPr>
          <w:p w14:paraId="2EE7DD4B" w14:textId="77777777" w:rsidR="00B74106" w:rsidRDefault="005E0D81">
            <w:pPr>
              <w:pStyle w:val="Style12"/>
              <w:shd w:val="clear" w:color="auto" w:fill="auto"/>
            </w:pPr>
            <w:r>
              <w:t>1 730 tis Kč</w:t>
            </w:r>
          </w:p>
        </w:tc>
        <w:tc>
          <w:tcPr>
            <w:tcW w:w="1507" w:type="dxa"/>
            <w:tcBorders>
              <w:top w:val="single" w:sz="4" w:space="0" w:color="auto"/>
              <w:left w:val="single" w:sz="4" w:space="0" w:color="auto"/>
              <w:bottom w:val="single" w:sz="4" w:space="0" w:color="auto"/>
            </w:tcBorders>
            <w:shd w:val="clear" w:color="auto" w:fill="FFFFFF"/>
            <w:vAlign w:val="center"/>
          </w:tcPr>
          <w:p w14:paraId="2EE7DD4C" w14:textId="77777777" w:rsidR="00B74106" w:rsidRDefault="005E0D81">
            <w:pPr>
              <w:pStyle w:val="Style12"/>
              <w:shd w:val="clear" w:color="auto" w:fill="auto"/>
            </w:pPr>
            <w:r>
              <w:t>1 730 tis. Kč</w:t>
            </w:r>
          </w:p>
        </w:tc>
        <w:tc>
          <w:tcPr>
            <w:tcW w:w="1282" w:type="dxa"/>
            <w:tcBorders>
              <w:left w:val="single" w:sz="4" w:space="0" w:color="auto"/>
            </w:tcBorders>
            <w:shd w:val="clear" w:color="auto" w:fill="FFFFFF"/>
          </w:tcPr>
          <w:p w14:paraId="2EE7DD4D" w14:textId="77777777" w:rsidR="00B74106" w:rsidRDefault="00B74106">
            <w:pPr>
              <w:rPr>
                <w:sz w:val="10"/>
                <w:szCs w:val="10"/>
              </w:rPr>
            </w:pPr>
          </w:p>
        </w:tc>
        <w:tc>
          <w:tcPr>
            <w:tcW w:w="1286" w:type="dxa"/>
            <w:shd w:val="clear" w:color="auto" w:fill="FFFFFF"/>
          </w:tcPr>
          <w:p w14:paraId="2EE7DD4E" w14:textId="77777777" w:rsidR="00B74106" w:rsidRDefault="00B74106">
            <w:pPr>
              <w:rPr>
                <w:sz w:val="10"/>
                <w:szCs w:val="10"/>
              </w:rPr>
            </w:pPr>
          </w:p>
        </w:tc>
      </w:tr>
    </w:tbl>
    <w:p w14:paraId="2EE7DD50" w14:textId="77777777" w:rsidR="00B74106" w:rsidRDefault="00B74106">
      <w:pPr>
        <w:sectPr w:rsidR="00B74106">
          <w:pgSz w:w="17179" w:h="12394" w:orient="landscape"/>
          <w:pgMar w:top="1174" w:right="1223" w:bottom="2140" w:left="1401" w:header="746" w:footer="1712" w:gutter="0"/>
          <w:cols w:space="720"/>
          <w:noEndnote/>
          <w:docGrid w:linePitch="360"/>
        </w:sectPr>
      </w:pPr>
    </w:p>
    <w:p w14:paraId="2EE7DD51" w14:textId="77777777" w:rsidR="00B74106" w:rsidRDefault="005E0D81">
      <w:pPr>
        <w:pStyle w:val="Style29"/>
        <w:keepNext/>
        <w:keepLines/>
        <w:shd w:val="clear" w:color="auto" w:fill="auto"/>
        <w:spacing w:after="80"/>
      </w:pPr>
      <w:bookmarkStart w:id="24" w:name="bookmark24"/>
      <w:bookmarkStart w:id="25" w:name="bookmark25"/>
      <w:bookmarkStart w:id="26" w:name="bookmark26"/>
      <w:r>
        <w:lastRenderedPageBreak/>
        <w:t>Příloha č. 2 - Dilčl rozpočet příjemce v konzorciu - celkové náklady příjemce pro rok 2017</w:t>
      </w:r>
      <w:bookmarkEnd w:id="24"/>
      <w:bookmarkEnd w:id="25"/>
      <w:bookmarkEnd w:id="26"/>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71"/>
        <w:gridCol w:w="5410"/>
        <w:gridCol w:w="1498"/>
        <w:gridCol w:w="1502"/>
        <w:gridCol w:w="1502"/>
        <w:gridCol w:w="1507"/>
        <w:gridCol w:w="533"/>
        <w:gridCol w:w="749"/>
        <w:gridCol w:w="1296"/>
      </w:tblGrid>
      <w:tr w:rsidR="00B74106" w14:paraId="2EE7DD58" w14:textId="77777777">
        <w:trPr>
          <w:trHeight w:hRule="exact" w:val="322"/>
        </w:trPr>
        <w:tc>
          <w:tcPr>
            <w:tcW w:w="571" w:type="dxa"/>
            <w:vMerge w:val="restart"/>
            <w:tcBorders>
              <w:top w:val="single" w:sz="4" w:space="0" w:color="auto"/>
              <w:left w:val="single" w:sz="4" w:space="0" w:color="auto"/>
            </w:tcBorders>
            <w:shd w:val="clear" w:color="auto" w:fill="FFFFFF"/>
            <w:vAlign w:val="center"/>
          </w:tcPr>
          <w:p w14:paraId="2EE7DD52" w14:textId="77777777" w:rsidR="00B74106" w:rsidRDefault="005E0D81">
            <w:pPr>
              <w:pStyle w:val="Style12"/>
              <w:framePr w:w="14568" w:h="7920" w:vSpace="302" w:wrap="notBeside" w:vAnchor="text" w:hAnchor="text" w:y="303"/>
              <w:shd w:val="clear" w:color="auto" w:fill="auto"/>
              <w:jc w:val="left"/>
            </w:pPr>
            <w:r>
              <w:rPr>
                <w:b/>
                <w:bCs/>
              </w:rPr>
              <w:t>Řádek</w:t>
            </w:r>
          </w:p>
        </w:tc>
        <w:tc>
          <w:tcPr>
            <w:tcW w:w="5410" w:type="dxa"/>
            <w:vMerge w:val="restart"/>
            <w:tcBorders>
              <w:top w:val="single" w:sz="4" w:space="0" w:color="auto"/>
              <w:left w:val="single" w:sz="4" w:space="0" w:color="auto"/>
            </w:tcBorders>
            <w:shd w:val="clear" w:color="auto" w:fill="FFFFFF"/>
            <w:vAlign w:val="center"/>
          </w:tcPr>
          <w:p w14:paraId="2EE7DD53" w14:textId="77777777" w:rsidR="00B74106" w:rsidRDefault="005E0D81">
            <w:pPr>
              <w:pStyle w:val="Style12"/>
              <w:framePr w:w="14568" w:h="7920" w:vSpace="302" w:wrap="notBeside" w:vAnchor="text" w:hAnchor="text" w:y="303"/>
              <w:shd w:val="clear" w:color="auto" w:fill="auto"/>
              <w:jc w:val="center"/>
            </w:pPr>
            <w:r>
              <w:rPr>
                <w:b/>
                <w:bCs/>
              </w:rPr>
              <w:t>Druh nákladu nebo výdaje</w:t>
            </w:r>
          </w:p>
        </w:tc>
        <w:tc>
          <w:tcPr>
            <w:tcW w:w="3000" w:type="dxa"/>
            <w:gridSpan w:val="2"/>
            <w:tcBorders>
              <w:top w:val="single" w:sz="4" w:space="0" w:color="auto"/>
              <w:left w:val="single" w:sz="4" w:space="0" w:color="auto"/>
            </w:tcBorders>
            <w:shd w:val="clear" w:color="auto" w:fill="FFFFFF"/>
            <w:vAlign w:val="bottom"/>
          </w:tcPr>
          <w:p w14:paraId="2EE7DD54" w14:textId="77777777" w:rsidR="00B74106" w:rsidRDefault="005E0D81">
            <w:pPr>
              <w:pStyle w:val="Style12"/>
              <w:framePr w:w="14568" w:h="7920" w:vSpace="302" w:wrap="notBeside" w:vAnchor="text" w:hAnchor="text" w:y="303"/>
              <w:shd w:val="clear" w:color="auto" w:fill="auto"/>
              <w:jc w:val="center"/>
              <w:rPr>
                <w:sz w:val="15"/>
                <w:szCs w:val="15"/>
              </w:rPr>
            </w:pPr>
            <w:r>
              <w:rPr>
                <w:b/>
                <w:bCs/>
                <w:sz w:val="15"/>
                <w:szCs w:val="15"/>
              </w:rPr>
              <w:t>Podle Dodatku č. 6 Smlouvy</w:t>
            </w:r>
          </w:p>
        </w:tc>
        <w:tc>
          <w:tcPr>
            <w:tcW w:w="3009" w:type="dxa"/>
            <w:gridSpan w:val="2"/>
            <w:tcBorders>
              <w:top w:val="single" w:sz="4" w:space="0" w:color="auto"/>
              <w:left w:val="single" w:sz="4" w:space="0" w:color="auto"/>
            </w:tcBorders>
            <w:shd w:val="clear" w:color="auto" w:fill="FFFFFF"/>
            <w:vAlign w:val="bottom"/>
          </w:tcPr>
          <w:p w14:paraId="2EE7DD55" w14:textId="12332614" w:rsidR="00B74106" w:rsidRDefault="00C52DD5">
            <w:pPr>
              <w:pStyle w:val="Style12"/>
              <w:framePr w:w="14568" w:h="7920" w:vSpace="302" w:wrap="notBeside" w:vAnchor="text" w:hAnchor="text" w:y="303"/>
              <w:shd w:val="clear" w:color="auto" w:fill="auto"/>
              <w:ind w:firstLine="380"/>
              <w:jc w:val="both"/>
              <w:rPr>
                <w:sz w:val="15"/>
                <w:szCs w:val="15"/>
              </w:rPr>
            </w:pPr>
            <w:r>
              <w:rPr>
                <w:b/>
                <w:bCs/>
                <w:sz w:val="15"/>
                <w:szCs w:val="15"/>
              </w:rPr>
              <w:t>Podle Dodatku č. 7 Smlouvy</w:t>
            </w:r>
          </w:p>
        </w:tc>
        <w:tc>
          <w:tcPr>
            <w:tcW w:w="533" w:type="dxa"/>
            <w:tcBorders>
              <w:top w:val="single" w:sz="4" w:space="0" w:color="auto"/>
              <w:left w:val="single" w:sz="4" w:space="0" w:color="auto"/>
            </w:tcBorders>
            <w:shd w:val="clear" w:color="auto" w:fill="FFFFFF"/>
            <w:vAlign w:val="center"/>
          </w:tcPr>
          <w:p w14:paraId="2EE7DD56" w14:textId="413D87D7" w:rsidR="00B74106" w:rsidRDefault="00B74106">
            <w:pPr>
              <w:pStyle w:val="Style12"/>
              <w:framePr w:w="14568" w:h="7920" w:vSpace="302" w:wrap="notBeside" w:vAnchor="text" w:hAnchor="text" w:y="303"/>
              <w:shd w:val="clear" w:color="auto" w:fill="auto"/>
              <w:jc w:val="left"/>
              <w:rPr>
                <w:sz w:val="11"/>
                <w:szCs w:val="11"/>
              </w:rPr>
            </w:pPr>
          </w:p>
        </w:tc>
        <w:tc>
          <w:tcPr>
            <w:tcW w:w="2045" w:type="dxa"/>
            <w:gridSpan w:val="2"/>
            <w:tcBorders>
              <w:top w:val="single" w:sz="4" w:space="0" w:color="auto"/>
              <w:right w:val="single" w:sz="4" w:space="0" w:color="auto"/>
            </w:tcBorders>
            <w:shd w:val="clear" w:color="auto" w:fill="FFFFFF"/>
            <w:vAlign w:val="bottom"/>
          </w:tcPr>
          <w:p w14:paraId="2EE7DD57" w14:textId="1D87A4C6" w:rsidR="00B74106" w:rsidRDefault="00C52DD5">
            <w:pPr>
              <w:pStyle w:val="Style12"/>
              <w:framePr w:w="14568" w:h="7920" w:vSpace="302" w:wrap="notBeside" w:vAnchor="text" w:hAnchor="text" w:y="303"/>
              <w:shd w:val="clear" w:color="auto" w:fill="auto"/>
              <w:ind w:firstLine="240"/>
              <w:jc w:val="left"/>
              <w:rPr>
                <w:sz w:val="15"/>
                <w:szCs w:val="15"/>
              </w:rPr>
            </w:pPr>
            <w:r>
              <w:rPr>
                <w:sz w:val="15"/>
                <w:szCs w:val="15"/>
              </w:rPr>
              <w:t>Z</w:t>
            </w:r>
            <w:r w:rsidRPr="00C52DD5">
              <w:rPr>
                <w:b/>
                <w:bCs/>
                <w:sz w:val="15"/>
                <w:szCs w:val="15"/>
              </w:rPr>
              <w:t>měna</w:t>
            </w:r>
          </w:p>
        </w:tc>
      </w:tr>
      <w:tr w:rsidR="00B74106" w14:paraId="2EE7DD62" w14:textId="77777777">
        <w:trPr>
          <w:trHeight w:hRule="exact" w:val="710"/>
        </w:trPr>
        <w:tc>
          <w:tcPr>
            <w:tcW w:w="571" w:type="dxa"/>
            <w:vMerge/>
            <w:tcBorders>
              <w:left w:val="single" w:sz="4" w:space="0" w:color="auto"/>
            </w:tcBorders>
            <w:shd w:val="clear" w:color="auto" w:fill="FFFFFF"/>
            <w:vAlign w:val="center"/>
          </w:tcPr>
          <w:p w14:paraId="2EE7DD59" w14:textId="77777777" w:rsidR="00B74106" w:rsidRDefault="00B74106">
            <w:pPr>
              <w:framePr w:w="14568" w:h="7920" w:vSpace="302" w:wrap="notBeside" w:vAnchor="text" w:hAnchor="text" w:y="303"/>
            </w:pPr>
          </w:p>
        </w:tc>
        <w:tc>
          <w:tcPr>
            <w:tcW w:w="5410" w:type="dxa"/>
            <w:vMerge/>
            <w:tcBorders>
              <w:left w:val="single" w:sz="4" w:space="0" w:color="auto"/>
            </w:tcBorders>
            <w:shd w:val="clear" w:color="auto" w:fill="FFFFFF"/>
            <w:vAlign w:val="center"/>
          </w:tcPr>
          <w:p w14:paraId="2EE7DD5A" w14:textId="77777777" w:rsidR="00B74106" w:rsidRDefault="00B74106">
            <w:pPr>
              <w:framePr w:w="14568" w:h="7920" w:vSpace="302" w:wrap="notBeside" w:vAnchor="text" w:hAnchor="text" w:y="303"/>
            </w:pPr>
          </w:p>
        </w:tc>
        <w:tc>
          <w:tcPr>
            <w:tcW w:w="1498" w:type="dxa"/>
            <w:tcBorders>
              <w:top w:val="single" w:sz="4" w:space="0" w:color="auto"/>
              <w:left w:val="single" w:sz="4" w:space="0" w:color="auto"/>
            </w:tcBorders>
            <w:shd w:val="clear" w:color="auto" w:fill="FFFFFF"/>
            <w:vAlign w:val="bottom"/>
          </w:tcPr>
          <w:p w14:paraId="2EE7DD5B" w14:textId="77777777" w:rsidR="00B74106" w:rsidRDefault="005E0D81">
            <w:pPr>
              <w:pStyle w:val="Style12"/>
              <w:framePr w:w="14568" w:h="7920" w:vSpace="302" w:wrap="notBeside" w:vAnchor="text" w:hAnchor="text" w:y="303"/>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DD5C" w14:textId="77777777" w:rsidR="00B74106" w:rsidRDefault="005E0D81">
            <w:pPr>
              <w:pStyle w:val="Style12"/>
              <w:framePr w:w="14568" w:h="7920" w:vSpace="302" w:wrap="notBeside" w:vAnchor="text" w:hAnchor="text" w:y="303"/>
              <w:shd w:val="clear" w:color="auto" w:fill="auto"/>
              <w:spacing w:line="283"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DD5D" w14:textId="77777777" w:rsidR="00B74106" w:rsidRDefault="005E0D81">
            <w:pPr>
              <w:pStyle w:val="Style12"/>
              <w:framePr w:w="14568" w:h="7920" w:vSpace="302" w:wrap="notBeside" w:vAnchor="text" w:hAnchor="text" w:y="303"/>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DD5E" w14:textId="77777777" w:rsidR="00B74106" w:rsidRDefault="005E0D81">
            <w:pPr>
              <w:pStyle w:val="Style12"/>
              <w:framePr w:w="14568" w:h="7920" w:vSpace="302" w:wrap="notBeside" w:vAnchor="text" w:hAnchor="text" w:y="303"/>
              <w:shd w:val="clear" w:color="auto" w:fill="auto"/>
              <w:spacing w:line="276" w:lineRule="auto"/>
              <w:jc w:val="center"/>
            </w:pPr>
            <w:r>
              <w:rPr>
                <w:b/>
                <w:bCs/>
              </w:rPr>
              <w:t>Poskytovatelem uznané náklady z účelových výdajů MK (v tis. Kč)</w:t>
            </w:r>
          </w:p>
        </w:tc>
        <w:tc>
          <w:tcPr>
            <w:tcW w:w="533" w:type="dxa"/>
            <w:tcBorders>
              <w:top w:val="single" w:sz="4" w:space="0" w:color="auto"/>
              <w:left w:val="single" w:sz="4" w:space="0" w:color="auto"/>
            </w:tcBorders>
            <w:shd w:val="clear" w:color="auto" w:fill="FFFFFF"/>
            <w:vAlign w:val="center"/>
          </w:tcPr>
          <w:p w14:paraId="2EE7DD5F" w14:textId="7BA4AAC0" w:rsidR="00B74106" w:rsidRDefault="005E0D81">
            <w:pPr>
              <w:pStyle w:val="Style12"/>
              <w:framePr w:w="14568" w:h="7920" w:vSpace="302" w:wrap="notBeside" w:vAnchor="text" w:hAnchor="text" w:y="303"/>
              <w:shd w:val="clear" w:color="auto" w:fill="auto"/>
              <w:spacing w:line="286" w:lineRule="auto"/>
            </w:pPr>
            <w:r>
              <w:t>Uznán</w:t>
            </w:r>
            <w:r w:rsidR="0067323F">
              <w:t>écel</w:t>
            </w:r>
            <w:r>
              <w:t>kem</w:t>
            </w:r>
          </w:p>
        </w:tc>
        <w:tc>
          <w:tcPr>
            <w:tcW w:w="749" w:type="dxa"/>
            <w:tcBorders>
              <w:top w:val="single" w:sz="4" w:space="0" w:color="auto"/>
            </w:tcBorders>
            <w:shd w:val="clear" w:color="auto" w:fill="FFFFFF"/>
            <w:vAlign w:val="center"/>
          </w:tcPr>
          <w:p w14:paraId="2EE7DD60" w14:textId="70777B2A" w:rsidR="00B74106" w:rsidRDefault="005E0D81">
            <w:pPr>
              <w:pStyle w:val="Style12"/>
              <w:framePr w:w="14568" w:h="7920" w:vSpace="302" w:wrap="notBeside" w:vAnchor="text" w:hAnchor="text" w:y="303"/>
              <w:shd w:val="clear" w:color="auto" w:fill="auto"/>
              <w:spacing w:line="293" w:lineRule="auto"/>
              <w:jc w:val="left"/>
            </w:pPr>
            <w:r>
              <w:rPr>
                <w:b/>
                <w:bCs/>
              </w:rPr>
              <w:t xml:space="preserve"> náklady (v tis. Kč)</w:t>
            </w:r>
          </w:p>
        </w:tc>
        <w:tc>
          <w:tcPr>
            <w:tcW w:w="1296" w:type="dxa"/>
            <w:tcBorders>
              <w:top w:val="single" w:sz="4" w:space="0" w:color="auto"/>
              <w:left w:val="single" w:sz="4" w:space="0" w:color="auto"/>
              <w:right w:val="single" w:sz="4" w:space="0" w:color="auto"/>
            </w:tcBorders>
            <w:shd w:val="clear" w:color="auto" w:fill="FFFFFF"/>
            <w:vAlign w:val="bottom"/>
          </w:tcPr>
          <w:p w14:paraId="2EE7DD61" w14:textId="77777777" w:rsidR="00B74106" w:rsidRDefault="005E0D81">
            <w:pPr>
              <w:pStyle w:val="Style12"/>
              <w:framePr w:w="14568" w:h="7920" w:vSpace="302" w:wrap="notBeside" w:vAnchor="text" w:hAnchor="text" w:y="303"/>
              <w:shd w:val="clear" w:color="auto" w:fill="auto"/>
              <w:spacing w:line="286" w:lineRule="auto"/>
              <w:jc w:val="center"/>
            </w:pPr>
            <w:r>
              <w:rPr>
                <w:b/>
                <w:bCs/>
              </w:rPr>
              <w:t>Uznané náklady z účelových výdajů MK (v tis. Kč)</w:t>
            </w:r>
          </w:p>
        </w:tc>
      </w:tr>
      <w:tr w:rsidR="00B74106" w14:paraId="2EE7DD6B" w14:textId="77777777">
        <w:trPr>
          <w:trHeight w:hRule="exact" w:val="283"/>
        </w:trPr>
        <w:tc>
          <w:tcPr>
            <w:tcW w:w="571" w:type="dxa"/>
            <w:tcBorders>
              <w:top w:val="single" w:sz="4" w:space="0" w:color="auto"/>
              <w:left w:val="single" w:sz="4" w:space="0" w:color="auto"/>
            </w:tcBorders>
            <w:shd w:val="clear" w:color="auto" w:fill="FFFFFF"/>
            <w:vAlign w:val="center"/>
          </w:tcPr>
          <w:p w14:paraId="2EE7DD63" w14:textId="77777777" w:rsidR="00B74106" w:rsidRDefault="005E0D81">
            <w:pPr>
              <w:pStyle w:val="Style12"/>
              <w:framePr w:w="14568" w:h="7920" w:vSpace="302" w:wrap="notBeside" w:vAnchor="text" w:hAnchor="text" w:y="303"/>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D64" w14:textId="77777777" w:rsidR="00B74106" w:rsidRDefault="005E0D81">
            <w:pPr>
              <w:pStyle w:val="Style12"/>
              <w:framePr w:w="14568" w:h="7920" w:vSpace="302" w:wrap="notBeside" w:vAnchor="text" w:hAnchor="text" w:y="303"/>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center"/>
          </w:tcPr>
          <w:p w14:paraId="2EE7DD65" w14:textId="77777777" w:rsidR="00B74106" w:rsidRDefault="005E0D81">
            <w:pPr>
              <w:pStyle w:val="Style12"/>
              <w:framePr w:w="14568" w:h="7920" w:vSpace="302" w:wrap="notBeside" w:vAnchor="text" w:hAnchor="text" w:y="303"/>
              <w:shd w:val="clear" w:color="auto" w:fill="auto"/>
            </w:pPr>
            <w:r>
              <w:t>542 tis. Kč</w:t>
            </w:r>
          </w:p>
        </w:tc>
        <w:tc>
          <w:tcPr>
            <w:tcW w:w="1502" w:type="dxa"/>
            <w:tcBorders>
              <w:top w:val="single" w:sz="4" w:space="0" w:color="auto"/>
              <w:left w:val="single" w:sz="4" w:space="0" w:color="auto"/>
            </w:tcBorders>
            <w:shd w:val="clear" w:color="auto" w:fill="FFFFFF"/>
            <w:vAlign w:val="center"/>
          </w:tcPr>
          <w:p w14:paraId="2EE7DD66" w14:textId="77777777" w:rsidR="00B74106" w:rsidRDefault="005E0D81">
            <w:pPr>
              <w:pStyle w:val="Style12"/>
              <w:framePr w:w="14568" w:h="7920" w:vSpace="302" w:wrap="notBeside" w:vAnchor="text" w:hAnchor="text" w:y="303"/>
              <w:shd w:val="clear" w:color="auto" w:fill="auto"/>
            </w:pPr>
            <w:r>
              <w:t>542 tis. Kč</w:t>
            </w:r>
          </w:p>
        </w:tc>
        <w:tc>
          <w:tcPr>
            <w:tcW w:w="1502" w:type="dxa"/>
            <w:tcBorders>
              <w:top w:val="single" w:sz="4" w:space="0" w:color="auto"/>
              <w:left w:val="single" w:sz="4" w:space="0" w:color="auto"/>
            </w:tcBorders>
            <w:shd w:val="clear" w:color="auto" w:fill="FFFFFF"/>
            <w:vAlign w:val="center"/>
          </w:tcPr>
          <w:p w14:paraId="2EE7DD67" w14:textId="77777777" w:rsidR="00B74106" w:rsidRDefault="005E0D81">
            <w:pPr>
              <w:pStyle w:val="Style12"/>
              <w:framePr w:w="14568" w:h="7920" w:vSpace="302" w:wrap="notBeside" w:vAnchor="text" w:hAnchor="text" w:y="303"/>
              <w:shd w:val="clear" w:color="auto" w:fill="auto"/>
            </w:pPr>
            <w:r>
              <w:t>542 tis. Kč</w:t>
            </w:r>
          </w:p>
        </w:tc>
        <w:tc>
          <w:tcPr>
            <w:tcW w:w="1507" w:type="dxa"/>
            <w:tcBorders>
              <w:top w:val="single" w:sz="4" w:space="0" w:color="auto"/>
              <w:left w:val="single" w:sz="4" w:space="0" w:color="auto"/>
            </w:tcBorders>
            <w:shd w:val="clear" w:color="auto" w:fill="FFFFFF"/>
            <w:vAlign w:val="center"/>
          </w:tcPr>
          <w:p w14:paraId="2EE7DD68" w14:textId="77777777" w:rsidR="00B74106" w:rsidRDefault="005E0D81">
            <w:pPr>
              <w:pStyle w:val="Style12"/>
              <w:framePr w:w="14568" w:h="7920" w:vSpace="302" w:wrap="notBeside" w:vAnchor="text" w:hAnchor="text" w:y="303"/>
              <w:shd w:val="clear" w:color="auto" w:fill="auto"/>
            </w:pPr>
            <w:r>
              <w:t>542 tis. Kč</w:t>
            </w:r>
          </w:p>
        </w:tc>
        <w:tc>
          <w:tcPr>
            <w:tcW w:w="1282" w:type="dxa"/>
            <w:gridSpan w:val="2"/>
            <w:tcBorders>
              <w:top w:val="single" w:sz="4" w:space="0" w:color="auto"/>
              <w:left w:val="single" w:sz="4" w:space="0" w:color="auto"/>
            </w:tcBorders>
            <w:shd w:val="clear" w:color="auto" w:fill="FFFFFF"/>
            <w:vAlign w:val="center"/>
          </w:tcPr>
          <w:p w14:paraId="2EE7DD69"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6A" w14:textId="77777777" w:rsidR="00B74106" w:rsidRDefault="005E0D81">
            <w:pPr>
              <w:pStyle w:val="Style12"/>
              <w:framePr w:w="14568" w:h="7920" w:vSpace="302" w:wrap="notBeside" w:vAnchor="text" w:hAnchor="text" w:y="303"/>
              <w:shd w:val="clear" w:color="auto" w:fill="auto"/>
            </w:pPr>
            <w:r>
              <w:t>0 tis. Kč</w:t>
            </w:r>
          </w:p>
        </w:tc>
      </w:tr>
      <w:tr w:rsidR="00B74106" w14:paraId="2EE7DD74" w14:textId="77777777">
        <w:trPr>
          <w:trHeight w:hRule="exact" w:val="283"/>
        </w:trPr>
        <w:tc>
          <w:tcPr>
            <w:tcW w:w="571" w:type="dxa"/>
            <w:tcBorders>
              <w:top w:val="single" w:sz="4" w:space="0" w:color="auto"/>
              <w:left w:val="single" w:sz="4" w:space="0" w:color="auto"/>
            </w:tcBorders>
            <w:shd w:val="clear" w:color="auto" w:fill="FFFFFF"/>
            <w:vAlign w:val="center"/>
          </w:tcPr>
          <w:p w14:paraId="2EE7DD6C" w14:textId="77777777" w:rsidR="00B74106" w:rsidRDefault="005E0D81">
            <w:pPr>
              <w:pStyle w:val="Style12"/>
              <w:framePr w:w="14568" w:h="7920" w:vSpace="302" w:wrap="notBeside" w:vAnchor="text" w:hAnchor="text" w:y="303"/>
              <w:shd w:val="clear" w:color="auto" w:fill="auto"/>
              <w:ind w:firstLine="200"/>
              <w:jc w:val="both"/>
            </w:pPr>
            <w:r>
              <w:t>A2</w:t>
            </w:r>
          </w:p>
        </w:tc>
        <w:tc>
          <w:tcPr>
            <w:tcW w:w="5410" w:type="dxa"/>
            <w:tcBorders>
              <w:top w:val="single" w:sz="4" w:space="0" w:color="auto"/>
              <w:left w:val="single" w:sz="4" w:space="0" w:color="auto"/>
            </w:tcBorders>
            <w:shd w:val="clear" w:color="auto" w:fill="FFFFFF"/>
            <w:vAlign w:val="center"/>
          </w:tcPr>
          <w:p w14:paraId="2EE7DD6D" w14:textId="77777777" w:rsidR="00B74106" w:rsidRDefault="005E0D81">
            <w:pPr>
              <w:pStyle w:val="Style12"/>
              <w:framePr w:w="14568" w:h="7920" w:vSpace="302" w:wrap="notBeside" w:vAnchor="text" w:hAnchor="text" w:y="303"/>
              <w:shd w:val="clear" w:color="auto" w:fill="auto"/>
              <w:jc w:val="center"/>
            </w:pPr>
            <w:r>
              <w:t>Ostatní osobni náklady (DPP, DPČ) bez zákonných odvodů.</w:t>
            </w:r>
          </w:p>
        </w:tc>
        <w:tc>
          <w:tcPr>
            <w:tcW w:w="1498" w:type="dxa"/>
            <w:tcBorders>
              <w:top w:val="single" w:sz="4" w:space="0" w:color="auto"/>
              <w:left w:val="single" w:sz="4" w:space="0" w:color="auto"/>
            </w:tcBorders>
            <w:shd w:val="clear" w:color="auto" w:fill="FFFFFF"/>
            <w:vAlign w:val="center"/>
          </w:tcPr>
          <w:p w14:paraId="2EE7DD6E" w14:textId="77777777" w:rsidR="00B74106" w:rsidRDefault="005E0D81">
            <w:pPr>
              <w:pStyle w:val="Style12"/>
              <w:framePr w:w="14568" w:h="7920" w:vSpace="302" w:wrap="notBeside" w:vAnchor="text" w:hAnchor="text" w:y="303"/>
              <w:shd w:val="clear" w:color="auto" w:fill="auto"/>
            </w:pPr>
            <w:r>
              <w:t>579 tis. KČ</w:t>
            </w:r>
          </w:p>
        </w:tc>
        <w:tc>
          <w:tcPr>
            <w:tcW w:w="1502" w:type="dxa"/>
            <w:tcBorders>
              <w:top w:val="single" w:sz="4" w:space="0" w:color="auto"/>
              <w:left w:val="single" w:sz="4" w:space="0" w:color="auto"/>
            </w:tcBorders>
            <w:shd w:val="clear" w:color="auto" w:fill="FFFFFF"/>
            <w:vAlign w:val="center"/>
          </w:tcPr>
          <w:p w14:paraId="2EE7DD6F" w14:textId="77777777" w:rsidR="00B74106" w:rsidRDefault="005E0D81">
            <w:pPr>
              <w:pStyle w:val="Style12"/>
              <w:framePr w:w="14568" w:h="7920" w:vSpace="302" w:wrap="notBeside" w:vAnchor="text" w:hAnchor="text" w:y="303"/>
              <w:shd w:val="clear" w:color="auto" w:fill="auto"/>
            </w:pPr>
            <w:r>
              <w:t>579 tis. KČ</w:t>
            </w:r>
          </w:p>
        </w:tc>
        <w:tc>
          <w:tcPr>
            <w:tcW w:w="1502" w:type="dxa"/>
            <w:tcBorders>
              <w:top w:val="single" w:sz="4" w:space="0" w:color="auto"/>
              <w:left w:val="single" w:sz="4" w:space="0" w:color="auto"/>
            </w:tcBorders>
            <w:shd w:val="clear" w:color="auto" w:fill="FFFFFF"/>
            <w:vAlign w:val="center"/>
          </w:tcPr>
          <w:p w14:paraId="2EE7DD70" w14:textId="77777777" w:rsidR="00B74106" w:rsidRDefault="005E0D81">
            <w:pPr>
              <w:pStyle w:val="Style12"/>
              <w:framePr w:w="14568" w:h="7920" w:vSpace="302" w:wrap="notBeside" w:vAnchor="text" w:hAnchor="text" w:y="303"/>
              <w:shd w:val="clear" w:color="auto" w:fill="auto"/>
            </w:pPr>
            <w:r>
              <w:t>579 tis. Kč</w:t>
            </w:r>
          </w:p>
        </w:tc>
        <w:tc>
          <w:tcPr>
            <w:tcW w:w="1507" w:type="dxa"/>
            <w:tcBorders>
              <w:top w:val="single" w:sz="4" w:space="0" w:color="auto"/>
              <w:left w:val="single" w:sz="4" w:space="0" w:color="auto"/>
            </w:tcBorders>
            <w:shd w:val="clear" w:color="auto" w:fill="FFFFFF"/>
            <w:vAlign w:val="center"/>
          </w:tcPr>
          <w:p w14:paraId="2EE7DD71" w14:textId="77777777" w:rsidR="00B74106" w:rsidRDefault="005E0D81">
            <w:pPr>
              <w:pStyle w:val="Style12"/>
              <w:framePr w:w="14568" w:h="7920" w:vSpace="302" w:wrap="notBeside" w:vAnchor="text" w:hAnchor="text" w:y="303"/>
              <w:shd w:val="clear" w:color="auto" w:fill="auto"/>
            </w:pPr>
            <w:r>
              <w:t>579 tis. KČ</w:t>
            </w:r>
          </w:p>
        </w:tc>
        <w:tc>
          <w:tcPr>
            <w:tcW w:w="1282" w:type="dxa"/>
            <w:gridSpan w:val="2"/>
            <w:tcBorders>
              <w:top w:val="single" w:sz="4" w:space="0" w:color="auto"/>
              <w:left w:val="single" w:sz="4" w:space="0" w:color="auto"/>
            </w:tcBorders>
            <w:shd w:val="clear" w:color="auto" w:fill="FFFFFF"/>
            <w:vAlign w:val="center"/>
          </w:tcPr>
          <w:p w14:paraId="2EE7DD72"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73" w14:textId="77777777" w:rsidR="00B74106" w:rsidRDefault="005E0D81">
            <w:pPr>
              <w:pStyle w:val="Style12"/>
              <w:framePr w:w="14568" w:h="7920" w:vSpace="302" w:wrap="notBeside" w:vAnchor="text" w:hAnchor="text" w:y="303"/>
              <w:shd w:val="clear" w:color="auto" w:fill="auto"/>
            </w:pPr>
            <w:r>
              <w:t>0 tis. Kč</w:t>
            </w:r>
          </w:p>
        </w:tc>
      </w:tr>
      <w:tr w:rsidR="00B74106" w14:paraId="2EE7DD7D" w14:textId="77777777">
        <w:trPr>
          <w:trHeight w:hRule="exact" w:val="283"/>
        </w:trPr>
        <w:tc>
          <w:tcPr>
            <w:tcW w:w="571" w:type="dxa"/>
            <w:tcBorders>
              <w:top w:val="single" w:sz="4" w:space="0" w:color="auto"/>
              <w:left w:val="single" w:sz="4" w:space="0" w:color="auto"/>
            </w:tcBorders>
            <w:shd w:val="clear" w:color="auto" w:fill="FFFFFF"/>
            <w:vAlign w:val="center"/>
          </w:tcPr>
          <w:p w14:paraId="2EE7DD75" w14:textId="77777777" w:rsidR="00B74106" w:rsidRDefault="005E0D81">
            <w:pPr>
              <w:pStyle w:val="Style12"/>
              <w:framePr w:w="14568" w:h="7920" w:vSpace="302" w:wrap="notBeside" w:vAnchor="text" w:hAnchor="text" w:y="303"/>
              <w:shd w:val="clear" w:color="auto" w:fill="auto"/>
              <w:ind w:firstLine="200"/>
              <w:jc w:val="both"/>
            </w:pPr>
            <w:r>
              <w:t>A3</w:t>
            </w:r>
          </w:p>
        </w:tc>
        <w:tc>
          <w:tcPr>
            <w:tcW w:w="5410" w:type="dxa"/>
            <w:tcBorders>
              <w:top w:val="single" w:sz="4" w:space="0" w:color="auto"/>
              <w:left w:val="single" w:sz="4" w:space="0" w:color="auto"/>
            </w:tcBorders>
            <w:shd w:val="clear" w:color="auto" w:fill="FFFFFF"/>
            <w:vAlign w:val="center"/>
          </w:tcPr>
          <w:p w14:paraId="2EE7DD76" w14:textId="77777777" w:rsidR="00B74106" w:rsidRDefault="005E0D81">
            <w:pPr>
              <w:pStyle w:val="Style12"/>
              <w:framePr w:w="14568" w:h="7920" w:vSpace="302" w:wrap="notBeside" w:vAnchor="text" w:hAnchor="text" w:y="303"/>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DD77"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78"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79" w14:textId="77777777" w:rsidR="00B74106" w:rsidRDefault="005E0D81">
            <w:pPr>
              <w:pStyle w:val="Style12"/>
              <w:framePr w:w="14568" w:h="7920" w:vSpace="302" w:wrap="notBeside" w:vAnchor="text" w:hAnchor="text"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D7A" w14:textId="77777777" w:rsidR="00B74106" w:rsidRDefault="005E0D81">
            <w:pPr>
              <w:pStyle w:val="Style12"/>
              <w:framePr w:w="14568" w:h="7920" w:vSpace="302" w:wrap="notBeside" w:vAnchor="text" w:hAnchor="text" w:y="303"/>
              <w:shd w:val="clear" w:color="auto" w:fill="auto"/>
            </w:pPr>
            <w:r>
              <w:t>0 tis. KČ</w:t>
            </w:r>
          </w:p>
        </w:tc>
        <w:tc>
          <w:tcPr>
            <w:tcW w:w="1282" w:type="dxa"/>
            <w:gridSpan w:val="2"/>
            <w:tcBorders>
              <w:top w:val="single" w:sz="4" w:space="0" w:color="auto"/>
              <w:left w:val="single" w:sz="4" w:space="0" w:color="auto"/>
            </w:tcBorders>
            <w:shd w:val="clear" w:color="auto" w:fill="FFFFFF"/>
            <w:vAlign w:val="center"/>
          </w:tcPr>
          <w:p w14:paraId="2EE7DD7B"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7C" w14:textId="77777777" w:rsidR="00B74106" w:rsidRDefault="005E0D81">
            <w:pPr>
              <w:pStyle w:val="Style12"/>
              <w:framePr w:w="14568" w:h="7920" w:vSpace="302" w:wrap="notBeside" w:vAnchor="text" w:hAnchor="text" w:y="303"/>
              <w:shd w:val="clear" w:color="auto" w:fill="auto"/>
            </w:pPr>
            <w:r>
              <w:t>0 tis. Kč</w:t>
            </w:r>
          </w:p>
        </w:tc>
      </w:tr>
      <w:tr w:rsidR="00B74106" w14:paraId="2EE7DD86" w14:textId="77777777">
        <w:trPr>
          <w:trHeight w:hRule="exact" w:val="283"/>
        </w:trPr>
        <w:tc>
          <w:tcPr>
            <w:tcW w:w="571" w:type="dxa"/>
            <w:tcBorders>
              <w:top w:val="single" w:sz="4" w:space="0" w:color="auto"/>
              <w:left w:val="single" w:sz="4" w:space="0" w:color="auto"/>
            </w:tcBorders>
            <w:shd w:val="clear" w:color="auto" w:fill="FFFFFF"/>
            <w:vAlign w:val="center"/>
          </w:tcPr>
          <w:p w14:paraId="2EE7DD7E" w14:textId="77777777" w:rsidR="00B74106" w:rsidRDefault="005E0D81">
            <w:pPr>
              <w:pStyle w:val="Style12"/>
              <w:framePr w:w="14568" w:h="7920" w:vSpace="302" w:wrap="notBeside" w:vAnchor="text" w:hAnchor="text" w:y="303"/>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D7F" w14:textId="77777777" w:rsidR="00B74106" w:rsidRDefault="005E0D81">
            <w:pPr>
              <w:pStyle w:val="Style12"/>
              <w:framePr w:w="14568" w:h="7920" w:vSpace="302" w:wrap="notBeside" w:vAnchor="text" w:hAnchor="text" w:y="303"/>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DD80"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81"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82" w14:textId="77777777" w:rsidR="00B74106" w:rsidRDefault="005E0D81">
            <w:pPr>
              <w:pStyle w:val="Style12"/>
              <w:framePr w:w="14568" w:h="7920" w:vSpace="302" w:wrap="notBeside" w:vAnchor="text" w:hAnchor="text"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D83" w14:textId="77777777" w:rsidR="00B74106" w:rsidRDefault="005E0D81">
            <w:pPr>
              <w:pStyle w:val="Style12"/>
              <w:framePr w:w="14568" w:h="7920" w:vSpace="302" w:wrap="notBeside" w:vAnchor="text" w:hAnchor="text" w:y="303"/>
              <w:shd w:val="clear" w:color="auto" w:fill="auto"/>
            </w:pPr>
            <w:r>
              <w:t>0 tis. KČ</w:t>
            </w:r>
          </w:p>
        </w:tc>
        <w:tc>
          <w:tcPr>
            <w:tcW w:w="1282" w:type="dxa"/>
            <w:gridSpan w:val="2"/>
            <w:tcBorders>
              <w:top w:val="single" w:sz="4" w:space="0" w:color="auto"/>
              <w:left w:val="single" w:sz="4" w:space="0" w:color="auto"/>
            </w:tcBorders>
            <w:shd w:val="clear" w:color="auto" w:fill="FFFFFF"/>
            <w:vAlign w:val="center"/>
          </w:tcPr>
          <w:p w14:paraId="2EE7DD84"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85" w14:textId="77777777" w:rsidR="00B74106" w:rsidRDefault="005E0D81">
            <w:pPr>
              <w:pStyle w:val="Style12"/>
              <w:framePr w:w="14568" w:h="7920" w:vSpace="302" w:wrap="notBeside" w:vAnchor="text" w:hAnchor="text" w:y="303"/>
              <w:shd w:val="clear" w:color="auto" w:fill="auto"/>
            </w:pPr>
            <w:r>
              <w:t>0 tis. Kč</w:t>
            </w:r>
          </w:p>
        </w:tc>
      </w:tr>
      <w:tr w:rsidR="00B74106" w14:paraId="2EE7DD8F" w14:textId="77777777">
        <w:trPr>
          <w:trHeight w:hRule="exact" w:val="278"/>
        </w:trPr>
        <w:tc>
          <w:tcPr>
            <w:tcW w:w="571" w:type="dxa"/>
            <w:tcBorders>
              <w:top w:val="single" w:sz="4" w:space="0" w:color="auto"/>
              <w:left w:val="single" w:sz="4" w:space="0" w:color="auto"/>
            </w:tcBorders>
            <w:shd w:val="clear" w:color="auto" w:fill="FFFFFF"/>
            <w:vAlign w:val="center"/>
          </w:tcPr>
          <w:p w14:paraId="2EE7DD87" w14:textId="77777777" w:rsidR="00B74106" w:rsidRDefault="005E0D81">
            <w:pPr>
              <w:pStyle w:val="Style12"/>
              <w:framePr w:w="14568" w:h="7920" w:vSpace="302" w:wrap="notBeside" w:vAnchor="text" w:hAnchor="text" w:y="303"/>
              <w:shd w:val="clear" w:color="auto" w:fill="auto"/>
              <w:ind w:firstLine="200"/>
              <w:jc w:val="both"/>
            </w:pPr>
            <w:r>
              <w:t>A5</w:t>
            </w:r>
          </w:p>
        </w:tc>
        <w:tc>
          <w:tcPr>
            <w:tcW w:w="5410" w:type="dxa"/>
            <w:tcBorders>
              <w:top w:val="single" w:sz="4" w:space="0" w:color="auto"/>
              <w:left w:val="single" w:sz="4" w:space="0" w:color="auto"/>
            </w:tcBorders>
            <w:shd w:val="clear" w:color="auto" w:fill="FFFFFF"/>
            <w:vAlign w:val="center"/>
          </w:tcPr>
          <w:p w14:paraId="2EE7DD88" w14:textId="77777777" w:rsidR="00B74106" w:rsidRDefault="005E0D81">
            <w:pPr>
              <w:pStyle w:val="Style12"/>
              <w:framePr w:w="14568" w:h="7920" w:vSpace="302" w:wrap="notBeside" w:vAnchor="text" w:hAnchor="text" w:y="303"/>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DD89" w14:textId="77777777" w:rsidR="00B74106" w:rsidRDefault="005E0D81">
            <w:pPr>
              <w:pStyle w:val="Style12"/>
              <w:framePr w:w="14568" w:h="7920" w:vSpace="302" w:wrap="notBeside" w:vAnchor="text" w:hAnchor="text" w:y="303"/>
              <w:shd w:val="clear" w:color="auto" w:fill="auto"/>
            </w:pPr>
            <w:r>
              <w:t>236 tis. Kč</w:t>
            </w:r>
          </w:p>
        </w:tc>
        <w:tc>
          <w:tcPr>
            <w:tcW w:w="1502" w:type="dxa"/>
            <w:tcBorders>
              <w:top w:val="single" w:sz="4" w:space="0" w:color="auto"/>
              <w:left w:val="single" w:sz="4" w:space="0" w:color="auto"/>
            </w:tcBorders>
            <w:shd w:val="clear" w:color="auto" w:fill="FFFFFF"/>
            <w:vAlign w:val="center"/>
          </w:tcPr>
          <w:p w14:paraId="2EE7DD8A" w14:textId="77777777" w:rsidR="00B74106" w:rsidRDefault="005E0D81">
            <w:pPr>
              <w:pStyle w:val="Style12"/>
              <w:framePr w:w="14568" w:h="7920" w:vSpace="302" w:wrap="notBeside" w:vAnchor="text" w:hAnchor="text" w:y="303"/>
              <w:shd w:val="clear" w:color="auto" w:fill="auto"/>
            </w:pPr>
            <w:r>
              <w:t>236 tis. Kč</w:t>
            </w:r>
          </w:p>
        </w:tc>
        <w:tc>
          <w:tcPr>
            <w:tcW w:w="1502" w:type="dxa"/>
            <w:tcBorders>
              <w:top w:val="single" w:sz="4" w:space="0" w:color="auto"/>
              <w:left w:val="single" w:sz="4" w:space="0" w:color="auto"/>
            </w:tcBorders>
            <w:shd w:val="clear" w:color="auto" w:fill="FFFFFF"/>
            <w:vAlign w:val="center"/>
          </w:tcPr>
          <w:p w14:paraId="2EE7DD8B" w14:textId="77777777" w:rsidR="00B74106" w:rsidRDefault="005E0D81">
            <w:pPr>
              <w:pStyle w:val="Style12"/>
              <w:framePr w:w="14568" w:h="7920" w:vSpace="302" w:wrap="notBeside" w:vAnchor="text" w:hAnchor="text" w:y="303"/>
              <w:shd w:val="clear" w:color="auto" w:fill="auto"/>
            </w:pPr>
            <w:r>
              <w:t>236 tis. Kč</w:t>
            </w:r>
          </w:p>
        </w:tc>
        <w:tc>
          <w:tcPr>
            <w:tcW w:w="1507" w:type="dxa"/>
            <w:tcBorders>
              <w:top w:val="single" w:sz="4" w:space="0" w:color="auto"/>
              <w:left w:val="single" w:sz="4" w:space="0" w:color="auto"/>
            </w:tcBorders>
            <w:shd w:val="clear" w:color="auto" w:fill="FFFFFF"/>
            <w:vAlign w:val="center"/>
          </w:tcPr>
          <w:p w14:paraId="2EE7DD8C" w14:textId="77777777" w:rsidR="00B74106" w:rsidRDefault="005E0D81">
            <w:pPr>
              <w:pStyle w:val="Style12"/>
              <w:framePr w:w="14568" w:h="7920" w:vSpace="302" w:wrap="notBeside" w:vAnchor="text" w:hAnchor="text" w:y="303"/>
              <w:shd w:val="clear" w:color="auto" w:fill="auto"/>
            </w:pPr>
            <w:r>
              <w:t>236 tis. Kč</w:t>
            </w:r>
          </w:p>
        </w:tc>
        <w:tc>
          <w:tcPr>
            <w:tcW w:w="1282" w:type="dxa"/>
            <w:gridSpan w:val="2"/>
            <w:tcBorders>
              <w:top w:val="single" w:sz="4" w:space="0" w:color="auto"/>
              <w:left w:val="single" w:sz="4" w:space="0" w:color="auto"/>
            </w:tcBorders>
            <w:shd w:val="clear" w:color="auto" w:fill="FFFFFF"/>
            <w:vAlign w:val="center"/>
          </w:tcPr>
          <w:p w14:paraId="2EE7DD8D"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8E" w14:textId="680E4DA0" w:rsidR="00B74106" w:rsidRDefault="00C52DD5">
            <w:pPr>
              <w:pStyle w:val="Style12"/>
              <w:framePr w:w="14568" w:h="7920" w:vSpace="302" w:wrap="notBeside" w:vAnchor="text" w:hAnchor="text" w:y="303"/>
              <w:shd w:val="clear" w:color="auto" w:fill="auto"/>
            </w:pPr>
            <w:r>
              <w:t>0 tis. Kč</w:t>
            </w:r>
          </w:p>
        </w:tc>
      </w:tr>
      <w:tr w:rsidR="00B74106" w14:paraId="2EE7DD98" w14:textId="77777777">
        <w:trPr>
          <w:trHeight w:hRule="exact" w:val="274"/>
        </w:trPr>
        <w:tc>
          <w:tcPr>
            <w:tcW w:w="571" w:type="dxa"/>
            <w:tcBorders>
              <w:top w:val="single" w:sz="4" w:space="0" w:color="auto"/>
              <w:left w:val="single" w:sz="4" w:space="0" w:color="auto"/>
            </w:tcBorders>
            <w:shd w:val="clear" w:color="auto" w:fill="FFFFFF"/>
            <w:vAlign w:val="center"/>
          </w:tcPr>
          <w:p w14:paraId="2EE7DD90" w14:textId="77777777" w:rsidR="00B74106" w:rsidRDefault="005E0D81">
            <w:pPr>
              <w:pStyle w:val="Style12"/>
              <w:framePr w:w="14568" w:h="7920" w:vSpace="302" w:wrap="notBeside" w:vAnchor="text" w:hAnchor="text" w:y="303"/>
              <w:shd w:val="clear" w:color="auto" w:fill="auto"/>
              <w:ind w:firstLine="200"/>
              <w:jc w:val="both"/>
            </w:pPr>
            <w:r>
              <w:t>A6</w:t>
            </w:r>
          </w:p>
        </w:tc>
        <w:tc>
          <w:tcPr>
            <w:tcW w:w="5410" w:type="dxa"/>
            <w:tcBorders>
              <w:top w:val="single" w:sz="4" w:space="0" w:color="auto"/>
              <w:left w:val="single" w:sz="4" w:space="0" w:color="auto"/>
            </w:tcBorders>
            <w:shd w:val="clear" w:color="auto" w:fill="FFFFFF"/>
            <w:vAlign w:val="center"/>
          </w:tcPr>
          <w:p w14:paraId="2EE7DD91" w14:textId="77777777" w:rsidR="00B74106" w:rsidRDefault="005E0D81">
            <w:pPr>
              <w:pStyle w:val="Style12"/>
              <w:framePr w:w="14568" w:h="7920" w:vSpace="302" w:wrap="notBeside" w:vAnchor="text" w:hAnchor="text" w:y="303"/>
              <w:shd w:val="clear" w:color="auto" w:fill="auto"/>
              <w:jc w:val="center"/>
            </w:pPr>
            <w:r>
              <w:t>FKSP</w:t>
            </w:r>
          </w:p>
        </w:tc>
        <w:tc>
          <w:tcPr>
            <w:tcW w:w="1498" w:type="dxa"/>
            <w:tcBorders>
              <w:top w:val="single" w:sz="4" w:space="0" w:color="auto"/>
              <w:left w:val="single" w:sz="4" w:space="0" w:color="auto"/>
            </w:tcBorders>
            <w:shd w:val="clear" w:color="auto" w:fill="FFFFFF"/>
            <w:vAlign w:val="center"/>
          </w:tcPr>
          <w:p w14:paraId="2EE7DD92" w14:textId="77777777" w:rsidR="00B74106" w:rsidRDefault="005E0D81">
            <w:pPr>
              <w:pStyle w:val="Style12"/>
              <w:framePr w:w="14568" w:h="7920" w:vSpace="302" w:wrap="notBeside" w:vAnchor="text" w:hAnchor="text" w:y="303"/>
              <w:shd w:val="clear" w:color="auto" w:fill="auto"/>
            </w:pPr>
            <w:r>
              <w:t>6 tis. KČ</w:t>
            </w:r>
          </w:p>
        </w:tc>
        <w:tc>
          <w:tcPr>
            <w:tcW w:w="1502" w:type="dxa"/>
            <w:tcBorders>
              <w:top w:val="single" w:sz="4" w:space="0" w:color="auto"/>
              <w:left w:val="single" w:sz="4" w:space="0" w:color="auto"/>
            </w:tcBorders>
            <w:shd w:val="clear" w:color="auto" w:fill="FFFFFF"/>
            <w:vAlign w:val="center"/>
          </w:tcPr>
          <w:p w14:paraId="2EE7DD93" w14:textId="77777777" w:rsidR="00B74106" w:rsidRDefault="005E0D81">
            <w:pPr>
              <w:pStyle w:val="Style12"/>
              <w:framePr w:w="14568" w:h="7920" w:vSpace="302" w:wrap="notBeside" w:vAnchor="text" w:hAnchor="text" w:y="303"/>
              <w:shd w:val="clear" w:color="auto" w:fill="auto"/>
            </w:pPr>
            <w:r>
              <w:t>6 tis. Kč</w:t>
            </w:r>
          </w:p>
        </w:tc>
        <w:tc>
          <w:tcPr>
            <w:tcW w:w="1502" w:type="dxa"/>
            <w:tcBorders>
              <w:top w:val="single" w:sz="4" w:space="0" w:color="auto"/>
              <w:left w:val="single" w:sz="4" w:space="0" w:color="auto"/>
            </w:tcBorders>
            <w:shd w:val="clear" w:color="auto" w:fill="FFFFFF"/>
            <w:vAlign w:val="center"/>
          </w:tcPr>
          <w:p w14:paraId="2EE7DD94" w14:textId="77777777" w:rsidR="00B74106" w:rsidRDefault="005E0D81">
            <w:pPr>
              <w:pStyle w:val="Style12"/>
              <w:framePr w:w="14568" w:h="7920" w:vSpace="302" w:wrap="notBeside" w:vAnchor="text" w:hAnchor="text" w:y="303"/>
              <w:shd w:val="clear" w:color="auto" w:fill="auto"/>
            </w:pPr>
            <w:r>
              <w:t>6 tis. Kč</w:t>
            </w:r>
          </w:p>
        </w:tc>
        <w:tc>
          <w:tcPr>
            <w:tcW w:w="1507" w:type="dxa"/>
            <w:tcBorders>
              <w:top w:val="single" w:sz="4" w:space="0" w:color="auto"/>
              <w:left w:val="single" w:sz="4" w:space="0" w:color="auto"/>
            </w:tcBorders>
            <w:shd w:val="clear" w:color="auto" w:fill="FFFFFF"/>
            <w:vAlign w:val="center"/>
          </w:tcPr>
          <w:p w14:paraId="2EE7DD95" w14:textId="77777777" w:rsidR="00B74106" w:rsidRDefault="005E0D81">
            <w:pPr>
              <w:pStyle w:val="Style12"/>
              <w:framePr w:w="14568" w:h="7920" w:vSpace="302" w:wrap="notBeside" w:vAnchor="text" w:hAnchor="text" w:y="303"/>
              <w:shd w:val="clear" w:color="auto" w:fill="auto"/>
            </w:pPr>
            <w:r>
              <w:t>6 tis. Kč</w:t>
            </w:r>
          </w:p>
        </w:tc>
        <w:tc>
          <w:tcPr>
            <w:tcW w:w="1282" w:type="dxa"/>
            <w:gridSpan w:val="2"/>
            <w:tcBorders>
              <w:top w:val="single" w:sz="4" w:space="0" w:color="auto"/>
              <w:left w:val="single" w:sz="4" w:space="0" w:color="auto"/>
            </w:tcBorders>
            <w:shd w:val="clear" w:color="auto" w:fill="FFFFFF"/>
            <w:vAlign w:val="center"/>
          </w:tcPr>
          <w:p w14:paraId="2EE7DD96" w14:textId="52183E0B" w:rsidR="00B74106" w:rsidRDefault="00C52DD5">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97" w14:textId="77777777" w:rsidR="00B74106" w:rsidRDefault="005E0D81">
            <w:pPr>
              <w:pStyle w:val="Style12"/>
              <w:framePr w:w="14568" w:h="7920" w:vSpace="302" w:wrap="notBeside" w:vAnchor="text" w:hAnchor="text" w:y="303"/>
              <w:shd w:val="clear" w:color="auto" w:fill="auto"/>
            </w:pPr>
            <w:r>
              <w:t>0 tis. Kč</w:t>
            </w:r>
          </w:p>
        </w:tc>
      </w:tr>
      <w:tr w:rsidR="00B74106" w14:paraId="2EE7DDA1" w14:textId="77777777">
        <w:trPr>
          <w:trHeight w:hRule="exact" w:val="403"/>
        </w:trPr>
        <w:tc>
          <w:tcPr>
            <w:tcW w:w="571" w:type="dxa"/>
            <w:tcBorders>
              <w:top w:val="single" w:sz="4" w:space="0" w:color="auto"/>
              <w:left w:val="single" w:sz="4" w:space="0" w:color="auto"/>
            </w:tcBorders>
            <w:shd w:val="clear" w:color="auto" w:fill="FFFFFF"/>
            <w:vAlign w:val="center"/>
          </w:tcPr>
          <w:p w14:paraId="2EE7DD99" w14:textId="77777777" w:rsidR="00B74106" w:rsidRDefault="005E0D81">
            <w:pPr>
              <w:pStyle w:val="Style12"/>
              <w:framePr w:w="14568" w:h="7920" w:vSpace="302" w:wrap="notBeside" w:vAnchor="text" w:hAnchor="text" w:y="303"/>
              <w:shd w:val="clear" w:color="auto" w:fill="auto"/>
              <w:ind w:firstLine="20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DD9A" w14:textId="77777777" w:rsidR="00B74106" w:rsidRDefault="005E0D81">
            <w:pPr>
              <w:pStyle w:val="Style12"/>
              <w:framePr w:w="14568" w:h="7920" w:vSpace="302" w:wrap="notBeside" w:vAnchor="text" w:hAnchor="text" w:y="303"/>
              <w:shd w:val="clear" w:color="auto" w:fill="auto"/>
              <w:jc w:val="center"/>
              <w:rPr>
                <w:sz w:val="15"/>
                <w:szCs w:val="15"/>
              </w:rPr>
            </w:pPr>
            <w:r>
              <w:rPr>
                <w:b/>
                <w:bCs/>
                <w:sz w:val="15"/>
                <w:szCs w:val="15"/>
              </w:rPr>
              <w:t>Osobní náklady - AUTOMATICKÝ SOUČET</w:t>
            </w:r>
          </w:p>
        </w:tc>
        <w:tc>
          <w:tcPr>
            <w:tcW w:w="1498" w:type="dxa"/>
            <w:tcBorders>
              <w:top w:val="single" w:sz="4" w:space="0" w:color="auto"/>
              <w:left w:val="single" w:sz="4" w:space="0" w:color="auto"/>
            </w:tcBorders>
            <w:shd w:val="clear" w:color="auto" w:fill="FFFFFF"/>
            <w:vAlign w:val="center"/>
          </w:tcPr>
          <w:p w14:paraId="2EE7DD9B" w14:textId="3B10D738" w:rsidR="00B74106" w:rsidRDefault="005E0D81">
            <w:pPr>
              <w:pStyle w:val="Style12"/>
              <w:framePr w:w="14568" w:h="7920" w:vSpace="302" w:wrap="notBeside" w:vAnchor="text" w:hAnchor="text" w:y="303"/>
              <w:shd w:val="clear" w:color="auto" w:fill="auto"/>
              <w:rPr>
                <w:sz w:val="15"/>
                <w:szCs w:val="15"/>
              </w:rPr>
            </w:pPr>
            <w:r>
              <w:rPr>
                <w:b/>
                <w:bCs/>
                <w:sz w:val="15"/>
                <w:szCs w:val="15"/>
              </w:rPr>
              <w:t>1 363 t</w:t>
            </w:r>
            <w:r w:rsidR="00C52DD5">
              <w:rPr>
                <w:b/>
                <w:bCs/>
                <w:sz w:val="15"/>
                <w:szCs w:val="15"/>
              </w:rPr>
              <w:t>i</w:t>
            </w:r>
            <w:r>
              <w:rPr>
                <w:b/>
                <w:bCs/>
                <w:sz w:val="15"/>
                <w:szCs w:val="15"/>
              </w:rPr>
              <w:t>s. Kč</w:t>
            </w:r>
          </w:p>
        </w:tc>
        <w:tc>
          <w:tcPr>
            <w:tcW w:w="1502" w:type="dxa"/>
            <w:tcBorders>
              <w:top w:val="single" w:sz="4" w:space="0" w:color="auto"/>
              <w:left w:val="single" w:sz="4" w:space="0" w:color="auto"/>
            </w:tcBorders>
            <w:shd w:val="clear" w:color="auto" w:fill="FFFFFF"/>
            <w:vAlign w:val="center"/>
          </w:tcPr>
          <w:p w14:paraId="2EE7DD9C" w14:textId="5C8CECCC" w:rsidR="00B74106" w:rsidRDefault="00C52DD5">
            <w:pPr>
              <w:pStyle w:val="Style12"/>
              <w:framePr w:w="14568" w:h="7920" w:vSpace="302" w:wrap="notBeside" w:vAnchor="text" w:hAnchor="text" w:y="303"/>
              <w:shd w:val="clear" w:color="auto" w:fill="auto"/>
              <w:rPr>
                <w:sz w:val="15"/>
                <w:szCs w:val="15"/>
              </w:rPr>
            </w:pPr>
            <w:r>
              <w:rPr>
                <w:b/>
                <w:bCs/>
                <w:sz w:val="15"/>
                <w:szCs w:val="15"/>
              </w:rPr>
              <w:t>1 363 tis. Kč</w:t>
            </w:r>
          </w:p>
        </w:tc>
        <w:tc>
          <w:tcPr>
            <w:tcW w:w="1502" w:type="dxa"/>
            <w:tcBorders>
              <w:top w:val="single" w:sz="4" w:space="0" w:color="auto"/>
              <w:left w:val="single" w:sz="4" w:space="0" w:color="auto"/>
            </w:tcBorders>
            <w:shd w:val="clear" w:color="auto" w:fill="FFFFFF"/>
            <w:vAlign w:val="center"/>
          </w:tcPr>
          <w:p w14:paraId="2EE7DD9D" w14:textId="38A2278D" w:rsidR="00B74106" w:rsidRDefault="00C52DD5">
            <w:pPr>
              <w:pStyle w:val="Style12"/>
              <w:framePr w:w="14568" w:h="7920" w:vSpace="302" w:wrap="notBeside" w:vAnchor="text" w:hAnchor="text" w:y="303"/>
              <w:shd w:val="clear" w:color="auto" w:fill="auto"/>
              <w:rPr>
                <w:sz w:val="15"/>
                <w:szCs w:val="15"/>
              </w:rPr>
            </w:pPr>
            <w:r>
              <w:rPr>
                <w:b/>
                <w:bCs/>
                <w:sz w:val="15"/>
                <w:szCs w:val="15"/>
              </w:rPr>
              <w:t>1 363 tis. Kč</w:t>
            </w:r>
          </w:p>
        </w:tc>
        <w:tc>
          <w:tcPr>
            <w:tcW w:w="1507" w:type="dxa"/>
            <w:tcBorders>
              <w:top w:val="single" w:sz="4" w:space="0" w:color="auto"/>
              <w:left w:val="single" w:sz="4" w:space="0" w:color="auto"/>
            </w:tcBorders>
            <w:shd w:val="clear" w:color="auto" w:fill="FFFFFF"/>
            <w:vAlign w:val="center"/>
          </w:tcPr>
          <w:p w14:paraId="2EE7DD9E" w14:textId="46975E93" w:rsidR="00B74106" w:rsidRDefault="00C52DD5">
            <w:pPr>
              <w:pStyle w:val="Style12"/>
              <w:framePr w:w="14568" w:h="7920" w:vSpace="302" w:wrap="notBeside" w:vAnchor="text" w:hAnchor="text" w:y="303"/>
              <w:shd w:val="clear" w:color="auto" w:fill="auto"/>
              <w:rPr>
                <w:sz w:val="15"/>
                <w:szCs w:val="15"/>
              </w:rPr>
            </w:pPr>
            <w:r>
              <w:rPr>
                <w:b/>
                <w:bCs/>
                <w:sz w:val="15"/>
                <w:szCs w:val="15"/>
              </w:rPr>
              <w:t>1 363 tis. Kč</w:t>
            </w:r>
          </w:p>
        </w:tc>
        <w:tc>
          <w:tcPr>
            <w:tcW w:w="1282" w:type="dxa"/>
            <w:gridSpan w:val="2"/>
            <w:tcBorders>
              <w:top w:val="single" w:sz="4" w:space="0" w:color="auto"/>
              <w:left w:val="single" w:sz="4" w:space="0" w:color="auto"/>
            </w:tcBorders>
            <w:shd w:val="clear" w:color="auto" w:fill="FFFFFF"/>
            <w:vAlign w:val="center"/>
          </w:tcPr>
          <w:p w14:paraId="2EE7DD9F"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A0" w14:textId="77777777" w:rsidR="00B74106" w:rsidRDefault="005E0D81">
            <w:pPr>
              <w:pStyle w:val="Style12"/>
              <w:framePr w:w="14568" w:h="7920" w:vSpace="302" w:wrap="notBeside" w:vAnchor="text" w:hAnchor="text" w:y="303"/>
              <w:shd w:val="clear" w:color="auto" w:fill="auto"/>
            </w:pPr>
            <w:r>
              <w:t>0 fis. Kč</w:t>
            </w:r>
          </w:p>
        </w:tc>
      </w:tr>
      <w:tr w:rsidR="00B74106" w14:paraId="2EE7DDAA" w14:textId="77777777">
        <w:trPr>
          <w:trHeight w:hRule="exact" w:val="283"/>
        </w:trPr>
        <w:tc>
          <w:tcPr>
            <w:tcW w:w="571" w:type="dxa"/>
            <w:tcBorders>
              <w:top w:val="single" w:sz="4" w:space="0" w:color="auto"/>
              <w:left w:val="single" w:sz="4" w:space="0" w:color="auto"/>
            </w:tcBorders>
            <w:shd w:val="clear" w:color="auto" w:fill="FFFFFF"/>
            <w:vAlign w:val="center"/>
          </w:tcPr>
          <w:p w14:paraId="2EE7DDA2" w14:textId="77777777" w:rsidR="00B74106" w:rsidRDefault="005E0D81">
            <w:pPr>
              <w:pStyle w:val="Style12"/>
              <w:framePr w:w="14568" w:h="7920" w:vSpace="302" w:wrap="notBeside" w:vAnchor="text" w:hAnchor="text" w:y="303"/>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DDA3" w14:textId="77777777" w:rsidR="00B74106" w:rsidRDefault="005E0D81">
            <w:pPr>
              <w:pStyle w:val="Style12"/>
              <w:framePr w:w="14568" w:h="7920" w:vSpace="302" w:wrap="notBeside" w:vAnchor="text" w:hAnchor="text" w:y="303"/>
              <w:shd w:val="clear" w:color="auto" w:fill="auto"/>
              <w:jc w:val="center"/>
            </w:pPr>
            <w:r>
              <w:t>Náklady na pořízeni dlouhodobého hmotného majetku</w:t>
            </w:r>
          </w:p>
        </w:tc>
        <w:tc>
          <w:tcPr>
            <w:tcW w:w="1498" w:type="dxa"/>
            <w:tcBorders>
              <w:top w:val="single" w:sz="4" w:space="0" w:color="auto"/>
              <w:left w:val="single" w:sz="4" w:space="0" w:color="auto"/>
            </w:tcBorders>
            <w:shd w:val="clear" w:color="auto" w:fill="FFFFFF"/>
            <w:vAlign w:val="center"/>
          </w:tcPr>
          <w:p w14:paraId="2EE7DDA4"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A5"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A6" w14:textId="77777777" w:rsidR="00B74106" w:rsidRDefault="005E0D81">
            <w:pPr>
              <w:pStyle w:val="Style12"/>
              <w:framePr w:w="14568" w:h="7920" w:vSpace="302" w:wrap="notBeside" w:vAnchor="text" w:hAnchor="text"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DA7" w14:textId="77777777" w:rsidR="00B74106" w:rsidRDefault="005E0D81">
            <w:pPr>
              <w:pStyle w:val="Style12"/>
              <w:framePr w:w="14568" w:h="7920" w:vSpace="302" w:wrap="notBeside" w:vAnchor="text" w:hAnchor="text" w:y="303"/>
              <w:shd w:val="clear" w:color="auto" w:fill="auto"/>
            </w:pPr>
            <w:r>
              <w:t>0 tis. Kč</w:t>
            </w:r>
          </w:p>
        </w:tc>
        <w:tc>
          <w:tcPr>
            <w:tcW w:w="1282" w:type="dxa"/>
            <w:gridSpan w:val="2"/>
            <w:tcBorders>
              <w:top w:val="single" w:sz="4" w:space="0" w:color="auto"/>
              <w:left w:val="single" w:sz="4" w:space="0" w:color="auto"/>
            </w:tcBorders>
            <w:shd w:val="clear" w:color="auto" w:fill="FFFFFF"/>
            <w:vAlign w:val="center"/>
          </w:tcPr>
          <w:p w14:paraId="2EE7DDA8"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A9" w14:textId="27E32445" w:rsidR="00B74106" w:rsidRDefault="00C52DD5">
            <w:pPr>
              <w:pStyle w:val="Style12"/>
              <w:framePr w:w="14568" w:h="7920" w:vSpace="302" w:wrap="notBeside" w:vAnchor="text" w:hAnchor="text" w:y="303"/>
              <w:shd w:val="clear" w:color="auto" w:fill="auto"/>
            </w:pPr>
            <w:r>
              <w:t>0 tis. Kč</w:t>
            </w:r>
          </w:p>
        </w:tc>
      </w:tr>
      <w:tr w:rsidR="00B74106" w14:paraId="2EE7DDB3" w14:textId="77777777" w:rsidTr="00C52DD5">
        <w:trPr>
          <w:trHeight w:hRule="exact" w:val="278"/>
        </w:trPr>
        <w:tc>
          <w:tcPr>
            <w:tcW w:w="571" w:type="dxa"/>
            <w:tcBorders>
              <w:top w:val="single" w:sz="4" w:space="0" w:color="auto"/>
              <w:left w:val="single" w:sz="4" w:space="0" w:color="auto"/>
              <w:bottom w:val="single" w:sz="4" w:space="0" w:color="auto"/>
            </w:tcBorders>
            <w:shd w:val="clear" w:color="auto" w:fill="FFFFFF"/>
            <w:vAlign w:val="center"/>
          </w:tcPr>
          <w:p w14:paraId="2EE7DDAB" w14:textId="77777777" w:rsidR="00B74106" w:rsidRDefault="005E0D81">
            <w:pPr>
              <w:pStyle w:val="Style12"/>
              <w:framePr w:w="14568" w:h="7920" w:vSpace="302" w:wrap="notBeside" w:vAnchor="text" w:hAnchor="text" w:y="303"/>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center"/>
          </w:tcPr>
          <w:p w14:paraId="2EE7DDAC" w14:textId="77777777" w:rsidR="00B74106" w:rsidRDefault="005E0D81">
            <w:pPr>
              <w:pStyle w:val="Style12"/>
              <w:framePr w:w="14568" w:h="7920" w:vSpace="302" w:wrap="notBeside" w:vAnchor="text" w:hAnchor="text" w:y="303"/>
              <w:shd w:val="clear" w:color="auto" w:fill="auto"/>
              <w:jc w:val="center"/>
            </w:pPr>
            <w:r>
              <w:t>Náklady na pořízeni dlouhodobého nehmotného majetku.</w:t>
            </w:r>
          </w:p>
        </w:tc>
        <w:tc>
          <w:tcPr>
            <w:tcW w:w="1498" w:type="dxa"/>
            <w:tcBorders>
              <w:top w:val="single" w:sz="4" w:space="0" w:color="auto"/>
              <w:left w:val="single" w:sz="4" w:space="0" w:color="auto"/>
              <w:bottom w:val="single" w:sz="4" w:space="0" w:color="auto"/>
            </w:tcBorders>
            <w:shd w:val="clear" w:color="auto" w:fill="FFFFFF"/>
            <w:vAlign w:val="center"/>
          </w:tcPr>
          <w:p w14:paraId="2EE7DDAD"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DAE"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DAF" w14:textId="77777777" w:rsidR="00B74106" w:rsidRDefault="005E0D81">
            <w:pPr>
              <w:pStyle w:val="Style12"/>
              <w:framePr w:w="14568" w:h="7920" w:vSpace="302" w:wrap="notBeside" w:vAnchor="text" w:hAnchor="text"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DB0" w14:textId="77777777" w:rsidR="00B74106" w:rsidRDefault="005E0D81">
            <w:pPr>
              <w:pStyle w:val="Style12"/>
              <w:framePr w:w="14568" w:h="7920" w:vSpace="302" w:wrap="notBeside" w:vAnchor="text" w:hAnchor="text" w:y="303"/>
              <w:shd w:val="clear" w:color="auto" w:fill="auto"/>
            </w:pPr>
            <w:r>
              <w:t>0 tis. Kč</w:t>
            </w:r>
          </w:p>
        </w:tc>
        <w:tc>
          <w:tcPr>
            <w:tcW w:w="1282" w:type="dxa"/>
            <w:gridSpan w:val="2"/>
            <w:tcBorders>
              <w:top w:val="single" w:sz="4" w:space="0" w:color="auto"/>
              <w:left w:val="single" w:sz="4" w:space="0" w:color="auto"/>
            </w:tcBorders>
            <w:shd w:val="clear" w:color="auto" w:fill="FFFFFF"/>
            <w:vAlign w:val="center"/>
          </w:tcPr>
          <w:p w14:paraId="2EE7DDB1" w14:textId="327B9B87" w:rsidR="00B74106" w:rsidRDefault="00C52DD5">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B2" w14:textId="77777777" w:rsidR="00B74106" w:rsidRDefault="005E0D81">
            <w:pPr>
              <w:pStyle w:val="Style12"/>
              <w:framePr w:w="14568" w:h="7920" w:vSpace="302" w:wrap="notBeside" w:vAnchor="text" w:hAnchor="text" w:y="303"/>
              <w:shd w:val="clear" w:color="auto" w:fill="auto"/>
            </w:pPr>
            <w:r>
              <w:t>0 fis. Kč</w:t>
            </w:r>
          </w:p>
        </w:tc>
      </w:tr>
      <w:tr w:rsidR="00B74106" w14:paraId="2EE7DDBC" w14:textId="77777777" w:rsidTr="00C52DD5">
        <w:trPr>
          <w:trHeight w:hRule="exact" w:val="394"/>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DDB4" w14:textId="77777777" w:rsidR="00B74106" w:rsidRDefault="005E0D81">
            <w:pPr>
              <w:pStyle w:val="Style12"/>
              <w:framePr w:w="14568" w:h="7920" w:vSpace="302" w:wrap="notBeside" w:vAnchor="text" w:hAnchor="text" w:y="303"/>
              <w:shd w:val="clear" w:color="auto" w:fill="auto"/>
              <w:jc w:val="center"/>
              <w:rPr>
                <w:sz w:val="15"/>
                <w:szCs w:val="15"/>
              </w:rPr>
            </w:pPr>
            <w:r>
              <w:rPr>
                <w:b/>
                <w:bCs/>
                <w:sz w:val="15"/>
                <w:szCs w:val="15"/>
              </w:rPr>
              <w:t>B</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14:paraId="2EE7DDB5" w14:textId="11E5CD62" w:rsidR="00B74106" w:rsidRDefault="00C52DD5">
            <w:pPr>
              <w:pStyle w:val="Style12"/>
              <w:framePr w:w="14568" w:h="7920" w:vSpace="302" w:wrap="notBeside" w:vAnchor="text" w:hAnchor="text" w:y="303"/>
              <w:shd w:val="clear" w:color="auto" w:fill="auto"/>
              <w:spacing w:line="331" w:lineRule="auto"/>
              <w:jc w:val="center"/>
            </w:pPr>
            <w:r>
              <w:t xml:space="preserve">Náklady na pořízeni dlouhodobého hmotného a nehmotného </w:t>
            </w:r>
            <w:proofErr w:type="gramStart"/>
            <w:r>
              <w:t>majetku - AUTONIATICKY</w:t>
            </w:r>
            <w:proofErr w:type="gramEnd"/>
            <w:r>
              <w:t xml:space="preserve"> 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DDB6" w14:textId="77777777" w:rsidR="00B74106" w:rsidRDefault="005E0D81">
            <w:pPr>
              <w:pStyle w:val="Style12"/>
              <w:framePr w:w="14568" w:h="7920" w:vSpace="302" w:wrap="notBeside" w:vAnchor="text" w:hAnchor="text" w:y="303"/>
              <w:shd w:val="clear" w:color="auto" w:fill="auto"/>
            </w:pPr>
            <w:r>
              <w:t>0 lir.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DB7" w14:textId="77777777" w:rsidR="00B74106" w:rsidRDefault="005E0D81">
            <w:pPr>
              <w:pStyle w:val="Style12"/>
              <w:framePr w:w="14568" w:h="7920" w:vSpace="302" w:wrap="notBeside" w:vAnchor="text" w:hAnchor="text" w:y="303"/>
              <w:shd w:val="clear" w:color="auto" w:fill="auto"/>
            </w:pPr>
            <w:r>
              <w:t>'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DB8" w14:textId="77777777" w:rsidR="00B74106" w:rsidRDefault="005E0D81">
            <w:pPr>
              <w:pStyle w:val="Style12"/>
              <w:framePr w:w="14568" w:h="7920" w:vSpace="302" w:wrap="notBeside" w:vAnchor="text" w:hAnchor="text"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DB9" w14:textId="77777777" w:rsidR="00B74106" w:rsidRDefault="005E0D81">
            <w:pPr>
              <w:pStyle w:val="Style12"/>
              <w:framePr w:w="14568" w:h="7920" w:vSpace="302" w:wrap="notBeside" w:vAnchor="text" w:hAnchor="text" w:y="303"/>
              <w:shd w:val="clear" w:color="auto" w:fill="auto"/>
            </w:pPr>
            <w:r>
              <w:t>0 lis Kč</w:t>
            </w:r>
          </w:p>
        </w:tc>
        <w:tc>
          <w:tcPr>
            <w:tcW w:w="1282" w:type="dxa"/>
            <w:gridSpan w:val="2"/>
            <w:tcBorders>
              <w:top w:val="single" w:sz="4" w:space="0" w:color="auto"/>
              <w:left w:val="single" w:sz="4" w:space="0" w:color="auto"/>
            </w:tcBorders>
            <w:shd w:val="clear" w:color="auto" w:fill="FFFFFF"/>
            <w:vAlign w:val="center"/>
          </w:tcPr>
          <w:p w14:paraId="2EE7DDBA"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BB" w14:textId="77777777" w:rsidR="00B74106" w:rsidRDefault="005E0D81">
            <w:pPr>
              <w:pStyle w:val="Style12"/>
              <w:framePr w:w="14568" w:h="7920" w:vSpace="302" w:wrap="notBeside" w:vAnchor="text" w:hAnchor="text" w:y="303"/>
              <w:shd w:val="clear" w:color="auto" w:fill="auto"/>
            </w:pPr>
            <w:r>
              <w:t>O tis. Kč</w:t>
            </w:r>
          </w:p>
        </w:tc>
      </w:tr>
      <w:tr w:rsidR="00B74106" w14:paraId="2EE7DDC5" w14:textId="77777777" w:rsidTr="00C52DD5">
        <w:trPr>
          <w:trHeight w:hRule="exact" w:val="557"/>
        </w:trPr>
        <w:tc>
          <w:tcPr>
            <w:tcW w:w="571" w:type="dxa"/>
            <w:tcBorders>
              <w:top w:val="single" w:sz="4" w:space="0" w:color="auto"/>
              <w:left w:val="single" w:sz="4" w:space="0" w:color="auto"/>
            </w:tcBorders>
            <w:shd w:val="clear" w:color="auto" w:fill="FFFFFF"/>
            <w:vAlign w:val="center"/>
          </w:tcPr>
          <w:p w14:paraId="2EE7DDBD" w14:textId="77777777" w:rsidR="00B74106" w:rsidRDefault="005E0D81">
            <w:pPr>
              <w:pStyle w:val="Style12"/>
              <w:framePr w:w="14568" w:h="7920" w:vSpace="302" w:wrap="notBeside" w:vAnchor="text" w:hAnchor="text" w:y="303"/>
              <w:shd w:val="clear" w:color="auto" w:fill="auto"/>
              <w:ind w:firstLine="200"/>
              <w:jc w:val="both"/>
            </w:pPr>
            <w:r>
              <w:t>C1</w:t>
            </w:r>
          </w:p>
        </w:tc>
        <w:tc>
          <w:tcPr>
            <w:tcW w:w="5410" w:type="dxa"/>
            <w:tcBorders>
              <w:top w:val="single" w:sz="4" w:space="0" w:color="auto"/>
              <w:left w:val="single" w:sz="4" w:space="0" w:color="auto"/>
            </w:tcBorders>
            <w:shd w:val="clear" w:color="auto" w:fill="FFFFFF"/>
            <w:vAlign w:val="bottom"/>
          </w:tcPr>
          <w:p w14:paraId="2EE7DDBE" w14:textId="77777777" w:rsidR="00B74106" w:rsidRDefault="005E0D81">
            <w:pPr>
              <w:pStyle w:val="Style12"/>
              <w:framePr w:w="14568" w:h="7920" w:vSpace="302" w:wrap="notBeside" w:vAnchor="text" w:hAnchor="text" w:y="303"/>
              <w:shd w:val="clear" w:color="auto" w:fill="auto"/>
              <w:spacing w:line="276" w:lineRule="auto"/>
              <w:jc w:val="center"/>
            </w:pPr>
            <w:r>
              <w:t>Náklady nebo výdaje na provoz dlouhodobého hmotného majetku, který nebyl pořízen z veřejných prostředků a současně je po dobu řešeni projektu užíván k řešeni projektu</w:t>
            </w:r>
          </w:p>
        </w:tc>
        <w:tc>
          <w:tcPr>
            <w:tcW w:w="1498" w:type="dxa"/>
            <w:tcBorders>
              <w:top w:val="single" w:sz="4" w:space="0" w:color="auto"/>
              <w:left w:val="single" w:sz="4" w:space="0" w:color="auto"/>
            </w:tcBorders>
            <w:shd w:val="clear" w:color="auto" w:fill="FFFFFF"/>
            <w:vAlign w:val="center"/>
          </w:tcPr>
          <w:p w14:paraId="2EE7DDBF"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C0"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DC1" w14:textId="77777777" w:rsidR="00B74106" w:rsidRDefault="005E0D81">
            <w:pPr>
              <w:pStyle w:val="Style12"/>
              <w:framePr w:w="14568" w:h="7920" w:vSpace="302" w:wrap="notBeside" w:vAnchor="text" w:hAnchor="text" w:y="303"/>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DDC2" w14:textId="77777777" w:rsidR="00B74106" w:rsidRDefault="005E0D81">
            <w:pPr>
              <w:pStyle w:val="Style12"/>
              <w:framePr w:w="14568" w:h="7920" w:vSpace="302" w:wrap="notBeside" w:vAnchor="text" w:hAnchor="text" w:y="303"/>
              <w:shd w:val="clear" w:color="auto" w:fill="auto"/>
            </w:pPr>
            <w:r>
              <w:t>0 tis. Kč</w:t>
            </w:r>
          </w:p>
        </w:tc>
        <w:tc>
          <w:tcPr>
            <w:tcW w:w="1282" w:type="dxa"/>
            <w:gridSpan w:val="2"/>
            <w:tcBorders>
              <w:top w:val="single" w:sz="4" w:space="0" w:color="auto"/>
              <w:left w:val="single" w:sz="4" w:space="0" w:color="auto"/>
            </w:tcBorders>
            <w:shd w:val="clear" w:color="auto" w:fill="FFFFFF"/>
            <w:vAlign w:val="center"/>
          </w:tcPr>
          <w:p w14:paraId="2EE7DDC3" w14:textId="77777777" w:rsidR="00B74106" w:rsidRDefault="005E0D81">
            <w:pPr>
              <w:pStyle w:val="Style12"/>
              <w:framePr w:w="14568" w:h="7920" w:vSpace="302" w:wrap="notBeside" w:vAnchor="text" w:hAnchor="text" w:y="303"/>
              <w:shd w:val="clear" w:color="auto" w:fill="auto"/>
            </w:pPr>
            <w:r>
              <w:t>O tis. Kč</w:t>
            </w:r>
          </w:p>
        </w:tc>
        <w:tc>
          <w:tcPr>
            <w:tcW w:w="1296" w:type="dxa"/>
            <w:tcBorders>
              <w:top w:val="single" w:sz="4" w:space="0" w:color="auto"/>
              <w:left w:val="single" w:sz="4" w:space="0" w:color="auto"/>
              <w:right w:val="single" w:sz="4" w:space="0" w:color="auto"/>
            </w:tcBorders>
            <w:shd w:val="clear" w:color="auto" w:fill="FFFFFF"/>
            <w:vAlign w:val="center"/>
          </w:tcPr>
          <w:p w14:paraId="2EE7DDC4" w14:textId="3FC48B31" w:rsidR="00B74106" w:rsidRDefault="00C52DD5">
            <w:pPr>
              <w:pStyle w:val="Style12"/>
              <w:framePr w:w="14568" w:h="7920" w:vSpace="302" w:wrap="notBeside" w:vAnchor="text" w:hAnchor="text" w:y="303"/>
              <w:shd w:val="clear" w:color="auto" w:fill="auto"/>
            </w:pPr>
            <w:r>
              <w:t>0 tis. Kč</w:t>
            </w:r>
          </w:p>
        </w:tc>
      </w:tr>
      <w:tr w:rsidR="00B74106" w14:paraId="2EE7DDCE" w14:textId="77777777">
        <w:trPr>
          <w:trHeight w:hRule="exact" w:val="278"/>
        </w:trPr>
        <w:tc>
          <w:tcPr>
            <w:tcW w:w="571" w:type="dxa"/>
            <w:tcBorders>
              <w:top w:val="single" w:sz="4" w:space="0" w:color="auto"/>
              <w:left w:val="single" w:sz="4" w:space="0" w:color="auto"/>
            </w:tcBorders>
            <w:shd w:val="clear" w:color="auto" w:fill="FFFFFF"/>
            <w:vAlign w:val="center"/>
          </w:tcPr>
          <w:p w14:paraId="2EE7DDC6" w14:textId="77777777" w:rsidR="00B74106" w:rsidRDefault="005E0D81">
            <w:pPr>
              <w:pStyle w:val="Style12"/>
              <w:framePr w:w="14568" w:h="7920" w:vSpace="302" w:wrap="notBeside" w:vAnchor="text" w:hAnchor="text" w:y="303"/>
              <w:shd w:val="clear" w:color="auto" w:fill="auto"/>
              <w:ind w:firstLine="200"/>
              <w:jc w:val="both"/>
            </w:pPr>
            <w:r>
              <w:t>C2</w:t>
            </w:r>
          </w:p>
        </w:tc>
        <w:tc>
          <w:tcPr>
            <w:tcW w:w="5410" w:type="dxa"/>
            <w:tcBorders>
              <w:top w:val="single" w:sz="4" w:space="0" w:color="auto"/>
              <w:left w:val="single" w:sz="4" w:space="0" w:color="auto"/>
            </w:tcBorders>
            <w:shd w:val="clear" w:color="auto" w:fill="FFFFFF"/>
            <w:vAlign w:val="center"/>
          </w:tcPr>
          <w:p w14:paraId="2EE7DDC7" w14:textId="77777777" w:rsidR="00B74106" w:rsidRDefault="005E0D81">
            <w:pPr>
              <w:pStyle w:val="Style12"/>
              <w:framePr w:w="14568" w:h="7920" w:vSpace="302" w:wrap="notBeside" w:vAnchor="text" w:hAnchor="text" w:y="303"/>
              <w:shd w:val="clear" w:color="auto" w:fill="auto"/>
              <w:jc w:val="center"/>
            </w:pPr>
            <w:r>
              <w:t>Materiál, zásoby a drobný hmotný majetek</w:t>
            </w:r>
          </w:p>
        </w:tc>
        <w:tc>
          <w:tcPr>
            <w:tcW w:w="1498" w:type="dxa"/>
            <w:tcBorders>
              <w:top w:val="single" w:sz="4" w:space="0" w:color="auto"/>
              <w:left w:val="single" w:sz="4" w:space="0" w:color="auto"/>
            </w:tcBorders>
            <w:shd w:val="clear" w:color="auto" w:fill="FFFFFF"/>
            <w:vAlign w:val="center"/>
          </w:tcPr>
          <w:p w14:paraId="2EE7DDC8" w14:textId="77777777" w:rsidR="00B74106" w:rsidRDefault="005E0D81">
            <w:pPr>
              <w:pStyle w:val="Style12"/>
              <w:framePr w:w="14568" w:h="7920" w:vSpace="302" w:wrap="notBeside" w:vAnchor="text" w:hAnchor="text" w:y="303"/>
              <w:shd w:val="clear" w:color="auto" w:fill="auto"/>
            </w:pPr>
            <w:r>
              <w:t>36 tis. Kč</w:t>
            </w:r>
          </w:p>
        </w:tc>
        <w:tc>
          <w:tcPr>
            <w:tcW w:w="1502" w:type="dxa"/>
            <w:tcBorders>
              <w:top w:val="single" w:sz="4" w:space="0" w:color="auto"/>
              <w:left w:val="single" w:sz="4" w:space="0" w:color="auto"/>
            </w:tcBorders>
            <w:shd w:val="clear" w:color="auto" w:fill="FFFFFF"/>
            <w:vAlign w:val="center"/>
          </w:tcPr>
          <w:p w14:paraId="2EE7DDC9" w14:textId="77777777" w:rsidR="00B74106" w:rsidRDefault="005E0D81">
            <w:pPr>
              <w:pStyle w:val="Style12"/>
              <w:framePr w:w="14568" w:h="7920" w:vSpace="302" w:wrap="notBeside" w:vAnchor="text" w:hAnchor="text" w:y="303"/>
              <w:shd w:val="clear" w:color="auto" w:fill="auto"/>
            </w:pPr>
            <w:r>
              <w:t>36 tis Kč</w:t>
            </w:r>
          </w:p>
        </w:tc>
        <w:tc>
          <w:tcPr>
            <w:tcW w:w="1502" w:type="dxa"/>
            <w:tcBorders>
              <w:top w:val="single" w:sz="4" w:space="0" w:color="auto"/>
              <w:left w:val="single" w:sz="4" w:space="0" w:color="auto"/>
            </w:tcBorders>
            <w:shd w:val="clear" w:color="auto" w:fill="FFFFFF"/>
            <w:vAlign w:val="center"/>
          </w:tcPr>
          <w:p w14:paraId="2EE7DDCA" w14:textId="77777777" w:rsidR="00B74106" w:rsidRDefault="005E0D81">
            <w:pPr>
              <w:pStyle w:val="Style12"/>
              <w:framePr w:w="14568" w:h="7920" w:vSpace="302" w:wrap="notBeside" w:vAnchor="text" w:hAnchor="text" w:y="303"/>
              <w:shd w:val="clear" w:color="auto" w:fill="auto"/>
            </w:pPr>
            <w:r>
              <w:t>36 tis. Kč</w:t>
            </w:r>
          </w:p>
        </w:tc>
        <w:tc>
          <w:tcPr>
            <w:tcW w:w="1507" w:type="dxa"/>
            <w:tcBorders>
              <w:top w:val="single" w:sz="4" w:space="0" w:color="auto"/>
              <w:left w:val="single" w:sz="4" w:space="0" w:color="auto"/>
            </w:tcBorders>
            <w:shd w:val="clear" w:color="auto" w:fill="FFFFFF"/>
            <w:vAlign w:val="center"/>
          </w:tcPr>
          <w:p w14:paraId="2EE7DDCB" w14:textId="77777777" w:rsidR="00B74106" w:rsidRDefault="005E0D81">
            <w:pPr>
              <w:pStyle w:val="Style12"/>
              <w:framePr w:w="14568" w:h="7920" w:vSpace="302" w:wrap="notBeside" w:vAnchor="text" w:hAnchor="text" w:y="303"/>
              <w:shd w:val="clear" w:color="auto" w:fill="auto"/>
            </w:pPr>
            <w:r>
              <w:t>36 tis. Kč</w:t>
            </w:r>
          </w:p>
        </w:tc>
        <w:tc>
          <w:tcPr>
            <w:tcW w:w="1282" w:type="dxa"/>
            <w:gridSpan w:val="2"/>
            <w:tcBorders>
              <w:top w:val="single" w:sz="4" w:space="0" w:color="auto"/>
              <w:left w:val="single" w:sz="4" w:space="0" w:color="auto"/>
            </w:tcBorders>
            <w:shd w:val="clear" w:color="auto" w:fill="FFFFFF"/>
            <w:vAlign w:val="center"/>
          </w:tcPr>
          <w:p w14:paraId="2EE7DDCC"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CD" w14:textId="77777777" w:rsidR="00B74106" w:rsidRDefault="005E0D81">
            <w:pPr>
              <w:pStyle w:val="Style12"/>
              <w:framePr w:w="14568" w:h="7920" w:vSpace="302" w:wrap="notBeside" w:vAnchor="text" w:hAnchor="text" w:y="303"/>
              <w:shd w:val="clear" w:color="auto" w:fill="auto"/>
            </w:pPr>
            <w:r>
              <w:t>0 tis. Kč</w:t>
            </w:r>
          </w:p>
        </w:tc>
      </w:tr>
      <w:tr w:rsidR="00B74106" w14:paraId="2EE7DDD7" w14:textId="77777777">
        <w:trPr>
          <w:trHeight w:hRule="exact" w:val="278"/>
        </w:trPr>
        <w:tc>
          <w:tcPr>
            <w:tcW w:w="571" w:type="dxa"/>
            <w:tcBorders>
              <w:top w:val="single" w:sz="4" w:space="0" w:color="auto"/>
              <w:left w:val="single" w:sz="4" w:space="0" w:color="auto"/>
            </w:tcBorders>
            <w:shd w:val="clear" w:color="auto" w:fill="FFFFFF"/>
            <w:vAlign w:val="center"/>
          </w:tcPr>
          <w:p w14:paraId="2EE7DDCF" w14:textId="77777777" w:rsidR="00B74106" w:rsidRDefault="005E0D81">
            <w:pPr>
              <w:pStyle w:val="Style12"/>
              <w:framePr w:w="14568" w:h="7920" w:vSpace="302" w:wrap="notBeside" w:vAnchor="text" w:hAnchor="text" w:y="303"/>
              <w:shd w:val="clear" w:color="auto" w:fill="auto"/>
              <w:ind w:firstLine="200"/>
              <w:jc w:val="both"/>
            </w:pPr>
            <w:r>
              <w:t>C3</w:t>
            </w:r>
          </w:p>
        </w:tc>
        <w:tc>
          <w:tcPr>
            <w:tcW w:w="5410" w:type="dxa"/>
            <w:tcBorders>
              <w:top w:val="single" w:sz="4" w:space="0" w:color="auto"/>
              <w:left w:val="single" w:sz="4" w:space="0" w:color="auto"/>
            </w:tcBorders>
            <w:shd w:val="clear" w:color="auto" w:fill="FFFFFF"/>
            <w:vAlign w:val="center"/>
          </w:tcPr>
          <w:p w14:paraId="2EE7DDD0" w14:textId="77777777" w:rsidR="00B74106" w:rsidRDefault="005E0D81">
            <w:pPr>
              <w:pStyle w:val="Style12"/>
              <w:framePr w:w="14568" w:h="7920" w:vSpace="302" w:wrap="notBeside" w:vAnchor="text" w:hAnchor="text" w:y="303"/>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DDD1" w14:textId="77777777" w:rsidR="00B74106" w:rsidRDefault="005E0D81">
            <w:pPr>
              <w:pStyle w:val="Style12"/>
              <w:framePr w:w="14568" w:h="7920" w:vSpace="302" w:wrap="notBeside" w:vAnchor="text" w:hAnchor="text" w:y="303"/>
              <w:shd w:val="clear" w:color="auto" w:fill="auto"/>
            </w:pPr>
            <w:r>
              <w:t>70 tis Kč</w:t>
            </w:r>
          </w:p>
        </w:tc>
        <w:tc>
          <w:tcPr>
            <w:tcW w:w="1502" w:type="dxa"/>
            <w:tcBorders>
              <w:top w:val="single" w:sz="4" w:space="0" w:color="auto"/>
              <w:left w:val="single" w:sz="4" w:space="0" w:color="auto"/>
            </w:tcBorders>
            <w:shd w:val="clear" w:color="auto" w:fill="FFFFFF"/>
            <w:vAlign w:val="center"/>
          </w:tcPr>
          <w:p w14:paraId="2EE7DDD2" w14:textId="77777777" w:rsidR="00B74106" w:rsidRDefault="005E0D81">
            <w:pPr>
              <w:pStyle w:val="Style12"/>
              <w:framePr w:w="14568" w:h="7920" w:vSpace="302" w:wrap="notBeside" w:vAnchor="text" w:hAnchor="text" w:y="303"/>
              <w:shd w:val="clear" w:color="auto" w:fill="auto"/>
            </w:pPr>
            <w:r>
              <w:t>70 tis Kč</w:t>
            </w:r>
          </w:p>
        </w:tc>
        <w:tc>
          <w:tcPr>
            <w:tcW w:w="1502" w:type="dxa"/>
            <w:tcBorders>
              <w:top w:val="single" w:sz="4" w:space="0" w:color="auto"/>
              <w:left w:val="single" w:sz="4" w:space="0" w:color="auto"/>
            </w:tcBorders>
            <w:shd w:val="clear" w:color="auto" w:fill="FFFFFF"/>
            <w:vAlign w:val="center"/>
          </w:tcPr>
          <w:p w14:paraId="2EE7DDD3" w14:textId="77777777" w:rsidR="00B74106" w:rsidRDefault="005E0D81">
            <w:pPr>
              <w:pStyle w:val="Style12"/>
              <w:framePr w:w="14568" w:h="7920" w:vSpace="302" w:wrap="notBeside" w:vAnchor="text" w:hAnchor="text" w:y="303"/>
              <w:shd w:val="clear" w:color="auto" w:fill="auto"/>
            </w:pPr>
            <w:r>
              <w:t>70 tis. Kč</w:t>
            </w:r>
          </w:p>
        </w:tc>
        <w:tc>
          <w:tcPr>
            <w:tcW w:w="1507" w:type="dxa"/>
            <w:tcBorders>
              <w:top w:val="single" w:sz="4" w:space="0" w:color="auto"/>
              <w:left w:val="single" w:sz="4" w:space="0" w:color="auto"/>
            </w:tcBorders>
            <w:shd w:val="clear" w:color="auto" w:fill="FFFFFF"/>
            <w:vAlign w:val="center"/>
          </w:tcPr>
          <w:p w14:paraId="2EE7DDD4" w14:textId="77777777" w:rsidR="00B74106" w:rsidRDefault="005E0D81">
            <w:pPr>
              <w:pStyle w:val="Style12"/>
              <w:framePr w:w="14568" w:h="7920" w:vSpace="302" w:wrap="notBeside" w:vAnchor="text" w:hAnchor="text" w:y="303"/>
              <w:shd w:val="clear" w:color="auto" w:fill="auto"/>
            </w:pPr>
            <w:r>
              <w:t>70 tis. Kč</w:t>
            </w:r>
          </w:p>
        </w:tc>
        <w:tc>
          <w:tcPr>
            <w:tcW w:w="1282" w:type="dxa"/>
            <w:gridSpan w:val="2"/>
            <w:tcBorders>
              <w:top w:val="single" w:sz="4" w:space="0" w:color="auto"/>
              <w:left w:val="single" w:sz="4" w:space="0" w:color="auto"/>
            </w:tcBorders>
            <w:shd w:val="clear" w:color="auto" w:fill="FFFFFF"/>
            <w:vAlign w:val="center"/>
          </w:tcPr>
          <w:p w14:paraId="2EE7DDD5"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D6" w14:textId="4F5E5005" w:rsidR="00B74106" w:rsidRDefault="00C52DD5">
            <w:pPr>
              <w:pStyle w:val="Style12"/>
              <w:framePr w:w="14568" w:h="7920" w:vSpace="302" w:wrap="notBeside" w:vAnchor="text" w:hAnchor="text" w:y="303"/>
              <w:shd w:val="clear" w:color="auto" w:fill="auto"/>
            </w:pPr>
            <w:r>
              <w:t>0 tis. Kč</w:t>
            </w:r>
          </w:p>
        </w:tc>
      </w:tr>
      <w:tr w:rsidR="00B74106" w14:paraId="2EE7DDE0" w14:textId="77777777" w:rsidTr="00C52DD5">
        <w:trPr>
          <w:trHeight w:hRule="exact" w:val="403"/>
        </w:trPr>
        <w:tc>
          <w:tcPr>
            <w:tcW w:w="571" w:type="dxa"/>
            <w:tcBorders>
              <w:top w:val="single" w:sz="4" w:space="0" w:color="auto"/>
              <w:left w:val="single" w:sz="4" w:space="0" w:color="auto"/>
              <w:bottom w:val="single" w:sz="4" w:space="0" w:color="auto"/>
            </w:tcBorders>
            <w:shd w:val="clear" w:color="auto" w:fill="FFFFFF"/>
            <w:vAlign w:val="center"/>
          </w:tcPr>
          <w:p w14:paraId="2EE7DDD8" w14:textId="77777777" w:rsidR="00B74106" w:rsidRDefault="005E0D81">
            <w:pPr>
              <w:pStyle w:val="Style12"/>
              <w:framePr w:w="14568" w:h="7920" w:vSpace="302" w:wrap="notBeside" w:vAnchor="text" w:hAnchor="text" w:y="303"/>
              <w:shd w:val="clear" w:color="auto" w:fill="auto"/>
              <w:ind w:firstLine="200"/>
              <w:jc w:val="both"/>
            </w:pPr>
            <w:r>
              <w:t>C4</w:t>
            </w:r>
          </w:p>
        </w:tc>
        <w:tc>
          <w:tcPr>
            <w:tcW w:w="5410" w:type="dxa"/>
            <w:tcBorders>
              <w:top w:val="single" w:sz="4" w:space="0" w:color="auto"/>
              <w:left w:val="single" w:sz="4" w:space="0" w:color="auto"/>
              <w:bottom w:val="single" w:sz="4" w:space="0" w:color="auto"/>
            </w:tcBorders>
            <w:shd w:val="clear" w:color="auto" w:fill="FFFFFF"/>
          </w:tcPr>
          <w:p w14:paraId="2EE7DDD9" w14:textId="77777777" w:rsidR="00B74106" w:rsidRDefault="005E0D81">
            <w:pPr>
              <w:pStyle w:val="Style12"/>
              <w:framePr w:w="14568" w:h="7920" w:vSpace="302" w:wrap="notBeside" w:vAnchor="text" w:hAnchor="text" w:y="303"/>
              <w:shd w:val="clear" w:color="auto" w:fill="auto"/>
              <w:spacing w:line="276" w:lineRule="auto"/>
              <w:jc w:val="center"/>
            </w:pPr>
            <w:r>
              <w:t>Náklady nebo výdaje na zveřejňováni výsledků projektů včetně nákladů na práva k těmto výsledkům výzkumu a vývoje</w:t>
            </w:r>
          </w:p>
        </w:tc>
        <w:tc>
          <w:tcPr>
            <w:tcW w:w="1498" w:type="dxa"/>
            <w:tcBorders>
              <w:top w:val="single" w:sz="4" w:space="0" w:color="auto"/>
              <w:left w:val="single" w:sz="4" w:space="0" w:color="auto"/>
              <w:bottom w:val="single" w:sz="4" w:space="0" w:color="auto"/>
            </w:tcBorders>
            <w:shd w:val="clear" w:color="auto" w:fill="FFFFFF"/>
            <w:vAlign w:val="center"/>
          </w:tcPr>
          <w:p w14:paraId="2EE7DDDA"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DDB" w14:textId="5C094DCC" w:rsidR="00B74106" w:rsidRDefault="00C52DD5">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DDC" w14:textId="77777777" w:rsidR="00B74106" w:rsidRDefault="005E0D81">
            <w:pPr>
              <w:pStyle w:val="Style12"/>
              <w:framePr w:w="14568" w:h="7920" w:vSpace="302" w:wrap="notBeside" w:vAnchor="text" w:hAnchor="text" w:y="303"/>
              <w:shd w:val="clear" w:color="auto" w:fill="auto"/>
            </w:pPr>
            <w:r>
              <w:t>0 tis. Kč</w:t>
            </w:r>
          </w:p>
        </w:tc>
        <w:tc>
          <w:tcPr>
            <w:tcW w:w="1507" w:type="dxa"/>
            <w:tcBorders>
              <w:top w:val="single" w:sz="4" w:space="0" w:color="auto"/>
              <w:left w:val="single" w:sz="4" w:space="0" w:color="auto"/>
              <w:bottom w:val="single" w:sz="4" w:space="0" w:color="auto"/>
            </w:tcBorders>
            <w:shd w:val="clear" w:color="auto" w:fill="FFFFFF"/>
            <w:vAlign w:val="center"/>
          </w:tcPr>
          <w:p w14:paraId="2EE7DDDD" w14:textId="77777777" w:rsidR="00B74106" w:rsidRDefault="005E0D81">
            <w:pPr>
              <w:pStyle w:val="Style12"/>
              <w:framePr w:w="14568" w:h="7920" w:vSpace="302" w:wrap="notBeside" w:vAnchor="text" w:hAnchor="text" w:y="303"/>
              <w:shd w:val="clear" w:color="auto" w:fill="auto"/>
            </w:pPr>
            <w:r>
              <w:t>0 tis. Kč</w:t>
            </w:r>
          </w:p>
        </w:tc>
        <w:tc>
          <w:tcPr>
            <w:tcW w:w="1282" w:type="dxa"/>
            <w:gridSpan w:val="2"/>
            <w:tcBorders>
              <w:top w:val="single" w:sz="4" w:space="0" w:color="auto"/>
              <w:left w:val="single" w:sz="4" w:space="0" w:color="auto"/>
            </w:tcBorders>
            <w:shd w:val="clear" w:color="auto" w:fill="FFFFFF"/>
            <w:vAlign w:val="center"/>
          </w:tcPr>
          <w:p w14:paraId="2EE7DDDE" w14:textId="1736D4B4" w:rsidR="00B74106" w:rsidRDefault="00C52DD5">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DF" w14:textId="77777777" w:rsidR="00B74106" w:rsidRDefault="005E0D81">
            <w:pPr>
              <w:pStyle w:val="Style12"/>
              <w:framePr w:w="14568" w:h="7920" w:vSpace="302" w:wrap="notBeside" w:vAnchor="text" w:hAnchor="text" w:y="303"/>
              <w:shd w:val="clear" w:color="auto" w:fill="auto"/>
            </w:pPr>
            <w:r>
              <w:t>0 fis. Kč</w:t>
            </w:r>
          </w:p>
        </w:tc>
      </w:tr>
      <w:tr w:rsidR="00B74106" w14:paraId="2EE7DDE9" w14:textId="77777777" w:rsidTr="00C52DD5">
        <w:trPr>
          <w:trHeight w:hRule="exact" w:val="398"/>
        </w:trPr>
        <w:tc>
          <w:tcPr>
            <w:tcW w:w="571" w:type="dxa"/>
            <w:tcBorders>
              <w:top w:val="single" w:sz="4" w:space="0" w:color="auto"/>
              <w:left w:val="single" w:sz="4" w:space="0" w:color="auto"/>
              <w:bottom w:val="single" w:sz="4" w:space="0" w:color="auto"/>
            </w:tcBorders>
            <w:shd w:val="clear" w:color="auto" w:fill="FFFFFF"/>
            <w:vAlign w:val="center"/>
          </w:tcPr>
          <w:p w14:paraId="2EE7DDE1" w14:textId="77777777" w:rsidR="00B74106" w:rsidRDefault="005E0D81">
            <w:pPr>
              <w:pStyle w:val="Style12"/>
              <w:framePr w:w="14568" w:h="7920" w:vSpace="302" w:wrap="notBeside" w:vAnchor="text" w:hAnchor="text" w:y="303"/>
              <w:shd w:val="clear" w:color="auto" w:fill="auto"/>
              <w:ind w:firstLine="200"/>
              <w:jc w:val="both"/>
              <w:rPr>
                <w:sz w:val="15"/>
                <w:szCs w:val="15"/>
              </w:rPr>
            </w:pPr>
            <w:r>
              <w:rPr>
                <w:b/>
                <w:bCs/>
                <w:sz w:val="15"/>
                <w:szCs w:val="15"/>
              </w:rPr>
              <w:t>C</w:t>
            </w:r>
          </w:p>
        </w:tc>
        <w:tc>
          <w:tcPr>
            <w:tcW w:w="5410" w:type="dxa"/>
            <w:tcBorders>
              <w:top w:val="single" w:sz="4" w:space="0" w:color="auto"/>
              <w:left w:val="single" w:sz="4" w:space="0" w:color="auto"/>
              <w:bottom w:val="single" w:sz="4" w:space="0" w:color="auto"/>
            </w:tcBorders>
            <w:shd w:val="clear" w:color="auto" w:fill="FFFFFF"/>
            <w:vAlign w:val="center"/>
          </w:tcPr>
          <w:p w14:paraId="2EE7DDE2" w14:textId="77777777" w:rsidR="00B74106" w:rsidRDefault="005E0D81">
            <w:pPr>
              <w:pStyle w:val="Style12"/>
              <w:framePr w:w="14568" w:h="7920" w:vSpace="302" w:wrap="notBeside" w:vAnchor="text" w:hAnchor="text" w:y="303"/>
              <w:shd w:val="clear" w:color="auto" w:fill="auto"/>
              <w:jc w:val="center"/>
              <w:rPr>
                <w:sz w:val="15"/>
                <w:szCs w:val="15"/>
              </w:rPr>
            </w:pPr>
            <w:r>
              <w:rPr>
                <w:b/>
                <w:bCs/>
                <w:sz w:val="15"/>
                <w:szCs w:val="15"/>
              </w:rPr>
              <w:t>Provozní náklady nebo výdaje - AUTOMATICKÝ SOIIČET</w:t>
            </w:r>
          </w:p>
        </w:tc>
        <w:tc>
          <w:tcPr>
            <w:tcW w:w="1498" w:type="dxa"/>
            <w:tcBorders>
              <w:top w:val="single" w:sz="4" w:space="0" w:color="auto"/>
              <w:left w:val="single" w:sz="4" w:space="0" w:color="auto"/>
              <w:bottom w:val="single" w:sz="4" w:space="0" w:color="auto"/>
            </w:tcBorders>
            <w:shd w:val="clear" w:color="auto" w:fill="FFFFFF"/>
            <w:vAlign w:val="center"/>
          </w:tcPr>
          <w:p w14:paraId="2EE7DDE3" w14:textId="77777777" w:rsidR="00B74106" w:rsidRDefault="005E0D81">
            <w:pPr>
              <w:pStyle w:val="Style12"/>
              <w:framePr w:w="14568" w:h="7920" w:vSpace="302" w:wrap="notBeside" w:vAnchor="text" w:hAnchor="text" w:y="303"/>
              <w:shd w:val="clear" w:color="auto" w:fill="auto"/>
            </w:pPr>
            <w:r>
              <w:t>106 fis. Kč</w:t>
            </w:r>
          </w:p>
        </w:tc>
        <w:tc>
          <w:tcPr>
            <w:tcW w:w="1502" w:type="dxa"/>
            <w:tcBorders>
              <w:top w:val="single" w:sz="4" w:space="0" w:color="auto"/>
              <w:left w:val="single" w:sz="4" w:space="0" w:color="auto"/>
              <w:bottom w:val="single" w:sz="4" w:space="0" w:color="auto"/>
            </w:tcBorders>
            <w:shd w:val="clear" w:color="auto" w:fill="FFFFFF"/>
            <w:vAlign w:val="center"/>
          </w:tcPr>
          <w:p w14:paraId="2EE7DDE4" w14:textId="77777777" w:rsidR="00B74106" w:rsidRDefault="005E0D81">
            <w:pPr>
              <w:pStyle w:val="Style12"/>
              <w:framePr w:w="14568" w:h="7920" w:vSpace="302" w:wrap="notBeside" w:vAnchor="text" w:hAnchor="text" w:y="303"/>
              <w:shd w:val="clear" w:color="auto" w:fill="auto"/>
            </w:pPr>
            <w:r>
              <w:t>106 tis. Kč</w:t>
            </w:r>
          </w:p>
        </w:tc>
        <w:tc>
          <w:tcPr>
            <w:tcW w:w="1502" w:type="dxa"/>
            <w:tcBorders>
              <w:top w:val="single" w:sz="4" w:space="0" w:color="auto"/>
              <w:left w:val="single" w:sz="4" w:space="0" w:color="auto"/>
              <w:bottom w:val="single" w:sz="4" w:space="0" w:color="auto"/>
            </w:tcBorders>
            <w:shd w:val="clear" w:color="auto" w:fill="FFFFFF"/>
            <w:vAlign w:val="center"/>
          </w:tcPr>
          <w:p w14:paraId="2EE7DDE5" w14:textId="77777777" w:rsidR="00B74106" w:rsidRDefault="005E0D81">
            <w:pPr>
              <w:pStyle w:val="Style12"/>
              <w:framePr w:w="14568" w:h="7920" w:vSpace="302" w:wrap="notBeside" w:vAnchor="text" w:hAnchor="text" w:y="303"/>
              <w:shd w:val="clear" w:color="auto" w:fill="auto"/>
            </w:pPr>
            <w:r>
              <w:t>106 tis. Kč</w:t>
            </w:r>
          </w:p>
        </w:tc>
        <w:tc>
          <w:tcPr>
            <w:tcW w:w="1507" w:type="dxa"/>
            <w:tcBorders>
              <w:top w:val="single" w:sz="4" w:space="0" w:color="auto"/>
              <w:left w:val="single" w:sz="4" w:space="0" w:color="auto"/>
              <w:bottom w:val="single" w:sz="4" w:space="0" w:color="auto"/>
            </w:tcBorders>
            <w:shd w:val="clear" w:color="auto" w:fill="FFFFFF"/>
            <w:vAlign w:val="center"/>
          </w:tcPr>
          <w:p w14:paraId="2EE7DDE6" w14:textId="73830BA8" w:rsidR="00B74106" w:rsidRDefault="005E0D81">
            <w:pPr>
              <w:pStyle w:val="Style12"/>
              <w:framePr w:w="14568" w:h="7920" w:vSpace="302" w:wrap="notBeside" w:vAnchor="text" w:hAnchor="text" w:y="303"/>
              <w:shd w:val="clear" w:color="auto" w:fill="auto"/>
            </w:pPr>
            <w:r>
              <w:t>106 tis. K</w:t>
            </w:r>
            <w:r w:rsidR="00C52DD5">
              <w:t>č</w:t>
            </w:r>
          </w:p>
        </w:tc>
        <w:tc>
          <w:tcPr>
            <w:tcW w:w="1282" w:type="dxa"/>
            <w:gridSpan w:val="2"/>
            <w:tcBorders>
              <w:top w:val="single" w:sz="4" w:space="0" w:color="auto"/>
              <w:left w:val="single" w:sz="4" w:space="0" w:color="auto"/>
            </w:tcBorders>
            <w:shd w:val="clear" w:color="auto" w:fill="FFFFFF"/>
            <w:vAlign w:val="center"/>
          </w:tcPr>
          <w:p w14:paraId="2EE7DDE7" w14:textId="77777777" w:rsidR="00B74106" w:rsidRDefault="005E0D81">
            <w:pPr>
              <w:pStyle w:val="Style12"/>
              <w:framePr w:w="14568" w:h="7920" w:vSpace="302" w:wrap="notBeside" w:vAnchor="text" w:hAnchor="text" w:y="303"/>
              <w:shd w:val="clear" w:color="auto" w:fill="auto"/>
            </w:pPr>
            <w:r>
              <w:t>0 fis. Kč</w:t>
            </w:r>
          </w:p>
        </w:tc>
        <w:tc>
          <w:tcPr>
            <w:tcW w:w="1296" w:type="dxa"/>
            <w:tcBorders>
              <w:top w:val="single" w:sz="4" w:space="0" w:color="auto"/>
              <w:left w:val="single" w:sz="4" w:space="0" w:color="auto"/>
              <w:right w:val="single" w:sz="4" w:space="0" w:color="auto"/>
            </w:tcBorders>
            <w:shd w:val="clear" w:color="auto" w:fill="FFFFFF"/>
            <w:vAlign w:val="center"/>
          </w:tcPr>
          <w:p w14:paraId="2EE7DDE8" w14:textId="77777777" w:rsidR="00B74106" w:rsidRDefault="005E0D81">
            <w:pPr>
              <w:pStyle w:val="Style12"/>
              <w:framePr w:w="14568" w:h="7920" w:vSpace="302" w:wrap="notBeside" w:vAnchor="text" w:hAnchor="text" w:y="303"/>
              <w:shd w:val="clear" w:color="auto" w:fill="auto"/>
            </w:pPr>
            <w:r>
              <w:t>0 fis. Kč</w:t>
            </w:r>
          </w:p>
        </w:tc>
      </w:tr>
      <w:tr w:rsidR="00B74106" w14:paraId="2EE7DDF2" w14:textId="77777777" w:rsidTr="00C52DD5">
        <w:trPr>
          <w:trHeight w:hRule="exact" w:val="394"/>
        </w:trPr>
        <w:tc>
          <w:tcPr>
            <w:tcW w:w="571" w:type="dxa"/>
            <w:tcBorders>
              <w:top w:val="single" w:sz="4" w:space="0" w:color="auto"/>
              <w:left w:val="single" w:sz="4" w:space="0" w:color="auto"/>
            </w:tcBorders>
            <w:shd w:val="clear" w:color="auto" w:fill="FFFFFF"/>
            <w:vAlign w:val="center"/>
          </w:tcPr>
          <w:p w14:paraId="2EE7DDEA" w14:textId="77777777" w:rsidR="00B74106" w:rsidRDefault="005E0D81">
            <w:pPr>
              <w:pStyle w:val="Style12"/>
              <w:framePr w:w="14568" w:h="7920" w:vSpace="302" w:wrap="notBeside" w:vAnchor="text" w:hAnchor="text" w:y="303"/>
              <w:shd w:val="clear" w:color="auto" w:fill="auto"/>
              <w:jc w:val="center"/>
              <w:rPr>
                <w:sz w:val="15"/>
                <w:szCs w:val="15"/>
              </w:rPr>
            </w:pPr>
            <w:r>
              <w:rPr>
                <w:b/>
                <w:bCs/>
                <w:sz w:val="15"/>
                <w:szCs w:val="15"/>
              </w:rPr>
              <w:t>D</w:t>
            </w:r>
          </w:p>
        </w:tc>
        <w:tc>
          <w:tcPr>
            <w:tcW w:w="5410" w:type="dxa"/>
            <w:tcBorders>
              <w:top w:val="single" w:sz="4" w:space="0" w:color="auto"/>
              <w:left w:val="single" w:sz="4" w:space="0" w:color="auto"/>
            </w:tcBorders>
            <w:shd w:val="clear" w:color="auto" w:fill="FFFFFF"/>
            <w:vAlign w:val="center"/>
          </w:tcPr>
          <w:p w14:paraId="2EE7DDEB" w14:textId="77777777" w:rsidR="00B74106" w:rsidRDefault="005E0D81">
            <w:pPr>
              <w:pStyle w:val="Style12"/>
              <w:framePr w:w="14568" w:h="7920" w:vSpace="302" w:wrap="notBeside" w:vAnchor="text" w:hAnchor="text" w:y="303"/>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498" w:type="dxa"/>
            <w:tcBorders>
              <w:top w:val="single" w:sz="4" w:space="0" w:color="auto"/>
              <w:left w:val="single" w:sz="4" w:space="0" w:color="auto"/>
            </w:tcBorders>
            <w:shd w:val="clear" w:color="auto" w:fill="FFFFFF"/>
            <w:vAlign w:val="center"/>
          </w:tcPr>
          <w:p w14:paraId="2EE7DDEC" w14:textId="441F5717" w:rsidR="00B74106" w:rsidRDefault="00C52DD5">
            <w:pPr>
              <w:pStyle w:val="Style12"/>
              <w:framePr w:w="14568" w:h="7920" w:vSpace="302" w:wrap="notBeside" w:vAnchor="text" w:hAnchor="text" w:y="303"/>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DED" w14:textId="77777777" w:rsidR="00B74106" w:rsidRDefault="005E0D81">
            <w:pPr>
              <w:pStyle w:val="Style12"/>
              <w:framePr w:w="14568" w:h="7920" w:vSpace="302" w:wrap="notBeside" w:vAnchor="text" w:hAnchor="text" w:y="303"/>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DDEE" w14:textId="622FD114" w:rsidR="00B74106" w:rsidRDefault="00C52DD5">
            <w:pPr>
              <w:pStyle w:val="Style12"/>
              <w:framePr w:w="14568" w:h="7920" w:vSpace="302" w:wrap="notBeside" w:vAnchor="text" w:hAnchor="text" w:y="303"/>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DDEF" w14:textId="208CF82B" w:rsidR="00B74106" w:rsidRDefault="00C52DD5">
            <w:pPr>
              <w:pStyle w:val="Style12"/>
              <w:framePr w:w="14568" w:h="7920" w:vSpace="302" w:wrap="notBeside" w:vAnchor="text" w:hAnchor="text" w:y="303"/>
              <w:shd w:val="clear" w:color="auto" w:fill="auto"/>
              <w:rPr>
                <w:sz w:val="15"/>
                <w:szCs w:val="15"/>
              </w:rPr>
            </w:pPr>
            <w:r>
              <w:rPr>
                <w:b/>
                <w:bCs/>
                <w:sz w:val="15"/>
                <w:szCs w:val="15"/>
              </w:rPr>
              <w:t>0 tis. Kč</w:t>
            </w:r>
          </w:p>
        </w:tc>
        <w:tc>
          <w:tcPr>
            <w:tcW w:w="1282" w:type="dxa"/>
            <w:gridSpan w:val="2"/>
            <w:tcBorders>
              <w:top w:val="single" w:sz="4" w:space="0" w:color="auto"/>
              <w:left w:val="single" w:sz="4" w:space="0" w:color="auto"/>
            </w:tcBorders>
            <w:shd w:val="clear" w:color="auto" w:fill="FFFFFF"/>
            <w:vAlign w:val="center"/>
          </w:tcPr>
          <w:p w14:paraId="2EE7DDF0" w14:textId="77777777" w:rsidR="00B74106" w:rsidRDefault="005E0D81">
            <w:pPr>
              <w:pStyle w:val="Style12"/>
              <w:framePr w:w="14568" w:h="7920" w:vSpace="302" w:wrap="notBeside" w:vAnchor="text" w:hAnchor="text" w:y="303"/>
              <w:shd w:val="clear" w:color="auto" w:fill="auto"/>
            </w:pPr>
            <w:r>
              <w:t>0 fis. Kč</w:t>
            </w:r>
          </w:p>
        </w:tc>
        <w:tc>
          <w:tcPr>
            <w:tcW w:w="1296" w:type="dxa"/>
            <w:tcBorders>
              <w:top w:val="single" w:sz="4" w:space="0" w:color="auto"/>
              <w:left w:val="single" w:sz="4" w:space="0" w:color="auto"/>
              <w:right w:val="single" w:sz="4" w:space="0" w:color="auto"/>
            </w:tcBorders>
            <w:shd w:val="clear" w:color="auto" w:fill="FFFFFF"/>
            <w:vAlign w:val="center"/>
          </w:tcPr>
          <w:p w14:paraId="2EE7DDF1" w14:textId="77777777" w:rsidR="00B74106" w:rsidRDefault="005E0D81">
            <w:pPr>
              <w:pStyle w:val="Style12"/>
              <w:framePr w:w="14568" w:h="7920" w:vSpace="302" w:wrap="notBeside" w:vAnchor="text" w:hAnchor="text" w:y="303"/>
              <w:shd w:val="clear" w:color="auto" w:fill="auto"/>
            </w:pPr>
            <w:r>
              <w:t>O tis. Kč</w:t>
            </w:r>
          </w:p>
        </w:tc>
      </w:tr>
      <w:tr w:rsidR="00B74106" w14:paraId="2EE7DDFB" w14:textId="77777777">
        <w:trPr>
          <w:trHeight w:hRule="exact" w:val="398"/>
        </w:trPr>
        <w:tc>
          <w:tcPr>
            <w:tcW w:w="571" w:type="dxa"/>
            <w:tcBorders>
              <w:top w:val="single" w:sz="4" w:space="0" w:color="auto"/>
              <w:left w:val="single" w:sz="4" w:space="0" w:color="auto"/>
            </w:tcBorders>
            <w:shd w:val="clear" w:color="auto" w:fill="FFFFFF"/>
            <w:vAlign w:val="center"/>
          </w:tcPr>
          <w:p w14:paraId="2EE7DDF3" w14:textId="77777777" w:rsidR="00B74106" w:rsidRDefault="005E0D81">
            <w:pPr>
              <w:pStyle w:val="Style12"/>
              <w:framePr w:w="14568" w:h="7920" w:vSpace="302" w:wrap="notBeside" w:vAnchor="text" w:hAnchor="text" w:y="303"/>
              <w:shd w:val="clear" w:color="auto" w:fill="auto"/>
              <w:ind w:firstLine="20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DDF4" w14:textId="77777777" w:rsidR="00B74106" w:rsidRDefault="005E0D81">
            <w:pPr>
              <w:pStyle w:val="Style12"/>
              <w:framePr w:w="14568" w:h="7920" w:vSpace="302" w:wrap="notBeside" w:vAnchor="text" w:hAnchor="text" w:y="303"/>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DDF5" w14:textId="4D5725C9" w:rsidR="00B74106" w:rsidRDefault="00C52DD5">
            <w:pPr>
              <w:pStyle w:val="Style12"/>
              <w:framePr w:w="14568" w:h="7920" w:vSpace="302" w:wrap="notBeside" w:vAnchor="text" w:hAnchor="text" w:y="303"/>
              <w:shd w:val="clear" w:color="auto" w:fill="auto"/>
              <w:rPr>
                <w:sz w:val="15"/>
                <w:szCs w:val="15"/>
              </w:rPr>
            </w:pPr>
            <w:r>
              <w:rPr>
                <w:b/>
                <w:bCs/>
                <w:sz w:val="15"/>
                <w:szCs w:val="15"/>
              </w:rPr>
              <w:t>120 tis. Kč</w:t>
            </w:r>
          </w:p>
        </w:tc>
        <w:tc>
          <w:tcPr>
            <w:tcW w:w="1502" w:type="dxa"/>
            <w:tcBorders>
              <w:top w:val="single" w:sz="4" w:space="0" w:color="auto"/>
              <w:left w:val="single" w:sz="4" w:space="0" w:color="auto"/>
            </w:tcBorders>
            <w:shd w:val="clear" w:color="auto" w:fill="FFFFFF"/>
            <w:vAlign w:val="center"/>
          </w:tcPr>
          <w:p w14:paraId="2EE7DDF6" w14:textId="77777777" w:rsidR="00B74106" w:rsidRDefault="005E0D81">
            <w:pPr>
              <w:pStyle w:val="Style12"/>
              <w:framePr w:w="14568" w:h="7920" w:vSpace="302" w:wrap="notBeside" w:vAnchor="text" w:hAnchor="text" w:y="303"/>
              <w:shd w:val="clear" w:color="auto" w:fill="auto"/>
              <w:rPr>
                <w:sz w:val="15"/>
                <w:szCs w:val="15"/>
              </w:rPr>
            </w:pPr>
            <w:r>
              <w:rPr>
                <w:b/>
                <w:bCs/>
                <w:sz w:val="15"/>
                <w:szCs w:val="15"/>
              </w:rPr>
              <w:t>120 tis. Kč</w:t>
            </w:r>
          </w:p>
        </w:tc>
        <w:tc>
          <w:tcPr>
            <w:tcW w:w="1502" w:type="dxa"/>
            <w:tcBorders>
              <w:top w:val="single" w:sz="4" w:space="0" w:color="auto"/>
              <w:left w:val="single" w:sz="4" w:space="0" w:color="auto"/>
            </w:tcBorders>
            <w:shd w:val="clear" w:color="auto" w:fill="FFFFFF"/>
            <w:vAlign w:val="center"/>
          </w:tcPr>
          <w:p w14:paraId="2EE7DDF7" w14:textId="071A3A4B" w:rsidR="00B74106" w:rsidRDefault="00C52DD5">
            <w:pPr>
              <w:pStyle w:val="Style12"/>
              <w:framePr w:w="14568" w:h="7920" w:vSpace="302" w:wrap="notBeside" w:vAnchor="text" w:hAnchor="text" w:y="303"/>
              <w:shd w:val="clear" w:color="auto" w:fill="auto"/>
              <w:rPr>
                <w:sz w:val="15"/>
                <w:szCs w:val="15"/>
              </w:rPr>
            </w:pPr>
            <w:r>
              <w:rPr>
                <w:b/>
                <w:bCs/>
                <w:sz w:val="15"/>
                <w:szCs w:val="15"/>
              </w:rPr>
              <w:t>120 tis. Kč</w:t>
            </w:r>
          </w:p>
        </w:tc>
        <w:tc>
          <w:tcPr>
            <w:tcW w:w="1507" w:type="dxa"/>
            <w:tcBorders>
              <w:top w:val="single" w:sz="4" w:space="0" w:color="auto"/>
              <w:left w:val="single" w:sz="4" w:space="0" w:color="auto"/>
            </w:tcBorders>
            <w:shd w:val="clear" w:color="auto" w:fill="FFFFFF"/>
            <w:vAlign w:val="center"/>
          </w:tcPr>
          <w:p w14:paraId="2EE7DDF8" w14:textId="37995CBB" w:rsidR="00B74106" w:rsidRDefault="00C52DD5">
            <w:pPr>
              <w:pStyle w:val="Style12"/>
              <w:framePr w:w="14568" w:h="7920" w:vSpace="302" w:wrap="notBeside" w:vAnchor="text" w:hAnchor="text" w:y="303"/>
              <w:shd w:val="clear" w:color="auto" w:fill="auto"/>
              <w:rPr>
                <w:sz w:val="15"/>
                <w:szCs w:val="15"/>
              </w:rPr>
            </w:pPr>
            <w:r>
              <w:rPr>
                <w:b/>
                <w:bCs/>
                <w:sz w:val="15"/>
                <w:szCs w:val="15"/>
              </w:rPr>
              <w:t>120 tis. Kč</w:t>
            </w:r>
          </w:p>
        </w:tc>
        <w:tc>
          <w:tcPr>
            <w:tcW w:w="1282" w:type="dxa"/>
            <w:gridSpan w:val="2"/>
            <w:tcBorders>
              <w:top w:val="single" w:sz="4" w:space="0" w:color="auto"/>
              <w:left w:val="single" w:sz="4" w:space="0" w:color="auto"/>
            </w:tcBorders>
            <w:shd w:val="clear" w:color="auto" w:fill="FFFFFF"/>
            <w:vAlign w:val="center"/>
          </w:tcPr>
          <w:p w14:paraId="2EE7DDF9"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DFA" w14:textId="77777777" w:rsidR="00B74106" w:rsidRDefault="005E0D81">
            <w:pPr>
              <w:pStyle w:val="Style12"/>
              <w:framePr w:w="14568" w:h="7920" w:vSpace="302" w:wrap="notBeside" w:vAnchor="text" w:hAnchor="text" w:y="303"/>
              <w:shd w:val="clear" w:color="auto" w:fill="auto"/>
            </w:pPr>
            <w:r>
              <w:t>0 tis. Kč</w:t>
            </w:r>
          </w:p>
        </w:tc>
      </w:tr>
      <w:tr w:rsidR="00B74106" w14:paraId="2EE7DE05" w14:textId="77777777">
        <w:trPr>
          <w:trHeight w:hRule="exact" w:val="552"/>
        </w:trPr>
        <w:tc>
          <w:tcPr>
            <w:tcW w:w="571" w:type="dxa"/>
            <w:tcBorders>
              <w:top w:val="single" w:sz="4" w:space="0" w:color="auto"/>
              <w:left w:val="single" w:sz="4" w:space="0" w:color="auto"/>
            </w:tcBorders>
            <w:shd w:val="clear" w:color="auto" w:fill="FFFFFF"/>
            <w:vAlign w:val="center"/>
          </w:tcPr>
          <w:p w14:paraId="2EE7DDFC" w14:textId="77777777" w:rsidR="00B74106" w:rsidRDefault="005E0D81">
            <w:pPr>
              <w:pStyle w:val="Style12"/>
              <w:framePr w:w="14568" w:h="7920" w:vSpace="302" w:wrap="notBeside" w:vAnchor="text" w:hAnchor="text" w:y="303"/>
              <w:shd w:val="clear" w:color="auto" w:fill="auto"/>
              <w:ind w:firstLine="200"/>
              <w:jc w:val="both"/>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DDFD" w14:textId="77777777" w:rsidR="00B74106" w:rsidRDefault="005E0D81">
            <w:pPr>
              <w:pStyle w:val="Style12"/>
              <w:framePr w:w="14568" w:h="7920" w:vSpace="302" w:wrap="notBeside" w:vAnchor="text" w:hAnchor="text" w:y="303"/>
              <w:shd w:val="clear" w:color="auto" w:fill="auto"/>
              <w:tabs>
                <w:tab w:val="left" w:pos="5218"/>
              </w:tabs>
              <w:jc w:val="center"/>
              <w:rPr>
                <w:sz w:val="15"/>
                <w:szCs w:val="15"/>
              </w:rPr>
            </w:pPr>
            <w:r>
              <w:rPr>
                <w:b/>
                <w:bCs/>
                <w:sz w:val="15"/>
                <w:szCs w:val="15"/>
              </w:rPr>
              <w:t>CELKOVÉ NÁKLADY PROJEKTU ZA DANÝ ROK</w:t>
            </w:r>
            <w:r>
              <w:rPr>
                <w:b/>
                <w:bCs/>
                <w:sz w:val="15"/>
                <w:szCs w:val="15"/>
              </w:rPr>
              <w:tab/>
              <w:t>-</w:t>
            </w:r>
          </w:p>
          <w:p w14:paraId="2EE7DDFE" w14:textId="77777777" w:rsidR="00B74106" w:rsidRDefault="005E0D81">
            <w:pPr>
              <w:pStyle w:val="Style12"/>
              <w:framePr w:w="14568" w:h="7920" w:vSpace="302" w:wrap="notBeside" w:vAnchor="text" w:hAnchor="text" w:y="303"/>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DDFF" w14:textId="1AFD0F4E" w:rsidR="00B74106" w:rsidRDefault="0067323F">
            <w:pPr>
              <w:pStyle w:val="Style12"/>
              <w:framePr w:w="14568" w:h="7920" w:vSpace="302" w:wrap="notBeside" w:vAnchor="text" w:hAnchor="text" w:y="303"/>
              <w:shd w:val="clear" w:color="auto" w:fill="auto"/>
              <w:rPr>
                <w:sz w:val="15"/>
                <w:szCs w:val="15"/>
              </w:rPr>
            </w:pPr>
            <w:r>
              <w:rPr>
                <w:b/>
                <w:bCs/>
                <w:sz w:val="15"/>
                <w:szCs w:val="15"/>
              </w:rPr>
              <w:t>1 589 tis. Kč</w:t>
            </w:r>
          </w:p>
        </w:tc>
        <w:tc>
          <w:tcPr>
            <w:tcW w:w="1502" w:type="dxa"/>
            <w:tcBorders>
              <w:top w:val="single" w:sz="4" w:space="0" w:color="auto"/>
              <w:left w:val="single" w:sz="4" w:space="0" w:color="auto"/>
            </w:tcBorders>
            <w:shd w:val="clear" w:color="auto" w:fill="FFFFFF"/>
            <w:vAlign w:val="center"/>
          </w:tcPr>
          <w:p w14:paraId="2EE7DE00" w14:textId="466592B5" w:rsidR="00B74106" w:rsidRDefault="0067323F">
            <w:pPr>
              <w:pStyle w:val="Style12"/>
              <w:framePr w:w="14568" w:h="7920" w:vSpace="302" w:wrap="notBeside" w:vAnchor="text" w:hAnchor="text" w:y="303"/>
              <w:shd w:val="clear" w:color="auto" w:fill="auto"/>
              <w:rPr>
                <w:sz w:val="15"/>
                <w:szCs w:val="15"/>
              </w:rPr>
            </w:pPr>
            <w:r>
              <w:rPr>
                <w:b/>
                <w:bCs/>
                <w:sz w:val="15"/>
                <w:szCs w:val="15"/>
              </w:rPr>
              <w:t>1 589 tis. Kč</w:t>
            </w:r>
          </w:p>
        </w:tc>
        <w:tc>
          <w:tcPr>
            <w:tcW w:w="1502" w:type="dxa"/>
            <w:tcBorders>
              <w:top w:val="single" w:sz="4" w:space="0" w:color="auto"/>
              <w:left w:val="single" w:sz="4" w:space="0" w:color="auto"/>
            </w:tcBorders>
            <w:shd w:val="clear" w:color="auto" w:fill="FFFFFF"/>
            <w:vAlign w:val="center"/>
          </w:tcPr>
          <w:p w14:paraId="2EE7DE01" w14:textId="264DE580" w:rsidR="00B74106" w:rsidRDefault="005E0D81">
            <w:pPr>
              <w:pStyle w:val="Style12"/>
              <w:framePr w:w="14568" w:h="7920" w:vSpace="302" w:wrap="notBeside" w:vAnchor="text" w:hAnchor="text" w:y="303"/>
              <w:shd w:val="clear" w:color="auto" w:fill="auto"/>
              <w:rPr>
                <w:sz w:val="15"/>
                <w:szCs w:val="15"/>
              </w:rPr>
            </w:pPr>
            <w:r>
              <w:rPr>
                <w:b/>
                <w:bCs/>
                <w:sz w:val="15"/>
                <w:szCs w:val="15"/>
              </w:rPr>
              <w:t>1 589 t</w:t>
            </w:r>
            <w:r w:rsidR="0067323F">
              <w:rPr>
                <w:b/>
                <w:bCs/>
                <w:sz w:val="15"/>
                <w:szCs w:val="15"/>
              </w:rPr>
              <w:t>i</w:t>
            </w:r>
            <w:r>
              <w:rPr>
                <w:b/>
                <w:bCs/>
                <w:sz w:val="15"/>
                <w:szCs w:val="15"/>
              </w:rPr>
              <w:t>s. Kč</w:t>
            </w:r>
          </w:p>
        </w:tc>
        <w:tc>
          <w:tcPr>
            <w:tcW w:w="1507" w:type="dxa"/>
            <w:tcBorders>
              <w:top w:val="single" w:sz="4" w:space="0" w:color="auto"/>
              <w:left w:val="single" w:sz="4" w:space="0" w:color="auto"/>
            </w:tcBorders>
            <w:shd w:val="clear" w:color="auto" w:fill="FFFFFF"/>
            <w:vAlign w:val="center"/>
          </w:tcPr>
          <w:p w14:paraId="2EE7DE02" w14:textId="000D7299" w:rsidR="00B74106" w:rsidRDefault="0067323F">
            <w:pPr>
              <w:pStyle w:val="Style12"/>
              <w:framePr w:w="14568" w:h="7920" w:vSpace="302" w:wrap="notBeside" w:vAnchor="text" w:hAnchor="text" w:y="303"/>
              <w:shd w:val="clear" w:color="auto" w:fill="auto"/>
              <w:rPr>
                <w:sz w:val="15"/>
                <w:szCs w:val="15"/>
              </w:rPr>
            </w:pPr>
            <w:r>
              <w:rPr>
                <w:b/>
                <w:bCs/>
                <w:sz w:val="15"/>
                <w:szCs w:val="15"/>
              </w:rPr>
              <w:t>1 589 tis. Kč</w:t>
            </w:r>
          </w:p>
        </w:tc>
        <w:tc>
          <w:tcPr>
            <w:tcW w:w="1282" w:type="dxa"/>
            <w:gridSpan w:val="2"/>
            <w:tcBorders>
              <w:top w:val="single" w:sz="4" w:space="0" w:color="auto"/>
              <w:left w:val="single" w:sz="4" w:space="0" w:color="auto"/>
            </w:tcBorders>
            <w:shd w:val="clear" w:color="auto" w:fill="FFFFFF"/>
            <w:vAlign w:val="center"/>
          </w:tcPr>
          <w:p w14:paraId="2EE7DE03" w14:textId="77777777" w:rsidR="00B74106" w:rsidRDefault="005E0D81">
            <w:pPr>
              <w:pStyle w:val="Style12"/>
              <w:framePr w:w="14568" w:h="7920" w:vSpace="302" w:wrap="notBeside" w:vAnchor="text" w:hAnchor="text" w:y="303"/>
              <w:shd w:val="clear" w:color="auto" w:fill="auto"/>
            </w:pPr>
            <w:r>
              <w:t>0 tis. Kč</w:t>
            </w:r>
          </w:p>
        </w:tc>
        <w:tc>
          <w:tcPr>
            <w:tcW w:w="1296" w:type="dxa"/>
            <w:tcBorders>
              <w:top w:val="single" w:sz="4" w:space="0" w:color="auto"/>
              <w:left w:val="single" w:sz="4" w:space="0" w:color="auto"/>
              <w:right w:val="single" w:sz="4" w:space="0" w:color="auto"/>
            </w:tcBorders>
            <w:shd w:val="clear" w:color="auto" w:fill="FFFFFF"/>
            <w:vAlign w:val="center"/>
          </w:tcPr>
          <w:p w14:paraId="2EE7DE04" w14:textId="77777777" w:rsidR="00B74106" w:rsidRDefault="005E0D81">
            <w:pPr>
              <w:pStyle w:val="Style12"/>
              <w:framePr w:w="14568" w:h="7920" w:vSpace="302" w:wrap="notBeside" w:vAnchor="text" w:hAnchor="text" w:y="303"/>
              <w:shd w:val="clear" w:color="auto" w:fill="auto"/>
            </w:pPr>
            <w:r>
              <w:t>0 tis. Kč</w:t>
            </w:r>
          </w:p>
        </w:tc>
      </w:tr>
      <w:tr w:rsidR="00B74106" w14:paraId="2EE7DE0F" w14:textId="77777777">
        <w:trPr>
          <w:trHeight w:hRule="exact" w:val="288"/>
        </w:trPr>
        <w:tc>
          <w:tcPr>
            <w:tcW w:w="571" w:type="dxa"/>
            <w:tcBorders>
              <w:top w:val="single" w:sz="4" w:space="0" w:color="auto"/>
              <w:left w:val="single" w:sz="4" w:space="0" w:color="auto"/>
            </w:tcBorders>
            <w:shd w:val="clear" w:color="auto" w:fill="FFFFFF"/>
            <w:vAlign w:val="bottom"/>
          </w:tcPr>
          <w:p w14:paraId="2EE7DE06" w14:textId="77777777" w:rsidR="00B74106" w:rsidRDefault="005E0D81">
            <w:pPr>
              <w:pStyle w:val="Style12"/>
              <w:framePr w:w="14568" w:h="7920" w:vSpace="302" w:wrap="notBeside" w:vAnchor="text" w:hAnchor="text" w:y="303"/>
              <w:shd w:val="clear" w:color="auto" w:fill="auto"/>
              <w:ind w:firstLine="200"/>
              <w:jc w:val="both"/>
              <w:rPr>
                <w:sz w:val="15"/>
                <w:szCs w:val="15"/>
              </w:rPr>
            </w:pPr>
            <w:r>
              <w:rPr>
                <w:b/>
                <w:bCs/>
                <w:sz w:val="15"/>
                <w:szCs w:val="15"/>
              </w:rPr>
              <w:t>F1</w:t>
            </w:r>
          </w:p>
        </w:tc>
        <w:tc>
          <w:tcPr>
            <w:tcW w:w="5410" w:type="dxa"/>
            <w:tcBorders>
              <w:top w:val="single" w:sz="4" w:space="0" w:color="auto"/>
              <w:left w:val="single" w:sz="4" w:space="0" w:color="auto"/>
            </w:tcBorders>
            <w:shd w:val="clear" w:color="auto" w:fill="FFFFFF"/>
            <w:vAlign w:val="bottom"/>
          </w:tcPr>
          <w:p w14:paraId="2EE7DE07" w14:textId="77777777" w:rsidR="00B74106" w:rsidRDefault="005E0D81">
            <w:pPr>
              <w:pStyle w:val="Style12"/>
              <w:framePr w:w="14568" w:h="7920" w:vSpace="302" w:wrap="notBeside" w:vAnchor="text" w:hAnchor="text" w:y="303"/>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bottom"/>
          </w:tcPr>
          <w:p w14:paraId="2EE7DE08" w14:textId="77777777" w:rsidR="00B74106" w:rsidRDefault="005E0D81">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E09" w14:textId="1F2EC526" w:rsidR="00B74106" w:rsidRDefault="0067323F">
            <w:pPr>
              <w:pStyle w:val="Style12"/>
              <w:framePr w:w="14568" w:h="7920" w:vSpace="302" w:wrap="notBeside" w:vAnchor="text" w:hAnchor="text" w:y="303"/>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E0A" w14:textId="77777777" w:rsidR="00B74106" w:rsidRDefault="005E0D81">
            <w:pPr>
              <w:pStyle w:val="Style12"/>
              <w:framePr w:w="14568" w:h="7920" w:vSpace="302" w:wrap="notBeside" w:vAnchor="text" w:hAnchor="text" w:y="303"/>
              <w:shd w:val="clear" w:color="auto" w:fill="auto"/>
            </w:pPr>
            <w:r>
              <w:t>0 tis. Kč</w:t>
            </w:r>
          </w:p>
        </w:tc>
        <w:tc>
          <w:tcPr>
            <w:tcW w:w="1507" w:type="dxa"/>
            <w:tcBorders>
              <w:top w:val="single" w:sz="4" w:space="0" w:color="auto"/>
              <w:left w:val="single" w:sz="4" w:space="0" w:color="auto"/>
            </w:tcBorders>
            <w:shd w:val="clear" w:color="auto" w:fill="FFFFFF"/>
            <w:vAlign w:val="bottom"/>
          </w:tcPr>
          <w:p w14:paraId="2EE7DE0B" w14:textId="77777777" w:rsidR="00B74106" w:rsidRDefault="005E0D81">
            <w:pPr>
              <w:pStyle w:val="Style12"/>
              <w:framePr w:w="14568" w:h="7920" w:vSpace="302" w:wrap="notBeside" w:vAnchor="text" w:hAnchor="text" w:y="303"/>
              <w:shd w:val="clear" w:color="auto" w:fill="auto"/>
            </w:pPr>
            <w:r>
              <w:t>0 tis. Kč</w:t>
            </w:r>
          </w:p>
        </w:tc>
        <w:tc>
          <w:tcPr>
            <w:tcW w:w="533" w:type="dxa"/>
            <w:tcBorders>
              <w:top w:val="single" w:sz="4" w:space="0" w:color="auto"/>
              <w:left w:val="single" w:sz="4" w:space="0" w:color="auto"/>
            </w:tcBorders>
            <w:shd w:val="clear" w:color="auto" w:fill="FFFFFF"/>
          </w:tcPr>
          <w:p w14:paraId="2EE7DE0C" w14:textId="77777777" w:rsidR="00B74106" w:rsidRDefault="00B74106">
            <w:pPr>
              <w:framePr w:w="14568" w:h="7920" w:vSpace="302" w:wrap="notBeside" w:vAnchor="text" w:hAnchor="text" w:y="303"/>
              <w:rPr>
                <w:sz w:val="10"/>
                <w:szCs w:val="10"/>
              </w:rPr>
            </w:pPr>
          </w:p>
        </w:tc>
        <w:tc>
          <w:tcPr>
            <w:tcW w:w="749" w:type="dxa"/>
            <w:tcBorders>
              <w:top w:val="single" w:sz="4" w:space="0" w:color="auto"/>
            </w:tcBorders>
            <w:shd w:val="clear" w:color="auto" w:fill="FFFFFF"/>
          </w:tcPr>
          <w:p w14:paraId="2EE7DE0D" w14:textId="77777777" w:rsidR="00B74106" w:rsidRDefault="00B74106">
            <w:pPr>
              <w:framePr w:w="14568" w:h="7920" w:vSpace="302" w:wrap="notBeside" w:vAnchor="text" w:hAnchor="text" w:y="303"/>
              <w:rPr>
                <w:sz w:val="10"/>
                <w:szCs w:val="10"/>
              </w:rPr>
            </w:pPr>
          </w:p>
        </w:tc>
        <w:tc>
          <w:tcPr>
            <w:tcW w:w="1296" w:type="dxa"/>
            <w:tcBorders>
              <w:top w:val="single" w:sz="4" w:space="0" w:color="auto"/>
            </w:tcBorders>
            <w:shd w:val="clear" w:color="auto" w:fill="FFFFFF"/>
          </w:tcPr>
          <w:p w14:paraId="2EE7DE0E" w14:textId="77777777" w:rsidR="00B74106" w:rsidRDefault="00B74106">
            <w:pPr>
              <w:framePr w:w="14568" w:h="7920" w:vSpace="302" w:wrap="notBeside" w:vAnchor="text" w:hAnchor="text" w:y="303"/>
              <w:rPr>
                <w:sz w:val="10"/>
                <w:szCs w:val="10"/>
              </w:rPr>
            </w:pPr>
          </w:p>
        </w:tc>
      </w:tr>
      <w:tr w:rsidR="00B74106" w14:paraId="2EE7DE19" w14:textId="77777777">
        <w:trPr>
          <w:trHeight w:hRule="exact" w:val="298"/>
        </w:trPr>
        <w:tc>
          <w:tcPr>
            <w:tcW w:w="571" w:type="dxa"/>
            <w:tcBorders>
              <w:top w:val="single" w:sz="4" w:space="0" w:color="auto"/>
              <w:left w:val="single" w:sz="4" w:space="0" w:color="auto"/>
              <w:bottom w:val="single" w:sz="4" w:space="0" w:color="auto"/>
            </w:tcBorders>
            <w:shd w:val="clear" w:color="auto" w:fill="FFFFFF"/>
            <w:vAlign w:val="center"/>
          </w:tcPr>
          <w:p w14:paraId="2EE7DE10" w14:textId="77777777" w:rsidR="00B74106" w:rsidRDefault="005E0D81">
            <w:pPr>
              <w:pStyle w:val="Style12"/>
              <w:framePr w:w="14568" w:h="7920" w:vSpace="302" w:wrap="notBeside" w:vAnchor="text" w:hAnchor="text" w:y="303"/>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DE11" w14:textId="77777777" w:rsidR="00B74106" w:rsidRDefault="005E0D81">
            <w:pPr>
              <w:pStyle w:val="Style12"/>
              <w:framePr w:w="14568" w:h="7920" w:vSpace="302" w:wrap="notBeside" w:vAnchor="text" w:hAnchor="text" w:y="303"/>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DE12" w14:textId="77777777" w:rsidR="00B74106" w:rsidRDefault="005E0D81">
            <w:pPr>
              <w:pStyle w:val="Style12"/>
              <w:framePr w:w="14568" w:h="7920" w:vSpace="302" w:wrap="notBeside" w:vAnchor="text" w:hAnchor="text" w:y="303"/>
              <w:shd w:val="clear" w:color="auto" w:fill="auto"/>
            </w:pPr>
            <w:r>
              <w:t>1 589 tis. KČ</w:t>
            </w:r>
          </w:p>
        </w:tc>
        <w:tc>
          <w:tcPr>
            <w:tcW w:w="1502" w:type="dxa"/>
            <w:tcBorders>
              <w:top w:val="single" w:sz="4" w:space="0" w:color="auto"/>
              <w:left w:val="single" w:sz="4" w:space="0" w:color="auto"/>
              <w:bottom w:val="single" w:sz="4" w:space="0" w:color="auto"/>
            </w:tcBorders>
            <w:shd w:val="clear" w:color="auto" w:fill="FFFFFF"/>
            <w:vAlign w:val="center"/>
          </w:tcPr>
          <w:p w14:paraId="2EE7DE13" w14:textId="77777777" w:rsidR="00B74106" w:rsidRDefault="005E0D81">
            <w:pPr>
              <w:pStyle w:val="Style12"/>
              <w:framePr w:w="14568" w:h="7920" w:vSpace="302" w:wrap="notBeside" w:vAnchor="text" w:hAnchor="text" w:y="303"/>
              <w:shd w:val="clear" w:color="auto" w:fill="auto"/>
            </w:pPr>
            <w:r>
              <w:t>1 589 tis, Kč</w:t>
            </w:r>
          </w:p>
        </w:tc>
        <w:tc>
          <w:tcPr>
            <w:tcW w:w="1502" w:type="dxa"/>
            <w:tcBorders>
              <w:top w:val="single" w:sz="4" w:space="0" w:color="auto"/>
              <w:left w:val="single" w:sz="4" w:space="0" w:color="auto"/>
              <w:bottom w:val="single" w:sz="4" w:space="0" w:color="auto"/>
            </w:tcBorders>
            <w:shd w:val="clear" w:color="auto" w:fill="FFFFFF"/>
            <w:vAlign w:val="center"/>
          </w:tcPr>
          <w:p w14:paraId="2EE7DE14" w14:textId="77777777" w:rsidR="00B74106" w:rsidRDefault="005E0D81">
            <w:pPr>
              <w:pStyle w:val="Style12"/>
              <w:framePr w:w="14568" w:h="7920" w:vSpace="302" w:wrap="notBeside" w:vAnchor="text" w:hAnchor="text" w:y="303"/>
              <w:shd w:val="clear" w:color="auto" w:fill="auto"/>
            </w:pPr>
            <w:r>
              <w:t>1 589 fis. Kč</w:t>
            </w:r>
          </w:p>
        </w:tc>
        <w:tc>
          <w:tcPr>
            <w:tcW w:w="1507" w:type="dxa"/>
            <w:tcBorders>
              <w:top w:val="single" w:sz="4" w:space="0" w:color="auto"/>
              <w:left w:val="single" w:sz="4" w:space="0" w:color="auto"/>
              <w:bottom w:val="single" w:sz="4" w:space="0" w:color="auto"/>
            </w:tcBorders>
            <w:shd w:val="clear" w:color="auto" w:fill="FFFFFF"/>
            <w:vAlign w:val="center"/>
          </w:tcPr>
          <w:p w14:paraId="2EE7DE15" w14:textId="77777777" w:rsidR="00B74106" w:rsidRDefault="005E0D81">
            <w:pPr>
              <w:pStyle w:val="Style12"/>
              <w:framePr w:w="14568" w:h="7920" w:vSpace="302" w:wrap="notBeside" w:vAnchor="text" w:hAnchor="text" w:y="303"/>
              <w:shd w:val="clear" w:color="auto" w:fill="auto"/>
            </w:pPr>
            <w:r>
              <w:t>1 589 tis. Kč</w:t>
            </w:r>
          </w:p>
        </w:tc>
        <w:tc>
          <w:tcPr>
            <w:tcW w:w="533" w:type="dxa"/>
            <w:tcBorders>
              <w:left w:val="single" w:sz="4" w:space="0" w:color="auto"/>
            </w:tcBorders>
            <w:shd w:val="clear" w:color="auto" w:fill="FFFFFF"/>
          </w:tcPr>
          <w:p w14:paraId="2EE7DE16" w14:textId="77777777" w:rsidR="00B74106" w:rsidRDefault="00B74106">
            <w:pPr>
              <w:framePr w:w="14568" w:h="7920" w:vSpace="302" w:wrap="notBeside" w:vAnchor="text" w:hAnchor="text" w:y="303"/>
              <w:rPr>
                <w:sz w:val="10"/>
                <w:szCs w:val="10"/>
              </w:rPr>
            </w:pPr>
          </w:p>
        </w:tc>
        <w:tc>
          <w:tcPr>
            <w:tcW w:w="749" w:type="dxa"/>
            <w:shd w:val="clear" w:color="auto" w:fill="FFFFFF"/>
          </w:tcPr>
          <w:p w14:paraId="2EE7DE17" w14:textId="77777777" w:rsidR="00B74106" w:rsidRDefault="00B74106">
            <w:pPr>
              <w:framePr w:w="14568" w:h="7920" w:vSpace="302" w:wrap="notBeside" w:vAnchor="text" w:hAnchor="text" w:y="303"/>
              <w:rPr>
                <w:sz w:val="10"/>
                <w:szCs w:val="10"/>
              </w:rPr>
            </w:pPr>
          </w:p>
        </w:tc>
        <w:tc>
          <w:tcPr>
            <w:tcW w:w="1296" w:type="dxa"/>
            <w:shd w:val="clear" w:color="auto" w:fill="FFFFFF"/>
          </w:tcPr>
          <w:p w14:paraId="2EE7DE18" w14:textId="77777777" w:rsidR="00B74106" w:rsidRDefault="00B74106">
            <w:pPr>
              <w:framePr w:w="14568" w:h="7920" w:vSpace="302" w:wrap="notBeside" w:vAnchor="text" w:hAnchor="text" w:y="303"/>
              <w:rPr>
                <w:sz w:val="10"/>
                <w:szCs w:val="10"/>
              </w:rPr>
            </w:pPr>
          </w:p>
        </w:tc>
      </w:tr>
    </w:tbl>
    <w:p w14:paraId="2EE7DE1A" w14:textId="77777777" w:rsidR="00B74106" w:rsidRDefault="005E0D81">
      <w:pPr>
        <w:pStyle w:val="Style16"/>
        <w:framePr w:w="1642" w:h="197" w:hSpace="12926" w:wrap="notBeside" w:vAnchor="text" w:hAnchor="text" w:x="2190" w:y="1"/>
        <w:shd w:val="clear" w:color="auto" w:fill="auto"/>
      </w:pPr>
      <w:r>
        <w:t>Zkratka příjemce projektu</w:t>
      </w:r>
    </w:p>
    <w:p w14:paraId="2EE7DE1B" w14:textId="77777777" w:rsidR="00B74106" w:rsidRDefault="005E0D81">
      <w:pPr>
        <w:pStyle w:val="Style16"/>
        <w:framePr w:w="1968" w:h="173" w:hSpace="12600" w:wrap="notBeside" w:vAnchor="text" w:hAnchor="text" w:x="9270" w:y="10"/>
        <w:shd w:val="clear" w:color="auto" w:fill="auto"/>
      </w:pPr>
      <w:r>
        <w:rPr>
          <w:i/>
          <w:iCs/>
        </w:rPr>
        <w:t>Institut uměni - Divadelní ústav</w:t>
      </w:r>
    </w:p>
    <w:p w14:paraId="2EE7DE1C" w14:textId="77777777" w:rsidR="00B74106" w:rsidRDefault="00B74106">
      <w:pPr>
        <w:spacing w:line="1" w:lineRule="exact"/>
        <w:sectPr w:rsidR="00B74106">
          <w:headerReference w:type="even" r:id="rId20"/>
          <w:headerReference w:type="default" r:id="rId21"/>
          <w:pgSz w:w="17410" w:h="12734" w:orient="landscape"/>
          <w:pgMar w:top="2006" w:right="1402" w:bottom="2006" w:left="1440" w:header="0" w:footer="1578"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333"/>
        <w:gridCol w:w="1522"/>
        <w:gridCol w:w="1531"/>
        <w:gridCol w:w="1526"/>
        <w:gridCol w:w="1531"/>
        <w:gridCol w:w="1306"/>
        <w:gridCol w:w="1325"/>
      </w:tblGrid>
      <w:tr w:rsidR="00B74106" w14:paraId="2EE7DE20" w14:textId="77777777">
        <w:trPr>
          <w:trHeight w:hRule="exact" w:val="307"/>
          <w:jc w:val="center"/>
        </w:trPr>
        <w:tc>
          <w:tcPr>
            <w:tcW w:w="576" w:type="dxa"/>
            <w:tcBorders>
              <w:top w:val="single" w:sz="4" w:space="0" w:color="auto"/>
              <w:left w:val="single" w:sz="4" w:space="0" w:color="auto"/>
            </w:tcBorders>
            <w:shd w:val="clear" w:color="auto" w:fill="FFFFFF"/>
          </w:tcPr>
          <w:p w14:paraId="2EE7DE1D" w14:textId="77777777" w:rsidR="00B74106" w:rsidRDefault="00B74106">
            <w:pPr>
              <w:rPr>
                <w:sz w:val="10"/>
                <w:szCs w:val="10"/>
              </w:rPr>
            </w:pPr>
          </w:p>
        </w:tc>
        <w:tc>
          <w:tcPr>
            <w:tcW w:w="9912" w:type="dxa"/>
            <w:gridSpan w:val="4"/>
            <w:tcBorders>
              <w:top w:val="single" w:sz="4" w:space="0" w:color="auto"/>
            </w:tcBorders>
            <w:shd w:val="clear" w:color="auto" w:fill="FFFFFF"/>
            <w:vAlign w:val="bottom"/>
          </w:tcPr>
          <w:p w14:paraId="2EE7DE1E" w14:textId="77777777" w:rsidR="00B74106" w:rsidRDefault="005E0D81">
            <w:pPr>
              <w:pStyle w:val="Style12"/>
              <w:shd w:val="clear" w:color="auto" w:fill="auto"/>
              <w:ind w:left="3220"/>
              <w:jc w:val="left"/>
              <w:rPr>
                <w:sz w:val="15"/>
                <w:szCs w:val="15"/>
              </w:rPr>
            </w:pPr>
            <w:r>
              <w:rPr>
                <w:b/>
                <w:bCs/>
                <w:sz w:val="15"/>
                <w:szCs w:val="15"/>
              </w:rPr>
              <w:t>Příloha č. 2 - Dílčí rozpočet příjemce v konzorcíu - celkové náklady příjemce pro rok</w:t>
            </w:r>
          </w:p>
        </w:tc>
        <w:tc>
          <w:tcPr>
            <w:tcW w:w="4162" w:type="dxa"/>
            <w:gridSpan w:val="3"/>
            <w:tcBorders>
              <w:top w:val="single" w:sz="4" w:space="0" w:color="auto"/>
            </w:tcBorders>
            <w:shd w:val="clear" w:color="auto" w:fill="FFFFFF"/>
            <w:vAlign w:val="bottom"/>
          </w:tcPr>
          <w:p w14:paraId="2EE7DE1F" w14:textId="77777777" w:rsidR="00B74106" w:rsidRDefault="005E0D81">
            <w:pPr>
              <w:pStyle w:val="Style12"/>
              <w:shd w:val="clear" w:color="auto" w:fill="auto"/>
              <w:jc w:val="left"/>
              <w:rPr>
                <w:sz w:val="15"/>
                <w:szCs w:val="15"/>
              </w:rPr>
            </w:pPr>
            <w:r>
              <w:rPr>
                <w:b/>
                <w:bCs/>
                <w:sz w:val="15"/>
                <w:szCs w:val="15"/>
              </w:rPr>
              <w:t>2018</w:t>
            </w:r>
          </w:p>
        </w:tc>
      </w:tr>
      <w:tr w:rsidR="00B74106" w14:paraId="2EE7DE23" w14:textId="77777777">
        <w:trPr>
          <w:trHeight w:hRule="exact" w:val="288"/>
          <w:jc w:val="center"/>
        </w:trPr>
        <w:tc>
          <w:tcPr>
            <w:tcW w:w="5909" w:type="dxa"/>
            <w:gridSpan w:val="2"/>
            <w:tcBorders>
              <w:top w:val="single" w:sz="4" w:space="0" w:color="auto"/>
              <w:left w:val="single" w:sz="4" w:space="0" w:color="auto"/>
            </w:tcBorders>
            <w:shd w:val="clear" w:color="auto" w:fill="FFFFFF"/>
          </w:tcPr>
          <w:p w14:paraId="2EE7DE21" w14:textId="77777777" w:rsidR="00B74106" w:rsidRDefault="005E0D81">
            <w:pPr>
              <w:pStyle w:val="Style12"/>
              <w:shd w:val="clear" w:color="auto" w:fill="auto"/>
              <w:jc w:val="center"/>
            </w:pPr>
            <w:r>
              <w:t>Zkratka příjemce projektu</w:t>
            </w:r>
          </w:p>
        </w:tc>
        <w:tc>
          <w:tcPr>
            <w:tcW w:w="8741" w:type="dxa"/>
            <w:gridSpan w:val="6"/>
            <w:tcBorders>
              <w:top w:val="single" w:sz="4" w:space="0" w:color="auto"/>
              <w:left w:val="single" w:sz="4" w:space="0" w:color="auto"/>
            </w:tcBorders>
            <w:shd w:val="clear" w:color="auto" w:fill="FFFFFF"/>
          </w:tcPr>
          <w:p w14:paraId="2EE7DE22" w14:textId="77777777" w:rsidR="00B74106" w:rsidRDefault="005E0D81">
            <w:pPr>
              <w:pStyle w:val="Style12"/>
              <w:shd w:val="clear" w:color="auto" w:fill="auto"/>
              <w:jc w:val="center"/>
            </w:pPr>
            <w:r>
              <w:rPr>
                <w:i/>
                <w:iCs/>
              </w:rPr>
              <w:t>Institut uměni • Divadelní ústav</w:t>
            </w:r>
          </w:p>
        </w:tc>
      </w:tr>
      <w:tr w:rsidR="00B74106" w14:paraId="2EE7DE25" w14:textId="77777777">
        <w:trPr>
          <w:trHeight w:hRule="exact" w:val="144"/>
          <w:jc w:val="center"/>
        </w:trPr>
        <w:tc>
          <w:tcPr>
            <w:tcW w:w="14650" w:type="dxa"/>
            <w:gridSpan w:val="8"/>
            <w:tcBorders>
              <w:top w:val="single" w:sz="4" w:space="0" w:color="auto"/>
              <w:left w:val="single" w:sz="4" w:space="0" w:color="auto"/>
              <w:right w:val="single" w:sz="4" w:space="0" w:color="auto"/>
            </w:tcBorders>
            <w:shd w:val="clear" w:color="auto" w:fill="FFFFFF"/>
          </w:tcPr>
          <w:p w14:paraId="2EE7DE24" w14:textId="77777777" w:rsidR="00B74106" w:rsidRDefault="00B74106">
            <w:pPr>
              <w:rPr>
                <w:sz w:val="10"/>
                <w:szCs w:val="10"/>
              </w:rPr>
            </w:pPr>
          </w:p>
        </w:tc>
      </w:tr>
      <w:tr w:rsidR="00B74106" w14:paraId="2EE7DE2D" w14:textId="77777777">
        <w:trPr>
          <w:trHeight w:hRule="exact" w:val="283"/>
          <w:jc w:val="center"/>
        </w:trPr>
        <w:tc>
          <w:tcPr>
            <w:tcW w:w="576" w:type="dxa"/>
            <w:tcBorders>
              <w:top w:val="single" w:sz="4" w:space="0" w:color="auto"/>
              <w:left w:val="single" w:sz="4" w:space="0" w:color="auto"/>
            </w:tcBorders>
            <w:shd w:val="clear" w:color="auto" w:fill="FFFFFF"/>
          </w:tcPr>
          <w:p w14:paraId="2EE7DE26" w14:textId="77777777" w:rsidR="00B74106" w:rsidRDefault="00B74106">
            <w:pPr>
              <w:rPr>
                <w:sz w:val="10"/>
                <w:szCs w:val="10"/>
              </w:rPr>
            </w:pPr>
          </w:p>
        </w:tc>
        <w:tc>
          <w:tcPr>
            <w:tcW w:w="5333" w:type="dxa"/>
            <w:tcBorders>
              <w:top w:val="single" w:sz="4" w:space="0" w:color="auto"/>
              <w:left w:val="single" w:sz="4" w:space="0" w:color="auto"/>
            </w:tcBorders>
            <w:shd w:val="clear" w:color="auto" w:fill="FFFFFF"/>
          </w:tcPr>
          <w:p w14:paraId="2EE7DE27" w14:textId="77777777" w:rsidR="00B74106" w:rsidRDefault="00B74106">
            <w:pPr>
              <w:rPr>
                <w:sz w:val="10"/>
                <w:szCs w:val="10"/>
              </w:rPr>
            </w:pPr>
          </w:p>
        </w:tc>
        <w:tc>
          <w:tcPr>
            <w:tcW w:w="3053" w:type="dxa"/>
            <w:gridSpan w:val="2"/>
            <w:tcBorders>
              <w:top w:val="single" w:sz="4" w:space="0" w:color="auto"/>
              <w:left w:val="single" w:sz="4" w:space="0" w:color="auto"/>
            </w:tcBorders>
            <w:shd w:val="clear" w:color="auto" w:fill="FFFFFF"/>
            <w:vAlign w:val="center"/>
          </w:tcPr>
          <w:p w14:paraId="2EE7DE28" w14:textId="35CB354A" w:rsidR="00B74106" w:rsidRDefault="00500E5F">
            <w:pPr>
              <w:pStyle w:val="Style12"/>
              <w:shd w:val="clear" w:color="auto" w:fill="auto"/>
              <w:tabs>
                <w:tab w:val="left" w:pos="542"/>
              </w:tabs>
              <w:jc w:val="left"/>
              <w:rPr>
                <w:sz w:val="15"/>
                <w:szCs w:val="15"/>
              </w:rPr>
            </w:pPr>
            <w:r>
              <w:rPr>
                <w:b/>
                <w:bCs/>
                <w:sz w:val="15"/>
                <w:szCs w:val="15"/>
              </w:rPr>
              <w:t xml:space="preserve">      </w:t>
            </w:r>
            <w:r w:rsidR="005E0D81">
              <w:rPr>
                <w:b/>
                <w:bCs/>
                <w:sz w:val="15"/>
                <w:szCs w:val="15"/>
              </w:rPr>
              <w:t>Podle Dodatku č. 6 Smlouvy</w:t>
            </w:r>
          </w:p>
        </w:tc>
        <w:tc>
          <w:tcPr>
            <w:tcW w:w="3057" w:type="dxa"/>
            <w:gridSpan w:val="2"/>
            <w:tcBorders>
              <w:top w:val="single" w:sz="4" w:space="0" w:color="auto"/>
              <w:left w:val="single" w:sz="4" w:space="0" w:color="auto"/>
            </w:tcBorders>
            <w:shd w:val="clear" w:color="auto" w:fill="FFFFFF"/>
            <w:vAlign w:val="bottom"/>
          </w:tcPr>
          <w:p w14:paraId="2EE7DE2A" w14:textId="258B1485" w:rsidR="00B74106" w:rsidRDefault="005E0D81">
            <w:pPr>
              <w:pStyle w:val="Style12"/>
              <w:shd w:val="clear" w:color="auto" w:fill="auto"/>
              <w:spacing w:line="214" w:lineRule="auto"/>
              <w:ind w:firstLine="400"/>
              <w:jc w:val="left"/>
              <w:rPr>
                <w:sz w:val="15"/>
                <w:szCs w:val="15"/>
              </w:rPr>
            </w:pPr>
            <w:r>
              <w:rPr>
                <w:b/>
                <w:bCs/>
                <w:sz w:val="15"/>
                <w:szCs w:val="15"/>
              </w:rPr>
              <w:t xml:space="preserve"> Podle Dodatku č</w:t>
            </w:r>
            <w:r w:rsidR="00500E5F">
              <w:rPr>
                <w:b/>
                <w:bCs/>
                <w:sz w:val="15"/>
                <w:szCs w:val="15"/>
              </w:rPr>
              <w:t>.</w:t>
            </w:r>
            <w:r>
              <w:rPr>
                <w:b/>
                <w:bCs/>
                <w:sz w:val="15"/>
                <w:szCs w:val="15"/>
              </w:rPr>
              <w:t xml:space="preserve"> 7 Smlouvy</w:t>
            </w:r>
          </w:p>
          <w:p w14:paraId="2EE7DE2B" w14:textId="758C522A" w:rsidR="00B74106" w:rsidRDefault="00B74106">
            <w:pPr>
              <w:pStyle w:val="Style12"/>
              <w:shd w:val="clear" w:color="auto" w:fill="auto"/>
              <w:tabs>
                <w:tab w:val="left" w:pos="693"/>
                <w:tab w:val="left" w:pos="899"/>
                <w:tab w:val="left" w:pos="1082"/>
                <w:tab w:val="left" w:pos="1590"/>
                <w:tab w:val="left" w:leader="dot" w:pos="1802"/>
                <w:tab w:val="left" w:pos="2152"/>
                <w:tab w:val="left" w:leader="hyphen" w:pos="2325"/>
                <w:tab w:val="left" w:leader="underscore" w:pos="2891"/>
              </w:tabs>
              <w:spacing w:line="180" w:lineRule="auto"/>
              <w:ind w:firstLine="400"/>
              <w:jc w:val="left"/>
            </w:pPr>
          </w:p>
        </w:tc>
        <w:tc>
          <w:tcPr>
            <w:tcW w:w="2631" w:type="dxa"/>
            <w:gridSpan w:val="2"/>
            <w:tcBorders>
              <w:top w:val="single" w:sz="4" w:space="0" w:color="auto"/>
              <w:left w:val="single" w:sz="4" w:space="0" w:color="auto"/>
              <w:right w:val="single" w:sz="4" w:space="0" w:color="auto"/>
            </w:tcBorders>
            <w:shd w:val="clear" w:color="auto" w:fill="FFFFFF"/>
            <w:vAlign w:val="center"/>
          </w:tcPr>
          <w:p w14:paraId="2EE7DE2C" w14:textId="4EDD6FBB" w:rsidR="00B74106" w:rsidRDefault="005E0D81">
            <w:pPr>
              <w:pStyle w:val="Style12"/>
              <w:shd w:val="clear" w:color="auto" w:fill="auto"/>
              <w:jc w:val="center"/>
              <w:rPr>
                <w:sz w:val="15"/>
                <w:szCs w:val="15"/>
              </w:rPr>
            </w:pPr>
            <w:r>
              <w:rPr>
                <w:b/>
                <w:bCs/>
                <w:sz w:val="15"/>
                <w:szCs w:val="15"/>
              </w:rPr>
              <w:t>Zrn</w:t>
            </w:r>
            <w:r w:rsidR="00500E5F">
              <w:rPr>
                <w:b/>
                <w:bCs/>
                <w:sz w:val="15"/>
                <w:szCs w:val="15"/>
              </w:rPr>
              <w:t>ě</w:t>
            </w:r>
            <w:r>
              <w:rPr>
                <w:b/>
                <w:bCs/>
                <w:sz w:val="15"/>
                <w:szCs w:val="15"/>
              </w:rPr>
              <w:t>na</w:t>
            </w:r>
          </w:p>
        </w:tc>
      </w:tr>
      <w:tr w:rsidR="00B74106" w14:paraId="2EE7DE36" w14:textId="77777777">
        <w:trPr>
          <w:trHeight w:hRule="exact" w:val="720"/>
          <w:jc w:val="center"/>
        </w:trPr>
        <w:tc>
          <w:tcPr>
            <w:tcW w:w="576" w:type="dxa"/>
            <w:tcBorders>
              <w:left w:val="single" w:sz="4" w:space="0" w:color="auto"/>
            </w:tcBorders>
            <w:shd w:val="clear" w:color="auto" w:fill="FFFFFF"/>
          </w:tcPr>
          <w:p w14:paraId="2EE7DE2E" w14:textId="77777777" w:rsidR="00B74106" w:rsidRDefault="005E0D81">
            <w:pPr>
              <w:pStyle w:val="Style12"/>
              <w:shd w:val="clear" w:color="auto" w:fill="auto"/>
              <w:spacing w:before="120"/>
              <w:jc w:val="left"/>
            </w:pPr>
            <w:r>
              <w:rPr>
                <w:b/>
                <w:bCs/>
              </w:rPr>
              <w:t>Řádek</w:t>
            </w:r>
          </w:p>
        </w:tc>
        <w:tc>
          <w:tcPr>
            <w:tcW w:w="5333" w:type="dxa"/>
            <w:tcBorders>
              <w:left w:val="single" w:sz="4" w:space="0" w:color="auto"/>
            </w:tcBorders>
            <w:shd w:val="clear" w:color="auto" w:fill="FFFFFF"/>
          </w:tcPr>
          <w:p w14:paraId="2EE7DE2F" w14:textId="77777777" w:rsidR="00B74106" w:rsidRDefault="005E0D81">
            <w:pPr>
              <w:pStyle w:val="Style12"/>
              <w:shd w:val="clear" w:color="auto" w:fill="auto"/>
              <w:spacing w:before="120"/>
              <w:jc w:val="center"/>
            </w:pPr>
            <w:r>
              <w:rPr>
                <w:b/>
                <w:bCs/>
              </w:rPr>
              <w:t>Druh nákladu nebo výdaje</w:t>
            </w:r>
          </w:p>
        </w:tc>
        <w:tc>
          <w:tcPr>
            <w:tcW w:w="1522" w:type="dxa"/>
            <w:tcBorders>
              <w:top w:val="single" w:sz="4" w:space="0" w:color="auto"/>
              <w:left w:val="single" w:sz="4" w:space="0" w:color="auto"/>
            </w:tcBorders>
            <w:shd w:val="clear" w:color="auto" w:fill="FFFFFF"/>
            <w:vAlign w:val="bottom"/>
          </w:tcPr>
          <w:p w14:paraId="2EE7DE30" w14:textId="77777777" w:rsidR="00B74106" w:rsidRDefault="005E0D81">
            <w:pPr>
              <w:pStyle w:val="Style12"/>
              <w:shd w:val="clear" w:color="auto" w:fill="auto"/>
              <w:spacing w:line="286" w:lineRule="auto"/>
              <w:jc w:val="center"/>
            </w:pPr>
            <w:r>
              <w:rPr>
                <w:b/>
                <w:bCs/>
              </w:rPr>
              <w:t>Poskytovatelem uznané náklady celkem (v tis. Kč)</w:t>
            </w:r>
          </w:p>
        </w:tc>
        <w:tc>
          <w:tcPr>
            <w:tcW w:w="1531" w:type="dxa"/>
            <w:tcBorders>
              <w:top w:val="single" w:sz="4" w:space="0" w:color="auto"/>
              <w:left w:val="single" w:sz="4" w:space="0" w:color="auto"/>
            </w:tcBorders>
            <w:shd w:val="clear" w:color="auto" w:fill="FFFFFF"/>
          </w:tcPr>
          <w:p w14:paraId="2EE7DE31" w14:textId="77777777" w:rsidR="00B74106" w:rsidRDefault="005E0D81">
            <w:pPr>
              <w:pStyle w:val="Style12"/>
              <w:shd w:val="clear" w:color="auto" w:fill="auto"/>
              <w:spacing w:line="288" w:lineRule="auto"/>
              <w:jc w:val="center"/>
            </w:pPr>
            <w:r>
              <w:rPr>
                <w:b/>
                <w:bCs/>
              </w:rPr>
              <w:t>Poskytovatelem uznaně náklady z účelových výdajů MK (v tis. Kč)</w:t>
            </w:r>
          </w:p>
        </w:tc>
        <w:tc>
          <w:tcPr>
            <w:tcW w:w="1526" w:type="dxa"/>
            <w:tcBorders>
              <w:top w:val="single" w:sz="4" w:space="0" w:color="auto"/>
              <w:left w:val="single" w:sz="4" w:space="0" w:color="auto"/>
            </w:tcBorders>
            <w:shd w:val="clear" w:color="auto" w:fill="FFFFFF"/>
            <w:vAlign w:val="bottom"/>
          </w:tcPr>
          <w:p w14:paraId="2EE7DE32" w14:textId="77777777" w:rsidR="00B74106" w:rsidRDefault="005E0D81">
            <w:pPr>
              <w:pStyle w:val="Style12"/>
              <w:shd w:val="clear" w:color="auto" w:fill="auto"/>
              <w:spacing w:line="276" w:lineRule="auto"/>
              <w:jc w:val="center"/>
            </w:pPr>
            <w:r>
              <w:rPr>
                <w:b/>
                <w:bCs/>
              </w:rPr>
              <w:t>Poskytovatelem uznané náklady celkem (v tis. Kč)</w:t>
            </w:r>
          </w:p>
        </w:tc>
        <w:tc>
          <w:tcPr>
            <w:tcW w:w="1531" w:type="dxa"/>
            <w:tcBorders>
              <w:top w:val="single" w:sz="4" w:space="0" w:color="auto"/>
              <w:left w:val="single" w:sz="4" w:space="0" w:color="auto"/>
            </w:tcBorders>
            <w:shd w:val="clear" w:color="auto" w:fill="FFFFFF"/>
          </w:tcPr>
          <w:p w14:paraId="2EE7DE33" w14:textId="77777777" w:rsidR="00B74106" w:rsidRDefault="005E0D81">
            <w:pPr>
              <w:pStyle w:val="Style12"/>
              <w:shd w:val="clear" w:color="auto" w:fill="auto"/>
              <w:spacing w:line="286" w:lineRule="auto"/>
              <w:jc w:val="center"/>
            </w:pPr>
            <w:r>
              <w:rPr>
                <w:b/>
                <w:bCs/>
              </w:rPr>
              <w:t>Poskytovatelem uznané náklady z účelových výdajů MK (v tis. Kč)</w:t>
            </w:r>
          </w:p>
        </w:tc>
        <w:tc>
          <w:tcPr>
            <w:tcW w:w="1306" w:type="dxa"/>
            <w:tcBorders>
              <w:top w:val="single" w:sz="4" w:space="0" w:color="auto"/>
              <w:left w:val="single" w:sz="4" w:space="0" w:color="auto"/>
            </w:tcBorders>
            <w:shd w:val="clear" w:color="auto" w:fill="FFFFFF"/>
            <w:vAlign w:val="center"/>
          </w:tcPr>
          <w:p w14:paraId="2EE7DE34" w14:textId="77777777" w:rsidR="00B74106" w:rsidRDefault="005E0D81">
            <w:pPr>
              <w:pStyle w:val="Style12"/>
              <w:shd w:val="clear" w:color="auto" w:fill="auto"/>
              <w:spacing w:line="293" w:lineRule="auto"/>
              <w:jc w:val="center"/>
            </w:pPr>
            <w:r>
              <w:rPr>
                <w:b/>
                <w:bCs/>
              </w:rPr>
              <w:t>Uznané náklady celkem (v tis. Kč)</w:t>
            </w:r>
          </w:p>
        </w:tc>
        <w:tc>
          <w:tcPr>
            <w:tcW w:w="1325" w:type="dxa"/>
            <w:tcBorders>
              <w:top w:val="single" w:sz="4" w:space="0" w:color="auto"/>
              <w:left w:val="single" w:sz="4" w:space="0" w:color="auto"/>
              <w:right w:val="single" w:sz="4" w:space="0" w:color="auto"/>
            </w:tcBorders>
            <w:shd w:val="clear" w:color="auto" w:fill="FFFFFF"/>
            <w:vAlign w:val="bottom"/>
          </w:tcPr>
          <w:p w14:paraId="2EE7DE35" w14:textId="77777777" w:rsidR="00B74106" w:rsidRDefault="005E0D81">
            <w:pPr>
              <w:pStyle w:val="Style12"/>
              <w:shd w:val="clear" w:color="auto" w:fill="auto"/>
              <w:spacing w:line="276" w:lineRule="auto"/>
              <w:jc w:val="center"/>
            </w:pPr>
            <w:r>
              <w:rPr>
                <w:b/>
                <w:bCs/>
              </w:rPr>
              <w:t>Uznané náklady z účelových výdajů MK (v tis. Kč)</w:t>
            </w:r>
          </w:p>
        </w:tc>
      </w:tr>
      <w:tr w:rsidR="00B74106" w14:paraId="2EE7DE3F" w14:textId="77777777">
        <w:trPr>
          <w:trHeight w:hRule="exact" w:val="288"/>
          <w:jc w:val="center"/>
        </w:trPr>
        <w:tc>
          <w:tcPr>
            <w:tcW w:w="576" w:type="dxa"/>
            <w:tcBorders>
              <w:top w:val="single" w:sz="4" w:space="0" w:color="auto"/>
              <w:left w:val="single" w:sz="4" w:space="0" w:color="auto"/>
            </w:tcBorders>
            <w:shd w:val="clear" w:color="auto" w:fill="FFFFFF"/>
            <w:vAlign w:val="center"/>
          </w:tcPr>
          <w:p w14:paraId="2EE7DE37" w14:textId="77777777" w:rsidR="00B74106" w:rsidRDefault="005E0D81">
            <w:pPr>
              <w:pStyle w:val="Style12"/>
              <w:shd w:val="clear" w:color="auto" w:fill="auto"/>
              <w:ind w:firstLine="200"/>
              <w:jc w:val="both"/>
            </w:pPr>
            <w:r>
              <w:rPr>
                <w:b/>
                <w:bCs/>
              </w:rPr>
              <w:t>A1</w:t>
            </w:r>
          </w:p>
        </w:tc>
        <w:tc>
          <w:tcPr>
            <w:tcW w:w="5333" w:type="dxa"/>
            <w:tcBorders>
              <w:top w:val="single" w:sz="4" w:space="0" w:color="auto"/>
              <w:left w:val="single" w:sz="4" w:space="0" w:color="auto"/>
            </w:tcBorders>
            <w:shd w:val="clear" w:color="auto" w:fill="FFFFFF"/>
            <w:vAlign w:val="center"/>
          </w:tcPr>
          <w:p w14:paraId="2EE7DE38" w14:textId="77777777" w:rsidR="00B74106" w:rsidRDefault="005E0D81">
            <w:pPr>
              <w:pStyle w:val="Style12"/>
              <w:shd w:val="clear" w:color="auto" w:fill="auto"/>
              <w:jc w:val="center"/>
            </w:pPr>
            <w:r>
              <w:t>Mzdy a platy jednotlivých zaměstnanců bez zákonných odvodů.</w:t>
            </w:r>
          </w:p>
        </w:tc>
        <w:tc>
          <w:tcPr>
            <w:tcW w:w="1522" w:type="dxa"/>
            <w:tcBorders>
              <w:top w:val="single" w:sz="4" w:space="0" w:color="auto"/>
              <w:left w:val="single" w:sz="4" w:space="0" w:color="auto"/>
            </w:tcBorders>
            <w:shd w:val="clear" w:color="auto" w:fill="FFFFFF"/>
            <w:vAlign w:val="center"/>
          </w:tcPr>
          <w:p w14:paraId="2EE7DE39" w14:textId="77777777" w:rsidR="00B74106" w:rsidRDefault="005E0D81">
            <w:pPr>
              <w:pStyle w:val="Style12"/>
              <w:shd w:val="clear" w:color="auto" w:fill="auto"/>
            </w:pPr>
            <w:r>
              <w:t>691 tis. Kč</w:t>
            </w:r>
          </w:p>
        </w:tc>
        <w:tc>
          <w:tcPr>
            <w:tcW w:w="1531" w:type="dxa"/>
            <w:tcBorders>
              <w:top w:val="single" w:sz="4" w:space="0" w:color="auto"/>
              <w:left w:val="single" w:sz="4" w:space="0" w:color="auto"/>
            </w:tcBorders>
            <w:shd w:val="clear" w:color="auto" w:fill="FFFFFF"/>
            <w:vAlign w:val="center"/>
          </w:tcPr>
          <w:p w14:paraId="2EE7DE3A" w14:textId="77777777" w:rsidR="00B74106" w:rsidRDefault="005E0D81">
            <w:pPr>
              <w:pStyle w:val="Style12"/>
              <w:shd w:val="clear" w:color="auto" w:fill="auto"/>
            </w:pPr>
            <w:r>
              <w:t>691 tis. KČ</w:t>
            </w:r>
          </w:p>
        </w:tc>
        <w:tc>
          <w:tcPr>
            <w:tcW w:w="1526" w:type="dxa"/>
            <w:tcBorders>
              <w:top w:val="single" w:sz="4" w:space="0" w:color="auto"/>
              <w:left w:val="single" w:sz="4" w:space="0" w:color="auto"/>
            </w:tcBorders>
            <w:shd w:val="clear" w:color="auto" w:fill="FFFFFF"/>
            <w:vAlign w:val="center"/>
          </w:tcPr>
          <w:p w14:paraId="2EE7DE3B" w14:textId="77777777" w:rsidR="00B74106" w:rsidRDefault="005E0D81">
            <w:pPr>
              <w:pStyle w:val="Style12"/>
              <w:shd w:val="clear" w:color="auto" w:fill="auto"/>
            </w:pPr>
            <w:r>
              <w:t>691 tis. Kč</w:t>
            </w:r>
          </w:p>
        </w:tc>
        <w:tc>
          <w:tcPr>
            <w:tcW w:w="1531" w:type="dxa"/>
            <w:tcBorders>
              <w:top w:val="single" w:sz="4" w:space="0" w:color="auto"/>
              <w:left w:val="single" w:sz="4" w:space="0" w:color="auto"/>
            </w:tcBorders>
            <w:shd w:val="clear" w:color="auto" w:fill="FFFFFF"/>
            <w:vAlign w:val="center"/>
          </w:tcPr>
          <w:p w14:paraId="2EE7DE3C" w14:textId="77777777" w:rsidR="00B74106" w:rsidRDefault="005E0D81">
            <w:pPr>
              <w:pStyle w:val="Style12"/>
              <w:shd w:val="clear" w:color="auto" w:fill="auto"/>
            </w:pPr>
            <w:r>
              <w:t>691 tis. Kč</w:t>
            </w:r>
          </w:p>
        </w:tc>
        <w:tc>
          <w:tcPr>
            <w:tcW w:w="1306" w:type="dxa"/>
            <w:tcBorders>
              <w:top w:val="single" w:sz="4" w:space="0" w:color="auto"/>
              <w:left w:val="single" w:sz="4" w:space="0" w:color="auto"/>
            </w:tcBorders>
            <w:shd w:val="clear" w:color="auto" w:fill="FFFFFF"/>
            <w:vAlign w:val="center"/>
          </w:tcPr>
          <w:p w14:paraId="2EE7DE3D"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3E" w14:textId="77777777" w:rsidR="00B74106" w:rsidRDefault="005E0D81">
            <w:pPr>
              <w:pStyle w:val="Style12"/>
              <w:shd w:val="clear" w:color="auto" w:fill="auto"/>
            </w:pPr>
            <w:r>
              <w:t>0 tis. Kč</w:t>
            </w:r>
          </w:p>
        </w:tc>
      </w:tr>
      <w:tr w:rsidR="00B74106" w14:paraId="2EE7DE48" w14:textId="77777777">
        <w:trPr>
          <w:trHeight w:hRule="exact" w:val="283"/>
          <w:jc w:val="center"/>
        </w:trPr>
        <w:tc>
          <w:tcPr>
            <w:tcW w:w="576" w:type="dxa"/>
            <w:tcBorders>
              <w:top w:val="single" w:sz="4" w:space="0" w:color="auto"/>
              <w:left w:val="single" w:sz="4" w:space="0" w:color="auto"/>
            </w:tcBorders>
            <w:shd w:val="clear" w:color="auto" w:fill="FFFFFF"/>
          </w:tcPr>
          <w:p w14:paraId="2EE7DE40" w14:textId="77777777" w:rsidR="00B74106" w:rsidRDefault="005E0D81">
            <w:pPr>
              <w:pStyle w:val="Style12"/>
              <w:shd w:val="clear" w:color="auto" w:fill="auto"/>
              <w:ind w:firstLine="200"/>
              <w:jc w:val="both"/>
            </w:pPr>
            <w:r>
              <w:t>A2</w:t>
            </w:r>
          </w:p>
        </w:tc>
        <w:tc>
          <w:tcPr>
            <w:tcW w:w="5333" w:type="dxa"/>
            <w:tcBorders>
              <w:top w:val="single" w:sz="4" w:space="0" w:color="auto"/>
              <w:left w:val="single" w:sz="4" w:space="0" w:color="auto"/>
            </w:tcBorders>
            <w:shd w:val="clear" w:color="auto" w:fill="FFFFFF"/>
          </w:tcPr>
          <w:p w14:paraId="2EE7DE41" w14:textId="77777777" w:rsidR="00B74106" w:rsidRDefault="005E0D81">
            <w:pPr>
              <w:pStyle w:val="Style12"/>
              <w:shd w:val="clear" w:color="auto" w:fill="auto"/>
              <w:jc w:val="center"/>
            </w:pPr>
            <w:r>
              <w:t>Ostatní osobní náklady (DPP, DPČ) bez zákonných odvodů.</w:t>
            </w:r>
          </w:p>
        </w:tc>
        <w:tc>
          <w:tcPr>
            <w:tcW w:w="1522" w:type="dxa"/>
            <w:tcBorders>
              <w:top w:val="single" w:sz="4" w:space="0" w:color="auto"/>
              <w:left w:val="single" w:sz="4" w:space="0" w:color="auto"/>
            </w:tcBorders>
            <w:shd w:val="clear" w:color="auto" w:fill="FFFFFF"/>
          </w:tcPr>
          <w:p w14:paraId="2EE7DE42" w14:textId="77777777" w:rsidR="00B74106" w:rsidRDefault="005E0D81">
            <w:pPr>
              <w:pStyle w:val="Style12"/>
              <w:shd w:val="clear" w:color="auto" w:fill="auto"/>
            </w:pPr>
            <w:r>
              <w:t>483 tis. Kč</w:t>
            </w:r>
          </w:p>
        </w:tc>
        <w:tc>
          <w:tcPr>
            <w:tcW w:w="1531" w:type="dxa"/>
            <w:tcBorders>
              <w:top w:val="single" w:sz="4" w:space="0" w:color="auto"/>
              <w:left w:val="single" w:sz="4" w:space="0" w:color="auto"/>
            </w:tcBorders>
            <w:shd w:val="clear" w:color="auto" w:fill="FFFFFF"/>
          </w:tcPr>
          <w:p w14:paraId="2EE7DE43" w14:textId="77777777" w:rsidR="00B74106" w:rsidRDefault="005E0D81">
            <w:pPr>
              <w:pStyle w:val="Style12"/>
              <w:shd w:val="clear" w:color="auto" w:fill="auto"/>
            </w:pPr>
            <w:r>
              <w:t>483 tis. Kč</w:t>
            </w:r>
          </w:p>
        </w:tc>
        <w:tc>
          <w:tcPr>
            <w:tcW w:w="1526" w:type="dxa"/>
            <w:tcBorders>
              <w:top w:val="single" w:sz="4" w:space="0" w:color="auto"/>
              <w:left w:val="single" w:sz="4" w:space="0" w:color="auto"/>
            </w:tcBorders>
            <w:shd w:val="clear" w:color="auto" w:fill="FFFFFF"/>
          </w:tcPr>
          <w:p w14:paraId="2EE7DE44" w14:textId="77777777" w:rsidR="00B74106" w:rsidRDefault="005E0D81">
            <w:pPr>
              <w:pStyle w:val="Style12"/>
              <w:shd w:val="clear" w:color="auto" w:fill="auto"/>
            </w:pPr>
            <w:r>
              <w:t>483 tis. Kč</w:t>
            </w:r>
          </w:p>
        </w:tc>
        <w:tc>
          <w:tcPr>
            <w:tcW w:w="1531" w:type="dxa"/>
            <w:tcBorders>
              <w:top w:val="single" w:sz="4" w:space="0" w:color="auto"/>
              <w:left w:val="single" w:sz="4" w:space="0" w:color="auto"/>
            </w:tcBorders>
            <w:shd w:val="clear" w:color="auto" w:fill="FFFFFF"/>
          </w:tcPr>
          <w:p w14:paraId="2EE7DE45" w14:textId="77777777" w:rsidR="00B74106" w:rsidRDefault="005E0D81">
            <w:pPr>
              <w:pStyle w:val="Style12"/>
              <w:shd w:val="clear" w:color="auto" w:fill="auto"/>
            </w:pPr>
            <w:r>
              <w:t>483 tis. Kč</w:t>
            </w:r>
          </w:p>
        </w:tc>
        <w:tc>
          <w:tcPr>
            <w:tcW w:w="1306" w:type="dxa"/>
            <w:tcBorders>
              <w:top w:val="single" w:sz="4" w:space="0" w:color="auto"/>
              <w:left w:val="single" w:sz="4" w:space="0" w:color="auto"/>
            </w:tcBorders>
            <w:shd w:val="clear" w:color="auto" w:fill="FFFFFF"/>
          </w:tcPr>
          <w:p w14:paraId="2EE7DE46"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tcPr>
          <w:p w14:paraId="2EE7DE47" w14:textId="77777777" w:rsidR="00B74106" w:rsidRDefault="005E0D81">
            <w:pPr>
              <w:pStyle w:val="Style12"/>
              <w:shd w:val="clear" w:color="auto" w:fill="auto"/>
              <w:spacing w:before="80"/>
            </w:pPr>
            <w:r>
              <w:t>0 tis. Kč</w:t>
            </w:r>
          </w:p>
        </w:tc>
      </w:tr>
      <w:tr w:rsidR="00B74106" w14:paraId="2EE7DE51"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E49" w14:textId="77777777" w:rsidR="00B74106" w:rsidRDefault="005E0D81">
            <w:pPr>
              <w:pStyle w:val="Style12"/>
              <w:shd w:val="clear" w:color="auto" w:fill="auto"/>
              <w:ind w:firstLine="200"/>
              <w:jc w:val="both"/>
            </w:pPr>
            <w:r>
              <w:t>A3</w:t>
            </w:r>
          </w:p>
        </w:tc>
        <w:tc>
          <w:tcPr>
            <w:tcW w:w="5333" w:type="dxa"/>
            <w:tcBorders>
              <w:top w:val="single" w:sz="4" w:space="0" w:color="auto"/>
              <w:left w:val="single" w:sz="4" w:space="0" w:color="auto"/>
            </w:tcBorders>
            <w:shd w:val="clear" w:color="auto" w:fill="FFFFFF"/>
            <w:vAlign w:val="center"/>
          </w:tcPr>
          <w:p w14:paraId="2EE7DE4A" w14:textId="77777777" w:rsidR="00B74106" w:rsidRDefault="005E0D81">
            <w:pPr>
              <w:pStyle w:val="Style12"/>
              <w:shd w:val="clear" w:color="auto" w:fill="auto"/>
              <w:jc w:val="center"/>
            </w:pPr>
            <w:r>
              <w:t>Autorské honoráře.</w:t>
            </w:r>
          </w:p>
        </w:tc>
        <w:tc>
          <w:tcPr>
            <w:tcW w:w="1522" w:type="dxa"/>
            <w:tcBorders>
              <w:top w:val="single" w:sz="4" w:space="0" w:color="auto"/>
              <w:left w:val="single" w:sz="4" w:space="0" w:color="auto"/>
            </w:tcBorders>
            <w:shd w:val="clear" w:color="auto" w:fill="FFFFFF"/>
            <w:vAlign w:val="center"/>
          </w:tcPr>
          <w:p w14:paraId="2EE7DE4B"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4C"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E4D"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4E"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E4F"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50" w14:textId="77777777" w:rsidR="00B74106" w:rsidRDefault="005E0D81">
            <w:pPr>
              <w:pStyle w:val="Style12"/>
              <w:shd w:val="clear" w:color="auto" w:fill="auto"/>
            </w:pPr>
            <w:r>
              <w:t>0 tis. Kč</w:t>
            </w:r>
          </w:p>
        </w:tc>
      </w:tr>
      <w:tr w:rsidR="00B74106" w14:paraId="2EE7DE5A" w14:textId="77777777">
        <w:trPr>
          <w:trHeight w:hRule="exact" w:val="288"/>
          <w:jc w:val="center"/>
        </w:trPr>
        <w:tc>
          <w:tcPr>
            <w:tcW w:w="576" w:type="dxa"/>
            <w:tcBorders>
              <w:top w:val="single" w:sz="4" w:space="0" w:color="auto"/>
              <w:left w:val="single" w:sz="4" w:space="0" w:color="auto"/>
            </w:tcBorders>
            <w:shd w:val="clear" w:color="auto" w:fill="FFFFFF"/>
            <w:vAlign w:val="center"/>
          </w:tcPr>
          <w:p w14:paraId="2EE7DE52" w14:textId="77777777" w:rsidR="00B74106" w:rsidRDefault="005E0D81">
            <w:pPr>
              <w:pStyle w:val="Style12"/>
              <w:shd w:val="clear" w:color="auto" w:fill="auto"/>
              <w:ind w:firstLine="200"/>
              <w:jc w:val="both"/>
            </w:pPr>
            <w:r>
              <w:t>A4</w:t>
            </w:r>
          </w:p>
        </w:tc>
        <w:tc>
          <w:tcPr>
            <w:tcW w:w="5333" w:type="dxa"/>
            <w:tcBorders>
              <w:top w:val="single" w:sz="4" w:space="0" w:color="auto"/>
              <w:left w:val="single" w:sz="4" w:space="0" w:color="auto"/>
            </w:tcBorders>
            <w:shd w:val="clear" w:color="auto" w:fill="FFFFFF"/>
            <w:vAlign w:val="center"/>
          </w:tcPr>
          <w:p w14:paraId="2EE7DE53" w14:textId="77777777" w:rsidR="00B74106" w:rsidRDefault="005E0D81">
            <w:pPr>
              <w:pStyle w:val="Style12"/>
              <w:shd w:val="clear" w:color="auto" w:fill="auto"/>
              <w:jc w:val="center"/>
            </w:pPr>
            <w:r>
              <w:t>Stipendia studentů.</w:t>
            </w:r>
          </w:p>
        </w:tc>
        <w:tc>
          <w:tcPr>
            <w:tcW w:w="1522" w:type="dxa"/>
            <w:tcBorders>
              <w:top w:val="single" w:sz="4" w:space="0" w:color="auto"/>
              <w:left w:val="single" w:sz="4" w:space="0" w:color="auto"/>
            </w:tcBorders>
            <w:shd w:val="clear" w:color="auto" w:fill="FFFFFF"/>
            <w:vAlign w:val="center"/>
          </w:tcPr>
          <w:p w14:paraId="2EE7DE54"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55"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E56"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57"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E58"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59" w14:textId="77777777" w:rsidR="00B74106" w:rsidRDefault="005E0D81">
            <w:pPr>
              <w:pStyle w:val="Style12"/>
              <w:shd w:val="clear" w:color="auto" w:fill="auto"/>
            </w:pPr>
            <w:r>
              <w:t>0 tis. Kč</w:t>
            </w:r>
          </w:p>
        </w:tc>
      </w:tr>
      <w:tr w:rsidR="00B74106" w14:paraId="2EE7DE63"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E5B" w14:textId="77777777" w:rsidR="00B74106" w:rsidRDefault="005E0D81">
            <w:pPr>
              <w:pStyle w:val="Style12"/>
              <w:shd w:val="clear" w:color="auto" w:fill="auto"/>
              <w:ind w:firstLine="200"/>
              <w:jc w:val="both"/>
            </w:pPr>
            <w:r>
              <w:t>A5</w:t>
            </w:r>
          </w:p>
        </w:tc>
        <w:tc>
          <w:tcPr>
            <w:tcW w:w="5333" w:type="dxa"/>
            <w:tcBorders>
              <w:top w:val="single" w:sz="4" w:space="0" w:color="auto"/>
              <w:left w:val="single" w:sz="4" w:space="0" w:color="auto"/>
            </w:tcBorders>
            <w:shd w:val="clear" w:color="auto" w:fill="FFFFFF"/>
            <w:vAlign w:val="center"/>
          </w:tcPr>
          <w:p w14:paraId="2EE7DE5C" w14:textId="77777777" w:rsidR="00B74106" w:rsidRDefault="005E0D81">
            <w:pPr>
              <w:pStyle w:val="Style12"/>
              <w:shd w:val="clear" w:color="auto" w:fill="auto"/>
              <w:jc w:val="center"/>
            </w:pPr>
            <w:r>
              <w:t>Povinné zákonné odvody.</w:t>
            </w:r>
          </w:p>
        </w:tc>
        <w:tc>
          <w:tcPr>
            <w:tcW w:w="1522" w:type="dxa"/>
            <w:tcBorders>
              <w:top w:val="single" w:sz="4" w:space="0" w:color="auto"/>
              <w:left w:val="single" w:sz="4" w:space="0" w:color="auto"/>
            </w:tcBorders>
            <w:shd w:val="clear" w:color="auto" w:fill="FFFFFF"/>
            <w:vAlign w:val="center"/>
          </w:tcPr>
          <w:p w14:paraId="2EE7DE5D" w14:textId="77777777" w:rsidR="00B74106" w:rsidRDefault="005E0D81">
            <w:pPr>
              <w:pStyle w:val="Style12"/>
              <w:shd w:val="clear" w:color="auto" w:fill="auto"/>
            </w:pPr>
            <w:r>
              <w:t>235 tis. Kč</w:t>
            </w:r>
          </w:p>
        </w:tc>
        <w:tc>
          <w:tcPr>
            <w:tcW w:w="1531" w:type="dxa"/>
            <w:tcBorders>
              <w:top w:val="single" w:sz="4" w:space="0" w:color="auto"/>
              <w:left w:val="single" w:sz="4" w:space="0" w:color="auto"/>
            </w:tcBorders>
            <w:shd w:val="clear" w:color="auto" w:fill="FFFFFF"/>
            <w:vAlign w:val="center"/>
          </w:tcPr>
          <w:p w14:paraId="2EE7DE5E" w14:textId="77777777" w:rsidR="00B74106" w:rsidRDefault="005E0D81">
            <w:pPr>
              <w:pStyle w:val="Style12"/>
              <w:shd w:val="clear" w:color="auto" w:fill="auto"/>
            </w:pPr>
            <w:r>
              <w:t>235 tis. Kč</w:t>
            </w:r>
          </w:p>
        </w:tc>
        <w:tc>
          <w:tcPr>
            <w:tcW w:w="1526" w:type="dxa"/>
            <w:tcBorders>
              <w:top w:val="single" w:sz="4" w:space="0" w:color="auto"/>
              <w:left w:val="single" w:sz="4" w:space="0" w:color="auto"/>
            </w:tcBorders>
            <w:shd w:val="clear" w:color="auto" w:fill="FFFFFF"/>
            <w:vAlign w:val="center"/>
          </w:tcPr>
          <w:p w14:paraId="2EE7DE5F" w14:textId="77777777" w:rsidR="00B74106" w:rsidRDefault="005E0D81">
            <w:pPr>
              <w:pStyle w:val="Style12"/>
              <w:shd w:val="clear" w:color="auto" w:fill="auto"/>
            </w:pPr>
            <w:r>
              <w:t>235 tis. Kč</w:t>
            </w:r>
          </w:p>
        </w:tc>
        <w:tc>
          <w:tcPr>
            <w:tcW w:w="1531" w:type="dxa"/>
            <w:tcBorders>
              <w:top w:val="single" w:sz="4" w:space="0" w:color="auto"/>
              <w:left w:val="single" w:sz="4" w:space="0" w:color="auto"/>
            </w:tcBorders>
            <w:shd w:val="clear" w:color="auto" w:fill="FFFFFF"/>
            <w:vAlign w:val="center"/>
          </w:tcPr>
          <w:p w14:paraId="2EE7DE60" w14:textId="77777777" w:rsidR="00B74106" w:rsidRDefault="005E0D81">
            <w:pPr>
              <w:pStyle w:val="Style12"/>
              <w:shd w:val="clear" w:color="auto" w:fill="auto"/>
            </w:pPr>
            <w:r>
              <w:t>235 tis. Kč</w:t>
            </w:r>
          </w:p>
        </w:tc>
        <w:tc>
          <w:tcPr>
            <w:tcW w:w="1306" w:type="dxa"/>
            <w:tcBorders>
              <w:top w:val="single" w:sz="4" w:space="0" w:color="auto"/>
              <w:left w:val="single" w:sz="4" w:space="0" w:color="auto"/>
            </w:tcBorders>
            <w:shd w:val="clear" w:color="auto" w:fill="FFFFFF"/>
            <w:vAlign w:val="center"/>
          </w:tcPr>
          <w:p w14:paraId="2EE7DE61"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62" w14:textId="77777777" w:rsidR="00B74106" w:rsidRDefault="005E0D81">
            <w:pPr>
              <w:pStyle w:val="Style12"/>
              <w:shd w:val="clear" w:color="auto" w:fill="auto"/>
            </w:pPr>
            <w:r>
              <w:t>0 tis. Kč</w:t>
            </w:r>
          </w:p>
        </w:tc>
      </w:tr>
      <w:tr w:rsidR="00B74106" w14:paraId="2EE7DE6C"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E64" w14:textId="77777777" w:rsidR="00B74106" w:rsidRDefault="005E0D81">
            <w:pPr>
              <w:pStyle w:val="Style12"/>
              <w:shd w:val="clear" w:color="auto" w:fill="auto"/>
              <w:ind w:firstLine="200"/>
              <w:jc w:val="both"/>
            </w:pPr>
            <w:r>
              <w:t>A6</w:t>
            </w:r>
          </w:p>
        </w:tc>
        <w:tc>
          <w:tcPr>
            <w:tcW w:w="5333" w:type="dxa"/>
            <w:tcBorders>
              <w:top w:val="single" w:sz="4" w:space="0" w:color="auto"/>
              <w:left w:val="single" w:sz="4" w:space="0" w:color="auto"/>
            </w:tcBorders>
            <w:shd w:val="clear" w:color="auto" w:fill="FFFFFF"/>
            <w:vAlign w:val="center"/>
          </w:tcPr>
          <w:p w14:paraId="2EE7DE65" w14:textId="77777777" w:rsidR="00B74106" w:rsidRDefault="005E0D81">
            <w:pPr>
              <w:pStyle w:val="Style12"/>
              <w:shd w:val="clear" w:color="auto" w:fill="auto"/>
              <w:jc w:val="center"/>
            </w:pPr>
            <w:r>
              <w:t>FKSP</w:t>
            </w:r>
          </w:p>
        </w:tc>
        <w:tc>
          <w:tcPr>
            <w:tcW w:w="1522" w:type="dxa"/>
            <w:tcBorders>
              <w:top w:val="single" w:sz="4" w:space="0" w:color="auto"/>
              <w:left w:val="single" w:sz="4" w:space="0" w:color="auto"/>
            </w:tcBorders>
            <w:shd w:val="clear" w:color="auto" w:fill="FFFFFF"/>
            <w:vAlign w:val="center"/>
          </w:tcPr>
          <w:p w14:paraId="2EE7DE66" w14:textId="77777777" w:rsidR="00B74106" w:rsidRDefault="005E0D81">
            <w:pPr>
              <w:pStyle w:val="Style12"/>
              <w:shd w:val="clear" w:color="auto" w:fill="auto"/>
            </w:pPr>
            <w:r>
              <w:t>14 tis. Kč</w:t>
            </w:r>
          </w:p>
        </w:tc>
        <w:tc>
          <w:tcPr>
            <w:tcW w:w="1531" w:type="dxa"/>
            <w:tcBorders>
              <w:top w:val="single" w:sz="4" w:space="0" w:color="auto"/>
              <w:left w:val="single" w:sz="4" w:space="0" w:color="auto"/>
            </w:tcBorders>
            <w:shd w:val="clear" w:color="auto" w:fill="FFFFFF"/>
            <w:vAlign w:val="center"/>
          </w:tcPr>
          <w:p w14:paraId="2EE7DE67" w14:textId="77777777" w:rsidR="00B74106" w:rsidRDefault="005E0D81">
            <w:pPr>
              <w:pStyle w:val="Style12"/>
              <w:shd w:val="clear" w:color="auto" w:fill="auto"/>
            </w:pPr>
            <w:r>
              <w:t>14 tis. Kč</w:t>
            </w:r>
          </w:p>
        </w:tc>
        <w:tc>
          <w:tcPr>
            <w:tcW w:w="1526" w:type="dxa"/>
            <w:tcBorders>
              <w:top w:val="single" w:sz="4" w:space="0" w:color="auto"/>
              <w:left w:val="single" w:sz="4" w:space="0" w:color="auto"/>
            </w:tcBorders>
            <w:shd w:val="clear" w:color="auto" w:fill="FFFFFF"/>
            <w:vAlign w:val="center"/>
          </w:tcPr>
          <w:p w14:paraId="2EE7DE68" w14:textId="77777777" w:rsidR="00B74106" w:rsidRDefault="005E0D81">
            <w:pPr>
              <w:pStyle w:val="Style12"/>
              <w:shd w:val="clear" w:color="auto" w:fill="auto"/>
            </w:pPr>
            <w:r>
              <w:t>14 tis. Kč</w:t>
            </w:r>
          </w:p>
        </w:tc>
        <w:tc>
          <w:tcPr>
            <w:tcW w:w="1531" w:type="dxa"/>
            <w:tcBorders>
              <w:top w:val="single" w:sz="4" w:space="0" w:color="auto"/>
              <w:left w:val="single" w:sz="4" w:space="0" w:color="auto"/>
            </w:tcBorders>
            <w:shd w:val="clear" w:color="auto" w:fill="FFFFFF"/>
            <w:vAlign w:val="center"/>
          </w:tcPr>
          <w:p w14:paraId="2EE7DE69" w14:textId="77777777" w:rsidR="00B74106" w:rsidRDefault="005E0D81">
            <w:pPr>
              <w:pStyle w:val="Style12"/>
              <w:shd w:val="clear" w:color="auto" w:fill="auto"/>
            </w:pPr>
            <w:r>
              <w:t>14 tis. Kč</w:t>
            </w:r>
          </w:p>
        </w:tc>
        <w:tc>
          <w:tcPr>
            <w:tcW w:w="1306" w:type="dxa"/>
            <w:tcBorders>
              <w:top w:val="single" w:sz="4" w:space="0" w:color="auto"/>
              <w:left w:val="single" w:sz="4" w:space="0" w:color="auto"/>
            </w:tcBorders>
            <w:shd w:val="clear" w:color="auto" w:fill="FFFFFF"/>
            <w:vAlign w:val="center"/>
          </w:tcPr>
          <w:p w14:paraId="2EE7DE6A"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6B" w14:textId="77777777" w:rsidR="00B74106" w:rsidRDefault="005E0D81">
            <w:pPr>
              <w:pStyle w:val="Style12"/>
              <w:shd w:val="clear" w:color="auto" w:fill="auto"/>
            </w:pPr>
            <w:r>
              <w:t>0 tis. Kč</w:t>
            </w:r>
          </w:p>
        </w:tc>
      </w:tr>
      <w:tr w:rsidR="00B74106" w14:paraId="2EE7DE75" w14:textId="77777777">
        <w:trPr>
          <w:trHeight w:hRule="exact" w:val="408"/>
          <w:jc w:val="center"/>
        </w:trPr>
        <w:tc>
          <w:tcPr>
            <w:tcW w:w="576" w:type="dxa"/>
            <w:tcBorders>
              <w:top w:val="single" w:sz="4" w:space="0" w:color="auto"/>
              <w:left w:val="single" w:sz="4" w:space="0" w:color="auto"/>
            </w:tcBorders>
            <w:shd w:val="clear" w:color="auto" w:fill="FFFFFF"/>
            <w:vAlign w:val="center"/>
          </w:tcPr>
          <w:p w14:paraId="2EE7DE6D" w14:textId="77777777" w:rsidR="00B74106" w:rsidRDefault="005E0D81">
            <w:pPr>
              <w:pStyle w:val="Style12"/>
              <w:shd w:val="clear" w:color="auto" w:fill="auto"/>
              <w:ind w:firstLine="200"/>
              <w:jc w:val="both"/>
              <w:rPr>
                <w:sz w:val="15"/>
                <w:szCs w:val="15"/>
              </w:rPr>
            </w:pPr>
            <w:r>
              <w:rPr>
                <w:b/>
                <w:bCs/>
                <w:sz w:val="15"/>
                <w:szCs w:val="15"/>
              </w:rPr>
              <w:t>A</w:t>
            </w:r>
          </w:p>
        </w:tc>
        <w:tc>
          <w:tcPr>
            <w:tcW w:w="5333" w:type="dxa"/>
            <w:tcBorders>
              <w:top w:val="single" w:sz="4" w:space="0" w:color="auto"/>
              <w:left w:val="single" w:sz="4" w:space="0" w:color="auto"/>
            </w:tcBorders>
            <w:shd w:val="clear" w:color="auto" w:fill="FFFFFF"/>
            <w:vAlign w:val="center"/>
          </w:tcPr>
          <w:p w14:paraId="2EE7DE6E" w14:textId="77777777" w:rsidR="00B74106" w:rsidRDefault="005E0D81">
            <w:pPr>
              <w:pStyle w:val="Style12"/>
              <w:shd w:val="clear" w:color="auto" w:fill="auto"/>
              <w:jc w:val="center"/>
              <w:rPr>
                <w:sz w:val="15"/>
                <w:szCs w:val="15"/>
              </w:rPr>
            </w:pPr>
            <w:r>
              <w:rPr>
                <w:b/>
                <w:bCs/>
                <w:sz w:val="15"/>
                <w:szCs w:val="15"/>
              </w:rPr>
              <w:t>Osobní náklady - AUTOMATICKÝ SOUČET</w:t>
            </w:r>
          </w:p>
        </w:tc>
        <w:tc>
          <w:tcPr>
            <w:tcW w:w="1522" w:type="dxa"/>
            <w:tcBorders>
              <w:top w:val="single" w:sz="4" w:space="0" w:color="auto"/>
              <w:left w:val="single" w:sz="4" w:space="0" w:color="auto"/>
            </w:tcBorders>
            <w:shd w:val="clear" w:color="auto" w:fill="FFFFFF"/>
            <w:vAlign w:val="center"/>
          </w:tcPr>
          <w:p w14:paraId="2EE7DE6F" w14:textId="541E5061" w:rsidR="00B74106" w:rsidRDefault="00500E5F">
            <w:pPr>
              <w:pStyle w:val="Style12"/>
              <w:shd w:val="clear" w:color="auto" w:fill="auto"/>
              <w:rPr>
                <w:sz w:val="15"/>
                <w:szCs w:val="15"/>
              </w:rPr>
            </w:pPr>
            <w:r>
              <w:rPr>
                <w:b/>
                <w:bCs/>
                <w:sz w:val="15"/>
                <w:szCs w:val="15"/>
              </w:rPr>
              <w:t>1 423 tis. Kč</w:t>
            </w:r>
          </w:p>
        </w:tc>
        <w:tc>
          <w:tcPr>
            <w:tcW w:w="1531" w:type="dxa"/>
            <w:tcBorders>
              <w:top w:val="single" w:sz="4" w:space="0" w:color="auto"/>
              <w:left w:val="single" w:sz="4" w:space="0" w:color="auto"/>
            </w:tcBorders>
            <w:shd w:val="clear" w:color="auto" w:fill="FFFFFF"/>
            <w:vAlign w:val="center"/>
          </w:tcPr>
          <w:p w14:paraId="2EE7DE70" w14:textId="77777777" w:rsidR="00B74106" w:rsidRDefault="005E0D81">
            <w:pPr>
              <w:pStyle w:val="Style12"/>
              <w:shd w:val="clear" w:color="auto" w:fill="auto"/>
              <w:rPr>
                <w:sz w:val="15"/>
                <w:szCs w:val="15"/>
              </w:rPr>
            </w:pPr>
            <w:r>
              <w:rPr>
                <w:b/>
                <w:bCs/>
                <w:sz w:val="15"/>
                <w:szCs w:val="15"/>
              </w:rPr>
              <w:t>1 423 tis. Kč</w:t>
            </w:r>
          </w:p>
        </w:tc>
        <w:tc>
          <w:tcPr>
            <w:tcW w:w="1526" w:type="dxa"/>
            <w:tcBorders>
              <w:top w:val="single" w:sz="4" w:space="0" w:color="auto"/>
              <w:left w:val="single" w:sz="4" w:space="0" w:color="auto"/>
            </w:tcBorders>
            <w:shd w:val="clear" w:color="auto" w:fill="FFFFFF"/>
            <w:vAlign w:val="center"/>
          </w:tcPr>
          <w:p w14:paraId="2EE7DE71" w14:textId="77777777" w:rsidR="00B74106" w:rsidRDefault="005E0D81">
            <w:pPr>
              <w:pStyle w:val="Style12"/>
              <w:shd w:val="clear" w:color="auto" w:fill="auto"/>
              <w:rPr>
                <w:sz w:val="15"/>
                <w:szCs w:val="15"/>
              </w:rPr>
            </w:pPr>
            <w:r>
              <w:rPr>
                <w:b/>
                <w:bCs/>
                <w:sz w:val="15"/>
                <w:szCs w:val="15"/>
              </w:rPr>
              <w:t>1 423 tis. Kč</w:t>
            </w:r>
          </w:p>
        </w:tc>
        <w:tc>
          <w:tcPr>
            <w:tcW w:w="1531" w:type="dxa"/>
            <w:tcBorders>
              <w:top w:val="single" w:sz="4" w:space="0" w:color="auto"/>
              <w:left w:val="single" w:sz="4" w:space="0" w:color="auto"/>
            </w:tcBorders>
            <w:shd w:val="clear" w:color="auto" w:fill="FFFFFF"/>
            <w:vAlign w:val="center"/>
          </w:tcPr>
          <w:p w14:paraId="2EE7DE72" w14:textId="77777777" w:rsidR="00B74106" w:rsidRDefault="005E0D81">
            <w:pPr>
              <w:pStyle w:val="Style12"/>
              <w:shd w:val="clear" w:color="auto" w:fill="auto"/>
              <w:rPr>
                <w:sz w:val="15"/>
                <w:szCs w:val="15"/>
              </w:rPr>
            </w:pPr>
            <w:r>
              <w:rPr>
                <w:b/>
                <w:bCs/>
                <w:sz w:val="15"/>
                <w:szCs w:val="15"/>
              </w:rPr>
              <w:t>1 423 tis. Kč</w:t>
            </w:r>
          </w:p>
        </w:tc>
        <w:tc>
          <w:tcPr>
            <w:tcW w:w="1306" w:type="dxa"/>
            <w:tcBorders>
              <w:top w:val="single" w:sz="4" w:space="0" w:color="auto"/>
              <w:left w:val="single" w:sz="4" w:space="0" w:color="auto"/>
            </w:tcBorders>
            <w:shd w:val="clear" w:color="auto" w:fill="FFFFFF"/>
            <w:vAlign w:val="center"/>
          </w:tcPr>
          <w:p w14:paraId="2EE7DE73"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74" w14:textId="77777777" w:rsidR="00B74106" w:rsidRDefault="005E0D81">
            <w:pPr>
              <w:pStyle w:val="Style12"/>
              <w:shd w:val="clear" w:color="auto" w:fill="auto"/>
            </w:pPr>
            <w:r>
              <w:t>0 tis. Kč</w:t>
            </w:r>
          </w:p>
        </w:tc>
      </w:tr>
      <w:tr w:rsidR="00B74106" w14:paraId="2EE7DE7E"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E76" w14:textId="77777777" w:rsidR="00B74106" w:rsidRDefault="005E0D81">
            <w:pPr>
              <w:pStyle w:val="Style12"/>
              <w:shd w:val="clear" w:color="auto" w:fill="auto"/>
              <w:ind w:firstLine="200"/>
              <w:jc w:val="both"/>
            </w:pPr>
            <w:r>
              <w:t>B1</w:t>
            </w:r>
          </w:p>
        </w:tc>
        <w:tc>
          <w:tcPr>
            <w:tcW w:w="5333" w:type="dxa"/>
            <w:tcBorders>
              <w:top w:val="single" w:sz="4" w:space="0" w:color="auto"/>
              <w:left w:val="single" w:sz="4" w:space="0" w:color="auto"/>
            </w:tcBorders>
            <w:shd w:val="clear" w:color="auto" w:fill="FFFFFF"/>
            <w:vAlign w:val="center"/>
          </w:tcPr>
          <w:p w14:paraId="2EE7DE77" w14:textId="77777777" w:rsidR="00B74106" w:rsidRDefault="005E0D81">
            <w:pPr>
              <w:pStyle w:val="Style12"/>
              <w:shd w:val="clear" w:color="auto" w:fill="auto"/>
              <w:jc w:val="center"/>
            </w:pPr>
            <w:r>
              <w:t>Náklady na pořízení dlouhodobého hmotného majetku.</w:t>
            </w:r>
          </w:p>
        </w:tc>
        <w:tc>
          <w:tcPr>
            <w:tcW w:w="1522" w:type="dxa"/>
            <w:tcBorders>
              <w:top w:val="single" w:sz="4" w:space="0" w:color="auto"/>
              <w:left w:val="single" w:sz="4" w:space="0" w:color="auto"/>
            </w:tcBorders>
            <w:shd w:val="clear" w:color="auto" w:fill="FFFFFF"/>
            <w:vAlign w:val="center"/>
          </w:tcPr>
          <w:p w14:paraId="2EE7DE78"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79"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E7A"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7B"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E7C"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7D" w14:textId="77777777" w:rsidR="00B74106" w:rsidRDefault="005E0D81">
            <w:pPr>
              <w:pStyle w:val="Style12"/>
              <w:shd w:val="clear" w:color="auto" w:fill="auto"/>
            </w:pPr>
            <w:r>
              <w:t>0 tis. Kč</w:t>
            </w:r>
          </w:p>
        </w:tc>
      </w:tr>
      <w:tr w:rsidR="00B74106" w14:paraId="2EE7DE87" w14:textId="77777777" w:rsidTr="00500E5F">
        <w:trPr>
          <w:trHeight w:hRule="exact" w:val="288"/>
          <w:jc w:val="center"/>
        </w:trPr>
        <w:tc>
          <w:tcPr>
            <w:tcW w:w="576" w:type="dxa"/>
            <w:tcBorders>
              <w:top w:val="single" w:sz="4" w:space="0" w:color="auto"/>
              <w:left w:val="single" w:sz="4" w:space="0" w:color="auto"/>
              <w:bottom w:val="single" w:sz="4" w:space="0" w:color="auto"/>
            </w:tcBorders>
            <w:shd w:val="clear" w:color="auto" w:fill="FFFFFF"/>
            <w:vAlign w:val="center"/>
          </w:tcPr>
          <w:p w14:paraId="2EE7DE7F" w14:textId="77777777" w:rsidR="00B74106" w:rsidRDefault="005E0D81">
            <w:pPr>
              <w:pStyle w:val="Style12"/>
              <w:shd w:val="clear" w:color="auto" w:fill="auto"/>
              <w:ind w:firstLine="200"/>
              <w:jc w:val="both"/>
            </w:pPr>
            <w:r>
              <w:t>B2</w:t>
            </w:r>
          </w:p>
        </w:tc>
        <w:tc>
          <w:tcPr>
            <w:tcW w:w="5333" w:type="dxa"/>
            <w:tcBorders>
              <w:top w:val="single" w:sz="4" w:space="0" w:color="auto"/>
              <w:left w:val="single" w:sz="4" w:space="0" w:color="auto"/>
              <w:bottom w:val="single" w:sz="4" w:space="0" w:color="auto"/>
            </w:tcBorders>
            <w:shd w:val="clear" w:color="auto" w:fill="FFFFFF"/>
            <w:vAlign w:val="center"/>
          </w:tcPr>
          <w:p w14:paraId="2EE7DE80" w14:textId="77777777" w:rsidR="00B74106" w:rsidRDefault="005E0D81">
            <w:pPr>
              <w:pStyle w:val="Style12"/>
              <w:shd w:val="clear" w:color="auto" w:fill="auto"/>
              <w:jc w:val="center"/>
            </w:pPr>
            <w:r>
              <w:t>Náklady na pořízení dlouhodobého nehmotného majetku.</w:t>
            </w:r>
          </w:p>
        </w:tc>
        <w:tc>
          <w:tcPr>
            <w:tcW w:w="1522" w:type="dxa"/>
            <w:tcBorders>
              <w:top w:val="single" w:sz="4" w:space="0" w:color="auto"/>
              <w:left w:val="single" w:sz="4" w:space="0" w:color="auto"/>
              <w:bottom w:val="single" w:sz="4" w:space="0" w:color="auto"/>
            </w:tcBorders>
            <w:shd w:val="clear" w:color="auto" w:fill="FFFFFF"/>
            <w:vAlign w:val="center"/>
          </w:tcPr>
          <w:p w14:paraId="2EE7DE81" w14:textId="77777777" w:rsidR="00B74106" w:rsidRDefault="005E0D81">
            <w:pPr>
              <w:pStyle w:val="Style12"/>
              <w:shd w:val="clear" w:color="auto" w:fill="auto"/>
            </w:pPr>
            <w:r>
              <w:t>0 tis. Kč</w:t>
            </w:r>
          </w:p>
        </w:tc>
        <w:tc>
          <w:tcPr>
            <w:tcW w:w="1531" w:type="dxa"/>
            <w:tcBorders>
              <w:top w:val="single" w:sz="4" w:space="0" w:color="auto"/>
              <w:left w:val="single" w:sz="4" w:space="0" w:color="auto"/>
              <w:bottom w:val="single" w:sz="4" w:space="0" w:color="auto"/>
            </w:tcBorders>
            <w:shd w:val="clear" w:color="auto" w:fill="FFFFFF"/>
            <w:vAlign w:val="center"/>
          </w:tcPr>
          <w:p w14:paraId="2EE7DE82" w14:textId="77777777" w:rsidR="00B74106" w:rsidRDefault="005E0D81">
            <w:pPr>
              <w:pStyle w:val="Style12"/>
              <w:shd w:val="clear" w:color="auto" w:fill="auto"/>
            </w:pPr>
            <w:r>
              <w:t>0 tis. Kč</w:t>
            </w:r>
          </w:p>
        </w:tc>
        <w:tc>
          <w:tcPr>
            <w:tcW w:w="1526" w:type="dxa"/>
            <w:tcBorders>
              <w:top w:val="single" w:sz="4" w:space="0" w:color="auto"/>
              <w:left w:val="single" w:sz="4" w:space="0" w:color="auto"/>
              <w:bottom w:val="single" w:sz="4" w:space="0" w:color="auto"/>
            </w:tcBorders>
            <w:shd w:val="clear" w:color="auto" w:fill="FFFFFF"/>
            <w:vAlign w:val="center"/>
          </w:tcPr>
          <w:p w14:paraId="2EE7DE83" w14:textId="77777777" w:rsidR="00B74106" w:rsidRDefault="005E0D81">
            <w:pPr>
              <w:pStyle w:val="Style12"/>
              <w:shd w:val="clear" w:color="auto" w:fill="auto"/>
            </w:pPr>
            <w:r>
              <w:t>0 lis. Kč</w:t>
            </w:r>
          </w:p>
        </w:tc>
        <w:tc>
          <w:tcPr>
            <w:tcW w:w="1531" w:type="dxa"/>
            <w:tcBorders>
              <w:top w:val="single" w:sz="4" w:space="0" w:color="auto"/>
              <w:left w:val="single" w:sz="4" w:space="0" w:color="auto"/>
            </w:tcBorders>
            <w:shd w:val="clear" w:color="auto" w:fill="FFFFFF"/>
            <w:vAlign w:val="center"/>
          </w:tcPr>
          <w:p w14:paraId="2EE7DE84"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E85"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86" w14:textId="77777777" w:rsidR="00B74106" w:rsidRDefault="005E0D81">
            <w:pPr>
              <w:pStyle w:val="Style12"/>
              <w:shd w:val="clear" w:color="auto" w:fill="auto"/>
            </w:pPr>
            <w:r>
              <w:t>0 tis. Kč</w:t>
            </w:r>
          </w:p>
        </w:tc>
      </w:tr>
      <w:tr w:rsidR="00B74106" w14:paraId="2EE7DE90" w14:textId="77777777" w:rsidTr="00500E5F">
        <w:trPr>
          <w:trHeight w:hRule="exact" w:val="398"/>
          <w:jc w:val="center"/>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EE7DE88" w14:textId="77777777" w:rsidR="00B74106" w:rsidRDefault="005E0D81">
            <w:pPr>
              <w:pStyle w:val="Style12"/>
              <w:shd w:val="clear" w:color="auto" w:fill="auto"/>
              <w:ind w:firstLine="200"/>
              <w:jc w:val="both"/>
              <w:rPr>
                <w:sz w:val="15"/>
                <w:szCs w:val="15"/>
              </w:rPr>
            </w:pPr>
            <w:r>
              <w:rPr>
                <w:b/>
                <w:bCs/>
                <w:sz w:val="15"/>
                <w:szCs w:val="15"/>
              </w:rPr>
              <w:t>8</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14:paraId="2EE7DE89" w14:textId="365C3222" w:rsidR="00B74106" w:rsidRDefault="00500E5F">
            <w:pPr>
              <w:pStyle w:val="Style12"/>
              <w:shd w:val="clear" w:color="auto" w:fill="auto"/>
              <w:spacing w:line="317" w:lineRule="auto"/>
              <w:jc w:val="center"/>
            </w:pPr>
            <w:r>
              <w:t xml:space="preserve">Náklady na pořízeni dlouhodobého hmotného a nehmotného </w:t>
            </w:r>
            <w:proofErr w:type="gramStart"/>
            <w:r>
              <w:t>majetku - AUTONIATICKY</w:t>
            </w:r>
            <w:proofErr w:type="gramEnd"/>
            <w:r>
              <w:t xml:space="preserve"> SOUČET</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EE7DE8A" w14:textId="77777777" w:rsidR="00B74106" w:rsidRDefault="005E0D81">
            <w:pPr>
              <w:pStyle w:val="Style12"/>
              <w:shd w:val="clear" w:color="auto" w:fill="auto"/>
            </w:pPr>
            <w:r>
              <w:t>0 lis Kč</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EE7DE8B" w14:textId="77777777" w:rsidR="00B74106" w:rsidRDefault="005E0D81">
            <w:pPr>
              <w:pStyle w:val="Style12"/>
              <w:shd w:val="clear" w:color="auto" w:fill="auto"/>
            </w:pPr>
            <w:r>
              <w:t>0 lis. Kč</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2EE7DE8C"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8D"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E8E"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8F" w14:textId="0327F115" w:rsidR="00B74106" w:rsidRDefault="00500E5F">
            <w:pPr>
              <w:pStyle w:val="Style12"/>
              <w:shd w:val="clear" w:color="auto" w:fill="auto"/>
            </w:pPr>
            <w:r>
              <w:t>0 tis. Kč</w:t>
            </w:r>
          </w:p>
        </w:tc>
      </w:tr>
      <w:tr w:rsidR="00B74106" w14:paraId="2EE7DE99" w14:textId="77777777" w:rsidTr="00500E5F">
        <w:trPr>
          <w:trHeight w:hRule="exact" w:val="566"/>
          <w:jc w:val="center"/>
        </w:trPr>
        <w:tc>
          <w:tcPr>
            <w:tcW w:w="576" w:type="dxa"/>
            <w:tcBorders>
              <w:top w:val="single" w:sz="4" w:space="0" w:color="auto"/>
              <w:left w:val="single" w:sz="4" w:space="0" w:color="auto"/>
            </w:tcBorders>
            <w:shd w:val="clear" w:color="auto" w:fill="FFFFFF"/>
            <w:vAlign w:val="center"/>
          </w:tcPr>
          <w:p w14:paraId="2EE7DE91" w14:textId="77777777" w:rsidR="00B74106" w:rsidRDefault="005E0D81">
            <w:pPr>
              <w:pStyle w:val="Style12"/>
              <w:shd w:val="clear" w:color="auto" w:fill="auto"/>
              <w:ind w:firstLine="200"/>
              <w:jc w:val="both"/>
            </w:pPr>
            <w:r>
              <w:t>C1</w:t>
            </w:r>
          </w:p>
        </w:tc>
        <w:tc>
          <w:tcPr>
            <w:tcW w:w="5333" w:type="dxa"/>
            <w:tcBorders>
              <w:top w:val="single" w:sz="4" w:space="0" w:color="auto"/>
              <w:left w:val="single" w:sz="4" w:space="0" w:color="auto"/>
            </w:tcBorders>
            <w:shd w:val="clear" w:color="auto" w:fill="FFFFFF"/>
            <w:vAlign w:val="bottom"/>
          </w:tcPr>
          <w:p w14:paraId="2EE7DE92"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řešení projektu užíván k řešení projektu</w:t>
            </w:r>
          </w:p>
        </w:tc>
        <w:tc>
          <w:tcPr>
            <w:tcW w:w="1522" w:type="dxa"/>
            <w:tcBorders>
              <w:top w:val="single" w:sz="4" w:space="0" w:color="auto"/>
              <w:left w:val="single" w:sz="4" w:space="0" w:color="auto"/>
            </w:tcBorders>
            <w:shd w:val="clear" w:color="auto" w:fill="FFFFFF"/>
            <w:vAlign w:val="center"/>
          </w:tcPr>
          <w:p w14:paraId="2EE7DE93"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94"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E95"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96"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E97"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98" w14:textId="77777777" w:rsidR="00B74106" w:rsidRDefault="005E0D81">
            <w:pPr>
              <w:pStyle w:val="Style12"/>
              <w:shd w:val="clear" w:color="auto" w:fill="auto"/>
            </w:pPr>
            <w:r>
              <w:t>0 tis. Kč</w:t>
            </w:r>
          </w:p>
        </w:tc>
      </w:tr>
      <w:tr w:rsidR="00B74106" w14:paraId="2EE7DEA2" w14:textId="77777777">
        <w:trPr>
          <w:trHeight w:hRule="exact" w:val="288"/>
          <w:jc w:val="center"/>
        </w:trPr>
        <w:tc>
          <w:tcPr>
            <w:tcW w:w="576" w:type="dxa"/>
            <w:tcBorders>
              <w:top w:val="single" w:sz="4" w:space="0" w:color="auto"/>
              <w:left w:val="single" w:sz="4" w:space="0" w:color="auto"/>
            </w:tcBorders>
            <w:shd w:val="clear" w:color="auto" w:fill="FFFFFF"/>
            <w:vAlign w:val="center"/>
          </w:tcPr>
          <w:p w14:paraId="2EE7DE9A" w14:textId="77777777" w:rsidR="00B74106" w:rsidRDefault="005E0D81">
            <w:pPr>
              <w:pStyle w:val="Style12"/>
              <w:shd w:val="clear" w:color="auto" w:fill="auto"/>
              <w:ind w:firstLine="200"/>
              <w:jc w:val="both"/>
            </w:pPr>
            <w:r>
              <w:t>C2</w:t>
            </w:r>
          </w:p>
        </w:tc>
        <w:tc>
          <w:tcPr>
            <w:tcW w:w="5333" w:type="dxa"/>
            <w:tcBorders>
              <w:top w:val="single" w:sz="4" w:space="0" w:color="auto"/>
              <w:left w:val="single" w:sz="4" w:space="0" w:color="auto"/>
            </w:tcBorders>
            <w:shd w:val="clear" w:color="auto" w:fill="FFFFFF"/>
            <w:vAlign w:val="center"/>
          </w:tcPr>
          <w:p w14:paraId="2EE7DE9B" w14:textId="77777777" w:rsidR="00B74106" w:rsidRDefault="005E0D81">
            <w:pPr>
              <w:pStyle w:val="Style12"/>
              <w:shd w:val="clear" w:color="auto" w:fill="auto"/>
              <w:jc w:val="center"/>
            </w:pPr>
            <w:r>
              <w:t>Materiál, zásoby a drobný hmotný majetek</w:t>
            </w:r>
          </w:p>
        </w:tc>
        <w:tc>
          <w:tcPr>
            <w:tcW w:w="1522" w:type="dxa"/>
            <w:tcBorders>
              <w:top w:val="single" w:sz="4" w:space="0" w:color="auto"/>
              <w:left w:val="single" w:sz="4" w:space="0" w:color="auto"/>
            </w:tcBorders>
            <w:shd w:val="clear" w:color="auto" w:fill="FFFFFF"/>
            <w:vAlign w:val="center"/>
          </w:tcPr>
          <w:p w14:paraId="2EE7DE9C" w14:textId="77777777" w:rsidR="00B74106" w:rsidRDefault="005E0D81">
            <w:pPr>
              <w:pStyle w:val="Style12"/>
              <w:shd w:val="clear" w:color="auto" w:fill="auto"/>
            </w:pPr>
            <w:r>
              <w:t>36 tis. Kč</w:t>
            </w:r>
          </w:p>
        </w:tc>
        <w:tc>
          <w:tcPr>
            <w:tcW w:w="1531" w:type="dxa"/>
            <w:tcBorders>
              <w:top w:val="single" w:sz="4" w:space="0" w:color="auto"/>
              <w:left w:val="single" w:sz="4" w:space="0" w:color="auto"/>
            </w:tcBorders>
            <w:shd w:val="clear" w:color="auto" w:fill="FFFFFF"/>
            <w:vAlign w:val="center"/>
          </w:tcPr>
          <w:p w14:paraId="2EE7DE9D" w14:textId="77777777" w:rsidR="00B74106" w:rsidRDefault="005E0D81">
            <w:pPr>
              <w:pStyle w:val="Style12"/>
              <w:shd w:val="clear" w:color="auto" w:fill="auto"/>
            </w:pPr>
            <w:r>
              <w:t>36 tis. Kč</w:t>
            </w:r>
          </w:p>
        </w:tc>
        <w:tc>
          <w:tcPr>
            <w:tcW w:w="1526" w:type="dxa"/>
            <w:tcBorders>
              <w:top w:val="single" w:sz="4" w:space="0" w:color="auto"/>
              <w:left w:val="single" w:sz="4" w:space="0" w:color="auto"/>
            </w:tcBorders>
            <w:shd w:val="clear" w:color="auto" w:fill="FFFFFF"/>
            <w:vAlign w:val="center"/>
          </w:tcPr>
          <w:p w14:paraId="2EE7DE9E" w14:textId="77777777" w:rsidR="00B74106" w:rsidRDefault="005E0D81">
            <w:pPr>
              <w:pStyle w:val="Style12"/>
              <w:shd w:val="clear" w:color="auto" w:fill="auto"/>
            </w:pPr>
            <w:r>
              <w:t>36 tis. Kč</w:t>
            </w:r>
          </w:p>
        </w:tc>
        <w:tc>
          <w:tcPr>
            <w:tcW w:w="1531" w:type="dxa"/>
            <w:tcBorders>
              <w:top w:val="single" w:sz="4" w:space="0" w:color="auto"/>
              <w:left w:val="single" w:sz="4" w:space="0" w:color="auto"/>
            </w:tcBorders>
            <w:shd w:val="clear" w:color="auto" w:fill="FFFFFF"/>
            <w:vAlign w:val="center"/>
          </w:tcPr>
          <w:p w14:paraId="2EE7DE9F" w14:textId="77777777" w:rsidR="00B74106" w:rsidRDefault="005E0D81">
            <w:pPr>
              <w:pStyle w:val="Style12"/>
              <w:shd w:val="clear" w:color="auto" w:fill="auto"/>
            </w:pPr>
            <w:r>
              <w:t>36 tis. Kč</w:t>
            </w:r>
          </w:p>
        </w:tc>
        <w:tc>
          <w:tcPr>
            <w:tcW w:w="1306" w:type="dxa"/>
            <w:tcBorders>
              <w:top w:val="single" w:sz="4" w:space="0" w:color="auto"/>
              <w:left w:val="single" w:sz="4" w:space="0" w:color="auto"/>
            </w:tcBorders>
            <w:shd w:val="clear" w:color="auto" w:fill="FFFFFF"/>
            <w:vAlign w:val="center"/>
          </w:tcPr>
          <w:p w14:paraId="2EE7DEA0"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A1" w14:textId="77777777" w:rsidR="00B74106" w:rsidRDefault="005E0D81">
            <w:pPr>
              <w:pStyle w:val="Style12"/>
              <w:shd w:val="clear" w:color="auto" w:fill="auto"/>
            </w:pPr>
            <w:r>
              <w:t>0 tis. Kč</w:t>
            </w:r>
          </w:p>
        </w:tc>
      </w:tr>
      <w:tr w:rsidR="00B74106" w14:paraId="2EE7DEAB" w14:textId="77777777">
        <w:trPr>
          <w:trHeight w:hRule="exact" w:val="283"/>
          <w:jc w:val="center"/>
        </w:trPr>
        <w:tc>
          <w:tcPr>
            <w:tcW w:w="576" w:type="dxa"/>
            <w:tcBorders>
              <w:top w:val="single" w:sz="4" w:space="0" w:color="auto"/>
              <w:left w:val="single" w:sz="4" w:space="0" w:color="auto"/>
            </w:tcBorders>
            <w:shd w:val="clear" w:color="auto" w:fill="FFFFFF"/>
            <w:vAlign w:val="center"/>
          </w:tcPr>
          <w:p w14:paraId="2EE7DEA3" w14:textId="77777777" w:rsidR="00B74106" w:rsidRDefault="005E0D81">
            <w:pPr>
              <w:pStyle w:val="Style12"/>
              <w:shd w:val="clear" w:color="auto" w:fill="auto"/>
              <w:ind w:firstLine="200"/>
              <w:jc w:val="both"/>
            </w:pPr>
            <w:r>
              <w:t>C3</w:t>
            </w:r>
          </w:p>
        </w:tc>
        <w:tc>
          <w:tcPr>
            <w:tcW w:w="5333" w:type="dxa"/>
            <w:tcBorders>
              <w:top w:val="single" w:sz="4" w:space="0" w:color="auto"/>
              <w:left w:val="single" w:sz="4" w:space="0" w:color="auto"/>
            </w:tcBorders>
            <w:shd w:val="clear" w:color="auto" w:fill="FFFFFF"/>
            <w:vAlign w:val="center"/>
          </w:tcPr>
          <w:p w14:paraId="2EE7DEA4" w14:textId="77777777" w:rsidR="00B74106" w:rsidRDefault="005E0D81">
            <w:pPr>
              <w:pStyle w:val="Style12"/>
              <w:shd w:val="clear" w:color="auto" w:fill="auto"/>
              <w:jc w:val="center"/>
            </w:pPr>
            <w:r>
              <w:t>Cestovní náhrady</w:t>
            </w:r>
          </w:p>
        </w:tc>
        <w:tc>
          <w:tcPr>
            <w:tcW w:w="1522" w:type="dxa"/>
            <w:tcBorders>
              <w:top w:val="single" w:sz="4" w:space="0" w:color="auto"/>
              <w:left w:val="single" w:sz="4" w:space="0" w:color="auto"/>
            </w:tcBorders>
            <w:shd w:val="clear" w:color="auto" w:fill="FFFFFF"/>
            <w:vAlign w:val="center"/>
          </w:tcPr>
          <w:p w14:paraId="2EE7DEA5" w14:textId="135387E3" w:rsidR="00B74106" w:rsidRDefault="00500E5F">
            <w:pPr>
              <w:pStyle w:val="Style12"/>
              <w:shd w:val="clear" w:color="auto" w:fill="auto"/>
            </w:pPr>
            <w:r>
              <w:t>0 tis. K</w:t>
            </w:r>
            <w:r w:rsidR="005E0D81">
              <w:t>č</w:t>
            </w:r>
          </w:p>
        </w:tc>
        <w:tc>
          <w:tcPr>
            <w:tcW w:w="1531" w:type="dxa"/>
            <w:tcBorders>
              <w:top w:val="single" w:sz="4" w:space="0" w:color="auto"/>
              <w:left w:val="single" w:sz="4" w:space="0" w:color="auto"/>
            </w:tcBorders>
            <w:shd w:val="clear" w:color="auto" w:fill="FFFFFF"/>
            <w:vAlign w:val="center"/>
          </w:tcPr>
          <w:p w14:paraId="2EE7DEA6"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EA7"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A8"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EA9"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AA" w14:textId="77777777" w:rsidR="00B74106" w:rsidRDefault="005E0D81">
            <w:pPr>
              <w:pStyle w:val="Style12"/>
              <w:shd w:val="clear" w:color="auto" w:fill="auto"/>
            </w:pPr>
            <w:r>
              <w:t>0 tis. Kč</w:t>
            </w:r>
          </w:p>
        </w:tc>
      </w:tr>
      <w:tr w:rsidR="00B74106" w14:paraId="2EE7DEB4" w14:textId="77777777" w:rsidTr="00500E5F">
        <w:trPr>
          <w:trHeight w:hRule="exact" w:val="408"/>
          <w:jc w:val="center"/>
        </w:trPr>
        <w:tc>
          <w:tcPr>
            <w:tcW w:w="576" w:type="dxa"/>
            <w:tcBorders>
              <w:top w:val="single" w:sz="4" w:space="0" w:color="auto"/>
              <w:left w:val="single" w:sz="4" w:space="0" w:color="auto"/>
              <w:bottom w:val="single" w:sz="4" w:space="0" w:color="auto"/>
            </w:tcBorders>
            <w:shd w:val="clear" w:color="auto" w:fill="FFFFFF"/>
            <w:vAlign w:val="center"/>
          </w:tcPr>
          <w:p w14:paraId="2EE7DEAC" w14:textId="77777777" w:rsidR="00B74106" w:rsidRDefault="005E0D81">
            <w:pPr>
              <w:pStyle w:val="Style12"/>
              <w:shd w:val="clear" w:color="auto" w:fill="auto"/>
              <w:ind w:firstLine="200"/>
              <w:jc w:val="both"/>
            </w:pPr>
            <w:r>
              <w:t>C4</w:t>
            </w:r>
          </w:p>
        </w:tc>
        <w:tc>
          <w:tcPr>
            <w:tcW w:w="5333" w:type="dxa"/>
            <w:tcBorders>
              <w:top w:val="single" w:sz="4" w:space="0" w:color="auto"/>
              <w:left w:val="single" w:sz="4" w:space="0" w:color="auto"/>
              <w:bottom w:val="single" w:sz="4" w:space="0" w:color="auto"/>
            </w:tcBorders>
            <w:shd w:val="clear" w:color="auto" w:fill="FFFFFF"/>
          </w:tcPr>
          <w:p w14:paraId="2EE7DEAD" w14:textId="77777777" w:rsidR="00B74106" w:rsidRDefault="005E0D81">
            <w:pPr>
              <w:pStyle w:val="Style12"/>
              <w:shd w:val="clear" w:color="auto" w:fill="auto"/>
              <w:spacing w:line="276" w:lineRule="auto"/>
              <w:jc w:val="center"/>
            </w:pPr>
            <w:r>
              <w:t>Náklady nebo výdaje na zveřejňování výsledků projektů včetně nákladů na práva k těmto výsledkům výzkumu a vývoje</w:t>
            </w:r>
          </w:p>
        </w:tc>
        <w:tc>
          <w:tcPr>
            <w:tcW w:w="1522" w:type="dxa"/>
            <w:tcBorders>
              <w:top w:val="single" w:sz="4" w:space="0" w:color="auto"/>
              <w:left w:val="single" w:sz="4" w:space="0" w:color="auto"/>
              <w:bottom w:val="single" w:sz="4" w:space="0" w:color="auto"/>
            </w:tcBorders>
            <w:shd w:val="clear" w:color="auto" w:fill="FFFFFF"/>
            <w:vAlign w:val="center"/>
          </w:tcPr>
          <w:p w14:paraId="2EE7DEAE" w14:textId="77777777" w:rsidR="00B74106" w:rsidRDefault="005E0D81">
            <w:pPr>
              <w:pStyle w:val="Style12"/>
              <w:shd w:val="clear" w:color="auto" w:fill="auto"/>
            </w:pPr>
            <w:r>
              <w:t>0 tis. Kč</w:t>
            </w:r>
          </w:p>
        </w:tc>
        <w:tc>
          <w:tcPr>
            <w:tcW w:w="1531" w:type="dxa"/>
            <w:tcBorders>
              <w:top w:val="single" w:sz="4" w:space="0" w:color="auto"/>
              <w:left w:val="single" w:sz="4" w:space="0" w:color="auto"/>
              <w:bottom w:val="single" w:sz="4" w:space="0" w:color="auto"/>
            </w:tcBorders>
            <w:shd w:val="clear" w:color="auto" w:fill="FFFFFF"/>
            <w:vAlign w:val="center"/>
          </w:tcPr>
          <w:p w14:paraId="2EE7DEAF"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EB0"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B1"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vAlign w:val="center"/>
          </w:tcPr>
          <w:p w14:paraId="2EE7DEB2"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B3" w14:textId="77777777" w:rsidR="00B74106" w:rsidRDefault="005E0D81">
            <w:pPr>
              <w:pStyle w:val="Style12"/>
              <w:shd w:val="clear" w:color="auto" w:fill="auto"/>
            </w:pPr>
            <w:r>
              <w:t>0 tis. Kč</w:t>
            </w:r>
          </w:p>
        </w:tc>
      </w:tr>
      <w:tr w:rsidR="00B74106" w14:paraId="2EE7DEBD" w14:textId="77777777" w:rsidTr="00500E5F">
        <w:trPr>
          <w:trHeight w:hRule="exact" w:val="403"/>
          <w:jc w:val="center"/>
        </w:trPr>
        <w:tc>
          <w:tcPr>
            <w:tcW w:w="576" w:type="dxa"/>
            <w:tcBorders>
              <w:top w:val="single" w:sz="4" w:space="0" w:color="auto"/>
              <w:left w:val="single" w:sz="4" w:space="0" w:color="auto"/>
              <w:bottom w:val="single" w:sz="4" w:space="0" w:color="auto"/>
            </w:tcBorders>
            <w:shd w:val="clear" w:color="auto" w:fill="FFFFFF"/>
            <w:vAlign w:val="center"/>
          </w:tcPr>
          <w:p w14:paraId="2EE7DEB5" w14:textId="77777777" w:rsidR="00B74106" w:rsidRDefault="005E0D81">
            <w:pPr>
              <w:pStyle w:val="Style12"/>
              <w:shd w:val="clear" w:color="auto" w:fill="auto"/>
              <w:ind w:firstLine="200"/>
              <w:jc w:val="both"/>
            </w:pPr>
            <w:r>
              <w:t>C</w:t>
            </w:r>
          </w:p>
        </w:tc>
        <w:tc>
          <w:tcPr>
            <w:tcW w:w="5333" w:type="dxa"/>
            <w:tcBorders>
              <w:top w:val="single" w:sz="4" w:space="0" w:color="auto"/>
              <w:left w:val="single" w:sz="4" w:space="0" w:color="auto"/>
              <w:bottom w:val="single" w:sz="4" w:space="0" w:color="auto"/>
            </w:tcBorders>
            <w:shd w:val="clear" w:color="auto" w:fill="FFFFFF"/>
            <w:vAlign w:val="center"/>
          </w:tcPr>
          <w:p w14:paraId="2EE7DEB6" w14:textId="77777777" w:rsidR="00B74106" w:rsidRDefault="005E0D81">
            <w:pPr>
              <w:pStyle w:val="Style12"/>
              <w:shd w:val="clear" w:color="auto" w:fill="auto"/>
              <w:jc w:val="center"/>
              <w:rPr>
                <w:sz w:val="15"/>
                <w:szCs w:val="15"/>
              </w:rPr>
            </w:pPr>
            <w:r>
              <w:rPr>
                <w:b/>
                <w:bCs/>
                <w:sz w:val="15"/>
                <w:szCs w:val="15"/>
              </w:rPr>
              <w:t>Provozní náklady nebo výdaje - AUTOMATICKÝ SOUČET</w:t>
            </w:r>
          </w:p>
        </w:tc>
        <w:tc>
          <w:tcPr>
            <w:tcW w:w="1522" w:type="dxa"/>
            <w:tcBorders>
              <w:top w:val="single" w:sz="4" w:space="0" w:color="auto"/>
              <w:left w:val="single" w:sz="4" w:space="0" w:color="auto"/>
              <w:bottom w:val="single" w:sz="4" w:space="0" w:color="auto"/>
            </w:tcBorders>
            <w:shd w:val="clear" w:color="auto" w:fill="FFFFFF"/>
            <w:vAlign w:val="center"/>
          </w:tcPr>
          <w:p w14:paraId="2EE7DEB7" w14:textId="77777777" w:rsidR="00B74106" w:rsidRDefault="005E0D81">
            <w:pPr>
              <w:pStyle w:val="Style12"/>
              <w:shd w:val="clear" w:color="auto" w:fill="auto"/>
            </w:pPr>
            <w:r>
              <w:t>36 tis. Kč</w:t>
            </w:r>
          </w:p>
        </w:tc>
        <w:tc>
          <w:tcPr>
            <w:tcW w:w="1531" w:type="dxa"/>
            <w:tcBorders>
              <w:top w:val="single" w:sz="4" w:space="0" w:color="auto"/>
              <w:left w:val="single" w:sz="4" w:space="0" w:color="auto"/>
              <w:bottom w:val="single" w:sz="4" w:space="0" w:color="auto"/>
            </w:tcBorders>
            <w:shd w:val="clear" w:color="auto" w:fill="FFFFFF"/>
            <w:vAlign w:val="center"/>
          </w:tcPr>
          <w:p w14:paraId="2EE7DEB8" w14:textId="190E1B4E" w:rsidR="00B74106" w:rsidRDefault="00500E5F">
            <w:pPr>
              <w:pStyle w:val="Style12"/>
              <w:shd w:val="clear" w:color="auto" w:fill="auto"/>
            </w:pPr>
            <w:r>
              <w:t>36 tis. Kč</w:t>
            </w:r>
          </w:p>
        </w:tc>
        <w:tc>
          <w:tcPr>
            <w:tcW w:w="1526" w:type="dxa"/>
            <w:tcBorders>
              <w:top w:val="single" w:sz="4" w:space="0" w:color="auto"/>
              <w:left w:val="single" w:sz="4" w:space="0" w:color="auto"/>
            </w:tcBorders>
            <w:shd w:val="clear" w:color="auto" w:fill="FFFFFF"/>
            <w:vAlign w:val="center"/>
          </w:tcPr>
          <w:p w14:paraId="2EE7DEB9" w14:textId="77777777" w:rsidR="00B74106" w:rsidRDefault="005E0D81">
            <w:pPr>
              <w:pStyle w:val="Style12"/>
              <w:shd w:val="clear" w:color="auto" w:fill="auto"/>
            </w:pPr>
            <w:r>
              <w:t>36 tis. Kč</w:t>
            </w:r>
          </w:p>
        </w:tc>
        <w:tc>
          <w:tcPr>
            <w:tcW w:w="1531" w:type="dxa"/>
            <w:tcBorders>
              <w:top w:val="single" w:sz="4" w:space="0" w:color="auto"/>
              <w:left w:val="single" w:sz="4" w:space="0" w:color="auto"/>
            </w:tcBorders>
            <w:shd w:val="clear" w:color="auto" w:fill="FFFFFF"/>
            <w:vAlign w:val="center"/>
          </w:tcPr>
          <w:p w14:paraId="2EE7DEBA" w14:textId="513433C3" w:rsidR="00B74106" w:rsidRDefault="00500E5F">
            <w:pPr>
              <w:pStyle w:val="Style12"/>
              <w:shd w:val="clear" w:color="auto" w:fill="auto"/>
              <w:rPr>
                <w:sz w:val="15"/>
                <w:szCs w:val="15"/>
              </w:rPr>
            </w:pPr>
            <w:r>
              <w:t>36 tis. Kč</w:t>
            </w:r>
          </w:p>
        </w:tc>
        <w:tc>
          <w:tcPr>
            <w:tcW w:w="1306" w:type="dxa"/>
            <w:tcBorders>
              <w:top w:val="single" w:sz="4" w:space="0" w:color="auto"/>
              <w:left w:val="single" w:sz="4" w:space="0" w:color="auto"/>
            </w:tcBorders>
            <w:shd w:val="clear" w:color="auto" w:fill="FFFFFF"/>
            <w:vAlign w:val="center"/>
          </w:tcPr>
          <w:p w14:paraId="2EE7DEBB"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BC" w14:textId="77777777" w:rsidR="00B74106" w:rsidRDefault="005E0D81">
            <w:pPr>
              <w:pStyle w:val="Style12"/>
              <w:shd w:val="clear" w:color="auto" w:fill="auto"/>
            </w:pPr>
            <w:r>
              <w:t>0 tis. Kč</w:t>
            </w:r>
          </w:p>
        </w:tc>
      </w:tr>
      <w:tr w:rsidR="00B74106" w14:paraId="2EE7DEC6" w14:textId="77777777" w:rsidTr="00500E5F">
        <w:trPr>
          <w:trHeight w:hRule="exact" w:val="408"/>
          <w:jc w:val="center"/>
        </w:trPr>
        <w:tc>
          <w:tcPr>
            <w:tcW w:w="576" w:type="dxa"/>
            <w:tcBorders>
              <w:top w:val="single" w:sz="4" w:space="0" w:color="auto"/>
              <w:left w:val="single" w:sz="4" w:space="0" w:color="auto"/>
            </w:tcBorders>
            <w:shd w:val="clear" w:color="auto" w:fill="FFFFFF"/>
            <w:vAlign w:val="center"/>
          </w:tcPr>
          <w:p w14:paraId="2EE7DEBE" w14:textId="77777777" w:rsidR="00B74106" w:rsidRDefault="005E0D81">
            <w:pPr>
              <w:pStyle w:val="Style12"/>
              <w:shd w:val="clear" w:color="auto" w:fill="auto"/>
              <w:ind w:firstLine="200"/>
              <w:jc w:val="both"/>
            </w:pPr>
            <w:r>
              <w:t>D</w:t>
            </w:r>
          </w:p>
        </w:tc>
        <w:tc>
          <w:tcPr>
            <w:tcW w:w="5333" w:type="dxa"/>
            <w:tcBorders>
              <w:top w:val="single" w:sz="4" w:space="0" w:color="auto"/>
              <w:left w:val="single" w:sz="4" w:space="0" w:color="auto"/>
            </w:tcBorders>
            <w:shd w:val="clear" w:color="auto" w:fill="FFFFFF"/>
            <w:vAlign w:val="center"/>
          </w:tcPr>
          <w:p w14:paraId="2EE7DEBF"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522" w:type="dxa"/>
            <w:tcBorders>
              <w:top w:val="single" w:sz="4" w:space="0" w:color="auto"/>
              <w:left w:val="single" w:sz="4" w:space="0" w:color="auto"/>
            </w:tcBorders>
            <w:shd w:val="clear" w:color="auto" w:fill="FFFFFF"/>
            <w:vAlign w:val="center"/>
          </w:tcPr>
          <w:p w14:paraId="2EE7DEC0" w14:textId="01E9C456" w:rsidR="00B74106" w:rsidRDefault="00500E5F">
            <w:pPr>
              <w:pStyle w:val="Style12"/>
              <w:shd w:val="clear" w:color="auto" w:fill="auto"/>
              <w:rPr>
                <w:sz w:val="17"/>
                <w:szCs w:val="17"/>
              </w:rPr>
            </w:pPr>
            <w:r>
              <w:rPr>
                <w:b/>
                <w:bCs/>
                <w:sz w:val="15"/>
                <w:szCs w:val="15"/>
              </w:rPr>
              <w:t>0 tis. Kč</w:t>
            </w:r>
          </w:p>
        </w:tc>
        <w:tc>
          <w:tcPr>
            <w:tcW w:w="1531" w:type="dxa"/>
            <w:tcBorders>
              <w:top w:val="single" w:sz="4" w:space="0" w:color="auto"/>
              <w:left w:val="single" w:sz="4" w:space="0" w:color="auto"/>
            </w:tcBorders>
            <w:shd w:val="clear" w:color="auto" w:fill="FFFFFF"/>
            <w:vAlign w:val="center"/>
          </w:tcPr>
          <w:p w14:paraId="2EE7DEC1" w14:textId="77777777" w:rsidR="00B74106" w:rsidRDefault="005E0D81">
            <w:pPr>
              <w:pStyle w:val="Style12"/>
              <w:shd w:val="clear" w:color="auto" w:fill="auto"/>
              <w:rPr>
                <w:sz w:val="15"/>
                <w:szCs w:val="15"/>
              </w:rPr>
            </w:pPr>
            <w:r>
              <w:rPr>
                <w:b/>
                <w:bCs/>
                <w:sz w:val="15"/>
                <w:szCs w:val="15"/>
              </w:rPr>
              <w:t>0 tis. Kč</w:t>
            </w:r>
          </w:p>
        </w:tc>
        <w:tc>
          <w:tcPr>
            <w:tcW w:w="1526" w:type="dxa"/>
            <w:tcBorders>
              <w:top w:val="single" w:sz="4" w:space="0" w:color="auto"/>
              <w:left w:val="single" w:sz="4" w:space="0" w:color="auto"/>
            </w:tcBorders>
            <w:shd w:val="clear" w:color="auto" w:fill="FFFFFF"/>
            <w:vAlign w:val="center"/>
          </w:tcPr>
          <w:p w14:paraId="2EE7DEC2" w14:textId="0FC35FDE" w:rsidR="00B74106" w:rsidRDefault="00500E5F">
            <w:pPr>
              <w:pStyle w:val="Style12"/>
              <w:shd w:val="clear" w:color="auto" w:fill="auto"/>
              <w:rPr>
                <w:sz w:val="15"/>
                <w:szCs w:val="15"/>
              </w:rPr>
            </w:pPr>
            <w:r>
              <w:rPr>
                <w:b/>
                <w:bCs/>
                <w:sz w:val="15"/>
                <w:szCs w:val="15"/>
              </w:rPr>
              <w:t>0 tis. Kč</w:t>
            </w:r>
          </w:p>
        </w:tc>
        <w:tc>
          <w:tcPr>
            <w:tcW w:w="1531" w:type="dxa"/>
            <w:tcBorders>
              <w:top w:val="single" w:sz="4" w:space="0" w:color="auto"/>
              <w:left w:val="single" w:sz="4" w:space="0" w:color="auto"/>
            </w:tcBorders>
            <w:shd w:val="clear" w:color="auto" w:fill="FFFFFF"/>
            <w:vAlign w:val="center"/>
          </w:tcPr>
          <w:p w14:paraId="2EE7DEC3" w14:textId="77777777" w:rsidR="00B74106" w:rsidRDefault="005E0D81">
            <w:pPr>
              <w:pStyle w:val="Style12"/>
              <w:shd w:val="clear" w:color="auto" w:fill="auto"/>
              <w:rPr>
                <w:sz w:val="15"/>
                <w:szCs w:val="15"/>
              </w:rPr>
            </w:pPr>
            <w:r>
              <w:rPr>
                <w:b/>
                <w:bCs/>
                <w:sz w:val="15"/>
                <w:szCs w:val="15"/>
              </w:rPr>
              <w:t>0 tis. Kč</w:t>
            </w:r>
          </w:p>
        </w:tc>
        <w:tc>
          <w:tcPr>
            <w:tcW w:w="1306" w:type="dxa"/>
            <w:tcBorders>
              <w:top w:val="single" w:sz="4" w:space="0" w:color="auto"/>
              <w:left w:val="single" w:sz="4" w:space="0" w:color="auto"/>
            </w:tcBorders>
            <w:shd w:val="clear" w:color="auto" w:fill="FFFFFF"/>
            <w:vAlign w:val="center"/>
          </w:tcPr>
          <w:p w14:paraId="2EE7DEC4"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C5" w14:textId="77777777" w:rsidR="00B74106" w:rsidRDefault="005E0D81">
            <w:pPr>
              <w:pStyle w:val="Style12"/>
              <w:shd w:val="clear" w:color="auto" w:fill="auto"/>
            </w:pPr>
            <w:r>
              <w:t>0 tis. Kč</w:t>
            </w:r>
          </w:p>
        </w:tc>
      </w:tr>
      <w:tr w:rsidR="00B74106" w14:paraId="2EE7DECF" w14:textId="77777777">
        <w:trPr>
          <w:trHeight w:hRule="exact" w:val="398"/>
          <w:jc w:val="center"/>
        </w:trPr>
        <w:tc>
          <w:tcPr>
            <w:tcW w:w="576" w:type="dxa"/>
            <w:tcBorders>
              <w:top w:val="single" w:sz="4" w:space="0" w:color="auto"/>
              <w:left w:val="single" w:sz="4" w:space="0" w:color="auto"/>
            </w:tcBorders>
            <w:shd w:val="clear" w:color="auto" w:fill="FFFFFF"/>
            <w:vAlign w:val="center"/>
          </w:tcPr>
          <w:p w14:paraId="2EE7DEC7" w14:textId="77777777" w:rsidR="00B74106" w:rsidRDefault="005E0D81">
            <w:pPr>
              <w:pStyle w:val="Style12"/>
              <w:shd w:val="clear" w:color="auto" w:fill="auto"/>
              <w:ind w:firstLine="200"/>
              <w:jc w:val="both"/>
              <w:rPr>
                <w:sz w:val="15"/>
                <w:szCs w:val="15"/>
              </w:rPr>
            </w:pPr>
            <w:r>
              <w:rPr>
                <w:b/>
                <w:bCs/>
                <w:sz w:val="15"/>
                <w:szCs w:val="15"/>
              </w:rPr>
              <w:t>E</w:t>
            </w:r>
          </w:p>
        </w:tc>
        <w:tc>
          <w:tcPr>
            <w:tcW w:w="5333" w:type="dxa"/>
            <w:tcBorders>
              <w:top w:val="single" w:sz="4" w:space="0" w:color="auto"/>
              <w:left w:val="single" w:sz="4" w:space="0" w:color="auto"/>
            </w:tcBorders>
            <w:shd w:val="clear" w:color="auto" w:fill="FFFFFF"/>
            <w:vAlign w:val="center"/>
          </w:tcPr>
          <w:p w14:paraId="2EE7DEC8"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522" w:type="dxa"/>
            <w:tcBorders>
              <w:top w:val="single" w:sz="4" w:space="0" w:color="auto"/>
              <w:left w:val="single" w:sz="4" w:space="0" w:color="auto"/>
            </w:tcBorders>
            <w:shd w:val="clear" w:color="auto" w:fill="FFFFFF"/>
            <w:vAlign w:val="center"/>
          </w:tcPr>
          <w:p w14:paraId="2EE7DEC9" w14:textId="77777777" w:rsidR="00B74106" w:rsidRDefault="005E0D81">
            <w:pPr>
              <w:pStyle w:val="Style12"/>
              <w:shd w:val="clear" w:color="auto" w:fill="auto"/>
              <w:rPr>
                <w:sz w:val="15"/>
                <w:szCs w:val="15"/>
              </w:rPr>
            </w:pPr>
            <w:r>
              <w:rPr>
                <w:b/>
                <w:bCs/>
                <w:sz w:val="15"/>
                <w:szCs w:val="15"/>
              </w:rPr>
              <w:t>103 tis. Kč</w:t>
            </w:r>
          </w:p>
        </w:tc>
        <w:tc>
          <w:tcPr>
            <w:tcW w:w="1531" w:type="dxa"/>
            <w:tcBorders>
              <w:top w:val="single" w:sz="4" w:space="0" w:color="auto"/>
              <w:left w:val="single" w:sz="4" w:space="0" w:color="auto"/>
            </w:tcBorders>
            <w:shd w:val="clear" w:color="auto" w:fill="FFFFFF"/>
            <w:vAlign w:val="center"/>
          </w:tcPr>
          <w:p w14:paraId="2EE7DECA" w14:textId="77777777" w:rsidR="00B74106" w:rsidRDefault="005E0D81">
            <w:pPr>
              <w:pStyle w:val="Style12"/>
              <w:shd w:val="clear" w:color="auto" w:fill="auto"/>
              <w:rPr>
                <w:sz w:val="15"/>
                <w:szCs w:val="15"/>
              </w:rPr>
            </w:pPr>
            <w:r>
              <w:rPr>
                <w:b/>
                <w:bCs/>
                <w:sz w:val="15"/>
                <w:szCs w:val="15"/>
              </w:rPr>
              <w:t>103 tis. Kč</w:t>
            </w:r>
          </w:p>
        </w:tc>
        <w:tc>
          <w:tcPr>
            <w:tcW w:w="1526" w:type="dxa"/>
            <w:tcBorders>
              <w:top w:val="single" w:sz="4" w:space="0" w:color="auto"/>
              <w:left w:val="single" w:sz="4" w:space="0" w:color="auto"/>
            </w:tcBorders>
            <w:shd w:val="clear" w:color="auto" w:fill="FFFFFF"/>
            <w:vAlign w:val="center"/>
          </w:tcPr>
          <w:p w14:paraId="2EE7DECB" w14:textId="77777777" w:rsidR="00B74106" w:rsidRDefault="005E0D81">
            <w:pPr>
              <w:pStyle w:val="Style12"/>
              <w:shd w:val="clear" w:color="auto" w:fill="auto"/>
              <w:rPr>
                <w:sz w:val="15"/>
                <w:szCs w:val="15"/>
              </w:rPr>
            </w:pPr>
            <w:r>
              <w:rPr>
                <w:b/>
                <w:bCs/>
                <w:sz w:val="15"/>
                <w:szCs w:val="15"/>
              </w:rPr>
              <w:t>103 tis. Kč</w:t>
            </w:r>
          </w:p>
        </w:tc>
        <w:tc>
          <w:tcPr>
            <w:tcW w:w="1531" w:type="dxa"/>
            <w:tcBorders>
              <w:top w:val="single" w:sz="4" w:space="0" w:color="auto"/>
              <w:left w:val="single" w:sz="4" w:space="0" w:color="auto"/>
            </w:tcBorders>
            <w:shd w:val="clear" w:color="auto" w:fill="FFFFFF"/>
            <w:vAlign w:val="center"/>
          </w:tcPr>
          <w:p w14:paraId="2EE7DECC" w14:textId="5A952BA4" w:rsidR="00B74106" w:rsidRDefault="00500E5F">
            <w:pPr>
              <w:pStyle w:val="Style12"/>
              <w:shd w:val="clear" w:color="auto" w:fill="auto"/>
              <w:rPr>
                <w:sz w:val="15"/>
                <w:szCs w:val="15"/>
              </w:rPr>
            </w:pPr>
            <w:r>
              <w:rPr>
                <w:b/>
                <w:bCs/>
                <w:sz w:val="15"/>
                <w:szCs w:val="15"/>
              </w:rPr>
              <w:t>103 tis. Kč</w:t>
            </w:r>
          </w:p>
        </w:tc>
        <w:tc>
          <w:tcPr>
            <w:tcW w:w="1306" w:type="dxa"/>
            <w:tcBorders>
              <w:top w:val="single" w:sz="4" w:space="0" w:color="auto"/>
              <w:left w:val="single" w:sz="4" w:space="0" w:color="auto"/>
            </w:tcBorders>
            <w:shd w:val="clear" w:color="auto" w:fill="FFFFFF"/>
            <w:vAlign w:val="center"/>
          </w:tcPr>
          <w:p w14:paraId="2EE7DECD"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CE" w14:textId="77777777" w:rsidR="00B74106" w:rsidRDefault="005E0D81">
            <w:pPr>
              <w:pStyle w:val="Style12"/>
              <w:shd w:val="clear" w:color="auto" w:fill="auto"/>
            </w:pPr>
            <w:r>
              <w:t>0 tis. Kč</w:t>
            </w:r>
          </w:p>
        </w:tc>
      </w:tr>
      <w:tr w:rsidR="00B74106" w14:paraId="2EE7DED8" w14:textId="77777777">
        <w:trPr>
          <w:trHeight w:hRule="exact" w:val="566"/>
          <w:jc w:val="center"/>
        </w:trPr>
        <w:tc>
          <w:tcPr>
            <w:tcW w:w="576" w:type="dxa"/>
            <w:tcBorders>
              <w:top w:val="single" w:sz="4" w:space="0" w:color="auto"/>
              <w:left w:val="single" w:sz="4" w:space="0" w:color="auto"/>
            </w:tcBorders>
            <w:shd w:val="clear" w:color="auto" w:fill="FFFFFF"/>
            <w:vAlign w:val="center"/>
          </w:tcPr>
          <w:p w14:paraId="2EE7DED0" w14:textId="77777777" w:rsidR="00B74106" w:rsidRDefault="005E0D81">
            <w:pPr>
              <w:pStyle w:val="Style12"/>
              <w:shd w:val="clear" w:color="auto" w:fill="auto"/>
              <w:ind w:firstLine="200"/>
              <w:jc w:val="both"/>
              <w:rPr>
                <w:sz w:val="15"/>
                <w:szCs w:val="15"/>
              </w:rPr>
            </w:pPr>
            <w:r>
              <w:rPr>
                <w:b/>
                <w:bCs/>
                <w:sz w:val="15"/>
                <w:szCs w:val="15"/>
              </w:rPr>
              <w:t>F</w:t>
            </w:r>
          </w:p>
        </w:tc>
        <w:tc>
          <w:tcPr>
            <w:tcW w:w="5333" w:type="dxa"/>
            <w:tcBorders>
              <w:top w:val="single" w:sz="4" w:space="0" w:color="auto"/>
              <w:left w:val="single" w:sz="4" w:space="0" w:color="auto"/>
            </w:tcBorders>
            <w:shd w:val="clear" w:color="auto" w:fill="FFFFFF"/>
          </w:tcPr>
          <w:p w14:paraId="2EE7DED1" w14:textId="77777777" w:rsidR="00B74106" w:rsidRDefault="005E0D81">
            <w:pPr>
              <w:pStyle w:val="Style12"/>
              <w:shd w:val="clear" w:color="auto" w:fill="auto"/>
              <w:spacing w:line="295" w:lineRule="auto"/>
              <w:jc w:val="center"/>
              <w:rPr>
                <w:sz w:val="15"/>
                <w:szCs w:val="15"/>
              </w:rPr>
            </w:pPr>
            <w:r>
              <w:rPr>
                <w:b/>
                <w:bCs/>
                <w:sz w:val="15"/>
                <w:szCs w:val="15"/>
              </w:rPr>
              <w:t>CELKOVÉ NÁKLADY PROJEKTU 2:A DANÝ ROK - AUTOMATICKÝ SOUČET</w:t>
            </w:r>
          </w:p>
        </w:tc>
        <w:tc>
          <w:tcPr>
            <w:tcW w:w="1522" w:type="dxa"/>
            <w:tcBorders>
              <w:top w:val="single" w:sz="4" w:space="0" w:color="auto"/>
              <w:left w:val="single" w:sz="4" w:space="0" w:color="auto"/>
            </w:tcBorders>
            <w:shd w:val="clear" w:color="auto" w:fill="FFFFFF"/>
            <w:vAlign w:val="center"/>
          </w:tcPr>
          <w:p w14:paraId="2EE7DED2" w14:textId="609317BD" w:rsidR="00B74106" w:rsidRDefault="005E0D81">
            <w:pPr>
              <w:pStyle w:val="Style12"/>
              <w:shd w:val="clear" w:color="auto" w:fill="auto"/>
              <w:rPr>
                <w:sz w:val="15"/>
                <w:szCs w:val="15"/>
              </w:rPr>
            </w:pPr>
            <w:r>
              <w:rPr>
                <w:b/>
                <w:bCs/>
                <w:sz w:val="15"/>
                <w:szCs w:val="15"/>
              </w:rPr>
              <w:t xml:space="preserve">1 </w:t>
            </w:r>
            <w:r w:rsidR="00163703">
              <w:rPr>
                <w:b/>
                <w:bCs/>
                <w:sz w:val="15"/>
                <w:szCs w:val="15"/>
              </w:rPr>
              <w:t>5</w:t>
            </w:r>
            <w:r>
              <w:rPr>
                <w:b/>
                <w:bCs/>
                <w:sz w:val="15"/>
                <w:szCs w:val="15"/>
              </w:rPr>
              <w:t>62 tis. Kč</w:t>
            </w:r>
          </w:p>
        </w:tc>
        <w:tc>
          <w:tcPr>
            <w:tcW w:w="1531" w:type="dxa"/>
            <w:tcBorders>
              <w:top w:val="single" w:sz="4" w:space="0" w:color="auto"/>
              <w:left w:val="single" w:sz="4" w:space="0" w:color="auto"/>
            </w:tcBorders>
            <w:shd w:val="clear" w:color="auto" w:fill="FFFFFF"/>
            <w:vAlign w:val="center"/>
          </w:tcPr>
          <w:p w14:paraId="2EE7DED3" w14:textId="77777777" w:rsidR="00B74106" w:rsidRDefault="005E0D81">
            <w:pPr>
              <w:pStyle w:val="Style12"/>
              <w:shd w:val="clear" w:color="auto" w:fill="auto"/>
              <w:rPr>
                <w:sz w:val="15"/>
                <w:szCs w:val="15"/>
              </w:rPr>
            </w:pPr>
            <w:r>
              <w:rPr>
                <w:b/>
                <w:bCs/>
                <w:sz w:val="15"/>
                <w:szCs w:val="15"/>
              </w:rPr>
              <w:t>1 562 tis. Kč</w:t>
            </w:r>
          </w:p>
        </w:tc>
        <w:tc>
          <w:tcPr>
            <w:tcW w:w="1526" w:type="dxa"/>
            <w:tcBorders>
              <w:top w:val="single" w:sz="4" w:space="0" w:color="auto"/>
              <w:left w:val="single" w:sz="4" w:space="0" w:color="auto"/>
            </w:tcBorders>
            <w:shd w:val="clear" w:color="auto" w:fill="FFFFFF"/>
            <w:vAlign w:val="center"/>
          </w:tcPr>
          <w:p w14:paraId="2EE7DED4" w14:textId="77777777" w:rsidR="00B74106" w:rsidRDefault="005E0D81">
            <w:pPr>
              <w:pStyle w:val="Style12"/>
              <w:shd w:val="clear" w:color="auto" w:fill="auto"/>
              <w:rPr>
                <w:sz w:val="15"/>
                <w:szCs w:val="15"/>
              </w:rPr>
            </w:pPr>
            <w:r>
              <w:rPr>
                <w:b/>
                <w:bCs/>
                <w:sz w:val="15"/>
                <w:szCs w:val="15"/>
              </w:rPr>
              <w:t>1 562 tis. Kč</w:t>
            </w:r>
          </w:p>
        </w:tc>
        <w:tc>
          <w:tcPr>
            <w:tcW w:w="1531" w:type="dxa"/>
            <w:tcBorders>
              <w:top w:val="single" w:sz="4" w:space="0" w:color="auto"/>
              <w:left w:val="single" w:sz="4" w:space="0" w:color="auto"/>
            </w:tcBorders>
            <w:shd w:val="clear" w:color="auto" w:fill="FFFFFF"/>
            <w:vAlign w:val="center"/>
          </w:tcPr>
          <w:p w14:paraId="2EE7DED5" w14:textId="77777777" w:rsidR="00B74106" w:rsidRDefault="005E0D81">
            <w:pPr>
              <w:pStyle w:val="Style12"/>
              <w:shd w:val="clear" w:color="auto" w:fill="auto"/>
              <w:rPr>
                <w:sz w:val="15"/>
                <w:szCs w:val="15"/>
              </w:rPr>
            </w:pPr>
            <w:r>
              <w:rPr>
                <w:b/>
                <w:bCs/>
                <w:sz w:val="15"/>
                <w:szCs w:val="15"/>
              </w:rPr>
              <w:t>1 562 tis. Kč</w:t>
            </w:r>
          </w:p>
        </w:tc>
        <w:tc>
          <w:tcPr>
            <w:tcW w:w="1306" w:type="dxa"/>
            <w:tcBorders>
              <w:top w:val="single" w:sz="4" w:space="0" w:color="auto"/>
              <w:left w:val="single" w:sz="4" w:space="0" w:color="auto"/>
            </w:tcBorders>
            <w:shd w:val="clear" w:color="auto" w:fill="FFFFFF"/>
            <w:vAlign w:val="center"/>
          </w:tcPr>
          <w:p w14:paraId="2EE7DED6"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DED7" w14:textId="77777777" w:rsidR="00B74106" w:rsidRDefault="005E0D81">
            <w:pPr>
              <w:pStyle w:val="Style12"/>
              <w:shd w:val="clear" w:color="auto" w:fill="auto"/>
            </w:pPr>
            <w:r>
              <w:t>0 tis. Kč</w:t>
            </w:r>
          </w:p>
        </w:tc>
      </w:tr>
      <w:tr w:rsidR="00B74106" w14:paraId="2EE7DEE1" w14:textId="77777777">
        <w:trPr>
          <w:trHeight w:hRule="exact" w:val="298"/>
          <w:jc w:val="center"/>
        </w:trPr>
        <w:tc>
          <w:tcPr>
            <w:tcW w:w="576" w:type="dxa"/>
            <w:tcBorders>
              <w:top w:val="single" w:sz="4" w:space="0" w:color="auto"/>
              <w:left w:val="single" w:sz="4" w:space="0" w:color="auto"/>
            </w:tcBorders>
            <w:shd w:val="clear" w:color="auto" w:fill="FFFFFF"/>
            <w:vAlign w:val="center"/>
          </w:tcPr>
          <w:p w14:paraId="2EE7DED9" w14:textId="77777777" w:rsidR="00B74106" w:rsidRDefault="005E0D81">
            <w:pPr>
              <w:pStyle w:val="Style12"/>
              <w:shd w:val="clear" w:color="auto" w:fill="auto"/>
              <w:ind w:firstLine="200"/>
              <w:jc w:val="both"/>
            </w:pPr>
            <w:r>
              <w:t>F1</w:t>
            </w:r>
          </w:p>
        </w:tc>
        <w:tc>
          <w:tcPr>
            <w:tcW w:w="5333" w:type="dxa"/>
            <w:tcBorders>
              <w:top w:val="single" w:sz="4" w:space="0" w:color="auto"/>
              <w:left w:val="single" w:sz="4" w:space="0" w:color="auto"/>
            </w:tcBorders>
            <w:shd w:val="clear" w:color="auto" w:fill="FFFFFF"/>
            <w:vAlign w:val="center"/>
          </w:tcPr>
          <w:p w14:paraId="2EE7DEDA" w14:textId="77777777" w:rsidR="00B74106" w:rsidRDefault="005E0D81">
            <w:pPr>
              <w:pStyle w:val="Style12"/>
              <w:shd w:val="clear" w:color="auto" w:fill="auto"/>
              <w:jc w:val="center"/>
            </w:pPr>
            <w:r>
              <w:t>Celkové kapitálové náklady projektu za daný rok - AUTOMATICKÝ SOUČET</w:t>
            </w:r>
          </w:p>
        </w:tc>
        <w:tc>
          <w:tcPr>
            <w:tcW w:w="1522" w:type="dxa"/>
            <w:tcBorders>
              <w:top w:val="single" w:sz="4" w:space="0" w:color="auto"/>
              <w:left w:val="single" w:sz="4" w:space="0" w:color="auto"/>
            </w:tcBorders>
            <w:shd w:val="clear" w:color="auto" w:fill="FFFFFF"/>
            <w:vAlign w:val="center"/>
          </w:tcPr>
          <w:p w14:paraId="2EE7DEDB"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DC"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DEDD"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DEDE" w14:textId="77777777" w:rsidR="00B74106" w:rsidRDefault="005E0D81">
            <w:pPr>
              <w:pStyle w:val="Style12"/>
              <w:shd w:val="clear" w:color="auto" w:fill="auto"/>
            </w:pPr>
            <w:r>
              <w:t>0 tis. Kč</w:t>
            </w:r>
          </w:p>
        </w:tc>
        <w:tc>
          <w:tcPr>
            <w:tcW w:w="1306" w:type="dxa"/>
            <w:tcBorders>
              <w:top w:val="single" w:sz="4" w:space="0" w:color="auto"/>
              <w:left w:val="single" w:sz="4" w:space="0" w:color="auto"/>
            </w:tcBorders>
            <w:shd w:val="clear" w:color="auto" w:fill="FFFFFF"/>
          </w:tcPr>
          <w:p w14:paraId="2EE7DEDF" w14:textId="77777777" w:rsidR="00B74106" w:rsidRDefault="00B74106">
            <w:pPr>
              <w:rPr>
                <w:sz w:val="10"/>
                <w:szCs w:val="10"/>
              </w:rPr>
            </w:pPr>
          </w:p>
        </w:tc>
        <w:tc>
          <w:tcPr>
            <w:tcW w:w="1325" w:type="dxa"/>
            <w:tcBorders>
              <w:top w:val="single" w:sz="4" w:space="0" w:color="auto"/>
            </w:tcBorders>
            <w:shd w:val="clear" w:color="auto" w:fill="FFFFFF"/>
          </w:tcPr>
          <w:p w14:paraId="2EE7DEE0" w14:textId="77777777" w:rsidR="00B74106" w:rsidRDefault="00B74106">
            <w:pPr>
              <w:rPr>
                <w:sz w:val="10"/>
                <w:szCs w:val="10"/>
              </w:rPr>
            </w:pPr>
          </w:p>
        </w:tc>
      </w:tr>
      <w:tr w:rsidR="00B74106" w14:paraId="2EE7DEEA" w14:textId="77777777">
        <w:trPr>
          <w:trHeight w:hRule="exact" w:val="298"/>
          <w:jc w:val="center"/>
        </w:trPr>
        <w:tc>
          <w:tcPr>
            <w:tcW w:w="576" w:type="dxa"/>
            <w:tcBorders>
              <w:top w:val="single" w:sz="4" w:space="0" w:color="auto"/>
              <w:left w:val="single" w:sz="4" w:space="0" w:color="auto"/>
              <w:bottom w:val="single" w:sz="4" w:space="0" w:color="auto"/>
            </w:tcBorders>
            <w:shd w:val="clear" w:color="auto" w:fill="FFFFFF"/>
            <w:vAlign w:val="center"/>
          </w:tcPr>
          <w:p w14:paraId="2EE7DEE2" w14:textId="77777777" w:rsidR="00B74106" w:rsidRDefault="005E0D81">
            <w:pPr>
              <w:pStyle w:val="Style12"/>
              <w:shd w:val="clear" w:color="auto" w:fill="auto"/>
              <w:ind w:firstLine="200"/>
              <w:jc w:val="both"/>
            </w:pPr>
            <w:r>
              <w:t>F2</w:t>
            </w:r>
          </w:p>
        </w:tc>
        <w:tc>
          <w:tcPr>
            <w:tcW w:w="5333" w:type="dxa"/>
            <w:tcBorders>
              <w:top w:val="single" w:sz="4" w:space="0" w:color="auto"/>
              <w:left w:val="single" w:sz="4" w:space="0" w:color="auto"/>
              <w:bottom w:val="single" w:sz="4" w:space="0" w:color="auto"/>
            </w:tcBorders>
            <w:shd w:val="clear" w:color="auto" w:fill="FFFFFF"/>
            <w:vAlign w:val="center"/>
          </w:tcPr>
          <w:p w14:paraId="2EE7DEE3" w14:textId="77777777" w:rsidR="00B74106" w:rsidRDefault="005E0D81">
            <w:pPr>
              <w:pStyle w:val="Style12"/>
              <w:shd w:val="clear" w:color="auto" w:fill="auto"/>
              <w:jc w:val="center"/>
            </w:pPr>
            <w:r>
              <w:t>Celkové běžné náklady projektu za daný rok - AUTOMATICKÝ SOUČET</w:t>
            </w:r>
          </w:p>
        </w:tc>
        <w:tc>
          <w:tcPr>
            <w:tcW w:w="1522" w:type="dxa"/>
            <w:tcBorders>
              <w:top w:val="single" w:sz="4" w:space="0" w:color="auto"/>
              <w:left w:val="single" w:sz="4" w:space="0" w:color="auto"/>
              <w:bottom w:val="single" w:sz="4" w:space="0" w:color="auto"/>
            </w:tcBorders>
            <w:shd w:val="clear" w:color="auto" w:fill="FFFFFF"/>
            <w:vAlign w:val="center"/>
          </w:tcPr>
          <w:p w14:paraId="2EE7DEE4" w14:textId="77777777" w:rsidR="00B74106" w:rsidRDefault="005E0D81">
            <w:pPr>
              <w:pStyle w:val="Style12"/>
              <w:shd w:val="clear" w:color="auto" w:fill="auto"/>
            </w:pPr>
            <w:r>
              <w:t>1 562 tis. Kč</w:t>
            </w:r>
          </w:p>
        </w:tc>
        <w:tc>
          <w:tcPr>
            <w:tcW w:w="1531" w:type="dxa"/>
            <w:tcBorders>
              <w:top w:val="single" w:sz="4" w:space="0" w:color="auto"/>
              <w:left w:val="single" w:sz="4" w:space="0" w:color="auto"/>
              <w:bottom w:val="single" w:sz="4" w:space="0" w:color="auto"/>
            </w:tcBorders>
            <w:shd w:val="clear" w:color="auto" w:fill="FFFFFF"/>
            <w:vAlign w:val="center"/>
          </w:tcPr>
          <w:p w14:paraId="2EE7DEE5" w14:textId="77777777" w:rsidR="00B74106" w:rsidRDefault="005E0D81">
            <w:pPr>
              <w:pStyle w:val="Style12"/>
              <w:shd w:val="clear" w:color="auto" w:fill="auto"/>
            </w:pPr>
            <w:r>
              <w:t>1 562 tis Kč</w:t>
            </w:r>
          </w:p>
        </w:tc>
        <w:tc>
          <w:tcPr>
            <w:tcW w:w="1526" w:type="dxa"/>
            <w:tcBorders>
              <w:top w:val="single" w:sz="4" w:space="0" w:color="auto"/>
              <w:left w:val="single" w:sz="4" w:space="0" w:color="auto"/>
              <w:bottom w:val="single" w:sz="4" w:space="0" w:color="auto"/>
            </w:tcBorders>
            <w:shd w:val="clear" w:color="auto" w:fill="FFFFFF"/>
            <w:vAlign w:val="center"/>
          </w:tcPr>
          <w:p w14:paraId="2EE7DEE6" w14:textId="77777777" w:rsidR="00B74106" w:rsidRDefault="005E0D81">
            <w:pPr>
              <w:pStyle w:val="Style12"/>
              <w:shd w:val="clear" w:color="auto" w:fill="auto"/>
            </w:pPr>
            <w:r>
              <w:t>1 562 tis. Kč</w:t>
            </w:r>
          </w:p>
        </w:tc>
        <w:tc>
          <w:tcPr>
            <w:tcW w:w="1531" w:type="dxa"/>
            <w:tcBorders>
              <w:top w:val="single" w:sz="4" w:space="0" w:color="auto"/>
              <w:left w:val="single" w:sz="4" w:space="0" w:color="auto"/>
              <w:bottom w:val="single" w:sz="4" w:space="0" w:color="auto"/>
            </w:tcBorders>
            <w:shd w:val="clear" w:color="auto" w:fill="FFFFFF"/>
            <w:vAlign w:val="center"/>
          </w:tcPr>
          <w:p w14:paraId="2EE7DEE7" w14:textId="77777777" w:rsidR="00B74106" w:rsidRDefault="005E0D81">
            <w:pPr>
              <w:pStyle w:val="Style12"/>
              <w:shd w:val="clear" w:color="auto" w:fill="auto"/>
            </w:pPr>
            <w:r>
              <w:t>1 562 tis. Kč</w:t>
            </w:r>
          </w:p>
        </w:tc>
        <w:tc>
          <w:tcPr>
            <w:tcW w:w="1306" w:type="dxa"/>
            <w:tcBorders>
              <w:left w:val="single" w:sz="4" w:space="0" w:color="auto"/>
            </w:tcBorders>
            <w:shd w:val="clear" w:color="auto" w:fill="FFFFFF"/>
          </w:tcPr>
          <w:p w14:paraId="2EE7DEE8" w14:textId="77777777" w:rsidR="00B74106" w:rsidRDefault="00B74106">
            <w:pPr>
              <w:rPr>
                <w:sz w:val="10"/>
                <w:szCs w:val="10"/>
              </w:rPr>
            </w:pPr>
          </w:p>
        </w:tc>
        <w:tc>
          <w:tcPr>
            <w:tcW w:w="1325" w:type="dxa"/>
            <w:shd w:val="clear" w:color="auto" w:fill="FFFFFF"/>
          </w:tcPr>
          <w:p w14:paraId="2EE7DEE9" w14:textId="77777777" w:rsidR="00B74106" w:rsidRDefault="00B74106">
            <w:pPr>
              <w:rPr>
                <w:sz w:val="10"/>
                <w:szCs w:val="10"/>
              </w:rPr>
            </w:pPr>
          </w:p>
        </w:tc>
      </w:tr>
    </w:tbl>
    <w:p w14:paraId="2EE7DEEB" w14:textId="77777777" w:rsidR="00B74106" w:rsidRDefault="00B74106">
      <w:pPr>
        <w:sectPr w:rsidR="00B74106">
          <w:headerReference w:type="even" r:id="rId22"/>
          <w:headerReference w:type="default" r:id="rId23"/>
          <w:pgSz w:w="17323" w:h="12610" w:orient="landscape"/>
          <w:pgMar w:top="1396" w:right="1263" w:bottom="1396" w:left="1409" w:header="968" w:footer="968" w:gutter="0"/>
          <w:cols w:space="720"/>
          <w:noEndnote/>
          <w:docGrid w:linePitch="360"/>
        </w:sectPr>
      </w:pPr>
    </w:p>
    <w:p w14:paraId="2EE7DEEC" w14:textId="2F7FF599" w:rsidR="00B74106" w:rsidRDefault="005E0D81">
      <w:pPr>
        <w:pStyle w:val="Style29"/>
        <w:keepNext/>
        <w:keepLines/>
        <w:shd w:val="clear" w:color="auto" w:fill="auto"/>
        <w:spacing w:after="120"/>
      </w:pPr>
      <w:bookmarkStart w:id="27" w:name="bookmark27"/>
      <w:bookmarkStart w:id="28" w:name="bookmark28"/>
      <w:bookmarkStart w:id="29" w:name="bookmark29"/>
      <w:r>
        <w:lastRenderedPageBreak/>
        <w:t xml:space="preserve">Příloha č. 2 </w:t>
      </w:r>
      <w:r w:rsidR="00D442A1">
        <w:t>–</w:t>
      </w:r>
      <w:r>
        <w:t xml:space="preserve"> D</w:t>
      </w:r>
      <w:r w:rsidR="00D442A1">
        <w:t xml:space="preserve">ílčí </w:t>
      </w:r>
      <w:r>
        <w:t xml:space="preserve">rozpočet příjemce v </w:t>
      </w:r>
      <w:proofErr w:type="gramStart"/>
      <w:r>
        <w:t>konzorciu - celkové</w:t>
      </w:r>
      <w:proofErr w:type="gramEnd"/>
      <w:r>
        <w:t xml:space="preserve"> náklady příjemce pro rok 2019</w:t>
      </w:r>
      <w:bookmarkEnd w:id="27"/>
      <w:bookmarkEnd w:id="28"/>
      <w:bookmarkEnd w:id="29"/>
    </w:p>
    <w:p w14:paraId="2EE7DEED" w14:textId="2C94632D" w:rsidR="00B74106" w:rsidRDefault="005E0D81">
      <w:pPr>
        <w:pStyle w:val="Style35"/>
        <w:shd w:val="clear" w:color="auto" w:fill="auto"/>
        <w:tabs>
          <w:tab w:val="left" w:pos="7051"/>
        </w:tabs>
        <w:spacing w:after="120"/>
        <w:ind w:left="0"/>
        <w:jc w:val="center"/>
      </w:pPr>
      <w:r>
        <w:t>Zkratka příjemce projektu</w:t>
      </w:r>
      <w:r>
        <w:tab/>
      </w:r>
      <w:r w:rsidR="00D442A1">
        <w:rPr>
          <w:i/>
          <w:iCs/>
        </w:rPr>
        <w:t>Institut umění – Divadelní ústav</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4"/>
        <w:gridCol w:w="1493"/>
        <w:gridCol w:w="1502"/>
        <w:gridCol w:w="1502"/>
        <w:gridCol w:w="1512"/>
        <w:gridCol w:w="1258"/>
        <w:gridCol w:w="1267"/>
      </w:tblGrid>
      <w:tr w:rsidR="00B74106" w14:paraId="2EE7DEF3" w14:textId="77777777">
        <w:trPr>
          <w:trHeight w:hRule="exact" w:val="336"/>
          <w:jc w:val="center"/>
        </w:trPr>
        <w:tc>
          <w:tcPr>
            <w:tcW w:w="571" w:type="dxa"/>
            <w:vMerge w:val="restart"/>
            <w:tcBorders>
              <w:top w:val="single" w:sz="4" w:space="0" w:color="auto"/>
              <w:left w:val="single" w:sz="4" w:space="0" w:color="auto"/>
            </w:tcBorders>
            <w:shd w:val="clear" w:color="auto" w:fill="FFFFFF"/>
            <w:vAlign w:val="center"/>
          </w:tcPr>
          <w:p w14:paraId="2EE7DEEE" w14:textId="77777777" w:rsidR="00B74106" w:rsidRDefault="005E0D81">
            <w:pPr>
              <w:pStyle w:val="Style12"/>
              <w:shd w:val="clear" w:color="auto" w:fill="auto"/>
              <w:jc w:val="center"/>
            </w:pPr>
            <w:r>
              <w:rPr>
                <w:b/>
                <w:bCs/>
              </w:rPr>
              <w:t>Řádek</w:t>
            </w:r>
          </w:p>
        </w:tc>
        <w:tc>
          <w:tcPr>
            <w:tcW w:w="5414" w:type="dxa"/>
            <w:vMerge w:val="restart"/>
            <w:tcBorders>
              <w:top w:val="single" w:sz="4" w:space="0" w:color="auto"/>
              <w:left w:val="single" w:sz="4" w:space="0" w:color="auto"/>
            </w:tcBorders>
            <w:shd w:val="clear" w:color="auto" w:fill="FFFFFF"/>
            <w:vAlign w:val="center"/>
          </w:tcPr>
          <w:p w14:paraId="2EE7DEEF" w14:textId="77777777" w:rsidR="00B74106" w:rsidRDefault="005E0D81">
            <w:pPr>
              <w:pStyle w:val="Style12"/>
              <w:shd w:val="clear" w:color="auto" w:fill="auto"/>
              <w:jc w:val="center"/>
            </w:pPr>
            <w:r>
              <w:rPr>
                <w:b/>
                <w:bCs/>
              </w:rPr>
              <w:t>Druh nákladu nebo výdaje</w:t>
            </w:r>
          </w:p>
        </w:tc>
        <w:tc>
          <w:tcPr>
            <w:tcW w:w="2995" w:type="dxa"/>
            <w:gridSpan w:val="2"/>
            <w:tcBorders>
              <w:top w:val="single" w:sz="4" w:space="0" w:color="auto"/>
              <w:left w:val="single" w:sz="4" w:space="0" w:color="auto"/>
            </w:tcBorders>
            <w:shd w:val="clear" w:color="auto" w:fill="FFFFFF"/>
            <w:vAlign w:val="bottom"/>
          </w:tcPr>
          <w:p w14:paraId="2EE7DEF0" w14:textId="10C22CBF" w:rsidR="00B74106" w:rsidRDefault="005E0D81">
            <w:pPr>
              <w:pStyle w:val="Style12"/>
              <w:shd w:val="clear" w:color="auto" w:fill="auto"/>
              <w:ind w:firstLine="540"/>
              <w:jc w:val="left"/>
              <w:rPr>
                <w:sz w:val="15"/>
                <w:szCs w:val="15"/>
              </w:rPr>
            </w:pPr>
            <w:r>
              <w:rPr>
                <w:b/>
                <w:bCs/>
                <w:sz w:val="15"/>
                <w:szCs w:val="15"/>
              </w:rPr>
              <w:t xml:space="preserve">Podle Dodatku </w:t>
            </w:r>
            <w:r w:rsidR="00D442A1">
              <w:rPr>
                <w:b/>
                <w:bCs/>
                <w:sz w:val="15"/>
                <w:szCs w:val="15"/>
              </w:rPr>
              <w:t>č.</w:t>
            </w:r>
            <w:r>
              <w:rPr>
                <w:b/>
                <w:bCs/>
                <w:sz w:val="15"/>
                <w:szCs w:val="15"/>
              </w:rPr>
              <w:t xml:space="preserve"> 6 Smlouvy</w:t>
            </w:r>
          </w:p>
        </w:tc>
        <w:tc>
          <w:tcPr>
            <w:tcW w:w="3014" w:type="dxa"/>
            <w:gridSpan w:val="2"/>
            <w:tcBorders>
              <w:top w:val="single" w:sz="4" w:space="0" w:color="auto"/>
              <w:left w:val="single" w:sz="4" w:space="0" w:color="auto"/>
            </w:tcBorders>
            <w:shd w:val="clear" w:color="auto" w:fill="FFFFFF"/>
            <w:vAlign w:val="bottom"/>
          </w:tcPr>
          <w:p w14:paraId="2EE7DEF1" w14:textId="3E92F72E" w:rsidR="00B74106" w:rsidRDefault="00D442A1">
            <w:pPr>
              <w:pStyle w:val="Style12"/>
              <w:shd w:val="clear" w:color="auto" w:fill="auto"/>
              <w:tabs>
                <w:tab w:val="left" w:pos="2806"/>
              </w:tabs>
              <w:ind w:firstLine="560"/>
              <w:jc w:val="left"/>
              <w:rPr>
                <w:sz w:val="15"/>
                <w:szCs w:val="15"/>
              </w:rPr>
            </w:pPr>
            <w:r>
              <w:rPr>
                <w:b/>
                <w:bCs/>
                <w:sz w:val="15"/>
                <w:szCs w:val="15"/>
              </w:rPr>
              <w:t>Podle Dodatku č. 7 Smlouvy</w:t>
            </w:r>
            <w:r w:rsidR="005E0D81">
              <w:rPr>
                <w:b/>
                <w:bCs/>
                <w:sz w:val="15"/>
                <w:szCs w:val="15"/>
              </w:rPr>
              <w:tab/>
            </w:r>
          </w:p>
        </w:tc>
        <w:tc>
          <w:tcPr>
            <w:tcW w:w="2525" w:type="dxa"/>
            <w:gridSpan w:val="2"/>
            <w:tcBorders>
              <w:top w:val="single" w:sz="4" w:space="0" w:color="auto"/>
              <w:left w:val="single" w:sz="4" w:space="0" w:color="auto"/>
              <w:right w:val="single" w:sz="4" w:space="0" w:color="auto"/>
            </w:tcBorders>
            <w:shd w:val="clear" w:color="auto" w:fill="FFFFFF"/>
            <w:vAlign w:val="bottom"/>
          </w:tcPr>
          <w:p w14:paraId="2EE7DEF2" w14:textId="4211C3D7" w:rsidR="00B74106" w:rsidRDefault="005E0D81" w:rsidP="00D442A1">
            <w:pPr>
              <w:pStyle w:val="Style12"/>
              <w:shd w:val="clear" w:color="auto" w:fill="auto"/>
              <w:tabs>
                <w:tab w:val="left" w:pos="1056"/>
              </w:tabs>
              <w:jc w:val="center"/>
              <w:rPr>
                <w:sz w:val="15"/>
                <w:szCs w:val="15"/>
              </w:rPr>
            </w:pPr>
            <w:r>
              <w:rPr>
                <w:b/>
                <w:bCs/>
                <w:sz w:val="15"/>
                <w:szCs w:val="15"/>
              </w:rPr>
              <w:t>Zm</w:t>
            </w:r>
            <w:r w:rsidR="00D442A1">
              <w:rPr>
                <w:b/>
                <w:bCs/>
                <w:sz w:val="15"/>
                <w:szCs w:val="15"/>
              </w:rPr>
              <w:t>ě</w:t>
            </w:r>
            <w:r>
              <w:rPr>
                <w:b/>
                <w:bCs/>
                <w:sz w:val="15"/>
                <w:szCs w:val="15"/>
              </w:rPr>
              <w:t>na</w:t>
            </w:r>
            <w:r>
              <w:rPr>
                <w:b/>
                <w:bCs/>
                <w:sz w:val="15"/>
                <w:szCs w:val="15"/>
              </w:rPr>
              <w:tab/>
            </w:r>
          </w:p>
        </w:tc>
      </w:tr>
      <w:tr w:rsidR="00B74106" w14:paraId="2EE7DEFC" w14:textId="77777777">
        <w:trPr>
          <w:trHeight w:hRule="exact" w:val="710"/>
          <w:jc w:val="center"/>
        </w:trPr>
        <w:tc>
          <w:tcPr>
            <w:tcW w:w="571" w:type="dxa"/>
            <w:vMerge/>
            <w:tcBorders>
              <w:left w:val="single" w:sz="4" w:space="0" w:color="auto"/>
            </w:tcBorders>
            <w:shd w:val="clear" w:color="auto" w:fill="FFFFFF"/>
            <w:vAlign w:val="center"/>
          </w:tcPr>
          <w:p w14:paraId="2EE7DEF4" w14:textId="77777777" w:rsidR="00B74106" w:rsidRDefault="00B74106"/>
        </w:tc>
        <w:tc>
          <w:tcPr>
            <w:tcW w:w="5414" w:type="dxa"/>
            <w:vMerge/>
            <w:tcBorders>
              <w:left w:val="single" w:sz="4" w:space="0" w:color="auto"/>
            </w:tcBorders>
            <w:shd w:val="clear" w:color="auto" w:fill="FFFFFF"/>
            <w:vAlign w:val="center"/>
          </w:tcPr>
          <w:p w14:paraId="2EE7DEF5" w14:textId="77777777" w:rsidR="00B74106" w:rsidRDefault="00B74106"/>
        </w:tc>
        <w:tc>
          <w:tcPr>
            <w:tcW w:w="1493" w:type="dxa"/>
            <w:tcBorders>
              <w:top w:val="single" w:sz="4" w:space="0" w:color="auto"/>
              <w:left w:val="single" w:sz="4" w:space="0" w:color="auto"/>
            </w:tcBorders>
            <w:shd w:val="clear" w:color="auto" w:fill="FFFFFF"/>
            <w:vAlign w:val="bottom"/>
          </w:tcPr>
          <w:p w14:paraId="2EE7DEF6" w14:textId="77777777" w:rsidR="00B74106" w:rsidRDefault="005E0D81">
            <w:pPr>
              <w:pStyle w:val="Style12"/>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DEF7"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DEF8" w14:textId="77777777" w:rsidR="00B74106" w:rsidRDefault="005E0D81">
            <w:pPr>
              <w:pStyle w:val="Style12"/>
              <w:shd w:val="clear" w:color="auto" w:fill="auto"/>
              <w:spacing w:line="276" w:lineRule="auto"/>
              <w:jc w:val="center"/>
            </w:pPr>
            <w:r>
              <w:rPr>
                <w:b/>
                <w:bCs/>
              </w:rPr>
              <w:t>Poskytovatelem uznané náklady celkem (v tis. Kč)</w:t>
            </w:r>
          </w:p>
        </w:tc>
        <w:tc>
          <w:tcPr>
            <w:tcW w:w="1512" w:type="dxa"/>
            <w:tcBorders>
              <w:top w:val="single" w:sz="4" w:space="0" w:color="auto"/>
              <w:left w:val="single" w:sz="4" w:space="0" w:color="auto"/>
            </w:tcBorders>
            <w:shd w:val="clear" w:color="auto" w:fill="FFFFFF"/>
          </w:tcPr>
          <w:p w14:paraId="2EE7DEF9"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258" w:type="dxa"/>
            <w:tcBorders>
              <w:top w:val="single" w:sz="4" w:space="0" w:color="auto"/>
              <w:left w:val="single" w:sz="4" w:space="0" w:color="auto"/>
            </w:tcBorders>
            <w:shd w:val="clear" w:color="auto" w:fill="FFFFFF"/>
            <w:vAlign w:val="center"/>
          </w:tcPr>
          <w:p w14:paraId="2EE7DEFA" w14:textId="77777777" w:rsidR="00B74106" w:rsidRDefault="005E0D81">
            <w:pPr>
              <w:pStyle w:val="Style12"/>
              <w:shd w:val="clear" w:color="auto" w:fill="auto"/>
              <w:spacing w:line="286" w:lineRule="auto"/>
              <w:jc w:val="center"/>
            </w:pPr>
            <w:r>
              <w:rPr>
                <w:b/>
                <w:bCs/>
              </w:rPr>
              <w:t>Uznané náklady celkem (v tis. Kč)</w:t>
            </w:r>
          </w:p>
        </w:tc>
        <w:tc>
          <w:tcPr>
            <w:tcW w:w="1267" w:type="dxa"/>
            <w:tcBorders>
              <w:top w:val="single" w:sz="4" w:space="0" w:color="auto"/>
              <w:left w:val="single" w:sz="4" w:space="0" w:color="auto"/>
              <w:right w:val="single" w:sz="4" w:space="0" w:color="auto"/>
            </w:tcBorders>
            <w:shd w:val="clear" w:color="auto" w:fill="FFFFFF"/>
            <w:vAlign w:val="bottom"/>
          </w:tcPr>
          <w:p w14:paraId="2EE7DEFB" w14:textId="77777777" w:rsidR="00B74106" w:rsidRDefault="005E0D81">
            <w:pPr>
              <w:pStyle w:val="Style12"/>
              <w:shd w:val="clear" w:color="auto" w:fill="auto"/>
              <w:spacing w:line="276" w:lineRule="auto"/>
              <w:jc w:val="center"/>
            </w:pPr>
            <w:r>
              <w:rPr>
                <w:b/>
                <w:bCs/>
              </w:rPr>
              <w:t>Uznané náklady z účelových výdajů MK (v tis. Kč)</w:t>
            </w:r>
          </w:p>
        </w:tc>
      </w:tr>
      <w:tr w:rsidR="00B74106" w14:paraId="2EE7DF05"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EFD" w14:textId="77777777" w:rsidR="00B74106" w:rsidRDefault="005E0D81">
            <w:pPr>
              <w:pStyle w:val="Style12"/>
              <w:shd w:val="clear" w:color="auto" w:fill="auto"/>
              <w:ind w:firstLine="200"/>
              <w:jc w:val="both"/>
            </w:pPr>
            <w:r>
              <w:t>A1</w:t>
            </w:r>
          </w:p>
        </w:tc>
        <w:tc>
          <w:tcPr>
            <w:tcW w:w="5414" w:type="dxa"/>
            <w:tcBorders>
              <w:top w:val="single" w:sz="4" w:space="0" w:color="auto"/>
              <w:left w:val="single" w:sz="4" w:space="0" w:color="auto"/>
            </w:tcBorders>
            <w:shd w:val="clear" w:color="auto" w:fill="FFFFFF"/>
            <w:vAlign w:val="center"/>
          </w:tcPr>
          <w:p w14:paraId="2EE7DEFE" w14:textId="77777777" w:rsidR="00B74106" w:rsidRDefault="005E0D81">
            <w:pPr>
              <w:pStyle w:val="Style12"/>
              <w:shd w:val="clear" w:color="auto" w:fill="auto"/>
              <w:jc w:val="center"/>
            </w:pPr>
            <w:r>
              <w:t>Mzdy a platy jednotlivých zaměstnanců bez zákonných odvodů.</w:t>
            </w:r>
          </w:p>
        </w:tc>
        <w:tc>
          <w:tcPr>
            <w:tcW w:w="1493" w:type="dxa"/>
            <w:tcBorders>
              <w:top w:val="single" w:sz="4" w:space="0" w:color="auto"/>
              <w:left w:val="single" w:sz="4" w:space="0" w:color="auto"/>
            </w:tcBorders>
            <w:shd w:val="clear" w:color="auto" w:fill="FFFFFF"/>
            <w:vAlign w:val="center"/>
          </w:tcPr>
          <w:p w14:paraId="2EE7DEFF" w14:textId="77777777" w:rsidR="00B74106" w:rsidRDefault="005E0D81">
            <w:pPr>
              <w:pStyle w:val="Style12"/>
              <w:shd w:val="clear" w:color="auto" w:fill="auto"/>
            </w:pPr>
            <w:r>
              <w:t>691 tis. Kč</w:t>
            </w:r>
          </w:p>
        </w:tc>
        <w:tc>
          <w:tcPr>
            <w:tcW w:w="1502" w:type="dxa"/>
            <w:tcBorders>
              <w:top w:val="single" w:sz="4" w:space="0" w:color="auto"/>
              <w:left w:val="single" w:sz="4" w:space="0" w:color="auto"/>
            </w:tcBorders>
            <w:shd w:val="clear" w:color="auto" w:fill="FFFFFF"/>
            <w:vAlign w:val="center"/>
          </w:tcPr>
          <w:p w14:paraId="2EE7DF00" w14:textId="77777777" w:rsidR="00B74106" w:rsidRDefault="005E0D81">
            <w:pPr>
              <w:pStyle w:val="Style12"/>
              <w:shd w:val="clear" w:color="auto" w:fill="auto"/>
            </w:pPr>
            <w:r>
              <w:t>691 tis. KČ</w:t>
            </w:r>
          </w:p>
        </w:tc>
        <w:tc>
          <w:tcPr>
            <w:tcW w:w="1502" w:type="dxa"/>
            <w:tcBorders>
              <w:top w:val="single" w:sz="4" w:space="0" w:color="auto"/>
              <w:left w:val="single" w:sz="4" w:space="0" w:color="auto"/>
            </w:tcBorders>
            <w:shd w:val="clear" w:color="auto" w:fill="FFFFFF"/>
            <w:vAlign w:val="center"/>
          </w:tcPr>
          <w:p w14:paraId="2EE7DF01" w14:textId="77777777" w:rsidR="00B74106" w:rsidRDefault="005E0D81">
            <w:pPr>
              <w:pStyle w:val="Style12"/>
              <w:shd w:val="clear" w:color="auto" w:fill="auto"/>
            </w:pPr>
            <w:r>
              <w:t>691 tis. KČ</w:t>
            </w:r>
          </w:p>
        </w:tc>
        <w:tc>
          <w:tcPr>
            <w:tcW w:w="1512" w:type="dxa"/>
            <w:tcBorders>
              <w:top w:val="single" w:sz="4" w:space="0" w:color="auto"/>
              <w:left w:val="single" w:sz="4" w:space="0" w:color="auto"/>
            </w:tcBorders>
            <w:shd w:val="clear" w:color="auto" w:fill="FFFFFF"/>
            <w:vAlign w:val="center"/>
          </w:tcPr>
          <w:p w14:paraId="2EE7DF02" w14:textId="77777777" w:rsidR="00B74106" w:rsidRDefault="005E0D81">
            <w:pPr>
              <w:pStyle w:val="Style12"/>
              <w:shd w:val="clear" w:color="auto" w:fill="auto"/>
            </w:pPr>
            <w:r>
              <w:t>691 tis. Kč</w:t>
            </w:r>
          </w:p>
        </w:tc>
        <w:tc>
          <w:tcPr>
            <w:tcW w:w="1258" w:type="dxa"/>
            <w:tcBorders>
              <w:top w:val="single" w:sz="4" w:space="0" w:color="auto"/>
              <w:left w:val="single" w:sz="4" w:space="0" w:color="auto"/>
            </w:tcBorders>
            <w:shd w:val="clear" w:color="auto" w:fill="FFFFFF"/>
            <w:vAlign w:val="center"/>
          </w:tcPr>
          <w:p w14:paraId="2EE7DF03"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04" w14:textId="77777777" w:rsidR="00B74106" w:rsidRDefault="005E0D81">
            <w:pPr>
              <w:pStyle w:val="Style12"/>
              <w:shd w:val="clear" w:color="auto" w:fill="auto"/>
            </w:pPr>
            <w:r>
              <w:t>0 tis. Kč</w:t>
            </w:r>
          </w:p>
        </w:tc>
      </w:tr>
      <w:tr w:rsidR="00B74106" w14:paraId="2EE7DF0E" w14:textId="77777777">
        <w:trPr>
          <w:trHeight w:hRule="exact" w:val="278"/>
          <w:jc w:val="center"/>
        </w:trPr>
        <w:tc>
          <w:tcPr>
            <w:tcW w:w="571" w:type="dxa"/>
            <w:tcBorders>
              <w:top w:val="single" w:sz="4" w:space="0" w:color="auto"/>
              <w:left w:val="single" w:sz="4" w:space="0" w:color="auto"/>
            </w:tcBorders>
            <w:shd w:val="clear" w:color="auto" w:fill="FFFFFF"/>
            <w:vAlign w:val="bottom"/>
          </w:tcPr>
          <w:p w14:paraId="2EE7DF06" w14:textId="77777777" w:rsidR="00B74106" w:rsidRDefault="005E0D81">
            <w:pPr>
              <w:pStyle w:val="Style12"/>
              <w:shd w:val="clear" w:color="auto" w:fill="auto"/>
              <w:ind w:firstLine="200"/>
              <w:jc w:val="both"/>
            </w:pPr>
            <w:r>
              <w:t>A2</w:t>
            </w:r>
          </w:p>
        </w:tc>
        <w:tc>
          <w:tcPr>
            <w:tcW w:w="5414" w:type="dxa"/>
            <w:tcBorders>
              <w:top w:val="single" w:sz="4" w:space="0" w:color="auto"/>
              <w:left w:val="single" w:sz="4" w:space="0" w:color="auto"/>
            </w:tcBorders>
            <w:shd w:val="clear" w:color="auto" w:fill="FFFFFF"/>
            <w:vAlign w:val="bottom"/>
          </w:tcPr>
          <w:p w14:paraId="2EE7DF07" w14:textId="77777777" w:rsidR="00B74106" w:rsidRDefault="005E0D81">
            <w:pPr>
              <w:pStyle w:val="Style12"/>
              <w:shd w:val="clear" w:color="auto" w:fill="auto"/>
              <w:jc w:val="center"/>
            </w:pPr>
            <w:r>
              <w:t>Ostatní osobni náklady (DPP, DPČ) bez zákonných odvodů.</w:t>
            </w:r>
          </w:p>
        </w:tc>
        <w:tc>
          <w:tcPr>
            <w:tcW w:w="1493" w:type="dxa"/>
            <w:tcBorders>
              <w:top w:val="single" w:sz="4" w:space="0" w:color="auto"/>
              <w:left w:val="single" w:sz="4" w:space="0" w:color="auto"/>
            </w:tcBorders>
            <w:shd w:val="clear" w:color="auto" w:fill="FFFFFF"/>
            <w:vAlign w:val="bottom"/>
          </w:tcPr>
          <w:p w14:paraId="2EE7DF08" w14:textId="77777777" w:rsidR="00B74106" w:rsidRDefault="005E0D81">
            <w:pPr>
              <w:pStyle w:val="Style12"/>
              <w:shd w:val="clear" w:color="auto" w:fill="auto"/>
            </w:pPr>
            <w:r>
              <w:t>429 tis. Kč</w:t>
            </w:r>
          </w:p>
        </w:tc>
        <w:tc>
          <w:tcPr>
            <w:tcW w:w="1502" w:type="dxa"/>
            <w:tcBorders>
              <w:top w:val="single" w:sz="4" w:space="0" w:color="auto"/>
              <w:left w:val="single" w:sz="4" w:space="0" w:color="auto"/>
            </w:tcBorders>
            <w:shd w:val="clear" w:color="auto" w:fill="FFFFFF"/>
            <w:vAlign w:val="bottom"/>
          </w:tcPr>
          <w:p w14:paraId="2EE7DF09" w14:textId="77777777" w:rsidR="00B74106" w:rsidRDefault="005E0D81">
            <w:pPr>
              <w:pStyle w:val="Style12"/>
              <w:shd w:val="clear" w:color="auto" w:fill="auto"/>
            </w:pPr>
            <w:r>
              <w:t>429 fis. Kč</w:t>
            </w:r>
          </w:p>
        </w:tc>
        <w:tc>
          <w:tcPr>
            <w:tcW w:w="1502" w:type="dxa"/>
            <w:tcBorders>
              <w:top w:val="single" w:sz="4" w:space="0" w:color="auto"/>
              <w:left w:val="single" w:sz="4" w:space="0" w:color="auto"/>
            </w:tcBorders>
            <w:shd w:val="clear" w:color="auto" w:fill="FFFFFF"/>
            <w:vAlign w:val="bottom"/>
          </w:tcPr>
          <w:p w14:paraId="2EE7DF0A" w14:textId="77777777" w:rsidR="00B74106" w:rsidRDefault="005E0D81">
            <w:pPr>
              <w:pStyle w:val="Style12"/>
              <w:shd w:val="clear" w:color="auto" w:fill="auto"/>
            </w:pPr>
            <w:r>
              <w:t>429 tis. Kč</w:t>
            </w:r>
          </w:p>
        </w:tc>
        <w:tc>
          <w:tcPr>
            <w:tcW w:w="1512" w:type="dxa"/>
            <w:tcBorders>
              <w:top w:val="single" w:sz="4" w:space="0" w:color="auto"/>
              <w:left w:val="single" w:sz="4" w:space="0" w:color="auto"/>
            </w:tcBorders>
            <w:shd w:val="clear" w:color="auto" w:fill="FFFFFF"/>
            <w:vAlign w:val="bottom"/>
          </w:tcPr>
          <w:p w14:paraId="2EE7DF0B" w14:textId="77777777" w:rsidR="00B74106" w:rsidRDefault="005E0D81">
            <w:pPr>
              <w:pStyle w:val="Style12"/>
              <w:shd w:val="clear" w:color="auto" w:fill="auto"/>
            </w:pPr>
            <w:r>
              <w:t>429 tis. Kč</w:t>
            </w:r>
          </w:p>
        </w:tc>
        <w:tc>
          <w:tcPr>
            <w:tcW w:w="1258" w:type="dxa"/>
            <w:tcBorders>
              <w:top w:val="single" w:sz="4" w:space="0" w:color="auto"/>
              <w:left w:val="single" w:sz="4" w:space="0" w:color="auto"/>
            </w:tcBorders>
            <w:shd w:val="clear" w:color="auto" w:fill="FFFFFF"/>
            <w:vAlign w:val="bottom"/>
          </w:tcPr>
          <w:p w14:paraId="2EE7DF0C"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bottom"/>
          </w:tcPr>
          <w:p w14:paraId="2EE7DF0D" w14:textId="27680CB8" w:rsidR="00B74106" w:rsidRDefault="00D442A1">
            <w:pPr>
              <w:pStyle w:val="Style12"/>
              <w:shd w:val="clear" w:color="auto" w:fill="auto"/>
            </w:pPr>
            <w:r>
              <w:t>0 tis. Kč</w:t>
            </w:r>
          </w:p>
        </w:tc>
      </w:tr>
      <w:tr w:rsidR="00B74106" w14:paraId="2EE7DF17"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F0F" w14:textId="77777777" w:rsidR="00B74106" w:rsidRDefault="005E0D81">
            <w:pPr>
              <w:pStyle w:val="Style12"/>
              <w:shd w:val="clear" w:color="auto" w:fill="auto"/>
              <w:ind w:firstLine="200"/>
              <w:jc w:val="both"/>
            </w:pPr>
            <w:r>
              <w:t>A3</w:t>
            </w:r>
          </w:p>
        </w:tc>
        <w:tc>
          <w:tcPr>
            <w:tcW w:w="5414" w:type="dxa"/>
            <w:tcBorders>
              <w:top w:val="single" w:sz="4" w:space="0" w:color="auto"/>
              <w:left w:val="single" w:sz="4" w:space="0" w:color="auto"/>
            </w:tcBorders>
            <w:shd w:val="clear" w:color="auto" w:fill="FFFFFF"/>
            <w:vAlign w:val="center"/>
          </w:tcPr>
          <w:p w14:paraId="2EE7DF10" w14:textId="77777777" w:rsidR="00B74106" w:rsidRDefault="005E0D81">
            <w:pPr>
              <w:pStyle w:val="Style12"/>
              <w:shd w:val="clear" w:color="auto" w:fill="auto"/>
              <w:jc w:val="center"/>
            </w:pPr>
            <w:r>
              <w:t>Autorské honoráře.</w:t>
            </w:r>
          </w:p>
        </w:tc>
        <w:tc>
          <w:tcPr>
            <w:tcW w:w="1493" w:type="dxa"/>
            <w:tcBorders>
              <w:top w:val="single" w:sz="4" w:space="0" w:color="auto"/>
              <w:left w:val="single" w:sz="4" w:space="0" w:color="auto"/>
            </w:tcBorders>
            <w:shd w:val="clear" w:color="auto" w:fill="FFFFFF"/>
            <w:vAlign w:val="center"/>
          </w:tcPr>
          <w:p w14:paraId="2EE7DF11"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12" w14:textId="77777777" w:rsidR="00B74106" w:rsidRDefault="005E0D81">
            <w:pPr>
              <w:pStyle w:val="Style12"/>
              <w:shd w:val="clear" w:color="auto" w:fill="auto"/>
            </w:pPr>
            <w:r>
              <w:t>0 lis. Kč</w:t>
            </w:r>
          </w:p>
        </w:tc>
        <w:tc>
          <w:tcPr>
            <w:tcW w:w="1502" w:type="dxa"/>
            <w:tcBorders>
              <w:top w:val="single" w:sz="4" w:space="0" w:color="auto"/>
              <w:left w:val="single" w:sz="4" w:space="0" w:color="auto"/>
            </w:tcBorders>
            <w:shd w:val="clear" w:color="auto" w:fill="FFFFFF"/>
            <w:vAlign w:val="center"/>
          </w:tcPr>
          <w:p w14:paraId="2EE7DF13"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14"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F15"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16" w14:textId="77777777" w:rsidR="00B74106" w:rsidRDefault="005E0D81">
            <w:pPr>
              <w:pStyle w:val="Style12"/>
              <w:shd w:val="clear" w:color="auto" w:fill="auto"/>
            </w:pPr>
            <w:r>
              <w:t>0 tis Kč</w:t>
            </w:r>
          </w:p>
        </w:tc>
      </w:tr>
      <w:tr w:rsidR="00B74106" w14:paraId="2EE7DF20"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F18" w14:textId="77777777" w:rsidR="00B74106" w:rsidRDefault="005E0D81">
            <w:pPr>
              <w:pStyle w:val="Style12"/>
              <w:shd w:val="clear" w:color="auto" w:fill="auto"/>
              <w:ind w:firstLine="200"/>
              <w:jc w:val="both"/>
            </w:pPr>
            <w:r>
              <w:t>A4</w:t>
            </w:r>
          </w:p>
        </w:tc>
        <w:tc>
          <w:tcPr>
            <w:tcW w:w="5414" w:type="dxa"/>
            <w:tcBorders>
              <w:top w:val="single" w:sz="4" w:space="0" w:color="auto"/>
              <w:left w:val="single" w:sz="4" w:space="0" w:color="auto"/>
            </w:tcBorders>
            <w:shd w:val="clear" w:color="auto" w:fill="FFFFFF"/>
            <w:vAlign w:val="center"/>
          </w:tcPr>
          <w:p w14:paraId="2EE7DF19" w14:textId="77777777" w:rsidR="00B74106" w:rsidRDefault="005E0D81">
            <w:pPr>
              <w:pStyle w:val="Style12"/>
              <w:shd w:val="clear" w:color="auto" w:fill="auto"/>
              <w:jc w:val="center"/>
            </w:pPr>
            <w:r>
              <w:t>Stipendia studentů.</w:t>
            </w:r>
          </w:p>
        </w:tc>
        <w:tc>
          <w:tcPr>
            <w:tcW w:w="1493" w:type="dxa"/>
            <w:tcBorders>
              <w:top w:val="single" w:sz="4" w:space="0" w:color="auto"/>
              <w:left w:val="single" w:sz="4" w:space="0" w:color="auto"/>
            </w:tcBorders>
            <w:shd w:val="clear" w:color="auto" w:fill="FFFFFF"/>
            <w:vAlign w:val="center"/>
          </w:tcPr>
          <w:p w14:paraId="2EE7DF1A"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1B"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1C"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1D"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F1E"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1F" w14:textId="77777777" w:rsidR="00B74106" w:rsidRDefault="005E0D81">
            <w:pPr>
              <w:pStyle w:val="Style12"/>
              <w:shd w:val="clear" w:color="auto" w:fill="auto"/>
            </w:pPr>
            <w:r>
              <w:t>0 lis. Kč</w:t>
            </w:r>
          </w:p>
        </w:tc>
      </w:tr>
      <w:tr w:rsidR="00B74106" w14:paraId="2EE7DF29"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F21" w14:textId="77777777" w:rsidR="00B74106" w:rsidRDefault="005E0D81">
            <w:pPr>
              <w:pStyle w:val="Style12"/>
              <w:shd w:val="clear" w:color="auto" w:fill="auto"/>
              <w:ind w:firstLine="200"/>
              <w:jc w:val="both"/>
            </w:pPr>
            <w:r>
              <w:t>A5</w:t>
            </w:r>
          </w:p>
        </w:tc>
        <w:tc>
          <w:tcPr>
            <w:tcW w:w="5414" w:type="dxa"/>
            <w:tcBorders>
              <w:top w:val="single" w:sz="4" w:space="0" w:color="auto"/>
              <w:left w:val="single" w:sz="4" w:space="0" w:color="auto"/>
            </w:tcBorders>
            <w:shd w:val="clear" w:color="auto" w:fill="FFFFFF"/>
            <w:vAlign w:val="center"/>
          </w:tcPr>
          <w:p w14:paraId="2EE7DF22" w14:textId="77777777" w:rsidR="00B74106" w:rsidRDefault="005E0D81">
            <w:pPr>
              <w:pStyle w:val="Style12"/>
              <w:shd w:val="clear" w:color="auto" w:fill="auto"/>
              <w:jc w:val="center"/>
            </w:pPr>
            <w:r>
              <w:t>Povinné zákonné odvody.</w:t>
            </w:r>
          </w:p>
        </w:tc>
        <w:tc>
          <w:tcPr>
            <w:tcW w:w="1493" w:type="dxa"/>
            <w:tcBorders>
              <w:top w:val="single" w:sz="4" w:space="0" w:color="auto"/>
              <w:left w:val="single" w:sz="4" w:space="0" w:color="auto"/>
            </w:tcBorders>
            <w:shd w:val="clear" w:color="auto" w:fill="FFFFFF"/>
            <w:vAlign w:val="center"/>
          </w:tcPr>
          <w:p w14:paraId="2EE7DF23" w14:textId="77777777" w:rsidR="00B74106" w:rsidRDefault="005E0D81">
            <w:pPr>
              <w:pStyle w:val="Style12"/>
              <w:shd w:val="clear" w:color="auto" w:fill="auto"/>
            </w:pPr>
            <w:r>
              <w:t>235 tis. Kč</w:t>
            </w:r>
          </w:p>
        </w:tc>
        <w:tc>
          <w:tcPr>
            <w:tcW w:w="1502" w:type="dxa"/>
            <w:tcBorders>
              <w:top w:val="single" w:sz="4" w:space="0" w:color="auto"/>
              <w:left w:val="single" w:sz="4" w:space="0" w:color="auto"/>
            </w:tcBorders>
            <w:shd w:val="clear" w:color="auto" w:fill="FFFFFF"/>
            <w:vAlign w:val="center"/>
          </w:tcPr>
          <w:p w14:paraId="2EE7DF24" w14:textId="77777777" w:rsidR="00B74106" w:rsidRDefault="005E0D81">
            <w:pPr>
              <w:pStyle w:val="Style12"/>
              <w:shd w:val="clear" w:color="auto" w:fill="auto"/>
            </w:pPr>
            <w:r>
              <w:t>235 tis. Kč</w:t>
            </w:r>
          </w:p>
        </w:tc>
        <w:tc>
          <w:tcPr>
            <w:tcW w:w="1502" w:type="dxa"/>
            <w:tcBorders>
              <w:top w:val="single" w:sz="4" w:space="0" w:color="auto"/>
              <w:left w:val="single" w:sz="4" w:space="0" w:color="auto"/>
            </w:tcBorders>
            <w:shd w:val="clear" w:color="auto" w:fill="FFFFFF"/>
            <w:vAlign w:val="center"/>
          </w:tcPr>
          <w:p w14:paraId="2EE7DF25" w14:textId="77777777" w:rsidR="00B74106" w:rsidRDefault="005E0D81">
            <w:pPr>
              <w:pStyle w:val="Style12"/>
              <w:shd w:val="clear" w:color="auto" w:fill="auto"/>
            </w:pPr>
            <w:r>
              <w:t>235 tis. Kč</w:t>
            </w:r>
          </w:p>
        </w:tc>
        <w:tc>
          <w:tcPr>
            <w:tcW w:w="1512" w:type="dxa"/>
            <w:tcBorders>
              <w:top w:val="single" w:sz="4" w:space="0" w:color="auto"/>
              <w:left w:val="single" w:sz="4" w:space="0" w:color="auto"/>
            </w:tcBorders>
            <w:shd w:val="clear" w:color="auto" w:fill="FFFFFF"/>
            <w:vAlign w:val="center"/>
          </w:tcPr>
          <w:p w14:paraId="2EE7DF26" w14:textId="77777777" w:rsidR="00B74106" w:rsidRDefault="005E0D81">
            <w:pPr>
              <w:pStyle w:val="Style12"/>
              <w:shd w:val="clear" w:color="auto" w:fill="auto"/>
            </w:pPr>
            <w:r>
              <w:t>235 tis. Kč</w:t>
            </w:r>
          </w:p>
        </w:tc>
        <w:tc>
          <w:tcPr>
            <w:tcW w:w="1258" w:type="dxa"/>
            <w:tcBorders>
              <w:top w:val="single" w:sz="4" w:space="0" w:color="auto"/>
              <w:left w:val="single" w:sz="4" w:space="0" w:color="auto"/>
            </w:tcBorders>
            <w:shd w:val="clear" w:color="auto" w:fill="FFFFFF"/>
            <w:vAlign w:val="center"/>
          </w:tcPr>
          <w:p w14:paraId="2EE7DF27"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28" w14:textId="77777777" w:rsidR="00B74106" w:rsidRDefault="005E0D81">
            <w:pPr>
              <w:pStyle w:val="Style12"/>
              <w:shd w:val="clear" w:color="auto" w:fill="auto"/>
            </w:pPr>
            <w:r>
              <w:t>0 tis. Kč</w:t>
            </w:r>
          </w:p>
        </w:tc>
      </w:tr>
      <w:tr w:rsidR="00B74106" w14:paraId="2EE7DF32"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F2A" w14:textId="77777777" w:rsidR="00B74106" w:rsidRDefault="005E0D81">
            <w:pPr>
              <w:pStyle w:val="Style12"/>
              <w:shd w:val="clear" w:color="auto" w:fill="auto"/>
              <w:ind w:firstLine="200"/>
              <w:jc w:val="both"/>
            </w:pPr>
            <w:r>
              <w:t>A6</w:t>
            </w:r>
          </w:p>
        </w:tc>
        <w:tc>
          <w:tcPr>
            <w:tcW w:w="5414" w:type="dxa"/>
            <w:tcBorders>
              <w:top w:val="single" w:sz="4" w:space="0" w:color="auto"/>
              <w:left w:val="single" w:sz="4" w:space="0" w:color="auto"/>
            </w:tcBorders>
            <w:shd w:val="clear" w:color="auto" w:fill="FFFFFF"/>
            <w:vAlign w:val="center"/>
          </w:tcPr>
          <w:p w14:paraId="2EE7DF2B" w14:textId="77777777" w:rsidR="00B74106" w:rsidRDefault="005E0D81">
            <w:pPr>
              <w:pStyle w:val="Style12"/>
              <w:shd w:val="clear" w:color="auto" w:fill="auto"/>
              <w:jc w:val="center"/>
            </w:pPr>
            <w:r>
              <w:t>FKSP</w:t>
            </w:r>
          </w:p>
        </w:tc>
        <w:tc>
          <w:tcPr>
            <w:tcW w:w="1493" w:type="dxa"/>
            <w:tcBorders>
              <w:top w:val="single" w:sz="4" w:space="0" w:color="auto"/>
              <w:left w:val="single" w:sz="4" w:space="0" w:color="auto"/>
            </w:tcBorders>
            <w:shd w:val="clear" w:color="auto" w:fill="FFFFFF"/>
            <w:vAlign w:val="center"/>
          </w:tcPr>
          <w:p w14:paraId="2EE7DF2C" w14:textId="77777777" w:rsidR="00B74106" w:rsidRDefault="005E0D81">
            <w:pPr>
              <w:pStyle w:val="Style12"/>
              <w:shd w:val="clear" w:color="auto" w:fill="auto"/>
            </w:pPr>
            <w:r>
              <w:t>14 tis. Kč</w:t>
            </w:r>
          </w:p>
        </w:tc>
        <w:tc>
          <w:tcPr>
            <w:tcW w:w="1502" w:type="dxa"/>
            <w:tcBorders>
              <w:top w:val="single" w:sz="4" w:space="0" w:color="auto"/>
              <w:left w:val="single" w:sz="4" w:space="0" w:color="auto"/>
            </w:tcBorders>
            <w:shd w:val="clear" w:color="auto" w:fill="FFFFFF"/>
            <w:vAlign w:val="center"/>
          </w:tcPr>
          <w:p w14:paraId="2EE7DF2D" w14:textId="77777777" w:rsidR="00B74106" w:rsidRDefault="005E0D81">
            <w:pPr>
              <w:pStyle w:val="Style12"/>
              <w:shd w:val="clear" w:color="auto" w:fill="auto"/>
            </w:pPr>
            <w:r>
              <w:t>14 tis. KČ</w:t>
            </w:r>
          </w:p>
        </w:tc>
        <w:tc>
          <w:tcPr>
            <w:tcW w:w="1502" w:type="dxa"/>
            <w:tcBorders>
              <w:top w:val="single" w:sz="4" w:space="0" w:color="auto"/>
              <w:left w:val="single" w:sz="4" w:space="0" w:color="auto"/>
            </w:tcBorders>
            <w:shd w:val="clear" w:color="auto" w:fill="FFFFFF"/>
            <w:vAlign w:val="center"/>
          </w:tcPr>
          <w:p w14:paraId="2EE7DF2E" w14:textId="77777777" w:rsidR="00B74106" w:rsidRDefault="005E0D81">
            <w:pPr>
              <w:pStyle w:val="Style12"/>
              <w:shd w:val="clear" w:color="auto" w:fill="auto"/>
            </w:pPr>
            <w:r>
              <w:t>14 fis. Kč</w:t>
            </w:r>
          </w:p>
        </w:tc>
        <w:tc>
          <w:tcPr>
            <w:tcW w:w="1512" w:type="dxa"/>
            <w:tcBorders>
              <w:top w:val="single" w:sz="4" w:space="0" w:color="auto"/>
              <w:left w:val="single" w:sz="4" w:space="0" w:color="auto"/>
            </w:tcBorders>
            <w:shd w:val="clear" w:color="auto" w:fill="FFFFFF"/>
            <w:vAlign w:val="center"/>
          </w:tcPr>
          <w:p w14:paraId="2EE7DF2F" w14:textId="77777777" w:rsidR="00B74106" w:rsidRDefault="005E0D81">
            <w:pPr>
              <w:pStyle w:val="Style12"/>
              <w:shd w:val="clear" w:color="auto" w:fill="auto"/>
            </w:pPr>
            <w:r>
              <w:t>14 tis. Kč</w:t>
            </w:r>
          </w:p>
        </w:tc>
        <w:tc>
          <w:tcPr>
            <w:tcW w:w="1258" w:type="dxa"/>
            <w:tcBorders>
              <w:top w:val="single" w:sz="4" w:space="0" w:color="auto"/>
              <w:left w:val="single" w:sz="4" w:space="0" w:color="auto"/>
            </w:tcBorders>
            <w:shd w:val="clear" w:color="auto" w:fill="FFFFFF"/>
            <w:vAlign w:val="center"/>
          </w:tcPr>
          <w:p w14:paraId="2EE7DF30"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31" w14:textId="77777777" w:rsidR="00B74106" w:rsidRDefault="005E0D81">
            <w:pPr>
              <w:pStyle w:val="Style12"/>
              <w:shd w:val="clear" w:color="auto" w:fill="auto"/>
            </w:pPr>
            <w:r>
              <w:t>0 tis. Kč</w:t>
            </w:r>
          </w:p>
        </w:tc>
      </w:tr>
      <w:tr w:rsidR="00B74106" w14:paraId="2EE7DF3B" w14:textId="77777777">
        <w:trPr>
          <w:trHeight w:hRule="exact" w:val="398"/>
          <w:jc w:val="center"/>
        </w:trPr>
        <w:tc>
          <w:tcPr>
            <w:tcW w:w="571" w:type="dxa"/>
            <w:tcBorders>
              <w:top w:val="single" w:sz="4" w:space="0" w:color="auto"/>
              <w:left w:val="single" w:sz="4" w:space="0" w:color="auto"/>
            </w:tcBorders>
            <w:shd w:val="clear" w:color="auto" w:fill="FFFFFF"/>
            <w:vAlign w:val="center"/>
          </w:tcPr>
          <w:p w14:paraId="2EE7DF33" w14:textId="77777777" w:rsidR="00B74106" w:rsidRDefault="005E0D81">
            <w:pPr>
              <w:pStyle w:val="Style12"/>
              <w:shd w:val="clear" w:color="auto" w:fill="auto"/>
              <w:ind w:firstLine="200"/>
              <w:jc w:val="both"/>
              <w:rPr>
                <w:sz w:val="15"/>
                <w:szCs w:val="15"/>
              </w:rPr>
            </w:pPr>
            <w:r>
              <w:rPr>
                <w:b/>
                <w:bCs/>
                <w:sz w:val="15"/>
                <w:szCs w:val="15"/>
              </w:rPr>
              <w:t>A</w:t>
            </w:r>
          </w:p>
        </w:tc>
        <w:tc>
          <w:tcPr>
            <w:tcW w:w="5414" w:type="dxa"/>
            <w:tcBorders>
              <w:top w:val="single" w:sz="4" w:space="0" w:color="auto"/>
              <w:left w:val="single" w:sz="4" w:space="0" w:color="auto"/>
            </w:tcBorders>
            <w:shd w:val="clear" w:color="auto" w:fill="FFFFFF"/>
            <w:vAlign w:val="center"/>
          </w:tcPr>
          <w:p w14:paraId="2EE7DF34"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3" w:type="dxa"/>
            <w:tcBorders>
              <w:top w:val="single" w:sz="4" w:space="0" w:color="auto"/>
              <w:left w:val="single" w:sz="4" w:space="0" w:color="auto"/>
            </w:tcBorders>
            <w:shd w:val="clear" w:color="auto" w:fill="FFFFFF"/>
            <w:vAlign w:val="center"/>
          </w:tcPr>
          <w:p w14:paraId="2EE7DF35" w14:textId="77777777" w:rsidR="00B74106" w:rsidRDefault="005E0D81">
            <w:pPr>
              <w:pStyle w:val="Style12"/>
              <w:shd w:val="clear" w:color="auto" w:fill="auto"/>
              <w:rPr>
                <w:sz w:val="15"/>
                <w:szCs w:val="15"/>
              </w:rPr>
            </w:pPr>
            <w:r>
              <w:rPr>
                <w:b/>
                <w:bCs/>
                <w:sz w:val="15"/>
                <w:szCs w:val="15"/>
              </w:rPr>
              <w:t>1 369 tis. Kč</w:t>
            </w:r>
          </w:p>
        </w:tc>
        <w:tc>
          <w:tcPr>
            <w:tcW w:w="1502" w:type="dxa"/>
            <w:tcBorders>
              <w:top w:val="single" w:sz="4" w:space="0" w:color="auto"/>
              <w:left w:val="single" w:sz="4" w:space="0" w:color="auto"/>
            </w:tcBorders>
            <w:shd w:val="clear" w:color="auto" w:fill="FFFFFF"/>
            <w:vAlign w:val="center"/>
          </w:tcPr>
          <w:p w14:paraId="2EE7DF36" w14:textId="77777777" w:rsidR="00B74106" w:rsidRDefault="005E0D81">
            <w:pPr>
              <w:pStyle w:val="Style12"/>
              <w:shd w:val="clear" w:color="auto" w:fill="auto"/>
              <w:rPr>
                <w:sz w:val="15"/>
                <w:szCs w:val="15"/>
              </w:rPr>
            </w:pPr>
            <w:r>
              <w:rPr>
                <w:b/>
                <w:bCs/>
                <w:sz w:val="15"/>
                <w:szCs w:val="15"/>
              </w:rPr>
              <w:t>1 369 tis. Kč</w:t>
            </w:r>
          </w:p>
        </w:tc>
        <w:tc>
          <w:tcPr>
            <w:tcW w:w="1502" w:type="dxa"/>
            <w:tcBorders>
              <w:top w:val="single" w:sz="4" w:space="0" w:color="auto"/>
              <w:left w:val="single" w:sz="4" w:space="0" w:color="auto"/>
            </w:tcBorders>
            <w:shd w:val="clear" w:color="auto" w:fill="FFFFFF"/>
            <w:vAlign w:val="center"/>
          </w:tcPr>
          <w:p w14:paraId="2EE7DF37" w14:textId="77777777" w:rsidR="00B74106" w:rsidRDefault="005E0D81">
            <w:pPr>
              <w:pStyle w:val="Style12"/>
              <w:shd w:val="clear" w:color="auto" w:fill="auto"/>
              <w:rPr>
                <w:sz w:val="15"/>
                <w:szCs w:val="15"/>
              </w:rPr>
            </w:pPr>
            <w:r>
              <w:rPr>
                <w:b/>
                <w:bCs/>
                <w:sz w:val="15"/>
                <w:szCs w:val="15"/>
              </w:rPr>
              <w:t>1 369 tis. Kč</w:t>
            </w:r>
          </w:p>
        </w:tc>
        <w:tc>
          <w:tcPr>
            <w:tcW w:w="1512" w:type="dxa"/>
            <w:tcBorders>
              <w:top w:val="single" w:sz="4" w:space="0" w:color="auto"/>
              <w:left w:val="single" w:sz="4" w:space="0" w:color="auto"/>
            </w:tcBorders>
            <w:shd w:val="clear" w:color="auto" w:fill="FFFFFF"/>
            <w:vAlign w:val="center"/>
          </w:tcPr>
          <w:p w14:paraId="2EE7DF38" w14:textId="77777777" w:rsidR="00B74106" w:rsidRDefault="005E0D81">
            <w:pPr>
              <w:pStyle w:val="Style12"/>
              <w:shd w:val="clear" w:color="auto" w:fill="auto"/>
              <w:rPr>
                <w:sz w:val="15"/>
                <w:szCs w:val="15"/>
              </w:rPr>
            </w:pPr>
            <w:r>
              <w:rPr>
                <w:b/>
                <w:bCs/>
                <w:sz w:val="15"/>
                <w:szCs w:val="15"/>
              </w:rPr>
              <w:t>1 369 tis. Kč</w:t>
            </w:r>
          </w:p>
        </w:tc>
        <w:tc>
          <w:tcPr>
            <w:tcW w:w="1258" w:type="dxa"/>
            <w:tcBorders>
              <w:top w:val="single" w:sz="4" w:space="0" w:color="auto"/>
              <w:left w:val="single" w:sz="4" w:space="0" w:color="auto"/>
            </w:tcBorders>
            <w:shd w:val="clear" w:color="auto" w:fill="FFFFFF"/>
            <w:vAlign w:val="center"/>
          </w:tcPr>
          <w:p w14:paraId="2EE7DF39"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3A" w14:textId="77777777" w:rsidR="00B74106" w:rsidRDefault="005E0D81">
            <w:pPr>
              <w:pStyle w:val="Style12"/>
              <w:shd w:val="clear" w:color="auto" w:fill="auto"/>
            </w:pPr>
            <w:r>
              <w:t>0 tis Kč</w:t>
            </w:r>
          </w:p>
        </w:tc>
      </w:tr>
      <w:tr w:rsidR="00B74106" w14:paraId="2EE7DF44"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F3C" w14:textId="77777777" w:rsidR="00B74106" w:rsidRDefault="005E0D81">
            <w:pPr>
              <w:pStyle w:val="Style12"/>
              <w:shd w:val="clear" w:color="auto" w:fill="auto"/>
              <w:ind w:firstLine="200"/>
              <w:jc w:val="both"/>
            </w:pPr>
            <w:r>
              <w:t>B1</w:t>
            </w:r>
          </w:p>
        </w:tc>
        <w:tc>
          <w:tcPr>
            <w:tcW w:w="5414" w:type="dxa"/>
            <w:tcBorders>
              <w:top w:val="single" w:sz="4" w:space="0" w:color="auto"/>
              <w:left w:val="single" w:sz="4" w:space="0" w:color="auto"/>
            </w:tcBorders>
            <w:shd w:val="clear" w:color="auto" w:fill="FFFFFF"/>
            <w:vAlign w:val="center"/>
          </w:tcPr>
          <w:p w14:paraId="2EE7DF3D" w14:textId="77777777" w:rsidR="00B74106" w:rsidRDefault="005E0D81">
            <w:pPr>
              <w:pStyle w:val="Style12"/>
              <w:shd w:val="clear" w:color="auto" w:fill="auto"/>
              <w:jc w:val="center"/>
            </w:pPr>
            <w:r>
              <w:t>Náklady na pořízeni dlouhodobého hmotného majetku.</w:t>
            </w:r>
          </w:p>
        </w:tc>
        <w:tc>
          <w:tcPr>
            <w:tcW w:w="1493" w:type="dxa"/>
            <w:tcBorders>
              <w:top w:val="single" w:sz="4" w:space="0" w:color="auto"/>
              <w:left w:val="single" w:sz="4" w:space="0" w:color="auto"/>
            </w:tcBorders>
            <w:shd w:val="clear" w:color="auto" w:fill="FFFFFF"/>
            <w:vAlign w:val="center"/>
          </w:tcPr>
          <w:p w14:paraId="2EE7DF3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3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40"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41"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F42"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43" w14:textId="77777777" w:rsidR="00B74106" w:rsidRDefault="005E0D81">
            <w:pPr>
              <w:pStyle w:val="Style12"/>
              <w:shd w:val="clear" w:color="auto" w:fill="auto"/>
            </w:pPr>
            <w:r>
              <w:t>0 tis. Kč</w:t>
            </w:r>
          </w:p>
        </w:tc>
      </w:tr>
      <w:tr w:rsidR="00B74106" w14:paraId="2EE7DF4D" w14:textId="77777777" w:rsidTr="00D442A1">
        <w:trPr>
          <w:trHeight w:hRule="exact" w:val="283"/>
          <w:jc w:val="center"/>
        </w:trPr>
        <w:tc>
          <w:tcPr>
            <w:tcW w:w="571" w:type="dxa"/>
            <w:tcBorders>
              <w:top w:val="single" w:sz="4" w:space="0" w:color="auto"/>
              <w:left w:val="single" w:sz="4" w:space="0" w:color="auto"/>
              <w:bottom w:val="single" w:sz="4" w:space="0" w:color="auto"/>
            </w:tcBorders>
            <w:shd w:val="clear" w:color="auto" w:fill="FFFFFF"/>
            <w:vAlign w:val="center"/>
          </w:tcPr>
          <w:p w14:paraId="2EE7DF45" w14:textId="77777777" w:rsidR="00B74106" w:rsidRDefault="005E0D81">
            <w:pPr>
              <w:pStyle w:val="Style12"/>
              <w:shd w:val="clear" w:color="auto" w:fill="auto"/>
              <w:ind w:firstLine="200"/>
              <w:jc w:val="both"/>
            </w:pPr>
            <w:r>
              <w:t>B2</w:t>
            </w:r>
          </w:p>
        </w:tc>
        <w:tc>
          <w:tcPr>
            <w:tcW w:w="5414" w:type="dxa"/>
            <w:tcBorders>
              <w:top w:val="single" w:sz="4" w:space="0" w:color="auto"/>
              <w:left w:val="single" w:sz="4" w:space="0" w:color="auto"/>
              <w:bottom w:val="single" w:sz="4" w:space="0" w:color="auto"/>
            </w:tcBorders>
            <w:shd w:val="clear" w:color="auto" w:fill="FFFFFF"/>
            <w:vAlign w:val="center"/>
          </w:tcPr>
          <w:p w14:paraId="2EE7DF46" w14:textId="77777777" w:rsidR="00B74106" w:rsidRDefault="005E0D81">
            <w:pPr>
              <w:pStyle w:val="Style12"/>
              <w:shd w:val="clear" w:color="auto" w:fill="auto"/>
              <w:jc w:val="center"/>
            </w:pPr>
            <w:r>
              <w:t>Náklady na pořízeni dlouhodobého nehmotného majetku.</w:t>
            </w:r>
          </w:p>
        </w:tc>
        <w:tc>
          <w:tcPr>
            <w:tcW w:w="1493" w:type="dxa"/>
            <w:tcBorders>
              <w:top w:val="single" w:sz="4" w:space="0" w:color="auto"/>
              <w:left w:val="single" w:sz="4" w:space="0" w:color="auto"/>
              <w:bottom w:val="single" w:sz="4" w:space="0" w:color="auto"/>
            </w:tcBorders>
            <w:shd w:val="clear" w:color="auto" w:fill="FFFFFF"/>
            <w:vAlign w:val="center"/>
          </w:tcPr>
          <w:p w14:paraId="2EE7DF47"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F48"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F49"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4A" w14:textId="77777777" w:rsidR="00B74106" w:rsidRDefault="005E0D81">
            <w:pPr>
              <w:pStyle w:val="Style12"/>
              <w:shd w:val="clear" w:color="auto" w:fill="auto"/>
            </w:pPr>
            <w:r>
              <w:t>0 fis. Kč</w:t>
            </w:r>
          </w:p>
        </w:tc>
        <w:tc>
          <w:tcPr>
            <w:tcW w:w="1258" w:type="dxa"/>
            <w:tcBorders>
              <w:top w:val="single" w:sz="4" w:space="0" w:color="auto"/>
              <w:left w:val="single" w:sz="4" w:space="0" w:color="auto"/>
            </w:tcBorders>
            <w:shd w:val="clear" w:color="auto" w:fill="FFFFFF"/>
            <w:vAlign w:val="center"/>
          </w:tcPr>
          <w:p w14:paraId="2EE7DF4B"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4C" w14:textId="77777777" w:rsidR="00B74106" w:rsidRDefault="005E0D81">
            <w:pPr>
              <w:pStyle w:val="Style12"/>
              <w:shd w:val="clear" w:color="auto" w:fill="auto"/>
            </w:pPr>
            <w:r>
              <w:t>0 tis. Kč</w:t>
            </w:r>
          </w:p>
        </w:tc>
      </w:tr>
      <w:tr w:rsidR="00B74106" w14:paraId="2EE7DF56" w14:textId="77777777" w:rsidTr="00D442A1">
        <w:trPr>
          <w:trHeight w:hRule="exact" w:val="39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DF4E" w14:textId="77777777" w:rsidR="00B74106" w:rsidRDefault="005E0D81">
            <w:pPr>
              <w:pStyle w:val="Style12"/>
              <w:shd w:val="clear" w:color="auto" w:fill="auto"/>
              <w:ind w:firstLine="200"/>
              <w:jc w:val="both"/>
              <w:rPr>
                <w:sz w:val="16"/>
                <w:szCs w:val="16"/>
              </w:rPr>
            </w:pPr>
            <w:r>
              <w:rPr>
                <w:sz w:val="16"/>
                <w:szCs w:val="16"/>
              </w:rPr>
              <w:t>B</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bottom"/>
          </w:tcPr>
          <w:p w14:paraId="2EE7DF4F" w14:textId="7646B7E8" w:rsidR="00B74106" w:rsidRDefault="00D442A1">
            <w:pPr>
              <w:pStyle w:val="Style12"/>
              <w:shd w:val="clear" w:color="auto" w:fill="auto"/>
              <w:spacing w:line="331" w:lineRule="auto"/>
              <w:jc w:val="center"/>
            </w:pPr>
            <w:r>
              <w:t xml:space="preserve">Náklady na pořízeni dlouhodobého hmotného a nehmotného </w:t>
            </w:r>
            <w:proofErr w:type="gramStart"/>
            <w:r>
              <w:t>majetku - AUTONIATICKY</w:t>
            </w:r>
            <w:proofErr w:type="gramEnd"/>
            <w:r>
              <w:t xml:space="preserve"> SOUČET</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2EE7DF50" w14:textId="0F649DDB" w:rsidR="00B74106" w:rsidRDefault="00D442A1">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F51" w14:textId="53DA585A" w:rsidR="00B74106" w:rsidRDefault="00D442A1">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DF52"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53" w14:textId="5DD68367" w:rsidR="00B74106" w:rsidRDefault="00D442A1">
            <w:pPr>
              <w:pStyle w:val="Style12"/>
              <w:shd w:val="clear" w:color="auto" w:fill="auto"/>
            </w:pPr>
            <w:r>
              <w:t xml:space="preserve">0 tis. Kč </w:t>
            </w:r>
            <w:r w:rsidR="005E0D81">
              <w:t>č</w:t>
            </w:r>
          </w:p>
        </w:tc>
        <w:tc>
          <w:tcPr>
            <w:tcW w:w="1258" w:type="dxa"/>
            <w:tcBorders>
              <w:top w:val="single" w:sz="4" w:space="0" w:color="auto"/>
              <w:left w:val="single" w:sz="4" w:space="0" w:color="auto"/>
            </w:tcBorders>
            <w:shd w:val="clear" w:color="auto" w:fill="FFFFFF"/>
            <w:vAlign w:val="center"/>
          </w:tcPr>
          <w:p w14:paraId="2EE7DF54"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55" w14:textId="77777777" w:rsidR="00B74106" w:rsidRDefault="005E0D81">
            <w:pPr>
              <w:pStyle w:val="Style12"/>
              <w:shd w:val="clear" w:color="auto" w:fill="auto"/>
            </w:pPr>
            <w:r>
              <w:t>0 tis. Kč</w:t>
            </w:r>
          </w:p>
        </w:tc>
      </w:tr>
      <w:tr w:rsidR="00B74106" w14:paraId="2EE7DF5F" w14:textId="77777777" w:rsidTr="00D442A1">
        <w:trPr>
          <w:trHeight w:hRule="exact" w:val="557"/>
          <w:jc w:val="center"/>
        </w:trPr>
        <w:tc>
          <w:tcPr>
            <w:tcW w:w="571" w:type="dxa"/>
            <w:tcBorders>
              <w:top w:val="single" w:sz="4" w:space="0" w:color="auto"/>
              <w:left w:val="single" w:sz="4" w:space="0" w:color="auto"/>
            </w:tcBorders>
            <w:shd w:val="clear" w:color="auto" w:fill="FFFFFF"/>
            <w:vAlign w:val="center"/>
          </w:tcPr>
          <w:p w14:paraId="2EE7DF57" w14:textId="77777777" w:rsidR="00B74106" w:rsidRDefault="005E0D81">
            <w:pPr>
              <w:pStyle w:val="Style12"/>
              <w:shd w:val="clear" w:color="auto" w:fill="auto"/>
              <w:ind w:firstLine="200"/>
              <w:jc w:val="both"/>
            </w:pPr>
            <w:r>
              <w:t>C1</w:t>
            </w:r>
          </w:p>
        </w:tc>
        <w:tc>
          <w:tcPr>
            <w:tcW w:w="5414" w:type="dxa"/>
            <w:tcBorders>
              <w:top w:val="single" w:sz="4" w:space="0" w:color="auto"/>
              <w:left w:val="single" w:sz="4" w:space="0" w:color="auto"/>
            </w:tcBorders>
            <w:shd w:val="clear" w:color="auto" w:fill="FFFFFF"/>
            <w:vAlign w:val="bottom"/>
          </w:tcPr>
          <w:p w14:paraId="2EE7DF58"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řešeni projektu užíván k řešeni projektu</w:t>
            </w:r>
          </w:p>
        </w:tc>
        <w:tc>
          <w:tcPr>
            <w:tcW w:w="1493" w:type="dxa"/>
            <w:tcBorders>
              <w:top w:val="single" w:sz="4" w:space="0" w:color="auto"/>
              <w:left w:val="single" w:sz="4" w:space="0" w:color="auto"/>
            </w:tcBorders>
            <w:shd w:val="clear" w:color="auto" w:fill="FFFFFF"/>
            <w:vAlign w:val="center"/>
          </w:tcPr>
          <w:p w14:paraId="2EE7DF59"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5A" w14:textId="1A38BA28" w:rsidR="00B74106" w:rsidRDefault="00D442A1">
            <w:pPr>
              <w:pStyle w:val="Style12"/>
              <w:shd w:val="clear" w:color="auto" w:fill="auto"/>
            </w:pPr>
            <w:r>
              <w:t xml:space="preserve">0 tis. Kč </w:t>
            </w:r>
            <w:r w:rsidR="005E0D81">
              <w:t>č</w:t>
            </w:r>
          </w:p>
        </w:tc>
        <w:tc>
          <w:tcPr>
            <w:tcW w:w="1502" w:type="dxa"/>
            <w:tcBorders>
              <w:top w:val="single" w:sz="4" w:space="0" w:color="auto"/>
              <w:left w:val="single" w:sz="4" w:space="0" w:color="auto"/>
            </w:tcBorders>
            <w:shd w:val="clear" w:color="auto" w:fill="FFFFFF"/>
            <w:vAlign w:val="center"/>
          </w:tcPr>
          <w:p w14:paraId="2EE7DF5B"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5C"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F5D"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5E" w14:textId="77777777" w:rsidR="00B74106" w:rsidRDefault="005E0D81">
            <w:pPr>
              <w:pStyle w:val="Style12"/>
              <w:shd w:val="clear" w:color="auto" w:fill="auto"/>
            </w:pPr>
            <w:r>
              <w:t>0 tis. Kč</w:t>
            </w:r>
          </w:p>
        </w:tc>
      </w:tr>
      <w:tr w:rsidR="00B74106" w14:paraId="2EE7DF68"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F60" w14:textId="77777777" w:rsidR="00B74106" w:rsidRDefault="005E0D81">
            <w:pPr>
              <w:pStyle w:val="Style12"/>
              <w:shd w:val="clear" w:color="auto" w:fill="auto"/>
              <w:ind w:firstLine="200"/>
              <w:jc w:val="both"/>
            </w:pPr>
            <w:r>
              <w:t>C2</w:t>
            </w:r>
          </w:p>
        </w:tc>
        <w:tc>
          <w:tcPr>
            <w:tcW w:w="5414" w:type="dxa"/>
            <w:tcBorders>
              <w:top w:val="single" w:sz="4" w:space="0" w:color="auto"/>
              <w:left w:val="single" w:sz="4" w:space="0" w:color="auto"/>
            </w:tcBorders>
            <w:shd w:val="clear" w:color="auto" w:fill="FFFFFF"/>
            <w:vAlign w:val="center"/>
          </w:tcPr>
          <w:p w14:paraId="2EE7DF61" w14:textId="77777777" w:rsidR="00B74106" w:rsidRDefault="005E0D81">
            <w:pPr>
              <w:pStyle w:val="Style12"/>
              <w:shd w:val="clear" w:color="auto" w:fill="auto"/>
              <w:jc w:val="center"/>
            </w:pPr>
            <w:r>
              <w:t>Materiál, zásoby a drobný hmotný majetek</w:t>
            </w:r>
          </w:p>
        </w:tc>
        <w:tc>
          <w:tcPr>
            <w:tcW w:w="1493" w:type="dxa"/>
            <w:tcBorders>
              <w:top w:val="single" w:sz="4" w:space="0" w:color="auto"/>
              <w:left w:val="single" w:sz="4" w:space="0" w:color="auto"/>
            </w:tcBorders>
            <w:shd w:val="clear" w:color="auto" w:fill="FFFFFF"/>
            <w:vAlign w:val="center"/>
          </w:tcPr>
          <w:p w14:paraId="2EE7DF62" w14:textId="77777777" w:rsidR="00B74106" w:rsidRDefault="005E0D81">
            <w:pPr>
              <w:pStyle w:val="Style12"/>
              <w:shd w:val="clear" w:color="auto" w:fill="auto"/>
            </w:pPr>
            <w:r>
              <w:t>36 tis. Kč</w:t>
            </w:r>
          </w:p>
        </w:tc>
        <w:tc>
          <w:tcPr>
            <w:tcW w:w="1502" w:type="dxa"/>
            <w:tcBorders>
              <w:top w:val="single" w:sz="4" w:space="0" w:color="auto"/>
              <w:left w:val="single" w:sz="4" w:space="0" w:color="auto"/>
            </w:tcBorders>
            <w:shd w:val="clear" w:color="auto" w:fill="FFFFFF"/>
            <w:vAlign w:val="center"/>
          </w:tcPr>
          <w:p w14:paraId="2EE7DF63" w14:textId="77777777" w:rsidR="00B74106" w:rsidRDefault="005E0D81">
            <w:pPr>
              <w:pStyle w:val="Style12"/>
              <w:shd w:val="clear" w:color="auto" w:fill="auto"/>
            </w:pPr>
            <w:r>
              <w:t>36 tis Kč</w:t>
            </w:r>
          </w:p>
        </w:tc>
        <w:tc>
          <w:tcPr>
            <w:tcW w:w="1502" w:type="dxa"/>
            <w:tcBorders>
              <w:top w:val="single" w:sz="4" w:space="0" w:color="auto"/>
              <w:left w:val="single" w:sz="4" w:space="0" w:color="auto"/>
            </w:tcBorders>
            <w:shd w:val="clear" w:color="auto" w:fill="FFFFFF"/>
            <w:vAlign w:val="center"/>
          </w:tcPr>
          <w:p w14:paraId="2EE7DF64" w14:textId="77777777" w:rsidR="00B74106" w:rsidRDefault="005E0D81">
            <w:pPr>
              <w:pStyle w:val="Style12"/>
              <w:shd w:val="clear" w:color="auto" w:fill="auto"/>
            </w:pPr>
            <w:r>
              <w:t>36 tis. Kč</w:t>
            </w:r>
          </w:p>
        </w:tc>
        <w:tc>
          <w:tcPr>
            <w:tcW w:w="1512" w:type="dxa"/>
            <w:tcBorders>
              <w:top w:val="single" w:sz="4" w:space="0" w:color="auto"/>
              <w:left w:val="single" w:sz="4" w:space="0" w:color="auto"/>
            </w:tcBorders>
            <w:shd w:val="clear" w:color="auto" w:fill="FFFFFF"/>
            <w:vAlign w:val="center"/>
          </w:tcPr>
          <w:p w14:paraId="2EE7DF65" w14:textId="77777777" w:rsidR="00B74106" w:rsidRDefault="005E0D81">
            <w:pPr>
              <w:pStyle w:val="Style12"/>
              <w:shd w:val="clear" w:color="auto" w:fill="auto"/>
            </w:pPr>
            <w:r>
              <w:t>36 tis. Kč</w:t>
            </w:r>
          </w:p>
        </w:tc>
        <w:tc>
          <w:tcPr>
            <w:tcW w:w="1258" w:type="dxa"/>
            <w:tcBorders>
              <w:top w:val="single" w:sz="4" w:space="0" w:color="auto"/>
              <w:left w:val="single" w:sz="4" w:space="0" w:color="auto"/>
            </w:tcBorders>
            <w:shd w:val="clear" w:color="auto" w:fill="FFFFFF"/>
            <w:vAlign w:val="center"/>
          </w:tcPr>
          <w:p w14:paraId="2EE7DF66"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67" w14:textId="77777777" w:rsidR="00B74106" w:rsidRDefault="005E0D81">
            <w:pPr>
              <w:pStyle w:val="Style12"/>
              <w:shd w:val="clear" w:color="auto" w:fill="auto"/>
            </w:pPr>
            <w:r>
              <w:t>0 tis. Kč</w:t>
            </w:r>
          </w:p>
        </w:tc>
      </w:tr>
      <w:tr w:rsidR="00B74106" w14:paraId="2EE7DF71" w14:textId="77777777">
        <w:trPr>
          <w:trHeight w:hRule="exact" w:val="274"/>
          <w:jc w:val="center"/>
        </w:trPr>
        <w:tc>
          <w:tcPr>
            <w:tcW w:w="571" w:type="dxa"/>
            <w:tcBorders>
              <w:top w:val="single" w:sz="4" w:space="0" w:color="auto"/>
              <w:left w:val="single" w:sz="4" w:space="0" w:color="auto"/>
            </w:tcBorders>
            <w:shd w:val="clear" w:color="auto" w:fill="FFFFFF"/>
            <w:vAlign w:val="bottom"/>
          </w:tcPr>
          <w:p w14:paraId="2EE7DF69" w14:textId="77777777" w:rsidR="00B74106" w:rsidRDefault="005E0D81">
            <w:pPr>
              <w:pStyle w:val="Style12"/>
              <w:shd w:val="clear" w:color="auto" w:fill="auto"/>
              <w:ind w:firstLine="200"/>
              <w:jc w:val="both"/>
            </w:pPr>
            <w:r>
              <w:t>C3</w:t>
            </w:r>
          </w:p>
        </w:tc>
        <w:tc>
          <w:tcPr>
            <w:tcW w:w="5414" w:type="dxa"/>
            <w:tcBorders>
              <w:top w:val="single" w:sz="4" w:space="0" w:color="auto"/>
              <w:left w:val="single" w:sz="4" w:space="0" w:color="auto"/>
            </w:tcBorders>
            <w:shd w:val="clear" w:color="auto" w:fill="FFFFFF"/>
            <w:vAlign w:val="bottom"/>
          </w:tcPr>
          <w:p w14:paraId="2EE7DF6A" w14:textId="77777777" w:rsidR="00B74106" w:rsidRDefault="005E0D81">
            <w:pPr>
              <w:pStyle w:val="Style12"/>
              <w:shd w:val="clear" w:color="auto" w:fill="auto"/>
              <w:jc w:val="center"/>
            </w:pPr>
            <w:r>
              <w:t>Cestovní náhrady</w:t>
            </w:r>
          </w:p>
        </w:tc>
        <w:tc>
          <w:tcPr>
            <w:tcW w:w="1493" w:type="dxa"/>
            <w:tcBorders>
              <w:top w:val="single" w:sz="4" w:space="0" w:color="auto"/>
              <w:left w:val="single" w:sz="4" w:space="0" w:color="auto"/>
            </w:tcBorders>
            <w:shd w:val="clear" w:color="auto" w:fill="FFFFFF"/>
            <w:vAlign w:val="bottom"/>
          </w:tcPr>
          <w:p w14:paraId="2EE7DF6B"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F6C"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F6D"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bottom"/>
          </w:tcPr>
          <w:p w14:paraId="2EE7DF6E"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bottom"/>
          </w:tcPr>
          <w:p w14:paraId="2EE7DF6F" w14:textId="77777777" w:rsidR="00B74106" w:rsidRDefault="005E0D81">
            <w:pPr>
              <w:pStyle w:val="Style12"/>
              <w:shd w:val="clear" w:color="auto" w:fill="auto"/>
            </w:pPr>
            <w:r>
              <w:t>0 fis. Kč</w:t>
            </w:r>
          </w:p>
        </w:tc>
        <w:tc>
          <w:tcPr>
            <w:tcW w:w="1267" w:type="dxa"/>
            <w:tcBorders>
              <w:top w:val="single" w:sz="4" w:space="0" w:color="auto"/>
              <w:left w:val="single" w:sz="4" w:space="0" w:color="auto"/>
              <w:right w:val="single" w:sz="4" w:space="0" w:color="auto"/>
            </w:tcBorders>
            <w:shd w:val="clear" w:color="auto" w:fill="FFFFFF"/>
            <w:vAlign w:val="bottom"/>
          </w:tcPr>
          <w:p w14:paraId="2EE7DF70" w14:textId="77777777" w:rsidR="00B74106" w:rsidRDefault="005E0D81">
            <w:pPr>
              <w:pStyle w:val="Style12"/>
              <w:shd w:val="clear" w:color="auto" w:fill="auto"/>
            </w:pPr>
            <w:r>
              <w:t>O tis Kč</w:t>
            </w:r>
          </w:p>
        </w:tc>
      </w:tr>
      <w:tr w:rsidR="00B74106" w14:paraId="2EE7DF7A" w14:textId="77777777" w:rsidTr="00D442A1">
        <w:trPr>
          <w:trHeight w:hRule="exact" w:val="408"/>
          <w:jc w:val="center"/>
        </w:trPr>
        <w:tc>
          <w:tcPr>
            <w:tcW w:w="571" w:type="dxa"/>
            <w:tcBorders>
              <w:top w:val="single" w:sz="4" w:space="0" w:color="auto"/>
              <w:left w:val="single" w:sz="4" w:space="0" w:color="auto"/>
              <w:bottom w:val="single" w:sz="4" w:space="0" w:color="auto"/>
            </w:tcBorders>
            <w:shd w:val="clear" w:color="auto" w:fill="FFFFFF"/>
            <w:vAlign w:val="center"/>
          </w:tcPr>
          <w:p w14:paraId="2EE7DF72" w14:textId="77777777" w:rsidR="00B74106" w:rsidRDefault="005E0D81">
            <w:pPr>
              <w:pStyle w:val="Style12"/>
              <w:shd w:val="clear" w:color="auto" w:fill="auto"/>
              <w:ind w:firstLine="200"/>
              <w:jc w:val="both"/>
            </w:pPr>
            <w:r>
              <w:t>C4</w:t>
            </w:r>
          </w:p>
        </w:tc>
        <w:tc>
          <w:tcPr>
            <w:tcW w:w="5414" w:type="dxa"/>
            <w:tcBorders>
              <w:top w:val="single" w:sz="4" w:space="0" w:color="auto"/>
              <w:left w:val="single" w:sz="4" w:space="0" w:color="auto"/>
              <w:bottom w:val="single" w:sz="4" w:space="0" w:color="auto"/>
            </w:tcBorders>
            <w:shd w:val="clear" w:color="auto" w:fill="FFFFFF"/>
            <w:vAlign w:val="bottom"/>
          </w:tcPr>
          <w:p w14:paraId="2EE7DF73" w14:textId="77777777" w:rsidR="00B74106" w:rsidRDefault="005E0D81">
            <w:pPr>
              <w:pStyle w:val="Style12"/>
              <w:shd w:val="clear" w:color="auto" w:fill="auto"/>
              <w:spacing w:line="276" w:lineRule="auto"/>
              <w:jc w:val="center"/>
            </w:pPr>
            <w:r>
              <w:t>Náklady nebo výdaje na zveřejňováni výsledků projektů včetně nákladů na práva k těmto výsledkům výzkumu a vývoje</w:t>
            </w:r>
          </w:p>
        </w:tc>
        <w:tc>
          <w:tcPr>
            <w:tcW w:w="1493" w:type="dxa"/>
            <w:tcBorders>
              <w:top w:val="single" w:sz="4" w:space="0" w:color="auto"/>
              <w:left w:val="single" w:sz="4" w:space="0" w:color="auto"/>
              <w:bottom w:val="single" w:sz="4" w:space="0" w:color="auto"/>
            </w:tcBorders>
            <w:shd w:val="clear" w:color="auto" w:fill="FFFFFF"/>
            <w:vAlign w:val="center"/>
          </w:tcPr>
          <w:p w14:paraId="2EE7DF74"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F75"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DF76"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77"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DF78"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79" w14:textId="77777777" w:rsidR="00B74106" w:rsidRDefault="005E0D81">
            <w:pPr>
              <w:pStyle w:val="Style12"/>
              <w:shd w:val="clear" w:color="auto" w:fill="auto"/>
            </w:pPr>
            <w:r>
              <w:t>0 tis. Kč</w:t>
            </w:r>
          </w:p>
        </w:tc>
      </w:tr>
      <w:tr w:rsidR="00B74106" w14:paraId="2EE7DF83" w14:textId="77777777" w:rsidTr="00D442A1">
        <w:trPr>
          <w:trHeight w:hRule="exact" w:val="389"/>
          <w:jc w:val="center"/>
        </w:trPr>
        <w:tc>
          <w:tcPr>
            <w:tcW w:w="571" w:type="dxa"/>
            <w:tcBorders>
              <w:top w:val="single" w:sz="4" w:space="0" w:color="auto"/>
              <w:left w:val="single" w:sz="4" w:space="0" w:color="auto"/>
              <w:bottom w:val="single" w:sz="4" w:space="0" w:color="auto"/>
            </w:tcBorders>
            <w:shd w:val="clear" w:color="auto" w:fill="FFFFFF"/>
            <w:vAlign w:val="center"/>
          </w:tcPr>
          <w:p w14:paraId="2EE7DF7B" w14:textId="77777777" w:rsidR="00B74106" w:rsidRDefault="005E0D81">
            <w:pPr>
              <w:pStyle w:val="Style12"/>
              <w:shd w:val="clear" w:color="auto" w:fill="auto"/>
              <w:ind w:firstLine="200"/>
              <w:jc w:val="both"/>
            </w:pPr>
            <w:r>
              <w:t>C</w:t>
            </w:r>
          </w:p>
        </w:tc>
        <w:tc>
          <w:tcPr>
            <w:tcW w:w="5414" w:type="dxa"/>
            <w:tcBorders>
              <w:top w:val="single" w:sz="4" w:space="0" w:color="auto"/>
              <w:left w:val="single" w:sz="4" w:space="0" w:color="auto"/>
              <w:bottom w:val="single" w:sz="4" w:space="0" w:color="auto"/>
            </w:tcBorders>
            <w:shd w:val="clear" w:color="auto" w:fill="FFFFFF"/>
            <w:vAlign w:val="center"/>
          </w:tcPr>
          <w:p w14:paraId="2EE7DF7C" w14:textId="77777777" w:rsidR="00B74106" w:rsidRDefault="005E0D81">
            <w:pPr>
              <w:pStyle w:val="Style12"/>
              <w:shd w:val="clear" w:color="auto" w:fill="auto"/>
              <w:jc w:val="center"/>
            </w:pPr>
            <w:r>
              <w:t>Provozní náklady nebo výdaje - AUT OMATICKY SOUČET</w:t>
            </w:r>
          </w:p>
        </w:tc>
        <w:tc>
          <w:tcPr>
            <w:tcW w:w="1493" w:type="dxa"/>
            <w:tcBorders>
              <w:top w:val="single" w:sz="4" w:space="0" w:color="auto"/>
              <w:left w:val="single" w:sz="4" w:space="0" w:color="auto"/>
              <w:bottom w:val="single" w:sz="4" w:space="0" w:color="auto"/>
            </w:tcBorders>
            <w:shd w:val="clear" w:color="auto" w:fill="FFFFFF"/>
            <w:vAlign w:val="center"/>
          </w:tcPr>
          <w:p w14:paraId="2EE7DF7D" w14:textId="77777777" w:rsidR="00B74106" w:rsidRDefault="005E0D81">
            <w:pPr>
              <w:pStyle w:val="Style12"/>
              <w:shd w:val="clear" w:color="auto" w:fill="auto"/>
            </w:pPr>
            <w:r>
              <w:t>36 tis. Kč</w:t>
            </w:r>
          </w:p>
        </w:tc>
        <w:tc>
          <w:tcPr>
            <w:tcW w:w="1502" w:type="dxa"/>
            <w:tcBorders>
              <w:top w:val="single" w:sz="4" w:space="0" w:color="auto"/>
              <w:left w:val="single" w:sz="4" w:space="0" w:color="auto"/>
              <w:bottom w:val="single" w:sz="4" w:space="0" w:color="auto"/>
            </w:tcBorders>
            <w:shd w:val="clear" w:color="auto" w:fill="FFFFFF"/>
            <w:vAlign w:val="center"/>
          </w:tcPr>
          <w:p w14:paraId="2EE7DF7E" w14:textId="77777777" w:rsidR="00B74106" w:rsidRDefault="005E0D81">
            <w:pPr>
              <w:pStyle w:val="Style12"/>
              <w:shd w:val="clear" w:color="auto" w:fill="auto"/>
            </w:pPr>
            <w:r>
              <w:t>36 tis. Kč</w:t>
            </w:r>
          </w:p>
        </w:tc>
        <w:tc>
          <w:tcPr>
            <w:tcW w:w="1502" w:type="dxa"/>
            <w:tcBorders>
              <w:top w:val="single" w:sz="4" w:space="0" w:color="auto"/>
              <w:left w:val="single" w:sz="4" w:space="0" w:color="auto"/>
              <w:bottom w:val="single" w:sz="4" w:space="0" w:color="auto"/>
            </w:tcBorders>
            <w:shd w:val="clear" w:color="auto" w:fill="FFFFFF"/>
            <w:vAlign w:val="center"/>
          </w:tcPr>
          <w:p w14:paraId="2EE7DF7F" w14:textId="77777777" w:rsidR="00B74106" w:rsidRDefault="005E0D81">
            <w:pPr>
              <w:pStyle w:val="Style12"/>
              <w:shd w:val="clear" w:color="auto" w:fill="auto"/>
            </w:pPr>
            <w:r>
              <w:t>36 tis. Kč</w:t>
            </w:r>
          </w:p>
        </w:tc>
        <w:tc>
          <w:tcPr>
            <w:tcW w:w="1512" w:type="dxa"/>
            <w:tcBorders>
              <w:top w:val="single" w:sz="4" w:space="0" w:color="auto"/>
              <w:left w:val="single" w:sz="4" w:space="0" w:color="auto"/>
            </w:tcBorders>
            <w:shd w:val="clear" w:color="auto" w:fill="FFFFFF"/>
            <w:vAlign w:val="center"/>
          </w:tcPr>
          <w:p w14:paraId="2EE7DF80" w14:textId="4895A366" w:rsidR="00B74106" w:rsidRDefault="00D442A1">
            <w:pPr>
              <w:pStyle w:val="Style12"/>
              <w:shd w:val="clear" w:color="auto" w:fill="auto"/>
            </w:pPr>
            <w:r>
              <w:t xml:space="preserve">36 tis. Kč </w:t>
            </w:r>
          </w:p>
        </w:tc>
        <w:tc>
          <w:tcPr>
            <w:tcW w:w="1258" w:type="dxa"/>
            <w:tcBorders>
              <w:top w:val="single" w:sz="4" w:space="0" w:color="auto"/>
              <w:left w:val="single" w:sz="4" w:space="0" w:color="auto"/>
            </w:tcBorders>
            <w:shd w:val="clear" w:color="auto" w:fill="FFFFFF"/>
            <w:vAlign w:val="center"/>
          </w:tcPr>
          <w:p w14:paraId="2EE7DF81"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82" w14:textId="77777777" w:rsidR="00B74106" w:rsidRDefault="005E0D81">
            <w:pPr>
              <w:pStyle w:val="Style12"/>
              <w:shd w:val="clear" w:color="auto" w:fill="auto"/>
            </w:pPr>
            <w:r>
              <w:t>0 tis. Kč</w:t>
            </w:r>
          </w:p>
        </w:tc>
      </w:tr>
      <w:tr w:rsidR="00B74106" w14:paraId="2EE7DF8C" w14:textId="77777777" w:rsidTr="00D442A1">
        <w:trPr>
          <w:trHeight w:hRule="exact" w:val="394"/>
          <w:jc w:val="center"/>
        </w:trPr>
        <w:tc>
          <w:tcPr>
            <w:tcW w:w="571" w:type="dxa"/>
            <w:tcBorders>
              <w:top w:val="single" w:sz="4" w:space="0" w:color="auto"/>
              <w:left w:val="single" w:sz="4" w:space="0" w:color="auto"/>
            </w:tcBorders>
            <w:shd w:val="clear" w:color="auto" w:fill="FFFFFF"/>
            <w:vAlign w:val="center"/>
          </w:tcPr>
          <w:p w14:paraId="2EE7DF84" w14:textId="77777777" w:rsidR="00B74106" w:rsidRDefault="005E0D81">
            <w:pPr>
              <w:pStyle w:val="Style12"/>
              <w:shd w:val="clear" w:color="auto" w:fill="auto"/>
              <w:ind w:firstLine="200"/>
              <w:jc w:val="both"/>
            </w:pPr>
            <w:r>
              <w:t>D</w:t>
            </w:r>
          </w:p>
        </w:tc>
        <w:tc>
          <w:tcPr>
            <w:tcW w:w="5414" w:type="dxa"/>
            <w:tcBorders>
              <w:top w:val="single" w:sz="4" w:space="0" w:color="auto"/>
              <w:left w:val="single" w:sz="4" w:space="0" w:color="auto"/>
            </w:tcBorders>
            <w:shd w:val="clear" w:color="auto" w:fill="FFFFFF"/>
            <w:vAlign w:val="center"/>
          </w:tcPr>
          <w:p w14:paraId="2EE7DF85" w14:textId="6E908167" w:rsidR="00B74106" w:rsidRDefault="005E0D81">
            <w:pPr>
              <w:pStyle w:val="Style12"/>
              <w:shd w:val="clear" w:color="auto" w:fill="auto"/>
              <w:jc w:val="center"/>
              <w:rPr>
                <w:sz w:val="15"/>
                <w:szCs w:val="15"/>
              </w:rPr>
            </w:pPr>
            <w:r>
              <w:rPr>
                <w:b/>
                <w:bCs/>
                <w:sz w:val="15"/>
                <w:szCs w:val="15"/>
              </w:rPr>
              <w:t>Náklady n</w:t>
            </w:r>
            <w:r w:rsidR="00D442A1">
              <w:rPr>
                <w:b/>
                <w:bCs/>
                <w:sz w:val="15"/>
                <w:szCs w:val="15"/>
              </w:rPr>
              <w:t>e</w:t>
            </w:r>
            <w:r>
              <w:rPr>
                <w:b/>
                <w:bCs/>
                <w:sz w:val="15"/>
                <w:szCs w:val="15"/>
              </w:rPr>
              <w:t>bo výdaj</w:t>
            </w:r>
            <w:r w:rsidR="00D442A1">
              <w:rPr>
                <w:b/>
                <w:bCs/>
                <w:sz w:val="15"/>
                <w:szCs w:val="15"/>
              </w:rPr>
              <w:t>e</w:t>
            </w:r>
            <w:r>
              <w:rPr>
                <w:b/>
                <w:bCs/>
                <w:sz w:val="15"/>
                <w:szCs w:val="15"/>
              </w:rPr>
              <w:t xml:space="preserve"> 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 nákladů</w:t>
            </w:r>
          </w:p>
        </w:tc>
        <w:tc>
          <w:tcPr>
            <w:tcW w:w="1493" w:type="dxa"/>
            <w:tcBorders>
              <w:top w:val="single" w:sz="4" w:space="0" w:color="auto"/>
              <w:left w:val="single" w:sz="4" w:space="0" w:color="auto"/>
            </w:tcBorders>
            <w:shd w:val="clear" w:color="auto" w:fill="FFFFFF"/>
            <w:vAlign w:val="center"/>
          </w:tcPr>
          <w:p w14:paraId="2EE7DF86" w14:textId="77777777" w:rsidR="00B74106" w:rsidRDefault="005E0D81">
            <w:pPr>
              <w:pStyle w:val="Style12"/>
              <w:shd w:val="clear" w:color="auto" w:fill="auto"/>
              <w:rPr>
                <w:sz w:val="15"/>
                <w:szCs w:val="15"/>
              </w:rPr>
            </w:pPr>
            <w:r>
              <w:rPr>
                <w:b/>
                <w:bCs/>
                <w:sz w:val="15"/>
                <w:szCs w:val="15"/>
              </w:rPr>
              <w:t>310 tis. Kč</w:t>
            </w:r>
          </w:p>
        </w:tc>
        <w:tc>
          <w:tcPr>
            <w:tcW w:w="1502" w:type="dxa"/>
            <w:tcBorders>
              <w:top w:val="single" w:sz="4" w:space="0" w:color="auto"/>
              <w:left w:val="single" w:sz="4" w:space="0" w:color="auto"/>
            </w:tcBorders>
            <w:shd w:val="clear" w:color="auto" w:fill="FFFFFF"/>
            <w:vAlign w:val="center"/>
          </w:tcPr>
          <w:p w14:paraId="2EE7DF87" w14:textId="77777777" w:rsidR="00B74106" w:rsidRDefault="005E0D81">
            <w:pPr>
              <w:pStyle w:val="Style12"/>
              <w:shd w:val="clear" w:color="auto" w:fill="auto"/>
              <w:rPr>
                <w:sz w:val="15"/>
                <w:szCs w:val="15"/>
              </w:rPr>
            </w:pPr>
            <w:r>
              <w:rPr>
                <w:b/>
                <w:bCs/>
                <w:sz w:val="15"/>
                <w:szCs w:val="15"/>
              </w:rPr>
              <w:t>310 tis. Kč</w:t>
            </w:r>
          </w:p>
        </w:tc>
        <w:tc>
          <w:tcPr>
            <w:tcW w:w="1502" w:type="dxa"/>
            <w:tcBorders>
              <w:top w:val="single" w:sz="4" w:space="0" w:color="auto"/>
              <w:left w:val="single" w:sz="4" w:space="0" w:color="auto"/>
            </w:tcBorders>
            <w:shd w:val="clear" w:color="auto" w:fill="FFFFFF"/>
            <w:vAlign w:val="center"/>
          </w:tcPr>
          <w:p w14:paraId="2EE7DF88" w14:textId="77777777" w:rsidR="00B74106" w:rsidRDefault="005E0D81">
            <w:pPr>
              <w:pStyle w:val="Style12"/>
              <w:shd w:val="clear" w:color="auto" w:fill="auto"/>
              <w:rPr>
                <w:sz w:val="15"/>
                <w:szCs w:val="15"/>
              </w:rPr>
            </w:pPr>
            <w:r>
              <w:rPr>
                <w:b/>
                <w:bCs/>
                <w:sz w:val="15"/>
                <w:szCs w:val="15"/>
              </w:rPr>
              <w:t>310 lis. Kč</w:t>
            </w:r>
          </w:p>
        </w:tc>
        <w:tc>
          <w:tcPr>
            <w:tcW w:w="1512" w:type="dxa"/>
            <w:tcBorders>
              <w:top w:val="single" w:sz="4" w:space="0" w:color="auto"/>
              <w:left w:val="single" w:sz="4" w:space="0" w:color="auto"/>
            </w:tcBorders>
            <w:shd w:val="clear" w:color="auto" w:fill="FFFFFF"/>
            <w:vAlign w:val="center"/>
          </w:tcPr>
          <w:p w14:paraId="2EE7DF89" w14:textId="77777777" w:rsidR="00B74106" w:rsidRDefault="005E0D81">
            <w:pPr>
              <w:pStyle w:val="Style12"/>
              <w:shd w:val="clear" w:color="auto" w:fill="auto"/>
              <w:rPr>
                <w:sz w:val="15"/>
                <w:szCs w:val="15"/>
              </w:rPr>
            </w:pPr>
            <w:r>
              <w:rPr>
                <w:b/>
                <w:bCs/>
                <w:sz w:val="15"/>
                <w:szCs w:val="15"/>
              </w:rPr>
              <w:t>310 tis. Kč</w:t>
            </w:r>
          </w:p>
        </w:tc>
        <w:tc>
          <w:tcPr>
            <w:tcW w:w="1258" w:type="dxa"/>
            <w:tcBorders>
              <w:top w:val="single" w:sz="4" w:space="0" w:color="auto"/>
              <w:left w:val="single" w:sz="4" w:space="0" w:color="auto"/>
            </w:tcBorders>
            <w:shd w:val="clear" w:color="auto" w:fill="FFFFFF"/>
            <w:vAlign w:val="center"/>
          </w:tcPr>
          <w:p w14:paraId="2EE7DF8A"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8B" w14:textId="77777777" w:rsidR="00B74106" w:rsidRDefault="005E0D81">
            <w:pPr>
              <w:pStyle w:val="Style12"/>
              <w:shd w:val="clear" w:color="auto" w:fill="auto"/>
            </w:pPr>
            <w:r>
              <w:t>0 tis Kč</w:t>
            </w:r>
          </w:p>
        </w:tc>
      </w:tr>
      <w:tr w:rsidR="00B74106" w14:paraId="2EE7DF95" w14:textId="77777777">
        <w:trPr>
          <w:trHeight w:hRule="exact" w:val="408"/>
          <w:jc w:val="center"/>
        </w:trPr>
        <w:tc>
          <w:tcPr>
            <w:tcW w:w="571" w:type="dxa"/>
            <w:tcBorders>
              <w:top w:val="single" w:sz="4" w:space="0" w:color="auto"/>
              <w:left w:val="single" w:sz="4" w:space="0" w:color="auto"/>
            </w:tcBorders>
            <w:shd w:val="clear" w:color="auto" w:fill="FFFFFF"/>
            <w:vAlign w:val="center"/>
          </w:tcPr>
          <w:p w14:paraId="2EE7DF8D" w14:textId="77777777" w:rsidR="00B74106" w:rsidRDefault="005E0D81">
            <w:pPr>
              <w:pStyle w:val="Style12"/>
              <w:shd w:val="clear" w:color="auto" w:fill="auto"/>
              <w:ind w:firstLine="200"/>
              <w:jc w:val="both"/>
              <w:rPr>
                <w:sz w:val="15"/>
                <w:szCs w:val="15"/>
              </w:rPr>
            </w:pPr>
            <w:r>
              <w:rPr>
                <w:b/>
                <w:bCs/>
                <w:sz w:val="15"/>
                <w:szCs w:val="15"/>
              </w:rPr>
              <w:t>E</w:t>
            </w:r>
          </w:p>
        </w:tc>
        <w:tc>
          <w:tcPr>
            <w:tcW w:w="5414" w:type="dxa"/>
            <w:tcBorders>
              <w:top w:val="single" w:sz="4" w:space="0" w:color="auto"/>
              <w:left w:val="single" w:sz="4" w:space="0" w:color="auto"/>
            </w:tcBorders>
            <w:shd w:val="clear" w:color="auto" w:fill="FFFFFF"/>
            <w:vAlign w:val="center"/>
          </w:tcPr>
          <w:p w14:paraId="2EE7DF8E" w14:textId="549DF570" w:rsidR="00B74106" w:rsidRDefault="00D442A1">
            <w:pPr>
              <w:pStyle w:val="Style12"/>
              <w:shd w:val="clear" w:color="auto" w:fill="auto"/>
              <w:jc w:val="center"/>
              <w:rPr>
                <w:sz w:val="15"/>
                <w:szCs w:val="15"/>
              </w:rPr>
            </w:pPr>
            <w:r>
              <w:rPr>
                <w:b/>
                <w:bCs/>
                <w:sz w:val="15"/>
                <w:szCs w:val="15"/>
              </w:rPr>
              <w:t>Doplňkové</w:t>
            </w:r>
            <w:r w:rsidR="005E0D81">
              <w:rPr>
                <w:b/>
                <w:bCs/>
                <w:sz w:val="15"/>
                <w:szCs w:val="15"/>
              </w:rPr>
              <w:t xml:space="preserve"> (</w:t>
            </w:r>
            <w:proofErr w:type="gramStart"/>
            <w:r w:rsidR="005E0D81">
              <w:rPr>
                <w:b/>
                <w:bCs/>
                <w:sz w:val="15"/>
                <w:szCs w:val="15"/>
              </w:rPr>
              <w:t>režijní )</w:t>
            </w:r>
            <w:proofErr w:type="gramEnd"/>
            <w:r w:rsidR="005E0D81">
              <w:rPr>
                <w:b/>
                <w:bCs/>
                <w:sz w:val="15"/>
                <w:szCs w:val="15"/>
              </w:rPr>
              <w:t xml:space="preserve"> náklady nebo výdaje - </w:t>
            </w:r>
            <w:r w:rsidR="005E0D81">
              <w:rPr>
                <w:b/>
                <w:bCs/>
                <w:sz w:val="15"/>
                <w:szCs w:val="15"/>
                <w:lang w:val="en-US" w:eastAsia="en-US" w:bidi="en-US"/>
              </w:rPr>
              <w:t xml:space="preserve">max </w:t>
            </w:r>
            <w:r w:rsidR="005E0D81">
              <w:rPr>
                <w:b/>
                <w:bCs/>
                <w:sz w:val="15"/>
                <w:szCs w:val="15"/>
              </w:rPr>
              <w:t>8% nákladů</w:t>
            </w:r>
          </w:p>
        </w:tc>
        <w:tc>
          <w:tcPr>
            <w:tcW w:w="1493" w:type="dxa"/>
            <w:tcBorders>
              <w:top w:val="single" w:sz="4" w:space="0" w:color="auto"/>
              <w:left w:val="single" w:sz="4" w:space="0" w:color="auto"/>
            </w:tcBorders>
            <w:shd w:val="clear" w:color="auto" w:fill="FFFFFF"/>
            <w:vAlign w:val="center"/>
          </w:tcPr>
          <w:p w14:paraId="2EE7DF8F" w14:textId="77777777" w:rsidR="00B74106" w:rsidRDefault="005E0D81">
            <w:pPr>
              <w:pStyle w:val="Style12"/>
              <w:shd w:val="clear" w:color="auto" w:fill="auto"/>
              <w:rPr>
                <w:sz w:val="15"/>
                <w:szCs w:val="15"/>
              </w:rPr>
            </w:pPr>
            <w:r>
              <w:rPr>
                <w:b/>
                <w:bCs/>
                <w:sz w:val="15"/>
                <w:szCs w:val="15"/>
              </w:rPr>
              <w:t>122 tis. K6</w:t>
            </w:r>
          </w:p>
        </w:tc>
        <w:tc>
          <w:tcPr>
            <w:tcW w:w="1502" w:type="dxa"/>
            <w:tcBorders>
              <w:top w:val="single" w:sz="4" w:space="0" w:color="auto"/>
              <w:left w:val="single" w:sz="4" w:space="0" w:color="auto"/>
            </w:tcBorders>
            <w:shd w:val="clear" w:color="auto" w:fill="FFFFFF"/>
            <w:vAlign w:val="center"/>
          </w:tcPr>
          <w:p w14:paraId="2EE7DF90" w14:textId="77777777" w:rsidR="00B74106" w:rsidRDefault="005E0D81">
            <w:pPr>
              <w:pStyle w:val="Style12"/>
              <w:shd w:val="clear" w:color="auto" w:fill="auto"/>
              <w:rPr>
                <w:sz w:val="15"/>
                <w:szCs w:val="15"/>
              </w:rPr>
            </w:pPr>
            <w:r>
              <w:rPr>
                <w:b/>
                <w:bCs/>
                <w:sz w:val="15"/>
                <w:szCs w:val="15"/>
              </w:rPr>
              <w:t>122 tis. Kč</w:t>
            </w:r>
          </w:p>
        </w:tc>
        <w:tc>
          <w:tcPr>
            <w:tcW w:w="1502" w:type="dxa"/>
            <w:tcBorders>
              <w:top w:val="single" w:sz="4" w:space="0" w:color="auto"/>
              <w:left w:val="single" w:sz="4" w:space="0" w:color="auto"/>
            </w:tcBorders>
            <w:shd w:val="clear" w:color="auto" w:fill="FFFFFF"/>
            <w:vAlign w:val="center"/>
          </w:tcPr>
          <w:p w14:paraId="2EE7DF91" w14:textId="77777777" w:rsidR="00B74106" w:rsidRDefault="005E0D81">
            <w:pPr>
              <w:pStyle w:val="Style12"/>
              <w:shd w:val="clear" w:color="auto" w:fill="auto"/>
              <w:rPr>
                <w:sz w:val="15"/>
                <w:szCs w:val="15"/>
              </w:rPr>
            </w:pPr>
            <w:r>
              <w:rPr>
                <w:b/>
                <w:bCs/>
                <w:sz w:val="15"/>
                <w:szCs w:val="15"/>
              </w:rPr>
              <w:t>122 tis. Kč</w:t>
            </w:r>
          </w:p>
        </w:tc>
        <w:tc>
          <w:tcPr>
            <w:tcW w:w="1512" w:type="dxa"/>
            <w:tcBorders>
              <w:top w:val="single" w:sz="4" w:space="0" w:color="auto"/>
              <w:left w:val="single" w:sz="4" w:space="0" w:color="auto"/>
            </w:tcBorders>
            <w:shd w:val="clear" w:color="auto" w:fill="FFFFFF"/>
            <w:vAlign w:val="center"/>
          </w:tcPr>
          <w:p w14:paraId="2EE7DF92" w14:textId="77777777" w:rsidR="00B74106" w:rsidRDefault="005E0D81">
            <w:pPr>
              <w:pStyle w:val="Style12"/>
              <w:shd w:val="clear" w:color="auto" w:fill="auto"/>
              <w:rPr>
                <w:sz w:val="15"/>
                <w:szCs w:val="15"/>
              </w:rPr>
            </w:pPr>
            <w:r>
              <w:rPr>
                <w:b/>
                <w:bCs/>
                <w:sz w:val="15"/>
                <w:szCs w:val="15"/>
              </w:rPr>
              <w:t>122 tis. Kč</w:t>
            </w:r>
          </w:p>
        </w:tc>
        <w:tc>
          <w:tcPr>
            <w:tcW w:w="1258" w:type="dxa"/>
            <w:tcBorders>
              <w:top w:val="single" w:sz="4" w:space="0" w:color="auto"/>
              <w:left w:val="single" w:sz="4" w:space="0" w:color="auto"/>
            </w:tcBorders>
            <w:shd w:val="clear" w:color="auto" w:fill="FFFFFF"/>
            <w:vAlign w:val="center"/>
          </w:tcPr>
          <w:p w14:paraId="2EE7DF93"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94" w14:textId="77777777" w:rsidR="00B74106" w:rsidRDefault="005E0D81">
            <w:pPr>
              <w:pStyle w:val="Style12"/>
              <w:shd w:val="clear" w:color="auto" w:fill="auto"/>
            </w:pPr>
            <w:r>
              <w:t>0 tis. Kč</w:t>
            </w:r>
          </w:p>
        </w:tc>
      </w:tr>
      <w:tr w:rsidR="00B74106" w14:paraId="2EE7DF9F" w14:textId="77777777">
        <w:trPr>
          <w:trHeight w:hRule="exact" w:val="562"/>
          <w:jc w:val="center"/>
        </w:trPr>
        <w:tc>
          <w:tcPr>
            <w:tcW w:w="571" w:type="dxa"/>
            <w:tcBorders>
              <w:top w:val="single" w:sz="4" w:space="0" w:color="auto"/>
              <w:left w:val="single" w:sz="4" w:space="0" w:color="auto"/>
            </w:tcBorders>
            <w:shd w:val="clear" w:color="auto" w:fill="FFFFFF"/>
            <w:vAlign w:val="center"/>
          </w:tcPr>
          <w:p w14:paraId="2EE7DF96" w14:textId="77777777" w:rsidR="00B74106" w:rsidRDefault="005E0D81">
            <w:pPr>
              <w:pStyle w:val="Style12"/>
              <w:shd w:val="clear" w:color="auto" w:fill="auto"/>
              <w:ind w:firstLine="200"/>
              <w:jc w:val="both"/>
              <w:rPr>
                <w:sz w:val="15"/>
                <w:szCs w:val="15"/>
              </w:rPr>
            </w:pPr>
            <w:r>
              <w:rPr>
                <w:b/>
                <w:bCs/>
                <w:sz w:val="15"/>
                <w:szCs w:val="15"/>
              </w:rPr>
              <w:t>F</w:t>
            </w:r>
          </w:p>
        </w:tc>
        <w:tc>
          <w:tcPr>
            <w:tcW w:w="5414" w:type="dxa"/>
            <w:tcBorders>
              <w:top w:val="single" w:sz="4" w:space="0" w:color="auto"/>
              <w:left w:val="single" w:sz="4" w:space="0" w:color="auto"/>
            </w:tcBorders>
            <w:shd w:val="clear" w:color="auto" w:fill="FFFFFF"/>
          </w:tcPr>
          <w:p w14:paraId="2EE7DF97" w14:textId="4ADDAEEA" w:rsidR="00B74106" w:rsidRDefault="005E0D81">
            <w:pPr>
              <w:pStyle w:val="Style12"/>
              <w:shd w:val="clear" w:color="auto" w:fill="auto"/>
              <w:tabs>
                <w:tab w:val="left" w:pos="5251"/>
              </w:tabs>
              <w:spacing w:before="80"/>
              <w:jc w:val="center"/>
              <w:rPr>
                <w:sz w:val="15"/>
                <w:szCs w:val="15"/>
              </w:rPr>
            </w:pPr>
            <w:r>
              <w:rPr>
                <w:b/>
                <w:bCs/>
                <w:sz w:val="15"/>
                <w:szCs w:val="15"/>
              </w:rPr>
              <w:t>CELKOVÉ NÁKLADY PROJEKTU ZA DANÝ ROK</w:t>
            </w:r>
            <w:r>
              <w:rPr>
                <w:b/>
                <w:bCs/>
                <w:sz w:val="15"/>
                <w:szCs w:val="15"/>
              </w:rPr>
              <w:tab/>
            </w:r>
          </w:p>
          <w:p w14:paraId="2EE7DF98" w14:textId="77777777" w:rsidR="00B74106" w:rsidRDefault="005E0D81">
            <w:pPr>
              <w:pStyle w:val="Style12"/>
              <w:shd w:val="clear" w:color="auto" w:fill="auto"/>
              <w:jc w:val="center"/>
              <w:rPr>
                <w:sz w:val="15"/>
                <w:szCs w:val="15"/>
              </w:rPr>
            </w:pPr>
            <w:r>
              <w:rPr>
                <w:b/>
                <w:bCs/>
                <w:sz w:val="15"/>
                <w:szCs w:val="15"/>
              </w:rPr>
              <w:t>AUTOMATICKÝ SOUČET</w:t>
            </w:r>
          </w:p>
        </w:tc>
        <w:tc>
          <w:tcPr>
            <w:tcW w:w="1493" w:type="dxa"/>
            <w:tcBorders>
              <w:top w:val="single" w:sz="4" w:space="0" w:color="auto"/>
              <w:left w:val="single" w:sz="4" w:space="0" w:color="auto"/>
            </w:tcBorders>
            <w:shd w:val="clear" w:color="auto" w:fill="FFFFFF"/>
            <w:vAlign w:val="center"/>
          </w:tcPr>
          <w:p w14:paraId="2EE7DF99" w14:textId="77777777" w:rsidR="00B74106" w:rsidRDefault="005E0D81">
            <w:pPr>
              <w:pStyle w:val="Style12"/>
              <w:shd w:val="clear" w:color="auto" w:fill="auto"/>
              <w:rPr>
                <w:sz w:val="15"/>
                <w:szCs w:val="15"/>
              </w:rPr>
            </w:pPr>
            <w:r>
              <w:rPr>
                <w:b/>
                <w:bCs/>
                <w:sz w:val="15"/>
                <w:szCs w:val="15"/>
              </w:rPr>
              <w:t>1 837 tis. Kč</w:t>
            </w:r>
          </w:p>
        </w:tc>
        <w:tc>
          <w:tcPr>
            <w:tcW w:w="1502" w:type="dxa"/>
            <w:tcBorders>
              <w:top w:val="single" w:sz="4" w:space="0" w:color="auto"/>
              <w:left w:val="single" w:sz="4" w:space="0" w:color="auto"/>
            </w:tcBorders>
            <w:shd w:val="clear" w:color="auto" w:fill="FFFFFF"/>
            <w:vAlign w:val="center"/>
          </w:tcPr>
          <w:p w14:paraId="2EE7DF9A" w14:textId="77777777" w:rsidR="00B74106" w:rsidRDefault="005E0D81">
            <w:pPr>
              <w:pStyle w:val="Style12"/>
              <w:shd w:val="clear" w:color="auto" w:fill="auto"/>
              <w:rPr>
                <w:sz w:val="15"/>
                <w:szCs w:val="15"/>
              </w:rPr>
            </w:pPr>
            <w:r>
              <w:rPr>
                <w:b/>
                <w:bCs/>
                <w:sz w:val="15"/>
                <w:szCs w:val="15"/>
              </w:rPr>
              <w:t>1 837 tis. Kč</w:t>
            </w:r>
          </w:p>
        </w:tc>
        <w:tc>
          <w:tcPr>
            <w:tcW w:w="1502" w:type="dxa"/>
            <w:tcBorders>
              <w:top w:val="single" w:sz="4" w:space="0" w:color="auto"/>
              <w:left w:val="single" w:sz="4" w:space="0" w:color="auto"/>
            </w:tcBorders>
            <w:shd w:val="clear" w:color="auto" w:fill="FFFFFF"/>
            <w:vAlign w:val="center"/>
          </w:tcPr>
          <w:p w14:paraId="2EE7DF9B" w14:textId="77777777" w:rsidR="00B74106" w:rsidRDefault="005E0D81">
            <w:pPr>
              <w:pStyle w:val="Style12"/>
              <w:shd w:val="clear" w:color="auto" w:fill="auto"/>
              <w:rPr>
                <w:sz w:val="15"/>
                <w:szCs w:val="15"/>
              </w:rPr>
            </w:pPr>
            <w:r>
              <w:rPr>
                <w:b/>
                <w:bCs/>
                <w:sz w:val="15"/>
                <w:szCs w:val="15"/>
              </w:rPr>
              <w:t>1 837 tis. Kč</w:t>
            </w:r>
          </w:p>
        </w:tc>
        <w:tc>
          <w:tcPr>
            <w:tcW w:w="1512" w:type="dxa"/>
            <w:tcBorders>
              <w:top w:val="single" w:sz="4" w:space="0" w:color="auto"/>
              <w:left w:val="single" w:sz="4" w:space="0" w:color="auto"/>
            </w:tcBorders>
            <w:shd w:val="clear" w:color="auto" w:fill="FFFFFF"/>
            <w:vAlign w:val="center"/>
          </w:tcPr>
          <w:p w14:paraId="2EE7DF9C" w14:textId="77777777" w:rsidR="00B74106" w:rsidRDefault="005E0D81">
            <w:pPr>
              <w:pStyle w:val="Style12"/>
              <w:shd w:val="clear" w:color="auto" w:fill="auto"/>
              <w:rPr>
                <w:sz w:val="15"/>
                <w:szCs w:val="15"/>
              </w:rPr>
            </w:pPr>
            <w:r>
              <w:rPr>
                <w:b/>
                <w:bCs/>
                <w:sz w:val="15"/>
                <w:szCs w:val="15"/>
              </w:rPr>
              <w:t>1 837 tis. Kč</w:t>
            </w:r>
          </w:p>
        </w:tc>
        <w:tc>
          <w:tcPr>
            <w:tcW w:w="1258" w:type="dxa"/>
            <w:tcBorders>
              <w:top w:val="single" w:sz="4" w:space="0" w:color="auto"/>
              <w:left w:val="single" w:sz="4" w:space="0" w:color="auto"/>
            </w:tcBorders>
            <w:shd w:val="clear" w:color="auto" w:fill="FFFFFF"/>
            <w:vAlign w:val="center"/>
          </w:tcPr>
          <w:p w14:paraId="2EE7DF9D" w14:textId="77777777" w:rsidR="00B74106" w:rsidRDefault="005E0D81">
            <w:pPr>
              <w:pStyle w:val="Style12"/>
              <w:shd w:val="clear" w:color="auto" w:fill="auto"/>
            </w:pPr>
            <w:r>
              <w:t>0 fis. Kč</w:t>
            </w:r>
          </w:p>
        </w:tc>
        <w:tc>
          <w:tcPr>
            <w:tcW w:w="1267" w:type="dxa"/>
            <w:tcBorders>
              <w:top w:val="single" w:sz="4" w:space="0" w:color="auto"/>
              <w:left w:val="single" w:sz="4" w:space="0" w:color="auto"/>
              <w:right w:val="single" w:sz="4" w:space="0" w:color="auto"/>
            </w:tcBorders>
            <w:shd w:val="clear" w:color="auto" w:fill="FFFFFF"/>
            <w:vAlign w:val="center"/>
          </w:tcPr>
          <w:p w14:paraId="2EE7DF9E" w14:textId="77777777" w:rsidR="00B74106" w:rsidRDefault="005E0D81">
            <w:pPr>
              <w:pStyle w:val="Style12"/>
              <w:shd w:val="clear" w:color="auto" w:fill="auto"/>
            </w:pPr>
            <w:r>
              <w:t>0 tis. Kč</w:t>
            </w:r>
          </w:p>
        </w:tc>
      </w:tr>
      <w:tr w:rsidR="00B74106" w14:paraId="2EE7DFA8" w14:textId="77777777">
        <w:trPr>
          <w:trHeight w:hRule="exact" w:val="283"/>
          <w:jc w:val="center"/>
        </w:trPr>
        <w:tc>
          <w:tcPr>
            <w:tcW w:w="571" w:type="dxa"/>
            <w:tcBorders>
              <w:top w:val="single" w:sz="4" w:space="0" w:color="auto"/>
              <w:left w:val="single" w:sz="4" w:space="0" w:color="auto"/>
            </w:tcBorders>
            <w:shd w:val="clear" w:color="auto" w:fill="FFFFFF"/>
            <w:vAlign w:val="bottom"/>
          </w:tcPr>
          <w:p w14:paraId="2EE7DFA0" w14:textId="77777777" w:rsidR="00B74106" w:rsidRDefault="005E0D81">
            <w:pPr>
              <w:pStyle w:val="Style12"/>
              <w:shd w:val="clear" w:color="auto" w:fill="auto"/>
              <w:ind w:firstLine="200"/>
              <w:jc w:val="both"/>
            </w:pPr>
            <w:r>
              <w:t>F1</w:t>
            </w:r>
          </w:p>
        </w:tc>
        <w:tc>
          <w:tcPr>
            <w:tcW w:w="5414" w:type="dxa"/>
            <w:tcBorders>
              <w:top w:val="single" w:sz="4" w:space="0" w:color="auto"/>
              <w:left w:val="single" w:sz="4" w:space="0" w:color="auto"/>
            </w:tcBorders>
            <w:shd w:val="clear" w:color="auto" w:fill="FFFFFF"/>
            <w:vAlign w:val="bottom"/>
          </w:tcPr>
          <w:p w14:paraId="2EE7DFA1" w14:textId="77777777" w:rsidR="00B74106" w:rsidRDefault="005E0D81">
            <w:pPr>
              <w:pStyle w:val="Style12"/>
              <w:shd w:val="clear" w:color="auto" w:fill="auto"/>
              <w:jc w:val="center"/>
            </w:pPr>
            <w:r>
              <w:t>Celkové kapitálové náklady projektu za daný rok - AUTOMATICKÝ SOUČET</w:t>
            </w:r>
          </w:p>
        </w:tc>
        <w:tc>
          <w:tcPr>
            <w:tcW w:w="1493" w:type="dxa"/>
            <w:tcBorders>
              <w:top w:val="single" w:sz="4" w:space="0" w:color="auto"/>
              <w:left w:val="single" w:sz="4" w:space="0" w:color="auto"/>
            </w:tcBorders>
            <w:shd w:val="clear" w:color="auto" w:fill="FFFFFF"/>
            <w:vAlign w:val="bottom"/>
          </w:tcPr>
          <w:p w14:paraId="2EE7DFA2"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FA3"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DFA4"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bottom"/>
          </w:tcPr>
          <w:p w14:paraId="2EE7DFA5"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tcPr>
          <w:p w14:paraId="2EE7DFA6" w14:textId="77777777" w:rsidR="00B74106" w:rsidRDefault="00B74106">
            <w:pPr>
              <w:rPr>
                <w:sz w:val="10"/>
                <w:szCs w:val="10"/>
              </w:rPr>
            </w:pPr>
          </w:p>
        </w:tc>
        <w:tc>
          <w:tcPr>
            <w:tcW w:w="1267" w:type="dxa"/>
            <w:tcBorders>
              <w:top w:val="single" w:sz="4" w:space="0" w:color="auto"/>
            </w:tcBorders>
            <w:shd w:val="clear" w:color="auto" w:fill="FFFFFF"/>
          </w:tcPr>
          <w:p w14:paraId="2EE7DFA7" w14:textId="77777777" w:rsidR="00B74106" w:rsidRDefault="00B74106">
            <w:pPr>
              <w:rPr>
                <w:sz w:val="10"/>
                <w:szCs w:val="10"/>
              </w:rPr>
            </w:pPr>
          </w:p>
        </w:tc>
      </w:tr>
      <w:tr w:rsidR="00B74106" w14:paraId="2EE7DFB1" w14:textId="77777777">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center"/>
          </w:tcPr>
          <w:p w14:paraId="2EE7DFA9" w14:textId="77777777" w:rsidR="00B74106" w:rsidRDefault="005E0D81">
            <w:pPr>
              <w:pStyle w:val="Style12"/>
              <w:shd w:val="clear" w:color="auto" w:fill="auto"/>
              <w:ind w:firstLine="200"/>
              <w:jc w:val="both"/>
            </w:pPr>
            <w:r>
              <w:t>F2</w:t>
            </w:r>
          </w:p>
        </w:tc>
        <w:tc>
          <w:tcPr>
            <w:tcW w:w="5414" w:type="dxa"/>
            <w:tcBorders>
              <w:top w:val="single" w:sz="4" w:space="0" w:color="auto"/>
              <w:left w:val="single" w:sz="4" w:space="0" w:color="auto"/>
              <w:bottom w:val="single" w:sz="4" w:space="0" w:color="auto"/>
            </w:tcBorders>
            <w:shd w:val="clear" w:color="auto" w:fill="FFFFFF"/>
            <w:vAlign w:val="center"/>
          </w:tcPr>
          <w:p w14:paraId="2EE7DFAA" w14:textId="77777777" w:rsidR="00B74106" w:rsidRDefault="005E0D81">
            <w:pPr>
              <w:pStyle w:val="Style12"/>
              <w:shd w:val="clear" w:color="auto" w:fill="auto"/>
              <w:jc w:val="center"/>
            </w:pPr>
            <w:r>
              <w:t>Celkové běžné náklady projektu za daný rok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DFAB" w14:textId="77777777" w:rsidR="00B74106" w:rsidRDefault="005E0D81">
            <w:pPr>
              <w:pStyle w:val="Style12"/>
              <w:shd w:val="clear" w:color="auto" w:fill="auto"/>
            </w:pPr>
            <w:r>
              <w:t>1 837 tis. KČ</w:t>
            </w:r>
          </w:p>
        </w:tc>
        <w:tc>
          <w:tcPr>
            <w:tcW w:w="1502" w:type="dxa"/>
            <w:tcBorders>
              <w:top w:val="single" w:sz="4" w:space="0" w:color="auto"/>
              <w:left w:val="single" w:sz="4" w:space="0" w:color="auto"/>
              <w:bottom w:val="single" w:sz="4" w:space="0" w:color="auto"/>
            </w:tcBorders>
            <w:shd w:val="clear" w:color="auto" w:fill="FFFFFF"/>
            <w:vAlign w:val="center"/>
          </w:tcPr>
          <w:p w14:paraId="2EE7DFAC" w14:textId="77777777" w:rsidR="00B74106" w:rsidRDefault="005E0D81">
            <w:pPr>
              <w:pStyle w:val="Style12"/>
              <w:shd w:val="clear" w:color="auto" w:fill="auto"/>
            </w:pPr>
            <w:r>
              <w:t>1 837 tis. Kč</w:t>
            </w:r>
          </w:p>
        </w:tc>
        <w:tc>
          <w:tcPr>
            <w:tcW w:w="1502" w:type="dxa"/>
            <w:tcBorders>
              <w:top w:val="single" w:sz="4" w:space="0" w:color="auto"/>
              <w:left w:val="single" w:sz="4" w:space="0" w:color="auto"/>
              <w:bottom w:val="single" w:sz="4" w:space="0" w:color="auto"/>
            </w:tcBorders>
            <w:shd w:val="clear" w:color="auto" w:fill="FFFFFF"/>
            <w:vAlign w:val="center"/>
          </w:tcPr>
          <w:p w14:paraId="2EE7DFAD" w14:textId="77777777" w:rsidR="00B74106" w:rsidRDefault="005E0D81">
            <w:pPr>
              <w:pStyle w:val="Style12"/>
              <w:shd w:val="clear" w:color="auto" w:fill="auto"/>
            </w:pPr>
            <w:r>
              <w:t>1 837 tis. Kč</w:t>
            </w:r>
          </w:p>
        </w:tc>
        <w:tc>
          <w:tcPr>
            <w:tcW w:w="1512" w:type="dxa"/>
            <w:tcBorders>
              <w:top w:val="single" w:sz="4" w:space="0" w:color="auto"/>
              <w:left w:val="single" w:sz="4" w:space="0" w:color="auto"/>
              <w:bottom w:val="single" w:sz="4" w:space="0" w:color="auto"/>
            </w:tcBorders>
            <w:shd w:val="clear" w:color="auto" w:fill="FFFFFF"/>
            <w:vAlign w:val="center"/>
          </w:tcPr>
          <w:p w14:paraId="2EE7DFAE" w14:textId="77777777" w:rsidR="00B74106" w:rsidRDefault="005E0D81">
            <w:pPr>
              <w:pStyle w:val="Style12"/>
              <w:shd w:val="clear" w:color="auto" w:fill="auto"/>
            </w:pPr>
            <w:r>
              <w:t>1 837 tis. Kč</w:t>
            </w:r>
          </w:p>
        </w:tc>
        <w:tc>
          <w:tcPr>
            <w:tcW w:w="1258" w:type="dxa"/>
            <w:tcBorders>
              <w:left w:val="single" w:sz="4" w:space="0" w:color="auto"/>
            </w:tcBorders>
            <w:shd w:val="clear" w:color="auto" w:fill="FFFFFF"/>
          </w:tcPr>
          <w:p w14:paraId="2EE7DFAF" w14:textId="77777777" w:rsidR="00B74106" w:rsidRDefault="00B74106">
            <w:pPr>
              <w:rPr>
                <w:sz w:val="10"/>
                <w:szCs w:val="10"/>
              </w:rPr>
            </w:pPr>
          </w:p>
        </w:tc>
        <w:tc>
          <w:tcPr>
            <w:tcW w:w="1267" w:type="dxa"/>
            <w:shd w:val="clear" w:color="auto" w:fill="FFFFFF"/>
          </w:tcPr>
          <w:p w14:paraId="2EE7DFB0" w14:textId="77777777" w:rsidR="00B74106" w:rsidRDefault="00B74106">
            <w:pPr>
              <w:rPr>
                <w:sz w:val="10"/>
                <w:szCs w:val="10"/>
              </w:rPr>
            </w:pPr>
          </w:p>
        </w:tc>
      </w:tr>
    </w:tbl>
    <w:p w14:paraId="2EE7DFB2" w14:textId="77777777" w:rsidR="00B74106" w:rsidRDefault="00B74106">
      <w:pPr>
        <w:sectPr w:rsidR="00B74106">
          <w:headerReference w:type="even" r:id="rId24"/>
          <w:headerReference w:type="default" r:id="rId25"/>
          <w:pgSz w:w="17438" w:h="12778" w:orient="landscape"/>
          <w:pgMar w:top="2012" w:right="1444" w:bottom="2012" w:left="1474" w:header="0" w:footer="1584" w:gutter="0"/>
          <w:cols w:space="720"/>
          <w:noEndnote/>
          <w:docGrid w:linePitch="360"/>
        </w:sectPr>
      </w:pPr>
    </w:p>
    <w:p w14:paraId="2EE7DFB3" w14:textId="6E72BB69" w:rsidR="00B74106" w:rsidRDefault="005E0D81">
      <w:pPr>
        <w:pStyle w:val="Style29"/>
        <w:keepNext/>
        <w:keepLines/>
        <w:shd w:val="clear" w:color="auto" w:fill="auto"/>
        <w:spacing w:after="120"/>
      </w:pPr>
      <w:bookmarkStart w:id="30" w:name="bookmark30"/>
      <w:bookmarkStart w:id="31" w:name="bookmark31"/>
      <w:bookmarkStart w:id="32" w:name="bookmark32"/>
      <w:r>
        <w:lastRenderedPageBreak/>
        <w:t>Příloha č. 2 - Dílč</w:t>
      </w:r>
      <w:r w:rsidR="00AC2576">
        <w:t>í</w:t>
      </w:r>
      <w:r>
        <w:t xml:space="preserve"> rozpočet příjemce v </w:t>
      </w:r>
      <w:proofErr w:type="gramStart"/>
      <w:r>
        <w:t>konzorciu - celkové</w:t>
      </w:r>
      <w:proofErr w:type="gramEnd"/>
      <w:r>
        <w:t xml:space="preserve"> náklady příjemce pro rok 2020</w:t>
      </w:r>
      <w:bookmarkEnd w:id="30"/>
      <w:bookmarkEnd w:id="31"/>
      <w:bookmarkEnd w:id="32"/>
    </w:p>
    <w:p w14:paraId="2EE7DFB4" w14:textId="22C89237" w:rsidR="00B74106" w:rsidRDefault="005E0D81">
      <w:pPr>
        <w:pStyle w:val="Style35"/>
        <w:shd w:val="clear" w:color="auto" w:fill="auto"/>
        <w:tabs>
          <w:tab w:val="left" w:pos="7056"/>
        </w:tabs>
        <w:spacing w:after="120"/>
        <w:ind w:left="0"/>
        <w:jc w:val="center"/>
      </w:pPr>
      <w:r>
        <w:t>Zkratka příjemce projektu</w:t>
      </w:r>
      <w:r>
        <w:tab/>
      </w:r>
      <w:r>
        <w:rPr>
          <w:i/>
          <w:iCs/>
        </w:rPr>
        <w:t xml:space="preserve">Institut </w:t>
      </w:r>
      <w:proofErr w:type="gramStart"/>
      <w:r>
        <w:rPr>
          <w:i/>
          <w:iCs/>
        </w:rPr>
        <w:t>u</w:t>
      </w:r>
      <w:r w:rsidR="00475FF4">
        <w:rPr>
          <w:i/>
          <w:iCs/>
        </w:rPr>
        <w:t>mění</w:t>
      </w:r>
      <w:r>
        <w:rPr>
          <w:i/>
          <w:iCs/>
        </w:rPr>
        <w:t xml:space="preserve"> - Divadelní</w:t>
      </w:r>
      <w:proofErr w:type="gramEnd"/>
      <w:r>
        <w:rPr>
          <w:i/>
          <w:iCs/>
        </w:rPr>
        <w:t xml:space="preserve"> ústav</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0"/>
        <w:gridCol w:w="1498"/>
        <w:gridCol w:w="1502"/>
        <w:gridCol w:w="1502"/>
        <w:gridCol w:w="1512"/>
        <w:gridCol w:w="1262"/>
        <w:gridCol w:w="1267"/>
      </w:tblGrid>
      <w:tr w:rsidR="00B74106" w14:paraId="2EE7DFBA" w14:textId="77777777">
        <w:trPr>
          <w:trHeight w:hRule="exact" w:val="355"/>
          <w:jc w:val="center"/>
        </w:trPr>
        <w:tc>
          <w:tcPr>
            <w:tcW w:w="571" w:type="dxa"/>
            <w:tcBorders>
              <w:top w:val="single" w:sz="4" w:space="0" w:color="auto"/>
              <w:left w:val="single" w:sz="4" w:space="0" w:color="auto"/>
            </w:tcBorders>
            <w:shd w:val="clear" w:color="auto" w:fill="FFFFFF"/>
          </w:tcPr>
          <w:p w14:paraId="2EE7DFB5" w14:textId="77777777" w:rsidR="00B74106" w:rsidRDefault="00B74106">
            <w:pPr>
              <w:rPr>
                <w:sz w:val="10"/>
                <w:szCs w:val="10"/>
              </w:rPr>
            </w:pPr>
          </w:p>
        </w:tc>
        <w:tc>
          <w:tcPr>
            <w:tcW w:w="5410" w:type="dxa"/>
            <w:tcBorders>
              <w:top w:val="single" w:sz="4" w:space="0" w:color="auto"/>
              <w:left w:val="single" w:sz="4" w:space="0" w:color="auto"/>
            </w:tcBorders>
            <w:shd w:val="clear" w:color="auto" w:fill="FFFFFF"/>
          </w:tcPr>
          <w:p w14:paraId="2EE7DFB6" w14:textId="77777777" w:rsidR="00B74106" w:rsidRDefault="00B74106">
            <w:pPr>
              <w:rPr>
                <w:sz w:val="10"/>
                <w:szCs w:val="10"/>
              </w:rPr>
            </w:pPr>
          </w:p>
        </w:tc>
        <w:tc>
          <w:tcPr>
            <w:tcW w:w="3000" w:type="dxa"/>
            <w:gridSpan w:val="2"/>
            <w:tcBorders>
              <w:top w:val="single" w:sz="4" w:space="0" w:color="auto"/>
              <w:left w:val="single" w:sz="4" w:space="0" w:color="auto"/>
            </w:tcBorders>
            <w:shd w:val="clear" w:color="auto" w:fill="FFFFFF"/>
            <w:vAlign w:val="bottom"/>
          </w:tcPr>
          <w:p w14:paraId="2EE7DFB7" w14:textId="7E59941C" w:rsidR="00B74106" w:rsidRDefault="005E0D81">
            <w:pPr>
              <w:pStyle w:val="Style12"/>
              <w:shd w:val="clear" w:color="auto" w:fill="auto"/>
              <w:ind w:firstLine="560"/>
              <w:jc w:val="left"/>
              <w:rPr>
                <w:sz w:val="15"/>
                <w:szCs w:val="15"/>
              </w:rPr>
            </w:pPr>
            <w:r>
              <w:rPr>
                <w:b/>
                <w:bCs/>
                <w:sz w:val="15"/>
                <w:szCs w:val="15"/>
              </w:rPr>
              <w:t>Podle Dodatku</w:t>
            </w:r>
            <w:r w:rsidR="008A6AA6">
              <w:rPr>
                <w:b/>
                <w:bCs/>
                <w:sz w:val="15"/>
                <w:szCs w:val="15"/>
              </w:rPr>
              <w:t xml:space="preserve"> </w:t>
            </w:r>
            <w:r>
              <w:rPr>
                <w:b/>
                <w:bCs/>
                <w:sz w:val="15"/>
                <w:szCs w:val="15"/>
              </w:rPr>
              <w:t>č,</w:t>
            </w:r>
            <w:r w:rsidR="00475FF4">
              <w:rPr>
                <w:b/>
                <w:bCs/>
                <w:sz w:val="15"/>
                <w:szCs w:val="15"/>
              </w:rPr>
              <w:t xml:space="preserve">6 </w:t>
            </w:r>
            <w:proofErr w:type="gramStart"/>
            <w:r>
              <w:rPr>
                <w:b/>
                <w:bCs/>
                <w:sz w:val="15"/>
                <w:szCs w:val="15"/>
              </w:rPr>
              <w:t>smlouvy .</w:t>
            </w:r>
            <w:proofErr w:type="gramEnd"/>
          </w:p>
        </w:tc>
        <w:tc>
          <w:tcPr>
            <w:tcW w:w="3014" w:type="dxa"/>
            <w:gridSpan w:val="2"/>
            <w:tcBorders>
              <w:top w:val="single" w:sz="4" w:space="0" w:color="auto"/>
              <w:left w:val="single" w:sz="4" w:space="0" w:color="auto"/>
            </w:tcBorders>
            <w:shd w:val="clear" w:color="auto" w:fill="FFFFFF"/>
            <w:vAlign w:val="bottom"/>
          </w:tcPr>
          <w:p w14:paraId="2EE7DFB8" w14:textId="2DBF0234" w:rsidR="00B74106" w:rsidRDefault="005E0D81">
            <w:pPr>
              <w:pStyle w:val="Style12"/>
              <w:shd w:val="clear" w:color="auto" w:fill="auto"/>
              <w:tabs>
                <w:tab w:val="left" w:pos="2938"/>
              </w:tabs>
              <w:ind w:firstLine="380"/>
              <w:jc w:val="both"/>
              <w:rPr>
                <w:sz w:val="15"/>
                <w:szCs w:val="15"/>
              </w:rPr>
            </w:pPr>
            <w:r>
              <w:rPr>
                <w:b/>
                <w:bCs/>
                <w:sz w:val="15"/>
                <w:szCs w:val="15"/>
              </w:rPr>
              <w:t xml:space="preserve"> Podle područ. 7 Smlouvy </w:t>
            </w:r>
          </w:p>
        </w:tc>
        <w:tc>
          <w:tcPr>
            <w:tcW w:w="2529" w:type="dxa"/>
            <w:gridSpan w:val="2"/>
            <w:tcBorders>
              <w:top w:val="single" w:sz="4" w:space="0" w:color="auto"/>
              <w:left w:val="single" w:sz="4" w:space="0" w:color="auto"/>
              <w:right w:val="single" w:sz="4" w:space="0" w:color="auto"/>
            </w:tcBorders>
            <w:shd w:val="clear" w:color="auto" w:fill="FFFFFF"/>
            <w:vAlign w:val="bottom"/>
          </w:tcPr>
          <w:p w14:paraId="2EE7DFB9" w14:textId="79341501" w:rsidR="00B74106" w:rsidRDefault="005E0D81">
            <w:pPr>
              <w:pStyle w:val="Style12"/>
              <w:shd w:val="clear" w:color="auto" w:fill="auto"/>
              <w:jc w:val="center"/>
              <w:rPr>
                <w:sz w:val="15"/>
                <w:szCs w:val="15"/>
              </w:rPr>
            </w:pPr>
            <w:r>
              <w:rPr>
                <w:b/>
                <w:bCs/>
                <w:sz w:val="15"/>
                <w:szCs w:val="15"/>
              </w:rPr>
              <w:t>Z</w:t>
            </w:r>
            <w:r w:rsidR="00475FF4">
              <w:rPr>
                <w:b/>
                <w:bCs/>
                <w:sz w:val="15"/>
                <w:szCs w:val="15"/>
              </w:rPr>
              <w:t>mě</w:t>
            </w:r>
            <w:r>
              <w:rPr>
                <w:b/>
                <w:bCs/>
                <w:sz w:val="15"/>
                <w:szCs w:val="15"/>
              </w:rPr>
              <w:t>na</w:t>
            </w:r>
          </w:p>
        </w:tc>
      </w:tr>
      <w:tr w:rsidR="00B74106" w14:paraId="2EE7DFC3" w14:textId="77777777">
        <w:trPr>
          <w:trHeight w:hRule="exact" w:val="706"/>
          <w:jc w:val="center"/>
        </w:trPr>
        <w:tc>
          <w:tcPr>
            <w:tcW w:w="571" w:type="dxa"/>
            <w:tcBorders>
              <w:left w:val="single" w:sz="4" w:space="0" w:color="auto"/>
            </w:tcBorders>
            <w:shd w:val="clear" w:color="auto" w:fill="FFFFFF"/>
          </w:tcPr>
          <w:p w14:paraId="2EE7DFBB" w14:textId="77777777" w:rsidR="00B74106" w:rsidRDefault="005E0D81">
            <w:pPr>
              <w:pStyle w:val="Style12"/>
              <w:shd w:val="clear" w:color="auto" w:fill="auto"/>
              <w:spacing w:before="120"/>
              <w:jc w:val="left"/>
            </w:pPr>
            <w:r>
              <w:t>Řádek</w:t>
            </w:r>
          </w:p>
        </w:tc>
        <w:tc>
          <w:tcPr>
            <w:tcW w:w="5410" w:type="dxa"/>
            <w:tcBorders>
              <w:left w:val="single" w:sz="4" w:space="0" w:color="auto"/>
            </w:tcBorders>
            <w:shd w:val="clear" w:color="auto" w:fill="FFFFFF"/>
          </w:tcPr>
          <w:p w14:paraId="2EE7DFBC" w14:textId="77777777" w:rsidR="00B74106" w:rsidRDefault="005E0D81">
            <w:pPr>
              <w:pStyle w:val="Style12"/>
              <w:shd w:val="clear" w:color="auto" w:fill="auto"/>
              <w:spacing w:before="120"/>
              <w:jc w:val="center"/>
            </w:pPr>
            <w:r>
              <w:t>Druh nákladu nebo výdaje</w:t>
            </w:r>
          </w:p>
        </w:tc>
        <w:tc>
          <w:tcPr>
            <w:tcW w:w="1498" w:type="dxa"/>
            <w:tcBorders>
              <w:top w:val="single" w:sz="4" w:space="0" w:color="auto"/>
              <w:left w:val="single" w:sz="4" w:space="0" w:color="auto"/>
            </w:tcBorders>
            <w:shd w:val="clear" w:color="auto" w:fill="FFFFFF"/>
            <w:vAlign w:val="bottom"/>
          </w:tcPr>
          <w:p w14:paraId="2EE7DFBD" w14:textId="77777777" w:rsidR="00B74106" w:rsidRDefault="005E0D81">
            <w:pPr>
              <w:pStyle w:val="Style12"/>
              <w:shd w:val="clear" w:color="auto" w:fill="auto"/>
              <w:spacing w:line="276" w:lineRule="auto"/>
              <w:jc w:val="center"/>
            </w:pPr>
            <w:r>
              <w:t>Poskytovatelem uznané náklady celkem (v tis. Kč)</w:t>
            </w:r>
          </w:p>
        </w:tc>
        <w:tc>
          <w:tcPr>
            <w:tcW w:w="1502" w:type="dxa"/>
            <w:tcBorders>
              <w:top w:val="single" w:sz="4" w:space="0" w:color="auto"/>
              <w:left w:val="single" w:sz="4" w:space="0" w:color="auto"/>
            </w:tcBorders>
            <w:shd w:val="clear" w:color="auto" w:fill="FFFFFF"/>
          </w:tcPr>
          <w:p w14:paraId="2EE7DFBE" w14:textId="77777777" w:rsidR="00B74106" w:rsidRDefault="005E0D81">
            <w:pPr>
              <w:pStyle w:val="Style12"/>
              <w:shd w:val="clear" w:color="auto" w:fill="auto"/>
              <w:spacing w:line="276" w:lineRule="auto"/>
              <w:jc w:val="center"/>
            </w:pPr>
            <w:r>
              <w:t>Poskytovatelem uznaně náklady z účelových výdajů MK (v tis. Kč)</w:t>
            </w:r>
          </w:p>
        </w:tc>
        <w:tc>
          <w:tcPr>
            <w:tcW w:w="1502" w:type="dxa"/>
            <w:tcBorders>
              <w:top w:val="single" w:sz="4" w:space="0" w:color="auto"/>
              <w:left w:val="single" w:sz="4" w:space="0" w:color="auto"/>
            </w:tcBorders>
            <w:shd w:val="clear" w:color="auto" w:fill="FFFFFF"/>
            <w:vAlign w:val="bottom"/>
          </w:tcPr>
          <w:p w14:paraId="2EE7DFBF" w14:textId="77777777" w:rsidR="00B74106" w:rsidRDefault="005E0D81">
            <w:pPr>
              <w:pStyle w:val="Style12"/>
              <w:shd w:val="clear" w:color="auto" w:fill="auto"/>
              <w:spacing w:line="276" w:lineRule="auto"/>
              <w:jc w:val="center"/>
            </w:pPr>
            <w:r>
              <w:t>Poskytovatelem uznané náklady celkem (v tis. Kč)</w:t>
            </w:r>
          </w:p>
        </w:tc>
        <w:tc>
          <w:tcPr>
            <w:tcW w:w="1512" w:type="dxa"/>
            <w:tcBorders>
              <w:top w:val="single" w:sz="4" w:space="0" w:color="auto"/>
              <w:left w:val="single" w:sz="4" w:space="0" w:color="auto"/>
            </w:tcBorders>
            <w:shd w:val="clear" w:color="auto" w:fill="FFFFFF"/>
          </w:tcPr>
          <w:p w14:paraId="2EE7DFC0" w14:textId="77777777" w:rsidR="00B74106" w:rsidRDefault="005E0D81">
            <w:pPr>
              <w:pStyle w:val="Style12"/>
              <w:shd w:val="clear" w:color="auto" w:fill="auto"/>
              <w:spacing w:line="276" w:lineRule="auto"/>
              <w:jc w:val="center"/>
            </w:pPr>
            <w:r>
              <w:t>Poskytovatelem uznané náklady z účelových výdajů MK (v tis. Kč)</w:t>
            </w:r>
          </w:p>
        </w:tc>
        <w:tc>
          <w:tcPr>
            <w:tcW w:w="1262" w:type="dxa"/>
            <w:tcBorders>
              <w:top w:val="single" w:sz="4" w:space="0" w:color="auto"/>
              <w:left w:val="single" w:sz="4" w:space="0" w:color="auto"/>
            </w:tcBorders>
            <w:shd w:val="clear" w:color="auto" w:fill="FFFFFF"/>
            <w:vAlign w:val="center"/>
          </w:tcPr>
          <w:p w14:paraId="2EE7DFC1" w14:textId="77777777" w:rsidR="00B74106" w:rsidRDefault="005E0D81">
            <w:pPr>
              <w:pStyle w:val="Style12"/>
              <w:shd w:val="clear" w:color="auto" w:fill="auto"/>
              <w:spacing w:line="271" w:lineRule="auto"/>
              <w:jc w:val="center"/>
            </w:pPr>
            <w:r>
              <w:t>Uznané náklady celkem (v tis. Kč)</w:t>
            </w:r>
          </w:p>
        </w:tc>
        <w:tc>
          <w:tcPr>
            <w:tcW w:w="1267" w:type="dxa"/>
            <w:tcBorders>
              <w:top w:val="single" w:sz="4" w:space="0" w:color="auto"/>
              <w:left w:val="single" w:sz="4" w:space="0" w:color="auto"/>
              <w:right w:val="single" w:sz="4" w:space="0" w:color="auto"/>
            </w:tcBorders>
            <w:shd w:val="clear" w:color="auto" w:fill="FFFFFF"/>
            <w:vAlign w:val="bottom"/>
          </w:tcPr>
          <w:p w14:paraId="2EE7DFC2" w14:textId="77777777" w:rsidR="00B74106" w:rsidRDefault="005E0D81">
            <w:pPr>
              <w:pStyle w:val="Style12"/>
              <w:shd w:val="clear" w:color="auto" w:fill="auto"/>
              <w:spacing w:line="276" w:lineRule="auto"/>
              <w:jc w:val="center"/>
            </w:pPr>
            <w:r>
              <w:t>Uznané náklady z účelových výdajů MK (v tis. Kč)</w:t>
            </w:r>
          </w:p>
        </w:tc>
      </w:tr>
      <w:tr w:rsidR="00B74106" w14:paraId="2EE7DFCC" w14:textId="77777777">
        <w:trPr>
          <w:trHeight w:hRule="exact" w:val="274"/>
          <w:jc w:val="center"/>
        </w:trPr>
        <w:tc>
          <w:tcPr>
            <w:tcW w:w="571" w:type="dxa"/>
            <w:tcBorders>
              <w:top w:val="single" w:sz="4" w:space="0" w:color="auto"/>
              <w:left w:val="single" w:sz="4" w:space="0" w:color="auto"/>
            </w:tcBorders>
            <w:shd w:val="clear" w:color="auto" w:fill="FFFFFF"/>
            <w:vAlign w:val="center"/>
          </w:tcPr>
          <w:p w14:paraId="2EE7DFC4" w14:textId="77777777" w:rsidR="00B74106" w:rsidRDefault="005E0D81">
            <w:pPr>
              <w:pStyle w:val="Style12"/>
              <w:shd w:val="clear" w:color="auto" w:fill="auto"/>
              <w:ind w:firstLine="200"/>
              <w:jc w:val="both"/>
            </w:pPr>
            <w:r>
              <w:t>A1</w:t>
            </w:r>
          </w:p>
        </w:tc>
        <w:tc>
          <w:tcPr>
            <w:tcW w:w="5410" w:type="dxa"/>
            <w:tcBorders>
              <w:top w:val="single" w:sz="4" w:space="0" w:color="auto"/>
              <w:left w:val="single" w:sz="4" w:space="0" w:color="auto"/>
            </w:tcBorders>
            <w:shd w:val="clear" w:color="auto" w:fill="FFFFFF"/>
            <w:vAlign w:val="center"/>
          </w:tcPr>
          <w:p w14:paraId="2EE7DFC5" w14:textId="77777777" w:rsidR="00B74106" w:rsidRDefault="005E0D81">
            <w:pPr>
              <w:pStyle w:val="Style12"/>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center"/>
          </w:tcPr>
          <w:p w14:paraId="2EE7DFC6" w14:textId="77777777" w:rsidR="00B74106" w:rsidRDefault="005E0D81">
            <w:pPr>
              <w:pStyle w:val="Style12"/>
              <w:shd w:val="clear" w:color="auto" w:fill="auto"/>
            </w:pPr>
            <w:r>
              <w:t>691 lis. Kč</w:t>
            </w:r>
          </w:p>
        </w:tc>
        <w:tc>
          <w:tcPr>
            <w:tcW w:w="1502" w:type="dxa"/>
            <w:tcBorders>
              <w:top w:val="single" w:sz="4" w:space="0" w:color="auto"/>
              <w:left w:val="single" w:sz="4" w:space="0" w:color="auto"/>
            </w:tcBorders>
            <w:shd w:val="clear" w:color="auto" w:fill="FFFFFF"/>
            <w:vAlign w:val="center"/>
          </w:tcPr>
          <w:p w14:paraId="2EE7DFC7" w14:textId="77777777" w:rsidR="00B74106" w:rsidRDefault="005E0D81">
            <w:pPr>
              <w:pStyle w:val="Style12"/>
              <w:shd w:val="clear" w:color="auto" w:fill="auto"/>
            </w:pPr>
            <w:r>
              <w:t>691 tis. Kč</w:t>
            </w:r>
          </w:p>
        </w:tc>
        <w:tc>
          <w:tcPr>
            <w:tcW w:w="1502" w:type="dxa"/>
            <w:tcBorders>
              <w:top w:val="single" w:sz="4" w:space="0" w:color="auto"/>
              <w:left w:val="single" w:sz="4" w:space="0" w:color="auto"/>
            </w:tcBorders>
            <w:shd w:val="clear" w:color="auto" w:fill="FFFFFF"/>
            <w:vAlign w:val="center"/>
          </w:tcPr>
          <w:p w14:paraId="2EE7DFC8" w14:textId="77777777" w:rsidR="00B74106" w:rsidRDefault="005E0D81">
            <w:pPr>
              <w:pStyle w:val="Style12"/>
              <w:shd w:val="clear" w:color="auto" w:fill="auto"/>
            </w:pPr>
            <w:r>
              <w:t>691 tis. Kč</w:t>
            </w:r>
          </w:p>
        </w:tc>
        <w:tc>
          <w:tcPr>
            <w:tcW w:w="1512" w:type="dxa"/>
            <w:tcBorders>
              <w:top w:val="single" w:sz="4" w:space="0" w:color="auto"/>
              <w:left w:val="single" w:sz="4" w:space="0" w:color="auto"/>
            </w:tcBorders>
            <w:shd w:val="clear" w:color="auto" w:fill="FFFFFF"/>
            <w:vAlign w:val="center"/>
          </w:tcPr>
          <w:p w14:paraId="2EE7DFC9" w14:textId="5DADD98B" w:rsidR="00B74106" w:rsidRDefault="00475FF4">
            <w:pPr>
              <w:pStyle w:val="Style12"/>
              <w:shd w:val="clear" w:color="auto" w:fill="auto"/>
            </w:pPr>
            <w:r>
              <w:t>691 tis. Kč</w:t>
            </w:r>
          </w:p>
        </w:tc>
        <w:tc>
          <w:tcPr>
            <w:tcW w:w="1262" w:type="dxa"/>
            <w:tcBorders>
              <w:top w:val="single" w:sz="4" w:space="0" w:color="auto"/>
              <w:left w:val="single" w:sz="4" w:space="0" w:color="auto"/>
            </w:tcBorders>
            <w:shd w:val="clear" w:color="auto" w:fill="FFFFFF"/>
            <w:vAlign w:val="center"/>
          </w:tcPr>
          <w:p w14:paraId="2EE7DFCA"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CB" w14:textId="77777777" w:rsidR="00B74106" w:rsidRDefault="005E0D81">
            <w:pPr>
              <w:pStyle w:val="Style12"/>
              <w:shd w:val="clear" w:color="auto" w:fill="auto"/>
            </w:pPr>
            <w:r>
              <w:t>0 tis. Kč</w:t>
            </w:r>
          </w:p>
        </w:tc>
      </w:tr>
      <w:tr w:rsidR="00B74106" w14:paraId="2EE7DFD5"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FCD" w14:textId="77777777" w:rsidR="00B74106" w:rsidRDefault="005E0D81">
            <w:pPr>
              <w:pStyle w:val="Style12"/>
              <w:shd w:val="clear" w:color="auto" w:fill="auto"/>
              <w:ind w:firstLine="200"/>
              <w:jc w:val="both"/>
            </w:pPr>
            <w:r>
              <w:t>A2</w:t>
            </w:r>
          </w:p>
        </w:tc>
        <w:tc>
          <w:tcPr>
            <w:tcW w:w="5410" w:type="dxa"/>
            <w:tcBorders>
              <w:top w:val="single" w:sz="4" w:space="0" w:color="auto"/>
              <w:left w:val="single" w:sz="4" w:space="0" w:color="auto"/>
            </w:tcBorders>
            <w:shd w:val="clear" w:color="auto" w:fill="FFFFFF"/>
            <w:vAlign w:val="center"/>
          </w:tcPr>
          <w:p w14:paraId="2EE7DFCE" w14:textId="77777777" w:rsidR="00B74106" w:rsidRDefault="005E0D81">
            <w:pPr>
              <w:pStyle w:val="Style12"/>
              <w:shd w:val="clear" w:color="auto" w:fill="auto"/>
              <w:jc w:val="center"/>
            </w:pPr>
            <w:r>
              <w:t>Ostatní osobni náklady (DPP, DPČ) bez zákonných odvodů.</w:t>
            </w:r>
          </w:p>
        </w:tc>
        <w:tc>
          <w:tcPr>
            <w:tcW w:w="1498" w:type="dxa"/>
            <w:tcBorders>
              <w:top w:val="single" w:sz="4" w:space="0" w:color="auto"/>
              <w:left w:val="single" w:sz="4" w:space="0" w:color="auto"/>
            </w:tcBorders>
            <w:shd w:val="clear" w:color="auto" w:fill="FFFFFF"/>
            <w:vAlign w:val="center"/>
          </w:tcPr>
          <w:p w14:paraId="2EE7DFCF" w14:textId="77777777" w:rsidR="00B74106" w:rsidRDefault="005E0D81">
            <w:pPr>
              <w:pStyle w:val="Style12"/>
              <w:shd w:val="clear" w:color="auto" w:fill="auto"/>
            </w:pPr>
            <w:r>
              <w:t>429 tis. Kč</w:t>
            </w:r>
          </w:p>
        </w:tc>
        <w:tc>
          <w:tcPr>
            <w:tcW w:w="1502" w:type="dxa"/>
            <w:tcBorders>
              <w:top w:val="single" w:sz="4" w:space="0" w:color="auto"/>
              <w:left w:val="single" w:sz="4" w:space="0" w:color="auto"/>
            </w:tcBorders>
            <w:shd w:val="clear" w:color="auto" w:fill="FFFFFF"/>
            <w:vAlign w:val="center"/>
          </w:tcPr>
          <w:p w14:paraId="2EE7DFD0" w14:textId="77777777" w:rsidR="00B74106" w:rsidRDefault="005E0D81">
            <w:pPr>
              <w:pStyle w:val="Style12"/>
              <w:shd w:val="clear" w:color="auto" w:fill="auto"/>
            </w:pPr>
            <w:r>
              <w:t>429 tis. Kč</w:t>
            </w:r>
          </w:p>
        </w:tc>
        <w:tc>
          <w:tcPr>
            <w:tcW w:w="1502" w:type="dxa"/>
            <w:tcBorders>
              <w:top w:val="single" w:sz="4" w:space="0" w:color="auto"/>
              <w:left w:val="single" w:sz="4" w:space="0" w:color="auto"/>
            </w:tcBorders>
            <w:shd w:val="clear" w:color="auto" w:fill="FFFFFF"/>
            <w:vAlign w:val="center"/>
          </w:tcPr>
          <w:p w14:paraId="2EE7DFD1" w14:textId="77777777" w:rsidR="00B74106" w:rsidRDefault="005E0D81">
            <w:pPr>
              <w:pStyle w:val="Style12"/>
              <w:shd w:val="clear" w:color="auto" w:fill="auto"/>
            </w:pPr>
            <w:r>
              <w:t>429 tis. Kč</w:t>
            </w:r>
          </w:p>
        </w:tc>
        <w:tc>
          <w:tcPr>
            <w:tcW w:w="1512" w:type="dxa"/>
            <w:tcBorders>
              <w:top w:val="single" w:sz="4" w:space="0" w:color="auto"/>
              <w:left w:val="single" w:sz="4" w:space="0" w:color="auto"/>
            </w:tcBorders>
            <w:shd w:val="clear" w:color="auto" w:fill="FFFFFF"/>
            <w:vAlign w:val="center"/>
          </w:tcPr>
          <w:p w14:paraId="2EE7DFD2" w14:textId="77777777" w:rsidR="00B74106" w:rsidRDefault="005E0D81">
            <w:pPr>
              <w:pStyle w:val="Style12"/>
              <w:shd w:val="clear" w:color="auto" w:fill="auto"/>
            </w:pPr>
            <w:r>
              <w:t>429 tis. Kč</w:t>
            </w:r>
          </w:p>
        </w:tc>
        <w:tc>
          <w:tcPr>
            <w:tcW w:w="1262" w:type="dxa"/>
            <w:tcBorders>
              <w:top w:val="single" w:sz="4" w:space="0" w:color="auto"/>
              <w:left w:val="single" w:sz="4" w:space="0" w:color="auto"/>
            </w:tcBorders>
            <w:shd w:val="clear" w:color="auto" w:fill="FFFFFF"/>
            <w:vAlign w:val="center"/>
          </w:tcPr>
          <w:p w14:paraId="2EE7DFD3"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D4" w14:textId="77777777" w:rsidR="00B74106" w:rsidRDefault="005E0D81">
            <w:pPr>
              <w:pStyle w:val="Style12"/>
              <w:shd w:val="clear" w:color="auto" w:fill="auto"/>
            </w:pPr>
            <w:r>
              <w:t>0 tis. Kč</w:t>
            </w:r>
          </w:p>
        </w:tc>
      </w:tr>
      <w:tr w:rsidR="00B74106" w14:paraId="2EE7DFDE"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FD6" w14:textId="77777777" w:rsidR="00B74106" w:rsidRDefault="005E0D81">
            <w:pPr>
              <w:pStyle w:val="Style12"/>
              <w:shd w:val="clear" w:color="auto" w:fill="auto"/>
              <w:ind w:firstLine="200"/>
              <w:jc w:val="both"/>
            </w:pPr>
            <w:r>
              <w:t>A3</w:t>
            </w:r>
          </w:p>
        </w:tc>
        <w:tc>
          <w:tcPr>
            <w:tcW w:w="5410" w:type="dxa"/>
            <w:tcBorders>
              <w:top w:val="single" w:sz="4" w:space="0" w:color="auto"/>
              <w:left w:val="single" w:sz="4" w:space="0" w:color="auto"/>
            </w:tcBorders>
            <w:shd w:val="clear" w:color="auto" w:fill="FFFFFF"/>
            <w:vAlign w:val="center"/>
          </w:tcPr>
          <w:p w14:paraId="2EE7DFD7" w14:textId="77777777" w:rsidR="00B74106" w:rsidRDefault="005E0D81">
            <w:pPr>
              <w:pStyle w:val="Style12"/>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DFD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D9"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DA"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DB"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FDC"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DD" w14:textId="77777777" w:rsidR="00B74106" w:rsidRDefault="005E0D81">
            <w:pPr>
              <w:pStyle w:val="Style12"/>
              <w:shd w:val="clear" w:color="auto" w:fill="auto"/>
            </w:pPr>
            <w:r>
              <w:t>0 tis. Kč</w:t>
            </w:r>
          </w:p>
        </w:tc>
      </w:tr>
      <w:tr w:rsidR="00B74106" w14:paraId="2EE7DFE7"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DFDF" w14:textId="77777777" w:rsidR="00B74106" w:rsidRDefault="005E0D81">
            <w:pPr>
              <w:pStyle w:val="Style12"/>
              <w:shd w:val="clear" w:color="auto" w:fill="auto"/>
              <w:ind w:firstLine="200"/>
              <w:jc w:val="both"/>
            </w:pPr>
            <w:r>
              <w:t>A4</w:t>
            </w:r>
          </w:p>
        </w:tc>
        <w:tc>
          <w:tcPr>
            <w:tcW w:w="5410" w:type="dxa"/>
            <w:tcBorders>
              <w:top w:val="single" w:sz="4" w:space="0" w:color="auto"/>
              <w:left w:val="single" w:sz="4" w:space="0" w:color="auto"/>
            </w:tcBorders>
            <w:shd w:val="clear" w:color="auto" w:fill="FFFFFF"/>
            <w:vAlign w:val="center"/>
          </w:tcPr>
          <w:p w14:paraId="2EE7DFE0" w14:textId="77777777" w:rsidR="00B74106" w:rsidRDefault="005E0D81">
            <w:pPr>
              <w:pStyle w:val="Style12"/>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DFE1"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E2"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DFE3"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DFE4"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DFE5"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E6" w14:textId="77777777" w:rsidR="00B74106" w:rsidRDefault="005E0D81">
            <w:pPr>
              <w:pStyle w:val="Style12"/>
              <w:shd w:val="clear" w:color="auto" w:fill="auto"/>
            </w:pPr>
            <w:r>
              <w:t>0 tis Kč</w:t>
            </w:r>
          </w:p>
        </w:tc>
      </w:tr>
      <w:tr w:rsidR="00B74106" w14:paraId="2EE7DFF0"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FE8" w14:textId="77777777" w:rsidR="00B74106" w:rsidRDefault="005E0D81">
            <w:pPr>
              <w:pStyle w:val="Style12"/>
              <w:shd w:val="clear" w:color="auto" w:fill="auto"/>
              <w:ind w:firstLine="200"/>
              <w:jc w:val="both"/>
            </w:pPr>
            <w:r>
              <w:t>A5</w:t>
            </w:r>
          </w:p>
        </w:tc>
        <w:tc>
          <w:tcPr>
            <w:tcW w:w="5410" w:type="dxa"/>
            <w:tcBorders>
              <w:top w:val="single" w:sz="4" w:space="0" w:color="auto"/>
              <w:left w:val="single" w:sz="4" w:space="0" w:color="auto"/>
            </w:tcBorders>
            <w:shd w:val="clear" w:color="auto" w:fill="FFFFFF"/>
            <w:vAlign w:val="center"/>
          </w:tcPr>
          <w:p w14:paraId="2EE7DFE9" w14:textId="77777777" w:rsidR="00B74106" w:rsidRDefault="005E0D81">
            <w:pPr>
              <w:pStyle w:val="Style12"/>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DFEA" w14:textId="77777777" w:rsidR="00B74106" w:rsidRDefault="005E0D81">
            <w:pPr>
              <w:pStyle w:val="Style12"/>
              <w:shd w:val="clear" w:color="auto" w:fill="auto"/>
            </w:pPr>
            <w:r>
              <w:t>235 tis. Kč</w:t>
            </w:r>
          </w:p>
        </w:tc>
        <w:tc>
          <w:tcPr>
            <w:tcW w:w="1502" w:type="dxa"/>
            <w:tcBorders>
              <w:top w:val="single" w:sz="4" w:space="0" w:color="auto"/>
              <w:left w:val="single" w:sz="4" w:space="0" w:color="auto"/>
            </w:tcBorders>
            <w:shd w:val="clear" w:color="auto" w:fill="FFFFFF"/>
            <w:vAlign w:val="center"/>
          </w:tcPr>
          <w:p w14:paraId="2EE7DFEB" w14:textId="77777777" w:rsidR="00B74106" w:rsidRDefault="005E0D81">
            <w:pPr>
              <w:pStyle w:val="Style12"/>
              <w:shd w:val="clear" w:color="auto" w:fill="auto"/>
            </w:pPr>
            <w:r>
              <w:t>235 tis. Kč</w:t>
            </w:r>
          </w:p>
        </w:tc>
        <w:tc>
          <w:tcPr>
            <w:tcW w:w="1502" w:type="dxa"/>
            <w:tcBorders>
              <w:top w:val="single" w:sz="4" w:space="0" w:color="auto"/>
              <w:left w:val="single" w:sz="4" w:space="0" w:color="auto"/>
            </w:tcBorders>
            <w:shd w:val="clear" w:color="auto" w:fill="FFFFFF"/>
            <w:vAlign w:val="center"/>
          </w:tcPr>
          <w:p w14:paraId="2EE7DFEC" w14:textId="77777777" w:rsidR="00B74106" w:rsidRDefault="005E0D81">
            <w:pPr>
              <w:pStyle w:val="Style12"/>
              <w:shd w:val="clear" w:color="auto" w:fill="auto"/>
            </w:pPr>
            <w:r>
              <w:t>235 tis. Kč</w:t>
            </w:r>
          </w:p>
        </w:tc>
        <w:tc>
          <w:tcPr>
            <w:tcW w:w="1512" w:type="dxa"/>
            <w:tcBorders>
              <w:top w:val="single" w:sz="4" w:space="0" w:color="auto"/>
              <w:left w:val="single" w:sz="4" w:space="0" w:color="auto"/>
            </w:tcBorders>
            <w:shd w:val="clear" w:color="auto" w:fill="FFFFFF"/>
            <w:vAlign w:val="center"/>
          </w:tcPr>
          <w:p w14:paraId="2EE7DFED" w14:textId="77777777" w:rsidR="00B74106" w:rsidRDefault="005E0D81">
            <w:pPr>
              <w:pStyle w:val="Style12"/>
              <w:shd w:val="clear" w:color="auto" w:fill="auto"/>
            </w:pPr>
            <w:r>
              <w:t>235 tis. Kč</w:t>
            </w:r>
          </w:p>
        </w:tc>
        <w:tc>
          <w:tcPr>
            <w:tcW w:w="1262" w:type="dxa"/>
            <w:tcBorders>
              <w:top w:val="single" w:sz="4" w:space="0" w:color="auto"/>
              <w:left w:val="single" w:sz="4" w:space="0" w:color="auto"/>
            </w:tcBorders>
            <w:shd w:val="clear" w:color="auto" w:fill="FFFFFF"/>
            <w:vAlign w:val="center"/>
          </w:tcPr>
          <w:p w14:paraId="2EE7DFEE"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EF" w14:textId="77777777" w:rsidR="00B74106" w:rsidRDefault="005E0D81">
            <w:pPr>
              <w:pStyle w:val="Style12"/>
              <w:shd w:val="clear" w:color="auto" w:fill="auto"/>
            </w:pPr>
            <w:r>
              <w:t>0 tis. Kč</w:t>
            </w:r>
          </w:p>
        </w:tc>
      </w:tr>
      <w:tr w:rsidR="00B74106" w14:paraId="2EE7DFF9"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DFF1" w14:textId="77777777" w:rsidR="00B74106" w:rsidRDefault="005E0D81">
            <w:pPr>
              <w:pStyle w:val="Style12"/>
              <w:shd w:val="clear" w:color="auto" w:fill="auto"/>
              <w:ind w:firstLine="200"/>
              <w:jc w:val="both"/>
            </w:pPr>
            <w:r>
              <w:t>A6</w:t>
            </w:r>
          </w:p>
        </w:tc>
        <w:tc>
          <w:tcPr>
            <w:tcW w:w="5410" w:type="dxa"/>
            <w:tcBorders>
              <w:top w:val="single" w:sz="4" w:space="0" w:color="auto"/>
              <w:left w:val="single" w:sz="4" w:space="0" w:color="auto"/>
            </w:tcBorders>
            <w:shd w:val="clear" w:color="auto" w:fill="FFFFFF"/>
            <w:vAlign w:val="center"/>
          </w:tcPr>
          <w:p w14:paraId="2EE7DFF2" w14:textId="77777777" w:rsidR="00B74106" w:rsidRDefault="005E0D81">
            <w:pPr>
              <w:pStyle w:val="Style12"/>
              <w:shd w:val="clear" w:color="auto" w:fill="auto"/>
              <w:jc w:val="center"/>
            </w:pPr>
            <w:r>
              <w:t>FKSP</w:t>
            </w:r>
          </w:p>
        </w:tc>
        <w:tc>
          <w:tcPr>
            <w:tcW w:w="1498" w:type="dxa"/>
            <w:tcBorders>
              <w:top w:val="single" w:sz="4" w:space="0" w:color="auto"/>
              <w:left w:val="single" w:sz="4" w:space="0" w:color="auto"/>
            </w:tcBorders>
            <w:shd w:val="clear" w:color="auto" w:fill="FFFFFF"/>
            <w:vAlign w:val="center"/>
          </w:tcPr>
          <w:p w14:paraId="2EE7DFF3" w14:textId="77777777" w:rsidR="00B74106" w:rsidRDefault="005E0D81">
            <w:pPr>
              <w:pStyle w:val="Style12"/>
              <w:shd w:val="clear" w:color="auto" w:fill="auto"/>
            </w:pPr>
            <w:r>
              <w:t>14 tis. Kč</w:t>
            </w:r>
          </w:p>
        </w:tc>
        <w:tc>
          <w:tcPr>
            <w:tcW w:w="1502" w:type="dxa"/>
            <w:tcBorders>
              <w:top w:val="single" w:sz="4" w:space="0" w:color="auto"/>
              <w:left w:val="single" w:sz="4" w:space="0" w:color="auto"/>
            </w:tcBorders>
            <w:shd w:val="clear" w:color="auto" w:fill="FFFFFF"/>
            <w:vAlign w:val="center"/>
          </w:tcPr>
          <w:p w14:paraId="2EE7DFF4" w14:textId="77777777" w:rsidR="00B74106" w:rsidRDefault="005E0D81">
            <w:pPr>
              <w:pStyle w:val="Style12"/>
              <w:shd w:val="clear" w:color="auto" w:fill="auto"/>
            </w:pPr>
            <w:r>
              <w:t>14 tis. Kč</w:t>
            </w:r>
          </w:p>
        </w:tc>
        <w:tc>
          <w:tcPr>
            <w:tcW w:w="1502" w:type="dxa"/>
            <w:tcBorders>
              <w:top w:val="single" w:sz="4" w:space="0" w:color="auto"/>
              <w:left w:val="single" w:sz="4" w:space="0" w:color="auto"/>
            </w:tcBorders>
            <w:shd w:val="clear" w:color="auto" w:fill="FFFFFF"/>
            <w:vAlign w:val="center"/>
          </w:tcPr>
          <w:p w14:paraId="2EE7DFF5" w14:textId="77777777" w:rsidR="00B74106" w:rsidRDefault="005E0D81">
            <w:pPr>
              <w:pStyle w:val="Style12"/>
              <w:shd w:val="clear" w:color="auto" w:fill="auto"/>
            </w:pPr>
            <w:r>
              <w:t>14 tis. Kč</w:t>
            </w:r>
          </w:p>
        </w:tc>
        <w:tc>
          <w:tcPr>
            <w:tcW w:w="1512" w:type="dxa"/>
            <w:tcBorders>
              <w:top w:val="single" w:sz="4" w:space="0" w:color="auto"/>
              <w:left w:val="single" w:sz="4" w:space="0" w:color="auto"/>
            </w:tcBorders>
            <w:shd w:val="clear" w:color="auto" w:fill="FFFFFF"/>
            <w:vAlign w:val="center"/>
          </w:tcPr>
          <w:p w14:paraId="2EE7DFF6" w14:textId="77777777" w:rsidR="00B74106" w:rsidRDefault="005E0D81">
            <w:pPr>
              <w:pStyle w:val="Style12"/>
              <w:shd w:val="clear" w:color="auto" w:fill="auto"/>
            </w:pPr>
            <w:r>
              <w:t>14 tis. Kč</w:t>
            </w:r>
          </w:p>
        </w:tc>
        <w:tc>
          <w:tcPr>
            <w:tcW w:w="1262" w:type="dxa"/>
            <w:tcBorders>
              <w:top w:val="single" w:sz="4" w:space="0" w:color="auto"/>
              <w:left w:val="single" w:sz="4" w:space="0" w:color="auto"/>
            </w:tcBorders>
            <w:shd w:val="clear" w:color="auto" w:fill="FFFFFF"/>
            <w:vAlign w:val="center"/>
          </w:tcPr>
          <w:p w14:paraId="2EE7DFF7"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DFF8" w14:textId="77777777" w:rsidR="00B74106" w:rsidRDefault="005E0D81">
            <w:pPr>
              <w:pStyle w:val="Style12"/>
              <w:shd w:val="clear" w:color="auto" w:fill="auto"/>
            </w:pPr>
            <w:r>
              <w:t>0 tis. Kč</w:t>
            </w:r>
          </w:p>
        </w:tc>
      </w:tr>
      <w:tr w:rsidR="00B74106" w14:paraId="2EE7E002"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DFFA" w14:textId="77777777" w:rsidR="00B74106" w:rsidRDefault="005E0D81">
            <w:pPr>
              <w:pStyle w:val="Style12"/>
              <w:shd w:val="clear" w:color="auto" w:fill="auto"/>
              <w:ind w:firstLine="20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DFFB" w14:textId="77777777" w:rsidR="00B74106" w:rsidRDefault="005E0D81">
            <w:pPr>
              <w:pStyle w:val="Style12"/>
              <w:shd w:val="clear" w:color="auto" w:fill="auto"/>
              <w:jc w:val="center"/>
              <w:rPr>
                <w:sz w:val="15"/>
                <w:szCs w:val="15"/>
              </w:rPr>
            </w:pPr>
            <w:r>
              <w:rPr>
                <w:b/>
                <w:bCs/>
                <w:sz w:val="15"/>
                <w:szCs w:val="15"/>
              </w:rPr>
              <w:t>Osobní náklady - AUTOMATICKÝ SOUČET</w:t>
            </w:r>
          </w:p>
        </w:tc>
        <w:tc>
          <w:tcPr>
            <w:tcW w:w="1498" w:type="dxa"/>
            <w:tcBorders>
              <w:top w:val="single" w:sz="4" w:space="0" w:color="auto"/>
              <w:left w:val="single" w:sz="4" w:space="0" w:color="auto"/>
            </w:tcBorders>
            <w:shd w:val="clear" w:color="auto" w:fill="FFFFFF"/>
            <w:vAlign w:val="center"/>
          </w:tcPr>
          <w:p w14:paraId="2EE7DFFC" w14:textId="77777777" w:rsidR="00B74106" w:rsidRDefault="005E0D81">
            <w:pPr>
              <w:pStyle w:val="Style12"/>
              <w:shd w:val="clear" w:color="auto" w:fill="auto"/>
              <w:rPr>
                <w:sz w:val="15"/>
                <w:szCs w:val="15"/>
              </w:rPr>
            </w:pPr>
            <w:r>
              <w:rPr>
                <w:b/>
                <w:bCs/>
                <w:sz w:val="15"/>
                <w:szCs w:val="15"/>
              </w:rPr>
              <w:t>1 369 tis. Kč</w:t>
            </w:r>
          </w:p>
        </w:tc>
        <w:tc>
          <w:tcPr>
            <w:tcW w:w="1502" w:type="dxa"/>
            <w:tcBorders>
              <w:top w:val="single" w:sz="4" w:space="0" w:color="auto"/>
              <w:left w:val="single" w:sz="4" w:space="0" w:color="auto"/>
            </w:tcBorders>
            <w:shd w:val="clear" w:color="auto" w:fill="FFFFFF"/>
            <w:vAlign w:val="center"/>
          </w:tcPr>
          <w:p w14:paraId="2EE7DFFD" w14:textId="77777777" w:rsidR="00B74106" w:rsidRDefault="005E0D81">
            <w:pPr>
              <w:pStyle w:val="Style12"/>
              <w:shd w:val="clear" w:color="auto" w:fill="auto"/>
              <w:rPr>
                <w:sz w:val="15"/>
                <w:szCs w:val="15"/>
              </w:rPr>
            </w:pPr>
            <w:r>
              <w:rPr>
                <w:b/>
                <w:bCs/>
                <w:sz w:val="15"/>
                <w:szCs w:val="15"/>
              </w:rPr>
              <w:t>1 369 tis. Kč</w:t>
            </w:r>
          </w:p>
        </w:tc>
        <w:tc>
          <w:tcPr>
            <w:tcW w:w="1502" w:type="dxa"/>
            <w:tcBorders>
              <w:top w:val="single" w:sz="4" w:space="0" w:color="auto"/>
              <w:left w:val="single" w:sz="4" w:space="0" w:color="auto"/>
            </w:tcBorders>
            <w:shd w:val="clear" w:color="auto" w:fill="FFFFFF"/>
            <w:vAlign w:val="center"/>
          </w:tcPr>
          <w:p w14:paraId="2EE7DFFE" w14:textId="77777777" w:rsidR="00B74106" w:rsidRDefault="005E0D81">
            <w:pPr>
              <w:pStyle w:val="Style12"/>
              <w:shd w:val="clear" w:color="auto" w:fill="auto"/>
              <w:rPr>
                <w:sz w:val="15"/>
                <w:szCs w:val="15"/>
              </w:rPr>
            </w:pPr>
            <w:r>
              <w:rPr>
                <w:b/>
                <w:bCs/>
                <w:sz w:val="15"/>
                <w:szCs w:val="15"/>
              </w:rPr>
              <w:t>1 369 tis. Kč</w:t>
            </w:r>
          </w:p>
        </w:tc>
        <w:tc>
          <w:tcPr>
            <w:tcW w:w="1512" w:type="dxa"/>
            <w:tcBorders>
              <w:top w:val="single" w:sz="4" w:space="0" w:color="auto"/>
              <w:left w:val="single" w:sz="4" w:space="0" w:color="auto"/>
            </w:tcBorders>
            <w:shd w:val="clear" w:color="auto" w:fill="FFFFFF"/>
            <w:vAlign w:val="center"/>
          </w:tcPr>
          <w:p w14:paraId="2EE7DFFF" w14:textId="77777777" w:rsidR="00B74106" w:rsidRDefault="005E0D81">
            <w:pPr>
              <w:pStyle w:val="Style12"/>
              <w:shd w:val="clear" w:color="auto" w:fill="auto"/>
              <w:rPr>
                <w:sz w:val="15"/>
                <w:szCs w:val="15"/>
              </w:rPr>
            </w:pPr>
            <w:r>
              <w:rPr>
                <w:b/>
                <w:bCs/>
                <w:sz w:val="15"/>
                <w:szCs w:val="15"/>
              </w:rPr>
              <w:t>1 369 tis. Kč</w:t>
            </w:r>
          </w:p>
        </w:tc>
        <w:tc>
          <w:tcPr>
            <w:tcW w:w="1262" w:type="dxa"/>
            <w:tcBorders>
              <w:top w:val="single" w:sz="4" w:space="0" w:color="auto"/>
              <w:left w:val="single" w:sz="4" w:space="0" w:color="auto"/>
            </w:tcBorders>
            <w:shd w:val="clear" w:color="auto" w:fill="FFFFFF"/>
            <w:vAlign w:val="center"/>
          </w:tcPr>
          <w:p w14:paraId="2EE7E000"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01" w14:textId="77777777" w:rsidR="00B74106" w:rsidRDefault="005E0D81">
            <w:pPr>
              <w:pStyle w:val="Style12"/>
              <w:shd w:val="clear" w:color="auto" w:fill="auto"/>
            </w:pPr>
            <w:r>
              <w:t>0 tis. Kč</w:t>
            </w:r>
          </w:p>
        </w:tc>
      </w:tr>
      <w:tr w:rsidR="00B74106" w14:paraId="2EE7E00B"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003" w14:textId="77777777" w:rsidR="00B74106" w:rsidRDefault="005E0D81">
            <w:pPr>
              <w:pStyle w:val="Style12"/>
              <w:shd w:val="clear" w:color="auto" w:fill="auto"/>
              <w:ind w:firstLine="200"/>
              <w:jc w:val="both"/>
            </w:pPr>
            <w:r>
              <w:t>B1</w:t>
            </w:r>
          </w:p>
        </w:tc>
        <w:tc>
          <w:tcPr>
            <w:tcW w:w="5410" w:type="dxa"/>
            <w:tcBorders>
              <w:top w:val="single" w:sz="4" w:space="0" w:color="auto"/>
              <w:left w:val="single" w:sz="4" w:space="0" w:color="auto"/>
            </w:tcBorders>
            <w:shd w:val="clear" w:color="auto" w:fill="FFFFFF"/>
            <w:vAlign w:val="center"/>
          </w:tcPr>
          <w:p w14:paraId="2EE7E004" w14:textId="492047F4" w:rsidR="00B74106" w:rsidRDefault="005E0D81">
            <w:pPr>
              <w:pStyle w:val="Style12"/>
              <w:shd w:val="clear" w:color="auto" w:fill="auto"/>
              <w:jc w:val="center"/>
            </w:pPr>
            <w:r>
              <w:t>Náklady na po</w:t>
            </w:r>
            <w:r w:rsidR="000710C4">
              <w:t xml:space="preserve">řízení </w:t>
            </w:r>
            <w:r>
              <w:t>dlouhodobého hmotného majetku.</w:t>
            </w:r>
          </w:p>
        </w:tc>
        <w:tc>
          <w:tcPr>
            <w:tcW w:w="1498" w:type="dxa"/>
            <w:tcBorders>
              <w:top w:val="single" w:sz="4" w:space="0" w:color="auto"/>
              <w:left w:val="single" w:sz="4" w:space="0" w:color="auto"/>
            </w:tcBorders>
            <w:shd w:val="clear" w:color="auto" w:fill="FFFFFF"/>
            <w:vAlign w:val="center"/>
          </w:tcPr>
          <w:p w14:paraId="2EE7E005"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006"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007"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008"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E009"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0A" w14:textId="77777777" w:rsidR="00B74106" w:rsidRDefault="005E0D81">
            <w:pPr>
              <w:pStyle w:val="Style12"/>
              <w:shd w:val="clear" w:color="auto" w:fill="auto"/>
            </w:pPr>
            <w:r>
              <w:t>0 tis. Kč</w:t>
            </w:r>
          </w:p>
        </w:tc>
      </w:tr>
      <w:tr w:rsidR="00B74106" w14:paraId="2EE7E014" w14:textId="77777777" w:rsidTr="00475FF4">
        <w:trPr>
          <w:trHeight w:hRule="exact" w:val="278"/>
          <w:jc w:val="center"/>
        </w:trPr>
        <w:tc>
          <w:tcPr>
            <w:tcW w:w="571" w:type="dxa"/>
            <w:tcBorders>
              <w:top w:val="single" w:sz="4" w:space="0" w:color="auto"/>
              <w:left w:val="single" w:sz="4" w:space="0" w:color="auto"/>
              <w:bottom w:val="single" w:sz="4" w:space="0" w:color="auto"/>
            </w:tcBorders>
            <w:shd w:val="clear" w:color="auto" w:fill="FFFFFF"/>
            <w:vAlign w:val="center"/>
          </w:tcPr>
          <w:p w14:paraId="2EE7E00C" w14:textId="77777777" w:rsidR="00B74106" w:rsidRDefault="005E0D81">
            <w:pPr>
              <w:pStyle w:val="Style12"/>
              <w:shd w:val="clear" w:color="auto" w:fill="auto"/>
              <w:ind w:firstLine="200"/>
              <w:jc w:val="both"/>
            </w:pPr>
            <w:r>
              <w:t>B2</w:t>
            </w:r>
          </w:p>
        </w:tc>
        <w:tc>
          <w:tcPr>
            <w:tcW w:w="5410" w:type="dxa"/>
            <w:tcBorders>
              <w:top w:val="single" w:sz="4" w:space="0" w:color="auto"/>
              <w:left w:val="single" w:sz="4" w:space="0" w:color="auto"/>
              <w:bottom w:val="single" w:sz="4" w:space="0" w:color="auto"/>
            </w:tcBorders>
            <w:shd w:val="clear" w:color="auto" w:fill="FFFFFF"/>
            <w:vAlign w:val="center"/>
          </w:tcPr>
          <w:p w14:paraId="2EE7E00D" w14:textId="77777777" w:rsidR="00B74106" w:rsidRDefault="005E0D81">
            <w:pPr>
              <w:pStyle w:val="Style12"/>
              <w:shd w:val="clear" w:color="auto" w:fill="auto"/>
              <w:jc w:val="center"/>
            </w:pPr>
            <w:r>
              <w:t>Náklady na pořízeni dlouhodobého nehmotného majetku.</w:t>
            </w:r>
          </w:p>
        </w:tc>
        <w:tc>
          <w:tcPr>
            <w:tcW w:w="1498" w:type="dxa"/>
            <w:tcBorders>
              <w:top w:val="single" w:sz="4" w:space="0" w:color="auto"/>
              <w:left w:val="single" w:sz="4" w:space="0" w:color="auto"/>
              <w:bottom w:val="single" w:sz="4" w:space="0" w:color="auto"/>
            </w:tcBorders>
            <w:shd w:val="clear" w:color="auto" w:fill="FFFFFF"/>
            <w:vAlign w:val="center"/>
          </w:tcPr>
          <w:p w14:paraId="2EE7E00E"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E00F"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E010"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011"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E012"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13" w14:textId="77777777" w:rsidR="00B74106" w:rsidRDefault="005E0D81">
            <w:pPr>
              <w:pStyle w:val="Style12"/>
              <w:shd w:val="clear" w:color="auto" w:fill="auto"/>
            </w:pPr>
            <w:r>
              <w:t>0 tis. Kč</w:t>
            </w:r>
          </w:p>
        </w:tc>
      </w:tr>
      <w:tr w:rsidR="00B74106" w14:paraId="2EE7E01D" w14:textId="77777777" w:rsidTr="00475FF4">
        <w:trPr>
          <w:trHeight w:hRule="exact" w:val="39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E015" w14:textId="77777777" w:rsidR="00B74106" w:rsidRDefault="005E0D81">
            <w:pPr>
              <w:pStyle w:val="Style12"/>
              <w:shd w:val="clear" w:color="auto" w:fill="auto"/>
              <w:jc w:val="center"/>
            </w:pPr>
            <w:r>
              <w:t>B</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14:paraId="2EE7E016" w14:textId="05808C95" w:rsidR="00B74106" w:rsidRDefault="008A6AA6">
            <w:pPr>
              <w:pStyle w:val="Style12"/>
              <w:shd w:val="clear" w:color="auto" w:fill="auto"/>
              <w:spacing w:line="331" w:lineRule="auto"/>
              <w:jc w:val="center"/>
            </w:pPr>
            <w:r>
              <w:t xml:space="preserve">Náklady na pořízeni dlouhodobého hmotného a nehmotného </w:t>
            </w:r>
            <w:proofErr w:type="gramStart"/>
            <w:r>
              <w:t>majetku - AUTONIATICKY</w:t>
            </w:r>
            <w:proofErr w:type="gramEnd"/>
            <w:r>
              <w:t xml:space="preserve"> 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E017" w14:textId="56094DDF" w:rsidR="00B74106" w:rsidRDefault="00475FF4">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E018" w14:textId="1194329C" w:rsidR="00B74106" w:rsidRDefault="00475FF4">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E019" w14:textId="23699646" w:rsidR="00B74106" w:rsidRDefault="00475FF4">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01A"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E01B"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1C" w14:textId="77777777" w:rsidR="00B74106" w:rsidRDefault="005E0D81">
            <w:pPr>
              <w:pStyle w:val="Style12"/>
              <w:shd w:val="clear" w:color="auto" w:fill="auto"/>
            </w:pPr>
            <w:r>
              <w:t>0 tis. Kč</w:t>
            </w:r>
          </w:p>
        </w:tc>
      </w:tr>
      <w:tr w:rsidR="00B74106" w14:paraId="2EE7E026" w14:textId="77777777" w:rsidTr="00475FF4">
        <w:trPr>
          <w:trHeight w:hRule="exact" w:val="557"/>
          <w:jc w:val="center"/>
        </w:trPr>
        <w:tc>
          <w:tcPr>
            <w:tcW w:w="571" w:type="dxa"/>
            <w:tcBorders>
              <w:top w:val="single" w:sz="4" w:space="0" w:color="auto"/>
              <w:left w:val="single" w:sz="4" w:space="0" w:color="auto"/>
            </w:tcBorders>
            <w:shd w:val="clear" w:color="auto" w:fill="FFFFFF"/>
            <w:vAlign w:val="center"/>
          </w:tcPr>
          <w:p w14:paraId="2EE7E01E" w14:textId="77777777" w:rsidR="00B74106" w:rsidRDefault="005E0D81">
            <w:pPr>
              <w:pStyle w:val="Style12"/>
              <w:shd w:val="clear" w:color="auto" w:fill="auto"/>
              <w:ind w:firstLine="200"/>
              <w:jc w:val="both"/>
            </w:pPr>
            <w:r>
              <w:t>C1</w:t>
            </w:r>
          </w:p>
        </w:tc>
        <w:tc>
          <w:tcPr>
            <w:tcW w:w="5410" w:type="dxa"/>
            <w:tcBorders>
              <w:top w:val="single" w:sz="4" w:space="0" w:color="auto"/>
              <w:left w:val="single" w:sz="4" w:space="0" w:color="auto"/>
            </w:tcBorders>
            <w:shd w:val="clear" w:color="auto" w:fill="FFFFFF"/>
            <w:vAlign w:val="bottom"/>
          </w:tcPr>
          <w:p w14:paraId="2EE7E01F"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řešeni projektu užíván k řešeni projektu</w:t>
            </w:r>
          </w:p>
        </w:tc>
        <w:tc>
          <w:tcPr>
            <w:tcW w:w="1498" w:type="dxa"/>
            <w:tcBorders>
              <w:top w:val="single" w:sz="4" w:space="0" w:color="auto"/>
              <w:left w:val="single" w:sz="4" w:space="0" w:color="auto"/>
            </w:tcBorders>
            <w:shd w:val="clear" w:color="auto" w:fill="FFFFFF"/>
            <w:vAlign w:val="center"/>
          </w:tcPr>
          <w:p w14:paraId="2EE7E020"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021"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022"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023"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E024"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25" w14:textId="77777777" w:rsidR="00B74106" w:rsidRDefault="005E0D81">
            <w:pPr>
              <w:pStyle w:val="Style12"/>
              <w:shd w:val="clear" w:color="auto" w:fill="auto"/>
            </w:pPr>
            <w:r>
              <w:t>0 tis. Kč</w:t>
            </w:r>
          </w:p>
        </w:tc>
      </w:tr>
      <w:tr w:rsidR="00B74106" w14:paraId="2EE7E02F"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027" w14:textId="77777777" w:rsidR="00B74106" w:rsidRDefault="005E0D81">
            <w:pPr>
              <w:pStyle w:val="Style12"/>
              <w:shd w:val="clear" w:color="auto" w:fill="auto"/>
              <w:ind w:firstLine="200"/>
              <w:jc w:val="both"/>
            </w:pPr>
            <w:r>
              <w:t>C2</w:t>
            </w:r>
          </w:p>
        </w:tc>
        <w:tc>
          <w:tcPr>
            <w:tcW w:w="5410" w:type="dxa"/>
            <w:tcBorders>
              <w:top w:val="single" w:sz="4" w:space="0" w:color="auto"/>
              <w:left w:val="single" w:sz="4" w:space="0" w:color="auto"/>
            </w:tcBorders>
            <w:shd w:val="clear" w:color="auto" w:fill="FFFFFF"/>
            <w:vAlign w:val="center"/>
          </w:tcPr>
          <w:p w14:paraId="2EE7E028" w14:textId="77777777" w:rsidR="00B74106" w:rsidRDefault="005E0D81">
            <w:pPr>
              <w:pStyle w:val="Style12"/>
              <w:shd w:val="clear" w:color="auto" w:fill="auto"/>
              <w:jc w:val="center"/>
            </w:pPr>
            <w:r>
              <w:t xml:space="preserve">Materiál, zásoby </w:t>
            </w:r>
            <w:r>
              <w:rPr>
                <w:i/>
                <w:iCs/>
              </w:rPr>
              <w:t>a</w:t>
            </w:r>
            <w:r>
              <w:t xml:space="preserve"> drobný hmotný majetek</w:t>
            </w:r>
          </w:p>
        </w:tc>
        <w:tc>
          <w:tcPr>
            <w:tcW w:w="1498" w:type="dxa"/>
            <w:tcBorders>
              <w:top w:val="single" w:sz="4" w:space="0" w:color="auto"/>
              <w:left w:val="single" w:sz="4" w:space="0" w:color="auto"/>
            </w:tcBorders>
            <w:shd w:val="clear" w:color="auto" w:fill="FFFFFF"/>
            <w:vAlign w:val="center"/>
          </w:tcPr>
          <w:p w14:paraId="2EE7E029" w14:textId="77777777" w:rsidR="00B74106" w:rsidRDefault="005E0D81">
            <w:pPr>
              <w:pStyle w:val="Style12"/>
              <w:shd w:val="clear" w:color="auto" w:fill="auto"/>
            </w:pPr>
            <w:r>
              <w:t>36 tis Kč</w:t>
            </w:r>
          </w:p>
        </w:tc>
        <w:tc>
          <w:tcPr>
            <w:tcW w:w="1502" w:type="dxa"/>
            <w:tcBorders>
              <w:top w:val="single" w:sz="4" w:space="0" w:color="auto"/>
              <w:left w:val="single" w:sz="4" w:space="0" w:color="auto"/>
            </w:tcBorders>
            <w:shd w:val="clear" w:color="auto" w:fill="FFFFFF"/>
            <w:vAlign w:val="center"/>
          </w:tcPr>
          <w:p w14:paraId="2EE7E02A" w14:textId="77777777" w:rsidR="00B74106" w:rsidRDefault="005E0D81">
            <w:pPr>
              <w:pStyle w:val="Style12"/>
              <w:shd w:val="clear" w:color="auto" w:fill="auto"/>
            </w:pPr>
            <w:r>
              <w:t>36 tis. Kč</w:t>
            </w:r>
          </w:p>
        </w:tc>
        <w:tc>
          <w:tcPr>
            <w:tcW w:w="1502" w:type="dxa"/>
            <w:tcBorders>
              <w:top w:val="single" w:sz="4" w:space="0" w:color="auto"/>
              <w:left w:val="single" w:sz="4" w:space="0" w:color="auto"/>
            </w:tcBorders>
            <w:shd w:val="clear" w:color="auto" w:fill="FFFFFF"/>
            <w:vAlign w:val="center"/>
          </w:tcPr>
          <w:p w14:paraId="2EE7E02B" w14:textId="77777777" w:rsidR="00B74106" w:rsidRDefault="005E0D81">
            <w:pPr>
              <w:pStyle w:val="Style12"/>
              <w:shd w:val="clear" w:color="auto" w:fill="auto"/>
            </w:pPr>
            <w:r>
              <w:t>36 tis. Kč</w:t>
            </w:r>
          </w:p>
        </w:tc>
        <w:tc>
          <w:tcPr>
            <w:tcW w:w="1512" w:type="dxa"/>
            <w:tcBorders>
              <w:top w:val="single" w:sz="4" w:space="0" w:color="auto"/>
              <w:left w:val="single" w:sz="4" w:space="0" w:color="auto"/>
            </w:tcBorders>
            <w:shd w:val="clear" w:color="auto" w:fill="FFFFFF"/>
            <w:vAlign w:val="center"/>
          </w:tcPr>
          <w:p w14:paraId="2EE7E02C" w14:textId="77777777" w:rsidR="00B74106" w:rsidRDefault="005E0D81">
            <w:pPr>
              <w:pStyle w:val="Style12"/>
              <w:shd w:val="clear" w:color="auto" w:fill="auto"/>
            </w:pPr>
            <w:r>
              <w:t>36 tis. Kč</w:t>
            </w:r>
          </w:p>
        </w:tc>
        <w:tc>
          <w:tcPr>
            <w:tcW w:w="1262" w:type="dxa"/>
            <w:tcBorders>
              <w:top w:val="single" w:sz="4" w:space="0" w:color="auto"/>
              <w:left w:val="single" w:sz="4" w:space="0" w:color="auto"/>
            </w:tcBorders>
            <w:shd w:val="clear" w:color="auto" w:fill="FFFFFF"/>
            <w:vAlign w:val="center"/>
          </w:tcPr>
          <w:p w14:paraId="2EE7E02D"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2E" w14:textId="77777777" w:rsidR="00B74106" w:rsidRDefault="005E0D81">
            <w:pPr>
              <w:pStyle w:val="Style12"/>
              <w:shd w:val="clear" w:color="auto" w:fill="auto"/>
            </w:pPr>
            <w:r>
              <w:t>0 tis. Kč</w:t>
            </w:r>
          </w:p>
        </w:tc>
      </w:tr>
      <w:tr w:rsidR="00B74106" w14:paraId="2EE7E038"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030" w14:textId="77777777" w:rsidR="00B74106" w:rsidRDefault="005E0D81">
            <w:pPr>
              <w:pStyle w:val="Style12"/>
              <w:shd w:val="clear" w:color="auto" w:fill="auto"/>
              <w:ind w:firstLine="200"/>
              <w:jc w:val="both"/>
            </w:pPr>
            <w:r>
              <w:t>C3</w:t>
            </w:r>
          </w:p>
        </w:tc>
        <w:tc>
          <w:tcPr>
            <w:tcW w:w="5410" w:type="dxa"/>
            <w:tcBorders>
              <w:top w:val="single" w:sz="4" w:space="0" w:color="auto"/>
              <w:left w:val="single" w:sz="4" w:space="0" w:color="auto"/>
            </w:tcBorders>
            <w:shd w:val="clear" w:color="auto" w:fill="FFFFFF"/>
            <w:vAlign w:val="center"/>
          </w:tcPr>
          <w:p w14:paraId="2EE7E031" w14:textId="77777777" w:rsidR="00B74106" w:rsidRDefault="005E0D81">
            <w:pPr>
              <w:pStyle w:val="Style12"/>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E032" w14:textId="616C0923" w:rsidR="00B74106" w:rsidRDefault="00475FF4">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033"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034"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035"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E036"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37" w14:textId="77777777" w:rsidR="00B74106" w:rsidRDefault="005E0D81">
            <w:pPr>
              <w:pStyle w:val="Style12"/>
              <w:shd w:val="clear" w:color="auto" w:fill="auto"/>
            </w:pPr>
            <w:r>
              <w:t>0 tis. Kč</w:t>
            </w:r>
          </w:p>
        </w:tc>
      </w:tr>
      <w:tr w:rsidR="00B74106" w14:paraId="2EE7E041" w14:textId="77777777" w:rsidTr="00AC2576">
        <w:trPr>
          <w:trHeight w:hRule="exact" w:val="403"/>
          <w:jc w:val="center"/>
        </w:trPr>
        <w:tc>
          <w:tcPr>
            <w:tcW w:w="571" w:type="dxa"/>
            <w:tcBorders>
              <w:top w:val="single" w:sz="4" w:space="0" w:color="auto"/>
              <w:left w:val="single" w:sz="4" w:space="0" w:color="auto"/>
              <w:bottom w:val="single" w:sz="4" w:space="0" w:color="auto"/>
            </w:tcBorders>
            <w:shd w:val="clear" w:color="auto" w:fill="FFFFFF"/>
            <w:vAlign w:val="center"/>
          </w:tcPr>
          <w:p w14:paraId="2EE7E039" w14:textId="77777777" w:rsidR="00B74106" w:rsidRDefault="005E0D81">
            <w:pPr>
              <w:pStyle w:val="Style12"/>
              <w:shd w:val="clear" w:color="auto" w:fill="auto"/>
              <w:ind w:firstLine="200"/>
              <w:jc w:val="both"/>
            </w:pPr>
            <w:r>
              <w:t>C4</w:t>
            </w:r>
          </w:p>
        </w:tc>
        <w:tc>
          <w:tcPr>
            <w:tcW w:w="5410" w:type="dxa"/>
            <w:tcBorders>
              <w:top w:val="single" w:sz="4" w:space="0" w:color="auto"/>
              <w:left w:val="single" w:sz="4" w:space="0" w:color="auto"/>
              <w:bottom w:val="single" w:sz="4" w:space="0" w:color="auto"/>
            </w:tcBorders>
            <w:shd w:val="clear" w:color="auto" w:fill="FFFFFF"/>
          </w:tcPr>
          <w:p w14:paraId="2EE7E03A" w14:textId="77777777" w:rsidR="00B74106" w:rsidRDefault="005E0D81">
            <w:pPr>
              <w:pStyle w:val="Style12"/>
              <w:shd w:val="clear" w:color="auto" w:fill="auto"/>
              <w:spacing w:line="271" w:lineRule="auto"/>
              <w:jc w:val="center"/>
            </w:pPr>
            <w:r>
              <w:t>Náklady nebo výdaje na zveřejňováni výsledků projektů včetně nákladů na práva k těmto výsledkům výzkumu a vývoje</w:t>
            </w:r>
          </w:p>
        </w:tc>
        <w:tc>
          <w:tcPr>
            <w:tcW w:w="1498" w:type="dxa"/>
            <w:tcBorders>
              <w:top w:val="single" w:sz="4" w:space="0" w:color="auto"/>
              <w:left w:val="single" w:sz="4" w:space="0" w:color="auto"/>
              <w:bottom w:val="single" w:sz="4" w:space="0" w:color="auto"/>
            </w:tcBorders>
            <w:shd w:val="clear" w:color="auto" w:fill="FFFFFF"/>
            <w:vAlign w:val="center"/>
          </w:tcPr>
          <w:p w14:paraId="2EE7E03B"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E03C"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03D" w14:textId="77777777" w:rsidR="00B74106" w:rsidRDefault="005E0D81">
            <w:pPr>
              <w:pStyle w:val="Style12"/>
              <w:shd w:val="clear" w:color="auto" w:fill="auto"/>
            </w:pPr>
            <w:r>
              <w:t>0 lis. Kč</w:t>
            </w:r>
          </w:p>
        </w:tc>
        <w:tc>
          <w:tcPr>
            <w:tcW w:w="1512" w:type="dxa"/>
            <w:tcBorders>
              <w:top w:val="single" w:sz="4" w:space="0" w:color="auto"/>
              <w:left w:val="single" w:sz="4" w:space="0" w:color="auto"/>
            </w:tcBorders>
            <w:shd w:val="clear" w:color="auto" w:fill="FFFFFF"/>
            <w:vAlign w:val="center"/>
          </w:tcPr>
          <w:p w14:paraId="2EE7E03E"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vAlign w:val="center"/>
          </w:tcPr>
          <w:p w14:paraId="2EE7E03F"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40" w14:textId="77777777" w:rsidR="00B74106" w:rsidRDefault="005E0D81">
            <w:pPr>
              <w:pStyle w:val="Style12"/>
              <w:shd w:val="clear" w:color="auto" w:fill="auto"/>
            </w:pPr>
            <w:r>
              <w:t>0 tis. Kč</w:t>
            </w:r>
          </w:p>
        </w:tc>
      </w:tr>
      <w:tr w:rsidR="00B74106" w14:paraId="2EE7E04A" w14:textId="77777777" w:rsidTr="00AC2576">
        <w:trPr>
          <w:trHeight w:hRule="exact" w:val="389"/>
          <w:jc w:val="center"/>
        </w:trPr>
        <w:tc>
          <w:tcPr>
            <w:tcW w:w="571" w:type="dxa"/>
            <w:tcBorders>
              <w:top w:val="single" w:sz="4" w:space="0" w:color="auto"/>
              <w:left w:val="single" w:sz="4" w:space="0" w:color="auto"/>
              <w:bottom w:val="single" w:sz="4" w:space="0" w:color="auto"/>
            </w:tcBorders>
            <w:shd w:val="clear" w:color="auto" w:fill="FFFFFF"/>
            <w:vAlign w:val="center"/>
          </w:tcPr>
          <w:p w14:paraId="2EE7E042" w14:textId="77777777" w:rsidR="00B74106" w:rsidRDefault="005E0D81">
            <w:pPr>
              <w:pStyle w:val="Style12"/>
              <w:shd w:val="clear" w:color="auto" w:fill="auto"/>
              <w:ind w:firstLine="200"/>
              <w:jc w:val="both"/>
            </w:pPr>
            <w:r>
              <w:t>C</w:t>
            </w:r>
          </w:p>
        </w:tc>
        <w:tc>
          <w:tcPr>
            <w:tcW w:w="5410" w:type="dxa"/>
            <w:tcBorders>
              <w:top w:val="single" w:sz="4" w:space="0" w:color="auto"/>
              <w:left w:val="single" w:sz="4" w:space="0" w:color="auto"/>
              <w:bottom w:val="single" w:sz="4" w:space="0" w:color="auto"/>
            </w:tcBorders>
            <w:shd w:val="clear" w:color="auto" w:fill="FFFFFF"/>
            <w:vAlign w:val="center"/>
          </w:tcPr>
          <w:p w14:paraId="2EE7E043" w14:textId="77777777" w:rsidR="00B74106" w:rsidRDefault="005E0D81">
            <w:pPr>
              <w:pStyle w:val="Style12"/>
              <w:shd w:val="clear" w:color="auto" w:fill="auto"/>
              <w:jc w:val="center"/>
            </w:pPr>
            <w:r>
              <w:t>Provozní náklady nebo výdaje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E044" w14:textId="5875AD08" w:rsidR="00B74106" w:rsidRDefault="00AC2576">
            <w:pPr>
              <w:pStyle w:val="Style12"/>
              <w:shd w:val="clear" w:color="auto" w:fill="auto"/>
            </w:pPr>
            <w:r>
              <w:t>36 tis. Kč</w:t>
            </w:r>
          </w:p>
        </w:tc>
        <w:tc>
          <w:tcPr>
            <w:tcW w:w="1502" w:type="dxa"/>
            <w:tcBorders>
              <w:top w:val="single" w:sz="4" w:space="0" w:color="auto"/>
              <w:left w:val="single" w:sz="4" w:space="0" w:color="auto"/>
              <w:bottom w:val="single" w:sz="4" w:space="0" w:color="auto"/>
            </w:tcBorders>
            <w:shd w:val="clear" w:color="auto" w:fill="FFFFFF"/>
            <w:vAlign w:val="center"/>
          </w:tcPr>
          <w:p w14:paraId="2EE7E045" w14:textId="44CDED8B" w:rsidR="00B74106" w:rsidRDefault="00AC2576">
            <w:pPr>
              <w:pStyle w:val="Style12"/>
              <w:shd w:val="clear" w:color="auto" w:fill="auto"/>
            </w:pPr>
            <w:r>
              <w:t>36 tis. Kč</w:t>
            </w:r>
          </w:p>
        </w:tc>
        <w:tc>
          <w:tcPr>
            <w:tcW w:w="1502" w:type="dxa"/>
            <w:tcBorders>
              <w:top w:val="single" w:sz="4" w:space="0" w:color="auto"/>
              <w:left w:val="single" w:sz="4" w:space="0" w:color="auto"/>
            </w:tcBorders>
            <w:shd w:val="clear" w:color="auto" w:fill="FFFFFF"/>
            <w:vAlign w:val="center"/>
          </w:tcPr>
          <w:p w14:paraId="2EE7E046" w14:textId="77777777" w:rsidR="00B74106" w:rsidRDefault="005E0D81">
            <w:pPr>
              <w:pStyle w:val="Style12"/>
              <w:shd w:val="clear" w:color="auto" w:fill="auto"/>
            </w:pPr>
            <w:r>
              <w:t>36 tis. Kč</w:t>
            </w:r>
          </w:p>
        </w:tc>
        <w:tc>
          <w:tcPr>
            <w:tcW w:w="1512" w:type="dxa"/>
            <w:tcBorders>
              <w:top w:val="single" w:sz="4" w:space="0" w:color="auto"/>
              <w:left w:val="single" w:sz="4" w:space="0" w:color="auto"/>
            </w:tcBorders>
            <w:shd w:val="clear" w:color="auto" w:fill="FFFFFF"/>
            <w:vAlign w:val="center"/>
          </w:tcPr>
          <w:p w14:paraId="2EE7E047" w14:textId="77777777" w:rsidR="00B74106" w:rsidRDefault="005E0D81">
            <w:pPr>
              <w:pStyle w:val="Style12"/>
              <w:shd w:val="clear" w:color="auto" w:fill="auto"/>
              <w:rPr>
                <w:sz w:val="16"/>
                <w:szCs w:val="16"/>
              </w:rPr>
            </w:pPr>
            <w:r>
              <w:rPr>
                <w:sz w:val="16"/>
                <w:szCs w:val="16"/>
              </w:rPr>
              <w:t>36 tis. Kč</w:t>
            </w:r>
          </w:p>
        </w:tc>
        <w:tc>
          <w:tcPr>
            <w:tcW w:w="1262" w:type="dxa"/>
            <w:tcBorders>
              <w:top w:val="single" w:sz="4" w:space="0" w:color="auto"/>
              <w:left w:val="single" w:sz="4" w:space="0" w:color="auto"/>
            </w:tcBorders>
            <w:shd w:val="clear" w:color="auto" w:fill="FFFFFF"/>
            <w:vAlign w:val="center"/>
          </w:tcPr>
          <w:p w14:paraId="2EE7E048"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49" w14:textId="77777777" w:rsidR="00B74106" w:rsidRDefault="005E0D81">
            <w:pPr>
              <w:pStyle w:val="Style12"/>
              <w:shd w:val="clear" w:color="auto" w:fill="auto"/>
            </w:pPr>
            <w:r>
              <w:t>0 tis. Kč</w:t>
            </w:r>
          </w:p>
        </w:tc>
      </w:tr>
      <w:tr w:rsidR="00B74106" w14:paraId="2EE7E053" w14:textId="77777777" w:rsidTr="00AC2576">
        <w:trPr>
          <w:trHeight w:hRule="exact" w:val="398"/>
          <w:jc w:val="center"/>
        </w:trPr>
        <w:tc>
          <w:tcPr>
            <w:tcW w:w="571" w:type="dxa"/>
            <w:tcBorders>
              <w:top w:val="single" w:sz="4" w:space="0" w:color="auto"/>
              <w:left w:val="single" w:sz="4" w:space="0" w:color="auto"/>
            </w:tcBorders>
            <w:shd w:val="clear" w:color="auto" w:fill="FFFFFF"/>
            <w:vAlign w:val="center"/>
          </w:tcPr>
          <w:p w14:paraId="2EE7E04B" w14:textId="77777777" w:rsidR="00B74106" w:rsidRDefault="005E0D81">
            <w:pPr>
              <w:pStyle w:val="Style12"/>
              <w:shd w:val="clear" w:color="auto" w:fill="auto"/>
              <w:jc w:val="center"/>
            </w:pPr>
            <w:r>
              <w:t>D</w:t>
            </w:r>
          </w:p>
        </w:tc>
        <w:tc>
          <w:tcPr>
            <w:tcW w:w="5410" w:type="dxa"/>
            <w:tcBorders>
              <w:top w:val="single" w:sz="4" w:space="0" w:color="auto"/>
              <w:left w:val="single" w:sz="4" w:space="0" w:color="auto"/>
            </w:tcBorders>
            <w:shd w:val="clear" w:color="auto" w:fill="FFFFFF"/>
            <w:vAlign w:val="center"/>
          </w:tcPr>
          <w:p w14:paraId="2EE7E04C" w14:textId="56716342" w:rsidR="00B74106" w:rsidRDefault="005E0D81">
            <w:pPr>
              <w:pStyle w:val="Style12"/>
              <w:shd w:val="clear" w:color="auto" w:fill="auto"/>
              <w:jc w:val="center"/>
              <w:rPr>
                <w:sz w:val="15"/>
                <w:szCs w:val="15"/>
              </w:rPr>
            </w:pPr>
            <w:r>
              <w:rPr>
                <w:b/>
                <w:bCs/>
                <w:sz w:val="15"/>
                <w:szCs w:val="15"/>
              </w:rPr>
              <w:t>Nákla</w:t>
            </w:r>
            <w:r w:rsidR="00AC2576">
              <w:rPr>
                <w:b/>
                <w:bCs/>
                <w:sz w:val="15"/>
                <w:szCs w:val="15"/>
              </w:rPr>
              <w:t>d</w:t>
            </w:r>
            <w:r>
              <w:rPr>
                <w:b/>
                <w:bCs/>
                <w:sz w:val="15"/>
                <w:szCs w:val="15"/>
              </w:rPr>
              <w:t xml:space="preserve">y nebo výdaje 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 nákladů</w:t>
            </w:r>
          </w:p>
        </w:tc>
        <w:tc>
          <w:tcPr>
            <w:tcW w:w="1498" w:type="dxa"/>
            <w:tcBorders>
              <w:top w:val="single" w:sz="4" w:space="0" w:color="auto"/>
              <w:left w:val="single" w:sz="4" w:space="0" w:color="auto"/>
            </w:tcBorders>
            <w:shd w:val="clear" w:color="auto" w:fill="FFFFFF"/>
            <w:vAlign w:val="center"/>
          </w:tcPr>
          <w:p w14:paraId="2EE7E04D"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E04E"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E04F" w14:textId="77777777" w:rsidR="00B74106" w:rsidRDefault="005E0D81">
            <w:pPr>
              <w:pStyle w:val="Style12"/>
              <w:shd w:val="clear" w:color="auto" w:fill="auto"/>
              <w:rPr>
                <w:sz w:val="15"/>
                <w:szCs w:val="15"/>
              </w:rPr>
            </w:pPr>
            <w:r>
              <w:rPr>
                <w:b/>
                <w:bCs/>
                <w:sz w:val="15"/>
                <w:szCs w:val="15"/>
              </w:rPr>
              <w:t>0 tis. Kč</w:t>
            </w:r>
          </w:p>
        </w:tc>
        <w:tc>
          <w:tcPr>
            <w:tcW w:w="1512" w:type="dxa"/>
            <w:tcBorders>
              <w:top w:val="single" w:sz="4" w:space="0" w:color="auto"/>
              <w:left w:val="single" w:sz="4" w:space="0" w:color="auto"/>
            </w:tcBorders>
            <w:shd w:val="clear" w:color="auto" w:fill="FFFFFF"/>
            <w:vAlign w:val="center"/>
          </w:tcPr>
          <w:p w14:paraId="2EE7E050" w14:textId="77777777" w:rsidR="00B74106" w:rsidRDefault="005E0D81">
            <w:pPr>
              <w:pStyle w:val="Style12"/>
              <w:shd w:val="clear" w:color="auto" w:fill="auto"/>
              <w:rPr>
                <w:sz w:val="15"/>
                <w:szCs w:val="15"/>
              </w:rPr>
            </w:pPr>
            <w:r>
              <w:rPr>
                <w:b/>
                <w:bCs/>
                <w:sz w:val="15"/>
                <w:szCs w:val="15"/>
              </w:rPr>
              <w:t>0 tis. Kč</w:t>
            </w:r>
          </w:p>
        </w:tc>
        <w:tc>
          <w:tcPr>
            <w:tcW w:w="1262" w:type="dxa"/>
            <w:tcBorders>
              <w:top w:val="single" w:sz="4" w:space="0" w:color="auto"/>
              <w:left w:val="single" w:sz="4" w:space="0" w:color="auto"/>
            </w:tcBorders>
            <w:shd w:val="clear" w:color="auto" w:fill="FFFFFF"/>
            <w:vAlign w:val="center"/>
          </w:tcPr>
          <w:p w14:paraId="2EE7E051"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52" w14:textId="77777777" w:rsidR="00B74106" w:rsidRDefault="005E0D81">
            <w:pPr>
              <w:pStyle w:val="Style12"/>
              <w:shd w:val="clear" w:color="auto" w:fill="auto"/>
            </w:pPr>
            <w:r>
              <w:t>0 tis. Kč</w:t>
            </w:r>
          </w:p>
        </w:tc>
      </w:tr>
      <w:tr w:rsidR="00B74106" w14:paraId="2EE7E05C"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E054" w14:textId="77777777" w:rsidR="00B74106" w:rsidRDefault="005E0D81">
            <w:pPr>
              <w:pStyle w:val="Style12"/>
              <w:shd w:val="clear" w:color="auto" w:fill="auto"/>
              <w:ind w:firstLine="20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E055" w14:textId="5E0A24E1" w:rsidR="00B74106" w:rsidRDefault="005E0D81">
            <w:pPr>
              <w:pStyle w:val="Style12"/>
              <w:shd w:val="clear" w:color="auto" w:fill="auto"/>
              <w:jc w:val="center"/>
              <w:rPr>
                <w:sz w:val="15"/>
                <w:szCs w:val="15"/>
              </w:rPr>
            </w:pPr>
            <w:r>
              <w:rPr>
                <w:b/>
                <w:bCs/>
                <w:sz w:val="15"/>
                <w:szCs w:val="15"/>
              </w:rPr>
              <w:t>Doplňková (režijní) nák</w:t>
            </w:r>
            <w:r w:rsidR="00AC2576">
              <w:rPr>
                <w:b/>
                <w:bCs/>
                <w:sz w:val="15"/>
                <w:szCs w:val="15"/>
              </w:rPr>
              <w:t>l</w:t>
            </w:r>
            <w:r>
              <w:rPr>
                <w:b/>
                <w:bCs/>
                <w:sz w:val="15"/>
                <w:szCs w:val="15"/>
              </w:rPr>
              <w:t xml:space="preserve">ady nebo </w:t>
            </w:r>
            <w:proofErr w:type="gramStart"/>
            <w:r>
              <w:rPr>
                <w:b/>
                <w:bCs/>
                <w:sz w:val="15"/>
                <w:szCs w:val="15"/>
              </w:rPr>
              <w:t xml:space="preserve">výdaje </w:t>
            </w:r>
            <w:r w:rsidR="000F5782">
              <w:rPr>
                <w:b/>
                <w:bCs/>
                <w:sz w:val="15"/>
                <w:szCs w:val="15"/>
              </w:rPr>
              <w:t>-</w:t>
            </w:r>
            <w:r>
              <w:rPr>
                <w:b/>
                <w:bCs/>
                <w:sz w:val="15"/>
                <w:szCs w:val="15"/>
              </w:rPr>
              <w:t xml:space="preserve">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E056" w14:textId="77777777" w:rsidR="00B74106" w:rsidRDefault="005E0D81">
            <w:pPr>
              <w:pStyle w:val="Style12"/>
              <w:shd w:val="clear" w:color="auto" w:fill="auto"/>
              <w:rPr>
                <w:sz w:val="15"/>
                <w:szCs w:val="15"/>
              </w:rPr>
            </w:pPr>
            <w:r>
              <w:rPr>
                <w:b/>
                <w:bCs/>
                <w:sz w:val="15"/>
                <w:szCs w:val="15"/>
              </w:rPr>
              <w:t>103 tis. Kč</w:t>
            </w:r>
          </w:p>
        </w:tc>
        <w:tc>
          <w:tcPr>
            <w:tcW w:w="1502" w:type="dxa"/>
            <w:tcBorders>
              <w:top w:val="single" w:sz="4" w:space="0" w:color="auto"/>
              <w:left w:val="single" w:sz="4" w:space="0" w:color="auto"/>
            </w:tcBorders>
            <w:shd w:val="clear" w:color="auto" w:fill="FFFFFF"/>
            <w:vAlign w:val="center"/>
          </w:tcPr>
          <w:p w14:paraId="2EE7E057" w14:textId="77777777" w:rsidR="00B74106" w:rsidRDefault="005E0D81">
            <w:pPr>
              <w:pStyle w:val="Style12"/>
              <w:shd w:val="clear" w:color="auto" w:fill="auto"/>
              <w:rPr>
                <w:sz w:val="15"/>
                <w:szCs w:val="15"/>
              </w:rPr>
            </w:pPr>
            <w:r>
              <w:rPr>
                <w:b/>
                <w:bCs/>
                <w:sz w:val="15"/>
                <w:szCs w:val="15"/>
              </w:rPr>
              <w:t>103 tis. KČ</w:t>
            </w:r>
          </w:p>
        </w:tc>
        <w:tc>
          <w:tcPr>
            <w:tcW w:w="1502" w:type="dxa"/>
            <w:tcBorders>
              <w:top w:val="single" w:sz="4" w:space="0" w:color="auto"/>
              <w:left w:val="single" w:sz="4" w:space="0" w:color="auto"/>
            </w:tcBorders>
            <w:shd w:val="clear" w:color="auto" w:fill="FFFFFF"/>
            <w:vAlign w:val="center"/>
          </w:tcPr>
          <w:p w14:paraId="2EE7E058" w14:textId="77777777" w:rsidR="00B74106" w:rsidRDefault="005E0D81">
            <w:pPr>
              <w:pStyle w:val="Style12"/>
              <w:shd w:val="clear" w:color="auto" w:fill="auto"/>
              <w:rPr>
                <w:sz w:val="15"/>
                <w:szCs w:val="15"/>
              </w:rPr>
            </w:pPr>
            <w:r>
              <w:rPr>
                <w:b/>
                <w:bCs/>
                <w:sz w:val="15"/>
                <w:szCs w:val="15"/>
              </w:rPr>
              <w:t>103 tis. Kč</w:t>
            </w:r>
          </w:p>
        </w:tc>
        <w:tc>
          <w:tcPr>
            <w:tcW w:w="1512" w:type="dxa"/>
            <w:tcBorders>
              <w:top w:val="single" w:sz="4" w:space="0" w:color="auto"/>
              <w:left w:val="single" w:sz="4" w:space="0" w:color="auto"/>
            </w:tcBorders>
            <w:shd w:val="clear" w:color="auto" w:fill="FFFFFF"/>
            <w:vAlign w:val="center"/>
          </w:tcPr>
          <w:p w14:paraId="2EE7E059" w14:textId="77777777" w:rsidR="00B74106" w:rsidRDefault="005E0D81">
            <w:pPr>
              <w:pStyle w:val="Style12"/>
              <w:shd w:val="clear" w:color="auto" w:fill="auto"/>
              <w:rPr>
                <w:sz w:val="15"/>
                <w:szCs w:val="15"/>
              </w:rPr>
            </w:pPr>
            <w:r>
              <w:rPr>
                <w:b/>
                <w:bCs/>
                <w:sz w:val="15"/>
                <w:szCs w:val="15"/>
              </w:rPr>
              <w:t>103 tis. Kč</w:t>
            </w:r>
          </w:p>
        </w:tc>
        <w:tc>
          <w:tcPr>
            <w:tcW w:w="1262" w:type="dxa"/>
            <w:tcBorders>
              <w:top w:val="single" w:sz="4" w:space="0" w:color="auto"/>
              <w:left w:val="single" w:sz="4" w:space="0" w:color="auto"/>
            </w:tcBorders>
            <w:shd w:val="clear" w:color="auto" w:fill="FFFFFF"/>
            <w:vAlign w:val="center"/>
          </w:tcPr>
          <w:p w14:paraId="2EE7E05A"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5B" w14:textId="77777777" w:rsidR="00B74106" w:rsidRDefault="005E0D81">
            <w:pPr>
              <w:pStyle w:val="Style12"/>
              <w:shd w:val="clear" w:color="auto" w:fill="auto"/>
            </w:pPr>
            <w:r>
              <w:t>0 tis. Kč</w:t>
            </w:r>
          </w:p>
        </w:tc>
      </w:tr>
      <w:tr w:rsidR="00B74106" w14:paraId="2EE7E066" w14:textId="77777777">
        <w:trPr>
          <w:trHeight w:hRule="exact" w:val="566"/>
          <w:jc w:val="center"/>
        </w:trPr>
        <w:tc>
          <w:tcPr>
            <w:tcW w:w="571" w:type="dxa"/>
            <w:tcBorders>
              <w:top w:val="single" w:sz="4" w:space="0" w:color="auto"/>
              <w:left w:val="single" w:sz="4" w:space="0" w:color="auto"/>
            </w:tcBorders>
            <w:shd w:val="clear" w:color="auto" w:fill="FFFFFF"/>
            <w:vAlign w:val="center"/>
          </w:tcPr>
          <w:p w14:paraId="2EE7E05D" w14:textId="77777777" w:rsidR="00B74106" w:rsidRDefault="005E0D81">
            <w:pPr>
              <w:pStyle w:val="Style12"/>
              <w:shd w:val="clear" w:color="auto" w:fill="auto"/>
              <w:ind w:firstLine="200"/>
              <w:jc w:val="both"/>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E05E" w14:textId="242379C9" w:rsidR="00B74106" w:rsidRDefault="005E0D81">
            <w:pPr>
              <w:pStyle w:val="Style12"/>
              <w:shd w:val="clear" w:color="auto" w:fill="auto"/>
              <w:tabs>
                <w:tab w:val="left" w:pos="5218"/>
              </w:tabs>
              <w:spacing w:before="80"/>
              <w:jc w:val="center"/>
              <w:rPr>
                <w:sz w:val="15"/>
                <w:szCs w:val="15"/>
              </w:rPr>
            </w:pPr>
            <w:r>
              <w:rPr>
                <w:b/>
                <w:bCs/>
                <w:sz w:val="15"/>
                <w:szCs w:val="15"/>
              </w:rPr>
              <w:t>CELKOVÉ NÁKLADY PROJEKTU ZA DANÝ ROK</w:t>
            </w:r>
            <w:r>
              <w:rPr>
                <w:b/>
                <w:bCs/>
                <w:sz w:val="15"/>
                <w:szCs w:val="15"/>
              </w:rPr>
              <w:tab/>
            </w:r>
          </w:p>
          <w:p w14:paraId="2EE7E05F" w14:textId="77777777" w:rsidR="00B74106" w:rsidRDefault="005E0D81">
            <w:pPr>
              <w:pStyle w:val="Style12"/>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E060" w14:textId="1D9C3D83" w:rsidR="00B74106" w:rsidRDefault="000F5782">
            <w:pPr>
              <w:pStyle w:val="Style12"/>
              <w:shd w:val="clear" w:color="auto" w:fill="auto"/>
              <w:rPr>
                <w:sz w:val="15"/>
                <w:szCs w:val="15"/>
              </w:rPr>
            </w:pPr>
            <w:r>
              <w:rPr>
                <w:b/>
                <w:bCs/>
                <w:sz w:val="15"/>
                <w:szCs w:val="15"/>
              </w:rPr>
              <w:t>1 508 tis. Kč</w:t>
            </w:r>
          </w:p>
        </w:tc>
        <w:tc>
          <w:tcPr>
            <w:tcW w:w="1502" w:type="dxa"/>
            <w:tcBorders>
              <w:top w:val="single" w:sz="4" w:space="0" w:color="auto"/>
              <w:left w:val="single" w:sz="4" w:space="0" w:color="auto"/>
            </w:tcBorders>
            <w:shd w:val="clear" w:color="auto" w:fill="FFFFFF"/>
            <w:vAlign w:val="center"/>
          </w:tcPr>
          <w:p w14:paraId="2EE7E061" w14:textId="63D60F76" w:rsidR="00B74106" w:rsidRDefault="000F5782">
            <w:pPr>
              <w:pStyle w:val="Style12"/>
              <w:shd w:val="clear" w:color="auto" w:fill="auto"/>
              <w:rPr>
                <w:sz w:val="15"/>
                <w:szCs w:val="15"/>
              </w:rPr>
            </w:pPr>
            <w:r>
              <w:rPr>
                <w:b/>
                <w:bCs/>
                <w:sz w:val="15"/>
                <w:szCs w:val="15"/>
              </w:rPr>
              <w:t>1 508 tis. Kč</w:t>
            </w:r>
          </w:p>
        </w:tc>
        <w:tc>
          <w:tcPr>
            <w:tcW w:w="1502" w:type="dxa"/>
            <w:tcBorders>
              <w:top w:val="single" w:sz="4" w:space="0" w:color="auto"/>
              <w:left w:val="single" w:sz="4" w:space="0" w:color="auto"/>
            </w:tcBorders>
            <w:shd w:val="clear" w:color="auto" w:fill="FFFFFF"/>
            <w:vAlign w:val="center"/>
          </w:tcPr>
          <w:p w14:paraId="2EE7E062" w14:textId="77777777" w:rsidR="00B74106" w:rsidRDefault="005E0D81">
            <w:pPr>
              <w:pStyle w:val="Style12"/>
              <w:shd w:val="clear" w:color="auto" w:fill="auto"/>
              <w:rPr>
                <w:sz w:val="15"/>
                <w:szCs w:val="15"/>
              </w:rPr>
            </w:pPr>
            <w:r>
              <w:rPr>
                <w:b/>
                <w:bCs/>
                <w:sz w:val="15"/>
                <w:szCs w:val="15"/>
              </w:rPr>
              <w:t>1 508 tis. Kč</w:t>
            </w:r>
          </w:p>
        </w:tc>
        <w:tc>
          <w:tcPr>
            <w:tcW w:w="1512" w:type="dxa"/>
            <w:tcBorders>
              <w:top w:val="single" w:sz="4" w:space="0" w:color="auto"/>
              <w:left w:val="single" w:sz="4" w:space="0" w:color="auto"/>
            </w:tcBorders>
            <w:shd w:val="clear" w:color="auto" w:fill="FFFFFF"/>
            <w:vAlign w:val="center"/>
          </w:tcPr>
          <w:p w14:paraId="2EE7E063" w14:textId="77777777" w:rsidR="00B74106" w:rsidRDefault="005E0D81">
            <w:pPr>
              <w:pStyle w:val="Style12"/>
              <w:shd w:val="clear" w:color="auto" w:fill="auto"/>
              <w:rPr>
                <w:sz w:val="15"/>
                <w:szCs w:val="15"/>
              </w:rPr>
            </w:pPr>
            <w:r>
              <w:rPr>
                <w:b/>
                <w:bCs/>
                <w:sz w:val="15"/>
                <w:szCs w:val="15"/>
              </w:rPr>
              <w:t>1 508 tis. Kč</w:t>
            </w:r>
          </w:p>
        </w:tc>
        <w:tc>
          <w:tcPr>
            <w:tcW w:w="1262" w:type="dxa"/>
            <w:tcBorders>
              <w:top w:val="single" w:sz="4" w:space="0" w:color="auto"/>
              <w:left w:val="single" w:sz="4" w:space="0" w:color="auto"/>
            </w:tcBorders>
            <w:shd w:val="clear" w:color="auto" w:fill="FFFFFF"/>
            <w:vAlign w:val="center"/>
          </w:tcPr>
          <w:p w14:paraId="2EE7E064" w14:textId="77777777" w:rsidR="00B74106" w:rsidRDefault="005E0D81">
            <w:pPr>
              <w:pStyle w:val="Style12"/>
              <w:shd w:val="clear" w:color="auto" w:fill="auto"/>
            </w:pPr>
            <w:r>
              <w:t>0 tis. Kč</w:t>
            </w:r>
          </w:p>
        </w:tc>
        <w:tc>
          <w:tcPr>
            <w:tcW w:w="1267" w:type="dxa"/>
            <w:tcBorders>
              <w:top w:val="single" w:sz="4" w:space="0" w:color="auto"/>
              <w:left w:val="single" w:sz="4" w:space="0" w:color="auto"/>
              <w:right w:val="single" w:sz="4" w:space="0" w:color="auto"/>
            </w:tcBorders>
            <w:shd w:val="clear" w:color="auto" w:fill="FFFFFF"/>
            <w:vAlign w:val="center"/>
          </w:tcPr>
          <w:p w14:paraId="2EE7E065" w14:textId="77777777" w:rsidR="00B74106" w:rsidRDefault="005E0D81">
            <w:pPr>
              <w:pStyle w:val="Style12"/>
              <w:shd w:val="clear" w:color="auto" w:fill="auto"/>
            </w:pPr>
            <w:r>
              <w:t>0 tis. Kč</w:t>
            </w:r>
          </w:p>
        </w:tc>
      </w:tr>
      <w:tr w:rsidR="00B74106" w14:paraId="2EE7E06F" w14:textId="77777777">
        <w:trPr>
          <w:trHeight w:hRule="exact" w:val="288"/>
          <w:jc w:val="center"/>
        </w:trPr>
        <w:tc>
          <w:tcPr>
            <w:tcW w:w="571" w:type="dxa"/>
            <w:tcBorders>
              <w:top w:val="single" w:sz="4" w:space="0" w:color="auto"/>
              <w:left w:val="single" w:sz="4" w:space="0" w:color="auto"/>
            </w:tcBorders>
            <w:shd w:val="clear" w:color="auto" w:fill="FFFFFF"/>
            <w:vAlign w:val="bottom"/>
          </w:tcPr>
          <w:p w14:paraId="2EE7E067" w14:textId="77777777" w:rsidR="00B74106" w:rsidRDefault="005E0D81">
            <w:pPr>
              <w:pStyle w:val="Style12"/>
              <w:shd w:val="clear" w:color="auto" w:fill="auto"/>
              <w:ind w:firstLine="200"/>
              <w:jc w:val="both"/>
            </w:pPr>
            <w:r>
              <w:t>F1</w:t>
            </w:r>
          </w:p>
        </w:tc>
        <w:tc>
          <w:tcPr>
            <w:tcW w:w="5410" w:type="dxa"/>
            <w:tcBorders>
              <w:top w:val="single" w:sz="4" w:space="0" w:color="auto"/>
              <w:left w:val="single" w:sz="4" w:space="0" w:color="auto"/>
            </w:tcBorders>
            <w:shd w:val="clear" w:color="auto" w:fill="FFFFFF"/>
            <w:vAlign w:val="bottom"/>
          </w:tcPr>
          <w:p w14:paraId="2EE7E068" w14:textId="77777777" w:rsidR="00B74106" w:rsidRDefault="005E0D81">
            <w:pPr>
              <w:pStyle w:val="Style12"/>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bottom"/>
          </w:tcPr>
          <w:p w14:paraId="2EE7E069"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06A"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06B"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bottom"/>
          </w:tcPr>
          <w:p w14:paraId="2EE7E06C" w14:textId="77777777" w:rsidR="00B74106" w:rsidRDefault="005E0D81">
            <w:pPr>
              <w:pStyle w:val="Style12"/>
              <w:shd w:val="clear" w:color="auto" w:fill="auto"/>
            </w:pPr>
            <w:r>
              <w:t>0 tis. Kč</w:t>
            </w:r>
          </w:p>
        </w:tc>
        <w:tc>
          <w:tcPr>
            <w:tcW w:w="1262" w:type="dxa"/>
            <w:tcBorders>
              <w:top w:val="single" w:sz="4" w:space="0" w:color="auto"/>
              <w:left w:val="single" w:sz="4" w:space="0" w:color="auto"/>
            </w:tcBorders>
            <w:shd w:val="clear" w:color="auto" w:fill="FFFFFF"/>
          </w:tcPr>
          <w:p w14:paraId="2EE7E06D" w14:textId="77777777" w:rsidR="00B74106" w:rsidRDefault="00B74106">
            <w:pPr>
              <w:rPr>
                <w:sz w:val="10"/>
                <w:szCs w:val="10"/>
              </w:rPr>
            </w:pPr>
          </w:p>
        </w:tc>
        <w:tc>
          <w:tcPr>
            <w:tcW w:w="1267" w:type="dxa"/>
            <w:tcBorders>
              <w:top w:val="single" w:sz="4" w:space="0" w:color="auto"/>
            </w:tcBorders>
            <w:shd w:val="clear" w:color="auto" w:fill="FFFFFF"/>
          </w:tcPr>
          <w:p w14:paraId="2EE7E06E" w14:textId="77777777" w:rsidR="00B74106" w:rsidRDefault="00B74106">
            <w:pPr>
              <w:rPr>
                <w:sz w:val="10"/>
                <w:szCs w:val="10"/>
              </w:rPr>
            </w:pPr>
          </w:p>
        </w:tc>
      </w:tr>
      <w:tr w:rsidR="00B74106" w14:paraId="2EE7E078" w14:textId="77777777">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center"/>
          </w:tcPr>
          <w:p w14:paraId="2EE7E070" w14:textId="77777777" w:rsidR="00B74106" w:rsidRDefault="005E0D81">
            <w:pPr>
              <w:pStyle w:val="Style12"/>
              <w:shd w:val="clear" w:color="auto" w:fill="auto"/>
              <w:ind w:firstLine="20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E071" w14:textId="77777777" w:rsidR="00B74106" w:rsidRDefault="005E0D81">
            <w:pPr>
              <w:pStyle w:val="Style12"/>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E072" w14:textId="77777777" w:rsidR="00B74106" w:rsidRDefault="005E0D81">
            <w:pPr>
              <w:pStyle w:val="Style12"/>
              <w:shd w:val="clear" w:color="auto" w:fill="auto"/>
            </w:pPr>
            <w:r>
              <w:t>1 508 tis. Kč</w:t>
            </w:r>
          </w:p>
        </w:tc>
        <w:tc>
          <w:tcPr>
            <w:tcW w:w="1502" w:type="dxa"/>
            <w:tcBorders>
              <w:top w:val="single" w:sz="4" w:space="0" w:color="auto"/>
              <w:left w:val="single" w:sz="4" w:space="0" w:color="auto"/>
              <w:bottom w:val="single" w:sz="4" w:space="0" w:color="auto"/>
            </w:tcBorders>
            <w:shd w:val="clear" w:color="auto" w:fill="FFFFFF"/>
            <w:vAlign w:val="center"/>
          </w:tcPr>
          <w:p w14:paraId="2EE7E073" w14:textId="77777777" w:rsidR="00B74106" w:rsidRDefault="005E0D81">
            <w:pPr>
              <w:pStyle w:val="Style12"/>
              <w:shd w:val="clear" w:color="auto" w:fill="auto"/>
            </w:pPr>
            <w:r>
              <w:t>1 508 tis Kč</w:t>
            </w:r>
          </w:p>
        </w:tc>
        <w:tc>
          <w:tcPr>
            <w:tcW w:w="1502" w:type="dxa"/>
            <w:tcBorders>
              <w:top w:val="single" w:sz="4" w:space="0" w:color="auto"/>
              <w:left w:val="single" w:sz="4" w:space="0" w:color="auto"/>
              <w:bottom w:val="single" w:sz="4" w:space="0" w:color="auto"/>
            </w:tcBorders>
            <w:shd w:val="clear" w:color="auto" w:fill="FFFFFF"/>
            <w:vAlign w:val="center"/>
          </w:tcPr>
          <w:p w14:paraId="2EE7E074" w14:textId="77777777" w:rsidR="00B74106" w:rsidRDefault="005E0D81">
            <w:pPr>
              <w:pStyle w:val="Style12"/>
              <w:shd w:val="clear" w:color="auto" w:fill="auto"/>
            </w:pPr>
            <w:r>
              <w:t>1 508 tis. Kč</w:t>
            </w:r>
          </w:p>
        </w:tc>
        <w:tc>
          <w:tcPr>
            <w:tcW w:w="1512" w:type="dxa"/>
            <w:tcBorders>
              <w:top w:val="single" w:sz="4" w:space="0" w:color="auto"/>
              <w:left w:val="single" w:sz="4" w:space="0" w:color="auto"/>
              <w:bottom w:val="single" w:sz="4" w:space="0" w:color="auto"/>
            </w:tcBorders>
            <w:shd w:val="clear" w:color="auto" w:fill="FFFFFF"/>
            <w:vAlign w:val="center"/>
          </w:tcPr>
          <w:p w14:paraId="2EE7E075" w14:textId="77777777" w:rsidR="00B74106" w:rsidRDefault="005E0D81">
            <w:pPr>
              <w:pStyle w:val="Style12"/>
              <w:shd w:val="clear" w:color="auto" w:fill="auto"/>
            </w:pPr>
            <w:r>
              <w:t>1 508 tis. Kč</w:t>
            </w:r>
          </w:p>
        </w:tc>
        <w:tc>
          <w:tcPr>
            <w:tcW w:w="1262" w:type="dxa"/>
            <w:tcBorders>
              <w:left w:val="single" w:sz="4" w:space="0" w:color="auto"/>
            </w:tcBorders>
            <w:shd w:val="clear" w:color="auto" w:fill="FFFFFF"/>
          </w:tcPr>
          <w:p w14:paraId="2EE7E076" w14:textId="77777777" w:rsidR="00B74106" w:rsidRDefault="00B74106">
            <w:pPr>
              <w:rPr>
                <w:sz w:val="10"/>
                <w:szCs w:val="10"/>
              </w:rPr>
            </w:pPr>
          </w:p>
        </w:tc>
        <w:tc>
          <w:tcPr>
            <w:tcW w:w="1267" w:type="dxa"/>
            <w:shd w:val="clear" w:color="auto" w:fill="FFFFFF"/>
          </w:tcPr>
          <w:p w14:paraId="2EE7E077" w14:textId="77777777" w:rsidR="00B74106" w:rsidRDefault="00B74106">
            <w:pPr>
              <w:rPr>
                <w:sz w:val="10"/>
                <w:szCs w:val="10"/>
              </w:rPr>
            </w:pPr>
          </w:p>
        </w:tc>
      </w:tr>
    </w:tbl>
    <w:p w14:paraId="2EE7E079" w14:textId="77777777" w:rsidR="00B74106" w:rsidRDefault="00B74106">
      <w:pPr>
        <w:sectPr w:rsidR="00B74106">
          <w:headerReference w:type="even" r:id="rId26"/>
          <w:headerReference w:type="default" r:id="rId27"/>
          <w:pgSz w:w="17261" w:h="12518" w:orient="landscape"/>
          <w:pgMar w:top="1667" w:right="1245" w:bottom="1667" w:left="1489" w:header="0" w:footer="1239"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5136"/>
        <w:gridCol w:w="1421"/>
        <w:gridCol w:w="1426"/>
        <w:gridCol w:w="1426"/>
        <w:gridCol w:w="1430"/>
        <w:gridCol w:w="1200"/>
        <w:gridCol w:w="1214"/>
        <w:gridCol w:w="691"/>
      </w:tblGrid>
      <w:tr w:rsidR="00B74106" w14:paraId="2EE7E07C" w14:textId="77777777">
        <w:trPr>
          <w:trHeight w:hRule="exact" w:val="288"/>
          <w:jc w:val="center"/>
        </w:trPr>
        <w:tc>
          <w:tcPr>
            <w:tcW w:w="5669" w:type="dxa"/>
            <w:gridSpan w:val="2"/>
            <w:tcBorders>
              <w:top w:val="single" w:sz="4" w:space="0" w:color="auto"/>
              <w:left w:val="single" w:sz="4" w:space="0" w:color="auto"/>
            </w:tcBorders>
            <w:shd w:val="clear" w:color="auto" w:fill="FFFFFF"/>
            <w:vAlign w:val="bottom"/>
          </w:tcPr>
          <w:p w14:paraId="2EE7E07A" w14:textId="77777777" w:rsidR="00B74106" w:rsidRDefault="005E0D81">
            <w:pPr>
              <w:pStyle w:val="Style12"/>
              <w:shd w:val="clear" w:color="auto" w:fill="auto"/>
              <w:ind w:left="1280"/>
              <w:jc w:val="left"/>
            </w:pPr>
            <w:r>
              <w:lastRenderedPageBreak/>
              <w:t>Identifikační kód projektu a řešitel přijemce-koordinátora (GP)</w:t>
            </w:r>
          </w:p>
        </w:tc>
        <w:tc>
          <w:tcPr>
            <w:tcW w:w="8808" w:type="dxa"/>
            <w:gridSpan w:val="7"/>
            <w:tcBorders>
              <w:top w:val="single" w:sz="4" w:space="0" w:color="auto"/>
              <w:left w:val="single" w:sz="4" w:space="0" w:color="auto"/>
              <w:right w:val="single" w:sz="4" w:space="0" w:color="auto"/>
            </w:tcBorders>
            <w:shd w:val="clear" w:color="auto" w:fill="FFFFFF"/>
            <w:vAlign w:val="bottom"/>
          </w:tcPr>
          <w:p w14:paraId="2EE7E07B" w14:textId="08376FEA" w:rsidR="00B74106" w:rsidRDefault="00656374">
            <w:pPr>
              <w:pStyle w:val="Style12"/>
              <w:shd w:val="clear" w:color="auto" w:fill="auto"/>
              <w:jc w:val="center"/>
            </w:pPr>
            <w:proofErr w:type="gramStart"/>
            <w:r>
              <w:rPr>
                <w:i/>
                <w:iCs/>
              </w:rPr>
              <w:t>DG16P02B00B - xxxx</w:t>
            </w:r>
            <w:proofErr w:type="gramEnd"/>
          </w:p>
        </w:tc>
      </w:tr>
      <w:tr w:rsidR="00B74106" w14:paraId="2EE7E07E" w14:textId="77777777">
        <w:trPr>
          <w:trHeight w:hRule="exact" w:val="269"/>
          <w:jc w:val="center"/>
        </w:trPr>
        <w:tc>
          <w:tcPr>
            <w:tcW w:w="14477" w:type="dxa"/>
            <w:gridSpan w:val="9"/>
            <w:tcBorders>
              <w:top w:val="single" w:sz="4" w:space="0" w:color="auto"/>
              <w:left w:val="single" w:sz="4" w:space="0" w:color="auto"/>
              <w:right w:val="single" w:sz="4" w:space="0" w:color="auto"/>
            </w:tcBorders>
            <w:shd w:val="clear" w:color="auto" w:fill="FFFFFF"/>
          </w:tcPr>
          <w:p w14:paraId="2EE7E07D" w14:textId="77777777" w:rsidR="00B74106" w:rsidRDefault="005E0D81">
            <w:pPr>
              <w:pStyle w:val="Style12"/>
              <w:shd w:val="clear" w:color="auto" w:fill="auto"/>
              <w:jc w:val="center"/>
              <w:rPr>
                <w:sz w:val="15"/>
                <w:szCs w:val="15"/>
              </w:rPr>
            </w:pPr>
            <w:r>
              <w:rPr>
                <w:b/>
                <w:bCs/>
                <w:sz w:val="15"/>
                <w:szCs w:val="15"/>
              </w:rPr>
              <w:t>Příloha č. 2 - Dilčl rozpočet příjemce projektu ver. K - celkové náklady příjemce za celou dobu řešeni</w:t>
            </w:r>
          </w:p>
        </w:tc>
      </w:tr>
      <w:tr w:rsidR="00B74106" w14:paraId="2EE7E081" w14:textId="77777777">
        <w:trPr>
          <w:trHeight w:hRule="exact" w:val="274"/>
          <w:jc w:val="center"/>
        </w:trPr>
        <w:tc>
          <w:tcPr>
            <w:tcW w:w="5669" w:type="dxa"/>
            <w:gridSpan w:val="2"/>
            <w:tcBorders>
              <w:top w:val="single" w:sz="4" w:space="0" w:color="auto"/>
              <w:left w:val="single" w:sz="4" w:space="0" w:color="auto"/>
            </w:tcBorders>
            <w:shd w:val="clear" w:color="auto" w:fill="FFFFFF"/>
            <w:vAlign w:val="center"/>
          </w:tcPr>
          <w:p w14:paraId="2EE7E07F" w14:textId="77777777" w:rsidR="00B74106" w:rsidRDefault="005E0D81">
            <w:pPr>
              <w:pStyle w:val="Style12"/>
              <w:shd w:val="clear" w:color="auto" w:fill="auto"/>
              <w:jc w:val="center"/>
            </w:pPr>
            <w:r>
              <w:t>Zkratka příjemce projektu</w:t>
            </w:r>
          </w:p>
        </w:tc>
        <w:tc>
          <w:tcPr>
            <w:tcW w:w="8808" w:type="dxa"/>
            <w:gridSpan w:val="7"/>
            <w:tcBorders>
              <w:top w:val="single" w:sz="4" w:space="0" w:color="auto"/>
              <w:left w:val="single" w:sz="4" w:space="0" w:color="auto"/>
              <w:right w:val="single" w:sz="4" w:space="0" w:color="auto"/>
            </w:tcBorders>
            <w:shd w:val="clear" w:color="auto" w:fill="FFFFFF"/>
            <w:vAlign w:val="center"/>
          </w:tcPr>
          <w:p w14:paraId="2EE7E080" w14:textId="77777777" w:rsidR="00B74106" w:rsidRDefault="005E0D81">
            <w:pPr>
              <w:pStyle w:val="Style12"/>
              <w:shd w:val="clear" w:color="auto" w:fill="auto"/>
              <w:jc w:val="center"/>
            </w:pPr>
            <w:r>
              <w:rPr>
                <w:i/>
                <w:iCs/>
              </w:rPr>
              <w:t>MZM</w:t>
            </w:r>
          </w:p>
        </w:tc>
      </w:tr>
      <w:tr w:rsidR="00B74106" w14:paraId="2EE7E083" w14:textId="77777777">
        <w:trPr>
          <w:trHeight w:hRule="exact" w:val="134"/>
          <w:jc w:val="center"/>
        </w:trPr>
        <w:tc>
          <w:tcPr>
            <w:tcW w:w="14477" w:type="dxa"/>
            <w:gridSpan w:val="9"/>
            <w:tcBorders>
              <w:top w:val="single" w:sz="4" w:space="0" w:color="auto"/>
              <w:left w:val="single" w:sz="4" w:space="0" w:color="auto"/>
              <w:right w:val="single" w:sz="4" w:space="0" w:color="auto"/>
            </w:tcBorders>
            <w:shd w:val="clear" w:color="auto" w:fill="FFFFFF"/>
          </w:tcPr>
          <w:p w14:paraId="2EE7E082" w14:textId="77777777" w:rsidR="00B74106" w:rsidRDefault="00B74106">
            <w:pPr>
              <w:rPr>
                <w:sz w:val="10"/>
                <w:szCs w:val="10"/>
              </w:rPr>
            </w:pPr>
          </w:p>
        </w:tc>
      </w:tr>
      <w:tr w:rsidR="00044548" w14:paraId="2EE7E08B" w14:textId="77777777" w:rsidTr="00050DCF">
        <w:trPr>
          <w:trHeight w:hRule="exact" w:val="240"/>
          <w:jc w:val="center"/>
        </w:trPr>
        <w:tc>
          <w:tcPr>
            <w:tcW w:w="533" w:type="dxa"/>
            <w:tcBorders>
              <w:top w:val="single" w:sz="4" w:space="0" w:color="auto"/>
              <w:left w:val="single" w:sz="4" w:space="0" w:color="auto"/>
            </w:tcBorders>
            <w:shd w:val="clear" w:color="auto" w:fill="FFFFFF"/>
          </w:tcPr>
          <w:p w14:paraId="2EE7E084" w14:textId="77777777" w:rsidR="00044548" w:rsidRDefault="00044548">
            <w:pPr>
              <w:rPr>
                <w:sz w:val="10"/>
                <w:szCs w:val="10"/>
              </w:rPr>
            </w:pPr>
          </w:p>
        </w:tc>
        <w:tc>
          <w:tcPr>
            <w:tcW w:w="5136" w:type="dxa"/>
            <w:tcBorders>
              <w:top w:val="single" w:sz="4" w:space="0" w:color="auto"/>
              <w:left w:val="single" w:sz="4" w:space="0" w:color="auto"/>
            </w:tcBorders>
            <w:shd w:val="clear" w:color="auto" w:fill="FFFFFF"/>
          </w:tcPr>
          <w:p w14:paraId="2EE7E085" w14:textId="77777777" w:rsidR="00044548" w:rsidRDefault="00044548">
            <w:pPr>
              <w:rPr>
                <w:sz w:val="10"/>
                <w:szCs w:val="10"/>
              </w:rPr>
            </w:pPr>
          </w:p>
        </w:tc>
        <w:tc>
          <w:tcPr>
            <w:tcW w:w="2847" w:type="dxa"/>
            <w:gridSpan w:val="2"/>
            <w:tcBorders>
              <w:top w:val="single" w:sz="4" w:space="0" w:color="auto"/>
              <w:left w:val="single" w:sz="4" w:space="0" w:color="auto"/>
            </w:tcBorders>
            <w:shd w:val="clear" w:color="auto" w:fill="FFFFFF"/>
            <w:vAlign w:val="bottom"/>
          </w:tcPr>
          <w:p w14:paraId="2EE7E086" w14:textId="1F68D6D2" w:rsidR="00044548" w:rsidRDefault="00044548">
            <w:pPr>
              <w:pStyle w:val="Style12"/>
              <w:shd w:val="clear" w:color="auto" w:fill="auto"/>
              <w:ind w:firstLine="520"/>
              <w:jc w:val="left"/>
            </w:pPr>
            <w:r>
              <w:rPr>
                <w:b/>
                <w:bCs/>
              </w:rPr>
              <w:t>Podle Dodatku č. 6 Smlouvy</w:t>
            </w:r>
          </w:p>
        </w:tc>
        <w:tc>
          <w:tcPr>
            <w:tcW w:w="2856" w:type="dxa"/>
            <w:gridSpan w:val="2"/>
            <w:tcBorders>
              <w:top w:val="single" w:sz="4" w:space="0" w:color="auto"/>
              <w:left w:val="single" w:sz="4" w:space="0" w:color="auto"/>
            </w:tcBorders>
            <w:shd w:val="clear" w:color="auto" w:fill="FFFFFF"/>
            <w:vAlign w:val="bottom"/>
          </w:tcPr>
          <w:p w14:paraId="2EE7E088" w14:textId="310E4454" w:rsidR="00044548" w:rsidRDefault="00044548">
            <w:pPr>
              <w:rPr>
                <w:sz w:val="10"/>
                <w:szCs w:val="10"/>
              </w:rPr>
            </w:pPr>
            <w:r w:rsidRPr="00044548">
              <w:rPr>
                <w:rFonts w:ascii="Arial" w:eastAsia="Arial" w:hAnsi="Arial" w:cs="Arial"/>
                <w:b/>
                <w:bCs/>
                <w:sz w:val="13"/>
                <w:szCs w:val="13"/>
              </w:rPr>
              <w:t>Podle Dodatku č. 7</w:t>
            </w:r>
            <w:r>
              <w:rPr>
                <w:b/>
                <w:bCs/>
              </w:rPr>
              <w:t xml:space="preserve"> </w:t>
            </w:r>
            <w:r w:rsidRPr="00044548">
              <w:rPr>
                <w:rFonts w:ascii="Arial" w:eastAsia="Arial" w:hAnsi="Arial" w:cs="Arial"/>
                <w:b/>
                <w:bCs/>
                <w:sz w:val="13"/>
                <w:szCs w:val="13"/>
              </w:rPr>
              <w:t>Smlouvy</w:t>
            </w:r>
          </w:p>
        </w:tc>
        <w:tc>
          <w:tcPr>
            <w:tcW w:w="2414" w:type="dxa"/>
            <w:gridSpan w:val="2"/>
            <w:tcBorders>
              <w:top w:val="single" w:sz="4" w:space="0" w:color="auto"/>
              <w:left w:val="single" w:sz="4" w:space="0" w:color="auto"/>
            </w:tcBorders>
            <w:shd w:val="clear" w:color="auto" w:fill="FFFFFF"/>
            <w:vAlign w:val="bottom"/>
          </w:tcPr>
          <w:p w14:paraId="2EE7E089" w14:textId="64CF67FC" w:rsidR="00044548" w:rsidRDefault="00044548">
            <w:pPr>
              <w:pStyle w:val="Style12"/>
              <w:shd w:val="clear" w:color="auto" w:fill="auto"/>
              <w:jc w:val="center"/>
            </w:pPr>
            <w:r>
              <w:t>Změna</w:t>
            </w:r>
          </w:p>
        </w:tc>
        <w:tc>
          <w:tcPr>
            <w:tcW w:w="691" w:type="dxa"/>
            <w:tcBorders>
              <w:top w:val="single" w:sz="4" w:space="0" w:color="auto"/>
              <w:left w:val="single" w:sz="4" w:space="0" w:color="auto"/>
              <w:right w:val="single" w:sz="4" w:space="0" w:color="auto"/>
            </w:tcBorders>
            <w:shd w:val="clear" w:color="auto" w:fill="FFFFFF"/>
          </w:tcPr>
          <w:p w14:paraId="2EE7E08A" w14:textId="77777777" w:rsidR="00044548" w:rsidRDefault="00044548">
            <w:pPr>
              <w:rPr>
                <w:sz w:val="10"/>
                <w:szCs w:val="10"/>
              </w:rPr>
            </w:pPr>
          </w:p>
        </w:tc>
      </w:tr>
      <w:tr w:rsidR="00B74106" w14:paraId="2EE7E095" w14:textId="77777777">
        <w:trPr>
          <w:trHeight w:hRule="exact" w:val="672"/>
          <w:jc w:val="center"/>
        </w:trPr>
        <w:tc>
          <w:tcPr>
            <w:tcW w:w="533" w:type="dxa"/>
            <w:tcBorders>
              <w:left w:val="single" w:sz="4" w:space="0" w:color="auto"/>
            </w:tcBorders>
            <w:shd w:val="clear" w:color="auto" w:fill="FFFFFF"/>
          </w:tcPr>
          <w:p w14:paraId="2EE7E08C" w14:textId="77777777" w:rsidR="00B74106" w:rsidRDefault="005E0D81">
            <w:pPr>
              <w:pStyle w:val="Style12"/>
              <w:shd w:val="clear" w:color="auto" w:fill="auto"/>
              <w:spacing w:before="120"/>
              <w:jc w:val="left"/>
            </w:pPr>
            <w:r>
              <w:t>Řádek</w:t>
            </w:r>
          </w:p>
        </w:tc>
        <w:tc>
          <w:tcPr>
            <w:tcW w:w="5136" w:type="dxa"/>
            <w:tcBorders>
              <w:left w:val="single" w:sz="4" w:space="0" w:color="auto"/>
            </w:tcBorders>
            <w:shd w:val="clear" w:color="auto" w:fill="FFFFFF"/>
          </w:tcPr>
          <w:p w14:paraId="2EE7E08D" w14:textId="77777777" w:rsidR="00B74106" w:rsidRDefault="005E0D81">
            <w:pPr>
              <w:pStyle w:val="Style12"/>
              <w:shd w:val="clear" w:color="auto" w:fill="auto"/>
              <w:spacing w:before="120"/>
              <w:jc w:val="center"/>
            </w:pPr>
            <w:r>
              <w:t>Druh nákladu nebo výdaje</w:t>
            </w:r>
          </w:p>
        </w:tc>
        <w:tc>
          <w:tcPr>
            <w:tcW w:w="1421" w:type="dxa"/>
            <w:tcBorders>
              <w:top w:val="single" w:sz="4" w:space="0" w:color="auto"/>
              <w:left w:val="single" w:sz="4" w:space="0" w:color="auto"/>
            </w:tcBorders>
            <w:shd w:val="clear" w:color="auto" w:fill="FFFFFF"/>
            <w:vAlign w:val="bottom"/>
          </w:tcPr>
          <w:p w14:paraId="2EE7E08E" w14:textId="77777777" w:rsidR="00B74106" w:rsidRDefault="005E0D81">
            <w:pPr>
              <w:pStyle w:val="Style12"/>
              <w:shd w:val="clear" w:color="auto" w:fill="auto"/>
              <w:spacing w:line="259" w:lineRule="auto"/>
              <w:jc w:val="center"/>
            </w:pPr>
            <w:r>
              <w:t>Poskytovatelem uznané náklady celkem (v tis. Kč)</w:t>
            </w:r>
          </w:p>
        </w:tc>
        <w:tc>
          <w:tcPr>
            <w:tcW w:w="1426" w:type="dxa"/>
            <w:tcBorders>
              <w:top w:val="single" w:sz="4" w:space="0" w:color="auto"/>
              <w:left w:val="single" w:sz="4" w:space="0" w:color="auto"/>
            </w:tcBorders>
            <w:shd w:val="clear" w:color="auto" w:fill="FFFFFF"/>
          </w:tcPr>
          <w:p w14:paraId="2EE7E08F" w14:textId="77777777" w:rsidR="00B74106" w:rsidRDefault="005E0D81">
            <w:pPr>
              <w:pStyle w:val="Style12"/>
              <w:shd w:val="clear" w:color="auto" w:fill="auto"/>
              <w:spacing w:line="264" w:lineRule="auto"/>
              <w:jc w:val="center"/>
            </w:pPr>
            <w:r>
              <w:t>Poskytovatelem uznané náklady z účelových výdajů MK (v tis. Kč)</w:t>
            </w:r>
          </w:p>
        </w:tc>
        <w:tc>
          <w:tcPr>
            <w:tcW w:w="1426" w:type="dxa"/>
            <w:tcBorders>
              <w:top w:val="single" w:sz="4" w:space="0" w:color="auto"/>
              <w:left w:val="single" w:sz="4" w:space="0" w:color="auto"/>
            </w:tcBorders>
            <w:shd w:val="clear" w:color="auto" w:fill="FFFFFF"/>
            <w:vAlign w:val="bottom"/>
          </w:tcPr>
          <w:p w14:paraId="2EE7E090" w14:textId="77777777" w:rsidR="00B74106" w:rsidRDefault="005E0D81">
            <w:pPr>
              <w:pStyle w:val="Style12"/>
              <w:shd w:val="clear" w:color="auto" w:fill="auto"/>
              <w:spacing w:line="266" w:lineRule="auto"/>
              <w:jc w:val="center"/>
            </w:pPr>
            <w:r>
              <w:t>Poskytovatelem uznané náklady celkem.(v tis. Kč)</w:t>
            </w:r>
          </w:p>
        </w:tc>
        <w:tc>
          <w:tcPr>
            <w:tcW w:w="1430" w:type="dxa"/>
            <w:tcBorders>
              <w:top w:val="single" w:sz="4" w:space="0" w:color="auto"/>
              <w:left w:val="single" w:sz="4" w:space="0" w:color="auto"/>
            </w:tcBorders>
            <w:shd w:val="clear" w:color="auto" w:fill="FFFFFF"/>
          </w:tcPr>
          <w:p w14:paraId="2EE7E091" w14:textId="77777777" w:rsidR="00B74106" w:rsidRDefault="005E0D81">
            <w:pPr>
              <w:pStyle w:val="Style12"/>
              <w:shd w:val="clear" w:color="auto" w:fill="auto"/>
              <w:spacing w:line="264" w:lineRule="auto"/>
              <w:jc w:val="center"/>
            </w:pPr>
            <w:r>
              <w:t>Poskytovatelem uznané náklady z účelových výdajů MK (v tis. Kč)</w:t>
            </w:r>
          </w:p>
        </w:tc>
        <w:tc>
          <w:tcPr>
            <w:tcW w:w="1200" w:type="dxa"/>
            <w:tcBorders>
              <w:top w:val="single" w:sz="4" w:space="0" w:color="auto"/>
              <w:left w:val="single" w:sz="4" w:space="0" w:color="auto"/>
            </w:tcBorders>
            <w:shd w:val="clear" w:color="auto" w:fill="FFFFFF"/>
            <w:vAlign w:val="center"/>
          </w:tcPr>
          <w:p w14:paraId="2EE7E092" w14:textId="77777777" w:rsidR="00B74106" w:rsidRDefault="005E0D81">
            <w:pPr>
              <w:pStyle w:val="Style12"/>
              <w:shd w:val="clear" w:color="auto" w:fill="auto"/>
              <w:spacing w:line="262" w:lineRule="auto"/>
              <w:jc w:val="center"/>
            </w:pPr>
            <w:r>
              <w:t>Uznané náklady celkem (v tis. Kč)</w:t>
            </w:r>
          </w:p>
        </w:tc>
        <w:tc>
          <w:tcPr>
            <w:tcW w:w="1214" w:type="dxa"/>
            <w:tcBorders>
              <w:top w:val="single" w:sz="4" w:space="0" w:color="auto"/>
              <w:left w:val="single" w:sz="4" w:space="0" w:color="auto"/>
            </w:tcBorders>
            <w:shd w:val="clear" w:color="auto" w:fill="FFFFFF"/>
            <w:vAlign w:val="bottom"/>
          </w:tcPr>
          <w:p w14:paraId="2EE7E093" w14:textId="77777777" w:rsidR="00B74106" w:rsidRDefault="005E0D81">
            <w:pPr>
              <w:pStyle w:val="Style12"/>
              <w:shd w:val="clear" w:color="auto" w:fill="auto"/>
              <w:spacing w:line="266" w:lineRule="auto"/>
              <w:jc w:val="center"/>
            </w:pPr>
            <w:r>
              <w:t>Uznané náklady z účelových výdajů MK (v tis. Kč)</w:t>
            </w:r>
          </w:p>
        </w:tc>
        <w:tc>
          <w:tcPr>
            <w:tcW w:w="691" w:type="dxa"/>
            <w:tcBorders>
              <w:left w:val="single" w:sz="4" w:space="0" w:color="auto"/>
              <w:right w:val="single" w:sz="4" w:space="0" w:color="auto"/>
            </w:tcBorders>
            <w:shd w:val="clear" w:color="auto" w:fill="FFFFFF"/>
          </w:tcPr>
          <w:p w14:paraId="2EE7E094" w14:textId="77777777" w:rsidR="00B74106" w:rsidRDefault="005E0D81">
            <w:pPr>
              <w:pStyle w:val="Style12"/>
              <w:shd w:val="clear" w:color="auto" w:fill="auto"/>
              <w:spacing w:before="140"/>
              <w:jc w:val="left"/>
            </w:pPr>
            <w:r>
              <w:t>Kontrola</w:t>
            </w:r>
          </w:p>
        </w:tc>
      </w:tr>
      <w:tr w:rsidR="00B74106" w14:paraId="2EE7E09F" w14:textId="77777777">
        <w:trPr>
          <w:trHeight w:hRule="exact" w:val="264"/>
          <w:jc w:val="center"/>
        </w:trPr>
        <w:tc>
          <w:tcPr>
            <w:tcW w:w="533" w:type="dxa"/>
            <w:tcBorders>
              <w:top w:val="single" w:sz="4" w:space="0" w:color="auto"/>
              <w:left w:val="single" w:sz="4" w:space="0" w:color="auto"/>
            </w:tcBorders>
            <w:shd w:val="clear" w:color="auto" w:fill="FFFFFF"/>
            <w:vAlign w:val="center"/>
          </w:tcPr>
          <w:p w14:paraId="2EE7E096" w14:textId="77777777" w:rsidR="00B74106" w:rsidRDefault="005E0D81">
            <w:pPr>
              <w:pStyle w:val="Style12"/>
              <w:shd w:val="clear" w:color="auto" w:fill="auto"/>
              <w:ind w:firstLine="180"/>
              <w:jc w:val="both"/>
            </w:pPr>
            <w:r>
              <w:t>A1</w:t>
            </w:r>
          </w:p>
        </w:tc>
        <w:tc>
          <w:tcPr>
            <w:tcW w:w="5136" w:type="dxa"/>
            <w:tcBorders>
              <w:top w:val="single" w:sz="4" w:space="0" w:color="auto"/>
              <w:left w:val="single" w:sz="4" w:space="0" w:color="auto"/>
            </w:tcBorders>
            <w:shd w:val="clear" w:color="auto" w:fill="FFFFFF"/>
            <w:vAlign w:val="center"/>
          </w:tcPr>
          <w:p w14:paraId="2EE7E097" w14:textId="77777777" w:rsidR="00B74106" w:rsidRDefault="005E0D81">
            <w:pPr>
              <w:pStyle w:val="Style12"/>
              <w:shd w:val="clear" w:color="auto" w:fill="auto"/>
              <w:jc w:val="center"/>
            </w:pPr>
            <w:r>
              <w:t>Mzdy a platy jednotlivých zaměstnanců bez zákonných odvodů.</w:t>
            </w:r>
          </w:p>
        </w:tc>
        <w:tc>
          <w:tcPr>
            <w:tcW w:w="1421" w:type="dxa"/>
            <w:tcBorders>
              <w:top w:val="single" w:sz="4" w:space="0" w:color="auto"/>
              <w:left w:val="single" w:sz="4" w:space="0" w:color="auto"/>
            </w:tcBorders>
            <w:shd w:val="clear" w:color="auto" w:fill="FFFFFF"/>
            <w:vAlign w:val="center"/>
          </w:tcPr>
          <w:p w14:paraId="2EE7E098" w14:textId="5CB5FCF3" w:rsidR="00B74106" w:rsidRDefault="006837FB">
            <w:pPr>
              <w:pStyle w:val="Style12"/>
              <w:shd w:val="clear" w:color="auto" w:fill="auto"/>
            </w:pPr>
            <w:r>
              <w:t>888 tis. Kč</w:t>
            </w:r>
          </w:p>
        </w:tc>
        <w:tc>
          <w:tcPr>
            <w:tcW w:w="1426" w:type="dxa"/>
            <w:tcBorders>
              <w:top w:val="single" w:sz="4" w:space="0" w:color="auto"/>
              <w:left w:val="single" w:sz="4" w:space="0" w:color="auto"/>
            </w:tcBorders>
            <w:shd w:val="clear" w:color="auto" w:fill="FFFFFF"/>
            <w:vAlign w:val="center"/>
          </w:tcPr>
          <w:p w14:paraId="2EE7E099" w14:textId="77777777" w:rsidR="00B74106" w:rsidRDefault="005E0D81">
            <w:pPr>
              <w:pStyle w:val="Style12"/>
              <w:shd w:val="clear" w:color="auto" w:fill="auto"/>
            </w:pPr>
            <w:r>
              <w:t>888 tis. Kč</w:t>
            </w:r>
          </w:p>
        </w:tc>
        <w:tc>
          <w:tcPr>
            <w:tcW w:w="1426" w:type="dxa"/>
            <w:tcBorders>
              <w:top w:val="single" w:sz="4" w:space="0" w:color="auto"/>
              <w:left w:val="single" w:sz="4" w:space="0" w:color="auto"/>
            </w:tcBorders>
            <w:shd w:val="clear" w:color="auto" w:fill="FFFFFF"/>
            <w:vAlign w:val="center"/>
          </w:tcPr>
          <w:p w14:paraId="2EE7E09A" w14:textId="76347E1C" w:rsidR="00B74106" w:rsidRDefault="006837FB">
            <w:pPr>
              <w:pStyle w:val="Style12"/>
              <w:shd w:val="clear" w:color="auto" w:fill="auto"/>
            </w:pPr>
            <w:r>
              <w:t>888 tis. Kč</w:t>
            </w:r>
          </w:p>
        </w:tc>
        <w:tc>
          <w:tcPr>
            <w:tcW w:w="1430" w:type="dxa"/>
            <w:tcBorders>
              <w:top w:val="single" w:sz="4" w:space="0" w:color="auto"/>
              <w:left w:val="single" w:sz="4" w:space="0" w:color="auto"/>
            </w:tcBorders>
            <w:shd w:val="clear" w:color="auto" w:fill="FFFFFF"/>
            <w:vAlign w:val="center"/>
          </w:tcPr>
          <w:p w14:paraId="2EE7E09B" w14:textId="0FB5B00B" w:rsidR="00B74106" w:rsidRDefault="006837FB">
            <w:pPr>
              <w:pStyle w:val="Style12"/>
              <w:shd w:val="clear" w:color="auto" w:fill="auto"/>
            </w:pPr>
            <w:r>
              <w:t>888 tis. Kč</w:t>
            </w:r>
          </w:p>
        </w:tc>
        <w:tc>
          <w:tcPr>
            <w:tcW w:w="1200" w:type="dxa"/>
            <w:tcBorders>
              <w:top w:val="single" w:sz="4" w:space="0" w:color="auto"/>
              <w:left w:val="single" w:sz="4" w:space="0" w:color="auto"/>
            </w:tcBorders>
            <w:shd w:val="clear" w:color="auto" w:fill="FFFFFF"/>
            <w:vAlign w:val="center"/>
          </w:tcPr>
          <w:p w14:paraId="2EE7E09C" w14:textId="4069DABB" w:rsidR="00B74106" w:rsidRDefault="00044548">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09D" w14:textId="77777777" w:rsidR="00B74106" w:rsidRDefault="005E0D81">
            <w:pPr>
              <w:pStyle w:val="Style12"/>
              <w:shd w:val="clear" w:color="auto" w:fill="auto"/>
            </w:pPr>
            <w:r>
              <w:t>0 tis. Kč</w:t>
            </w:r>
          </w:p>
        </w:tc>
        <w:tc>
          <w:tcPr>
            <w:tcW w:w="691" w:type="dxa"/>
            <w:tcBorders>
              <w:top w:val="single" w:sz="4" w:space="0" w:color="auto"/>
              <w:left w:val="single" w:sz="4" w:space="0" w:color="auto"/>
            </w:tcBorders>
            <w:shd w:val="clear" w:color="auto" w:fill="FFFFFF"/>
          </w:tcPr>
          <w:p w14:paraId="2EE7E09E" w14:textId="77777777" w:rsidR="00B74106" w:rsidRDefault="00B74106">
            <w:pPr>
              <w:rPr>
                <w:sz w:val="10"/>
                <w:szCs w:val="10"/>
              </w:rPr>
            </w:pPr>
          </w:p>
        </w:tc>
      </w:tr>
      <w:tr w:rsidR="00B74106" w14:paraId="2EE7E0A9" w14:textId="77777777">
        <w:trPr>
          <w:trHeight w:hRule="exact" w:val="264"/>
          <w:jc w:val="center"/>
        </w:trPr>
        <w:tc>
          <w:tcPr>
            <w:tcW w:w="533" w:type="dxa"/>
            <w:tcBorders>
              <w:top w:val="single" w:sz="4" w:space="0" w:color="auto"/>
              <w:left w:val="single" w:sz="4" w:space="0" w:color="auto"/>
            </w:tcBorders>
            <w:shd w:val="clear" w:color="auto" w:fill="FFFFFF"/>
            <w:vAlign w:val="center"/>
          </w:tcPr>
          <w:p w14:paraId="2EE7E0A0" w14:textId="77777777" w:rsidR="00B74106" w:rsidRDefault="005E0D81">
            <w:pPr>
              <w:pStyle w:val="Style12"/>
              <w:shd w:val="clear" w:color="auto" w:fill="auto"/>
              <w:ind w:firstLine="180"/>
              <w:jc w:val="both"/>
            </w:pPr>
            <w:r>
              <w:t>A2</w:t>
            </w:r>
          </w:p>
        </w:tc>
        <w:tc>
          <w:tcPr>
            <w:tcW w:w="5136" w:type="dxa"/>
            <w:tcBorders>
              <w:top w:val="single" w:sz="4" w:space="0" w:color="auto"/>
              <w:left w:val="single" w:sz="4" w:space="0" w:color="auto"/>
            </w:tcBorders>
            <w:shd w:val="clear" w:color="auto" w:fill="FFFFFF"/>
            <w:vAlign w:val="center"/>
          </w:tcPr>
          <w:p w14:paraId="2EE7E0A1" w14:textId="77777777" w:rsidR="00B74106" w:rsidRDefault="005E0D81">
            <w:pPr>
              <w:pStyle w:val="Style12"/>
              <w:shd w:val="clear" w:color="auto" w:fill="auto"/>
              <w:jc w:val="center"/>
            </w:pPr>
            <w:r>
              <w:t>Ostatní osobní náklady (DPP, DPČ) bez zákonných odvodů.</w:t>
            </w:r>
          </w:p>
        </w:tc>
        <w:tc>
          <w:tcPr>
            <w:tcW w:w="1421" w:type="dxa"/>
            <w:tcBorders>
              <w:top w:val="single" w:sz="4" w:space="0" w:color="auto"/>
              <w:left w:val="single" w:sz="4" w:space="0" w:color="auto"/>
            </w:tcBorders>
            <w:shd w:val="clear" w:color="auto" w:fill="FFFFFF"/>
            <w:vAlign w:val="center"/>
          </w:tcPr>
          <w:p w14:paraId="2EE7E0A2"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A3"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A4"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E0A5"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E0A6"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0A7" w14:textId="77777777" w:rsidR="00B74106" w:rsidRDefault="005E0D81">
            <w:pPr>
              <w:pStyle w:val="Style12"/>
              <w:shd w:val="clear" w:color="auto" w:fill="auto"/>
            </w:pPr>
            <w:r>
              <w:t>0 tis. Kč</w:t>
            </w:r>
          </w:p>
        </w:tc>
        <w:tc>
          <w:tcPr>
            <w:tcW w:w="691" w:type="dxa"/>
            <w:tcBorders>
              <w:left w:val="single" w:sz="4" w:space="0" w:color="auto"/>
            </w:tcBorders>
            <w:shd w:val="clear" w:color="auto" w:fill="FFFFFF"/>
          </w:tcPr>
          <w:p w14:paraId="2EE7E0A8" w14:textId="77777777" w:rsidR="00B74106" w:rsidRDefault="00B74106">
            <w:pPr>
              <w:rPr>
                <w:sz w:val="10"/>
                <w:szCs w:val="10"/>
              </w:rPr>
            </w:pPr>
          </w:p>
        </w:tc>
      </w:tr>
      <w:tr w:rsidR="00B74106" w14:paraId="2EE7E0B3" w14:textId="77777777">
        <w:trPr>
          <w:trHeight w:hRule="exact" w:val="269"/>
          <w:jc w:val="center"/>
        </w:trPr>
        <w:tc>
          <w:tcPr>
            <w:tcW w:w="533" w:type="dxa"/>
            <w:tcBorders>
              <w:top w:val="single" w:sz="4" w:space="0" w:color="auto"/>
              <w:left w:val="single" w:sz="4" w:space="0" w:color="auto"/>
            </w:tcBorders>
            <w:shd w:val="clear" w:color="auto" w:fill="FFFFFF"/>
            <w:vAlign w:val="center"/>
          </w:tcPr>
          <w:p w14:paraId="2EE7E0AA" w14:textId="77777777" w:rsidR="00B74106" w:rsidRDefault="005E0D81">
            <w:pPr>
              <w:pStyle w:val="Style12"/>
              <w:shd w:val="clear" w:color="auto" w:fill="auto"/>
              <w:ind w:firstLine="180"/>
              <w:jc w:val="both"/>
            </w:pPr>
            <w:r>
              <w:t>A3</w:t>
            </w:r>
          </w:p>
        </w:tc>
        <w:tc>
          <w:tcPr>
            <w:tcW w:w="5136" w:type="dxa"/>
            <w:tcBorders>
              <w:top w:val="single" w:sz="4" w:space="0" w:color="auto"/>
              <w:left w:val="single" w:sz="4" w:space="0" w:color="auto"/>
            </w:tcBorders>
            <w:shd w:val="clear" w:color="auto" w:fill="FFFFFF"/>
            <w:vAlign w:val="center"/>
          </w:tcPr>
          <w:p w14:paraId="2EE7E0AB" w14:textId="77777777" w:rsidR="00B74106" w:rsidRDefault="005E0D81">
            <w:pPr>
              <w:pStyle w:val="Style12"/>
              <w:shd w:val="clear" w:color="auto" w:fill="auto"/>
              <w:jc w:val="center"/>
            </w:pPr>
            <w:r>
              <w:t>Autorské honoráře.</w:t>
            </w:r>
          </w:p>
        </w:tc>
        <w:tc>
          <w:tcPr>
            <w:tcW w:w="1421" w:type="dxa"/>
            <w:tcBorders>
              <w:top w:val="single" w:sz="4" w:space="0" w:color="auto"/>
              <w:left w:val="single" w:sz="4" w:space="0" w:color="auto"/>
            </w:tcBorders>
            <w:shd w:val="clear" w:color="auto" w:fill="FFFFFF"/>
            <w:vAlign w:val="center"/>
          </w:tcPr>
          <w:p w14:paraId="2EE7E0AC"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AD"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AE"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E0AF"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E0B0"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0B1" w14:textId="77777777" w:rsidR="00B74106" w:rsidRDefault="005E0D81">
            <w:pPr>
              <w:pStyle w:val="Style12"/>
              <w:shd w:val="clear" w:color="auto" w:fill="auto"/>
            </w:pPr>
            <w:r>
              <w:t>0 tis. Kč</w:t>
            </w:r>
          </w:p>
        </w:tc>
        <w:tc>
          <w:tcPr>
            <w:tcW w:w="691" w:type="dxa"/>
            <w:tcBorders>
              <w:left w:val="single" w:sz="4" w:space="0" w:color="auto"/>
            </w:tcBorders>
            <w:shd w:val="clear" w:color="auto" w:fill="FFFFFF"/>
          </w:tcPr>
          <w:p w14:paraId="2EE7E0B2" w14:textId="77777777" w:rsidR="00B74106" w:rsidRDefault="00B74106">
            <w:pPr>
              <w:rPr>
                <w:sz w:val="10"/>
                <w:szCs w:val="10"/>
              </w:rPr>
            </w:pPr>
          </w:p>
        </w:tc>
      </w:tr>
      <w:tr w:rsidR="00B74106" w14:paraId="2EE7E0BD" w14:textId="77777777">
        <w:trPr>
          <w:trHeight w:hRule="exact" w:val="264"/>
          <w:jc w:val="center"/>
        </w:trPr>
        <w:tc>
          <w:tcPr>
            <w:tcW w:w="533" w:type="dxa"/>
            <w:tcBorders>
              <w:top w:val="single" w:sz="4" w:space="0" w:color="auto"/>
              <w:left w:val="single" w:sz="4" w:space="0" w:color="auto"/>
            </w:tcBorders>
            <w:shd w:val="clear" w:color="auto" w:fill="FFFFFF"/>
            <w:vAlign w:val="center"/>
          </w:tcPr>
          <w:p w14:paraId="2EE7E0B4" w14:textId="77777777" w:rsidR="00B74106" w:rsidRDefault="005E0D81">
            <w:pPr>
              <w:pStyle w:val="Style12"/>
              <w:shd w:val="clear" w:color="auto" w:fill="auto"/>
              <w:ind w:firstLine="180"/>
              <w:jc w:val="both"/>
            </w:pPr>
            <w:r>
              <w:t>A4</w:t>
            </w:r>
          </w:p>
        </w:tc>
        <w:tc>
          <w:tcPr>
            <w:tcW w:w="5136" w:type="dxa"/>
            <w:tcBorders>
              <w:top w:val="single" w:sz="4" w:space="0" w:color="auto"/>
              <w:left w:val="single" w:sz="4" w:space="0" w:color="auto"/>
            </w:tcBorders>
            <w:shd w:val="clear" w:color="auto" w:fill="FFFFFF"/>
            <w:vAlign w:val="center"/>
          </w:tcPr>
          <w:p w14:paraId="2EE7E0B5" w14:textId="77777777" w:rsidR="00B74106" w:rsidRDefault="005E0D81">
            <w:pPr>
              <w:pStyle w:val="Style12"/>
              <w:shd w:val="clear" w:color="auto" w:fill="auto"/>
              <w:jc w:val="center"/>
            </w:pPr>
            <w:r>
              <w:t>Stipendia studentů.</w:t>
            </w:r>
          </w:p>
        </w:tc>
        <w:tc>
          <w:tcPr>
            <w:tcW w:w="1421" w:type="dxa"/>
            <w:tcBorders>
              <w:top w:val="single" w:sz="4" w:space="0" w:color="auto"/>
              <w:left w:val="single" w:sz="4" w:space="0" w:color="auto"/>
            </w:tcBorders>
            <w:shd w:val="clear" w:color="auto" w:fill="FFFFFF"/>
            <w:vAlign w:val="center"/>
          </w:tcPr>
          <w:p w14:paraId="2EE7E0B6"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B7"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B8"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E0B9"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E0BA" w14:textId="6B8D0F2F" w:rsidR="00B74106" w:rsidRDefault="00044548">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E0BB" w14:textId="2D51AF88" w:rsidR="00B74106" w:rsidRDefault="00044548">
            <w:pPr>
              <w:pStyle w:val="Style12"/>
              <w:shd w:val="clear" w:color="auto" w:fill="auto"/>
            </w:pPr>
            <w:r>
              <w:t>0 tis. Kč</w:t>
            </w:r>
          </w:p>
        </w:tc>
        <w:tc>
          <w:tcPr>
            <w:tcW w:w="691" w:type="dxa"/>
            <w:tcBorders>
              <w:left w:val="single" w:sz="4" w:space="0" w:color="auto"/>
            </w:tcBorders>
            <w:shd w:val="clear" w:color="auto" w:fill="FFFFFF"/>
          </w:tcPr>
          <w:p w14:paraId="2EE7E0BC" w14:textId="77777777" w:rsidR="00B74106" w:rsidRDefault="00B74106">
            <w:pPr>
              <w:rPr>
                <w:sz w:val="10"/>
                <w:szCs w:val="10"/>
              </w:rPr>
            </w:pPr>
          </w:p>
        </w:tc>
      </w:tr>
      <w:tr w:rsidR="00B74106" w14:paraId="2EE7E0C7" w14:textId="77777777">
        <w:trPr>
          <w:trHeight w:hRule="exact" w:val="269"/>
          <w:jc w:val="center"/>
        </w:trPr>
        <w:tc>
          <w:tcPr>
            <w:tcW w:w="533" w:type="dxa"/>
            <w:tcBorders>
              <w:top w:val="single" w:sz="4" w:space="0" w:color="auto"/>
              <w:left w:val="single" w:sz="4" w:space="0" w:color="auto"/>
            </w:tcBorders>
            <w:shd w:val="clear" w:color="auto" w:fill="FFFFFF"/>
            <w:vAlign w:val="center"/>
          </w:tcPr>
          <w:p w14:paraId="2EE7E0BE" w14:textId="77777777" w:rsidR="00B74106" w:rsidRDefault="005E0D81">
            <w:pPr>
              <w:pStyle w:val="Style12"/>
              <w:shd w:val="clear" w:color="auto" w:fill="auto"/>
              <w:ind w:firstLine="180"/>
              <w:jc w:val="both"/>
            </w:pPr>
            <w:r>
              <w:t>A5</w:t>
            </w:r>
          </w:p>
        </w:tc>
        <w:tc>
          <w:tcPr>
            <w:tcW w:w="5136" w:type="dxa"/>
            <w:tcBorders>
              <w:top w:val="single" w:sz="4" w:space="0" w:color="auto"/>
              <w:left w:val="single" w:sz="4" w:space="0" w:color="auto"/>
            </w:tcBorders>
            <w:shd w:val="clear" w:color="auto" w:fill="FFFFFF"/>
            <w:vAlign w:val="center"/>
          </w:tcPr>
          <w:p w14:paraId="2EE7E0BF" w14:textId="77777777" w:rsidR="00B74106" w:rsidRDefault="005E0D81">
            <w:pPr>
              <w:pStyle w:val="Style12"/>
              <w:shd w:val="clear" w:color="auto" w:fill="auto"/>
              <w:jc w:val="center"/>
            </w:pPr>
            <w:r>
              <w:t>Povinné zákonné odvody.</w:t>
            </w:r>
          </w:p>
        </w:tc>
        <w:tc>
          <w:tcPr>
            <w:tcW w:w="1421" w:type="dxa"/>
            <w:tcBorders>
              <w:top w:val="single" w:sz="4" w:space="0" w:color="auto"/>
              <w:left w:val="single" w:sz="4" w:space="0" w:color="auto"/>
            </w:tcBorders>
            <w:shd w:val="clear" w:color="auto" w:fill="FFFFFF"/>
            <w:vAlign w:val="center"/>
          </w:tcPr>
          <w:p w14:paraId="2EE7E0C0" w14:textId="77777777" w:rsidR="00B74106" w:rsidRDefault="005E0D81">
            <w:pPr>
              <w:pStyle w:val="Style12"/>
              <w:shd w:val="clear" w:color="auto" w:fill="auto"/>
            </w:pPr>
            <w:r>
              <w:t>303 tis. Kč</w:t>
            </w:r>
          </w:p>
        </w:tc>
        <w:tc>
          <w:tcPr>
            <w:tcW w:w="1426" w:type="dxa"/>
            <w:tcBorders>
              <w:top w:val="single" w:sz="4" w:space="0" w:color="auto"/>
              <w:left w:val="single" w:sz="4" w:space="0" w:color="auto"/>
            </w:tcBorders>
            <w:shd w:val="clear" w:color="auto" w:fill="FFFFFF"/>
            <w:vAlign w:val="center"/>
          </w:tcPr>
          <w:p w14:paraId="2EE7E0C1" w14:textId="77777777" w:rsidR="00B74106" w:rsidRDefault="005E0D81">
            <w:pPr>
              <w:pStyle w:val="Style12"/>
              <w:shd w:val="clear" w:color="auto" w:fill="auto"/>
            </w:pPr>
            <w:r>
              <w:t>303 tis. KČ</w:t>
            </w:r>
          </w:p>
        </w:tc>
        <w:tc>
          <w:tcPr>
            <w:tcW w:w="1426" w:type="dxa"/>
            <w:tcBorders>
              <w:top w:val="single" w:sz="4" w:space="0" w:color="auto"/>
              <w:left w:val="single" w:sz="4" w:space="0" w:color="auto"/>
            </w:tcBorders>
            <w:shd w:val="clear" w:color="auto" w:fill="FFFFFF"/>
            <w:vAlign w:val="center"/>
          </w:tcPr>
          <w:p w14:paraId="2EE7E0C2" w14:textId="77777777" w:rsidR="00B74106" w:rsidRDefault="005E0D81">
            <w:pPr>
              <w:pStyle w:val="Style12"/>
              <w:shd w:val="clear" w:color="auto" w:fill="auto"/>
            </w:pPr>
            <w:r>
              <w:t>303 tis. Kč</w:t>
            </w:r>
          </w:p>
        </w:tc>
        <w:tc>
          <w:tcPr>
            <w:tcW w:w="1430" w:type="dxa"/>
            <w:tcBorders>
              <w:top w:val="single" w:sz="4" w:space="0" w:color="auto"/>
              <w:left w:val="single" w:sz="4" w:space="0" w:color="auto"/>
            </w:tcBorders>
            <w:shd w:val="clear" w:color="auto" w:fill="FFFFFF"/>
            <w:vAlign w:val="center"/>
          </w:tcPr>
          <w:p w14:paraId="2EE7E0C3" w14:textId="77777777" w:rsidR="00B74106" w:rsidRDefault="005E0D81">
            <w:pPr>
              <w:pStyle w:val="Style12"/>
              <w:shd w:val="clear" w:color="auto" w:fill="auto"/>
            </w:pPr>
            <w:r>
              <w:t>303 tis. Kč</w:t>
            </w:r>
          </w:p>
        </w:tc>
        <w:tc>
          <w:tcPr>
            <w:tcW w:w="1200" w:type="dxa"/>
            <w:tcBorders>
              <w:top w:val="single" w:sz="4" w:space="0" w:color="auto"/>
              <w:left w:val="single" w:sz="4" w:space="0" w:color="auto"/>
            </w:tcBorders>
            <w:shd w:val="clear" w:color="auto" w:fill="FFFFFF"/>
            <w:vAlign w:val="center"/>
          </w:tcPr>
          <w:p w14:paraId="2EE7E0C4"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0C5" w14:textId="77777777" w:rsidR="00B74106" w:rsidRDefault="005E0D81">
            <w:pPr>
              <w:pStyle w:val="Style12"/>
              <w:shd w:val="clear" w:color="auto" w:fill="auto"/>
            </w:pPr>
            <w:r>
              <w:t>0 tis. Kč</w:t>
            </w:r>
          </w:p>
        </w:tc>
        <w:tc>
          <w:tcPr>
            <w:tcW w:w="691" w:type="dxa"/>
            <w:tcBorders>
              <w:left w:val="single" w:sz="4" w:space="0" w:color="auto"/>
            </w:tcBorders>
            <w:shd w:val="clear" w:color="auto" w:fill="FFFFFF"/>
          </w:tcPr>
          <w:p w14:paraId="2EE7E0C6" w14:textId="77777777" w:rsidR="00B74106" w:rsidRDefault="00B74106">
            <w:pPr>
              <w:rPr>
                <w:sz w:val="10"/>
                <w:szCs w:val="10"/>
              </w:rPr>
            </w:pPr>
          </w:p>
        </w:tc>
      </w:tr>
      <w:tr w:rsidR="00B74106" w14:paraId="2EE7E0D1" w14:textId="77777777">
        <w:trPr>
          <w:trHeight w:hRule="exact" w:val="269"/>
          <w:jc w:val="center"/>
        </w:trPr>
        <w:tc>
          <w:tcPr>
            <w:tcW w:w="533" w:type="dxa"/>
            <w:tcBorders>
              <w:top w:val="single" w:sz="4" w:space="0" w:color="auto"/>
              <w:left w:val="single" w:sz="4" w:space="0" w:color="auto"/>
            </w:tcBorders>
            <w:shd w:val="clear" w:color="auto" w:fill="FFFFFF"/>
            <w:vAlign w:val="center"/>
          </w:tcPr>
          <w:p w14:paraId="2EE7E0C8" w14:textId="77777777" w:rsidR="00B74106" w:rsidRDefault="005E0D81">
            <w:pPr>
              <w:pStyle w:val="Style12"/>
              <w:shd w:val="clear" w:color="auto" w:fill="auto"/>
              <w:ind w:firstLine="180"/>
              <w:jc w:val="both"/>
            </w:pPr>
            <w:r>
              <w:t>A6</w:t>
            </w:r>
          </w:p>
        </w:tc>
        <w:tc>
          <w:tcPr>
            <w:tcW w:w="5136" w:type="dxa"/>
            <w:tcBorders>
              <w:top w:val="single" w:sz="4" w:space="0" w:color="auto"/>
              <w:left w:val="single" w:sz="4" w:space="0" w:color="auto"/>
            </w:tcBorders>
            <w:shd w:val="clear" w:color="auto" w:fill="FFFFFF"/>
            <w:vAlign w:val="center"/>
          </w:tcPr>
          <w:p w14:paraId="2EE7E0C9" w14:textId="77777777" w:rsidR="00B74106" w:rsidRDefault="005E0D81">
            <w:pPr>
              <w:pStyle w:val="Style12"/>
              <w:shd w:val="clear" w:color="auto" w:fill="auto"/>
              <w:jc w:val="center"/>
            </w:pPr>
            <w:r>
              <w:t>FKSP</w:t>
            </w:r>
          </w:p>
        </w:tc>
        <w:tc>
          <w:tcPr>
            <w:tcW w:w="1421" w:type="dxa"/>
            <w:tcBorders>
              <w:top w:val="single" w:sz="4" w:space="0" w:color="auto"/>
              <w:left w:val="single" w:sz="4" w:space="0" w:color="auto"/>
            </w:tcBorders>
            <w:shd w:val="clear" w:color="auto" w:fill="FFFFFF"/>
            <w:vAlign w:val="center"/>
          </w:tcPr>
          <w:p w14:paraId="2EE7E0CA" w14:textId="77777777" w:rsidR="00B74106" w:rsidRDefault="005E0D81">
            <w:pPr>
              <w:pStyle w:val="Style12"/>
              <w:shd w:val="clear" w:color="auto" w:fill="auto"/>
            </w:pPr>
            <w:r>
              <w:t>19 tis. Kč</w:t>
            </w:r>
          </w:p>
        </w:tc>
        <w:tc>
          <w:tcPr>
            <w:tcW w:w="1426" w:type="dxa"/>
            <w:tcBorders>
              <w:top w:val="single" w:sz="4" w:space="0" w:color="auto"/>
              <w:left w:val="single" w:sz="4" w:space="0" w:color="auto"/>
            </w:tcBorders>
            <w:shd w:val="clear" w:color="auto" w:fill="FFFFFF"/>
            <w:vAlign w:val="center"/>
          </w:tcPr>
          <w:p w14:paraId="2EE7E0CB" w14:textId="77777777" w:rsidR="00B74106" w:rsidRDefault="005E0D81">
            <w:pPr>
              <w:pStyle w:val="Style12"/>
              <w:shd w:val="clear" w:color="auto" w:fill="auto"/>
            </w:pPr>
            <w:r>
              <w:t>19 tis. Kč</w:t>
            </w:r>
          </w:p>
        </w:tc>
        <w:tc>
          <w:tcPr>
            <w:tcW w:w="1426" w:type="dxa"/>
            <w:tcBorders>
              <w:top w:val="single" w:sz="4" w:space="0" w:color="auto"/>
              <w:left w:val="single" w:sz="4" w:space="0" w:color="auto"/>
            </w:tcBorders>
            <w:shd w:val="clear" w:color="auto" w:fill="FFFFFF"/>
            <w:vAlign w:val="center"/>
          </w:tcPr>
          <w:p w14:paraId="2EE7E0CC" w14:textId="77777777" w:rsidR="00B74106" w:rsidRDefault="005E0D81">
            <w:pPr>
              <w:pStyle w:val="Style12"/>
              <w:shd w:val="clear" w:color="auto" w:fill="auto"/>
            </w:pPr>
            <w:r>
              <w:t>19 tis. Kč</w:t>
            </w:r>
          </w:p>
        </w:tc>
        <w:tc>
          <w:tcPr>
            <w:tcW w:w="1430" w:type="dxa"/>
            <w:tcBorders>
              <w:top w:val="single" w:sz="4" w:space="0" w:color="auto"/>
              <w:left w:val="single" w:sz="4" w:space="0" w:color="auto"/>
            </w:tcBorders>
            <w:shd w:val="clear" w:color="auto" w:fill="FFFFFF"/>
            <w:vAlign w:val="center"/>
          </w:tcPr>
          <w:p w14:paraId="2EE7E0CD" w14:textId="2F3D5768" w:rsidR="00B74106" w:rsidRDefault="006837FB">
            <w:pPr>
              <w:pStyle w:val="Style12"/>
              <w:shd w:val="clear" w:color="auto" w:fill="auto"/>
            </w:pPr>
            <w:r>
              <w:t>19 tis. Kč</w:t>
            </w:r>
          </w:p>
        </w:tc>
        <w:tc>
          <w:tcPr>
            <w:tcW w:w="1200" w:type="dxa"/>
            <w:tcBorders>
              <w:top w:val="single" w:sz="4" w:space="0" w:color="auto"/>
              <w:left w:val="single" w:sz="4" w:space="0" w:color="auto"/>
            </w:tcBorders>
            <w:shd w:val="clear" w:color="auto" w:fill="FFFFFF"/>
            <w:vAlign w:val="center"/>
          </w:tcPr>
          <w:p w14:paraId="2EE7E0CE" w14:textId="5588A35D" w:rsidR="00B74106" w:rsidRDefault="00044548">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0CF" w14:textId="77777777" w:rsidR="00B74106" w:rsidRDefault="005E0D81">
            <w:pPr>
              <w:pStyle w:val="Style12"/>
              <w:shd w:val="clear" w:color="auto" w:fill="auto"/>
            </w:pPr>
            <w:r>
              <w:t>0 tis. Kč</w:t>
            </w:r>
          </w:p>
        </w:tc>
        <w:tc>
          <w:tcPr>
            <w:tcW w:w="691" w:type="dxa"/>
            <w:tcBorders>
              <w:left w:val="single" w:sz="4" w:space="0" w:color="auto"/>
            </w:tcBorders>
            <w:shd w:val="clear" w:color="auto" w:fill="FFFFFF"/>
          </w:tcPr>
          <w:p w14:paraId="2EE7E0D0" w14:textId="77777777" w:rsidR="00B74106" w:rsidRDefault="00B74106">
            <w:pPr>
              <w:rPr>
                <w:sz w:val="10"/>
                <w:szCs w:val="10"/>
              </w:rPr>
            </w:pPr>
          </w:p>
        </w:tc>
      </w:tr>
      <w:tr w:rsidR="00B74106" w14:paraId="2EE7E0DB" w14:textId="77777777">
        <w:trPr>
          <w:trHeight w:hRule="exact" w:val="374"/>
          <w:jc w:val="center"/>
        </w:trPr>
        <w:tc>
          <w:tcPr>
            <w:tcW w:w="533" w:type="dxa"/>
            <w:tcBorders>
              <w:top w:val="single" w:sz="4" w:space="0" w:color="auto"/>
              <w:left w:val="single" w:sz="4" w:space="0" w:color="auto"/>
            </w:tcBorders>
            <w:shd w:val="clear" w:color="auto" w:fill="FFFFFF"/>
            <w:vAlign w:val="center"/>
          </w:tcPr>
          <w:p w14:paraId="2EE7E0D2" w14:textId="77777777" w:rsidR="00B74106" w:rsidRDefault="005E0D81">
            <w:pPr>
              <w:pStyle w:val="Style12"/>
              <w:shd w:val="clear" w:color="auto" w:fill="auto"/>
              <w:ind w:firstLine="180"/>
              <w:jc w:val="both"/>
              <w:rPr>
                <w:sz w:val="15"/>
                <w:szCs w:val="15"/>
              </w:rPr>
            </w:pPr>
            <w:r>
              <w:rPr>
                <w:b/>
                <w:bCs/>
                <w:sz w:val="15"/>
                <w:szCs w:val="15"/>
              </w:rPr>
              <w:t>A</w:t>
            </w:r>
          </w:p>
        </w:tc>
        <w:tc>
          <w:tcPr>
            <w:tcW w:w="5136" w:type="dxa"/>
            <w:tcBorders>
              <w:top w:val="single" w:sz="4" w:space="0" w:color="auto"/>
              <w:left w:val="single" w:sz="4" w:space="0" w:color="auto"/>
            </w:tcBorders>
            <w:shd w:val="clear" w:color="auto" w:fill="FFFFFF"/>
            <w:vAlign w:val="center"/>
          </w:tcPr>
          <w:p w14:paraId="2EE7E0D3"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21" w:type="dxa"/>
            <w:tcBorders>
              <w:top w:val="single" w:sz="4" w:space="0" w:color="auto"/>
              <w:left w:val="single" w:sz="4" w:space="0" w:color="auto"/>
            </w:tcBorders>
            <w:shd w:val="clear" w:color="auto" w:fill="FFFFFF"/>
            <w:vAlign w:val="center"/>
          </w:tcPr>
          <w:p w14:paraId="2EE7E0D4" w14:textId="44800AB7" w:rsidR="00B74106" w:rsidRDefault="006837FB">
            <w:pPr>
              <w:pStyle w:val="Style12"/>
              <w:shd w:val="clear" w:color="auto" w:fill="auto"/>
              <w:rPr>
                <w:sz w:val="15"/>
                <w:szCs w:val="15"/>
              </w:rPr>
            </w:pPr>
            <w:r>
              <w:rPr>
                <w:b/>
                <w:bCs/>
                <w:sz w:val="15"/>
                <w:szCs w:val="15"/>
              </w:rPr>
              <w:t>1 210 tis. Kč</w:t>
            </w:r>
          </w:p>
        </w:tc>
        <w:tc>
          <w:tcPr>
            <w:tcW w:w="1426" w:type="dxa"/>
            <w:tcBorders>
              <w:top w:val="single" w:sz="4" w:space="0" w:color="auto"/>
              <w:left w:val="single" w:sz="4" w:space="0" w:color="auto"/>
            </w:tcBorders>
            <w:shd w:val="clear" w:color="auto" w:fill="FFFFFF"/>
            <w:vAlign w:val="center"/>
          </w:tcPr>
          <w:p w14:paraId="2EE7E0D5" w14:textId="77777777" w:rsidR="00B74106" w:rsidRDefault="005E0D81">
            <w:pPr>
              <w:pStyle w:val="Style12"/>
              <w:shd w:val="clear" w:color="auto" w:fill="auto"/>
              <w:rPr>
                <w:sz w:val="15"/>
                <w:szCs w:val="15"/>
              </w:rPr>
            </w:pPr>
            <w:r>
              <w:rPr>
                <w:b/>
                <w:bCs/>
                <w:sz w:val="15"/>
                <w:szCs w:val="15"/>
              </w:rPr>
              <w:t>1 210 tis. Kč</w:t>
            </w:r>
          </w:p>
        </w:tc>
        <w:tc>
          <w:tcPr>
            <w:tcW w:w="1426" w:type="dxa"/>
            <w:tcBorders>
              <w:top w:val="single" w:sz="4" w:space="0" w:color="auto"/>
              <w:left w:val="single" w:sz="4" w:space="0" w:color="auto"/>
            </w:tcBorders>
            <w:shd w:val="clear" w:color="auto" w:fill="FFFFFF"/>
            <w:vAlign w:val="center"/>
          </w:tcPr>
          <w:p w14:paraId="2EE7E0D6" w14:textId="38D785A9" w:rsidR="00B74106" w:rsidRDefault="006837FB">
            <w:pPr>
              <w:pStyle w:val="Style12"/>
              <w:shd w:val="clear" w:color="auto" w:fill="auto"/>
              <w:rPr>
                <w:sz w:val="15"/>
                <w:szCs w:val="15"/>
              </w:rPr>
            </w:pPr>
            <w:r>
              <w:rPr>
                <w:b/>
                <w:bCs/>
                <w:sz w:val="15"/>
                <w:szCs w:val="15"/>
              </w:rPr>
              <w:t>1 210 tis. Kč</w:t>
            </w:r>
          </w:p>
        </w:tc>
        <w:tc>
          <w:tcPr>
            <w:tcW w:w="1430" w:type="dxa"/>
            <w:tcBorders>
              <w:top w:val="single" w:sz="4" w:space="0" w:color="auto"/>
              <w:left w:val="single" w:sz="4" w:space="0" w:color="auto"/>
            </w:tcBorders>
            <w:shd w:val="clear" w:color="auto" w:fill="FFFFFF"/>
            <w:vAlign w:val="center"/>
          </w:tcPr>
          <w:p w14:paraId="2EE7E0D7" w14:textId="77777777" w:rsidR="00B74106" w:rsidRDefault="005E0D81">
            <w:pPr>
              <w:pStyle w:val="Style12"/>
              <w:shd w:val="clear" w:color="auto" w:fill="auto"/>
              <w:rPr>
                <w:sz w:val="15"/>
                <w:szCs w:val="15"/>
              </w:rPr>
            </w:pPr>
            <w:r>
              <w:rPr>
                <w:b/>
                <w:bCs/>
                <w:sz w:val="15"/>
                <w:szCs w:val="15"/>
              </w:rPr>
              <w:t>1 210 tis. Kč</w:t>
            </w:r>
          </w:p>
        </w:tc>
        <w:tc>
          <w:tcPr>
            <w:tcW w:w="1200" w:type="dxa"/>
            <w:tcBorders>
              <w:top w:val="single" w:sz="4" w:space="0" w:color="auto"/>
              <w:left w:val="single" w:sz="4" w:space="0" w:color="auto"/>
            </w:tcBorders>
            <w:shd w:val="clear" w:color="auto" w:fill="FFFFFF"/>
            <w:vAlign w:val="center"/>
          </w:tcPr>
          <w:p w14:paraId="2EE7E0D8"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0D9" w14:textId="1D4D52FC" w:rsidR="00B74106" w:rsidRDefault="00044548">
            <w:pPr>
              <w:pStyle w:val="Style12"/>
              <w:shd w:val="clear" w:color="auto" w:fill="auto"/>
            </w:pPr>
            <w:r>
              <w:t>0 tis. Kč</w:t>
            </w:r>
          </w:p>
        </w:tc>
        <w:tc>
          <w:tcPr>
            <w:tcW w:w="691" w:type="dxa"/>
            <w:tcBorders>
              <w:left w:val="single" w:sz="4" w:space="0" w:color="auto"/>
            </w:tcBorders>
            <w:shd w:val="clear" w:color="auto" w:fill="FFFFFF"/>
          </w:tcPr>
          <w:p w14:paraId="2EE7E0DA" w14:textId="77777777" w:rsidR="00B74106" w:rsidRDefault="00B74106">
            <w:pPr>
              <w:rPr>
                <w:sz w:val="10"/>
                <w:szCs w:val="10"/>
              </w:rPr>
            </w:pPr>
          </w:p>
        </w:tc>
      </w:tr>
      <w:tr w:rsidR="00B74106" w14:paraId="2EE7E0E5" w14:textId="77777777">
        <w:trPr>
          <w:trHeight w:hRule="exact" w:val="269"/>
          <w:jc w:val="center"/>
        </w:trPr>
        <w:tc>
          <w:tcPr>
            <w:tcW w:w="533" w:type="dxa"/>
            <w:tcBorders>
              <w:top w:val="single" w:sz="4" w:space="0" w:color="auto"/>
              <w:left w:val="single" w:sz="4" w:space="0" w:color="auto"/>
            </w:tcBorders>
            <w:shd w:val="clear" w:color="auto" w:fill="FFFFFF"/>
            <w:vAlign w:val="center"/>
          </w:tcPr>
          <w:p w14:paraId="2EE7E0DC" w14:textId="77777777" w:rsidR="00B74106" w:rsidRDefault="005E0D81">
            <w:pPr>
              <w:pStyle w:val="Style12"/>
              <w:shd w:val="clear" w:color="auto" w:fill="auto"/>
              <w:ind w:firstLine="180"/>
              <w:jc w:val="both"/>
            </w:pPr>
            <w:r>
              <w:t>B1</w:t>
            </w:r>
          </w:p>
        </w:tc>
        <w:tc>
          <w:tcPr>
            <w:tcW w:w="5136" w:type="dxa"/>
            <w:tcBorders>
              <w:top w:val="single" w:sz="4" w:space="0" w:color="auto"/>
              <w:left w:val="single" w:sz="4" w:space="0" w:color="auto"/>
            </w:tcBorders>
            <w:shd w:val="clear" w:color="auto" w:fill="FFFFFF"/>
            <w:vAlign w:val="center"/>
          </w:tcPr>
          <w:p w14:paraId="2EE7E0DD" w14:textId="77777777" w:rsidR="00B74106" w:rsidRDefault="005E0D81">
            <w:pPr>
              <w:pStyle w:val="Style12"/>
              <w:shd w:val="clear" w:color="auto" w:fill="auto"/>
              <w:jc w:val="center"/>
            </w:pPr>
            <w:r>
              <w:t>Náklady na pořízení dlouhodobého hmotného majetku</w:t>
            </w:r>
          </w:p>
        </w:tc>
        <w:tc>
          <w:tcPr>
            <w:tcW w:w="1421" w:type="dxa"/>
            <w:tcBorders>
              <w:top w:val="single" w:sz="4" w:space="0" w:color="auto"/>
              <w:left w:val="single" w:sz="4" w:space="0" w:color="auto"/>
            </w:tcBorders>
            <w:shd w:val="clear" w:color="auto" w:fill="FFFFFF"/>
            <w:vAlign w:val="center"/>
          </w:tcPr>
          <w:p w14:paraId="2EE7E0DE"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DF" w14:textId="68556CFF" w:rsidR="00B74106" w:rsidRDefault="006837FB">
            <w:pPr>
              <w:pStyle w:val="Style12"/>
              <w:shd w:val="clear" w:color="auto" w:fill="auto"/>
            </w:pPr>
            <w:r>
              <w:t xml:space="preserve">0 tis. Kč </w:t>
            </w:r>
            <w:r w:rsidR="005E0D81">
              <w:t>č</w:t>
            </w:r>
          </w:p>
        </w:tc>
        <w:tc>
          <w:tcPr>
            <w:tcW w:w="1426" w:type="dxa"/>
            <w:tcBorders>
              <w:top w:val="single" w:sz="4" w:space="0" w:color="auto"/>
              <w:left w:val="single" w:sz="4" w:space="0" w:color="auto"/>
            </w:tcBorders>
            <w:shd w:val="clear" w:color="auto" w:fill="FFFFFF"/>
            <w:vAlign w:val="center"/>
          </w:tcPr>
          <w:p w14:paraId="2EE7E0E0"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E0E1"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E0E2"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0E3" w14:textId="1676C7B8" w:rsidR="00B74106" w:rsidRDefault="00044548">
            <w:pPr>
              <w:pStyle w:val="Style12"/>
              <w:shd w:val="clear" w:color="auto" w:fill="auto"/>
            </w:pPr>
            <w:r>
              <w:t>0 tis. Kč</w:t>
            </w:r>
          </w:p>
        </w:tc>
        <w:tc>
          <w:tcPr>
            <w:tcW w:w="691" w:type="dxa"/>
            <w:tcBorders>
              <w:left w:val="single" w:sz="4" w:space="0" w:color="auto"/>
            </w:tcBorders>
            <w:shd w:val="clear" w:color="auto" w:fill="FFFFFF"/>
          </w:tcPr>
          <w:p w14:paraId="2EE7E0E4" w14:textId="77777777" w:rsidR="00B74106" w:rsidRDefault="00B74106">
            <w:pPr>
              <w:rPr>
                <w:sz w:val="10"/>
                <w:szCs w:val="10"/>
              </w:rPr>
            </w:pPr>
          </w:p>
        </w:tc>
      </w:tr>
      <w:tr w:rsidR="00B74106" w14:paraId="2EE7E0EF" w14:textId="77777777" w:rsidTr="006837FB">
        <w:trPr>
          <w:trHeight w:hRule="exact" w:val="269"/>
          <w:jc w:val="center"/>
        </w:trPr>
        <w:tc>
          <w:tcPr>
            <w:tcW w:w="533" w:type="dxa"/>
            <w:tcBorders>
              <w:top w:val="single" w:sz="4" w:space="0" w:color="auto"/>
              <w:left w:val="single" w:sz="4" w:space="0" w:color="auto"/>
              <w:bottom w:val="single" w:sz="4" w:space="0" w:color="auto"/>
            </w:tcBorders>
            <w:shd w:val="clear" w:color="auto" w:fill="FFFFFF"/>
            <w:vAlign w:val="center"/>
          </w:tcPr>
          <w:p w14:paraId="2EE7E0E6" w14:textId="77777777" w:rsidR="00B74106" w:rsidRDefault="005E0D81">
            <w:pPr>
              <w:pStyle w:val="Style12"/>
              <w:shd w:val="clear" w:color="auto" w:fill="auto"/>
              <w:ind w:firstLine="180"/>
              <w:jc w:val="both"/>
            </w:pPr>
            <w:r>
              <w:t>B2</w:t>
            </w:r>
          </w:p>
        </w:tc>
        <w:tc>
          <w:tcPr>
            <w:tcW w:w="5136" w:type="dxa"/>
            <w:tcBorders>
              <w:top w:val="single" w:sz="4" w:space="0" w:color="auto"/>
              <w:left w:val="single" w:sz="4" w:space="0" w:color="auto"/>
              <w:bottom w:val="single" w:sz="4" w:space="0" w:color="auto"/>
            </w:tcBorders>
            <w:shd w:val="clear" w:color="auto" w:fill="FFFFFF"/>
            <w:vAlign w:val="center"/>
          </w:tcPr>
          <w:p w14:paraId="2EE7E0E7" w14:textId="77777777" w:rsidR="00B74106" w:rsidRDefault="005E0D81">
            <w:pPr>
              <w:pStyle w:val="Style12"/>
              <w:shd w:val="clear" w:color="auto" w:fill="auto"/>
              <w:jc w:val="center"/>
            </w:pPr>
            <w:r>
              <w:t>Náklady na pořízeni dlouhodobého nehmotného majetku</w:t>
            </w:r>
          </w:p>
        </w:tc>
        <w:tc>
          <w:tcPr>
            <w:tcW w:w="1421" w:type="dxa"/>
            <w:tcBorders>
              <w:top w:val="single" w:sz="4" w:space="0" w:color="auto"/>
              <w:left w:val="single" w:sz="4" w:space="0" w:color="auto"/>
              <w:bottom w:val="single" w:sz="4" w:space="0" w:color="auto"/>
            </w:tcBorders>
            <w:shd w:val="clear" w:color="auto" w:fill="FFFFFF"/>
            <w:vAlign w:val="center"/>
          </w:tcPr>
          <w:p w14:paraId="2EE7E0E8" w14:textId="77777777" w:rsidR="00B74106" w:rsidRDefault="005E0D81">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E0E9" w14:textId="77777777" w:rsidR="00B74106" w:rsidRDefault="005E0D81">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E0EA" w14:textId="21948D97" w:rsidR="00B74106" w:rsidRDefault="006837FB">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E0EB" w14:textId="77777777" w:rsidR="00B74106" w:rsidRDefault="005E0D81">
            <w:pPr>
              <w:pStyle w:val="Style12"/>
              <w:shd w:val="clear" w:color="auto" w:fill="auto"/>
            </w:pPr>
            <w:r>
              <w:t>0 lis. Kč</w:t>
            </w:r>
          </w:p>
        </w:tc>
        <w:tc>
          <w:tcPr>
            <w:tcW w:w="1200" w:type="dxa"/>
            <w:tcBorders>
              <w:top w:val="single" w:sz="4" w:space="0" w:color="auto"/>
              <w:left w:val="single" w:sz="4" w:space="0" w:color="auto"/>
            </w:tcBorders>
            <w:shd w:val="clear" w:color="auto" w:fill="FFFFFF"/>
            <w:vAlign w:val="center"/>
          </w:tcPr>
          <w:p w14:paraId="2EE7E0EC"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0ED" w14:textId="4068872B" w:rsidR="00B74106" w:rsidRDefault="00044548">
            <w:pPr>
              <w:pStyle w:val="Style12"/>
              <w:shd w:val="clear" w:color="auto" w:fill="auto"/>
            </w:pPr>
            <w:r>
              <w:t>0 tis. Kč</w:t>
            </w:r>
          </w:p>
        </w:tc>
        <w:tc>
          <w:tcPr>
            <w:tcW w:w="691" w:type="dxa"/>
            <w:tcBorders>
              <w:left w:val="single" w:sz="4" w:space="0" w:color="auto"/>
            </w:tcBorders>
            <w:shd w:val="clear" w:color="auto" w:fill="FFFFFF"/>
          </w:tcPr>
          <w:p w14:paraId="2EE7E0EE" w14:textId="77777777" w:rsidR="00B74106" w:rsidRDefault="00B74106">
            <w:pPr>
              <w:rPr>
                <w:sz w:val="10"/>
                <w:szCs w:val="10"/>
              </w:rPr>
            </w:pPr>
          </w:p>
        </w:tc>
      </w:tr>
      <w:tr w:rsidR="00B74106" w14:paraId="2EE7E0F9" w14:textId="77777777" w:rsidTr="006837FB">
        <w:trPr>
          <w:trHeight w:hRule="exact" w:val="374"/>
          <w:jc w:val="center"/>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14:paraId="2EE7E0F0" w14:textId="6669C0A8" w:rsidR="00B74106" w:rsidRDefault="006837FB">
            <w:pPr>
              <w:pStyle w:val="Style12"/>
              <w:shd w:val="clear" w:color="auto" w:fill="auto"/>
              <w:ind w:firstLine="180"/>
              <w:jc w:val="both"/>
            </w:pPr>
            <w:r>
              <w:t>B</w:t>
            </w:r>
          </w:p>
        </w:tc>
        <w:tc>
          <w:tcPr>
            <w:tcW w:w="5136" w:type="dxa"/>
            <w:tcBorders>
              <w:top w:val="single" w:sz="4" w:space="0" w:color="auto"/>
              <w:left w:val="single" w:sz="4" w:space="0" w:color="auto"/>
              <w:bottom w:val="single" w:sz="4" w:space="0" w:color="auto"/>
              <w:right w:val="single" w:sz="4" w:space="0" w:color="auto"/>
            </w:tcBorders>
            <w:shd w:val="clear" w:color="auto" w:fill="FFFFFF"/>
            <w:vAlign w:val="bottom"/>
          </w:tcPr>
          <w:p w14:paraId="2EE7E0F1" w14:textId="125DF851" w:rsidR="00B74106" w:rsidRDefault="006837FB">
            <w:pPr>
              <w:pStyle w:val="Style12"/>
              <w:shd w:val="clear" w:color="auto" w:fill="auto"/>
              <w:spacing w:line="317" w:lineRule="auto"/>
              <w:jc w:val="center"/>
            </w:pPr>
            <w:r>
              <w:t xml:space="preserve">Náklady na pořízeni dlouhodobého hmotného a nehmotného </w:t>
            </w:r>
            <w:proofErr w:type="gramStart"/>
            <w:r>
              <w:t>majetku - AUTONIATICKY</w:t>
            </w:r>
            <w:proofErr w:type="gramEnd"/>
            <w:r>
              <w:t xml:space="preserve"> SOUČET</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2EE7E0F2" w14:textId="722B6729" w:rsidR="00B74106" w:rsidRDefault="006837FB">
            <w:pPr>
              <w:pStyle w:val="Style12"/>
              <w:shd w:val="clear" w:color="auto" w:fill="auto"/>
            </w:pPr>
            <w:r>
              <w:t>0 tis. Kč</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2EE7E0F3" w14:textId="7B11F396" w:rsidR="00B74106" w:rsidRDefault="006837FB">
            <w:pPr>
              <w:pStyle w:val="Style12"/>
              <w:shd w:val="clear" w:color="auto" w:fill="auto"/>
            </w:pPr>
            <w:r>
              <w:t>0 tis. Kč</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14:paraId="2EE7E0F4"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E0F5"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E0F6"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E0F7" w14:textId="4481443B" w:rsidR="00B74106" w:rsidRDefault="00044548">
            <w:pPr>
              <w:pStyle w:val="Style12"/>
              <w:shd w:val="clear" w:color="auto" w:fill="auto"/>
            </w:pPr>
            <w:r>
              <w:t>0 tis. Kč</w:t>
            </w:r>
          </w:p>
        </w:tc>
        <w:tc>
          <w:tcPr>
            <w:tcW w:w="691" w:type="dxa"/>
            <w:tcBorders>
              <w:left w:val="single" w:sz="4" w:space="0" w:color="auto"/>
            </w:tcBorders>
            <w:shd w:val="clear" w:color="auto" w:fill="FFFFFF"/>
          </w:tcPr>
          <w:p w14:paraId="2EE7E0F8" w14:textId="77777777" w:rsidR="00B74106" w:rsidRDefault="00B74106">
            <w:pPr>
              <w:rPr>
                <w:sz w:val="10"/>
                <w:szCs w:val="10"/>
              </w:rPr>
            </w:pPr>
          </w:p>
        </w:tc>
      </w:tr>
      <w:tr w:rsidR="00B74106" w14:paraId="2EE7E103" w14:textId="77777777" w:rsidTr="006837FB">
        <w:trPr>
          <w:trHeight w:hRule="exact" w:val="523"/>
          <w:jc w:val="center"/>
        </w:trPr>
        <w:tc>
          <w:tcPr>
            <w:tcW w:w="533" w:type="dxa"/>
            <w:tcBorders>
              <w:top w:val="single" w:sz="4" w:space="0" w:color="auto"/>
              <w:left w:val="single" w:sz="4" w:space="0" w:color="auto"/>
            </w:tcBorders>
            <w:shd w:val="clear" w:color="auto" w:fill="FFFFFF"/>
            <w:vAlign w:val="center"/>
          </w:tcPr>
          <w:p w14:paraId="2EE7E0FA" w14:textId="77777777" w:rsidR="00B74106" w:rsidRDefault="005E0D81">
            <w:pPr>
              <w:pStyle w:val="Style12"/>
              <w:shd w:val="clear" w:color="auto" w:fill="auto"/>
              <w:ind w:firstLine="180"/>
              <w:jc w:val="both"/>
            </w:pPr>
            <w:r>
              <w:t>C1</w:t>
            </w:r>
          </w:p>
        </w:tc>
        <w:tc>
          <w:tcPr>
            <w:tcW w:w="5136" w:type="dxa"/>
            <w:tcBorders>
              <w:top w:val="single" w:sz="4" w:space="0" w:color="auto"/>
              <w:left w:val="single" w:sz="4" w:space="0" w:color="auto"/>
            </w:tcBorders>
            <w:shd w:val="clear" w:color="auto" w:fill="FFFFFF"/>
            <w:vAlign w:val="bottom"/>
          </w:tcPr>
          <w:p w14:paraId="2EE7E0FB" w14:textId="77777777" w:rsidR="00B74106" w:rsidRDefault="005E0D81">
            <w:pPr>
              <w:pStyle w:val="Style12"/>
              <w:shd w:val="clear" w:color="auto" w:fill="auto"/>
              <w:spacing w:line="259" w:lineRule="auto"/>
              <w:jc w:val="center"/>
            </w:pPr>
            <w:r>
              <w:t>Náklady nebo výdaje na provoz dlouhodobého hmotného majetku, který nebyl pořízen z veřejných prostředků a současně je po dobu řešeni projektu užíván k řešení projektu</w:t>
            </w:r>
          </w:p>
        </w:tc>
        <w:tc>
          <w:tcPr>
            <w:tcW w:w="1421" w:type="dxa"/>
            <w:tcBorders>
              <w:top w:val="single" w:sz="4" w:space="0" w:color="auto"/>
              <w:left w:val="single" w:sz="4" w:space="0" w:color="auto"/>
            </w:tcBorders>
            <w:shd w:val="clear" w:color="auto" w:fill="FFFFFF"/>
            <w:vAlign w:val="center"/>
          </w:tcPr>
          <w:p w14:paraId="2EE7E0FC"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FD" w14:textId="77777777" w:rsidR="00B74106" w:rsidRDefault="005E0D81">
            <w:pPr>
              <w:pStyle w:val="Style12"/>
              <w:shd w:val="clear" w:color="auto" w:fill="auto"/>
            </w:pPr>
            <w:r>
              <w:t>0 tis. Kč</w:t>
            </w:r>
          </w:p>
        </w:tc>
        <w:tc>
          <w:tcPr>
            <w:tcW w:w="1426" w:type="dxa"/>
            <w:tcBorders>
              <w:top w:val="single" w:sz="4" w:space="0" w:color="auto"/>
              <w:left w:val="single" w:sz="4" w:space="0" w:color="auto"/>
            </w:tcBorders>
            <w:shd w:val="clear" w:color="auto" w:fill="FFFFFF"/>
            <w:vAlign w:val="center"/>
          </w:tcPr>
          <w:p w14:paraId="2EE7E0FE" w14:textId="77777777" w:rsidR="00B74106" w:rsidRDefault="005E0D81">
            <w:pPr>
              <w:pStyle w:val="Style12"/>
              <w:shd w:val="clear" w:color="auto" w:fill="auto"/>
            </w:pPr>
            <w:r>
              <w:t>0 tis. Kč</w:t>
            </w:r>
          </w:p>
        </w:tc>
        <w:tc>
          <w:tcPr>
            <w:tcW w:w="1430" w:type="dxa"/>
            <w:tcBorders>
              <w:top w:val="single" w:sz="4" w:space="0" w:color="auto"/>
              <w:left w:val="single" w:sz="4" w:space="0" w:color="auto"/>
            </w:tcBorders>
            <w:shd w:val="clear" w:color="auto" w:fill="FFFFFF"/>
            <w:vAlign w:val="center"/>
          </w:tcPr>
          <w:p w14:paraId="2EE7E0FF"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E100"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101" w14:textId="77777777" w:rsidR="00B74106" w:rsidRDefault="005E0D81">
            <w:pPr>
              <w:pStyle w:val="Style12"/>
              <w:shd w:val="clear" w:color="auto" w:fill="auto"/>
            </w:pPr>
            <w:r>
              <w:t>0 tis. Kč</w:t>
            </w:r>
          </w:p>
        </w:tc>
        <w:tc>
          <w:tcPr>
            <w:tcW w:w="691" w:type="dxa"/>
            <w:tcBorders>
              <w:left w:val="single" w:sz="4" w:space="0" w:color="auto"/>
            </w:tcBorders>
            <w:shd w:val="clear" w:color="auto" w:fill="FFFFFF"/>
          </w:tcPr>
          <w:p w14:paraId="2EE7E102" w14:textId="77777777" w:rsidR="00B74106" w:rsidRDefault="00B74106">
            <w:pPr>
              <w:rPr>
                <w:sz w:val="10"/>
                <w:szCs w:val="10"/>
              </w:rPr>
            </w:pPr>
          </w:p>
        </w:tc>
      </w:tr>
      <w:tr w:rsidR="00B74106" w14:paraId="2EE7E10D" w14:textId="77777777">
        <w:trPr>
          <w:trHeight w:hRule="exact" w:val="264"/>
          <w:jc w:val="center"/>
        </w:trPr>
        <w:tc>
          <w:tcPr>
            <w:tcW w:w="533" w:type="dxa"/>
            <w:tcBorders>
              <w:top w:val="single" w:sz="4" w:space="0" w:color="auto"/>
              <w:left w:val="single" w:sz="4" w:space="0" w:color="auto"/>
            </w:tcBorders>
            <w:shd w:val="clear" w:color="auto" w:fill="FFFFFF"/>
            <w:vAlign w:val="center"/>
          </w:tcPr>
          <w:p w14:paraId="2EE7E104" w14:textId="77777777" w:rsidR="00B74106" w:rsidRDefault="005E0D81">
            <w:pPr>
              <w:pStyle w:val="Style12"/>
              <w:shd w:val="clear" w:color="auto" w:fill="auto"/>
              <w:ind w:firstLine="180"/>
              <w:jc w:val="both"/>
            </w:pPr>
            <w:r>
              <w:t>C2</w:t>
            </w:r>
          </w:p>
        </w:tc>
        <w:tc>
          <w:tcPr>
            <w:tcW w:w="5136" w:type="dxa"/>
            <w:tcBorders>
              <w:top w:val="single" w:sz="4" w:space="0" w:color="auto"/>
              <w:left w:val="single" w:sz="4" w:space="0" w:color="auto"/>
            </w:tcBorders>
            <w:shd w:val="clear" w:color="auto" w:fill="FFFFFF"/>
            <w:vAlign w:val="center"/>
          </w:tcPr>
          <w:p w14:paraId="2EE7E105" w14:textId="77777777" w:rsidR="00B74106" w:rsidRDefault="005E0D81">
            <w:pPr>
              <w:pStyle w:val="Style12"/>
              <w:shd w:val="clear" w:color="auto" w:fill="auto"/>
              <w:jc w:val="center"/>
            </w:pPr>
            <w:r>
              <w:t>Materiál, zásoby a drobný hmotný majetek</w:t>
            </w:r>
          </w:p>
        </w:tc>
        <w:tc>
          <w:tcPr>
            <w:tcW w:w="1421" w:type="dxa"/>
            <w:tcBorders>
              <w:top w:val="single" w:sz="4" w:space="0" w:color="auto"/>
              <w:left w:val="single" w:sz="4" w:space="0" w:color="auto"/>
            </w:tcBorders>
            <w:shd w:val="clear" w:color="auto" w:fill="FFFFFF"/>
            <w:vAlign w:val="center"/>
          </w:tcPr>
          <w:p w14:paraId="2EE7E106" w14:textId="77777777" w:rsidR="00B74106" w:rsidRDefault="005E0D81">
            <w:pPr>
              <w:pStyle w:val="Style12"/>
              <w:shd w:val="clear" w:color="auto" w:fill="auto"/>
            </w:pPr>
            <w:r>
              <w:t>150 tis. Kč</w:t>
            </w:r>
          </w:p>
        </w:tc>
        <w:tc>
          <w:tcPr>
            <w:tcW w:w="1426" w:type="dxa"/>
            <w:tcBorders>
              <w:top w:val="single" w:sz="4" w:space="0" w:color="auto"/>
              <w:left w:val="single" w:sz="4" w:space="0" w:color="auto"/>
            </w:tcBorders>
            <w:shd w:val="clear" w:color="auto" w:fill="FFFFFF"/>
            <w:vAlign w:val="center"/>
          </w:tcPr>
          <w:p w14:paraId="2EE7E107" w14:textId="77777777" w:rsidR="00B74106" w:rsidRDefault="005E0D81">
            <w:pPr>
              <w:pStyle w:val="Style12"/>
              <w:shd w:val="clear" w:color="auto" w:fill="auto"/>
            </w:pPr>
            <w:r>
              <w:t>150 tis. Kč</w:t>
            </w:r>
          </w:p>
        </w:tc>
        <w:tc>
          <w:tcPr>
            <w:tcW w:w="1426" w:type="dxa"/>
            <w:tcBorders>
              <w:top w:val="single" w:sz="4" w:space="0" w:color="auto"/>
              <w:left w:val="single" w:sz="4" w:space="0" w:color="auto"/>
            </w:tcBorders>
            <w:shd w:val="clear" w:color="auto" w:fill="FFFFFF"/>
            <w:vAlign w:val="center"/>
          </w:tcPr>
          <w:p w14:paraId="2EE7E108" w14:textId="77777777" w:rsidR="00B74106" w:rsidRDefault="005E0D81">
            <w:pPr>
              <w:pStyle w:val="Style12"/>
              <w:shd w:val="clear" w:color="auto" w:fill="auto"/>
            </w:pPr>
            <w:r>
              <w:t>150 tis. Kč</w:t>
            </w:r>
          </w:p>
        </w:tc>
        <w:tc>
          <w:tcPr>
            <w:tcW w:w="1430" w:type="dxa"/>
            <w:tcBorders>
              <w:top w:val="single" w:sz="4" w:space="0" w:color="auto"/>
              <w:left w:val="single" w:sz="4" w:space="0" w:color="auto"/>
            </w:tcBorders>
            <w:shd w:val="clear" w:color="auto" w:fill="FFFFFF"/>
            <w:vAlign w:val="center"/>
          </w:tcPr>
          <w:p w14:paraId="2EE7E109" w14:textId="77777777" w:rsidR="00B74106" w:rsidRDefault="005E0D81">
            <w:pPr>
              <w:pStyle w:val="Style12"/>
              <w:shd w:val="clear" w:color="auto" w:fill="auto"/>
            </w:pPr>
            <w:r>
              <w:t>150 tis. Kč</w:t>
            </w:r>
          </w:p>
        </w:tc>
        <w:tc>
          <w:tcPr>
            <w:tcW w:w="1200" w:type="dxa"/>
            <w:tcBorders>
              <w:top w:val="single" w:sz="4" w:space="0" w:color="auto"/>
              <w:left w:val="single" w:sz="4" w:space="0" w:color="auto"/>
            </w:tcBorders>
            <w:shd w:val="clear" w:color="auto" w:fill="FFFFFF"/>
            <w:vAlign w:val="center"/>
          </w:tcPr>
          <w:p w14:paraId="2EE7E10A" w14:textId="77777777" w:rsidR="00B74106" w:rsidRDefault="005E0D81">
            <w:pPr>
              <w:pStyle w:val="Style12"/>
              <w:shd w:val="clear" w:color="auto" w:fill="auto"/>
              <w:ind w:firstLine="680"/>
              <w:jc w:val="both"/>
            </w:pPr>
            <w:r>
              <w:t>0 tis. Kč</w:t>
            </w:r>
          </w:p>
        </w:tc>
        <w:tc>
          <w:tcPr>
            <w:tcW w:w="1214" w:type="dxa"/>
            <w:tcBorders>
              <w:top w:val="single" w:sz="4" w:space="0" w:color="auto"/>
              <w:left w:val="single" w:sz="4" w:space="0" w:color="auto"/>
            </w:tcBorders>
            <w:shd w:val="clear" w:color="auto" w:fill="FFFFFF"/>
            <w:vAlign w:val="center"/>
          </w:tcPr>
          <w:p w14:paraId="2EE7E10B" w14:textId="77777777" w:rsidR="00B74106" w:rsidRDefault="005E0D81">
            <w:pPr>
              <w:pStyle w:val="Style12"/>
              <w:shd w:val="clear" w:color="auto" w:fill="auto"/>
            </w:pPr>
            <w:r>
              <w:t>0 tis. Kč</w:t>
            </w:r>
          </w:p>
        </w:tc>
        <w:tc>
          <w:tcPr>
            <w:tcW w:w="691" w:type="dxa"/>
            <w:tcBorders>
              <w:left w:val="single" w:sz="4" w:space="0" w:color="auto"/>
            </w:tcBorders>
            <w:shd w:val="clear" w:color="auto" w:fill="FFFFFF"/>
          </w:tcPr>
          <w:p w14:paraId="2EE7E10C" w14:textId="77777777" w:rsidR="00B74106" w:rsidRDefault="00B74106">
            <w:pPr>
              <w:rPr>
                <w:sz w:val="10"/>
                <w:szCs w:val="10"/>
              </w:rPr>
            </w:pPr>
          </w:p>
        </w:tc>
      </w:tr>
      <w:tr w:rsidR="00B74106" w14:paraId="2EE7E117" w14:textId="77777777">
        <w:trPr>
          <w:trHeight w:hRule="exact" w:val="264"/>
          <w:jc w:val="center"/>
        </w:trPr>
        <w:tc>
          <w:tcPr>
            <w:tcW w:w="533" w:type="dxa"/>
            <w:tcBorders>
              <w:top w:val="single" w:sz="4" w:space="0" w:color="auto"/>
              <w:left w:val="single" w:sz="4" w:space="0" w:color="auto"/>
            </w:tcBorders>
            <w:shd w:val="clear" w:color="auto" w:fill="FFFFFF"/>
            <w:vAlign w:val="bottom"/>
          </w:tcPr>
          <w:p w14:paraId="2EE7E10E" w14:textId="77777777" w:rsidR="00B74106" w:rsidRDefault="005E0D81">
            <w:pPr>
              <w:pStyle w:val="Style12"/>
              <w:shd w:val="clear" w:color="auto" w:fill="auto"/>
              <w:ind w:firstLine="180"/>
              <w:jc w:val="both"/>
            </w:pPr>
            <w:r>
              <w:t>C3</w:t>
            </w:r>
          </w:p>
        </w:tc>
        <w:tc>
          <w:tcPr>
            <w:tcW w:w="5136" w:type="dxa"/>
            <w:tcBorders>
              <w:top w:val="single" w:sz="4" w:space="0" w:color="auto"/>
              <w:left w:val="single" w:sz="4" w:space="0" w:color="auto"/>
            </w:tcBorders>
            <w:shd w:val="clear" w:color="auto" w:fill="FFFFFF"/>
            <w:vAlign w:val="bottom"/>
          </w:tcPr>
          <w:p w14:paraId="2EE7E10F" w14:textId="77777777" w:rsidR="00B74106" w:rsidRDefault="005E0D81">
            <w:pPr>
              <w:pStyle w:val="Style12"/>
              <w:shd w:val="clear" w:color="auto" w:fill="auto"/>
              <w:jc w:val="center"/>
            </w:pPr>
            <w:r>
              <w:t>Cestovní náhrady</w:t>
            </w:r>
          </w:p>
        </w:tc>
        <w:tc>
          <w:tcPr>
            <w:tcW w:w="1421" w:type="dxa"/>
            <w:tcBorders>
              <w:top w:val="single" w:sz="4" w:space="0" w:color="auto"/>
              <w:left w:val="single" w:sz="4" w:space="0" w:color="auto"/>
            </w:tcBorders>
            <w:shd w:val="clear" w:color="auto" w:fill="FFFFFF"/>
            <w:vAlign w:val="bottom"/>
          </w:tcPr>
          <w:p w14:paraId="2EE7E110" w14:textId="77777777" w:rsidR="00B74106" w:rsidRDefault="005E0D81">
            <w:pPr>
              <w:pStyle w:val="Style12"/>
              <w:shd w:val="clear" w:color="auto" w:fill="auto"/>
            </w:pPr>
            <w:r>
              <w:t>40 tis. Kč</w:t>
            </w:r>
          </w:p>
        </w:tc>
        <w:tc>
          <w:tcPr>
            <w:tcW w:w="1426" w:type="dxa"/>
            <w:tcBorders>
              <w:top w:val="single" w:sz="4" w:space="0" w:color="auto"/>
              <w:left w:val="single" w:sz="4" w:space="0" w:color="auto"/>
            </w:tcBorders>
            <w:shd w:val="clear" w:color="auto" w:fill="FFFFFF"/>
            <w:vAlign w:val="bottom"/>
          </w:tcPr>
          <w:p w14:paraId="2EE7E111" w14:textId="77777777" w:rsidR="00B74106" w:rsidRDefault="005E0D81">
            <w:pPr>
              <w:pStyle w:val="Style12"/>
              <w:shd w:val="clear" w:color="auto" w:fill="auto"/>
            </w:pPr>
            <w:r>
              <w:t>40 tis Kč</w:t>
            </w:r>
          </w:p>
        </w:tc>
        <w:tc>
          <w:tcPr>
            <w:tcW w:w="1426" w:type="dxa"/>
            <w:tcBorders>
              <w:top w:val="single" w:sz="4" w:space="0" w:color="auto"/>
              <w:left w:val="single" w:sz="4" w:space="0" w:color="auto"/>
            </w:tcBorders>
            <w:shd w:val="clear" w:color="auto" w:fill="FFFFFF"/>
            <w:vAlign w:val="bottom"/>
          </w:tcPr>
          <w:p w14:paraId="2EE7E112" w14:textId="77777777" w:rsidR="00B74106" w:rsidRDefault="005E0D81">
            <w:pPr>
              <w:pStyle w:val="Style12"/>
              <w:shd w:val="clear" w:color="auto" w:fill="auto"/>
            </w:pPr>
            <w:r>
              <w:t>40 tis. Kč</w:t>
            </w:r>
          </w:p>
        </w:tc>
        <w:tc>
          <w:tcPr>
            <w:tcW w:w="1430" w:type="dxa"/>
            <w:tcBorders>
              <w:top w:val="single" w:sz="4" w:space="0" w:color="auto"/>
              <w:left w:val="single" w:sz="4" w:space="0" w:color="auto"/>
            </w:tcBorders>
            <w:shd w:val="clear" w:color="auto" w:fill="FFFFFF"/>
            <w:vAlign w:val="bottom"/>
          </w:tcPr>
          <w:p w14:paraId="2EE7E113" w14:textId="03A54123" w:rsidR="00B74106" w:rsidRDefault="001963E1">
            <w:pPr>
              <w:pStyle w:val="Style12"/>
              <w:shd w:val="clear" w:color="auto" w:fill="auto"/>
            </w:pPr>
            <w:r>
              <w:t>40 tis. Kč</w:t>
            </w:r>
          </w:p>
        </w:tc>
        <w:tc>
          <w:tcPr>
            <w:tcW w:w="1200" w:type="dxa"/>
            <w:tcBorders>
              <w:top w:val="single" w:sz="4" w:space="0" w:color="auto"/>
              <w:left w:val="single" w:sz="4" w:space="0" w:color="auto"/>
            </w:tcBorders>
            <w:shd w:val="clear" w:color="auto" w:fill="FFFFFF"/>
            <w:vAlign w:val="bottom"/>
          </w:tcPr>
          <w:p w14:paraId="2EE7E114" w14:textId="4329285D" w:rsidR="00B74106" w:rsidRDefault="00044548">
            <w:pPr>
              <w:pStyle w:val="Style12"/>
              <w:shd w:val="clear" w:color="auto" w:fill="auto"/>
            </w:pPr>
            <w:r>
              <w:t>0 tis. Kč</w:t>
            </w:r>
          </w:p>
        </w:tc>
        <w:tc>
          <w:tcPr>
            <w:tcW w:w="1214" w:type="dxa"/>
            <w:tcBorders>
              <w:top w:val="single" w:sz="4" w:space="0" w:color="auto"/>
              <w:left w:val="single" w:sz="4" w:space="0" w:color="auto"/>
            </w:tcBorders>
            <w:shd w:val="clear" w:color="auto" w:fill="FFFFFF"/>
            <w:vAlign w:val="bottom"/>
          </w:tcPr>
          <w:p w14:paraId="2EE7E115" w14:textId="77777777" w:rsidR="00B74106" w:rsidRDefault="005E0D81">
            <w:pPr>
              <w:pStyle w:val="Style12"/>
              <w:shd w:val="clear" w:color="auto" w:fill="auto"/>
            </w:pPr>
            <w:r>
              <w:t>0 tis. Kč</w:t>
            </w:r>
          </w:p>
        </w:tc>
        <w:tc>
          <w:tcPr>
            <w:tcW w:w="691" w:type="dxa"/>
            <w:tcBorders>
              <w:left w:val="single" w:sz="4" w:space="0" w:color="auto"/>
            </w:tcBorders>
            <w:shd w:val="clear" w:color="auto" w:fill="FFFFFF"/>
          </w:tcPr>
          <w:p w14:paraId="2EE7E116" w14:textId="77777777" w:rsidR="00B74106" w:rsidRDefault="00B74106">
            <w:pPr>
              <w:rPr>
                <w:sz w:val="10"/>
                <w:szCs w:val="10"/>
              </w:rPr>
            </w:pPr>
          </w:p>
        </w:tc>
      </w:tr>
      <w:tr w:rsidR="00B74106" w14:paraId="2EE7E121" w14:textId="77777777" w:rsidTr="006837FB">
        <w:trPr>
          <w:trHeight w:hRule="exact" w:val="389"/>
          <w:jc w:val="center"/>
        </w:trPr>
        <w:tc>
          <w:tcPr>
            <w:tcW w:w="533" w:type="dxa"/>
            <w:tcBorders>
              <w:top w:val="single" w:sz="4" w:space="0" w:color="auto"/>
              <w:left w:val="single" w:sz="4" w:space="0" w:color="auto"/>
              <w:bottom w:val="single" w:sz="4" w:space="0" w:color="auto"/>
            </w:tcBorders>
            <w:shd w:val="clear" w:color="auto" w:fill="FFFFFF"/>
            <w:vAlign w:val="center"/>
          </w:tcPr>
          <w:p w14:paraId="2EE7E118" w14:textId="77777777" w:rsidR="00B74106" w:rsidRDefault="005E0D81">
            <w:pPr>
              <w:pStyle w:val="Style12"/>
              <w:shd w:val="clear" w:color="auto" w:fill="auto"/>
              <w:ind w:firstLine="180"/>
              <w:jc w:val="both"/>
            </w:pPr>
            <w:r>
              <w:t>C4</w:t>
            </w:r>
          </w:p>
        </w:tc>
        <w:tc>
          <w:tcPr>
            <w:tcW w:w="5136" w:type="dxa"/>
            <w:tcBorders>
              <w:top w:val="single" w:sz="4" w:space="0" w:color="auto"/>
              <w:left w:val="single" w:sz="4" w:space="0" w:color="auto"/>
              <w:bottom w:val="single" w:sz="4" w:space="0" w:color="auto"/>
            </w:tcBorders>
            <w:shd w:val="clear" w:color="auto" w:fill="FFFFFF"/>
            <w:vAlign w:val="bottom"/>
          </w:tcPr>
          <w:p w14:paraId="2EE7E119" w14:textId="77777777" w:rsidR="00B74106" w:rsidRDefault="005E0D81">
            <w:pPr>
              <w:pStyle w:val="Style12"/>
              <w:shd w:val="clear" w:color="auto" w:fill="auto"/>
              <w:spacing w:line="262" w:lineRule="auto"/>
              <w:jc w:val="center"/>
            </w:pPr>
            <w:r>
              <w:t>Náklady nebo výdaje na zveřejňování výsledků projektů včetně nákladů na práva k těmto výsledkům výzkumu a vývoje</w:t>
            </w:r>
          </w:p>
        </w:tc>
        <w:tc>
          <w:tcPr>
            <w:tcW w:w="1421" w:type="dxa"/>
            <w:tcBorders>
              <w:top w:val="single" w:sz="4" w:space="0" w:color="auto"/>
              <w:left w:val="single" w:sz="4" w:space="0" w:color="auto"/>
              <w:bottom w:val="single" w:sz="4" w:space="0" w:color="auto"/>
            </w:tcBorders>
            <w:shd w:val="clear" w:color="auto" w:fill="FFFFFF"/>
            <w:vAlign w:val="center"/>
          </w:tcPr>
          <w:p w14:paraId="2EE7E11A" w14:textId="77777777" w:rsidR="00B74106" w:rsidRDefault="005E0D81">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center"/>
          </w:tcPr>
          <w:p w14:paraId="2EE7E11B" w14:textId="410CC771" w:rsidR="00B74106" w:rsidRDefault="00044548">
            <w:pPr>
              <w:pStyle w:val="Style12"/>
              <w:shd w:val="clear" w:color="auto" w:fill="auto"/>
            </w:pPr>
            <w:r>
              <w:t xml:space="preserve">0 tis. Kč </w:t>
            </w:r>
            <w:r w:rsidR="005E0D81">
              <w:t>č</w:t>
            </w:r>
          </w:p>
        </w:tc>
        <w:tc>
          <w:tcPr>
            <w:tcW w:w="1426" w:type="dxa"/>
            <w:tcBorders>
              <w:top w:val="single" w:sz="4" w:space="0" w:color="auto"/>
              <w:left w:val="single" w:sz="4" w:space="0" w:color="auto"/>
              <w:bottom w:val="single" w:sz="4" w:space="0" w:color="auto"/>
            </w:tcBorders>
            <w:shd w:val="clear" w:color="auto" w:fill="FFFFFF"/>
            <w:vAlign w:val="center"/>
          </w:tcPr>
          <w:p w14:paraId="2EE7E11C" w14:textId="77777777" w:rsidR="00B74106" w:rsidRDefault="005E0D81">
            <w:pPr>
              <w:pStyle w:val="Style12"/>
              <w:shd w:val="clear" w:color="auto" w:fill="auto"/>
            </w:pPr>
            <w:r>
              <w:t>0 tis. Kč</w:t>
            </w:r>
          </w:p>
        </w:tc>
        <w:tc>
          <w:tcPr>
            <w:tcW w:w="1430" w:type="dxa"/>
            <w:tcBorders>
              <w:top w:val="single" w:sz="4" w:space="0" w:color="auto"/>
              <w:left w:val="single" w:sz="4" w:space="0" w:color="auto"/>
              <w:bottom w:val="single" w:sz="4" w:space="0" w:color="auto"/>
            </w:tcBorders>
            <w:shd w:val="clear" w:color="auto" w:fill="FFFFFF"/>
            <w:vAlign w:val="center"/>
          </w:tcPr>
          <w:p w14:paraId="2EE7E11D"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vAlign w:val="center"/>
          </w:tcPr>
          <w:p w14:paraId="2EE7E11E"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11F" w14:textId="77777777" w:rsidR="00B74106" w:rsidRDefault="005E0D81">
            <w:pPr>
              <w:pStyle w:val="Style12"/>
              <w:shd w:val="clear" w:color="auto" w:fill="auto"/>
            </w:pPr>
            <w:r>
              <w:t>0 tis. Kč</w:t>
            </w:r>
          </w:p>
        </w:tc>
        <w:tc>
          <w:tcPr>
            <w:tcW w:w="691" w:type="dxa"/>
            <w:tcBorders>
              <w:left w:val="single" w:sz="4" w:space="0" w:color="auto"/>
            </w:tcBorders>
            <w:shd w:val="clear" w:color="auto" w:fill="FFFFFF"/>
          </w:tcPr>
          <w:p w14:paraId="2EE7E120" w14:textId="77777777" w:rsidR="00B74106" w:rsidRDefault="00B74106">
            <w:pPr>
              <w:rPr>
                <w:sz w:val="10"/>
                <w:szCs w:val="10"/>
              </w:rPr>
            </w:pPr>
          </w:p>
        </w:tc>
      </w:tr>
      <w:tr w:rsidR="00B74106" w14:paraId="2EE7E12C" w14:textId="77777777" w:rsidTr="006837FB">
        <w:trPr>
          <w:trHeight w:hRule="exact" w:val="379"/>
          <w:jc w:val="center"/>
        </w:trPr>
        <w:tc>
          <w:tcPr>
            <w:tcW w:w="533" w:type="dxa"/>
            <w:tcBorders>
              <w:top w:val="single" w:sz="4" w:space="0" w:color="auto"/>
              <w:left w:val="single" w:sz="4" w:space="0" w:color="auto"/>
              <w:bottom w:val="single" w:sz="4" w:space="0" w:color="auto"/>
            </w:tcBorders>
            <w:shd w:val="clear" w:color="auto" w:fill="FFFFFF"/>
            <w:vAlign w:val="center"/>
          </w:tcPr>
          <w:p w14:paraId="2EE7E122" w14:textId="77777777" w:rsidR="00B74106" w:rsidRDefault="005E0D81">
            <w:pPr>
              <w:pStyle w:val="Style12"/>
              <w:shd w:val="clear" w:color="auto" w:fill="auto"/>
              <w:jc w:val="center"/>
            </w:pPr>
            <w:r>
              <w:t>C</w:t>
            </w:r>
          </w:p>
        </w:tc>
        <w:tc>
          <w:tcPr>
            <w:tcW w:w="5136" w:type="dxa"/>
            <w:tcBorders>
              <w:top w:val="single" w:sz="4" w:space="0" w:color="auto"/>
              <w:left w:val="single" w:sz="4" w:space="0" w:color="auto"/>
              <w:bottom w:val="single" w:sz="4" w:space="0" w:color="auto"/>
            </w:tcBorders>
            <w:shd w:val="clear" w:color="auto" w:fill="FFFFFF"/>
            <w:vAlign w:val="center"/>
          </w:tcPr>
          <w:p w14:paraId="2EE7E123" w14:textId="77777777" w:rsidR="00B74106" w:rsidRDefault="005E0D81">
            <w:pPr>
              <w:pStyle w:val="Style12"/>
              <w:shd w:val="clear" w:color="auto" w:fill="auto"/>
              <w:jc w:val="center"/>
              <w:rPr>
                <w:sz w:val="15"/>
                <w:szCs w:val="15"/>
              </w:rPr>
            </w:pPr>
            <w:r>
              <w:rPr>
                <w:b/>
                <w:bCs/>
                <w:sz w:val="15"/>
                <w:szCs w:val="15"/>
              </w:rPr>
              <w:t>Provozní náklady nebo výdaje - AUTOMATICKÝ SOUČET</w:t>
            </w:r>
          </w:p>
        </w:tc>
        <w:tc>
          <w:tcPr>
            <w:tcW w:w="1421" w:type="dxa"/>
            <w:tcBorders>
              <w:top w:val="single" w:sz="4" w:space="0" w:color="auto"/>
              <w:left w:val="single" w:sz="4" w:space="0" w:color="auto"/>
              <w:bottom w:val="single" w:sz="4" w:space="0" w:color="auto"/>
            </w:tcBorders>
            <w:shd w:val="clear" w:color="auto" w:fill="FFFFFF"/>
            <w:vAlign w:val="center"/>
          </w:tcPr>
          <w:p w14:paraId="2EE7E124" w14:textId="77777777" w:rsidR="00B74106" w:rsidRPr="00022C56" w:rsidRDefault="005E0D81">
            <w:pPr>
              <w:pStyle w:val="Style12"/>
              <w:shd w:val="clear" w:color="auto" w:fill="auto"/>
              <w:rPr>
                <w:b/>
                <w:bCs/>
              </w:rPr>
            </w:pPr>
            <w:r w:rsidRPr="00022C56">
              <w:rPr>
                <w:b/>
                <w:bCs/>
              </w:rPr>
              <w:t>190 tis. Kč</w:t>
            </w:r>
          </w:p>
        </w:tc>
        <w:tc>
          <w:tcPr>
            <w:tcW w:w="1426" w:type="dxa"/>
            <w:tcBorders>
              <w:top w:val="single" w:sz="4" w:space="0" w:color="auto"/>
              <w:left w:val="single" w:sz="4" w:space="0" w:color="auto"/>
              <w:bottom w:val="single" w:sz="4" w:space="0" w:color="auto"/>
            </w:tcBorders>
            <w:shd w:val="clear" w:color="auto" w:fill="FFFFFF"/>
            <w:vAlign w:val="center"/>
          </w:tcPr>
          <w:p w14:paraId="2EE7E125" w14:textId="77777777" w:rsidR="00B74106" w:rsidRDefault="005E0D81">
            <w:pPr>
              <w:pStyle w:val="Style12"/>
              <w:shd w:val="clear" w:color="auto" w:fill="auto"/>
              <w:rPr>
                <w:sz w:val="15"/>
                <w:szCs w:val="15"/>
              </w:rPr>
            </w:pPr>
            <w:r>
              <w:rPr>
                <w:b/>
                <w:bCs/>
                <w:sz w:val="15"/>
                <w:szCs w:val="15"/>
              </w:rPr>
              <w:t>190 lis. Kč</w:t>
            </w:r>
          </w:p>
        </w:tc>
        <w:tc>
          <w:tcPr>
            <w:tcW w:w="1426" w:type="dxa"/>
            <w:tcBorders>
              <w:top w:val="single" w:sz="4" w:space="0" w:color="auto"/>
              <w:left w:val="single" w:sz="4" w:space="0" w:color="auto"/>
              <w:bottom w:val="single" w:sz="4" w:space="0" w:color="auto"/>
            </w:tcBorders>
            <w:shd w:val="clear" w:color="auto" w:fill="FFFFFF"/>
            <w:vAlign w:val="bottom"/>
          </w:tcPr>
          <w:p w14:paraId="2EE7E127" w14:textId="17CFD11A" w:rsidR="00B74106" w:rsidRDefault="006837FB" w:rsidP="00022C56">
            <w:pPr>
              <w:pStyle w:val="Style12"/>
              <w:shd w:val="clear" w:color="auto" w:fill="auto"/>
              <w:jc w:val="center"/>
              <w:rPr>
                <w:sz w:val="10"/>
                <w:szCs w:val="10"/>
              </w:rPr>
            </w:pPr>
            <w:r>
              <w:rPr>
                <w:b/>
                <w:bCs/>
                <w:sz w:val="15"/>
                <w:szCs w:val="15"/>
              </w:rPr>
              <w:t>190 tis. Kč</w:t>
            </w:r>
          </w:p>
        </w:tc>
        <w:tc>
          <w:tcPr>
            <w:tcW w:w="1430" w:type="dxa"/>
            <w:tcBorders>
              <w:top w:val="single" w:sz="4" w:space="0" w:color="auto"/>
              <w:left w:val="single" w:sz="4" w:space="0" w:color="auto"/>
              <w:bottom w:val="single" w:sz="4" w:space="0" w:color="auto"/>
            </w:tcBorders>
            <w:shd w:val="clear" w:color="auto" w:fill="FFFFFF"/>
            <w:vAlign w:val="center"/>
          </w:tcPr>
          <w:p w14:paraId="2EE7E128" w14:textId="77777777" w:rsidR="00B74106" w:rsidRDefault="005E0D81">
            <w:pPr>
              <w:pStyle w:val="Style12"/>
              <w:shd w:val="clear" w:color="auto" w:fill="auto"/>
              <w:rPr>
                <w:sz w:val="15"/>
                <w:szCs w:val="15"/>
              </w:rPr>
            </w:pPr>
            <w:r>
              <w:rPr>
                <w:b/>
                <w:bCs/>
                <w:sz w:val="15"/>
                <w:szCs w:val="15"/>
              </w:rPr>
              <w:t>190 tis. Kč</w:t>
            </w:r>
          </w:p>
        </w:tc>
        <w:tc>
          <w:tcPr>
            <w:tcW w:w="1200" w:type="dxa"/>
            <w:tcBorders>
              <w:top w:val="single" w:sz="4" w:space="0" w:color="auto"/>
              <w:left w:val="single" w:sz="4" w:space="0" w:color="auto"/>
            </w:tcBorders>
            <w:shd w:val="clear" w:color="auto" w:fill="FFFFFF"/>
            <w:vAlign w:val="center"/>
          </w:tcPr>
          <w:p w14:paraId="2EE7E129" w14:textId="63C1F678" w:rsidR="00B74106" w:rsidRDefault="00044548">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12A" w14:textId="2AAFBA72" w:rsidR="00B74106" w:rsidRDefault="00044548">
            <w:pPr>
              <w:pStyle w:val="Style12"/>
              <w:shd w:val="clear" w:color="auto" w:fill="auto"/>
            </w:pPr>
            <w:r>
              <w:t>0 tis. Kč</w:t>
            </w:r>
          </w:p>
        </w:tc>
        <w:tc>
          <w:tcPr>
            <w:tcW w:w="691" w:type="dxa"/>
            <w:tcBorders>
              <w:left w:val="single" w:sz="4" w:space="0" w:color="auto"/>
            </w:tcBorders>
            <w:shd w:val="clear" w:color="auto" w:fill="FFFFFF"/>
          </w:tcPr>
          <w:p w14:paraId="2EE7E12B" w14:textId="77777777" w:rsidR="00B74106" w:rsidRDefault="00B74106">
            <w:pPr>
              <w:rPr>
                <w:sz w:val="10"/>
                <w:szCs w:val="10"/>
              </w:rPr>
            </w:pPr>
          </w:p>
        </w:tc>
      </w:tr>
      <w:tr w:rsidR="00B74106" w14:paraId="2EE7E136" w14:textId="77777777" w:rsidTr="006837FB">
        <w:trPr>
          <w:trHeight w:hRule="exact" w:val="374"/>
          <w:jc w:val="center"/>
        </w:trPr>
        <w:tc>
          <w:tcPr>
            <w:tcW w:w="533" w:type="dxa"/>
            <w:tcBorders>
              <w:top w:val="single" w:sz="4" w:space="0" w:color="auto"/>
              <w:left w:val="single" w:sz="4" w:space="0" w:color="auto"/>
            </w:tcBorders>
            <w:shd w:val="clear" w:color="auto" w:fill="FFFFFF"/>
            <w:vAlign w:val="center"/>
          </w:tcPr>
          <w:p w14:paraId="2EE7E12D" w14:textId="77777777" w:rsidR="00B74106" w:rsidRDefault="005E0D81">
            <w:pPr>
              <w:pStyle w:val="Style12"/>
              <w:shd w:val="clear" w:color="auto" w:fill="auto"/>
              <w:ind w:firstLine="180"/>
              <w:jc w:val="both"/>
            </w:pPr>
            <w:r>
              <w:t>D</w:t>
            </w:r>
          </w:p>
        </w:tc>
        <w:tc>
          <w:tcPr>
            <w:tcW w:w="5136" w:type="dxa"/>
            <w:tcBorders>
              <w:top w:val="single" w:sz="4" w:space="0" w:color="auto"/>
              <w:left w:val="single" w:sz="4" w:space="0" w:color="auto"/>
            </w:tcBorders>
            <w:shd w:val="clear" w:color="auto" w:fill="FFFFFF"/>
            <w:vAlign w:val="center"/>
          </w:tcPr>
          <w:p w14:paraId="2EE7E12E" w14:textId="45C912F9" w:rsidR="00B74106" w:rsidRDefault="005E0D81">
            <w:pPr>
              <w:pStyle w:val="Style12"/>
              <w:shd w:val="clear" w:color="auto" w:fill="auto"/>
              <w:jc w:val="center"/>
              <w:rPr>
                <w:sz w:val="15"/>
                <w:szCs w:val="15"/>
              </w:rPr>
            </w:pPr>
            <w:r>
              <w:rPr>
                <w:b/>
                <w:bCs/>
                <w:sz w:val="15"/>
                <w:szCs w:val="15"/>
              </w:rPr>
              <w:t xml:space="preserve">Náklady noho výdaje na </w:t>
            </w:r>
            <w:proofErr w:type="gramStart"/>
            <w:r>
              <w:rPr>
                <w:b/>
                <w:bCs/>
                <w:sz w:val="15"/>
                <w:szCs w:val="15"/>
              </w:rPr>
              <w:t>s</w:t>
            </w:r>
            <w:r w:rsidR="006837FB">
              <w:rPr>
                <w:b/>
                <w:bCs/>
                <w:sz w:val="15"/>
                <w:szCs w:val="15"/>
              </w:rPr>
              <w:t xml:space="preserve">lužby </w:t>
            </w:r>
            <w:r>
              <w:rPr>
                <w:b/>
                <w:bCs/>
                <w:sz w:val="15"/>
                <w:szCs w:val="15"/>
              </w:rPr>
              <w:t xml:space="preserve">-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407«&gt; nákladu</w:t>
            </w:r>
          </w:p>
        </w:tc>
        <w:tc>
          <w:tcPr>
            <w:tcW w:w="1421" w:type="dxa"/>
            <w:tcBorders>
              <w:top w:val="single" w:sz="4" w:space="0" w:color="auto"/>
              <w:left w:val="single" w:sz="4" w:space="0" w:color="auto"/>
            </w:tcBorders>
            <w:shd w:val="clear" w:color="auto" w:fill="FFFFFF"/>
            <w:vAlign w:val="center"/>
          </w:tcPr>
          <w:p w14:paraId="2EE7E12F" w14:textId="4BAE79FE" w:rsidR="00B74106" w:rsidRDefault="006837FB">
            <w:pPr>
              <w:pStyle w:val="Style12"/>
              <w:shd w:val="clear" w:color="auto" w:fill="auto"/>
              <w:rPr>
                <w:sz w:val="15"/>
                <w:szCs w:val="15"/>
              </w:rPr>
            </w:pPr>
            <w:r>
              <w:rPr>
                <w:b/>
                <w:bCs/>
                <w:sz w:val="15"/>
                <w:szCs w:val="15"/>
              </w:rPr>
              <w:t>0 tis. Kč</w:t>
            </w:r>
          </w:p>
        </w:tc>
        <w:tc>
          <w:tcPr>
            <w:tcW w:w="1426" w:type="dxa"/>
            <w:tcBorders>
              <w:top w:val="single" w:sz="4" w:space="0" w:color="auto"/>
              <w:left w:val="single" w:sz="4" w:space="0" w:color="auto"/>
            </w:tcBorders>
            <w:shd w:val="clear" w:color="auto" w:fill="FFFFFF"/>
            <w:vAlign w:val="center"/>
          </w:tcPr>
          <w:p w14:paraId="2EE7E130" w14:textId="77777777" w:rsidR="00B74106" w:rsidRDefault="005E0D81">
            <w:pPr>
              <w:pStyle w:val="Style12"/>
              <w:shd w:val="clear" w:color="auto" w:fill="auto"/>
              <w:rPr>
                <w:sz w:val="15"/>
                <w:szCs w:val="15"/>
              </w:rPr>
            </w:pPr>
            <w:r>
              <w:rPr>
                <w:b/>
                <w:bCs/>
                <w:sz w:val="15"/>
                <w:szCs w:val="15"/>
              </w:rPr>
              <w:t>0 tis. Kč</w:t>
            </w:r>
          </w:p>
        </w:tc>
        <w:tc>
          <w:tcPr>
            <w:tcW w:w="1426" w:type="dxa"/>
            <w:tcBorders>
              <w:top w:val="single" w:sz="4" w:space="0" w:color="auto"/>
              <w:left w:val="single" w:sz="4" w:space="0" w:color="auto"/>
            </w:tcBorders>
            <w:shd w:val="clear" w:color="auto" w:fill="FFFFFF"/>
            <w:vAlign w:val="center"/>
          </w:tcPr>
          <w:p w14:paraId="2EE7E131" w14:textId="77777777" w:rsidR="00B74106" w:rsidRDefault="005E0D81">
            <w:pPr>
              <w:pStyle w:val="Style12"/>
              <w:shd w:val="clear" w:color="auto" w:fill="auto"/>
              <w:rPr>
                <w:sz w:val="15"/>
                <w:szCs w:val="15"/>
              </w:rPr>
            </w:pPr>
            <w:r>
              <w:rPr>
                <w:b/>
                <w:bCs/>
                <w:sz w:val="15"/>
                <w:szCs w:val="15"/>
              </w:rPr>
              <w:t>0 tis. Kč</w:t>
            </w:r>
          </w:p>
        </w:tc>
        <w:tc>
          <w:tcPr>
            <w:tcW w:w="1430" w:type="dxa"/>
            <w:tcBorders>
              <w:top w:val="single" w:sz="4" w:space="0" w:color="auto"/>
              <w:left w:val="single" w:sz="4" w:space="0" w:color="auto"/>
            </w:tcBorders>
            <w:shd w:val="clear" w:color="auto" w:fill="FFFFFF"/>
            <w:vAlign w:val="center"/>
          </w:tcPr>
          <w:p w14:paraId="2EE7E132" w14:textId="77777777" w:rsidR="00B74106" w:rsidRDefault="005E0D81">
            <w:pPr>
              <w:pStyle w:val="Style12"/>
              <w:shd w:val="clear" w:color="auto" w:fill="auto"/>
              <w:rPr>
                <w:sz w:val="15"/>
                <w:szCs w:val="15"/>
              </w:rPr>
            </w:pPr>
            <w:r>
              <w:rPr>
                <w:b/>
                <w:bCs/>
                <w:sz w:val="15"/>
                <w:szCs w:val="15"/>
              </w:rPr>
              <w:t>0 tis. Kč</w:t>
            </w:r>
          </w:p>
        </w:tc>
        <w:tc>
          <w:tcPr>
            <w:tcW w:w="1200" w:type="dxa"/>
            <w:tcBorders>
              <w:top w:val="single" w:sz="4" w:space="0" w:color="auto"/>
              <w:left w:val="single" w:sz="4" w:space="0" w:color="auto"/>
            </w:tcBorders>
            <w:shd w:val="clear" w:color="auto" w:fill="FFFFFF"/>
            <w:vAlign w:val="center"/>
          </w:tcPr>
          <w:p w14:paraId="2EE7E133"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134" w14:textId="77777777" w:rsidR="00B74106" w:rsidRDefault="005E0D81">
            <w:pPr>
              <w:pStyle w:val="Style12"/>
              <w:shd w:val="clear" w:color="auto" w:fill="auto"/>
            </w:pPr>
            <w:r>
              <w:t>0 tis. Kč</w:t>
            </w:r>
          </w:p>
        </w:tc>
        <w:tc>
          <w:tcPr>
            <w:tcW w:w="691" w:type="dxa"/>
            <w:tcBorders>
              <w:top w:val="single" w:sz="4" w:space="0" w:color="auto"/>
              <w:left w:val="single" w:sz="4" w:space="0" w:color="auto"/>
              <w:right w:val="single" w:sz="4" w:space="0" w:color="auto"/>
            </w:tcBorders>
            <w:shd w:val="clear" w:color="auto" w:fill="FFFFFF"/>
            <w:vAlign w:val="center"/>
          </w:tcPr>
          <w:p w14:paraId="2EE7E135" w14:textId="77777777" w:rsidR="00B74106" w:rsidRDefault="005E0D81">
            <w:pPr>
              <w:pStyle w:val="Style12"/>
              <w:shd w:val="clear" w:color="auto" w:fill="auto"/>
              <w:jc w:val="center"/>
            </w:pPr>
            <w:r>
              <w:rPr>
                <w:b/>
                <w:bCs/>
              </w:rPr>
              <w:t>OK</w:t>
            </w:r>
          </w:p>
        </w:tc>
      </w:tr>
      <w:tr w:rsidR="00B74106" w14:paraId="2EE7E140" w14:textId="77777777">
        <w:trPr>
          <w:trHeight w:hRule="exact" w:val="374"/>
          <w:jc w:val="center"/>
        </w:trPr>
        <w:tc>
          <w:tcPr>
            <w:tcW w:w="533" w:type="dxa"/>
            <w:tcBorders>
              <w:top w:val="single" w:sz="4" w:space="0" w:color="auto"/>
              <w:left w:val="single" w:sz="4" w:space="0" w:color="auto"/>
            </w:tcBorders>
            <w:shd w:val="clear" w:color="auto" w:fill="FFFFFF"/>
            <w:vAlign w:val="center"/>
          </w:tcPr>
          <w:p w14:paraId="2EE7E137" w14:textId="77777777" w:rsidR="00B74106" w:rsidRDefault="005E0D81">
            <w:pPr>
              <w:pStyle w:val="Style12"/>
              <w:shd w:val="clear" w:color="auto" w:fill="auto"/>
              <w:jc w:val="center"/>
              <w:rPr>
                <w:sz w:val="15"/>
                <w:szCs w:val="15"/>
              </w:rPr>
            </w:pPr>
            <w:r>
              <w:rPr>
                <w:b/>
                <w:bCs/>
                <w:sz w:val="15"/>
                <w:szCs w:val="15"/>
              </w:rPr>
              <w:t>E</w:t>
            </w:r>
          </w:p>
        </w:tc>
        <w:tc>
          <w:tcPr>
            <w:tcW w:w="5136" w:type="dxa"/>
            <w:tcBorders>
              <w:top w:val="single" w:sz="4" w:space="0" w:color="auto"/>
              <w:left w:val="single" w:sz="4" w:space="0" w:color="auto"/>
            </w:tcBorders>
            <w:shd w:val="clear" w:color="auto" w:fill="FFFFFF"/>
            <w:vAlign w:val="center"/>
          </w:tcPr>
          <w:p w14:paraId="2EE7E138"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21" w:type="dxa"/>
            <w:tcBorders>
              <w:top w:val="single" w:sz="4" w:space="0" w:color="auto"/>
              <w:left w:val="single" w:sz="4" w:space="0" w:color="auto"/>
            </w:tcBorders>
            <w:shd w:val="clear" w:color="auto" w:fill="FFFFFF"/>
            <w:vAlign w:val="center"/>
          </w:tcPr>
          <w:p w14:paraId="2EE7E139" w14:textId="4469996A" w:rsidR="00B74106" w:rsidRDefault="006837FB">
            <w:pPr>
              <w:pStyle w:val="Style12"/>
              <w:shd w:val="clear" w:color="auto" w:fill="auto"/>
              <w:rPr>
                <w:sz w:val="15"/>
                <w:szCs w:val="15"/>
              </w:rPr>
            </w:pPr>
            <w:r>
              <w:rPr>
                <w:b/>
                <w:bCs/>
                <w:sz w:val="15"/>
                <w:szCs w:val="15"/>
              </w:rPr>
              <w:t>10 tis. Kč</w:t>
            </w:r>
          </w:p>
        </w:tc>
        <w:tc>
          <w:tcPr>
            <w:tcW w:w="1426" w:type="dxa"/>
            <w:tcBorders>
              <w:top w:val="single" w:sz="4" w:space="0" w:color="auto"/>
              <w:left w:val="single" w:sz="4" w:space="0" w:color="auto"/>
            </w:tcBorders>
            <w:shd w:val="clear" w:color="auto" w:fill="FFFFFF"/>
            <w:vAlign w:val="center"/>
          </w:tcPr>
          <w:p w14:paraId="2EE7E13A" w14:textId="77777777" w:rsidR="00B74106" w:rsidRDefault="005E0D81">
            <w:pPr>
              <w:pStyle w:val="Style12"/>
              <w:shd w:val="clear" w:color="auto" w:fill="auto"/>
              <w:rPr>
                <w:sz w:val="15"/>
                <w:szCs w:val="15"/>
              </w:rPr>
            </w:pPr>
            <w:r>
              <w:rPr>
                <w:b/>
                <w:bCs/>
                <w:sz w:val="15"/>
                <w:szCs w:val="15"/>
              </w:rPr>
              <w:t>10 tis. KČ</w:t>
            </w:r>
          </w:p>
        </w:tc>
        <w:tc>
          <w:tcPr>
            <w:tcW w:w="1426" w:type="dxa"/>
            <w:tcBorders>
              <w:top w:val="single" w:sz="4" w:space="0" w:color="auto"/>
              <w:left w:val="single" w:sz="4" w:space="0" w:color="auto"/>
            </w:tcBorders>
            <w:shd w:val="clear" w:color="auto" w:fill="FFFFFF"/>
            <w:vAlign w:val="center"/>
          </w:tcPr>
          <w:p w14:paraId="2EE7E13B" w14:textId="77777777" w:rsidR="00B74106" w:rsidRDefault="005E0D81">
            <w:pPr>
              <w:pStyle w:val="Style12"/>
              <w:shd w:val="clear" w:color="auto" w:fill="auto"/>
              <w:rPr>
                <w:sz w:val="15"/>
                <w:szCs w:val="15"/>
              </w:rPr>
            </w:pPr>
            <w:r>
              <w:rPr>
                <w:b/>
                <w:bCs/>
                <w:sz w:val="15"/>
                <w:szCs w:val="15"/>
              </w:rPr>
              <w:t>10 tis. Kč</w:t>
            </w:r>
          </w:p>
        </w:tc>
        <w:tc>
          <w:tcPr>
            <w:tcW w:w="1430" w:type="dxa"/>
            <w:tcBorders>
              <w:top w:val="single" w:sz="4" w:space="0" w:color="auto"/>
              <w:left w:val="single" w:sz="4" w:space="0" w:color="auto"/>
            </w:tcBorders>
            <w:shd w:val="clear" w:color="auto" w:fill="FFFFFF"/>
            <w:vAlign w:val="center"/>
          </w:tcPr>
          <w:p w14:paraId="2EE7E13C" w14:textId="77777777" w:rsidR="00B74106" w:rsidRDefault="005E0D81">
            <w:pPr>
              <w:pStyle w:val="Style12"/>
              <w:shd w:val="clear" w:color="auto" w:fill="auto"/>
              <w:rPr>
                <w:sz w:val="15"/>
                <w:szCs w:val="15"/>
              </w:rPr>
            </w:pPr>
            <w:r>
              <w:rPr>
                <w:b/>
                <w:bCs/>
                <w:sz w:val="15"/>
                <w:szCs w:val="15"/>
              </w:rPr>
              <w:t>10 tis. KS</w:t>
            </w:r>
          </w:p>
        </w:tc>
        <w:tc>
          <w:tcPr>
            <w:tcW w:w="1200" w:type="dxa"/>
            <w:tcBorders>
              <w:top w:val="single" w:sz="4" w:space="0" w:color="auto"/>
              <w:left w:val="single" w:sz="4" w:space="0" w:color="auto"/>
            </w:tcBorders>
            <w:shd w:val="clear" w:color="auto" w:fill="FFFFFF"/>
            <w:vAlign w:val="center"/>
          </w:tcPr>
          <w:p w14:paraId="2EE7E13D" w14:textId="19277761" w:rsidR="00B74106" w:rsidRDefault="00044548">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13E" w14:textId="6D176825" w:rsidR="00B74106" w:rsidRDefault="00044548">
            <w:pPr>
              <w:pStyle w:val="Style12"/>
              <w:shd w:val="clear" w:color="auto" w:fill="auto"/>
            </w:pPr>
            <w:r>
              <w:t>0 tis. Kč</w:t>
            </w:r>
          </w:p>
        </w:tc>
        <w:tc>
          <w:tcPr>
            <w:tcW w:w="691" w:type="dxa"/>
            <w:tcBorders>
              <w:top w:val="single" w:sz="4" w:space="0" w:color="auto"/>
              <w:left w:val="single" w:sz="4" w:space="0" w:color="auto"/>
              <w:right w:val="single" w:sz="4" w:space="0" w:color="auto"/>
            </w:tcBorders>
            <w:shd w:val="clear" w:color="auto" w:fill="FFFFFF"/>
            <w:vAlign w:val="center"/>
          </w:tcPr>
          <w:p w14:paraId="2EE7E13F" w14:textId="77777777" w:rsidR="00B74106" w:rsidRDefault="005E0D81">
            <w:pPr>
              <w:pStyle w:val="Style12"/>
              <w:shd w:val="clear" w:color="auto" w:fill="auto"/>
              <w:jc w:val="center"/>
            </w:pPr>
            <w:r>
              <w:rPr>
                <w:b/>
                <w:bCs/>
              </w:rPr>
              <w:t>OK</w:t>
            </w:r>
          </w:p>
        </w:tc>
      </w:tr>
      <w:tr w:rsidR="00B74106" w14:paraId="2EE7E14B" w14:textId="77777777">
        <w:trPr>
          <w:trHeight w:hRule="exact" w:val="533"/>
          <w:jc w:val="center"/>
        </w:trPr>
        <w:tc>
          <w:tcPr>
            <w:tcW w:w="533" w:type="dxa"/>
            <w:tcBorders>
              <w:top w:val="single" w:sz="4" w:space="0" w:color="auto"/>
              <w:left w:val="single" w:sz="4" w:space="0" w:color="auto"/>
            </w:tcBorders>
            <w:shd w:val="clear" w:color="auto" w:fill="FFFFFF"/>
            <w:vAlign w:val="center"/>
          </w:tcPr>
          <w:p w14:paraId="2EE7E141" w14:textId="77777777" w:rsidR="00B74106" w:rsidRDefault="005E0D81">
            <w:pPr>
              <w:pStyle w:val="Style12"/>
              <w:shd w:val="clear" w:color="auto" w:fill="auto"/>
              <w:jc w:val="center"/>
              <w:rPr>
                <w:sz w:val="15"/>
                <w:szCs w:val="15"/>
              </w:rPr>
            </w:pPr>
            <w:r>
              <w:rPr>
                <w:b/>
                <w:bCs/>
                <w:sz w:val="15"/>
                <w:szCs w:val="15"/>
              </w:rPr>
              <w:t>F</w:t>
            </w:r>
          </w:p>
        </w:tc>
        <w:tc>
          <w:tcPr>
            <w:tcW w:w="5136" w:type="dxa"/>
            <w:tcBorders>
              <w:top w:val="single" w:sz="4" w:space="0" w:color="auto"/>
              <w:left w:val="single" w:sz="4" w:space="0" w:color="auto"/>
            </w:tcBorders>
            <w:shd w:val="clear" w:color="auto" w:fill="FFFFFF"/>
          </w:tcPr>
          <w:p w14:paraId="2EE7E142" w14:textId="160EF26E" w:rsidR="00B74106" w:rsidRDefault="005E0D81">
            <w:pPr>
              <w:pStyle w:val="Style12"/>
              <w:shd w:val="clear" w:color="auto" w:fill="auto"/>
              <w:tabs>
                <w:tab w:val="left" w:pos="4738"/>
              </w:tabs>
              <w:jc w:val="center"/>
              <w:rPr>
                <w:sz w:val="15"/>
                <w:szCs w:val="15"/>
              </w:rPr>
            </w:pPr>
            <w:r>
              <w:rPr>
                <w:b/>
                <w:bCs/>
                <w:sz w:val="15"/>
                <w:szCs w:val="15"/>
              </w:rPr>
              <w:t xml:space="preserve">CELKOVÉ </w:t>
            </w:r>
            <w:proofErr w:type="gramStart"/>
            <w:r w:rsidR="006837FB">
              <w:rPr>
                <w:b/>
                <w:bCs/>
                <w:sz w:val="15"/>
                <w:szCs w:val="15"/>
              </w:rPr>
              <w:t xml:space="preserve">NAKLADY </w:t>
            </w:r>
            <w:r>
              <w:rPr>
                <w:b/>
                <w:bCs/>
                <w:sz w:val="15"/>
                <w:szCs w:val="15"/>
              </w:rPr>
              <w:t xml:space="preserve"> PROJEKTU</w:t>
            </w:r>
            <w:proofErr w:type="gramEnd"/>
            <w:r>
              <w:rPr>
                <w:b/>
                <w:bCs/>
                <w:sz w:val="15"/>
                <w:szCs w:val="15"/>
              </w:rPr>
              <w:t xml:space="preserve"> ZA DANÝ ROK</w:t>
            </w:r>
            <w:r>
              <w:rPr>
                <w:b/>
                <w:bCs/>
                <w:sz w:val="15"/>
                <w:szCs w:val="15"/>
              </w:rPr>
              <w:tab/>
              <w:t>-</w:t>
            </w:r>
          </w:p>
          <w:p w14:paraId="2EE7E143" w14:textId="77777777" w:rsidR="00B74106" w:rsidRDefault="005E0D81">
            <w:pPr>
              <w:pStyle w:val="Style12"/>
              <w:shd w:val="clear" w:color="auto" w:fill="auto"/>
              <w:jc w:val="center"/>
              <w:rPr>
                <w:sz w:val="15"/>
                <w:szCs w:val="15"/>
              </w:rPr>
            </w:pPr>
            <w:r>
              <w:rPr>
                <w:b/>
                <w:bCs/>
                <w:sz w:val="15"/>
                <w:szCs w:val="15"/>
              </w:rPr>
              <w:t>AUTOMATICKÝ SOUČET</w:t>
            </w:r>
          </w:p>
        </w:tc>
        <w:tc>
          <w:tcPr>
            <w:tcW w:w="1421" w:type="dxa"/>
            <w:tcBorders>
              <w:top w:val="single" w:sz="4" w:space="0" w:color="auto"/>
              <w:left w:val="single" w:sz="4" w:space="0" w:color="auto"/>
            </w:tcBorders>
            <w:shd w:val="clear" w:color="auto" w:fill="FFFFFF"/>
            <w:vAlign w:val="center"/>
          </w:tcPr>
          <w:p w14:paraId="2EE7E144" w14:textId="77777777" w:rsidR="00B74106" w:rsidRDefault="005E0D81">
            <w:pPr>
              <w:pStyle w:val="Style12"/>
              <w:shd w:val="clear" w:color="auto" w:fill="auto"/>
              <w:rPr>
                <w:sz w:val="15"/>
                <w:szCs w:val="15"/>
              </w:rPr>
            </w:pPr>
            <w:r>
              <w:rPr>
                <w:b/>
                <w:bCs/>
                <w:sz w:val="15"/>
                <w:szCs w:val="15"/>
              </w:rPr>
              <w:t>1 410 tis. Kč</w:t>
            </w:r>
          </w:p>
        </w:tc>
        <w:tc>
          <w:tcPr>
            <w:tcW w:w="1426" w:type="dxa"/>
            <w:tcBorders>
              <w:top w:val="single" w:sz="4" w:space="0" w:color="auto"/>
              <w:left w:val="single" w:sz="4" w:space="0" w:color="auto"/>
            </w:tcBorders>
            <w:shd w:val="clear" w:color="auto" w:fill="FFFFFF"/>
            <w:vAlign w:val="center"/>
          </w:tcPr>
          <w:p w14:paraId="2EE7E145" w14:textId="77777777" w:rsidR="00B74106" w:rsidRDefault="005E0D81">
            <w:pPr>
              <w:pStyle w:val="Style12"/>
              <w:shd w:val="clear" w:color="auto" w:fill="auto"/>
              <w:rPr>
                <w:sz w:val="15"/>
                <w:szCs w:val="15"/>
              </w:rPr>
            </w:pPr>
            <w:r>
              <w:rPr>
                <w:b/>
                <w:bCs/>
                <w:sz w:val="15"/>
                <w:szCs w:val="15"/>
              </w:rPr>
              <w:t>1 410 tis. Kč</w:t>
            </w:r>
          </w:p>
        </w:tc>
        <w:tc>
          <w:tcPr>
            <w:tcW w:w="1426" w:type="dxa"/>
            <w:tcBorders>
              <w:top w:val="single" w:sz="4" w:space="0" w:color="auto"/>
              <w:left w:val="single" w:sz="4" w:space="0" w:color="auto"/>
            </w:tcBorders>
            <w:shd w:val="clear" w:color="auto" w:fill="FFFFFF"/>
            <w:vAlign w:val="center"/>
          </w:tcPr>
          <w:p w14:paraId="2EE7E146" w14:textId="77777777" w:rsidR="00B74106" w:rsidRDefault="005E0D81">
            <w:pPr>
              <w:pStyle w:val="Style12"/>
              <w:shd w:val="clear" w:color="auto" w:fill="auto"/>
              <w:rPr>
                <w:sz w:val="15"/>
                <w:szCs w:val="15"/>
              </w:rPr>
            </w:pPr>
            <w:r>
              <w:rPr>
                <w:b/>
                <w:bCs/>
                <w:sz w:val="15"/>
                <w:szCs w:val="15"/>
              </w:rPr>
              <w:t>1 410 tle. Kč</w:t>
            </w:r>
          </w:p>
        </w:tc>
        <w:tc>
          <w:tcPr>
            <w:tcW w:w="1430" w:type="dxa"/>
            <w:tcBorders>
              <w:top w:val="single" w:sz="4" w:space="0" w:color="auto"/>
              <w:left w:val="single" w:sz="4" w:space="0" w:color="auto"/>
            </w:tcBorders>
            <w:shd w:val="clear" w:color="auto" w:fill="FFFFFF"/>
            <w:vAlign w:val="center"/>
          </w:tcPr>
          <w:p w14:paraId="2EE7E147" w14:textId="77777777" w:rsidR="00B74106" w:rsidRDefault="005E0D81">
            <w:pPr>
              <w:pStyle w:val="Style12"/>
              <w:shd w:val="clear" w:color="auto" w:fill="auto"/>
              <w:rPr>
                <w:sz w:val="15"/>
                <w:szCs w:val="15"/>
              </w:rPr>
            </w:pPr>
            <w:r>
              <w:rPr>
                <w:b/>
                <w:bCs/>
                <w:sz w:val="15"/>
                <w:szCs w:val="15"/>
              </w:rPr>
              <w:t>1 410 tis. KS</w:t>
            </w:r>
          </w:p>
        </w:tc>
        <w:tc>
          <w:tcPr>
            <w:tcW w:w="1200" w:type="dxa"/>
            <w:tcBorders>
              <w:top w:val="single" w:sz="4" w:space="0" w:color="auto"/>
              <w:left w:val="single" w:sz="4" w:space="0" w:color="auto"/>
            </w:tcBorders>
            <w:shd w:val="clear" w:color="auto" w:fill="FFFFFF"/>
            <w:vAlign w:val="center"/>
          </w:tcPr>
          <w:p w14:paraId="2EE7E148" w14:textId="77777777" w:rsidR="00B74106" w:rsidRDefault="005E0D81">
            <w:pPr>
              <w:pStyle w:val="Style12"/>
              <w:shd w:val="clear" w:color="auto" w:fill="auto"/>
            </w:pPr>
            <w:r>
              <w:t>0 tis. KČ</w:t>
            </w:r>
          </w:p>
        </w:tc>
        <w:tc>
          <w:tcPr>
            <w:tcW w:w="1214" w:type="dxa"/>
            <w:tcBorders>
              <w:top w:val="single" w:sz="4" w:space="0" w:color="auto"/>
              <w:left w:val="single" w:sz="4" w:space="0" w:color="auto"/>
            </w:tcBorders>
            <w:shd w:val="clear" w:color="auto" w:fill="FFFFFF"/>
            <w:vAlign w:val="center"/>
          </w:tcPr>
          <w:p w14:paraId="2EE7E149" w14:textId="77777777" w:rsidR="00B74106" w:rsidRDefault="005E0D81">
            <w:pPr>
              <w:pStyle w:val="Style12"/>
              <w:shd w:val="clear" w:color="auto" w:fill="auto"/>
            </w:pPr>
            <w:r>
              <w:t>0 tis. Kč</w:t>
            </w:r>
          </w:p>
        </w:tc>
        <w:tc>
          <w:tcPr>
            <w:tcW w:w="691" w:type="dxa"/>
            <w:tcBorders>
              <w:top w:val="single" w:sz="4" w:space="0" w:color="auto"/>
              <w:left w:val="single" w:sz="4" w:space="0" w:color="auto"/>
            </w:tcBorders>
            <w:shd w:val="clear" w:color="auto" w:fill="FFFFFF"/>
          </w:tcPr>
          <w:p w14:paraId="2EE7E14A" w14:textId="77777777" w:rsidR="00B74106" w:rsidRDefault="00B74106">
            <w:pPr>
              <w:rPr>
                <w:sz w:val="10"/>
                <w:szCs w:val="10"/>
              </w:rPr>
            </w:pPr>
          </w:p>
        </w:tc>
      </w:tr>
      <w:tr w:rsidR="00B74106" w14:paraId="2EE7E155" w14:textId="77777777" w:rsidTr="00022C56">
        <w:trPr>
          <w:trHeight w:hRule="exact" w:val="269"/>
          <w:jc w:val="center"/>
        </w:trPr>
        <w:tc>
          <w:tcPr>
            <w:tcW w:w="533" w:type="dxa"/>
            <w:tcBorders>
              <w:top w:val="single" w:sz="4" w:space="0" w:color="auto"/>
              <w:left w:val="single" w:sz="4" w:space="0" w:color="auto"/>
              <w:bottom w:val="single" w:sz="4" w:space="0" w:color="auto"/>
            </w:tcBorders>
            <w:shd w:val="clear" w:color="auto" w:fill="FFFFFF"/>
            <w:vAlign w:val="bottom"/>
          </w:tcPr>
          <w:p w14:paraId="2EE7E14C" w14:textId="77777777" w:rsidR="00B74106" w:rsidRDefault="005E0D81">
            <w:pPr>
              <w:pStyle w:val="Style12"/>
              <w:shd w:val="clear" w:color="auto" w:fill="auto"/>
              <w:ind w:firstLine="180"/>
              <w:jc w:val="both"/>
            </w:pPr>
            <w:r>
              <w:t>F1</w:t>
            </w:r>
          </w:p>
        </w:tc>
        <w:tc>
          <w:tcPr>
            <w:tcW w:w="5136" w:type="dxa"/>
            <w:tcBorders>
              <w:top w:val="single" w:sz="4" w:space="0" w:color="auto"/>
              <w:left w:val="single" w:sz="4" w:space="0" w:color="auto"/>
              <w:bottom w:val="single" w:sz="4" w:space="0" w:color="auto"/>
            </w:tcBorders>
            <w:shd w:val="clear" w:color="auto" w:fill="FFFFFF"/>
            <w:vAlign w:val="bottom"/>
          </w:tcPr>
          <w:p w14:paraId="2EE7E14D" w14:textId="77777777" w:rsidR="00B74106" w:rsidRDefault="005E0D81">
            <w:pPr>
              <w:pStyle w:val="Style12"/>
              <w:shd w:val="clear" w:color="auto" w:fill="auto"/>
              <w:jc w:val="center"/>
            </w:pPr>
            <w:r>
              <w:t>Celkové kapitálové náklady projektu za daný rok - AUTOMATICKÝ SOUČET</w:t>
            </w:r>
          </w:p>
        </w:tc>
        <w:tc>
          <w:tcPr>
            <w:tcW w:w="1421" w:type="dxa"/>
            <w:tcBorders>
              <w:top w:val="single" w:sz="4" w:space="0" w:color="auto"/>
              <w:left w:val="single" w:sz="4" w:space="0" w:color="auto"/>
              <w:bottom w:val="single" w:sz="4" w:space="0" w:color="auto"/>
            </w:tcBorders>
            <w:shd w:val="clear" w:color="auto" w:fill="FFFFFF"/>
            <w:vAlign w:val="bottom"/>
          </w:tcPr>
          <w:p w14:paraId="2EE7E14E" w14:textId="77777777" w:rsidR="00B74106" w:rsidRDefault="005E0D81">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bottom"/>
          </w:tcPr>
          <w:p w14:paraId="2EE7E14F" w14:textId="5D9DCCBD" w:rsidR="00B74106" w:rsidRDefault="00044548">
            <w:pPr>
              <w:pStyle w:val="Style12"/>
              <w:shd w:val="clear" w:color="auto" w:fill="auto"/>
            </w:pPr>
            <w:r>
              <w:t>0 tis. Kč</w:t>
            </w:r>
          </w:p>
        </w:tc>
        <w:tc>
          <w:tcPr>
            <w:tcW w:w="1426" w:type="dxa"/>
            <w:tcBorders>
              <w:top w:val="single" w:sz="4" w:space="0" w:color="auto"/>
              <w:left w:val="single" w:sz="4" w:space="0" w:color="auto"/>
              <w:bottom w:val="single" w:sz="4" w:space="0" w:color="auto"/>
            </w:tcBorders>
            <w:shd w:val="clear" w:color="auto" w:fill="FFFFFF"/>
            <w:vAlign w:val="bottom"/>
          </w:tcPr>
          <w:p w14:paraId="2EE7E150" w14:textId="77777777" w:rsidR="00B74106" w:rsidRDefault="005E0D81">
            <w:pPr>
              <w:pStyle w:val="Style12"/>
              <w:shd w:val="clear" w:color="auto" w:fill="auto"/>
            </w:pPr>
            <w:r>
              <w:t>0 tis. Kč</w:t>
            </w:r>
          </w:p>
        </w:tc>
        <w:tc>
          <w:tcPr>
            <w:tcW w:w="1430" w:type="dxa"/>
            <w:tcBorders>
              <w:top w:val="single" w:sz="4" w:space="0" w:color="auto"/>
              <w:left w:val="single" w:sz="4" w:space="0" w:color="auto"/>
              <w:bottom w:val="single" w:sz="4" w:space="0" w:color="auto"/>
            </w:tcBorders>
            <w:shd w:val="clear" w:color="auto" w:fill="FFFFFF"/>
            <w:vAlign w:val="bottom"/>
          </w:tcPr>
          <w:p w14:paraId="2EE7E151" w14:textId="77777777" w:rsidR="00B74106" w:rsidRDefault="005E0D81">
            <w:pPr>
              <w:pStyle w:val="Style12"/>
              <w:shd w:val="clear" w:color="auto" w:fill="auto"/>
            </w:pPr>
            <w:r>
              <w:t>0 tis. Kč</w:t>
            </w:r>
          </w:p>
        </w:tc>
        <w:tc>
          <w:tcPr>
            <w:tcW w:w="1200" w:type="dxa"/>
            <w:tcBorders>
              <w:top w:val="single" w:sz="4" w:space="0" w:color="auto"/>
              <w:left w:val="single" w:sz="4" w:space="0" w:color="auto"/>
            </w:tcBorders>
            <w:shd w:val="clear" w:color="auto" w:fill="FFFFFF"/>
          </w:tcPr>
          <w:p w14:paraId="2EE7E152" w14:textId="77777777" w:rsidR="00B74106" w:rsidRDefault="00B74106">
            <w:pPr>
              <w:rPr>
                <w:sz w:val="10"/>
                <w:szCs w:val="10"/>
              </w:rPr>
            </w:pPr>
          </w:p>
        </w:tc>
        <w:tc>
          <w:tcPr>
            <w:tcW w:w="1214" w:type="dxa"/>
            <w:tcBorders>
              <w:top w:val="single" w:sz="4" w:space="0" w:color="auto"/>
            </w:tcBorders>
            <w:shd w:val="clear" w:color="auto" w:fill="FFFFFF"/>
          </w:tcPr>
          <w:p w14:paraId="2EE7E153" w14:textId="77777777" w:rsidR="00B74106" w:rsidRDefault="00B74106">
            <w:pPr>
              <w:rPr>
                <w:sz w:val="10"/>
                <w:szCs w:val="10"/>
              </w:rPr>
            </w:pPr>
          </w:p>
        </w:tc>
        <w:tc>
          <w:tcPr>
            <w:tcW w:w="691" w:type="dxa"/>
            <w:shd w:val="clear" w:color="auto" w:fill="FFFFFF"/>
          </w:tcPr>
          <w:p w14:paraId="2EE7E154" w14:textId="77777777" w:rsidR="00B74106" w:rsidRDefault="00B74106">
            <w:pPr>
              <w:rPr>
                <w:sz w:val="10"/>
                <w:szCs w:val="10"/>
              </w:rPr>
            </w:pPr>
          </w:p>
        </w:tc>
      </w:tr>
      <w:tr w:rsidR="00B74106" w14:paraId="2EE7E15F" w14:textId="77777777" w:rsidTr="00022C56">
        <w:trPr>
          <w:trHeight w:hRule="exact" w:val="312"/>
          <w:jc w:val="center"/>
        </w:trPr>
        <w:tc>
          <w:tcPr>
            <w:tcW w:w="533" w:type="dxa"/>
            <w:tcBorders>
              <w:top w:val="single" w:sz="4" w:space="0" w:color="auto"/>
              <w:left w:val="single" w:sz="4" w:space="0" w:color="auto"/>
              <w:bottom w:val="single" w:sz="4" w:space="0" w:color="auto"/>
            </w:tcBorders>
            <w:shd w:val="clear" w:color="auto" w:fill="FFFFFF"/>
            <w:vAlign w:val="center"/>
          </w:tcPr>
          <w:p w14:paraId="2EE7E156" w14:textId="77777777" w:rsidR="00B74106" w:rsidRDefault="005E0D81">
            <w:pPr>
              <w:pStyle w:val="Style12"/>
              <w:shd w:val="clear" w:color="auto" w:fill="auto"/>
              <w:ind w:firstLine="180"/>
              <w:jc w:val="both"/>
            </w:pPr>
            <w:r>
              <w:t>F2</w:t>
            </w:r>
          </w:p>
        </w:tc>
        <w:tc>
          <w:tcPr>
            <w:tcW w:w="5136" w:type="dxa"/>
            <w:tcBorders>
              <w:top w:val="single" w:sz="4" w:space="0" w:color="auto"/>
              <w:left w:val="single" w:sz="4" w:space="0" w:color="auto"/>
              <w:bottom w:val="single" w:sz="4" w:space="0" w:color="auto"/>
            </w:tcBorders>
            <w:shd w:val="clear" w:color="auto" w:fill="FFFFFF"/>
            <w:vAlign w:val="center"/>
          </w:tcPr>
          <w:p w14:paraId="2EE7E157" w14:textId="77777777" w:rsidR="00B74106" w:rsidRDefault="005E0D81">
            <w:pPr>
              <w:pStyle w:val="Style12"/>
              <w:shd w:val="clear" w:color="auto" w:fill="auto"/>
              <w:jc w:val="center"/>
            </w:pPr>
            <w:r>
              <w:t>Celkové běžné náklady projektu za daný rok - AUTOMATICKÝ SOUČET</w:t>
            </w:r>
          </w:p>
        </w:tc>
        <w:tc>
          <w:tcPr>
            <w:tcW w:w="1421" w:type="dxa"/>
            <w:tcBorders>
              <w:top w:val="single" w:sz="4" w:space="0" w:color="auto"/>
              <w:left w:val="single" w:sz="4" w:space="0" w:color="auto"/>
              <w:bottom w:val="single" w:sz="4" w:space="0" w:color="auto"/>
            </w:tcBorders>
            <w:shd w:val="clear" w:color="auto" w:fill="FFFFFF"/>
            <w:vAlign w:val="center"/>
          </w:tcPr>
          <w:p w14:paraId="2EE7E158" w14:textId="77777777" w:rsidR="00B74106" w:rsidRDefault="005E0D81">
            <w:pPr>
              <w:pStyle w:val="Style12"/>
              <w:shd w:val="clear" w:color="auto" w:fill="auto"/>
            </w:pPr>
            <w:r>
              <w:t>1 410 tis. Kč</w:t>
            </w:r>
          </w:p>
        </w:tc>
        <w:tc>
          <w:tcPr>
            <w:tcW w:w="1426" w:type="dxa"/>
            <w:tcBorders>
              <w:top w:val="single" w:sz="4" w:space="0" w:color="auto"/>
              <w:left w:val="single" w:sz="4" w:space="0" w:color="auto"/>
              <w:bottom w:val="single" w:sz="4" w:space="0" w:color="auto"/>
            </w:tcBorders>
            <w:shd w:val="clear" w:color="auto" w:fill="FFFFFF"/>
            <w:vAlign w:val="center"/>
          </w:tcPr>
          <w:p w14:paraId="2EE7E159" w14:textId="77777777" w:rsidR="00B74106" w:rsidRDefault="005E0D81">
            <w:pPr>
              <w:pStyle w:val="Style12"/>
              <w:shd w:val="clear" w:color="auto" w:fill="auto"/>
            </w:pPr>
            <w:r>
              <w:t>1 410 tis. Kč</w:t>
            </w:r>
          </w:p>
        </w:tc>
        <w:tc>
          <w:tcPr>
            <w:tcW w:w="1426" w:type="dxa"/>
            <w:tcBorders>
              <w:top w:val="single" w:sz="4" w:space="0" w:color="auto"/>
              <w:left w:val="single" w:sz="4" w:space="0" w:color="auto"/>
              <w:bottom w:val="single" w:sz="4" w:space="0" w:color="auto"/>
            </w:tcBorders>
            <w:shd w:val="clear" w:color="auto" w:fill="FFFFFF"/>
            <w:vAlign w:val="center"/>
          </w:tcPr>
          <w:p w14:paraId="2EE7E15A" w14:textId="77777777" w:rsidR="00B74106" w:rsidRDefault="005E0D81">
            <w:pPr>
              <w:pStyle w:val="Style12"/>
              <w:shd w:val="clear" w:color="auto" w:fill="auto"/>
            </w:pPr>
            <w:r>
              <w:t>1 410 tis. Kč</w:t>
            </w:r>
          </w:p>
        </w:tc>
        <w:tc>
          <w:tcPr>
            <w:tcW w:w="1430" w:type="dxa"/>
            <w:tcBorders>
              <w:top w:val="single" w:sz="4" w:space="0" w:color="auto"/>
              <w:left w:val="single" w:sz="4" w:space="0" w:color="auto"/>
              <w:bottom w:val="single" w:sz="4" w:space="0" w:color="auto"/>
            </w:tcBorders>
            <w:shd w:val="clear" w:color="auto" w:fill="FFFFFF"/>
            <w:vAlign w:val="center"/>
          </w:tcPr>
          <w:p w14:paraId="2EE7E15B" w14:textId="77777777" w:rsidR="00B74106" w:rsidRDefault="005E0D81">
            <w:pPr>
              <w:pStyle w:val="Style12"/>
              <w:shd w:val="clear" w:color="auto" w:fill="auto"/>
            </w:pPr>
            <w:r>
              <w:t>1 410 tis. Kč</w:t>
            </w:r>
          </w:p>
        </w:tc>
        <w:tc>
          <w:tcPr>
            <w:tcW w:w="1200" w:type="dxa"/>
            <w:tcBorders>
              <w:left w:val="single" w:sz="4" w:space="0" w:color="auto"/>
            </w:tcBorders>
            <w:shd w:val="clear" w:color="auto" w:fill="FFFFFF"/>
          </w:tcPr>
          <w:p w14:paraId="2EE7E15C" w14:textId="77777777" w:rsidR="00B74106" w:rsidRDefault="00B74106">
            <w:pPr>
              <w:rPr>
                <w:sz w:val="10"/>
                <w:szCs w:val="10"/>
              </w:rPr>
            </w:pPr>
          </w:p>
        </w:tc>
        <w:tc>
          <w:tcPr>
            <w:tcW w:w="1214" w:type="dxa"/>
            <w:shd w:val="clear" w:color="auto" w:fill="FFFFFF"/>
          </w:tcPr>
          <w:p w14:paraId="2EE7E15D" w14:textId="77777777" w:rsidR="00B74106" w:rsidRDefault="00B74106">
            <w:pPr>
              <w:rPr>
                <w:sz w:val="10"/>
                <w:szCs w:val="10"/>
              </w:rPr>
            </w:pPr>
          </w:p>
        </w:tc>
        <w:tc>
          <w:tcPr>
            <w:tcW w:w="691" w:type="dxa"/>
            <w:shd w:val="clear" w:color="auto" w:fill="FFFFFF"/>
          </w:tcPr>
          <w:p w14:paraId="2EE7E15E" w14:textId="77777777" w:rsidR="00B74106" w:rsidRDefault="00B74106">
            <w:pPr>
              <w:rPr>
                <w:sz w:val="10"/>
                <w:szCs w:val="10"/>
              </w:rPr>
            </w:pPr>
          </w:p>
        </w:tc>
      </w:tr>
    </w:tbl>
    <w:p w14:paraId="2EE7E160" w14:textId="77777777" w:rsidR="00B74106" w:rsidRDefault="00B74106">
      <w:pPr>
        <w:sectPr w:rsidR="00B74106">
          <w:headerReference w:type="even" r:id="rId28"/>
          <w:headerReference w:type="default" r:id="rId29"/>
          <w:pgSz w:w="17026" w:h="12178" w:orient="landscape"/>
          <w:pgMar w:top="1139" w:right="1161" w:bottom="1139" w:left="1388" w:header="711" w:footer="711" w:gutter="0"/>
          <w:cols w:space="720"/>
          <w:noEndnote/>
          <w:docGrid w:linePitch="360"/>
        </w:sectPr>
      </w:pPr>
    </w:p>
    <w:p w14:paraId="2EE7E161" w14:textId="77777777" w:rsidR="00B74106" w:rsidRDefault="005E0D81">
      <w:pPr>
        <w:pStyle w:val="Style29"/>
        <w:keepNext/>
        <w:keepLines/>
        <w:shd w:val="clear" w:color="auto" w:fill="auto"/>
        <w:spacing w:after="0"/>
      </w:pPr>
      <w:bookmarkStart w:id="33" w:name="bookmark33"/>
      <w:bookmarkStart w:id="34" w:name="bookmark34"/>
      <w:bookmarkStart w:id="35" w:name="bookmark35"/>
      <w:r>
        <w:lastRenderedPageBreak/>
        <w:t>Příloha č. 2- Dílčí rozpočet příjemce v konzorciu - celkové náklady příjemce pro rok 2016</w:t>
      </w:r>
      <w:bookmarkEnd w:id="33"/>
      <w:bookmarkEnd w:id="34"/>
      <w:bookmarkEnd w:id="35"/>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4"/>
        <w:gridCol w:w="1493"/>
        <w:gridCol w:w="1502"/>
        <w:gridCol w:w="1502"/>
        <w:gridCol w:w="1512"/>
        <w:gridCol w:w="1282"/>
        <w:gridCol w:w="1286"/>
      </w:tblGrid>
      <w:tr w:rsidR="00B74106" w14:paraId="2EE7E16A" w14:textId="77777777">
        <w:trPr>
          <w:trHeight w:hRule="exact" w:val="312"/>
          <w:jc w:val="center"/>
        </w:trPr>
        <w:tc>
          <w:tcPr>
            <w:tcW w:w="571" w:type="dxa"/>
            <w:tcBorders>
              <w:top w:val="single" w:sz="4" w:space="0" w:color="auto"/>
              <w:left w:val="single" w:sz="4" w:space="0" w:color="auto"/>
            </w:tcBorders>
            <w:shd w:val="clear" w:color="auto" w:fill="FFFFFF"/>
          </w:tcPr>
          <w:p w14:paraId="2EE7E162" w14:textId="77777777" w:rsidR="00B74106" w:rsidRDefault="00B74106">
            <w:pPr>
              <w:rPr>
                <w:sz w:val="10"/>
                <w:szCs w:val="10"/>
              </w:rPr>
            </w:pPr>
          </w:p>
        </w:tc>
        <w:tc>
          <w:tcPr>
            <w:tcW w:w="5414" w:type="dxa"/>
            <w:tcBorders>
              <w:top w:val="single" w:sz="4" w:space="0" w:color="auto"/>
            </w:tcBorders>
            <w:shd w:val="clear" w:color="auto" w:fill="FFFFFF"/>
            <w:vAlign w:val="center"/>
          </w:tcPr>
          <w:p w14:paraId="2EE7E163" w14:textId="77777777" w:rsidR="00B74106" w:rsidRDefault="005E0D81">
            <w:pPr>
              <w:pStyle w:val="Style12"/>
              <w:shd w:val="clear" w:color="auto" w:fill="auto"/>
              <w:jc w:val="center"/>
            </w:pPr>
            <w:r>
              <w:t>Zkratka příjemce projektu</w:t>
            </w:r>
          </w:p>
        </w:tc>
        <w:tc>
          <w:tcPr>
            <w:tcW w:w="1493" w:type="dxa"/>
            <w:tcBorders>
              <w:top w:val="single" w:sz="4" w:space="0" w:color="auto"/>
              <w:left w:val="single" w:sz="4" w:space="0" w:color="auto"/>
            </w:tcBorders>
            <w:shd w:val="clear" w:color="auto" w:fill="FFFFFF"/>
          </w:tcPr>
          <w:p w14:paraId="2EE7E164" w14:textId="77777777" w:rsidR="00B74106" w:rsidRDefault="00B74106">
            <w:pPr>
              <w:rPr>
                <w:sz w:val="10"/>
                <w:szCs w:val="10"/>
              </w:rPr>
            </w:pPr>
          </w:p>
        </w:tc>
        <w:tc>
          <w:tcPr>
            <w:tcW w:w="1502" w:type="dxa"/>
            <w:tcBorders>
              <w:top w:val="single" w:sz="4" w:space="0" w:color="auto"/>
            </w:tcBorders>
            <w:shd w:val="clear" w:color="auto" w:fill="FFFFFF"/>
          </w:tcPr>
          <w:p w14:paraId="2EE7E165" w14:textId="77777777" w:rsidR="00B74106" w:rsidRDefault="00B74106">
            <w:pPr>
              <w:rPr>
                <w:sz w:val="10"/>
                <w:szCs w:val="10"/>
              </w:rPr>
            </w:pPr>
          </w:p>
        </w:tc>
        <w:tc>
          <w:tcPr>
            <w:tcW w:w="1502" w:type="dxa"/>
            <w:tcBorders>
              <w:top w:val="single" w:sz="4" w:space="0" w:color="auto"/>
            </w:tcBorders>
            <w:shd w:val="clear" w:color="auto" w:fill="FFFFFF"/>
            <w:vAlign w:val="center"/>
          </w:tcPr>
          <w:p w14:paraId="2EE7E166" w14:textId="77777777" w:rsidR="00B74106" w:rsidRDefault="005E0D81">
            <w:pPr>
              <w:pStyle w:val="Style12"/>
              <w:shd w:val="clear" w:color="auto" w:fill="auto"/>
            </w:pPr>
            <w:r>
              <w:t>MZM</w:t>
            </w:r>
          </w:p>
        </w:tc>
        <w:tc>
          <w:tcPr>
            <w:tcW w:w="1512" w:type="dxa"/>
            <w:tcBorders>
              <w:top w:val="single" w:sz="4" w:space="0" w:color="auto"/>
            </w:tcBorders>
            <w:shd w:val="clear" w:color="auto" w:fill="FFFFFF"/>
          </w:tcPr>
          <w:p w14:paraId="2EE7E167" w14:textId="77777777" w:rsidR="00B74106" w:rsidRDefault="00B74106">
            <w:pPr>
              <w:rPr>
                <w:sz w:val="10"/>
                <w:szCs w:val="10"/>
              </w:rPr>
            </w:pPr>
          </w:p>
        </w:tc>
        <w:tc>
          <w:tcPr>
            <w:tcW w:w="1282" w:type="dxa"/>
            <w:tcBorders>
              <w:top w:val="single" w:sz="4" w:space="0" w:color="auto"/>
            </w:tcBorders>
            <w:shd w:val="clear" w:color="auto" w:fill="FFFFFF"/>
          </w:tcPr>
          <w:p w14:paraId="2EE7E168" w14:textId="77777777" w:rsidR="00B74106" w:rsidRDefault="00B74106">
            <w:pPr>
              <w:rPr>
                <w:sz w:val="10"/>
                <w:szCs w:val="10"/>
              </w:rPr>
            </w:pPr>
          </w:p>
        </w:tc>
        <w:tc>
          <w:tcPr>
            <w:tcW w:w="1286" w:type="dxa"/>
            <w:tcBorders>
              <w:top w:val="single" w:sz="4" w:space="0" w:color="auto"/>
            </w:tcBorders>
            <w:shd w:val="clear" w:color="auto" w:fill="FFFFFF"/>
          </w:tcPr>
          <w:p w14:paraId="2EE7E169" w14:textId="77777777" w:rsidR="00B74106" w:rsidRDefault="00B74106">
            <w:pPr>
              <w:rPr>
                <w:sz w:val="10"/>
                <w:szCs w:val="10"/>
              </w:rPr>
            </w:pPr>
          </w:p>
        </w:tc>
      </w:tr>
      <w:tr w:rsidR="00B74106" w14:paraId="2EE7E173" w14:textId="77777777">
        <w:trPr>
          <w:trHeight w:hRule="exact" w:val="149"/>
          <w:jc w:val="center"/>
        </w:trPr>
        <w:tc>
          <w:tcPr>
            <w:tcW w:w="571" w:type="dxa"/>
            <w:tcBorders>
              <w:top w:val="single" w:sz="4" w:space="0" w:color="auto"/>
              <w:left w:val="single" w:sz="4" w:space="0" w:color="auto"/>
            </w:tcBorders>
            <w:shd w:val="clear" w:color="auto" w:fill="FFFFFF"/>
          </w:tcPr>
          <w:p w14:paraId="2EE7E16B" w14:textId="77777777" w:rsidR="00B74106" w:rsidRDefault="00B74106">
            <w:pPr>
              <w:rPr>
                <w:sz w:val="10"/>
                <w:szCs w:val="10"/>
              </w:rPr>
            </w:pPr>
          </w:p>
        </w:tc>
        <w:tc>
          <w:tcPr>
            <w:tcW w:w="5414" w:type="dxa"/>
            <w:tcBorders>
              <w:top w:val="single" w:sz="4" w:space="0" w:color="auto"/>
            </w:tcBorders>
            <w:shd w:val="clear" w:color="auto" w:fill="FFFFFF"/>
          </w:tcPr>
          <w:p w14:paraId="2EE7E16C" w14:textId="77777777" w:rsidR="00B74106" w:rsidRDefault="00B74106">
            <w:pPr>
              <w:rPr>
                <w:sz w:val="10"/>
                <w:szCs w:val="10"/>
              </w:rPr>
            </w:pPr>
          </w:p>
        </w:tc>
        <w:tc>
          <w:tcPr>
            <w:tcW w:w="1493" w:type="dxa"/>
            <w:tcBorders>
              <w:top w:val="single" w:sz="4" w:space="0" w:color="auto"/>
            </w:tcBorders>
            <w:shd w:val="clear" w:color="auto" w:fill="FFFFFF"/>
          </w:tcPr>
          <w:p w14:paraId="2EE7E16D" w14:textId="77777777" w:rsidR="00B74106" w:rsidRDefault="00B74106">
            <w:pPr>
              <w:rPr>
                <w:sz w:val="10"/>
                <w:szCs w:val="10"/>
              </w:rPr>
            </w:pPr>
          </w:p>
        </w:tc>
        <w:tc>
          <w:tcPr>
            <w:tcW w:w="1502" w:type="dxa"/>
            <w:tcBorders>
              <w:top w:val="single" w:sz="4" w:space="0" w:color="auto"/>
            </w:tcBorders>
            <w:shd w:val="clear" w:color="auto" w:fill="FFFFFF"/>
          </w:tcPr>
          <w:p w14:paraId="2EE7E16E" w14:textId="77777777" w:rsidR="00B74106" w:rsidRDefault="00B74106">
            <w:pPr>
              <w:rPr>
                <w:sz w:val="10"/>
                <w:szCs w:val="10"/>
              </w:rPr>
            </w:pPr>
          </w:p>
        </w:tc>
        <w:tc>
          <w:tcPr>
            <w:tcW w:w="1502" w:type="dxa"/>
            <w:tcBorders>
              <w:top w:val="single" w:sz="4" w:space="0" w:color="auto"/>
            </w:tcBorders>
            <w:shd w:val="clear" w:color="auto" w:fill="FFFFFF"/>
          </w:tcPr>
          <w:p w14:paraId="2EE7E16F" w14:textId="77777777" w:rsidR="00B74106" w:rsidRDefault="00B74106">
            <w:pPr>
              <w:rPr>
                <w:sz w:val="10"/>
                <w:szCs w:val="10"/>
              </w:rPr>
            </w:pPr>
          </w:p>
        </w:tc>
        <w:tc>
          <w:tcPr>
            <w:tcW w:w="1512" w:type="dxa"/>
            <w:tcBorders>
              <w:top w:val="single" w:sz="4" w:space="0" w:color="auto"/>
            </w:tcBorders>
            <w:shd w:val="clear" w:color="auto" w:fill="FFFFFF"/>
          </w:tcPr>
          <w:p w14:paraId="2EE7E170" w14:textId="77777777" w:rsidR="00B74106" w:rsidRDefault="00B74106">
            <w:pPr>
              <w:rPr>
                <w:sz w:val="10"/>
                <w:szCs w:val="10"/>
              </w:rPr>
            </w:pPr>
          </w:p>
        </w:tc>
        <w:tc>
          <w:tcPr>
            <w:tcW w:w="1282" w:type="dxa"/>
            <w:tcBorders>
              <w:top w:val="single" w:sz="4" w:space="0" w:color="auto"/>
            </w:tcBorders>
            <w:shd w:val="clear" w:color="auto" w:fill="FFFFFF"/>
          </w:tcPr>
          <w:p w14:paraId="2EE7E171" w14:textId="77777777" w:rsidR="00B74106" w:rsidRDefault="00B74106">
            <w:pPr>
              <w:rPr>
                <w:sz w:val="10"/>
                <w:szCs w:val="10"/>
              </w:rPr>
            </w:pPr>
          </w:p>
        </w:tc>
        <w:tc>
          <w:tcPr>
            <w:tcW w:w="1286" w:type="dxa"/>
            <w:tcBorders>
              <w:top w:val="single" w:sz="4" w:space="0" w:color="auto"/>
              <w:right w:val="single" w:sz="4" w:space="0" w:color="auto"/>
            </w:tcBorders>
            <w:shd w:val="clear" w:color="auto" w:fill="FFFFFF"/>
          </w:tcPr>
          <w:p w14:paraId="2EE7E172" w14:textId="77777777" w:rsidR="00B74106" w:rsidRDefault="00B74106">
            <w:pPr>
              <w:rPr>
                <w:sz w:val="10"/>
                <w:szCs w:val="10"/>
              </w:rPr>
            </w:pPr>
          </w:p>
        </w:tc>
      </w:tr>
      <w:tr w:rsidR="00B74106" w14:paraId="2EE7E179" w14:textId="77777777">
        <w:trPr>
          <w:trHeight w:hRule="exact" w:val="259"/>
          <w:jc w:val="center"/>
        </w:trPr>
        <w:tc>
          <w:tcPr>
            <w:tcW w:w="571" w:type="dxa"/>
            <w:tcBorders>
              <w:top w:val="single" w:sz="4" w:space="0" w:color="auto"/>
              <w:left w:val="single" w:sz="4" w:space="0" w:color="auto"/>
            </w:tcBorders>
            <w:shd w:val="clear" w:color="auto" w:fill="FFFFFF"/>
          </w:tcPr>
          <w:p w14:paraId="2EE7E174" w14:textId="77777777" w:rsidR="00B74106" w:rsidRDefault="00B74106">
            <w:pPr>
              <w:rPr>
                <w:sz w:val="10"/>
                <w:szCs w:val="10"/>
              </w:rPr>
            </w:pPr>
          </w:p>
        </w:tc>
        <w:tc>
          <w:tcPr>
            <w:tcW w:w="5414" w:type="dxa"/>
            <w:tcBorders>
              <w:top w:val="single" w:sz="4" w:space="0" w:color="auto"/>
              <w:left w:val="single" w:sz="4" w:space="0" w:color="auto"/>
            </w:tcBorders>
            <w:shd w:val="clear" w:color="auto" w:fill="FFFFFF"/>
          </w:tcPr>
          <w:p w14:paraId="2EE7E175" w14:textId="77777777" w:rsidR="00B74106" w:rsidRDefault="00B74106">
            <w:pPr>
              <w:rPr>
                <w:sz w:val="10"/>
                <w:szCs w:val="10"/>
              </w:rPr>
            </w:pPr>
          </w:p>
        </w:tc>
        <w:tc>
          <w:tcPr>
            <w:tcW w:w="2995" w:type="dxa"/>
            <w:gridSpan w:val="2"/>
            <w:tcBorders>
              <w:top w:val="single" w:sz="4" w:space="0" w:color="auto"/>
              <w:left w:val="single" w:sz="4" w:space="0" w:color="auto"/>
            </w:tcBorders>
            <w:shd w:val="clear" w:color="auto" w:fill="FFFFFF"/>
          </w:tcPr>
          <w:p w14:paraId="2EE7E176" w14:textId="465D0CBA" w:rsidR="00B74106" w:rsidRDefault="00F8413C">
            <w:pPr>
              <w:pStyle w:val="Style12"/>
              <w:shd w:val="clear" w:color="auto" w:fill="auto"/>
              <w:ind w:firstLine="560"/>
              <w:jc w:val="left"/>
              <w:rPr>
                <w:sz w:val="15"/>
                <w:szCs w:val="15"/>
              </w:rPr>
            </w:pPr>
            <w:r>
              <w:rPr>
                <w:b/>
                <w:bCs/>
                <w:sz w:val="15"/>
                <w:szCs w:val="15"/>
              </w:rPr>
              <w:t>Podle Dodatku Č.6 Smlouvy</w:t>
            </w:r>
          </w:p>
        </w:tc>
        <w:tc>
          <w:tcPr>
            <w:tcW w:w="3014" w:type="dxa"/>
            <w:gridSpan w:val="2"/>
            <w:tcBorders>
              <w:top w:val="single" w:sz="4" w:space="0" w:color="auto"/>
              <w:left w:val="single" w:sz="4" w:space="0" w:color="auto"/>
            </w:tcBorders>
            <w:shd w:val="clear" w:color="auto" w:fill="FFFFFF"/>
          </w:tcPr>
          <w:p w14:paraId="2EE7E177" w14:textId="3F0605C7" w:rsidR="00B74106" w:rsidRDefault="005E0D81">
            <w:pPr>
              <w:pStyle w:val="Style12"/>
              <w:shd w:val="clear" w:color="auto" w:fill="auto"/>
              <w:ind w:firstLine="560"/>
              <w:jc w:val="left"/>
              <w:rPr>
                <w:sz w:val="15"/>
                <w:szCs w:val="15"/>
              </w:rPr>
            </w:pPr>
            <w:r>
              <w:rPr>
                <w:b/>
                <w:bCs/>
                <w:sz w:val="15"/>
                <w:szCs w:val="15"/>
              </w:rPr>
              <w:t>Podle Dodatku</w:t>
            </w:r>
            <w:r w:rsidR="00F8413C">
              <w:rPr>
                <w:b/>
                <w:bCs/>
                <w:sz w:val="15"/>
                <w:szCs w:val="15"/>
              </w:rPr>
              <w:t xml:space="preserve"> </w:t>
            </w:r>
            <w:r>
              <w:rPr>
                <w:b/>
                <w:bCs/>
                <w:sz w:val="15"/>
                <w:szCs w:val="15"/>
              </w:rPr>
              <w:t>Č.7 Smlouvy</w:t>
            </w:r>
          </w:p>
        </w:tc>
        <w:tc>
          <w:tcPr>
            <w:tcW w:w="2568" w:type="dxa"/>
            <w:gridSpan w:val="2"/>
            <w:tcBorders>
              <w:top w:val="single" w:sz="4" w:space="0" w:color="auto"/>
              <w:left w:val="single" w:sz="4" w:space="0" w:color="auto"/>
              <w:right w:val="single" w:sz="4" w:space="0" w:color="auto"/>
            </w:tcBorders>
            <w:shd w:val="clear" w:color="auto" w:fill="FFFFFF"/>
          </w:tcPr>
          <w:p w14:paraId="2EE7E178" w14:textId="77777777" w:rsidR="00B74106" w:rsidRDefault="005E0D81">
            <w:pPr>
              <w:pStyle w:val="Style12"/>
              <w:shd w:val="clear" w:color="auto" w:fill="auto"/>
              <w:jc w:val="center"/>
              <w:rPr>
                <w:sz w:val="15"/>
                <w:szCs w:val="15"/>
              </w:rPr>
            </w:pPr>
            <w:r>
              <w:rPr>
                <w:b/>
                <w:bCs/>
                <w:sz w:val="15"/>
                <w:szCs w:val="15"/>
              </w:rPr>
              <w:t>Změna</w:t>
            </w:r>
          </w:p>
        </w:tc>
      </w:tr>
      <w:tr w:rsidR="00B74106" w14:paraId="2EE7E182" w14:textId="77777777">
        <w:trPr>
          <w:trHeight w:hRule="exact" w:val="710"/>
          <w:jc w:val="center"/>
        </w:trPr>
        <w:tc>
          <w:tcPr>
            <w:tcW w:w="571" w:type="dxa"/>
            <w:tcBorders>
              <w:left w:val="single" w:sz="4" w:space="0" w:color="auto"/>
            </w:tcBorders>
            <w:shd w:val="clear" w:color="auto" w:fill="FFFFFF"/>
          </w:tcPr>
          <w:p w14:paraId="2EE7E17A" w14:textId="77777777" w:rsidR="00B74106" w:rsidRDefault="005E0D81">
            <w:pPr>
              <w:pStyle w:val="Style12"/>
              <w:shd w:val="clear" w:color="auto" w:fill="auto"/>
              <w:spacing w:before="120"/>
              <w:jc w:val="left"/>
            </w:pPr>
            <w:r>
              <w:t>Řádek</w:t>
            </w:r>
          </w:p>
        </w:tc>
        <w:tc>
          <w:tcPr>
            <w:tcW w:w="5414" w:type="dxa"/>
            <w:tcBorders>
              <w:left w:val="single" w:sz="4" w:space="0" w:color="auto"/>
            </w:tcBorders>
            <w:shd w:val="clear" w:color="auto" w:fill="FFFFFF"/>
          </w:tcPr>
          <w:p w14:paraId="2EE7E17B" w14:textId="77777777" w:rsidR="00B74106" w:rsidRDefault="005E0D81">
            <w:pPr>
              <w:pStyle w:val="Style12"/>
              <w:shd w:val="clear" w:color="auto" w:fill="auto"/>
              <w:spacing w:before="140"/>
              <w:jc w:val="center"/>
            </w:pPr>
            <w:r>
              <w:rPr>
                <w:b/>
                <w:bCs/>
              </w:rPr>
              <w:t>Druh nákladu nebo výdaje</w:t>
            </w:r>
          </w:p>
        </w:tc>
        <w:tc>
          <w:tcPr>
            <w:tcW w:w="1493" w:type="dxa"/>
            <w:tcBorders>
              <w:top w:val="single" w:sz="4" w:space="0" w:color="auto"/>
              <w:left w:val="single" w:sz="4" w:space="0" w:color="auto"/>
            </w:tcBorders>
            <w:shd w:val="clear" w:color="auto" w:fill="FFFFFF"/>
            <w:vAlign w:val="bottom"/>
          </w:tcPr>
          <w:p w14:paraId="2EE7E17C" w14:textId="77777777" w:rsidR="00B74106" w:rsidRDefault="005E0D81">
            <w:pPr>
              <w:pStyle w:val="Style12"/>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E17D"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E17E" w14:textId="77777777" w:rsidR="00B74106" w:rsidRDefault="005E0D81">
            <w:pPr>
              <w:pStyle w:val="Style12"/>
              <w:shd w:val="clear" w:color="auto" w:fill="auto"/>
              <w:spacing w:line="276" w:lineRule="auto"/>
              <w:jc w:val="center"/>
            </w:pPr>
            <w:r>
              <w:rPr>
                <w:b/>
                <w:bCs/>
              </w:rPr>
              <w:t>Poskytovatelem uznané náklady celkem (v tis. Kč)</w:t>
            </w:r>
          </w:p>
        </w:tc>
        <w:tc>
          <w:tcPr>
            <w:tcW w:w="1512" w:type="dxa"/>
            <w:tcBorders>
              <w:top w:val="single" w:sz="4" w:space="0" w:color="auto"/>
              <w:left w:val="single" w:sz="4" w:space="0" w:color="auto"/>
            </w:tcBorders>
            <w:shd w:val="clear" w:color="auto" w:fill="FFFFFF"/>
          </w:tcPr>
          <w:p w14:paraId="2EE7E17F"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282" w:type="dxa"/>
            <w:tcBorders>
              <w:top w:val="single" w:sz="4" w:space="0" w:color="auto"/>
              <w:left w:val="single" w:sz="4" w:space="0" w:color="auto"/>
            </w:tcBorders>
            <w:shd w:val="clear" w:color="auto" w:fill="FFFFFF"/>
            <w:vAlign w:val="center"/>
          </w:tcPr>
          <w:p w14:paraId="2EE7E180" w14:textId="77777777" w:rsidR="00B74106" w:rsidRDefault="005E0D81">
            <w:pPr>
              <w:pStyle w:val="Style12"/>
              <w:shd w:val="clear" w:color="auto" w:fill="auto"/>
              <w:spacing w:line="271" w:lineRule="auto"/>
              <w:jc w:val="center"/>
            </w:pPr>
            <w:r>
              <w:rPr>
                <w:b/>
                <w:bCs/>
              </w:rPr>
              <w:t>Uznané náklady celkem (v tis. Kč)</w:t>
            </w:r>
          </w:p>
        </w:tc>
        <w:tc>
          <w:tcPr>
            <w:tcW w:w="1286" w:type="dxa"/>
            <w:tcBorders>
              <w:top w:val="single" w:sz="4" w:space="0" w:color="auto"/>
              <w:left w:val="single" w:sz="4" w:space="0" w:color="auto"/>
              <w:right w:val="single" w:sz="4" w:space="0" w:color="auto"/>
            </w:tcBorders>
            <w:shd w:val="clear" w:color="auto" w:fill="FFFFFF"/>
            <w:vAlign w:val="bottom"/>
          </w:tcPr>
          <w:p w14:paraId="2EE7E181" w14:textId="77777777" w:rsidR="00B74106" w:rsidRDefault="005E0D81">
            <w:pPr>
              <w:pStyle w:val="Style12"/>
              <w:shd w:val="clear" w:color="auto" w:fill="auto"/>
              <w:spacing w:line="276" w:lineRule="auto"/>
              <w:jc w:val="center"/>
            </w:pPr>
            <w:r>
              <w:rPr>
                <w:b/>
                <w:bCs/>
              </w:rPr>
              <w:t>Uznané náklady z účelových výdajů MK (v tis. Kč)</w:t>
            </w:r>
          </w:p>
        </w:tc>
      </w:tr>
      <w:tr w:rsidR="00B74106" w14:paraId="2EE7E18B"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183" w14:textId="77777777" w:rsidR="00B74106" w:rsidRDefault="005E0D81">
            <w:pPr>
              <w:pStyle w:val="Style12"/>
              <w:shd w:val="clear" w:color="auto" w:fill="auto"/>
              <w:ind w:firstLine="200"/>
              <w:jc w:val="both"/>
            </w:pPr>
            <w:r>
              <w:t>A1</w:t>
            </w:r>
          </w:p>
        </w:tc>
        <w:tc>
          <w:tcPr>
            <w:tcW w:w="5414" w:type="dxa"/>
            <w:tcBorders>
              <w:top w:val="single" w:sz="4" w:space="0" w:color="auto"/>
              <w:left w:val="single" w:sz="4" w:space="0" w:color="auto"/>
            </w:tcBorders>
            <w:shd w:val="clear" w:color="auto" w:fill="FFFFFF"/>
            <w:vAlign w:val="center"/>
          </w:tcPr>
          <w:p w14:paraId="2EE7E184" w14:textId="77777777" w:rsidR="00B74106" w:rsidRDefault="005E0D81">
            <w:pPr>
              <w:pStyle w:val="Style12"/>
              <w:shd w:val="clear" w:color="auto" w:fill="auto"/>
              <w:jc w:val="center"/>
            </w:pPr>
            <w:r>
              <w:t>Mzdy a platy jednotlivých zaměstnanců bez zákonných odvodů.</w:t>
            </w:r>
          </w:p>
        </w:tc>
        <w:tc>
          <w:tcPr>
            <w:tcW w:w="1493" w:type="dxa"/>
            <w:tcBorders>
              <w:top w:val="single" w:sz="4" w:space="0" w:color="auto"/>
              <w:left w:val="single" w:sz="4" w:space="0" w:color="auto"/>
            </w:tcBorders>
            <w:shd w:val="clear" w:color="auto" w:fill="FFFFFF"/>
            <w:vAlign w:val="center"/>
          </w:tcPr>
          <w:p w14:paraId="2EE7E185" w14:textId="77777777" w:rsidR="00B74106" w:rsidRDefault="005E0D81">
            <w:pPr>
              <w:pStyle w:val="Style12"/>
              <w:shd w:val="clear" w:color="auto" w:fill="auto"/>
            </w:pPr>
            <w:r>
              <w:t>120 tis. KČ</w:t>
            </w:r>
          </w:p>
        </w:tc>
        <w:tc>
          <w:tcPr>
            <w:tcW w:w="1502" w:type="dxa"/>
            <w:tcBorders>
              <w:top w:val="single" w:sz="4" w:space="0" w:color="auto"/>
              <w:left w:val="single" w:sz="4" w:space="0" w:color="auto"/>
            </w:tcBorders>
            <w:shd w:val="clear" w:color="auto" w:fill="FFFFFF"/>
            <w:vAlign w:val="center"/>
          </w:tcPr>
          <w:p w14:paraId="2EE7E186" w14:textId="77777777" w:rsidR="00B74106" w:rsidRDefault="005E0D81">
            <w:pPr>
              <w:pStyle w:val="Style12"/>
              <w:shd w:val="clear" w:color="auto" w:fill="auto"/>
            </w:pPr>
            <w:r>
              <w:t>120 tis. Kč</w:t>
            </w:r>
          </w:p>
        </w:tc>
        <w:tc>
          <w:tcPr>
            <w:tcW w:w="1502" w:type="dxa"/>
            <w:tcBorders>
              <w:top w:val="single" w:sz="4" w:space="0" w:color="auto"/>
              <w:left w:val="single" w:sz="4" w:space="0" w:color="auto"/>
            </w:tcBorders>
            <w:shd w:val="clear" w:color="auto" w:fill="FFFFFF"/>
            <w:vAlign w:val="center"/>
          </w:tcPr>
          <w:p w14:paraId="2EE7E187" w14:textId="77777777" w:rsidR="00B74106" w:rsidRDefault="005E0D81">
            <w:pPr>
              <w:pStyle w:val="Style12"/>
              <w:shd w:val="clear" w:color="auto" w:fill="auto"/>
            </w:pPr>
            <w:r>
              <w:t>120 tis. Kč</w:t>
            </w:r>
          </w:p>
        </w:tc>
        <w:tc>
          <w:tcPr>
            <w:tcW w:w="1512" w:type="dxa"/>
            <w:tcBorders>
              <w:top w:val="single" w:sz="4" w:space="0" w:color="auto"/>
              <w:left w:val="single" w:sz="4" w:space="0" w:color="auto"/>
            </w:tcBorders>
            <w:shd w:val="clear" w:color="auto" w:fill="FFFFFF"/>
            <w:vAlign w:val="center"/>
          </w:tcPr>
          <w:p w14:paraId="2EE7E188" w14:textId="77777777" w:rsidR="00B74106" w:rsidRDefault="005E0D81">
            <w:pPr>
              <w:pStyle w:val="Style12"/>
              <w:shd w:val="clear" w:color="auto" w:fill="auto"/>
            </w:pPr>
            <w:r>
              <w:t>120 tis. Kč</w:t>
            </w:r>
          </w:p>
        </w:tc>
        <w:tc>
          <w:tcPr>
            <w:tcW w:w="1282" w:type="dxa"/>
            <w:tcBorders>
              <w:top w:val="single" w:sz="4" w:space="0" w:color="auto"/>
              <w:left w:val="single" w:sz="4" w:space="0" w:color="auto"/>
            </w:tcBorders>
            <w:shd w:val="clear" w:color="auto" w:fill="FFFFFF"/>
            <w:vAlign w:val="center"/>
          </w:tcPr>
          <w:p w14:paraId="2EE7E189"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8A" w14:textId="77777777" w:rsidR="00B74106" w:rsidRDefault="005E0D81">
            <w:pPr>
              <w:pStyle w:val="Style12"/>
              <w:shd w:val="clear" w:color="auto" w:fill="auto"/>
            </w:pPr>
            <w:r>
              <w:t>0 tis. Kč</w:t>
            </w:r>
          </w:p>
        </w:tc>
      </w:tr>
      <w:tr w:rsidR="00B74106" w14:paraId="2EE7E194"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18C" w14:textId="77777777" w:rsidR="00B74106" w:rsidRDefault="005E0D81">
            <w:pPr>
              <w:pStyle w:val="Style12"/>
              <w:shd w:val="clear" w:color="auto" w:fill="auto"/>
              <w:ind w:firstLine="200"/>
              <w:jc w:val="both"/>
            </w:pPr>
            <w:r>
              <w:t>A2</w:t>
            </w:r>
          </w:p>
        </w:tc>
        <w:tc>
          <w:tcPr>
            <w:tcW w:w="5414" w:type="dxa"/>
            <w:tcBorders>
              <w:top w:val="single" w:sz="4" w:space="0" w:color="auto"/>
              <w:left w:val="single" w:sz="4" w:space="0" w:color="auto"/>
            </w:tcBorders>
            <w:shd w:val="clear" w:color="auto" w:fill="FFFFFF"/>
            <w:vAlign w:val="center"/>
          </w:tcPr>
          <w:p w14:paraId="2EE7E18D" w14:textId="77777777" w:rsidR="00B74106" w:rsidRDefault="005E0D81">
            <w:pPr>
              <w:pStyle w:val="Style12"/>
              <w:shd w:val="clear" w:color="auto" w:fill="auto"/>
              <w:jc w:val="center"/>
            </w:pPr>
            <w:r>
              <w:t>Ostatní osobní náklady (DPP, DPČ) bez zákonných odvodů.</w:t>
            </w:r>
          </w:p>
        </w:tc>
        <w:tc>
          <w:tcPr>
            <w:tcW w:w="1493" w:type="dxa"/>
            <w:tcBorders>
              <w:top w:val="single" w:sz="4" w:space="0" w:color="auto"/>
              <w:left w:val="single" w:sz="4" w:space="0" w:color="auto"/>
            </w:tcBorders>
            <w:shd w:val="clear" w:color="auto" w:fill="FFFFFF"/>
            <w:vAlign w:val="center"/>
          </w:tcPr>
          <w:p w14:paraId="2EE7E18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8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90"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191"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E192"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93" w14:textId="77777777" w:rsidR="00B74106" w:rsidRDefault="005E0D81">
            <w:pPr>
              <w:pStyle w:val="Style12"/>
              <w:shd w:val="clear" w:color="auto" w:fill="auto"/>
            </w:pPr>
            <w:r>
              <w:t>0 tis. Kč</w:t>
            </w:r>
          </w:p>
        </w:tc>
      </w:tr>
      <w:tr w:rsidR="00B74106" w14:paraId="2EE7E19D" w14:textId="77777777">
        <w:trPr>
          <w:trHeight w:hRule="exact" w:val="288"/>
          <w:jc w:val="center"/>
        </w:trPr>
        <w:tc>
          <w:tcPr>
            <w:tcW w:w="571" w:type="dxa"/>
            <w:tcBorders>
              <w:top w:val="single" w:sz="4" w:space="0" w:color="auto"/>
              <w:left w:val="single" w:sz="4" w:space="0" w:color="auto"/>
            </w:tcBorders>
            <w:shd w:val="clear" w:color="auto" w:fill="FFFFFF"/>
            <w:vAlign w:val="center"/>
          </w:tcPr>
          <w:p w14:paraId="2EE7E195" w14:textId="77777777" w:rsidR="00B74106" w:rsidRDefault="005E0D81">
            <w:pPr>
              <w:pStyle w:val="Style12"/>
              <w:shd w:val="clear" w:color="auto" w:fill="auto"/>
              <w:ind w:firstLine="200"/>
              <w:jc w:val="both"/>
            </w:pPr>
            <w:r>
              <w:t>A3</w:t>
            </w:r>
          </w:p>
        </w:tc>
        <w:tc>
          <w:tcPr>
            <w:tcW w:w="5414" w:type="dxa"/>
            <w:tcBorders>
              <w:top w:val="single" w:sz="4" w:space="0" w:color="auto"/>
              <w:left w:val="single" w:sz="4" w:space="0" w:color="auto"/>
            </w:tcBorders>
            <w:shd w:val="clear" w:color="auto" w:fill="FFFFFF"/>
            <w:vAlign w:val="center"/>
          </w:tcPr>
          <w:p w14:paraId="2EE7E196" w14:textId="77777777" w:rsidR="00B74106" w:rsidRDefault="005E0D81">
            <w:pPr>
              <w:pStyle w:val="Style12"/>
              <w:shd w:val="clear" w:color="auto" w:fill="auto"/>
              <w:jc w:val="center"/>
            </w:pPr>
            <w:r>
              <w:t>Autorské honoráře.</w:t>
            </w:r>
          </w:p>
        </w:tc>
        <w:tc>
          <w:tcPr>
            <w:tcW w:w="1493" w:type="dxa"/>
            <w:tcBorders>
              <w:top w:val="single" w:sz="4" w:space="0" w:color="auto"/>
              <w:left w:val="single" w:sz="4" w:space="0" w:color="auto"/>
            </w:tcBorders>
            <w:shd w:val="clear" w:color="auto" w:fill="FFFFFF"/>
            <w:vAlign w:val="center"/>
          </w:tcPr>
          <w:p w14:paraId="2EE7E197"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9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99"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19A"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E19B"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9C" w14:textId="77777777" w:rsidR="00B74106" w:rsidRDefault="005E0D81">
            <w:pPr>
              <w:pStyle w:val="Style12"/>
              <w:shd w:val="clear" w:color="auto" w:fill="auto"/>
            </w:pPr>
            <w:r>
              <w:t>0 fis Kč</w:t>
            </w:r>
          </w:p>
        </w:tc>
      </w:tr>
      <w:tr w:rsidR="00B74106" w14:paraId="2EE7E1A6" w14:textId="77777777">
        <w:trPr>
          <w:trHeight w:hRule="exact" w:val="274"/>
          <w:jc w:val="center"/>
        </w:trPr>
        <w:tc>
          <w:tcPr>
            <w:tcW w:w="571" w:type="dxa"/>
            <w:tcBorders>
              <w:top w:val="single" w:sz="4" w:space="0" w:color="auto"/>
              <w:left w:val="single" w:sz="4" w:space="0" w:color="auto"/>
            </w:tcBorders>
            <w:shd w:val="clear" w:color="auto" w:fill="FFFFFF"/>
            <w:vAlign w:val="center"/>
          </w:tcPr>
          <w:p w14:paraId="2EE7E19E" w14:textId="77777777" w:rsidR="00B74106" w:rsidRDefault="005E0D81">
            <w:pPr>
              <w:pStyle w:val="Style12"/>
              <w:shd w:val="clear" w:color="auto" w:fill="auto"/>
              <w:ind w:firstLine="200"/>
              <w:jc w:val="both"/>
            </w:pPr>
            <w:r>
              <w:t>A4</w:t>
            </w:r>
          </w:p>
        </w:tc>
        <w:tc>
          <w:tcPr>
            <w:tcW w:w="5414" w:type="dxa"/>
            <w:tcBorders>
              <w:top w:val="single" w:sz="4" w:space="0" w:color="auto"/>
              <w:left w:val="single" w:sz="4" w:space="0" w:color="auto"/>
            </w:tcBorders>
            <w:shd w:val="clear" w:color="auto" w:fill="FFFFFF"/>
            <w:vAlign w:val="center"/>
          </w:tcPr>
          <w:p w14:paraId="2EE7E19F" w14:textId="77777777" w:rsidR="00B74106" w:rsidRDefault="005E0D81">
            <w:pPr>
              <w:pStyle w:val="Style12"/>
              <w:shd w:val="clear" w:color="auto" w:fill="auto"/>
              <w:jc w:val="center"/>
            </w:pPr>
            <w:r>
              <w:t>Stipendia studentů.</w:t>
            </w:r>
          </w:p>
        </w:tc>
        <w:tc>
          <w:tcPr>
            <w:tcW w:w="1493" w:type="dxa"/>
            <w:tcBorders>
              <w:top w:val="single" w:sz="4" w:space="0" w:color="auto"/>
              <w:left w:val="single" w:sz="4" w:space="0" w:color="auto"/>
            </w:tcBorders>
            <w:shd w:val="clear" w:color="auto" w:fill="FFFFFF"/>
            <w:vAlign w:val="center"/>
          </w:tcPr>
          <w:p w14:paraId="2EE7E1A0"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A1"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A2"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1A3"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E1A4"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A5" w14:textId="77777777" w:rsidR="00B74106" w:rsidRDefault="005E0D81">
            <w:pPr>
              <w:pStyle w:val="Style12"/>
              <w:shd w:val="clear" w:color="auto" w:fill="auto"/>
            </w:pPr>
            <w:r>
              <w:t>0 tis. Kč</w:t>
            </w:r>
          </w:p>
        </w:tc>
      </w:tr>
      <w:tr w:rsidR="00B74106" w14:paraId="2EE7E1AF"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1A7" w14:textId="77777777" w:rsidR="00B74106" w:rsidRDefault="005E0D81">
            <w:pPr>
              <w:pStyle w:val="Style12"/>
              <w:shd w:val="clear" w:color="auto" w:fill="auto"/>
              <w:ind w:firstLine="200"/>
              <w:jc w:val="both"/>
            </w:pPr>
            <w:r>
              <w:t>A5</w:t>
            </w:r>
          </w:p>
        </w:tc>
        <w:tc>
          <w:tcPr>
            <w:tcW w:w="5414" w:type="dxa"/>
            <w:tcBorders>
              <w:top w:val="single" w:sz="4" w:space="0" w:color="auto"/>
              <w:left w:val="single" w:sz="4" w:space="0" w:color="auto"/>
            </w:tcBorders>
            <w:shd w:val="clear" w:color="auto" w:fill="FFFFFF"/>
            <w:vAlign w:val="center"/>
          </w:tcPr>
          <w:p w14:paraId="2EE7E1A8" w14:textId="77777777" w:rsidR="00B74106" w:rsidRDefault="005E0D81">
            <w:pPr>
              <w:pStyle w:val="Style12"/>
              <w:shd w:val="clear" w:color="auto" w:fill="auto"/>
              <w:jc w:val="center"/>
            </w:pPr>
            <w:r>
              <w:t>Povinné zákonné odvody.</w:t>
            </w:r>
          </w:p>
        </w:tc>
        <w:tc>
          <w:tcPr>
            <w:tcW w:w="1493" w:type="dxa"/>
            <w:tcBorders>
              <w:top w:val="single" w:sz="4" w:space="0" w:color="auto"/>
              <w:left w:val="single" w:sz="4" w:space="0" w:color="auto"/>
            </w:tcBorders>
            <w:shd w:val="clear" w:color="auto" w:fill="FFFFFF"/>
            <w:vAlign w:val="center"/>
          </w:tcPr>
          <w:p w14:paraId="2EE7E1A9" w14:textId="77777777" w:rsidR="00B74106" w:rsidRDefault="005E0D81">
            <w:pPr>
              <w:pStyle w:val="Style12"/>
              <w:shd w:val="clear" w:color="auto" w:fill="auto"/>
            </w:pPr>
            <w:r>
              <w:t>41 tis. Kč</w:t>
            </w:r>
          </w:p>
        </w:tc>
        <w:tc>
          <w:tcPr>
            <w:tcW w:w="1502" w:type="dxa"/>
            <w:tcBorders>
              <w:top w:val="single" w:sz="4" w:space="0" w:color="auto"/>
              <w:left w:val="single" w:sz="4" w:space="0" w:color="auto"/>
            </w:tcBorders>
            <w:shd w:val="clear" w:color="auto" w:fill="FFFFFF"/>
            <w:vAlign w:val="center"/>
          </w:tcPr>
          <w:p w14:paraId="2EE7E1AA" w14:textId="77777777" w:rsidR="00B74106" w:rsidRDefault="005E0D81">
            <w:pPr>
              <w:pStyle w:val="Style12"/>
              <w:shd w:val="clear" w:color="auto" w:fill="auto"/>
            </w:pPr>
            <w:r>
              <w:t>41 fis. Kč</w:t>
            </w:r>
          </w:p>
        </w:tc>
        <w:tc>
          <w:tcPr>
            <w:tcW w:w="1502" w:type="dxa"/>
            <w:tcBorders>
              <w:top w:val="single" w:sz="4" w:space="0" w:color="auto"/>
              <w:left w:val="single" w:sz="4" w:space="0" w:color="auto"/>
            </w:tcBorders>
            <w:shd w:val="clear" w:color="auto" w:fill="FFFFFF"/>
            <w:vAlign w:val="center"/>
          </w:tcPr>
          <w:p w14:paraId="2EE7E1AB" w14:textId="77777777" w:rsidR="00B74106" w:rsidRDefault="005E0D81">
            <w:pPr>
              <w:pStyle w:val="Style12"/>
              <w:shd w:val="clear" w:color="auto" w:fill="auto"/>
            </w:pPr>
            <w:r>
              <w:t>41 tis. Kč</w:t>
            </w:r>
          </w:p>
        </w:tc>
        <w:tc>
          <w:tcPr>
            <w:tcW w:w="1512" w:type="dxa"/>
            <w:tcBorders>
              <w:top w:val="single" w:sz="4" w:space="0" w:color="auto"/>
              <w:left w:val="single" w:sz="4" w:space="0" w:color="auto"/>
            </w:tcBorders>
            <w:shd w:val="clear" w:color="auto" w:fill="FFFFFF"/>
            <w:vAlign w:val="center"/>
          </w:tcPr>
          <w:p w14:paraId="2EE7E1AC" w14:textId="77777777" w:rsidR="00B74106" w:rsidRDefault="005E0D81">
            <w:pPr>
              <w:pStyle w:val="Style12"/>
              <w:shd w:val="clear" w:color="auto" w:fill="auto"/>
            </w:pPr>
            <w:r>
              <w:t>41 tis. Kč</w:t>
            </w:r>
          </w:p>
        </w:tc>
        <w:tc>
          <w:tcPr>
            <w:tcW w:w="1282" w:type="dxa"/>
            <w:tcBorders>
              <w:top w:val="single" w:sz="4" w:space="0" w:color="auto"/>
              <w:left w:val="single" w:sz="4" w:space="0" w:color="auto"/>
            </w:tcBorders>
            <w:shd w:val="clear" w:color="auto" w:fill="FFFFFF"/>
            <w:vAlign w:val="center"/>
          </w:tcPr>
          <w:p w14:paraId="2EE7E1AD" w14:textId="77777777" w:rsidR="00B74106" w:rsidRDefault="005E0D81">
            <w:pPr>
              <w:pStyle w:val="Style12"/>
              <w:shd w:val="clear" w:color="auto" w:fill="auto"/>
            </w:pPr>
            <w:r>
              <w:t>0 fis. Kč</w:t>
            </w:r>
          </w:p>
        </w:tc>
        <w:tc>
          <w:tcPr>
            <w:tcW w:w="1286" w:type="dxa"/>
            <w:tcBorders>
              <w:top w:val="single" w:sz="4" w:space="0" w:color="auto"/>
              <w:left w:val="single" w:sz="4" w:space="0" w:color="auto"/>
              <w:right w:val="single" w:sz="4" w:space="0" w:color="auto"/>
            </w:tcBorders>
            <w:shd w:val="clear" w:color="auto" w:fill="FFFFFF"/>
            <w:vAlign w:val="center"/>
          </w:tcPr>
          <w:p w14:paraId="2EE7E1AE" w14:textId="77777777" w:rsidR="00B74106" w:rsidRDefault="005E0D81">
            <w:pPr>
              <w:pStyle w:val="Style12"/>
              <w:shd w:val="clear" w:color="auto" w:fill="auto"/>
            </w:pPr>
            <w:r>
              <w:t>0 fis. Kč</w:t>
            </w:r>
          </w:p>
        </w:tc>
      </w:tr>
      <w:tr w:rsidR="00B74106" w14:paraId="2EE7E1B8"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1B0" w14:textId="77777777" w:rsidR="00B74106" w:rsidRDefault="005E0D81">
            <w:pPr>
              <w:pStyle w:val="Style12"/>
              <w:shd w:val="clear" w:color="auto" w:fill="auto"/>
              <w:ind w:firstLine="200"/>
              <w:jc w:val="both"/>
            </w:pPr>
            <w:r>
              <w:t>A6</w:t>
            </w:r>
          </w:p>
        </w:tc>
        <w:tc>
          <w:tcPr>
            <w:tcW w:w="5414" w:type="dxa"/>
            <w:tcBorders>
              <w:top w:val="single" w:sz="4" w:space="0" w:color="auto"/>
              <w:left w:val="single" w:sz="4" w:space="0" w:color="auto"/>
            </w:tcBorders>
            <w:shd w:val="clear" w:color="auto" w:fill="FFFFFF"/>
            <w:vAlign w:val="center"/>
          </w:tcPr>
          <w:p w14:paraId="2EE7E1B1" w14:textId="77777777" w:rsidR="00B74106" w:rsidRDefault="005E0D81">
            <w:pPr>
              <w:pStyle w:val="Style12"/>
              <w:shd w:val="clear" w:color="auto" w:fill="auto"/>
              <w:jc w:val="center"/>
            </w:pPr>
            <w:r>
              <w:t>FKSP</w:t>
            </w:r>
          </w:p>
        </w:tc>
        <w:tc>
          <w:tcPr>
            <w:tcW w:w="1493" w:type="dxa"/>
            <w:tcBorders>
              <w:top w:val="single" w:sz="4" w:space="0" w:color="auto"/>
              <w:left w:val="single" w:sz="4" w:space="0" w:color="auto"/>
            </w:tcBorders>
            <w:shd w:val="clear" w:color="auto" w:fill="FFFFFF"/>
            <w:vAlign w:val="center"/>
          </w:tcPr>
          <w:p w14:paraId="2EE7E1B2" w14:textId="77777777" w:rsidR="00B74106" w:rsidRDefault="005E0D81">
            <w:pPr>
              <w:pStyle w:val="Style12"/>
              <w:shd w:val="clear" w:color="auto" w:fill="auto"/>
            </w:pPr>
            <w:r>
              <w:t>2 tis. Kč</w:t>
            </w:r>
          </w:p>
        </w:tc>
        <w:tc>
          <w:tcPr>
            <w:tcW w:w="1502" w:type="dxa"/>
            <w:tcBorders>
              <w:top w:val="single" w:sz="4" w:space="0" w:color="auto"/>
              <w:left w:val="single" w:sz="4" w:space="0" w:color="auto"/>
            </w:tcBorders>
            <w:shd w:val="clear" w:color="auto" w:fill="FFFFFF"/>
            <w:vAlign w:val="center"/>
          </w:tcPr>
          <w:p w14:paraId="2EE7E1B3" w14:textId="77777777" w:rsidR="00B74106" w:rsidRDefault="005E0D81">
            <w:pPr>
              <w:pStyle w:val="Style12"/>
              <w:shd w:val="clear" w:color="auto" w:fill="auto"/>
            </w:pPr>
            <w:r>
              <w:t>2 tis. Kč</w:t>
            </w:r>
          </w:p>
        </w:tc>
        <w:tc>
          <w:tcPr>
            <w:tcW w:w="1502" w:type="dxa"/>
            <w:tcBorders>
              <w:top w:val="single" w:sz="4" w:space="0" w:color="auto"/>
              <w:left w:val="single" w:sz="4" w:space="0" w:color="auto"/>
            </w:tcBorders>
            <w:shd w:val="clear" w:color="auto" w:fill="FFFFFF"/>
            <w:vAlign w:val="center"/>
          </w:tcPr>
          <w:p w14:paraId="2EE7E1B4" w14:textId="77777777" w:rsidR="00B74106" w:rsidRDefault="005E0D81">
            <w:pPr>
              <w:pStyle w:val="Style12"/>
              <w:shd w:val="clear" w:color="auto" w:fill="auto"/>
            </w:pPr>
            <w:r>
              <w:t>2 fis. Kč</w:t>
            </w:r>
          </w:p>
        </w:tc>
        <w:tc>
          <w:tcPr>
            <w:tcW w:w="1512" w:type="dxa"/>
            <w:tcBorders>
              <w:top w:val="single" w:sz="4" w:space="0" w:color="auto"/>
              <w:left w:val="single" w:sz="4" w:space="0" w:color="auto"/>
            </w:tcBorders>
            <w:shd w:val="clear" w:color="auto" w:fill="FFFFFF"/>
            <w:vAlign w:val="center"/>
          </w:tcPr>
          <w:p w14:paraId="2EE7E1B5" w14:textId="77777777" w:rsidR="00B74106" w:rsidRDefault="005E0D81">
            <w:pPr>
              <w:pStyle w:val="Style12"/>
              <w:shd w:val="clear" w:color="auto" w:fill="auto"/>
            </w:pPr>
            <w:r>
              <w:t>2 tis. Kč</w:t>
            </w:r>
          </w:p>
        </w:tc>
        <w:tc>
          <w:tcPr>
            <w:tcW w:w="1282" w:type="dxa"/>
            <w:tcBorders>
              <w:top w:val="single" w:sz="4" w:space="0" w:color="auto"/>
              <w:left w:val="single" w:sz="4" w:space="0" w:color="auto"/>
            </w:tcBorders>
            <w:shd w:val="clear" w:color="auto" w:fill="FFFFFF"/>
            <w:vAlign w:val="center"/>
          </w:tcPr>
          <w:p w14:paraId="2EE7E1B6"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B7" w14:textId="77777777" w:rsidR="00B74106" w:rsidRDefault="005E0D81">
            <w:pPr>
              <w:pStyle w:val="Style12"/>
              <w:shd w:val="clear" w:color="auto" w:fill="auto"/>
            </w:pPr>
            <w:r>
              <w:t>0 fis. Kč</w:t>
            </w:r>
          </w:p>
        </w:tc>
      </w:tr>
      <w:tr w:rsidR="00B74106" w14:paraId="2EE7E1C1"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E1B9" w14:textId="77777777" w:rsidR="00B74106" w:rsidRDefault="005E0D81">
            <w:pPr>
              <w:pStyle w:val="Style12"/>
              <w:shd w:val="clear" w:color="auto" w:fill="auto"/>
              <w:ind w:firstLine="200"/>
              <w:jc w:val="both"/>
              <w:rPr>
                <w:sz w:val="15"/>
                <w:szCs w:val="15"/>
              </w:rPr>
            </w:pPr>
            <w:r>
              <w:rPr>
                <w:b/>
                <w:bCs/>
                <w:sz w:val="15"/>
                <w:szCs w:val="15"/>
              </w:rPr>
              <w:t>A</w:t>
            </w:r>
          </w:p>
        </w:tc>
        <w:tc>
          <w:tcPr>
            <w:tcW w:w="5414" w:type="dxa"/>
            <w:tcBorders>
              <w:top w:val="single" w:sz="4" w:space="0" w:color="auto"/>
              <w:left w:val="single" w:sz="4" w:space="0" w:color="auto"/>
            </w:tcBorders>
            <w:shd w:val="clear" w:color="auto" w:fill="FFFFFF"/>
            <w:vAlign w:val="center"/>
          </w:tcPr>
          <w:p w14:paraId="2EE7E1BA" w14:textId="77777777" w:rsidR="00B74106" w:rsidRDefault="005E0D81">
            <w:pPr>
              <w:pStyle w:val="Style12"/>
              <w:shd w:val="clear" w:color="auto" w:fill="auto"/>
              <w:jc w:val="center"/>
              <w:rPr>
                <w:sz w:val="15"/>
                <w:szCs w:val="15"/>
              </w:rPr>
            </w:pPr>
            <w:r>
              <w:rPr>
                <w:b/>
                <w:bCs/>
                <w:sz w:val="15"/>
                <w:szCs w:val="15"/>
              </w:rPr>
              <w:t>Osobní náklady - AUTOMATICKÝ SOUČET</w:t>
            </w:r>
          </w:p>
        </w:tc>
        <w:tc>
          <w:tcPr>
            <w:tcW w:w="1493" w:type="dxa"/>
            <w:tcBorders>
              <w:top w:val="single" w:sz="4" w:space="0" w:color="auto"/>
              <w:left w:val="single" w:sz="4" w:space="0" w:color="auto"/>
            </w:tcBorders>
            <w:shd w:val="clear" w:color="auto" w:fill="FFFFFF"/>
            <w:vAlign w:val="center"/>
          </w:tcPr>
          <w:p w14:paraId="2EE7E1BB" w14:textId="77777777" w:rsidR="00B74106" w:rsidRDefault="005E0D81">
            <w:pPr>
              <w:pStyle w:val="Style12"/>
              <w:shd w:val="clear" w:color="auto" w:fill="auto"/>
              <w:rPr>
                <w:sz w:val="15"/>
                <w:szCs w:val="15"/>
              </w:rPr>
            </w:pPr>
            <w:r>
              <w:rPr>
                <w:b/>
                <w:bCs/>
                <w:sz w:val="15"/>
                <w:szCs w:val="15"/>
              </w:rPr>
              <w:t>163 tis. Kč</w:t>
            </w:r>
          </w:p>
        </w:tc>
        <w:tc>
          <w:tcPr>
            <w:tcW w:w="1502" w:type="dxa"/>
            <w:tcBorders>
              <w:top w:val="single" w:sz="4" w:space="0" w:color="auto"/>
              <w:left w:val="single" w:sz="4" w:space="0" w:color="auto"/>
            </w:tcBorders>
            <w:shd w:val="clear" w:color="auto" w:fill="FFFFFF"/>
            <w:vAlign w:val="center"/>
          </w:tcPr>
          <w:p w14:paraId="2EE7E1BC" w14:textId="77777777" w:rsidR="00B74106" w:rsidRDefault="005E0D81">
            <w:pPr>
              <w:pStyle w:val="Style12"/>
              <w:shd w:val="clear" w:color="auto" w:fill="auto"/>
              <w:rPr>
                <w:sz w:val="15"/>
                <w:szCs w:val="15"/>
              </w:rPr>
            </w:pPr>
            <w:r>
              <w:rPr>
                <w:b/>
                <w:bCs/>
                <w:sz w:val="15"/>
                <w:szCs w:val="15"/>
              </w:rPr>
              <w:t>163 tis. Kč</w:t>
            </w:r>
          </w:p>
        </w:tc>
        <w:tc>
          <w:tcPr>
            <w:tcW w:w="1502" w:type="dxa"/>
            <w:tcBorders>
              <w:top w:val="single" w:sz="4" w:space="0" w:color="auto"/>
              <w:left w:val="single" w:sz="4" w:space="0" w:color="auto"/>
            </w:tcBorders>
            <w:shd w:val="clear" w:color="auto" w:fill="FFFFFF"/>
            <w:vAlign w:val="center"/>
          </w:tcPr>
          <w:p w14:paraId="2EE7E1BD" w14:textId="77777777" w:rsidR="00B74106" w:rsidRDefault="005E0D81">
            <w:pPr>
              <w:pStyle w:val="Style12"/>
              <w:shd w:val="clear" w:color="auto" w:fill="auto"/>
              <w:rPr>
                <w:sz w:val="15"/>
                <w:szCs w:val="15"/>
              </w:rPr>
            </w:pPr>
            <w:r>
              <w:rPr>
                <w:b/>
                <w:bCs/>
                <w:sz w:val="15"/>
                <w:szCs w:val="15"/>
              </w:rPr>
              <w:t>163 tis. Kč</w:t>
            </w:r>
          </w:p>
        </w:tc>
        <w:tc>
          <w:tcPr>
            <w:tcW w:w="1512" w:type="dxa"/>
            <w:tcBorders>
              <w:top w:val="single" w:sz="4" w:space="0" w:color="auto"/>
              <w:left w:val="single" w:sz="4" w:space="0" w:color="auto"/>
            </w:tcBorders>
            <w:shd w:val="clear" w:color="auto" w:fill="FFFFFF"/>
            <w:vAlign w:val="center"/>
          </w:tcPr>
          <w:p w14:paraId="2EE7E1BE" w14:textId="77777777" w:rsidR="00B74106" w:rsidRDefault="005E0D81">
            <w:pPr>
              <w:pStyle w:val="Style12"/>
              <w:shd w:val="clear" w:color="auto" w:fill="auto"/>
              <w:rPr>
                <w:sz w:val="15"/>
                <w:szCs w:val="15"/>
              </w:rPr>
            </w:pPr>
            <w:r>
              <w:rPr>
                <w:b/>
                <w:bCs/>
                <w:sz w:val="15"/>
                <w:szCs w:val="15"/>
              </w:rPr>
              <w:t>163 tis. Kč</w:t>
            </w:r>
          </w:p>
        </w:tc>
        <w:tc>
          <w:tcPr>
            <w:tcW w:w="1282" w:type="dxa"/>
            <w:tcBorders>
              <w:top w:val="single" w:sz="4" w:space="0" w:color="auto"/>
              <w:left w:val="single" w:sz="4" w:space="0" w:color="auto"/>
            </w:tcBorders>
            <w:shd w:val="clear" w:color="auto" w:fill="FFFFFF"/>
            <w:vAlign w:val="center"/>
          </w:tcPr>
          <w:p w14:paraId="2EE7E1BF"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C0" w14:textId="77777777" w:rsidR="00B74106" w:rsidRDefault="005E0D81">
            <w:pPr>
              <w:pStyle w:val="Style12"/>
              <w:shd w:val="clear" w:color="auto" w:fill="auto"/>
            </w:pPr>
            <w:r>
              <w:t>0 tis. Kč</w:t>
            </w:r>
          </w:p>
        </w:tc>
      </w:tr>
      <w:tr w:rsidR="00B74106" w14:paraId="2EE7E1CA"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1C2" w14:textId="77777777" w:rsidR="00B74106" w:rsidRDefault="005E0D81">
            <w:pPr>
              <w:pStyle w:val="Style12"/>
              <w:shd w:val="clear" w:color="auto" w:fill="auto"/>
              <w:ind w:firstLine="200"/>
              <w:jc w:val="both"/>
            </w:pPr>
            <w:r>
              <w:t>B1</w:t>
            </w:r>
          </w:p>
        </w:tc>
        <w:tc>
          <w:tcPr>
            <w:tcW w:w="5414" w:type="dxa"/>
            <w:tcBorders>
              <w:top w:val="single" w:sz="4" w:space="0" w:color="auto"/>
              <w:left w:val="single" w:sz="4" w:space="0" w:color="auto"/>
            </w:tcBorders>
            <w:shd w:val="clear" w:color="auto" w:fill="FFFFFF"/>
            <w:vAlign w:val="center"/>
          </w:tcPr>
          <w:p w14:paraId="2EE7E1C3" w14:textId="77777777" w:rsidR="00B74106" w:rsidRDefault="005E0D81">
            <w:pPr>
              <w:pStyle w:val="Style12"/>
              <w:shd w:val="clear" w:color="auto" w:fill="auto"/>
              <w:jc w:val="center"/>
            </w:pPr>
            <w:r>
              <w:t>Náklady na pořízení dlouhodobého hmotného majetku.</w:t>
            </w:r>
          </w:p>
        </w:tc>
        <w:tc>
          <w:tcPr>
            <w:tcW w:w="1493" w:type="dxa"/>
            <w:tcBorders>
              <w:top w:val="single" w:sz="4" w:space="0" w:color="auto"/>
              <w:left w:val="single" w:sz="4" w:space="0" w:color="auto"/>
            </w:tcBorders>
            <w:shd w:val="clear" w:color="auto" w:fill="FFFFFF"/>
            <w:vAlign w:val="center"/>
          </w:tcPr>
          <w:p w14:paraId="2EE7E1C4"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C5"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C6"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1C7"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E1C8"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C9" w14:textId="77777777" w:rsidR="00B74106" w:rsidRDefault="005E0D81">
            <w:pPr>
              <w:pStyle w:val="Style12"/>
              <w:shd w:val="clear" w:color="auto" w:fill="auto"/>
            </w:pPr>
            <w:r>
              <w:t>0 fis. Kč</w:t>
            </w:r>
          </w:p>
        </w:tc>
      </w:tr>
      <w:tr w:rsidR="00B74106" w14:paraId="2EE7E1D3" w14:textId="77777777" w:rsidTr="00F8413C">
        <w:trPr>
          <w:trHeight w:hRule="exact" w:val="283"/>
          <w:jc w:val="center"/>
        </w:trPr>
        <w:tc>
          <w:tcPr>
            <w:tcW w:w="571" w:type="dxa"/>
            <w:tcBorders>
              <w:top w:val="single" w:sz="4" w:space="0" w:color="auto"/>
              <w:left w:val="single" w:sz="4" w:space="0" w:color="auto"/>
              <w:bottom w:val="single" w:sz="4" w:space="0" w:color="auto"/>
            </w:tcBorders>
            <w:shd w:val="clear" w:color="auto" w:fill="FFFFFF"/>
            <w:vAlign w:val="center"/>
          </w:tcPr>
          <w:p w14:paraId="2EE7E1CB" w14:textId="77777777" w:rsidR="00B74106" w:rsidRDefault="005E0D81">
            <w:pPr>
              <w:pStyle w:val="Style12"/>
              <w:shd w:val="clear" w:color="auto" w:fill="auto"/>
              <w:ind w:firstLine="200"/>
              <w:jc w:val="both"/>
            </w:pPr>
            <w:r>
              <w:t>B2</w:t>
            </w:r>
          </w:p>
        </w:tc>
        <w:tc>
          <w:tcPr>
            <w:tcW w:w="5414" w:type="dxa"/>
            <w:tcBorders>
              <w:top w:val="single" w:sz="4" w:space="0" w:color="auto"/>
              <w:left w:val="single" w:sz="4" w:space="0" w:color="auto"/>
              <w:bottom w:val="single" w:sz="4" w:space="0" w:color="auto"/>
            </w:tcBorders>
            <w:shd w:val="clear" w:color="auto" w:fill="FFFFFF"/>
            <w:vAlign w:val="center"/>
          </w:tcPr>
          <w:p w14:paraId="2EE7E1CC" w14:textId="77777777" w:rsidR="00B74106" w:rsidRDefault="005E0D81">
            <w:pPr>
              <w:pStyle w:val="Style12"/>
              <w:shd w:val="clear" w:color="auto" w:fill="auto"/>
              <w:jc w:val="center"/>
            </w:pPr>
            <w:r>
              <w:t>Náklady na pořízeni dlouhodobého nehmotného majetku.</w:t>
            </w:r>
          </w:p>
        </w:tc>
        <w:tc>
          <w:tcPr>
            <w:tcW w:w="1493" w:type="dxa"/>
            <w:tcBorders>
              <w:top w:val="single" w:sz="4" w:space="0" w:color="auto"/>
              <w:left w:val="single" w:sz="4" w:space="0" w:color="auto"/>
              <w:bottom w:val="single" w:sz="4" w:space="0" w:color="auto"/>
            </w:tcBorders>
            <w:shd w:val="clear" w:color="auto" w:fill="FFFFFF"/>
            <w:vAlign w:val="center"/>
          </w:tcPr>
          <w:p w14:paraId="2EE7E1CD"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E1CE"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E1CF"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1D0" w14:textId="77777777" w:rsidR="00B74106" w:rsidRDefault="005E0D81">
            <w:pPr>
              <w:pStyle w:val="Style12"/>
              <w:shd w:val="clear" w:color="auto" w:fill="auto"/>
            </w:pPr>
            <w:r>
              <w:t>0 fis. Kč</w:t>
            </w:r>
          </w:p>
        </w:tc>
        <w:tc>
          <w:tcPr>
            <w:tcW w:w="1282" w:type="dxa"/>
            <w:tcBorders>
              <w:top w:val="single" w:sz="4" w:space="0" w:color="auto"/>
              <w:left w:val="single" w:sz="4" w:space="0" w:color="auto"/>
            </w:tcBorders>
            <w:shd w:val="clear" w:color="auto" w:fill="FFFFFF"/>
            <w:vAlign w:val="center"/>
          </w:tcPr>
          <w:p w14:paraId="2EE7E1D1"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D2" w14:textId="77777777" w:rsidR="00B74106" w:rsidRDefault="005E0D81">
            <w:pPr>
              <w:pStyle w:val="Style12"/>
              <w:shd w:val="clear" w:color="auto" w:fill="auto"/>
            </w:pPr>
            <w:r>
              <w:t>0 tis. Kč</w:t>
            </w:r>
          </w:p>
        </w:tc>
      </w:tr>
      <w:tr w:rsidR="00B74106" w14:paraId="2EE7E1DC" w14:textId="77777777" w:rsidTr="00F8413C">
        <w:trPr>
          <w:trHeight w:hRule="exact" w:val="39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E1D4" w14:textId="77777777" w:rsidR="00B74106" w:rsidRDefault="005E0D81">
            <w:pPr>
              <w:pStyle w:val="Style12"/>
              <w:shd w:val="clear" w:color="auto" w:fill="auto"/>
              <w:jc w:val="center"/>
            </w:pPr>
            <w:r>
              <w:t>B</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bottom"/>
          </w:tcPr>
          <w:p w14:paraId="2EE7E1D5" w14:textId="5A915ED6" w:rsidR="00B74106" w:rsidRDefault="00F8413C">
            <w:pPr>
              <w:pStyle w:val="Style12"/>
              <w:shd w:val="clear" w:color="auto" w:fill="auto"/>
              <w:spacing w:line="324" w:lineRule="auto"/>
              <w:jc w:val="center"/>
            </w:pPr>
            <w:r>
              <w:t xml:space="preserve">Náklady na pořízeni dlouhodobého hmotného a nehmotného </w:t>
            </w:r>
            <w:proofErr w:type="gramStart"/>
            <w:r>
              <w:t>majetku - AUTONIATICKY</w:t>
            </w:r>
            <w:proofErr w:type="gramEnd"/>
            <w:r>
              <w:t xml:space="preserve"> SOUČET</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2EE7E1D6" w14:textId="1A0C1A3F" w:rsidR="00B74106" w:rsidRDefault="00F8413C">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E1D7" w14:textId="08DEE988" w:rsidR="00B74106" w:rsidRDefault="00F8413C">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E1D8"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1D9" w14:textId="77777777" w:rsidR="00B74106" w:rsidRDefault="005E0D81">
            <w:pPr>
              <w:pStyle w:val="Style12"/>
              <w:shd w:val="clear" w:color="auto" w:fill="auto"/>
            </w:pPr>
            <w:r>
              <w:t>0 lis. Kč</w:t>
            </w:r>
          </w:p>
        </w:tc>
        <w:tc>
          <w:tcPr>
            <w:tcW w:w="1282" w:type="dxa"/>
            <w:tcBorders>
              <w:top w:val="single" w:sz="4" w:space="0" w:color="auto"/>
              <w:left w:val="single" w:sz="4" w:space="0" w:color="auto"/>
            </w:tcBorders>
            <w:shd w:val="clear" w:color="auto" w:fill="FFFFFF"/>
            <w:vAlign w:val="center"/>
          </w:tcPr>
          <w:p w14:paraId="2EE7E1DA"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DB" w14:textId="77777777" w:rsidR="00B74106" w:rsidRDefault="005E0D81">
            <w:pPr>
              <w:pStyle w:val="Style12"/>
              <w:shd w:val="clear" w:color="auto" w:fill="auto"/>
            </w:pPr>
            <w:r>
              <w:t>0 fis. Kč</w:t>
            </w:r>
          </w:p>
        </w:tc>
      </w:tr>
      <w:tr w:rsidR="00B74106" w14:paraId="2EE7E1E5" w14:textId="77777777" w:rsidTr="00F8413C">
        <w:trPr>
          <w:trHeight w:hRule="exact" w:val="552"/>
          <w:jc w:val="center"/>
        </w:trPr>
        <w:tc>
          <w:tcPr>
            <w:tcW w:w="571" w:type="dxa"/>
            <w:tcBorders>
              <w:top w:val="single" w:sz="4" w:space="0" w:color="auto"/>
              <w:left w:val="single" w:sz="4" w:space="0" w:color="auto"/>
            </w:tcBorders>
            <w:shd w:val="clear" w:color="auto" w:fill="FFFFFF"/>
            <w:vAlign w:val="center"/>
          </w:tcPr>
          <w:p w14:paraId="2EE7E1DD" w14:textId="77777777" w:rsidR="00B74106" w:rsidRDefault="005E0D81">
            <w:pPr>
              <w:pStyle w:val="Style12"/>
              <w:shd w:val="clear" w:color="auto" w:fill="auto"/>
              <w:ind w:firstLine="200"/>
              <w:jc w:val="both"/>
            </w:pPr>
            <w:r>
              <w:t>Cl</w:t>
            </w:r>
          </w:p>
        </w:tc>
        <w:tc>
          <w:tcPr>
            <w:tcW w:w="5414" w:type="dxa"/>
            <w:tcBorders>
              <w:top w:val="single" w:sz="4" w:space="0" w:color="auto"/>
              <w:left w:val="single" w:sz="4" w:space="0" w:color="auto"/>
            </w:tcBorders>
            <w:shd w:val="clear" w:color="auto" w:fill="FFFFFF"/>
            <w:vAlign w:val="bottom"/>
          </w:tcPr>
          <w:p w14:paraId="2EE7E1DE" w14:textId="69B8A5DB" w:rsidR="00B74106" w:rsidRDefault="005E0D81">
            <w:pPr>
              <w:pStyle w:val="Style12"/>
              <w:shd w:val="clear" w:color="auto" w:fill="auto"/>
              <w:spacing w:line="276" w:lineRule="auto"/>
              <w:jc w:val="center"/>
            </w:pPr>
            <w:r>
              <w:t>Náklady nebo výdaje na provoz dlouhodobého hmotného majetku, který neby</w:t>
            </w:r>
            <w:r w:rsidR="00022C56">
              <w:t>l</w:t>
            </w:r>
            <w:r>
              <w:t xml:space="preserve"> pořízen z veřejných prostředků a současně je po dobu řešeni projektu už</w:t>
            </w:r>
            <w:r w:rsidR="00022C56">
              <w:t>í</w:t>
            </w:r>
            <w:r>
              <w:t>ván k řešeni projektu</w:t>
            </w:r>
          </w:p>
        </w:tc>
        <w:tc>
          <w:tcPr>
            <w:tcW w:w="1493" w:type="dxa"/>
            <w:tcBorders>
              <w:top w:val="single" w:sz="4" w:space="0" w:color="auto"/>
              <w:left w:val="single" w:sz="4" w:space="0" w:color="auto"/>
            </w:tcBorders>
            <w:shd w:val="clear" w:color="auto" w:fill="FFFFFF"/>
            <w:vAlign w:val="center"/>
          </w:tcPr>
          <w:p w14:paraId="2EE7E1D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E0" w14:textId="77777777" w:rsidR="00B74106" w:rsidRDefault="005E0D81">
            <w:pPr>
              <w:pStyle w:val="Style12"/>
              <w:shd w:val="clear" w:color="auto" w:fill="auto"/>
            </w:pPr>
            <w:r>
              <w:t>0 fis. Kč</w:t>
            </w:r>
          </w:p>
        </w:tc>
        <w:tc>
          <w:tcPr>
            <w:tcW w:w="1502" w:type="dxa"/>
            <w:tcBorders>
              <w:top w:val="single" w:sz="4" w:space="0" w:color="auto"/>
              <w:left w:val="single" w:sz="4" w:space="0" w:color="auto"/>
            </w:tcBorders>
            <w:shd w:val="clear" w:color="auto" w:fill="FFFFFF"/>
            <w:vAlign w:val="center"/>
          </w:tcPr>
          <w:p w14:paraId="2EE7E1E1"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1E2"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E1E3"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E4" w14:textId="77777777" w:rsidR="00B74106" w:rsidRDefault="005E0D81">
            <w:pPr>
              <w:pStyle w:val="Style12"/>
              <w:shd w:val="clear" w:color="auto" w:fill="auto"/>
            </w:pPr>
            <w:r>
              <w:t>0 tis. Kč</w:t>
            </w:r>
          </w:p>
        </w:tc>
      </w:tr>
      <w:tr w:rsidR="00B74106" w14:paraId="2EE7E1EE"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1E6" w14:textId="77777777" w:rsidR="00B74106" w:rsidRDefault="005E0D81">
            <w:pPr>
              <w:pStyle w:val="Style12"/>
              <w:shd w:val="clear" w:color="auto" w:fill="auto"/>
              <w:ind w:firstLine="200"/>
              <w:jc w:val="both"/>
            </w:pPr>
            <w:r>
              <w:t>C2</w:t>
            </w:r>
          </w:p>
        </w:tc>
        <w:tc>
          <w:tcPr>
            <w:tcW w:w="5414" w:type="dxa"/>
            <w:tcBorders>
              <w:top w:val="single" w:sz="4" w:space="0" w:color="auto"/>
              <w:left w:val="single" w:sz="4" w:space="0" w:color="auto"/>
            </w:tcBorders>
            <w:shd w:val="clear" w:color="auto" w:fill="FFFFFF"/>
            <w:vAlign w:val="center"/>
          </w:tcPr>
          <w:p w14:paraId="2EE7E1E7" w14:textId="77777777" w:rsidR="00B74106" w:rsidRDefault="005E0D81">
            <w:pPr>
              <w:pStyle w:val="Style12"/>
              <w:shd w:val="clear" w:color="auto" w:fill="auto"/>
              <w:jc w:val="center"/>
            </w:pPr>
            <w:r>
              <w:t>Materiál, zásoby a drobný hmotný majetek</w:t>
            </w:r>
          </w:p>
        </w:tc>
        <w:tc>
          <w:tcPr>
            <w:tcW w:w="1493" w:type="dxa"/>
            <w:tcBorders>
              <w:top w:val="single" w:sz="4" w:space="0" w:color="auto"/>
              <w:left w:val="single" w:sz="4" w:space="0" w:color="auto"/>
            </w:tcBorders>
            <w:shd w:val="clear" w:color="auto" w:fill="FFFFFF"/>
            <w:vAlign w:val="center"/>
          </w:tcPr>
          <w:p w14:paraId="2EE7E1E8" w14:textId="77777777" w:rsidR="00B74106" w:rsidRDefault="005E0D81">
            <w:pPr>
              <w:pStyle w:val="Style12"/>
              <w:shd w:val="clear" w:color="auto" w:fill="auto"/>
            </w:pPr>
            <w:r>
              <w:t>111 tis Kč</w:t>
            </w:r>
          </w:p>
        </w:tc>
        <w:tc>
          <w:tcPr>
            <w:tcW w:w="1502" w:type="dxa"/>
            <w:tcBorders>
              <w:top w:val="single" w:sz="4" w:space="0" w:color="auto"/>
              <w:left w:val="single" w:sz="4" w:space="0" w:color="auto"/>
            </w:tcBorders>
            <w:shd w:val="clear" w:color="auto" w:fill="FFFFFF"/>
            <w:vAlign w:val="center"/>
          </w:tcPr>
          <w:p w14:paraId="2EE7E1E9" w14:textId="77777777" w:rsidR="00B74106" w:rsidRDefault="005E0D81">
            <w:pPr>
              <w:pStyle w:val="Style12"/>
              <w:shd w:val="clear" w:color="auto" w:fill="auto"/>
            </w:pPr>
            <w:r>
              <w:t>111 tis. Kč</w:t>
            </w:r>
          </w:p>
        </w:tc>
        <w:tc>
          <w:tcPr>
            <w:tcW w:w="1502" w:type="dxa"/>
            <w:tcBorders>
              <w:top w:val="single" w:sz="4" w:space="0" w:color="auto"/>
              <w:left w:val="single" w:sz="4" w:space="0" w:color="auto"/>
            </w:tcBorders>
            <w:shd w:val="clear" w:color="auto" w:fill="FFFFFF"/>
            <w:vAlign w:val="center"/>
          </w:tcPr>
          <w:p w14:paraId="2EE7E1EA" w14:textId="77777777" w:rsidR="00B74106" w:rsidRDefault="005E0D81">
            <w:pPr>
              <w:pStyle w:val="Style12"/>
              <w:shd w:val="clear" w:color="auto" w:fill="auto"/>
            </w:pPr>
            <w:r>
              <w:t>111 tis. Kč</w:t>
            </w:r>
          </w:p>
        </w:tc>
        <w:tc>
          <w:tcPr>
            <w:tcW w:w="1512" w:type="dxa"/>
            <w:tcBorders>
              <w:top w:val="single" w:sz="4" w:space="0" w:color="auto"/>
              <w:left w:val="single" w:sz="4" w:space="0" w:color="auto"/>
            </w:tcBorders>
            <w:shd w:val="clear" w:color="auto" w:fill="FFFFFF"/>
            <w:vAlign w:val="center"/>
          </w:tcPr>
          <w:p w14:paraId="2EE7E1EB" w14:textId="77777777" w:rsidR="00B74106" w:rsidRDefault="005E0D81">
            <w:pPr>
              <w:pStyle w:val="Style12"/>
              <w:shd w:val="clear" w:color="auto" w:fill="auto"/>
            </w:pPr>
            <w:r>
              <w:t>111 tis. KČ</w:t>
            </w:r>
          </w:p>
        </w:tc>
        <w:tc>
          <w:tcPr>
            <w:tcW w:w="1282" w:type="dxa"/>
            <w:tcBorders>
              <w:top w:val="single" w:sz="4" w:space="0" w:color="auto"/>
              <w:left w:val="single" w:sz="4" w:space="0" w:color="auto"/>
            </w:tcBorders>
            <w:shd w:val="clear" w:color="auto" w:fill="FFFFFF"/>
            <w:vAlign w:val="center"/>
          </w:tcPr>
          <w:p w14:paraId="2EE7E1EC"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ED" w14:textId="77777777" w:rsidR="00B74106" w:rsidRDefault="005E0D81">
            <w:pPr>
              <w:pStyle w:val="Style12"/>
              <w:shd w:val="clear" w:color="auto" w:fill="auto"/>
            </w:pPr>
            <w:r>
              <w:t>0 tis. Kč</w:t>
            </w:r>
          </w:p>
        </w:tc>
      </w:tr>
      <w:tr w:rsidR="00B74106" w14:paraId="2EE7E1F7"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1EF" w14:textId="77777777" w:rsidR="00B74106" w:rsidRDefault="005E0D81">
            <w:pPr>
              <w:pStyle w:val="Style12"/>
              <w:shd w:val="clear" w:color="auto" w:fill="auto"/>
              <w:ind w:firstLine="200"/>
              <w:jc w:val="both"/>
            </w:pPr>
            <w:r>
              <w:t>G3</w:t>
            </w:r>
          </w:p>
        </w:tc>
        <w:tc>
          <w:tcPr>
            <w:tcW w:w="5414" w:type="dxa"/>
            <w:tcBorders>
              <w:top w:val="single" w:sz="4" w:space="0" w:color="auto"/>
              <w:left w:val="single" w:sz="4" w:space="0" w:color="auto"/>
            </w:tcBorders>
            <w:shd w:val="clear" w:color="auto" w:fill="FFFFFF"/>
            <w:vAlign w:val="center"/>
          </w:tcPr>
          <w:p w14:paraId="2EE7E1F0" w14:textId="77777777" w:rsidR="00B74106" w:rsidRDefault="005E0D81">
            <w:pPr>
              <w:pStyle w:val="Style12"/>
              <w:shd w:val="clear" w:color="auto" w:fill="auto"/>
              <w:jc w:val="center"/>
            </w:pPr>
            <w:r>
              <w:t>Cestovní náhrady</w:t>
            </w:r>
          </w:p>
        </w:tc>
        <w:tc>
          <w:tcPr>
            <w:tcW w:w="1493" w:type="dxa"/>
            <w:tcBorders>
              <w:top w:val="single" w:sz="4" w:space="0" w:color="auto"/>
              <w:left w:val="single" w:sz="4" w:space="0" w:color="auto"/>
            </w:tcBorders>
            <w:shd w:val="clear" w:color="auto" w:fill="FFFFFF"/>
            <w:vAlign w:val="center"/>
          </w:tcPr>
          <w:p w14:paraId="2EE7E1F1" w14:textId="77777777" w:rsidR="00B74106" w:rsidRDefault="005E0D81">
            <w:pPr>
              <w:pStyle w:val="Style12"/>
              <w:shd w:val="clear" w:color="auto" w:fill="auto"/>
            </w:pPr>
            <w:r>
              <w:t>10 tis. Kč</w:t>
            </w:r>
          </w:p>
        </w:tc>
        <w:tc>
          <w:tcPr>
            <w:tcW w:w="1502" w:type="dxa"/>
            <w:tcBorders>
              <w:top w:val="single" w:sz="4" w:space="0" w:color="auto"/>
              <w:left w:val="single" w:sz="4" w:space="0" w:color="auto"/>
            </w:tcBorders>
            <w:shd w:val="clear" w:color="auto" w:fill="FFFFFF"/>
            <w:vAlign w:val="center"/>
          </w:tcPr>
          <w:p w14:paraId="2EE7E1F2" w14:textId="77777777" w:rsidR="00B74106" w:rsidRDefault="005E0D81">
            <w:pPr>
              <w:pStyle w:val="Style12"/>
              <w:shd w:val="clear" w:color="auto" w:fill="auto"/>
            </w:pPr>
            <w:r>
              <w:t>10 tis. Kč</w:t>
            </w:r>
          </w:p>
        </w:tc>
        <w:tc>
          <w:tcPr>
            <w:tcW w:w="1502" w:type="dxa"/>
            <w:tcBorders>
              <w:top w:val="single" w:sz="4" w:space="0" w:color="auto"/>
              <w:left w:val="single" w:sz="4" w:space="0" w:color="auto"/>
            </w:tcBorders>
            <w:shd w:val="clear" w:color="auto" w:fill="FFFFFF"/>
            <w:vAlign w:val="center"/>
          </w:tcPr>
          <w:p w14:paraId="2EE7E1F3" w14:textId="77777777" w:rsidR="00B74106" w:rsidRDefault="005E0D81">
            <w:pPr>
              <w:pStyle w:val="Style12"/>
              <w:shd w:val="clear" w:color="auto" w:fill="auto"/>
            </w:pPr>
            <w:r>
              <w:t>10 tis. Kč</w:t>
            </w:r>
          </w:p>
        </w:tc>
        <w:tc>
          <w:tcPr>
            <w:tcW w:w="1512" w:type="dxa"/>
            <w:tcBorders>
              <w:top w:val="single" w:sz="4" w:space="0" w:color="auto"/>
              <w:left w:val="single" w:sz="4" w:space="0" w:color="auto"/>
            </w:tcBorders>
            <w:shd w:val="clear" w:color="auto" w:fill="FFFFFF"/>
            <w:vAlign w:val="center"/>
          </w:tcPr>
          <w:p w14:paraId="2EE7E1F4" w14:textId="77777777" w:rsidR="00B74106" w:rsidRDefault="005E0D81">
            <w:pPr>
              <w:pStyle w:val="Style12"/>
              <w:shd w:val="clear" w:color="auto" w:fill="auto"/>
            </w:pPr>
            <w:r>
              <w:t>10 tis. Kč</w:t>
            </w:r>
          </w:p>
        </w:tc>
        <w:tc>
          <w:tcPr>
            <w:tcW w:w="1282" w:type="dxa"/>
            <w:tcBorders>
              <w:top w:val="single" w:sz="4" w:space="0" w:color="auto"/>
              <w:left w:val="single" w:sz="4" w:space="0" w:color="auto"/>
            </w:tcBorders>
            <w:shd w:val="clear" w:color="auto" w:fill="FFFFFF"/>
            <w:vAlign w:val="center"/>
          </w:tcPr>
          <w:p w14:paraId="2EE7E1F5"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F6" w14:textId="77777777" w:rsidR="00B74106" w:rsidRDefault="005E0D81">
            <w:pPr>
              <w:pStyle w:val="Style12"/>
              <w:shd w:val="clear" w:color="auto" w:fill="auto"/>
            </w:pPr>
            <w:r>
              <w:t>0 tis. Kč</w:t>
            </w:r>
          </w:p>
        </w:tc>
      </w:tr>
      <w:tr w:rsidR="00B74106" w14:paraId="2EE7E200" w14:textId="77777777" w:rsidTr="00F8413C">
        <w:trPr>
          <w:trHeight w:hRule="exact" w:val="403"/>
          <w:jc w:val="center"/>
        </w:trPr>
        <w:tc>
          <w:tcPr>
            <w:tcW w:w="571" w:type="dxa"/>
            <w:tcBorders>
              <w:top w:val="single" w:sz="4" w:space="0" w:color="auto"/>
              <w:left w:val="single" w:sz="4" w:space="0" w:color="auto"/>
              <w:bottom w:val="single" w:sz="4" w:space="0" w:color="auto"/>
            </w:tcBorders>
            <w:shd w:val="clear" w:color="auto" w:fill="FFFFFF"/>
            <w:vAlign w:val="center"/>
          </w:tcPr>
          <w:p w14:paraId="2EE7E1F8" w14:textId="77777777" w:rsidR="00B74106" w:rsidRDefault="005E0D81">
            <w:pPr>
              <w:pStyle w:val="Style12"/>
              <w:shd w:val="clear" w:color="auto" w:fill="auto"/>
              <w:ind w:firstLine="200"/>
              <w:jc w:val="both"/>
            </w:pPr>
            <w:r>
              <w:t>C4</w:t>
            </w:r>
          </w:p>
        </w:tc>
        <w:tc>
          <w:tcPr>
            <w:tcW w:w="5414" w:type="dxa"/>
            <w:tcBorders>
              <w:top w:val="single" w:sz="4" w:space="0" w:color="auto"/>
              <w:left w:val="single" w:sz="4" w:space="0" w:color="auto"/>
              <w:bottom w:val="single" w:sz="4" w:space="0" w:color="auto"/>
            </w:tcBorders>
            <w:shd w:val="clear" w:color="auto" w:fill="FFFFFF"/>
          </w:tcPr>
          <w:p w14:paraId="2EE7E1F9" w14:textId="77777777" w:rsidR="00B74106" w:rsidRDefault="005E0D81">
            <w:pPr>
              <w:pStyle w:val="Style12"/>
              <w:shd w:val="clear" w:color="auto" w:fill="auto"/>
              <w:spacing w:line="276" w:lineRule="auto"/>
              <w:jc w:val="center"/>
            </w:pPr>
            <w:r>
              <w:t>Náklady nebo výdaje na zveřejňováni výsledků projektů včetně nákladů na práva k těmto výsledkům výzkumu a vývoje</w:t>
            </w:r>
          </w:p>
        </w:tc>
        <w:tc>
          <w:tcPr>
            <w:tcW w:w="1493" w:type="dxa"/>
            <w:tcBorders>
              <w:top w:val="single" w:sz="4" w:space="0" w:color="auto"/>
              <w:left w:val="single" w:sz="4" w:space="0" w:color="auto"/>
              <w:bottom w:val="single" w:sz="4" w:space="0" w:color="auto"/>
            </w:tcBorders>
            <w:shd w:val="clear" w:color="auto" w:fill="FFFFFF"/>
            <w:vAlign w:val="center"/>
          </w:tcPr>
          <w:p w14:paraId="2EE7E1FA" w14:textId="10744C7F" w:rsidR="00B74106" w:rsidRDefault="00F8413C">
            <w:pPr>
              <w:pStyle w:val="Style12"/>
              <w:shd w:val="clear" w:color="auto" w:fill="auto"/>
            </w:pPr>
            <w:r>
              <w:t xml:space="preserve">0 tis. Kč </w:t>
            </w:r>
            <w:r w:rsidR="005E0D81">
              <w:t>č</w:t>
            </w:r>
          </w:p>
        </w:tc>
        <w:tc>
          <w:tcPr>
            <w:tcW w:w="1502" w:type="dxa"/>
            <w:tcBorders>
              <w:top w:val="single" w:sz="4" w:space="0" w:color="auto"/>
              <w:left w:val="single" w:sz="4" w:space="0" w:color="auto"/>
              <w:bottom w:val="single" w:sz="4" w:space="0" w:color="auto"/>
            </w:tcBorders>
            <w:shd w:val="clear" w:color="auto" w:fill="FFFFFF"/>
            <w:vAlign w:val="center"/>
          </w:tcPr>
          <w:p w14:paraId="2EE7E1FB"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1FC"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1FD"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vAlign w:val="center"/>
          </w:tcPr>
          <w:p w14:paraId="2EE7E1FE"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1FF" w14:textId="77777777" w:rsidR="00B74106" w:rsidRDefault="005E0D81">
            <w:pPr>
              <w:pStyle w:val="Style12"/>
              <w:shd w:val="clear" w:color="auto" w:fill="auto"/>
            </w:pPr>
            <w:r>
              <w:t>0 fis. Kč</w:t>
            </w:r>
          </w:p>
        </w:tc>
      </w:tr>
      <w:tr w:rsidR="00B74106" w14:paraId="2EE7E209" w14:textId="77777777" w:rsidTr="00F8413C">
        <w:trPr>
          <w:trHeight w:hRule="exact" w:val="398"/>
          <w:jc w:val="center"/>
        </w:trPr>
        <w:tc>
          <w:tcPr>
            <w:tcW w:w="571" w:type="dxa"/>
            <w:tcBorders>
              <w:top w:val="single" w:sz="4" w:space="0" w:color="auto"/>
              <w:left w:val="single" w:sz="4" w:space="0" w:color="auto"/>
              <w:bottom w:val="single" w:sz="4" w:space="0" w:color="auto"/>
            </w:tcBorders>
            <w:shd w:val="clear" w:color="auto" w:fill="FFFFFF"/>
            <w:vAlign w:val="center"/>
          </w:tcPr>
          <w:p w14:paraId="2EE7E201" w14:textId="77777777" w:rsidR="00B74106" w:rsidRDefault="005E0D81">
            <w:pPr>
              <w:pStyle w:val="Style12"/>
              <w:shd w:val="clear" w:color="auto" w:fill="auto"/>
              <w:ind w:firstLine="200"/>
              <w:jc w:val="both"/>
              <w:rPr>
                <w:sz w:val="15"/>
                <w:szCs w:val="15"/>
              </w:rPr>
            </w:pPr>
            <w:r>
              <w:rPr>
                <w:b/>
                <w:bCs/>
                <w:sz w:val="15"/>
                <w:szCs w:val="15"/>
              </w:rPr>
              <w:t>C</w:t>
            </w:r>
          </w:p>
        </w:tc>
        <w:tc>
          <w:tcPr>
            <w:tcW w:w="5414" w:type="dxa"/>
            <w:tcBorders>
              <w:top w:val="single" w:sz="4" w:space="0" w:color="auto"/>
              <w:left w:val="single" w:sz="4" w:space="0" w:color="auto"/>
              <w:bottom w:val="single" w:sz="4" w:space="0" w:color="auto"/>
            </w:tcBorders>
            <w:shd w:val="clear" w:color="auto" w:fill="FFFFFF"/>
            <w:vAlign w:val="center"/>
          </w:tcPr>
          <w:p w14:paraId="2EE7E202" w14:textId="77777777" w:rsidR="00B74106" w:rsidRDefault="005E0D81">
            <w:pPr>
              <w:pStyle w:val="Style12"/>
              <w:shd w:val="clear" w:color="auto" w:fill="auto"/>
              <w:jc w:val="center"/>
              <w:rPr>
                <w:sz w:val="15"/>
                <w:szCs w:val="15"/>
              </w:rPr>
            </w:pPr>
            <w:r>
              <w:rPr>
                <w:b/>
                <w:bCs/>
                <w:sz w:val="15"/>
                <w:szCs w:val="15"/>
              </w:rPr>
              <w:t>Provozní náklady nebo výdaje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E203" w14:textId="152053EB" w:rsidR="00B74106" w:rsidRDefault="00F8413C">
            <w:pPr>
              <w:pStyle w:val="Style12"/>
              <w:shd w:val="clear" w:color="auto" w:fill="auto"/>
            </w:pPr>
            <w:r>
              <w:t>121 tis. Kč</w:t>
            </w:r>
          </w:p>
        </w:tc>
        <w:tc>
          <w:tcPr>
            <w:tcW w:w="1502" w:type="dxa"/>
            <w:tcBorders>
              <w:top w:val="single" w:sz="4" w:space="0" w:color="auto"/>
              <w:left w:val="single" w:sz="4" w:space="0" w:color="auto"/>
              <w:bottom w:val="single" w:sz="4" w:space="0" w:color="auto"/>
            </w:tcBorders>
            <w:shd w:val="clear" w:color="auto" w:fill="FFFFFF"/>
            <w:vAlign w:val="center"/>
          </w:tcPr>
          <w:p w14:paraId="2EE7E204" w14:textId="6243E5F9" w:rsidR="00B74106" w:rsidRDefault="00F8413C">
            <w:pPr>
              <w:pStyle w:val="Style12"/>
              <w:shd w:val="clear" w:color="auto" w:fill="auto"/>
            </w:pPr>
            <w:r>
              <w:t>121 tis. Kč</w:t>
            </w:r>
          </w:p>
        </w:tc>
        <w:tc>
          <w:tcPr>
            <w:tcW w:w="1502" w:type="dxa"/>
            <w:tcBorders>
              <w:top w:val="single" w:sz="4" w:space="0" w:color="auto"/>
              <w:left w:val="single" w:sz="4" w:space="0" w:color="auto"/>
            </w:tcBorders>
            <w:shd w:val="clear" w:color="auto" w:fill="FFFFFF"/>
            <w:vAlign w:val="center"/>
          </w:tcPr>
          <w:p w14:paraId="2EE7E205" w14:textId="77777777" w:rsidR="00B74106" w:rsidRDefault="005E0D81">
            <w:pPr>
              <w:pStyle w:val="Style12"/>
              <w:shd w:val="clear" w:color="auto" w:fill="auto"/>
            </w:pPr>
            <w:r>
              <w:t>121 tis. Kč</w:t>
            </w:r>
          </w:p>
        </w:tc>
        <w:tc>
          <w:tcPr>
            <w:tcW w:w="1512" w:type="dxa"/>
            <w:tcBorders>
              <w:top w:val="single" w:sz="4" w:space="0" w:color="auto"/>
              <w:left w:val="single" w:sz="4" w:space="0" w:color="auto"/>
            </w:tcBorders>
            <w:shd w:val="clear" w:color="auto" w:fill="FFFFFF"/>
            <w:vAlign w:val="center"/>
          </w:tcPr>
          <w:p w14:paraId="2EE7E206" w14:textId="41A61E9B" w:rsidR="00B74106" w:rsidRDefault="00F8413C">
            <w:pPr>
              <w:pStyle w:val="Style12"/>
              <w:shd w:val="clear" w:color="auto" w:fill="auto"/>
            </w:pPr>
            <w:r>
              <w:t>121 tis. Kč</w:t>
            </w:r>
          </w:p>
        </w:tc>
        <w:tc>
          <w:tcPr>
            <w:tcW w:w="1282" w:type="dxa"/>
            <w:tcBorders>
              <w:top w:val="single" w:sz="4" w:space="0" w:color="auto"/>
              <w:left w:val="single" w:sz="4" w:space="0" w:color="auto"/>
            </w:tcBorders>
            <w:shd w:val="clear" w:color="auto" w:fill="FFFFFF"/>
            <w:vAlign w:val="center"/>
          </w:tcPr>
          <w:p w14:paraId="2EE7E207"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208" w14:textId="77777777" w:rsidR="00B74106" w:rsidRDefault="005E0D81">
            <w:pPr>
              <w:pStyle w:val="Style12"/>
              <w:shd w:val="clear" w:color="auto" w:fill="auto"/>
            </w:pPr>
            <w:r>
              <w:t>0 tis. Kč</w:t>
            </w:r>
          </w:p>
        </w:tc>
      </w:tr>
      <w:tr w:rsidR="00B74106" w14:paraId="2EE7E212" w14:textId="77777777" w:rsidTr="00F8413C">
        <w:trPr>
          <w:trHeight w:hRule="exact" w:val="394"/>
          <w:jc w:val="center"/>
        </w:trPr>
        <w:tc>
          <w:tcPr>
            <w:tcW w:w="571" w:type="dxa"/>
            <w:tcBorders>
              <w:top w:val="single" w:sz="4" w:space="0" w:color="auto"/>
              <w:left w:val="single" w:sz="4" w:space="0" w:color="auto"/>
            </w:tcBorders>
            <w:shd w:val="clear" w:color="auto" w:fill="FFFFFF"/>
            <w:vAlign w:val="center"/>
          </w:tcPr>
          <w:p w14:paraId="2EE7E20A" w14:textId="77777777" w:rsidR="00B74106" w:rsidRDefault="005E0D81">
            <w:pPr>
              <w:pStyle w:val="Style12"/>
              <w:shd w:val="clear" w:color="auto" w:fill="auto"/>
              <w:ind w:firstLine="200"/>
              <w:jc w:val="both"/>
            </w:pPr>
            <w:r>
              <w:t>D</w:t>
            </w:r>
          </w:p>
        </w:tc>
        <w:tc>
          <w:tcPr>
            <w:tcW w:w="5414" w:type="dxa"/>
            <w:tcBorders>
              <w:top w:val="single" w:sz="4" w:space="0" w:color="auto"/>
              <w:left w:val="single" w:sz="4" w:space="0" w:color="auto"/>
            </w:tcBorders>
            <w:shd w:val="clear" w:color="auto" w:fill="FFFFFF"/>
            <w:vAlign w:val="center"/>
          </w:tcPr>
          <w:p w14:paraId="2EE7E20B"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493" w:type="dxa"/>
            <w:tcBorders>
              <w:top w:val="single" w:sz="4" w:space="0" w:color="auto"/>
              <w:left w:val="single" w:sz="4" w:space="0" w:color="auto"/>
            </w:tcBorders>
            <w:shd w:val="clear" w:color="auto" w:fill="FFFFFF"/>
            <w:vAlign w:val="center"/>
          </w:tcPr>
          <w:p w14:paraId="2EE7E20C" w14:textId="6E9C0972" w:rsidR="00B74106" w:rsidRDefault="00F8413C">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E20D"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E20E" w14:textId="77777777" w:rsidR="00B74106" w:rsidRDefault="005E0D81">
            <w:pPr>
              <w:pStyle w:val="Style12"/>
              <w:shd w:val="clear" w:color="auto" w:fill="auto"/>
              <w:rPr>
                <w:sz w:val="15"/>
                <w:szCs w:val="15"/>
              </w:rPr>
            </w:pPr>
            <w:r>
              <w:rPr>
                <w:b/>
                <w:bCs/>
                <w:sz w:val="15"/>
                <w:szCs w:val="15"/>
              </w:rPr>
              <w:t>0 tis. Kč</w:t>
            </w:r>
          </w:p>
        </w:tc>
        <w:tc>
          <w:tcPr>
            <w:tcW w:w="1512" w:type="dxa"/>
            <w:tcBorders>
              <w:top w:val="single" w:sz="4" w:space="0" w:color="auto"/>
              <w:left w:val="single" w:sz="4" w:space="0" w:color="auto"/>
            </w:tcBorders>
            <w:shd w:val="clear" w:color="auto" w:fill="FFFFFF"/>
            <w:vAlign w:val="center"/>
          </w:tcPr>
          <w:p w14:paraId="2EE7E20F" w14:textId="77777777" w:rsidR="00B74106" w:rsidRDefault="005E0D81">
            <w:pPr>
              <w:pStyle w:val="Style12"/>
              <w:shd w:val="clear" w:color="auto" w:fill="auto"/>
              <w:rPr>
                <w:sz w:val="15"/>
                <w:szCs w:val="15"/>
              </w:rPr>
            </w:pPr>
            <w:r>
              <w:rPr>
                <w:b/>
                <w:bCs/>
                <w:sz w:val="15"/>
                <w:szCs w:val="15"/>
              </w:rPr>
              <w:t>0 tis. Kč</w:t>
            </w:r>
          </w:p>
        </w:tc>
        <w:tc>
          <w:tcPr>
            <w:tcW w:w="1282" w:type="dxa"/>
            <w:tcBorders>
              <w:top w:val="single" w:sz="4" w:space="0" w:color="auto"/>
              <w:left w:val="single" w:sz="4" w:space="0" w:color="auto"/>
            </w:tcBorders>
            <w:shd w:val="clear" w:color="auto" w:fill="FFFFFF"/>
            <w:vAlign w:val="center"/>
          </w:tcPr>
          <w:p w14:paraId="2EE7E210"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211" w14:textId="77777777" w:rsidR="00B74106" w:rsidRDefault="005E0D81">
            <w:pPr>
              <w:pStyle w:val="Style12"/>
              <w:shd w:val="clear" w:color="auto" w:fill="auto"/>
            </w:pPr>
            <w:r>
              <w:t>0 tis. Kč</w:t>
            </w:r>
          </w:p>
        </w:tc>
      </w:tr>
      <w:tr w:rsidR="00B74106" w14:paraId="2EE7E21B" w14:textId="77777777">
        <w:trPr>
          <w:trHeight w:hRule="exact" w:val="398"/>
          <w:jc w:val="center"/>
        </w:trPr>
        <w:tc>
          <w:tcPr>
            <w:tcW w:w="571" w:type="dxa"/>
            <w:tcBorders>
              <w:top w:val="single" w:sz="4" w:space="0" w:color="auto"/>
              <w:left w:val="single" w:sz="4" w:space="0" w:color="auto"/>
            </w:tcBorders>
            <w:shd w:val="clear" w:color="auto" w:fill="FFFFFF"/>
            <w:vAlign w:val="center"/>
          </w:tcPr>
          <w:p w14:paraId="2EE7E213" w14:textId="77777777" w:rsidR="00B74106" w:rsidRDefault="005E0D81">
            <w:pPr>
              <w:pStyle w:val="Style12"/>
              <w:shd w:val="clear" w:color="auto" w:fill="auto"/>
              <w:ind w:firstLine="200"/>
              <w:jc w:val="both"/>
              <w:rPr>
                <w:sz w:val="15"/>
                <w:szCs w:val="15"/>
              </w:rPr>
            </w:pPr>
            <w:r>
              <w:rPr>
                <w:b/>
                <w:bCs/>
                <w:sz w:val="15"/>
                <w:szCs w:val="15"/>
              </w:rPr>
              <w:t>E</w:t>
            </w:r>
          </w:p>
        </w:tc>
        <w:tc>
          <w:tcPr>
            <w:tcW w:w="5414" w:type="dxa"/>
            <w:tcBorders>
              <w:top w:val="single" w:sz="4" w:space="0" w:color="auto"/>
              <w:left w:val="single" w:sz="4" w:space="0" w:color="auto"/>
            </w:tcBorders>
            <w:shd w:val="clear" w:color="auto" w:fill="FFFFFF"/>
            <w:vAlign w:val="center"/>
          </w:tcPr>
          <w:p w14:paraId="2EE7E214"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3" w:type="dxa"/>
            <w:tcBorders>
              <w:top w:val="single" w:sz="4" w:space="0" w:color="auto"/>
              <w:left w:val="single" w:sz="4" w:space="0" w:color="auto"/>
            </w:tcBorders>
            <w:shd w:val="clear" w:color="auto" w:fill="FFFFFF"/>
            <w:vAlign w:val="center"/>
          </w:tcPr>
          <w:p w14:paraId="2EE7E215" w14:textId="77777777" w:rsidR="00B74106" w:rsidRDefault="005E0D81">
            <w:pPr>
              <w:pStyle w:val="Style12"/>
              <w:shd w:val="clear" w:color="auto" w:fill="auto"/>
              <w:rPr>
                <w:sz w:val="15"/>
                <w:szCs w:val="15"/>
              </w:rPr>
            </w:pPr>
            <w:r>
              <w:rPr>
                <w:b/>
                <w:bCs/>
                <w:sz w:val="15"/>
                <w:szCs w:val="15"/>
              </w:rPr>
              <w:t>2 tis. KČ</w:t>
            </w:r>
          </w:p>
        </w:tc>
        <w:tc>
          <w:tcPr>
            <w:tcW w:w="1502" w:type="dxa"/>
            <w:tcBorders>
              <w:top w:val="single" w:sz="4" w:space="0" w:color="auto"/>
              <w:left w:val="single" w:sz="4" w:space="0" w:color="auto"/>
            </w:tcBorders>
            <w:shd w:val="clear" w:color="auto" w:fill="FFFFFF"/>
            <w:vAlign w:val="center"/>
          </w:tcPr>
          <w:p w14:paraId="2EE7E216" w14:textId="77777777" w:rsidR="00B74106" w:rsidRDefault="005E0D81">
            <w:pPr>
              <w:pStyle w:val="Style12"/>
              <w:shd w:val="clear" w:color="auto" w:fill="auto"/>
              <w:rPr>
                <w:sz w:val="15"/>
                <w:szCs w:val="15"/>
              </w:rPr>
            </w:pPr>
            <w:r>
              <w:rPr>
                <w:b/>
                <w:bCs/>
                <w:sz w:val="15"/>
                <w:szCs w:val="15"/>
              </w:rPr>
              <w:t>2 tis. Kč</w:t>
            </w:r>
          </w:p>
        </w:tc>
        <w:tc>
          <w:tcPr>
            <w:tcW w:w="1502" w:type="dxa"/>
            <w:tcBorders>
              <w:top w:val="single" w:sz="4" w:space="0" w:color="auto"/>
              <w:left w:val="single" w:sz="4" w:space="0" w:color="auto"/>
            </w:tcBorders>
            <w:shd w:val="clear" w:color="auto" w:fill="FFFFFF"/>
            <w:vAlign w:val="center"/>
          </w:tcPr>
          <w:p w14:paraId="2EE7E217" w14:textId="77777777" w:rsidR="00B74106" w:rsidRDefault="005E0D81">
            <w:pPr>
              <w:pStyle w:val="Style12"/>
              <w:shd w:val="clear" w:color="auto" w:fill="auto"/>
              <w:rPr>
                <w:sz w:val="15"/>
                <w:szCs w:val="15"/>
              </w:rPr>
            </w:pPr>
            <w:r>
              <w:rPr>
                <w:b/>
                <w:bCs/>
                <w:sz w:val="15"/>
                <w:szCs w:val="15"/>
              </w:rPr>
              <w:t>2 tis. Kč</w:t>
            </w:r>
          </w:p>
        </w:tc>
        <w:tc>
          <w:tcPr>
            <w:tcW w:w="1512" w:type="dxa"/>
            <w:tcBorders>
              <w:top w:val="single" w:sz="4" w:space="0" w:color="auto"/>
              <w:left w:val="single" w:sz="4" w:space="0" w:color="auto"/>
            </w:tcBorders>
            <w:shd w:val="clear" w:color="auto" w:fill="FFFFFF"/>
            <w:vAlign w:val="center"/>
          </w:tcPr>
          <w:p w14:paraId="2EE7E218" w14:textId="77777777" w:rsidR="00B74106" w:rsidRDefault="005E0D81">
            <w:pPr>
              <w:pStyle w:val="Style12"/>
              <w:shd w:val="clear" w:color="auto" w:fill="auto"/>
              <w:rPr>
                <w:sz w:val="15"/>
                <w:szCs w:val="15"/>
              </w:rPr>
            </w:pPr>
            <w:r>
              <w:rPr>
                <w:b/>
                <w:bCs/>
                <w:sz w:val="15"/>
                <w:szCs w:val="15"/>
              </w:rPr>
              <w:t>2 tis. Kč</w:t>
            </w:r>
          </w:p>
        </w:tc>
        <w:tc>
          <w:tcPr>
            <w:tcW w:w="1282" w:type="dxa"/>
            <w:tcBorders>
              <w:top w:val="single" w:sz="4" w:space="0" w:color="auto"/>
              <w:left w:val="single" w:sz="4" w:space="0" w:color="auto"/>
            </w:tcBorders>
            <w:shd w:val="clear" w:color="auto" w:fill="FFFFFF"/>
            <w:vAlign w:val="center"/>
          </w:tcPr>
          <w:p w14:paraId="2EE7E219"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21A" w14:textId="77777777" w:rsidR="00B74106" w:rsidRDefault="005E0D81">
            <w:pPr>
              <w:pStyle w:val="Style12"/>
              <w:shd w:val="clear" w:color="auto" w:fill="auto"/>
            </w:pPr>
            <w:r>
              <w:t>0 tis. Kč</w:t>
            </w:r>
          </w:p>
        </w:tc>
      </w:tr>
      <w:tr w:rsidR="00B74106" w14:paraId="2EE7E225" w14:textId="77777777">
        <w:trPr>
          <w:trHeight w:hRule="exact" w:val="562"/>
          <w:jc w:val="center"/>
        </w:trPr>
        <w:tc>
          <w:tcPr>
            <w:tcW w:w="571" w:type="dxa"/>
            <w:tcBorders>
              <w:top w:val="single" w:sz="4" w:space="0" w:color="auto"/>
              <w:left w:val="single" w:sz="4" w:space="0" w:color="auto"/>
            </w:tcBorders>
            <w:shd w:val="clear" w:color="auto" w:fill="FFFFFF"/>
            <w:vAlign w:val="center"/>
          </w:tcPr>
          <w:p w14:paraId="2EE7E21C" w14:textId="77777777" w:rsidR="00B74106" w:rsidRDefault="005E0D81">
            <w:pPr>
              <w:pStyle w:val="Style12"/>
              <w:shd w:val="clear" w:color="auto" w:fill="auto"/>
              <w:ind w:firstLine="200"/>
              <w:jc w:val="both"/>
              <w:rPr>
                <w:sz w:val="15"/>
                <w:szCs w:val="15"/>
              </w:rPr>
            </w:pPr>
            <w:r>
              <w:rPr>
                <w:b/>
                <w:bCs/>
                <w:sz w:val="15"/>
                <w:szCs w:val="15"/>
              </w:rPr>
              <w:t>F</w:t>
            </w:r>
          </w:p>
        </w:tc>
        <w:tc>
          <w:tcPr>
            <w:tcW w:w="5414" w:type="dxa"/>
            <w:tcBorders>
              <w:top w:val="single" w:sz="4" w:space="0" w:color="auto"/>
              <w:left w:val="single" w:sz="4" w:space="0" w:color="auto"/>
            </w:tcBorders>
            <w:shd w:val="clear" w:color="auto" w:fill="FFFFFF"/>
          </w:tcPr>
          <w:p w14:paraId="2EE7E21D" w14:textId="77777777" w:rsidR="00B74106" w:rsidRDefault="005E0D81">
            <w:pPr>
              <w:pStyle w:val="Style12"/>
              <w:shd w:val="clear" w:color="auto" w:fill="auto"/>
              <w:tabs>
                <w:tab w:val="left" w:pos="5251"/>
              </w:tabs>
              <w:spacing w:before="80"/>
              <w:jc w:val="center"/>
              <w:rPr>
                <w:sz w:val="15"/>
                <w:szCs w:val="15"/>
              </w:rPr>
            </w:pPr>
            <w:r>
              <w:rPr>
                <w:b/>
                <w:bCs/>
                <w:sz w:val="15"/>
                <w:szCs w:val="15"/>
              </w:rPr>
              <w:t>CELKOVÉ NÁKLADY PROJEKTU 2:A DANÝ ROK</w:t>
            </w:r>
            <w:r>
              <w:rPr>
                <w:b/>
                <w:bCs/>
                <w:sz w:val="15"/>
                <w:szCs w:val="15"/>
              </w:rPr>
              <w:tab/>
              <w:t>-</w:t>
            </w:r>
          </w:p>
          <w:p w14:paraId="2EE7E21E" w14:textId="77777777" w:rsidR="00B74106" w:rsidRDefault="005E0D81">
            <w:pPr>
              <w:pStyle w:val="Style12"/>
              <w:shd w:val="clear" w:color="auto" w:fill="auto"/>
              <w:jc w:val="center"/>
              <w:rPr>
                <w:sz w:val="15"/>
                <w:szCs w:val="15"/>
              </w:rPr>
            </w:pPr>
            <w:r>
              <w:rPr>
                <w:b/>
                <w:bCs/>
                <w:sz w:val="15"/>
                <w:szCs w:val="15"/>
              </w:rPr>
              <w:t>AUTOMATICKÝ SOUČET</w:t>
            </w:r>
          </w:p>
        </w:tc>
        <w:tc>
          <w:tcPr>
            <w:tcW w:w="1493" w:type="dxa"/>
            <w:tcBorders>
              <w:top w:val="single" w:sz="4" w:space="0" w:color="auto"/>
              <w:left w:val="single" w:sz="4" w:space="0" w:color="auto"/>
            </w:tcBorders>
            <w:shd w:val="clear" w:color="auto" w:fill="FFFFFF"/>
            <w:vAlign w:val="center"/>
          </w:tcPr>
          <w:p w14:paraId="2EE7E21F" w14:textId="77777777" w:rsidR="00B74106" w:rsidRDefault="005E0D81">
            <w:pPr>
              <w:pStyle w:val="Style12"/>
              <w:shd w:val="clear" w:color="auto" w:fill="auto"/>
              <w:rPr>
                <w:sz w:val="15"/>
                <w:szCs w:val="15"/>
              </w:rPr>
            </w:pPr>
            <w:r>
              <w:rPr>
                <w:b/>
                <w:bCs/>
                <w:sz w:val="15"/>
                <w:szCs w:val="15"/>
              </w:rPr>
              <w:t>286 tis. Kč</w:t>
            </w:r>
          </w:p>
        </w:tc>
        <w:tc>
          <w:tcPr>
            <w:tcW w:w="1502" w:type="dxa"/>
            <w:tcBorders>
              <w:top w:val="single" w:sz="4" w:space="0" w:color="auto"/>
              <w:left w:val="single" w:sz="4" w:space="0" w:color="auto"/>
            </w:tcBorders>
            <w:shd w:val="clear" w:color="auto" w:fill="FFFFFF"/>
            <w:vAlign w:val="center"/>
          </w:tcPr>
          <w:p w14:paraId="2EE7E220" w14:textId="77777777" w:rsidR="00B74106" w:rsidRDefault="005E0D81">
            <w:pPr>
              <w:pStyle w:val="Style12"/>
              <w:shd w:val="clear" w:color="auto" w:fill="auto"/>
              <w:rPr>
                <w:sz w:val="15"/>
                <w:szCs w:val="15"/>
              </w:rPr>
            </w:pPr>
            <w:r>
              <w:rPr>
                <w:b/>
                <w:bCs/>
                <w:sz w:val="15"/>
                <w:szCs w:val="15"/>
              </w:rPr>
              <w:t>286 tis. Kč</w:t>
            </w:r>
          </w:p>
        </w:tc>
        <w:tc>
          <w:tcPr>
            <w:tcW w:w="1502" w:type="dxa"/>
            <w:tcBorders>
              <w:top w:val="single" w:sz="4" w:space="0" w:color="auto"/>
              <w:left w:val="single" w:sz="4" w:space="0" w:color="auto"/>
            </w:tcBorders>
            <w:shd w:val="clear" w:color="auto" w:fill="FFFFFF"/>
            <w:vAlign w:val="center"/>
          </w:tcPr>
          <w:p w14:paraId="2EE7E221" w14:textId="77777777" w:rsidR="00B74106" w:rsidRDefault="005E0D81">
            <w:pPr>
              <w:pStyle w:val="Style12"/>
              <w:shd w:val="clear" w:color="auto" w:fill="auto"/>
              <w:rPr>
                <w:sz w:val="15"/>
                <w:szCs w:val="15"/>
              </w:rPr>
            </w:pPr>
            <w:r>
              <w:rPr>
                <w:b/>
                <w:bCs/>
                <w:sz w:val="15"/>
                <w:szCs w:val="15"/>
              </w:rPr>
              <w:t>286 tis. Kč</w:t>
            </w:r>
          </w:p>
        </w:tc>
        <w:tc>
          <w:tcPr>
            <w:tcW w:w="1512" w:type="dxa"/>
            <w:tcBorders>
              <w:top w:val="single" w:sz="4" w:space="0" w:color="auto"/>
              <w:left w:val="single" w:sz="4" w:space="0" w:color="auto"/>
            </w:tcBorders>
            <w:shd w:val="clear" w:color="auto" w:fill="FFFFFF"/>
            <w:vAlign w:val="center"/>
          </w:tcPr>
          <w:p w14:paraId="2EE7E222" w14:textId="77777777" w:rsidR="00B74106" w:rsidRDefault="005E0D81">
            <w:pPr>
              <w:pStyle w:val="Style12"/>
              <w:shd w:val="clear" w:color="auto" w:fill="auto"/>
              <w:rPr>
                <w:sz w:val="15"/>
                <w:szCs w:val="15"/>
              </w:rPr>
            </w:pPr>
            <w:r>
              <w:rPr>
                <w:b/>
                <w:bCs/>
                <w:sz w:val="15"/>
                <w:szCs w:val="15"/>
              </w:rPr>
              <w:t>286 tis. Kč</w:t>
            </w:r>
          </w:p>
        </w:tc>
        <w:tc>
          <w:tcPr>
            <w:tcW w:w="1282" w:type="dxa"/>
            <w:tcBorders>
              <w:top w:val="single" w:sz="4" w:space="0" w:color="auto"/>
              <w:left w:val="single" w:sz="4" w:space="0" w:color="auto"/>
            </w:tcBorders>
            <w:shd w:val="clear" w:color="auto" w:fill="FFFFFF"/>
            <w:vAlign w:val="center"/>
          </w:tcPr>
          <w:p w14:paraId="2EE7E223" w14:textId="77777777" w:rsidR="00B74106" w:rsidRDefault="005E0D81">
            <w:pPr>
              <w:pStyle w:val="Style12"/>
              <w:shd w:val="clear" w:color="auto" w:fill="auto"/>
            </w:pPr>
            <w:r>
              <w:t>0 tis. Kč</w:t>
            </w:r>
          </w:p>
        </w:tc>
        <w:tc>
          <w:tcPr>
            <w:tcW w:w="1286" w:type="dxa"/>
            <w:tcBorders>
              <w:top w:val="single" w:sz="4" w:space="0" w:color="auto"/>
              <w:left w:val="single" w:sz="4" w:space="0" w:color="auto"/>
              <w:right w:val="single" w:sz="4" w:space="0" w:color="auto"/>
            </w:tcBorders>
            <w:shd w:val="clear" w:color="auto" w:fill="FFFFFF"/>
            <w:vAlign w:val="center"/>
          </w:tcPr>
          <w:p w14:paraId="2EE7E224" w14:textId="77777777" w:rsidR="00B74106" w:rsidRDefault="005E0D81">
            <w:pPr>
              <w:pStyle w:val="Style12"/>
              <w:shd w:val="clear" w:color="auto" w:fill="auto"/>
            </w:pPr>
            <w:r>
              <w:t>0 tis. Kč</w:t>
            </w:r>
          </w:p>
        </w:tc>
      </w:tr>
      <w:tr w:rsidR="00B74106" w14:paraId="2EE7E22E" w14:textId="77777777">
        <w:trPr>
          <w:trHeight w:hRule="exact" w:val="293"/>
          <w:jc w:val="center"/>
        </w:trPr>
        <w:tc>
          <w:tcPr>
            <w:tcW w:w="571" w:type="dxa"/>
            <w:tcBorders>
              <w:top w:val="single" w:sz="4" w:space="0" w:color="auto"/>
              <w:left w:val="single" w:sz="4" w:space="0" w:color="auto"/>
            </w:tcBorders>
            <w:shd w:val="clear" w:color="auto" w:fill="FFFFFF"/>
            <w:vAlign w:val="bottom"/>
          </w:tcPr>
          <w:p w14:paraId="2EE7E226" w14:textId="77777777" w:rsidR="00B74106" w:rsidRDefault="005E0D81">
            <w:pPr>
              <w:pStyle w:val="Style12"/>
              <w:shd w:val="clear" w:color="auto" w:fill="auto"/>
              <w:ind w:firstLine="200"/>
              <w:jc w:val="both"/>
            </w:pPr>
            <w:r>
              <w:t>F1</w:t>
            </w:r>
          </w:p>
        </w:tc>
        <w:tc>
          <w:tcPr>
            <w:tcW w:w="5414" w:type="dxa"/>
            <w:tcBorders>
              <w:top w:val="single" w:sz="4" w:space="0" w:color="auto"/>
              <w:left w:val="single" w:sz="4" w:space="0" w:color="auto"/>
            </w:tcBorders>
            <w:shd w:val="clear" w:color="auto" w:fill="FFFFFF"/>
            <w:vAlign w:val="bottom"/>
          </w:tcPr>
          <w:p w14:paraId="2EE7E227" w14:textId="77777777" w:rsidR="00B74106" w:rsidRDefault="005E0D81">
            <w:pPr>
              <w:pStyle w:val="Style12"/>
              <w:shd w:val="clear" w:color="auto" w:fill="auto"/>
              <w:jc w:val="center"/>
            </w:pPr>
            <w:r>
              <w:t>Celkové kapitálové náklady projektu za daný rok - AUTOMATICKÝ SOUČET</w:t>
            </w:r>
          </w:p>
        </w:tc>
        <w:tc>
          <w:tcPr>
            <w:tcW w:w="1493" w:type="dxa"/>
            <w:tcBorders>
              <w:top w:val="single" w:sz="4" w:space="0" w:color="auto"/>
              <w:left w:val="single" w:sz="4" w:space="0" w:color="auto"/>
            </w:tcBorders>
            <w:shd w:val="clear" w:color="auto" w:fill="FFFFFF"/>
            <w:vAlign w:val="bottom"/>
          </w:tcPr>
          <w:p w14:paraId="2EE7E22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229"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22A" w14:textId="77777777" w:rsidR="00B74106" w:rsidRDefault="005E0D81">
            <w:pPr>
              <w:pStyle w:val="Style12"/>
              <w:shd w:val="clear" w:color="auto" w:fill="auto"/>
            </w:pPr>
            <w:r>
              <w:t>0 fis. Kč</w:t>
            </w:r>
          </w:p>
        </w:tc>
        <w:tc>
          <w:tcPr>
            <w:tcW w:w="1512" w:type="dxa"/>
            <w:tcBorders>
              <w:top w:val="single" w:sz="4" w:space="0" w:color="auto"/>
              <w:left w:val="single" w:sz="4" w:space="0" w:color="auto"/>
            </w:tcBorders>
            <w:shd w:val="clear" w:color="auto" w:fill="FFFFFF"/>
            <w:vAlign w:val="bottom"/>
          </w:tcPr>
          <w:p w14:paraId="2EE7E22B" w14:textId="77777777" w:rsidR="00B74106" w:rsidRDefault="005E0D81">
            <w:pPr>
              <w:pStyle w:val="Style12"/>
              <w:shd w:val="clear" w:color="auto" w:fill="auto"/>
            </w:pPr>
            <w:r>
              <w:t>0 tis. Kč</w:t>
            </w:r>
          </w:p>
        </w:tc>
        <w:tc>
          <w:tcPr>
            <w:tcW w:w="1282" w:type="dxa"/>
            <w:tcBorders>
              <w:top w:val="single" w:sz="4" w:space="0" w:color="auto"/>
              <w:left w:val="single" w:sz="4" w:space="0" w:color="auto"/>
            </w:tcBorders>
            <w:shd w:val="clear" w:color="auto" w:fill="FFFFFF"/>
          </w:tcPr>
          <w:p w14:paraId="2EE7E22C" w14:textId="77777777" w:rsidR="00B74106" w:rsidRDefault="00B74106">
            <w:pPr>
              <w:rPr>
                <w:sz w:val="10"/>
                <w:szCs w:val="10"/>
              </w:rPr>
            </w:pPr>
          </w:p>
        </w:tc>
        <w:tc>
          <w:tcPr>
            <w:tcW w:w="1286" w:type="dxa"/>
            <w:tcBorders>
              <w:top w:val="single" w:sz="4" w:space="0" w:color="auto"/>
            </w:tcBorders>
            <w:shd w:val="clear" w:color="auto" w:fill="FFFFFF"/>
          </w:tcPr>
          <w:p w14:paraId="2EE7E22D" w14:textId="77777777" w:rsidR="00B74106" w:rsidRDefault="00B74106">
            <w:pPr>
              <w:rPr>
                <w:sz w:val="10"/>
                <w:szCs w:val="10"/>
              </w:rPr>
            </w:pPr>
          </w:p>
        </w:tc>
      </w:tr>
      <w:tr w:rsidR="00B74106" w14:paraId="2EE7E237" w14:textId="77777777">
        <w:trPr>
          <w:trHeight w:hRule="exact" w:val="288"/>
          <w:jc w:val="center"/>
        </w:trPr>
        <w:tc>
          <w:tcPr>
            <w:tcW w:w="571" w:type="dxa"/>
            <w:tcBorders>
              <w:top w:val="single" w:sz="4" w:space="0" w:color="auto"/>
              <w:left w:val="single" w:sz="4" w:space="0" w:color="auto"/>
              <w:bottom w:val="single" w:sz="4" w:space="0" w:color="auto"/>
            </w:tcBorders>
            <w:shd w:val="clear" w:color="auto" w:fill="FFFFFF"/>
            <w:vAlign w:val="center"/>
          </w:tcPr>
          <w:p w14:paraId="2EE7E22F" w14:textId="77777777" w:rsidR="00B74106" w:rsidRDefault="005E0D81">
            <w:pPr>
              <w:pStyle w:val="Style12"/>
              <w:shd w:val="clear" w:color="auto" w:fill="auto"/>
              <w:ind w:firstLine="200"/>
              <w:jc w:val="both"/>
            </w:pPr>
            <w:r>
              <w:t>F2</w:t>
            </w:r>
          </w:p>
        </w:tc>
        <w:tc>
          <w:tcPr>
            <w:tcW w:w="5414" w:type="dxa"/>
            <w:tcBorders>
              <w:top w:val="single" w:sz="4" w:space="0" w:color="auto"/>
              <w:left w:val="single" w:sz="4" w:space="0" w:color="auto"/>
              <w:bottom w:val="single" w:sz="4" w:space="0" w:color="auto"/>
            </w:tcBorders>
            <w:shd w:val="clear" w:color="auto" w:fill="FFFFFF"/>
            <w:vAlign w:val="center"/>
          </w:tcPr>
          <w:p w14:paraId="2EE7E230" w14:textId="77777777" w:rsidR="00B74106" w:rsidRDefault="005E0D81">
            <w:pPr>
              <w:pStyle w:val="Style12"/>
              <w:shd w:val="clear" w:color="auto" w:fill="auto"/>
              <w:jc w:val="center"/>
            </w:pPr>
            <w:r>
              <w:t>Celkové běžné náklady projektu za daný rok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E231" w14:textId="77777777" w:rsidR="00B74106" w:rsidRDefault="005E0D81">
            <w:pPr>
              <w:pStyle w:val="Style12"/>
              <w:shd w:val="clear" w:color="auto" w:fill="auto"/>
            </w:pPr>
            <w:r>
              <w:t>286 tis. Kč</w:t>
            </w:r>
          </w:p>
        </w:tc>
        <w:tc>
          <w:tcPr>
            <w:tcW w:w="1502" w:type="dxa"/>
            <w:tcBorders>
              <w:top w:val="single" w:sz="4" w:space="0" w:color="auto"/>
              <w:left w:val="single" w:sz="4" w:space="0" w:color="auto"/>
              <w:bottom w:val="single" w:sz="4" w:space="0" w:color="auto"/>
            </w:tcBorders>
            <w:shd w:val="clear" w:color="auto" w:fill="FFFFFF"/>
            <w:vAlign w:val="center"/>
          </w:tcPr>
          <w:p w14:paraId="2EE7E232" w14:textId="77777777" w:rsidR="00B74106" w:rsidRDefault="005E0D81">
            <w:pPr>
              <w:pStyle w:val="Style12"/>
              <w:shd w:val="clear" w:color="auto" w:fill="auto"/>
            </w:pPr>
            <w:r>
              <w:t>286 tis. Kč</w:t>
            </w:r>
          </w:p>
        </w:tc>
        <w:tc>
          <w:tcPr>
            <w:tcW w:w="1502" w:type="dxa"/>
            <w:tcBorders>
              <w:top w:val="single" w:sz="4" w:space="0" w:color="auto"/>
              <w:left w:val="single" w:sz="4" w:space="0" w:color="auto"/>
              <w:bottom w:val="single" w:sz="4" w:space="0" w:color="auto"/>
            </w:tcBorders>
            <w:shd w:val="clear" w:color="auto" w:fill="FFFFFF"/>
            <w:vAlign w:val="center"/>
          </w:tcPr>
          <w:p w14:paraId="2EE7E233" w14:textId="77777777" w:rsidR="00B74106" w:rsidRDefault="005E0D81">
            <w:pPr>
              <w:pStyle w:val="Style12"/>
              <w:shd w:val="clear" w:color="auto" w:fill="auto"/>
            </w:pPr>
            <w:r>
              <w:t>286 tis Kč</w:t>
            </w:r>
          </w:p>
        </w:tc>
        <w:tc>
          <w:tcPr>
            <w:tcW w:w="1512" w:type="dxa"/>
            <w:tcBorders>
              <w:top w:val="single" w:sz="4" w:space="0" w:color="auto"/>
              <w:left w:val="single" w:sz="4" w:space="0" w:color="auto"/>
              <w:bottom w:val="single" w:sz="4" w:space="0" w:color="auto"/>
            </w:tcBorders>
            <w:shd w:val="clear" w:color="auto" w:fill="FFFFFF"/>
            <w:vAlign w:val="center"/>
          </w:tcPr>
          <w:p w14:paraId="2EE7E234" w14:textId="77777777" w:rsidR="00B74106" w:rsidRDefault="005E0D81">
            <w:pPr>
              <w:pStyle w:val="Style12"/>
              <w:shd w:val="clear" w:color="auto" w:fill="auto"/>
            </w:pPr>
            <w:r>
              <w:t>286 tis. Kč</w:t>
            </w:r>
          </w:p>
        </w:tc>
        <w:tc>
          <w:tcPr>
            <w:tcW w:w="1282" w:type="dxa"/>
            <w:tcBorders>
              <w:left w:val="single" w:sz="4" w:space="0" w:color="auto"/>
            </w:tcBorders>
            <w:shd w:val="clear" w:color="auto" w:fill="FFFFFF"/>
          </w:tcPr>
          <w:p w14:paraId="2EE7E235" w14:textId="77777777" w:rsidR="00B74106" w:rsidRDefault="00B74106">
            <w:pPr>
              <w:rPr>
                <w:sz w:val="10"/>
                <w:szCs w:val="10"/>
              </w:rPr>
            </w:pPr>
          </w:p>
        </w:tc>
        <w:tc>
          <w:tcPr>
            <w:tcW w:w="1286" w:type="dxa"/>
            <w:shd w:val="clear" w:color="auto" w:fill="FFFFFF"/>
          </w:tcPr>
          <w:p w14:paraId="2EE7E236" w14:textId="77777777" w:rsidR="00B74106" w:rsidRDefault="00B74106">
            <w:pPr>
              <w:rPr>
                <w:sz w:val="10"/>
                <w:szCs w:val="10"/>
              </w:rPr>
            </w:pPr>
          </w:p>
        </w:tc>
      </w:tr>
    </w:tbl>
    <w:p w14:paraId="2EE7E238" w14:textId="77777777" w:rsidR="00B74106" w:rsidRDefault="005E0D81">
      <w:pPr>
        <w:spacing w:line="1" w:lineRule="exact"/>
        <w:rPr>
          <w:sz w:val="2"/>
          <w:szCs w:val="2"/>
        </w:rPr>
      </w:pPr>
      <w:r>
        <w:br w:type="page"/>
      </w:r>
    </w:p>
    <w:p w14:paraId="2EE7E239" w14:textId="77777777" w:rsidR="00B74106" w:rsidRDefault="005E0D81">
      <w:pPr>
        <w:pStyle w:val="Style29"/>
        <w:keepNext/>
        <w:keepLines/>
        <w:shd w:val="clear" w:color="auto" w:fill="auto"/>
        <w:spacing w:after="0"/>
      </w:pPr>
      <w:bookmarkStart w:id="36" w:name="bookmark36"/>
      <w:bookmarkStart w:id="37" w:name="bookmark37"/>
      <w:bookmarkStart w:id="38" w:name="bookmark38"/>
      <w:r>
        <w:lastRenderedPageBreak/>
        <w:t>Příloha č. 2 - Dílčí rozpočet příjemce v konzorciu - celkové náklady příjemce pro rok 2017</w:t>
      </w:r>
      <w:bookmarkEnd w:id="36"/>
      <w:bookmarkEnd w:id="37"/>
      <w:bookmarkEnd w:id="38"/>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0"/>
        <w:gridCol w:w="1493"/>
        <w:gridCol w:w="1507"/>
        <w:gridCol w:w="1502"/>
        <w:gridCol w:w="1502"/>
        <w:gridCol w:w="1272"/>
        <w:gridCol w:w="1310"/>
      </w:tblGrid>
      <w:tr w:rsidR="00B74106" w14:paraId="2EE7E242" w14:textId="77777777">
        <w:trPr>
          <w:trHeight w:hRule="exact" w:val="312"/>
          <w:jc w:val="center"/>
        </w:trPr>
        <w:tc>
          <w:tcPr>
            <w:tcW w:w="571" w:type="dxa"/>
            <w:tcBorders>
              <w:top w:val="single" w:sz="4" w:space="0" w:color="auto"/>
              <w:left w:val="single" w:sz="4" w:space="0" w:color="auto"/>
            </w:tcBorders>
            <w:shd w:val="clear" w:color="auto" w:fill="FFFFFF"/>
          </w:tcPr>
          <w:p w14:paraId="2EE7E23A" w14:textId="77777777" w:rsidR="00B74106" w:rsidRDefault="00B74106">
            <w:pPr>
              <w:rPr>
                <w:sz w:val="10"/>
                <w:szCs w:val="10"/>
              </w:rPr>
            </w:pPr>
          </w:p>
        </w:tc>
        <w:tc>
          <w:tcPr>
            <w:tcW w:w="5410" w:type="dxa"/>
            <w:tcBorders>
              <w:top w:val="single" w:sz="4" w:space="0" w:color="auto"/>
            </w:tcBorders>
            <w:shd w:val="clear" w:color="auto" w:fill="FFFFFF"/>
            <w:vAlign w:val="center"/>
          </w:tcPr>
          <w:p w14:paraId="2EE7E23B" w14:textId="77777777" w:rsidR="00B74106" w:rsidRDefault="005E0D81">
            <w:pPr>
              <w:pStyle w:val="Style12"/>
              <w:shd w:val="clear" w:color="auto" w:fill="auto"/>
              <w:jc w:val="center"/>
            </w:pPr>
            <w:r>
              <w:t>Zkratka příjemce projektu</w:t>
            </w:r>
          </w:p>
        </w:tc>
        <w:tc>
          <w:tcPr>
            <w:tcW w:w="1493" w:type="dxa"/>
            <w:tcBorders>
              <w:top w:val="single" w:sz="4" w:space="0" w:color="auto"/>
              <w:left w:val="single" w:sz="4" w:space="0" w:color="auto"/>
            </w:tcBorders>
            <w:shd w:val="clear" w:color="auto" w:fill="FFFFFF"/>
          </w:tcPr>
          <w:p w14:paraId="2EE7E23C" w14:textId="77777777" w:rsidR="00B74106" w:rsidRDefault="00B74106">
            <w:pPr>
              <w:rPr>
                <w:sz w:val="10"/>
                <w:szCs w:val="10"/>
              </w:rPr>
            </w:pPr>
          </w:p>
        </w:tc>
        <w:tc>
          <w:tcPr>
            <w:tcW w:w="1507" w:type="dxa"/>
            <w:tcBorders>
              <w:top w:val="single" w:sz="4" w:space="0" w:color="auto"/>
            </w:tcBorders>
            <w:shd w:val="clear" w:color="auto" w:fill="FFFFFF"/>
          </w:tcPr>
          <w:p w14:paraId="2EE7E23D" w14:textId="77777777" w:rsidR="00B74106" w:rsidRDefault="00B74106">
            <w:pPr>
              <w:rPr>
                <w:sz w:val="10"/>
                <w:szCs w:val="10"/>
              </w:rPr>
            </w:pPr>
          </w:p>
        </w:tc>
        <w:tc>
          <w:tcPr>
            <w:tcW w:w="1502" w:type="dxa"/>
            <w:tcBorders>
              <w:top w:val="single" w:sz="4" w:space="0" w:color="auto"/>
            </w:tcBorders>
            <w:shd w:val="clear" w:color="auto" w:fill="FFFFFF"/>
            <w:vAlign w:val="center"/>
          </w:tcPr>
          <w:p w14:paraId="2EE7E23E" w14:textId="77777777" w:rsidR="00B74106" w:rsidRDefault="005E0D81">
            <w:pPr>
              <w:pStyle w:val="Style12"/>
              <w:shd w:val="clear" w:color="auto" w:fill="auto"/>
            </w:pPr>
            <w:r>
              <w:rPr>
                <w:b/>
                <w:bCs/>
                <w:i/>
                <w:iCs/>
              </w:rPr>
              <w:t>MZM</w:t>
            </w:r>
          </w:p>
        </w:tc>
        <w:tc>
          <w:tcPr>
            <w:tcW w:w="1502" w:type="dxa"/>
            <w:tcBorders>
              <w:top w:val="single" w:sz="4" w:space="0" w:color="auto"/>
            </w:tcBorders>
            <w:shd w:val="clear" w:color="auto" w:fill="FFFFFF"/>
          </w:tcPr>
          <w:p w14:paraId="2EE7E23F" w14:textId="77777777" w:rsidR="00B74106" w:rsidRDefault="00B74106">
            <w:pPr>
              <w:rPr>
                <w:sz w:val="10"/>
                <w:szCs w:val="10"/>
              </w:rPr>
            </w:pPr>
          </w:p>
        </w:tc>
        <w:tc>
          <w:tcPr>
            <w:tcW w:w="1272" w:type="dxa"/>
            <w:tcBorders>
              <w:top w:val="single" w:sz="4" w:space="0" w:color="auto"/>
            </w:tcBorders>
            <w:shd w:val="clear" w:color="auto" w:fill="FFFFFF"/>
          </w:tcPr>
          <w:p w14:paraId="2EE7E240" w14:textId="77777777" w:rsidR="00B74106" w:rsidRDefault="00B74106">
            <w:pPr>
              <w:rPr>
                <w:sz w:val="10"/>
                <w:szCs w:val="10"/>
              </w:rPr>
            </w:pPr>
          </w:p>
        </w:tc>
        <w:tc>
          <w:tcPr>
            <w:tcW w:w="1310" w:type="dxa"/>
            <w:tcBorders>
              <w:top w:val="single" w:sz="4" w:space="0" w:color="auto"/>
            </w:tcBorders>
            <w:shd w:val="clear" w:color="auto" w:fill="FFFFFF"/>
          </w:tcPr>
          <w:p w14:paraId="2EE7E241" w14:textId="77777777" w:rsidR="00B74106" w:rsidRDefault="00B74106">
            <w:pPr>
              <w:rPr>
                <w:sz w:val="10"/>
                <w:szCs w:val="10"/>
              </w:rPr>
            </w:pPr>
          </w:p>
        </w:tc>
      </w:tr>
      <w:tr w:rsidR="00B74106" w14:paraId="2EE7E24B" w14:textId="77777777">
        <w:trPr>
          <w:trHeight w:hRule="exact" w:val="144"/>
          <w:jc w:val="center"/>
        </w:trPr>
        <w:tc>
          <w:tcPr>
            <w:tcW w:w="571" w:type="dxa"/>
            <w:tcBorders>
              <w:top w:val="single" w:sz="4" w:space="0" w:color="auto"/>
              <w:left w:val="single" w:sz="4" w:space="0" w:color="auto"/>
            </w:tcBorders>
            <w:shd w:val="clear" w:color="auto" w:fill="FFFFFF"/>
          </w:tcPr>
          <w:p w14:paraId="2EE7E243" w14:textId="77777777" w:rsidR="00B74106" w:rsidRDefault="00B74106">
            <w:pPr>
              <w:rPr>
                <w:sz w:val="10"/>
                <w:szCs w:val="10"/>
              </w:rPr>
            </w:pPr>
          </w:p>
        </w:tc>
        <w:tc>
          <w:tcPr>
            <w:tcW w:w="5410" w:type="dxa"/>
            <w:tcBorders>
              <w:top w:val="single" w:sz="4" w:space="0" w:color="auto"/>
            </w:tcBorders>
            <w:shd w:val="clear" w:color="auto" w:fill="FFFFFF"/>
          </w:tcPr>
          <w:p w14:paraId="2EE7E244" w14:textId="77777777" w:rsidR="00B74106" w:rsidRDefault="00B74106">
            <w:pPr>
              <w:rPr>
                <w:sz w:val="10"/>
                <w:szCs w:val="10"/>
              </w:rPr>
            </w:pPr>
          </w:p>
        </w:tc>
        <w:tc>
          <w:tcPr>
            <w:tcW w:w="1493" w:type="dxa"/>
            <w:tcBorders>
              <w:top w:val="single" w:sz="4" w:space="0" w:color="auto"/>
            </w:tcBorders>
            <w:shd w:val="clear" w:color="auto" w:fill="FFFFFF"/>
          </w:tcPr>
          <w:p w14:paraId="2EE7E245" w14:textId="77777777" w:rsidR="00B74106" w:rsidRDefault="00B74106">
            <w:pPr>
              <w:rPr>
                <w:sz w:val="10"/>
                <w:szCs w:val="10"/>
              </w:rPr>
            </w:pPr>
          </w:p>
        </w:tc>
        <w:tc>
          <w:tcPr>
            <w:tcW w:w="1507" w:type="dxa"/>
            <w:tcBorders>
              <w:top w:val="single" w:sz="4" w:space="0" w:color="auto"/>
            </w:tcBorders>
            <w:shd w:val="clear" w:color="auto" w:fill="FFFFFF"/>
          </w:tcPr>
          <w:p w14:paraId="2EE7E246" w14:textId="77777777" w:rsidR="00B74106" w:rsidRDefault="00B74106">
            <w:pPr>
              <w:rPr>
                <w:sz w:val="10"/>
                <w:szCs w:val="10"/>
              </w:rPr>
            </w:pPr>
          </w:p>
        </w:tc>
        <w:tc>
          <w:tcPr>
            <w:tcW w:w="1502" w:type="dxa"/>
            <w:tcBorders>
              <w:top w:val="single" w:sz="4" w:space="0" w:color="auto"/>
            </w:tcBorders>
            <w:shd w:val="clear" w:color="auto" w:fill="FFFFFF"/>
          </w:tcPr>
          <w:p w14:paraId="2EE7E247" w14:textId="77777777" w:rsidR="00B74106" w:rsidRDefault="00B74106">
            <w:pPr>
              <w:rPr>
                <w:sz w:val="10"/>
                <w:szCs w:val="10"/>
              </w:rPr>
            </w:pPr>
          </w:p>
        </w:tc>
        <w:tc>
          <w:tcPr>
            <w:tcW w:w="1502" w:type="dxa"/>
            <w:tcBorders>
              <w:top w:val="single" w:sz="4" w:space="0" w:color="auto"/>
            </w:tcBorders>
            <w:shd w:val="clear" w:color="auto" w:fill="FFFFFF"/>
          </w:tcPr>
          <w:p w14:paraId="2EE7E248" w14:textId="77777777" w:rsidR="00B74106" w:rsidRDefault="00B74106">
            <w:pPr>
              <w:rPr>
                <w:sz w:val="10"/>
                <w:szCs w:val="10"/>
              </w:rPr>
            </w:pPr>
          </w:p>
        </w:tc>
        <w:tc>
          <w:tcPr>
            <w:tcW w:w="1272" w:type="dxa"/>
            <w:tcBorders>
              <w:top w:val="single" w:sz="4" w:space="0" w:color="auto"/>
            </w:tcBorders>
            <w:shd w:val="clear" w:color="auto" w:fill="FFFFFF"/>
          </w:tcPr>
          <w:p w14:paraId="2EE7E249" w14:textId="77777777" w:rsidR="00B74106" w:rsidRDefault="00B74106">
            <w:pPr>
              <w:rPr>
                <w:sz w:val="10"/>
                <w:szCs w:val="10"/>
              </w:rPr>
            </w:pPr>
          </w:p>
        </w:tc>
        <w:tc>
          <w:tcPr>
            <w:tcW w:w="1310" w:type="dxa"/>
            <w:tcBorders>
              <w:top w:val="single" w:sz="4" w:space="0" w:color="auto"/>
              <w:right w:val="single" w:sz="4" w:space="0" w:color="auto"/>
            </w:tcBorders>
            <w:shd w:val="clear" w:color="auto" w:fill="FFFFFF"/>
          </w:tcPr>
          <w:p w14:paraId="2EE7E24A" w14:textId="77777777" w:rsidR="00B74106" w:rsidRDefault="00B74106">
            <w:pPr>
              <w:rPr>
                <w:sz w:val="10"/>
                <w:szCs w:val="10"/>
              </w:rPr>
            </w:pPr>
          </w:p>
        </w:tc>
      </w:tr>
      <w:tr w:rsidR="00B74106" w14:paraId="2EE7E252" w14:textId="77777777">
        <w:trPr>
          <w:trHeight w:hRule="exact" w:val="235"/>
          <w:jc w:val="center"/>
        </w:trPr>
        <w:tc>
          <w:tcPr>
            <w:tcW w:w="571" w:type="dxa"/>
            <w:tcBorders>
              <w:top w:val="single" w:sz="4" w:space="0" w:color="auto"/>
              <w:left w:val="single" w:sz="4" w:space="0" w:color="auto"/>
            </w:tcBorders>
            <w:shd w:val="clear" w:color="auto" w:fill="FFFFFF"/>
          </w:tcPr>
          <w:p w14:paraId="2EE7E24C" w14:textId="77777777" w:rsidR="00B74106" w:rsidRDefault="00B74106">
            <w:pPr>
              <w:rPr>
                <w:sz w:val="10"/>
                <w:szCs w:val="10"/>
              </w:rPr>
            </w:pPr>
          </w:p>
        </w:tc>
        <w:tc>
          <w:tcPr>
            <w:tcW w:w="5410" w:type="dxa"/>
            <w:tcBorders>
              <w:top w:val="single" w:sz="4" w:space="0" w:color="auto"/>
              <w:left w:val="single" w:sz="4" w:space="0" w:color="auto"/>
            </w:tcBorders>
            <w:shd w:val="clear" w:color="auto" w:fill="FFFFFF"/>
          </w:tcPr>
          <w:p w14:paraId="2EE7E24D" w14:textId="77777777" w:rsidR="00B74106" w:rsidRDefault="00B74106">
            <w:pPr>
              <w:rPr>
                <w:sz w:val="10"/>
                <w:szCs w:val="10"/>
              </w:rPr>
            </w:pPr>
          </w:p>
        </w:tc>
        <w:tc>
          <w:tcPr>
            <w:tcW w:w="3000" w:type="dxa"/>
            <w:gridSpan w:val="2"/>
            <w:tcBorders>
              <w:top w:val="single" w:sz="4" w:space="0" w:color="auto"/>
              <w:left w:val="single" w:sz="4" w:space="0" w:color="auto"/>
            </w:tcBorders>
            <w:shd w:val="clear" w:color="auto" w:fill="FFFFFF"/>
            <w:vAlign w:val="bottom"/>
          </w:tcPr>
          <w:p w14:paraId="2EE7E24E" w14:textId="7DD939CB" w:rsidR="00B74106" w:rsidRDefault="005E0D81">
            <w:pPr>
              <w:pStyle w:val="Style12"/>
              <w:shd w:val="clear" w:color="auto" w:fill="auto"/>
              <w:ind w:firstLine="540"/>
              <w:jc w:val="left"/>
              <w:rPr>
                <w:sz w:val="15"/>
                <w:szCs w:val="15"/>
              </w:rPr>
            </w:pPr>
            <w:r>
              <w:rPr>
                <w:b/>
                <w:bCs/>
                <w:sz w:val="15"/>
                <w:szCs w:val="15"/>
              </w:rPr>
              <w:t xml:space="preserve">Podle Dodatku č. </w:t>
            </w:r>
            <w:r w:rsidR="00041620">
              <w:rPr>
                <w:b/>
                <w:bCs/>
                <w:sz w:val="15"/>
                <w:szCs w:val="15"/>
              </w:rPr>
              <w:t>6</w:t>
            </w:r>
            <w:r>
              <w:rPr>
                <w:b/>
                <w:bCs/>
                <w:sz w:val="15"/>
                <w:szCs w:val="15"/>
              </w:rPr>
              <w:t xml:space="preserve"> Smlouvy </w:t>
            </w:r>
          </w:p>
        </w:tc>
        <w:tc>
          <w:tcPr>
            <w:tcW w:w="3004" w:type="dxa"/>
            <w:gridSpan w:val="2"/>
            <w:tcBorders>
              <w:top w:val="single" w:sz="4" w:space="0" w:color="auto"/>
              <w:left w:val="single" w:sz="4" w:space="0" w:color="auto"/>
            </w:tcBorders>
            <w:shd w:val="clear" w:color="auto" w:fill="FFFFFF"/>
            <w:vAlign w:val="bottom"/>
          </w:tcPr>
          <w:p w14:paraId="2EE7E24F" w14:textId="79D4F8B5" w:rsidR="00B74106" w:rsidRDefault="00041620">
            <w:pPr>
              <w:pStyle w:val="Style12"/>
              <w:shd w:val="clear" w:color="auto" w:fill="auto"/>
              <w:jc w:val="center"/>
              <w:rPr>
                <w:sz w:val="15"/>
                <w:szCs w:val="15"/>
              </w:rPr>
            </w:pPr>
            <w:r>
              <w:rPr>
                <w:b/>
                <w:bCs/>
                <w:sz w:val="15"/>
                <w:szCs w:val="15"/>
              </w:rPr>
              <w:t xml:space="preserve">Podle Dodatku č. </w:t>
            </w:r>
            <w:r w:rsidR="00AD2105">
              <w:rPr>
                <w:b/>
                <w:bCs/>
                <w:sz w:val="15"/>
                <w:szCs w:val="15"/>
              </w:rPr>
              <w:t>7</w:t>
            </w:r>
            <w:r>
              <w:rPr>
                <w:b/>
                <w:bCs/>
                <w:sz w:val="15"/>
                <w:szCs w:val="15"/>
              </w:rPr>
              <w:t xml:space="preserve"> Smlouvy</w:t>
            </w:r>
          </w:p>
        </w:tc>
        <w:tc>
          <w:tcPr>
            <w:tcW w:w="2582" w:type="dxa"/>
            <w:gridSpan w:val="2"/>
            <w:tcBorders>
              <w:top w:val="single" w:sz="4" w:space="0" w:color="auto"/>
              <w:left w:val="single" w:sz="4" w:space="0" w:color="auto"/>
              <w:right w:val="single" w:sz="4" w:space="0" w:color="auto"/>
            </w:tcBorders>
            <w:shd w:val="clear" w:color="auto" w:fill="FFFFFF"/>
            <w:vAlign w:val="bottom"/>
          </w:tcPr>
          <w:p w14:paraId="2EE7E250" w14:textId="77777777" w:rsidR="00B74106" w:rsidRDefault="005E0D81">
            <w:pPr>
              <w:pStyle w:val="Style12"/>
              <w:shd w:val="clear" w:color="auto" w:fill="auto"/>
              <w:tabs>
                <w:tab w:val="left" w:pos="1291"/>
              </w:tabs>
              <w:rPr>
                <w:sz w:val="15"/>
                <w:szCs w:val="15"/>
              </w:rPr>
            </w:pPr>
            <w:r>
              <w:rPr>
                <w:b/>
                <w:bCs/>
                <w:sz w:val="15"/>
                <w:szCs w:val="15"/>
              </w:rPr>
              <w:t>Změna</w:t>
            </w:r>
            <w:r>
              <w:rPr>
                <w:b/>
                <w:bCs/>
                <w:sz w:val="15"/>
                <w:szCs w:val="15"/>
              </w:rPr>
              <w:tab/>
              <w:t>. *</w:t>
            </w:r>
          </w:p>
          <w:p w14:paraId="2EE7E251" w14:textId="77777777" w:rsidR="00B74106" w:rsidRDefault="005E0D81">
            <w:pPr>
              <w:pStyle w:val="Style12"/>
              <w:shd w:val="clear" w:color="auto" w:fill="auto"/>
              <w:tabs>
                <w:tab w:val="left" w:leader="underscore" w:pos="286"/>
                <w:tab w:val="left" w:leader="underscore" w:pos="982"/>
                <w:tab w:val="left" w:leader="underscore" w:pos="1131"/>
              </w:tabs>
              <w:spacing w:line="180" w:lineRule="auto"/>
              <w:ind w:firstLine="200"/>
              <w:jc w:val="left"/>
            </w:pPr>
            <w:r>
              <w:tab/>
              <w:t>«</w:t>
            </w:r>
            <w:r>
              <w:tab/>
              <w:t>,</w:t>
            </w:r>
            <w:r>
              <w:tab/>
              <w:t xml:space="preserve"> -</w:t>
            </w:r>
          </w:p>
        </w:tc>
      </w:tr>
      <w:tr w:rsidR="00B74106" w14:paraId="2EE7E25B" w14:textId="77777777">
        <w:trPr>
          <w:trHeight w:hRule="exact" w:val="696"/>
          <w:jc w:val="center"/>
        </w:trPr>
        <w:tc>
          <w:tcPr>
            <w:tcW w:w="571" w:type="dxa"/>
            <w:tcBorders>
              <w:left w:val="single" w:sz="4" w:space="0" w:color="auto"/>
            </w:tcBorders>
            <w:shd w:val="clear" w:color="auto" w:fill="FFFFFF"/>
          </w:tcPr>
          <w:p w14:paraId="2EE7E253" w14:textId="77777777" w:rsidR="00B74106" w:rsidRDefault="005E0D81">
            <w:pPr>
              <w:pStyle w:val="Style12"/>
              <w:shd w:val="clear" w:color="auto" w:fill="auto"/>
              <w:spacing w:before="120"/>
              <w:jc w:val="center"/>
            </w:pPr>
            <w:r>
              <w:t>Řádek</w:t>
            </w:r>
          </w:p>
        </w:tc>
        <w:tc>
          <w:tcPr>
            <w:tcW w:w="5410" w:type="dxa"/>
            <w:tcBorders>
              <w:left w:val="single" w:sz="4" w:space="0" w:color="auto"/>
            </w:tcBorders>
            <w:shd w:val="clear" w:color="auto" w:fill="FFFFFF"/>
          </w:tcPr>
          <w:p w14:paraId="2EE7E254" w14:textId="77777777" w:rsidR="00B74106" w:rsidRDefault="005E0D81">
            <w:pPr>
              <w:pStyle w:val="Style12"/>
              <w:shd w:val="clear" w:color="auto" w:fill="auto"/>
              <w:spacing w:before="140"/>
              <w:jc w:val="center"/>
            </w:pPr>
            <w:r>
              <w:t>Druh nákladu nebo výdaje</w:t>
            </w:r>
          </w:p>
        </w:tc>
        <w:tc>
          <w:tcPr>
            <w:tcW w:w="1493" w:type="dxa"/>
            <w:tcBorders>
              <w:top w:val="single" w:sz="4" w:space="0" w:color="auto"/>
              <w:left w:val="single" w:sz="4" w:space="0" w:color="auto"/>
            </w:tcBorders>
            <w:shd w:val="clear" w:color="auto" w:fill="FFFFFF"/>
            <w:vAlign w:val="bottom"/>
          </w:tcPr>
          <w:p w14:paraId="2EE7E255" w14:textId="77777777" w:rsidR="00B74106" w:rsidRDefault="005E0D81">
            <w:pPr>
              <w:pStyle w:val="Style12"/>
              <w:shd w:val="clear" w:color="auto" w:fill="auto"/>
              <w:spacing w:line="276" w:lineRule="auto"/>
              <w:jc w:val="center"/>
            </w:pPr>
            <w:r>
              <w:t>Poskytovatelem uznané náklady celkem (v tis. Kč)</w:t>
            </w:r>
          </w:p>
        </w:tc>
        <w:tc>
          <w:tcPr>
            <w:tcW w:w="1507" w:type="dxa"/>
            <w:tcBorders>
              <w:top w:val="single" w:sz="4" w:space="0" w:color="auto"/>
              <w:left w:val="single" w:sz="4" w:space="0" w:color="auto"/>
            </w:tcBorders>
            <w:shd w:val="clear" w:color="auto" w:fill="FFFFFF"/>
          </w:tcPr>
          <w:p w14:paraId="2EE7E256"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E257" w14:textId="77777777" w:rsidR="00B74106" w:rsidRDefault="005E0D81">
            <w:pPr>
              <w:pStyle w:val="Style12"/>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E258"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272" w:type="dxa"/>
            <w:tcBorders>
              <w:top w:val="single" w:sz="4" w:space="0" w:color="auto"/>
              <w:left w:val="single" w:sz="4" w:space="0" w:color="auto"/>
            </w:tcBorders>
            <w:shd w:val="clear" w:color="auto" w:fill="FFFFFF"/>
            <w:vAlign w:val="center"/>
          </w:tcPr>
          <w:p w14:paraId="2EE7E259" w14:textId="77777777" w:rsidR="00B74106" w:rsidRDefault="005E0D81">
            <w:pPr>
              <w:pStyle w:val="Style12"/>
              <w:shd w:val="clear" w:color="auto" w:fill="auto"/>
              <w:spacing w:line="271" w:lineRule="auto"/>
              <w:jc w:val="center"/>
            </w:pPr>
            <w:r>
              <w:rPr>
                <w:b/>
                <w:bCs/>
              </w:rPr>
              <w:t>Uznané náklady celkem (v tis. Kč)</w:t>
            </w:r>
          </w:p>
        </w:tc>
        <w:tc>
          <w:tcPr>
            <w:tcW w:w="1310" w:type="dxa"/>
            <w:tcBorders>
              <w:top w:val="single" w:sz="4" w:space="0" w:color="auto"/>
              <w:left w:val="single" w:sz="4" w:space="0" w:color="auto"/>
              <w:right w:val="single" w:sz="4" w:space="0" w:color="auto"/>
            </w:tcBorders>
            <w:shd w:val="clear" w:color="auto" w:fill="FFFFFF"/>
            <w:vAlign w:val="bottom"/>
          </w:tcPr>
          <w:p w14:paraId="2EE7E25A" w14:textId="77777777" w:rsidR="00B74106" w:rsidRDefault="005E0D81">
            <w:pPr>
              <w:pStyle w:val="Style12"/>
              <w:shd w:val="clear" w:color="auto" w:fill="auto"/>
              <w:spacing w:line="276" w:lineRule="auto"/>
              <w:jc w:val="center"/>
            </w:pPr>
            <w:r>
              <w:rPr>
                <w:b/>
                <w:bCs/>
              </w:rPr>
              <w:t xml:space="preserve">Uznané náklady z účelových </w:t>
            </w:r>
            <w:r>
              <w:rPr>
                <w:i/>
                <w:iCs/>
              </w:rPr>
              <w:t>výdajů MK (v</w:t>
            </w:r>
            <w:r>
              <w:rPr>
                <w:b/>
                <w:bCs/>
              </w:rPr>
              <w:t xml:space="preserve"> tis. Kč)</w:t>
            </w:r>
          </w:p>
        </w:tc>
      </w:tr>
      <w:tr w:rsidR="00B74106" w14:paraId="2EE7E264" w14:textId="77777777">
        <w:trPr>
          <w:trHeight w:hRule="exact" w:val="288"/>
          <w:jc w:val="center"/>
        </w:trPr>
        <w:tc>
          <w:tcPr>
            <w:tcW w:w="571" w:type="dxa"/>
            <w:tcBorders>
              <w:top w:val="single" w:sz="4" w:space="0" w:color="auto"/>
              <w:left w:val="single" w:sz="4" w:space="0" w:color="auto"/>
            </w:tcBorders>
            <w:shd w:val="clear" w:color="auto" w:fill="FFFFFF"/>
            <w:vAlign w:val="center"/>
          </w:tcPr>
          <w:p w14:paraId="2EE7E25C" w14:textId="77777777" w:rsidR="00B74106" w:rsidRDefault="005E0D81">
            <w:pPr>
              <w:pStyle w:val="Style12"/>
              <w:shd w:val="clear" w:color="auto" w:fill="auto"/>
              <w:ind w:firstLine="180"/>
              <w:jc w:val="both"/>
            </w:pPr>
            <w:r>
              <w:t>AI</w:t>
            </w:r>
          </w:p>
        </w:tc>
        <w:tc>
          <w:tcPr>
            <w:tcW w:w="5410" w:type="dxa"/>
            <w:tcBorders>
              <w:top w:val="single" w:sz="4" w:space="0" w:color="auto"/>
              <w:left w:val="single" w:sz="4" w:space="0" w:color="auto"/>
            </w:tcBorders>
            <w:shd w:val="clear" w:color="auto" w:fill="FFFFFF"/>
            <w:vAlign w:val="center"/>
          </w:tcPr>
          <w:p w14:paraId="2EE7E25D" w14:textId="77777777" w:rsidR="00B74106" w:rsidRDefault="005E0D81">
            <w:pPr>
              <w:pStyle w:val="Style12"/>
              <w:shd w:val="clear" w:color="auto" w:fill="auto"/>
              <w:jc w:val="center"/>
            </w:pPr>
            <w:r>
              <w:t>Mzdy a platy jednotlivých zaměstnanců bez zákonných odvodů.</w:t>
            </w:r>
          </w:p>
        </w:tc>
        <w:tc>
          <w:tcPr>
            <w:tcW w:w="1493" w:type="dxa"/>
            <w:tcBorders>
              <w:top w:val="single" w:sz="4" w:space="0" w:color="auto"/>
              <w:left w:val="single" w:sz="4" w:space="0" w:color="auto"/>
            </w:tcBorders>
            <w:shd w:val="clear" w:color="auto" w:fill="FFFFFF"/>
            <w:vAlign w:val="center"/>
          </w:tcPr>
          <w:p w14:paraId="2EE7E25E" w14:textId="77777777" w:rsidR="00B74106" w:rsidRDefault="005E0D81">
            <w:pPr>
              <w:pStyle w:val="Style12"/>
              <w:shd w:val="clear" w:color="auto" w:fill="auto"/>
            </w:pPr>
            <w:r>
              <w:t>144 tis. Kč</w:t>
            </w:r>
          </w:p>
        </w:tc>
        <w:tc>
          <w:tcPr>
            <w:tcW w:w="1507" w:type="dxa"/>
            <w:tcBorders>
              <w:top w:val="single" w:sz="4" w:space="0" w:color="auto"/>
              <w:left w:val="single" w:sz="4" w:space="0" w:color="auto"/>
            </w:tcBorders>
            <w:shd w:val="clear" w:color="auto" w:fill="FFFFFF"/>
            <w:vAlign w:val="center"/>
          </w:tcPr>
          <w:p w14:paraId="2EE7E25F" w14:textId="77777777" w:rsidR="00B74106" w:rsidRDefault="005E0D81">
            <w:pPr>
              <w:pStyle w:val="Style12"/>
              <w:shd w:val="clear" w:color="auto" w:fill="auto"/>
            </w:pPr>
            <w:r>
              <w:t>144 tis. Kč</w:t>
            </w:r>
          </w:p>
        </w:tc>
        <w:tc>
          <w:tcPr>
            <w:tcW w:w="1502" w:type="dxa"/>
            <w:tcBorders>
              <w:top w:val="single" w:sz="4" w:space="0" w:color="auto"/>
              <w:left w:val="single" w:sz="4" w:space="0" w:color="auto"/>
            </w:tcBorders>
            <w:shd w:val="clear" w:color="auto" w:fill="FFFFFF"/>
            <w:vAlign w:val="center"/>
          </w:tcPr>
          <w:p w14:paraId="2EE7E260" w14:textId="77777777" w:rsidR="00B74106" w:rsidRDefault="005E0D81">
            <w:pPr>
              <w:pStyle w:val="Style12"/>
              <w:shd w:val="clear" w:color="auto" w:fill="auto"/>
            </w:pPr>
            <w:r>
              <w:t>144 tis. Kč</w:t>
            </w:r>
          </w:p>
        </w:tc>
        <w:tc>
          <w:tcPr>
            <w:tcW w:w="1502" w:type="dxa"/>
            <w:tcBorders>
              <w:top w:val="single" w:sz="4" w:space="0" w:color="auto"/>
              <w:left w:val="single" w:sz="4" w:space="0" w:color="auto"/>
            </w:tcBorders>
            <w:shd w:val="clear" w:color="auto" w:fill="FFFFFF"/>
            <w:vAlign w:val="center"/>
          </w:tcPr>
          <w:p w14:paraId="2EE7E261" w14:textId="77777777" w:rsidR="00B74106" w:rsidRDefault="005E0D81">
            <w:pPr>
              <w:pStyle w:val="Style12"/>
              <w:shd w:val="clear" w:color="auto" w:fill="auto"/>
            </w:pPr>
            <w:r>
              <w:t>144 tis. Kč</w:t>
            </w:r>
          </w:p>
        </w:tc>
        <w:tc>
          <w:tcPr>
            <w:tcW w:w="1272" w:type="dxa"/>
            <w:tcBorders>
              <w:top w:val="single" w:sz="4" w:space="0" w:color="auto"/>
              <w:left w:val="single" w:sz="4" w:space="0" w:color="auto"/>
            </w:tcBorders>
            <w:shd w:val="clear" w:color="auto" w:fill="FFFFFF"/>
            <w:vAlign w:val="center"/>
          </w:tcPr>
          <w:p w14:paraId="2EE7E262" w14:textId="77777777" w:rsidR="00B74106" w:rsidRDefault="005E0D81">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63" w14:textId="77777777" w:rsidR="00B74106" w:rsidRDefault="005E0D81">
            <w:pPr>
              <w:pStyle w:val="Style12"/>
              <w:shd w:val="clear" w:color="auto" w:fill="auto"/>
            </w:pPr>
            <w:r>
              <w:t>0 tis. Kč</w:t>
            </w:r>
          </w:p>
        </w:tc>
      </w:tr>
      <w:tr w:rsidR="00B74106" w14:paraId="2EE7E26D" w14:textId="77777777">
        <w:trPr>
          <w:trHeight w:hRule="exact" w:val="278"/>
          <w:jc w:val="center"/>
        </w:trPr>
        <w:tc>
          <w:tcPr>
            <w:tcW w:w="571" w:type="dxa"/>
            <w:tcBorders>
              <w:top w:val="single" w:sz="4" w:space="0" w:color="auto"/>
              <w:left w:val="single" w:sz="4" w:space="0" w:color="auto"/>
            </w:tcBorders>
            <w:shd w:val="clear" w:color="auto" w:fill="FFFFFF"/>
          </w:tcPr>
          <w:p w14:paraId="2EE7E265" w14:textId="77777777" w:rsidR="00B74106" w:rsidRDefault="005E0D81">
            <w:pPr>
              <w:pStyle w:val="Style12"/>
              <w:shd w:val="clear" w:color="auto" w:fill="auto"/>
              <w:ind w:firstLine="180"/>
              <w:jc w:val="both"/>
            </w:pPr>
            <w:r>
              <w:t>A2</w:t>
            </w:r>
          </w:p>
        </w:tc>
        <w:tc>
          <w:tcPr>
            <w:tcW w:w="5410" w:type="dxa"/>
            <w:tcBorders>
              <w:top w:val="single" w:sz="4" w:space="0" w:color="auto"/>
              <w:left w:val="single" w:sz="4" w:space="0" w:color="auto"/>
            </w:tcBorders>
            <w:shd w:val="clear" w:color="auto" w:fill="FFFFFF"/>
          </w:tcPr>
          <w:p w14:paraId="2EE7E266" w14:textId="77777777" w:rsidR="00B74106" w:rsidRDefault="005E0D81">
            <w:pPr>
              <w:pStyle w:val="Style12"/>
              <w:shd w:val="clear" w:color="auto" w:fill="auto"/>
              <w:jc w:val="center"/>
            </w:pPr>
            <w:r>
              <w:t>Ostatní osobni náklady (DPP, DPČ) bez zákonných odvodů.</w:t>
            </w:r>
          </w:p>
        </w:tc>
        <w:tc>
          <w:tcPr>
            <w:tcW w:w="1493" w:type="dxa"/>
            <w:tcBorders>
              <w:top w:val="single" w:sz="4" w:space="0" w:color="auto"/>
              <w:left w:val="single" w:sz="4" w:space="0" w:color="auto"/>
            </w:tcBorders>
            <w:shd w:val="clear" w:color="auto" w:fill="FFFFFF"/>
          </w:tcPr>
          <w:p w14:paraId="2EE7E267"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tcPr>
          <w:p w14:paraId="2EE7E26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tcPr>
          <w:p w14:paraId="2EE7E269"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tcPr>
          <w:p w14:paraId="2EE7E26A" w14:textId="77777777" w:rsidR="00B74106" w:rsidRDefault="005E0D81">
            <w:pPr>
              <w:pStyle w:val="Style12"/>
              <w:shd w:val="clear" w:color="auto" w:fill="auto"/>
            </w:pPr>
            <w:r>
              <w:t>0 tis. Kč</w:t>
            </w:r>
          </w:p>
        </w:tc>
        <w:tc>
          <w:tcPr>
            <w:tcW w:w="1272" w:type="dxa"/>
            <w:tcBorders>
              <w:top w:val="single" w:sz="4" w:space="0" w:color="auto"/>
              <w:left w:val="single" w:sz="4" w:space="0" w:color="auto"/>
            </w:tcBorders>
            <w:shd w:val="clear" w:color="auto" w:fill="FFFFFF"/>
          </w:tcPr>
          <w:p w14:paraId="2EE7E26B" w14:textId="445EC0CA" w:rsidR="00B74106" w:rsidRDefault="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tcPr>
          <w:p w14:paraId="2EE7E26C" w14:textId="3FA4403A" w:rsidR="00B74106" w:rsidRDefault="00041620">
            <w:pPr>
              <w:pStyle w:val="Style12"/>
              <w:shd w:val="clear" w:color="auto" w:fill="auto"/>
              <w:spacing w:before="80"/>
            </w:pPr>
            <w:r>
              <w:t>0 tis. Kč</w:t>
            </w:r>
          </w:p>
        </w:tc>
      </w:tr>
      <w:tr w:rsidR="00B74106" w14:paraId="2EE7E276"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26E" w14:textId="77777777" w:rsidR="00B74106" w:rsidRDefault="005E0D81">
            <w:pPr>
              <w:pStyle w:val="Style12"/>
              <w:shd w:val="clear" w:color="auto" w:fill="auto"/>
              <w:ind w:firstLine="180"/>
              <w:jc w:val="both"/>
            </w:pPr>
            <w:r>
              <w:t>A3</w:t>
            </w:r>
          </w:p>
        </w:tc>
        <w:tc>
          <w:tcPr>
            <w:tcW w:w="5410" w:type="dxa"/>
            <w:tcBorders>
              <w:top w:val="single" w:sz="4" w:space="0" w:color="auto"/>
              <w:left w:val="single" w:sz="4" w:space="0" w:color="auto"/>
            </w:tcBorders>
            <w:shd w:val="clear" w:color="auto" w:fill="FFFFFF"/>
            <w:vAlign w:val="center"/>
          </w:tcPr>
          <w:p w14:paraId="2EE7E26F" w14:textId="77777777" w:rsidR="00B74106" w:rsidRDefault="005E0D81">
            <w:pPr>
              <w:pStyle w:val="Style12"/>
              <w:shd w:val="clear" w:color="auto" w:fill="auto"/>
              <w:jc w:val="center"/>
            </w:pPr>
            <w:r>
              <w:t>Autorské honoráře.</w:t>
            </w:r>
          </w:p>
        </w:tc>
        <w:tc>
          <w:tcPr>
            <w:tcW w:w="1493" w:type="dxa"/>
            <w:tcBorders>
              <w:top w:val="single" w:sz="4" w:space="0" w:color="auto"/>
              <w:left w:val="single" w:sz="4" w:space="0" w:color="auto"/>
            </w:tcBorders>
            <w:shd w:val="clear" w:color="auto" w:fill="FFFFFF"/>
            <w:vAlign w:val="center"/>
          </w:tcPr>
          <w:p w14:paraId="2EE7E270"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271"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72"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73" w14:textId="77777777" w:rsidR="00B74106" w:rsidRDefault="005E0D81">
            <w:pPr>
              <w:pStyle w:val="Style12"/>
              <w:shd w:val="clear" w:color="auto" w:fill="auto"/>
            </w:pPr>
            <w:r>
              <w:t>0 tis. Kč</w:t>
            </w:r>
          </w:p>
        </w:tc>
        <w:tc>
          <w:tcPr>
            <w:tcW w:w="1272" w:type="dxa"/>
            <w:tcBorders>
              <w:top w:val="single" w:sz="4" w:space="0" w:color="auto"/>
              <w:left w:val="single" w:sz="4" w:space="0" w:color="auto"/>
            </w:tcBorders>
            <w:shd w:val="clear" w:color="auto" w:fill="FFFFFF"/>
            <w:vAlign w:val="center"/>
          </w:tcPr>
          <w:p w14:paraId="2EE7E274" w14:textId="77777777" w:rsidR="00B74106" w:rsidRDefault="005E0D81">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75" w14:textId="77777777" w:rsidR="00B74106" w:rsidRDefault="005E0D81">
            <w:pPr>
              <w:pStyle w:val="Style12"/>
              <w:shd w:val="clear" w:color="auto" w:fill="auto"/>
            </w:pPr>
            <w:r>
              <w:t>0 tis. Kč</w:t>
            </w:r>
          </w:p>
        </w:tc>
      </w:tr>
      <w:tr w:rsidR="00B74106" w14:paraId="2EE7E27F" w14:textId="77777777">
        <w:trPr>
          <w:trHeight w:hRule="exact" w:val="288"/>
          <w:jc w:val="center"/>
        </w:trPr>
        <w:tc>
          <w:tcPr>
            <w:tcW w:w="571" w:type="dxa"/>
            <w:tcBorders>
              <w:top w:val="single" w:sz="4" w:space="0" w:color="auto"/>
              <w:left w:val="single" w:sz="4" w:space="0" w:color="auto"/>
            </w:tcBorders>
            <w:shd w:val="clear" w:color="auto" w:fill="FFFFFF"/>
            <w:vAlign w:val="center"/>
          </w:tcPr>
          <w:p w14:paraId="2EE7E277" w14:textId="77777777" w:rsidR="00B74106" w:rsidRDefault="005E0D81">
            <w:pPr>
              <w:pStyle w:val="Style12"/>
              <w:shd w:val="clear" w:color="auto" w:fill="auto"/>
              <w:ind w:firstLine="180"/>
              <w:jc w:val="both"/>
            </w:pPr>
            <w:r>
              <w:t>A4</w:t>
            </w:r>
          </w:p>
        </w:tc>
        <w:tc>
          <w:tcPr>
            <w:tcW w:w="5410" w:type="dxa"/>
            <w:tcBorders>
              <w:top w:val="single" w:sz="4" w:space="0" w:color="auto"/>
              <w:left w:val="single" w:sz="4" w:space="0" w:color="auto"/>
            </w:tcBorders>
            <w:shd w:val="clear" w:color="auto" w:fill="FFFFFF"/>
            <w:vAlign w:val="center"/>
          </w:tcPr>
          <w:p w14:paraId="2EE7E278" w14:textId="77777777" w:rsidR="00B74106" w:rsidRDefault="005E0D81">
            <w:pPr>
              <w:pStyle w:val="Style12"/>
              <w:shd w:val="clear" w:color="auto" w:fill="auto"/>
              <w:jc w:val="center"/>
            </w:pPr>
            <w:r>
              <w:t>Stipendia studentů.</w:t>
            </w:r>
          </w:p>
        </w:tc>
        <w:tc>
          <w:tcPr>
            <w:tcW w:w="1493" w:type="dxa"/>
            <w:tcBorders>
              <w:top w:val="single" w:sz="4" w:space="0" w:color="auto"/>
              <w:left w:val="single" w:sz="4" w:space="0" w:color="auto"/>
            </w:tcBorders>
            <w:shd w:val="clear" w:color="auto" w:fill="FFFFFF"/>
            <w:vAlign w:val="center"/>
          </w:tcPr>
          <w:p w14:paraId="2EE7E279"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27A"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7B"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7C" w14:textId="77777777" w:rsidR="00B74106" w:rsidRDefault="005E0D81">
            <w:pPr>
              <w:pStyle w:val="Style12"/>
              <w:shd w:val="clear" w:color="auto" w:fill="auto"/>
            </w:pPr>
            <w:r>
              <w:t>0 tis. KČ</w:t>
            </w:r>
          </w:p>
        </w:tc>
        <w:tc>
          <w:tcPr>
            <w:tcW w:w="1272" w:type="dxa"/>
            <w:tcBorders>
              <w:top w:val="single" w:sz="4" w:space="0" w:color="auto"/>
              <w:left w:val="single" w:sz="4" w:space="0" w:color="auto"/>
            </w:tcBorders>
            <w:shd w:val="clear" w:color="auto" w:fill="FFFFFF"/>
            <w:vAlign w:val="center"/>
          </w:tcPr>
          <w:p w14:paraId="2EE7E27D" w14:textId="77777777" w:rsidR="00B74106" w:rsidRDefault="005E0D81">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7E" w14:textId="77777777" w:rsidR="00B74106" w:rsidRDefault="005E0D81">
            <w:pPr>
              <w:pStyle w:val="Style12"/>
              <w:shd w:val="clear" w:color="auto" w:fill="auto"/>
            </w:pPr>
            <w:r>
              <w:t>0 tis. Kč</w:t>
            </w:r>
          </w:p>
        </w:tc>
      </w:tr>
      <w:tr w:rsidR="00B74106" w14:paraId="2EE7E288"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280" w14:textId="77777777" w:rsidR="00B74106" w:rsidRDefault="005E0D81">
            <w:pPr>
              <w:pStyle w:val="Style12"/>
              <w:shd w:val="clear" w:color="auto" w:fill="auto"/>
              <w:ind w:firstLine="180"/>
              <w:jc w:val="both"/>
            </w:pPr>
            <w:r>
              <w:t>AS</w:t>
            </w:r>
          </w:p>
        </w:tc>
        <w:tc>
          <w:tcPr>
            <w:tcW w:w="5410" w:type="dxa"/>
            <w:tcBorders>
              <w:top w:val="single" w:sz="4" w:space="0" w:color="auto"/>
              <w:left w:val="single" w:sz="4" w:space="0" w:color="auto"/>
            </w:tcBorders>
            <w:shd w:val="clear" w:color="auto" w:fill="FFFFFF"/>
            <w:vAlign w:val="center"/>
          </w:tcPr>
          <w:p w14:paraId="2EE7E281" w14:textId="77777777" w:rsidR="00B74106" w:rsidRDefault="005E0D81">
            <w:pPr>
              <w:pStyle w:val="Style12"/>
              <w:shd w:val="clear" w:color="auto" w:fill="auto"/>
              <w:jc w:val="center"/>
            </w:pPr>
            <w:r>
              <w:t>Povinné zákonné odvody.</w:t>
            </w:r>
          </w:p>
        </w:tc>
        <w:tc>
          <w:tcPr>
            <w:tcW w:w="1493" w:type="dxa"/>
            <w:tcBorders>
              <w:top w:val="single" w:sz="4" w:space="0" w:color="auto"/>
              <w:left w:val="single" w:sz="4" w:space="0" w:color="auto"/>
            </w:tcBorders>
            <w:shd w:val="clear" w:color="auto" w:fill="FFFFFF"/>
            <w:vAlign w:val="center"/>
          </w:tcPr>
          <w:p w14:paraId="2EE7E282" w14:textId="77777777" w:rsidR="00B74106" w:rsidRDefault="005E0D81">
            <w:pPr>
              <w:pStyle w:val="Style12"/>
              <w:shd w:val="clear" w:color="auto" w:fill="auto"/>
            </w:pPr>
            <w:r>
              <w:t>49 tis. Kč</w:t>
            </w:r>
          </w:p>
        </w:tc>
        <w:tc>
          <w:tcPr>
            <w:tcW w:w="1507" w:type="dxa"/>
            <w:tcBorders>
              <w:top w:val="single" w:sz="4" w:space="0" w:color="auto"/>
              <w:left w:val="single" w:sz="4" w:space="0" w:color="auto"/>
            </w:tcBorders>
            <w:shd w:val="clear" w:color="auto" w:fill="FFFFFF"/>
            <w:vAlign w:val="center"/>
          </w:tcPr>
          <w:p w14:paraId="2EE7E283" w14:textId="77777777" w:rsidR="00B74106" w:rsidRDefault="005E0D81">
            <w:pPr>
              <w:pStyle w:val="Style12"/>
              <w:shd w:val="clear" w:color="auto" w:fill="auto"/>
            </w:pPr>
            <w:r>
              <w:t>49 tis. Kč</w:t>
            </w:r>
          </w:p>
        </w:tc>
        <w:tc>
          <w:tcPr>
            <w:tcW w:w="1502" w:type="dxa"/>
            <w:tcBorders>
              <w:top w:val="single" w:sz="4" w:space="0" w:color="auto"/>
              <w:left w:val="single" w:sz="4" w:space="0" w:color="auto"/>
            </w:tcBorders>
            <w:shd w:val="clear" w:color="auto" w:fill="FFFFFF"/>
            <w:vAlign w:val="center"/>
          </w:tcPr>
          <w:p w14:paraId="2EE7E284" w14:textId="77777777" w:rsidR="00B74106" w:rsidRDefault="005E0D81">
            <w:pPr>
              <w:pStyle w:val="Style12"/>
              <w:shd w:val="clear" w:color="auto" w:fill="auto"/>
            </w:pPr>
            <w:r>
              <w:t>49 tis. Kč</w:t>
            </w:r>
          </w:p>
        </w:tc>
        <w:tc>
          <w:tcPr>
            <w:tcW w:w="1502" w:type="dxa"/>
            <w:tcBorders>
              <w:top w:val="single" w:sz="4" w:space="0" w:color="auto"/>
              <w:left w:val="single" w:sz="4" w:space="0" w:color="auto"/>
            </w:tcBorders>
            <w:shd w:val="clear" w:color="auto" w:fill="FFFFFF"/>
            <w:vAlign w:val="center"/>
          </w:tcPr>
          <w:p w14:paraId="2EE7E285" w14:textId="77777777" w:rsidR="00B74106" w:rsidRDefault="005E0D81">
            <w:pPr>
              <w:pStyle w:val="Style12"/>
              <w:shd w:val="clear" w:color="auto" w:fill="auto"/>
            </w:pPr>
            <w:r>
              <w:t>49 tis. Kč</w:t>
            </w:r>
          </w:p>
        </w:tc>
        <w:tc>
          <w:tcPr>
            <w:tcW w:w="1272" w:type="dxa"/>
            <w:tcBorders>
              <w:top w:val="single" w:sz="4" w:space="0" w:color="auto"/>
              <w:left w:val="single" w:sz="4" w:space="0" w:color="auto"/>
            </w:tcBorders>
            <w:shd w:val="clear" w:color="auto" w:fill="FFFFFF"/>
            <w:vAlign w:val="center"/>
          </w:tcPr>
          <w:p w14:paraId="2EE7E286" w14:textId="77777777" w:rsidR="00B74106" w:rsidRDefault="005E0D81">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87" w14:textId="77777777" w:rsidR="00B74106" w:rsidRDefault="005E0D81">
            <w:pPr>
              <w:pStyle w:val="Style12"/>
              <w:shd w:val="clear" w:color="auto" w:fill="auto"/>
            </w:pPr>
            <w:r>
              <w:t>0 fis. Kč</w:t>
            </w:r>
          </w:p>
        </w:tc>
      </w:tr>
      <w:tr w:rsidR="00B74106" w14:paraId="2EE7E291"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289" w14:textId="77777777" w:rsidR="00B74106" w:rsidRDefault="005E0D81">
            <w:pPr>
              <w:pStyle w:val="Style12"/>
              <w:shd w:val="clear" w:color="auto" w:fill="auto"/>
              <w:ind w:firstLine="180"/>
              <w:jc w:val="both"/>
            </w:pPr>
            <w:r>
              <w:t>A6</w:t>
            </w:r>
          </w:p>
        </w:tc>
        <w:tc>
          <w:tcPr>
            <w:tcW w:w="5410" w:type="dxa"/>
            <w:tcBorders>
              <w:top w:val="single" w:sz="4" w:space="0" w:color="auto"/>
              <w:left w:val="single" w:sz="4" w:space="0" w:color="auto"/>
            </w:tcBorders>
            <w:shd w:val="clear" w:color="auto" w:fill="FFFFFF"/>
            <w:vAlign w:val="center"/>
          </w:tcPr>
          <w:p w14:paraId="2EE7E28A" w14:textId="77777777" w:rsidR="00B74106" w:rsidRDefault="005E0D81">
            <w:pPr>
              <w:pStyle w:val="Style12"/>
              <w:shd w:val="clear" w:color="auto" w:fill="auto"/>
              <w:jc w:val="center"/>
            </w:pPr>
            <w:r>
              <w:t>FKSP</w:t>
            </w:r>
          </w:p>
        </w:tc>
        <w:tc>
          <w:tcPr>
            <w:tcW w:w="1493" w:type="dxa"/>
            <w:tcBorders>
              <w:top w:val="single" w:sz="4" w:space="0" w:color="auto"/>
              <w:left w:val="single" w:sz="4" w:space="0" w:color="auto"/>
            </w:tcBorders>
            <w:shd w:val="clear" w:color="auto" w:fill="FFFFFF"/>
            <w:vAlign w:val="center"/>
          </w:tcPr>
          <w:p w14:paraId="2EE7E28B" w14:textId="77777777" w:rsidR="00B74106" w:rsidRDefault="005E0D81">
            <w:pPr>
              <w:pStyle w:val="Style12"/>
              <w:shd w:val="clear" w:color="auto" w:fill="auto"/>
            </w:pPr>
            <w:r>
              <w:t>2 tis. Kč</w:t>
            </w:r>
          </w:p>
        </w:tc>
        <w:tc>
          <w:tcPr>
            <w:tcW w:w="1507" w:type="dxa"/>
            <w:tcBorders>
              <w:top w:val="single" w:sz="4" w:space="0" w:color="auto"/>
              <w:left w:val="single" w:sz="4" w:space="0" w:color="auto"/>
            </w:tcBorders>
            <w:shd w:val="clear" w:color="auto" w:fill="FFFFFF"/>
            <w:vAlign w:val="center"/>
          </w:tcPr>
          <w:p w14:paraId="2EE7E28C" w14:textId="77777777" w:rsidR="00B74106" w:rsidRDefault="005E0D81">
            <w:pPr>
              <w:pStyle w:val="Style12"/>
              <w:shd w:val="clear" w:color="auto" w:fill="auto"/>
            </w:pPr>
            <w:r>
              <w:t>2 tis. KČ</w:t>
            </w:r>
          </w:p>
        </w:tc>
        <w:tc>
          <w:tcPr>
            <w:tcW w:w="1502" w:type="dxa"/>
            <w:tcBorders>
              <w:top w:val="single" w:sz="4" w:space="0" w:color="auto"/>
              <w:left w:val="single" w:sz="4" w:space="0" w:color="auto"/>
            </w:tcBorders>
            <w:shd w:val="clear" w:color="auto" w:fill="FFFFFF"/>
            <w:vAlign w:val="center"/>
          </w:tcPr>
          <w:p w14:paraId="2EE7E28D" w14:textId="77777777" w:rsidR="00B74106" w:rsidRDefault="005E0D81">
            <w:pPr>
              <w:pStyle w:val="Style12"/>
              <w:shd w:val="clear" w:color="auto" w:fill="auto"/>
            </w:pPr>
            <w:r>
              <w:t>2 tis. Kč</w:t>
            </w:r>
          </w:p>
        </w:tc>
        <w:tc>
          <w:tcPr>
            <w:tcW w:w="1502" w:type="dxa"/>
            <w:tcBorders>
              <w:top w:val="single" w:sz="4" w:space="0" w:color="auto"/>
              <w:left w:val="single" w:sz="4" w:space="0" w:color="auto"/>
            </w:tcBorders>
            <w:shd w:val="clear" w:color="auto" w:fill="FFFFFF"/>
            <w:vAlign w:val="center"/>
          </w:tcPr>
          <w:p w14:paraId="2EE7E28E" w14:textId="77777777" w:rsidR="00B74106" w:rsidRDefault="005E0D81">
            <w:pPr>
              <w:pStyle w:val="Style12"/>
              <w:shd w:val="clear" w:color="auto" w:fill="auto"/>
            </w:pPr>
            <w:r>
              <w:t>2 tis. KČ</w:t>
            </w:r>
          </w:p>
        </w:tc>
        <w:tc>
          <w:tcPr>
            <w:tcW w:w="1272" w:type="dxa"/>
            <w:tcBorders>
              <w:top w:val="single" w:sz="4" w:space="0" w:color="auto"/>
              <w:left w:val="single" w:sz="4" w:space="0" w:color="auto"/>
            </w:tcBorders>
            <w:shd w:val="clear" w:color="auto" w:fill="FFFFFF"/>
            <w:vAlign w:val="center"/>
          </w:tcPr>
          <w:p w14:paraId="2EE7E28F" w14:textId="77777777" w:rsidR="00B74106" w:rsidRDefault="005E0D81">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90" w14:textId="77777777" w:rsidR="00B74106" w:rsidRDefault="005E0D81">
            <w:pPr>
              <w:pStyle w:val="Style12"/>
              <w:shd w:val="clear" w:color="auto" w:fill="auto"/>
            </w:pPr>
            <w:r>
              <w:t>0 fis. Kč</w:t>
            </w:r>
          </w:p>
        </w:tc>
      </w:tr>
      <w:tr w:rsidR="00B74106" w14:paraId="2EE7E29A" w14:textId="77777777">
        <w:trPr>
          <w:trHeight w:hRule="exact" w:val="398"/>
          <w:jc w:val="center"/>
        </w:trPr>
        <w:tc>
          <w:tcPr>
            <w:tcW w:w="571" w:type="dxa"/>
            <w:tcBorders>
              <w:top w:val="single" w:sz="4" w:space="0" w:color="auto"/>
              <w:left w:val="single" w:sz="4" w:space="0" w:color="auto"/>
            </w:tcBorders>
            <w:shd w:val="clear" w:color="auto" w:fill="FFFFFF"/>
            <w:vAlign w:val="center"/>
          </w:tcPr>
          <w:p w14:paraId="2EE7E292" w14:textId="77777777" w:rsidR="00B74106" w:rsidRDefault="005E0D81">
            <w:pPr>
              <w:pStyle w:val="Style12"/>
              <w:shd w:val="clear" w:color="auto" w:fill="auto"/>
              <w:ind w:firstLine="180"/>
              <w:jc w:val="both"/>
              <w:rPr>
                <w:sz w:val="15"/>
                <w:szCs w:val="15"/>
              </w:rPr>
            </w:pPr>
            <w:r>
              <w:rPr>
                <w:b/>
                <w:bCs/>
                <w:sz w:val="15"/>
                <w:szCs w:val="15"/>
              </w:rPr>
              <w:t>A</w:t>
            </w:r>
          </w:p>
        </w:tc>
        <w:tc>
          <w:tcPr>
            <w:tcW w:w="5410" w:type="dxa"/>
            <w:tcBorders>
              <w:top w:val="single" w:sz="4" w:space="0" w:color="auto"/>
              <w:left w:val="single" w:sz="4" w:space="0" w:color="auto"/>
            </w:tcBorders>
            <w:shd w:val="clear" w:color="auto" w:fill="FFFFFF"/>
            <w:vAlign w:val="center"/>
          </w:tcPr>
          <w:p w14:paraId="2EE7E293"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3" w:type="dxa"/>
            <w:tcBorders>
              <w:top w:val="single" w:sz="4" w:space="0" w:color="auto"/>
              <w:left w:val="single" w:sz="4" w:space="0" w:color="auto"/>
            </w:tcBorders>
            <w:shd w:val="clear" w:color="auto" w:fill="FFFFFF"/>
            <w:vAlign w:val="center"/>
          </w:tcPr>
          <w:p w14:paraId="2EE7E294" w14:textId="77777777" w:rsidR="00B74106" w:rsidRDefault="005E0D81">
            <w:pPr>
              <w:pStyle w:val="Style12"/>
              <w:shd w:val="clear" w:color="auto" w:fill="auto"/>
              <w:rPr>
                <w:sz w:val="15"/>
                <w:szCs w:val="15"/>
              </w:rPr>
            </w:pPr>
            <w:r>
              <w:rPr>
                <w:b/>
                <w:bCs/>
                <w:sz w:val="15"/>
                <w:szCs w:val="15"/>
              </w:rPr>
              <w:t>195 tis. Kč</w:t>
            </w:r>
          </w:p>
        </w:tc>
        <w:tc>
          <w:tcPr>
            <w:tcW w:w="1507" w:type="dxa"/>
            <w:tcBorders>
              <w:top w:val="single" w:sz="4" w:space="0" w:color="auto"/>
              <w:left w:val="single" w:sz="4" w:space="0" w:color="auto"/>
            </w:tcBorders>
            <w:shd w:val="clear" w:color="auto" w:fill="FFFFFF"/>
            <w:vAlign w:val="center"/>
          </w:tcPr>
          <w:p w14:paraId="2EE7E295" w14:textId="77777777" w:rsidR="00B74106" w:rsidRDefault="005E0D81">
            <w:pPr>
              <w:pStyle w:val="Style12"/>
              <w:shd w:val="clear" w:color="auto" w:fill="auto"/>
              <w:rPr>
                <w:sz w:val="15"/>
                <w:szCs w:val="15"/>
              </w:rPr>
            </w:pPr>
            <w:r>
              <w:rPr>
                <w:b/>
                <w:bCs/>
                <w:sz w:val="15"/>
                <w:szCs w:val="15"/>
              </w:rPr>
              <w:t>195 tis. Kč</w:t>
            </w:r>
          </w:p>
        </w:tc>
        <w:tc>
          <w:tcPr>
            <w:tcW w:w="1502" w:type="dxa"/>
            <w:tcBorders>
              <w:top w:val="single" w:sz="4" w:space="0" w:color="auto"/>
              <w:left w:val="single" w:sz="4" w:space="0" w:color="auto"/>
            </w:tcBorders>
            <w:shd w:val="clear" w:color="auto" w:fill="FFFFFF"/>
            <w:vAlign w:val="center"/>
          </w:tcPr>
          <w:p w14:paraId="2EE7E296" w14:textId="70A1FADC" w:rsidR="00B74106" w:rsidRDefault="00AD2105">
            <w:pPr>
              <w:pStyle w:val="Style12"/>
              <w:shd w:val="clear" w:color="auto" w:fill="auto"/>
              <w:rPr>
                <w:sz w:val="15"/>
                <w:szCs w:val="15"/>
              </w:rPr>
            </w:pPr>
            <w:r>
              <w:rPr>
                <w:b/>
                <w:bCs/>
                <w:sz w:val="15"/>
                <w:szCs w:val="15"/>
              </w:rPr>
              <w:t>195 tis. Kč</w:t>
            </w:r>
          </w:p>
        </w:tc>
        <w:tc>
          <w:tcPr>
            <w:tcW w:w="1502" w:type="dxa"/>
            <w:tcBorders>
              <w:top w:val="single" w:sz="4" w:space="0" w:color="auto"/>
              <w:left w:val="single" w:sz="4" w:space="0" w:color="auto"/>
            </w:tcBorders>
            <w:shd w:val="clear" w:color="auto" w:fill="FFFFFF"/>
            <w:vAlign w:val="center"/>
          </w:tcPr>
          <w:p w14:paraId="2EE7E297" w14:textId="56A7B2B7" w:rsidR="00B74106" w:rsidRDefault="00AD2105">
            <w:pPr>
              <w:pStyle w:val="Style12"/>
              <w:shd w:val="clear" w:color="auto" w:fill="auto"/>
              <w:rPr>
                <w:sz w:val="15"/>
                <w:szCs w:val="15"/>
              </w:rPr>
            </w:pPr>
            <w:r>
              <w:rPr>
                <w:b/>
                <w:bCs/>
                <w:sz w:val="15"/>
                <w:szCs w:val="15"/>
              </w:rPr>
              <w:t>195 tis. Kč</w:t>
            </w:r>
          </w:p>
        </w:tc>
        <w:tc>
          <w:tcPr>
            <w:tcW w:w="1272" w:type="dxa"/>
            <w:tcBorders>
              <w:top w:val="single" w:sz="4" w:space="0" w:color="auto"/>
              <w:left w:val="single" w:sz="4" w:space="0" w:color="auto"/>
            </w:tcBorders>
            <w:shd w:val="clear" w:color="auto" w:fill="FFFFFF"/>
            <w:vAlign w:val="center"/>
          </w:tcPr>
          <w:p w14:paraId="2EE7E298" w14:textId="77777777" w:rsidR="00B74106" w:rsidRDefault="005E0D81">
            <w:pPr>
              <w:pStyle w:val="Style12"/>
              <w:shd w:val="clear" w:color="auto" w:fill="auto"/>
            </w:pPr>
            <w:r>
              <w:t>0 fis. Kč</w:t>
            </w:r>
          </w:p>
        </w:tc>
        <w:tc>
          <w:tcPr>
            <w:tcW w:w="1310" w:type="dxa"/>
            <w:tcBorders>
              <w:top w:val="single" w:sz="4" w:space="0" w:color="auto"/>
              <w:left w:val="single" w:sz="4" w:space="0" w:color="auto"/>
              <w:right w:val="single" w:sz="4" w:space="0" w:color="auto"/>
            </w:tcBorders>
            <w:shd w:val="clear" w:color="auto" w:fill="FFFFFF"/>
            <w:vAlign w:val="center"/>
          </w:tcPr>
          <w:p w14:paraId="2EE7E299" w14:textId="77777777" w:rsidR="00B74106" w:rsidRDefault="005E0D81">
            <w:pPr>
              <w:pStyle w:val="Style12"/>
              <w:shd w:val="clear" w:color="auto" w:fill="auto"/>
            </w:pPr>
            <w:r>
              <w:t>0 tis. Kč</w:t>
            </w:r>
          </w:p>
        </w:tc>
      </w:tr>
      <w:tr w:rsidR="00B74106" w14:paraId="2EE7E2A3"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29B" w14:textId="77777777" w:rsidR="00B74106" w:rsidRDefault="005E0D81">
            <w:pPr>
              <w:pStyle w:val="Style12"/>
              <w:shd w:val="clear" w:color="auto" w:fill="auto"/>
              <w:ind w:firstLine="180"/>
              <w:jc w:val="both"/>
            </w:pPr>
            <w:r>
              <w:t>B1</w:t>
            </w:r>
          </w:p>
        </w:tc>
        <w:tc>
          <w:tcPr>
            <w:tcW w:w="5410" w:type="dxa"/>
            <w:tcBorders>
              <w:top w:val="single" w:sz="4" w:space="0" w:color="auto"/>
              <w:left w:val="single" w:sz="4" w:space="0" w:color="auto"/>
            </w:tcBorders>
            <w:shd w:val="clear" w:color="auto" w:fill="FFFFFF"/>
            <w:vAlign w:val="center"/>
          </w:tcPr>
          <w:p w14:paraId="2EE7E29C" w14:textId="77777777" w:rsidR="00B74106" w:rsidRDefault="005E0D81">
            <w:pPr>
              <w:pStyle w:val="Style12"/>
              <w:shd w:val="clear" w:color="auto" w:fill="auto"/>
              <w:jc w:val="center"/>
            </w:pPr>
            <w:r>
              <w:t>Náklady na pořízeni dlouhodobého hmotného majetku.</w:t>
            </w:r>
          </w:p>
        </w:tc>
        <w:tc>
          <w:tcPr>
            <w:tcW w:w="1493" w:type="dxa"/>
            <w:tcBorders>
              <w:top w:val="single" w:sz="4" w:space="0" w:color="auto"/>
              <w:left w:val="single" w:sz="4" w:space="0" w:color="auto"/>
            </w:tcBorders>
            <w:shd w:val="clear" w:color="auto" w:fill="FFFFFF"/>
            <w:vAlign w:val="center"/>
          </w:tcPr>
          <w:p w14:paraId="2EE7E29D"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29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9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A0" w14:textId="77777777" w:rsidR="00B74106" w:rsidRDefault="005E0D81">
            <w:pPr>
              <w:pStyle w:val="Style12"/>
              <w:shd w:val="clear" w:color="auto" w:fill="auto"/>
            </w:pPr>
            <w:r>
              <w:t>0 tis. Kč</w:t>
            </w:r>
          </w:p>
        </w:tc>
        <w:tc>
          <w:tcPr>
            <w:tcW w:w="1272" w:type="dxa"/>
            <w:tcBorders>
              <w:top w:val="single" w:sz="4" w:space="0" w:color="auto"/>
              <w:left w:val="single" w:sz="4" w:space="0" w:color="auto"/>
            </w:tcBorders>
            <w:shd w:val="clear" w:color="auto" w:fill="FFFFFF"/>
            <w:vAlign w:val="center"/>
          </w:tcPr>
          <w:p w14:paraId="2EE7E2A1" w14:textId="77777777" w:rsidR="00B74106" w:rsidRDefault="005E0D81">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A2" w14:textId="77777777" w:rsidR="00B74106" w:rsidRDefault="005E0D81">
            <w:pPr>
              <w:pStyle w:val="Style12"/>
              <w:shd w:val="clear" w:color="auto" w:fill="auto"/>
            </w:pPr>
            <w:r>
              <w:t>0 tis. Kč</w:t>
            </w:r>
          </w:p>
        </w:tc>
      </w:tr>
      <w:tr w:rsidR="00B74106" w14:paraId="2EE7E2AC" w14:textId="77777777" w:rsidTr="00041620">
        <w:trPr>
          <w:trHeight w:hRule="exact" w:val="278"/>
          <w:jc w:val="center"/>
        </w:trPr>
        <w:tc>
          <w:tcPr>
            <w:tcW w:w="571" w:type="dxa"/>
            <w:tcBorders>
              <w:top w:val="single" w:sz="4" w:space="0" w:color="auto"/>
              <w:left w:val="single" w:sz="4" w:space="0" w:color="auto"/>
              <w:bottom w:val="single" w:sz="4" w:space="0" w:color="auto"/>
            </w:tcBorders>
            <w:shd w:val="clear" w:color="auto" w:fill="FFFFFF"/>
            <w:vAlign w:val="center"/>
          </w:tcPr>
          <w:p w14:paraId="2EE7E2A4" w14:textId="77777777" w:rsidR="00B74106" w:rsidRDefault="005E0D81">
            <w:pPr>
              <w:pStyle w:val="Style12"/>
              <w:shd w:val="clear" w:color="auto" w:fill="auto"/>
              <w:ind w:firstLine="180"/>
              <w:jc w:val="both"/>
            </w:pPr>
            <w:r>
              <w:t>B2</w:t>
            </w:r>
          </w:p>
        </w:tc>
        <w:tc>
          <w:tcPr>
            <w:tcW w:w="5410" w:type="dxa"/>
            <w:tcBorders>
              <w:top w:val="single" w:sz="4" w:space="0" w:color="auto"/>
              <w:left w:val="single" w:sz="4" w:space="0" w:color="auto"/>
              <w:bottom w:val="single" w:sz="4" w:space="0" w:color="auto"/>
            </w:tcBorders>
            <w:shd w:val="clear" w:color="auto" w:fill="FFFFFF"/>
            <w:vAlign w:val="center"/>
          </w:tcPr>
          <w:p w14:paraId="2EE7E2A5" w14:textId="77777777" w:rsidR="00B74106" w:rsidRDefault="005E0D81">
            <w:pPr>
              <w:pStyle w:val="Style12"/>
              <w:shd w:val="clear" w:color="auto" w:fill="auto"/>
              <w:jc w:val="center"/>
            </w:pPr>
            <w:r>
              <w:t>Náklady na pořízeni dlouhodobého nehmotného majetku.</w:t>
            </w:r>
          </w:p>
        </w:tc>
        <w:tc>
          <w:tcPr>
            <w:tcW w:w="1493" w:type="dxa"/>
            <w:tcBorders>
              <w:top w:val="single" w:sz="4" w:space="0" w:color="auto"/>
              <w:left w:val="single" w:sz="4" w:space="0" w:color="auto"/>
              <w:bottom w:val="single" w:sz="4" w:space="0" w:color="auto"/>
            </w:tcBorders>
            <w:shd w:val="clear" w:color="auto" w:fill="FFFFFF"/>
            <w:vAlign w:val="center"/>
          </w:tcPr>
          <w:p w14:paraId="2EE7E2A6" w14:textId="77777777" w:rsidR="00B74106" w:rsidRDefault="005E0D81">
            <w:pPr>
              <w:pStyle w:val="Style12"/>
              <w:shd w:val="clear" w:color="auto" w:fill="auto"/>
            </w:pPr>
            <w:r>
              <w:t>0 tis. Kč</w:t>
            </w:r>
          </w:p>
        </w:tc>
        <w:tc>
          <w:tcPr>
            <w:tcW w:w="1507" w:type="dxa"/>
            <w:tcBorders>
              <w:top w:val="single" w:sz="4" w:space="0" w:color="auto"/>
              <w:left w:val="single" w:sz="4" w:space="0" w:color="auto"/>
              <w:bottom w:val="single" w:sz="4" w:space="0" w:color="auto"/>
            </w:tcBorders>
            <w:shd w:val="clear" w:color="auto" w:fill="FFFFFF"/>
            <w:vAlign w:val="center"/>
          </w:tcPr>
          <w:p w14:paraId="2EE7E2A7"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center"/>
          </w:tcPr>
          <w:p w14:paraId="2EE7E2A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A9" w14:textId="77777777" w:rsidR="00B74106" w:rsidRDefault="005E0D81">
            <w:pPr>
              <w:pStyle w:val="Style12"/>
              <w:shd w:val="clear" w:color="auto" w:fill="auto"/>
            </w:pPr>
            <w:r>
              <w:t>0 tis. Kč</w:t>
            </w:r>
          </w:p>
        </w:tc>
        <w:tc>
          <w:tcPr>
            <w:tcW w:w="1272" w:type="dxa"/>
            <w:tcBorders>
              <w:top w:val="single" w:sz="4" w:space="0" w:color="auto"/>
              <w:left w:val="single" w:sz="4" w:space="0" w:color="auto"/>
            </w:tcBorders>
            <w:shd w:val="clear" w:color="auto" w:fill="FFFFFF"/>
            <w:vAlign w:val="center"/>
          </w:tcPr>
          <w:p w14:paraId="2EE7E2AA" w14:textId="6B2DF7AE" w:rsidR="00B74106" w:rsidRDefault="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AB" w14:textId="22FD3C91" w:rsidR="00B74106" w:rsidRDefault="00041620">
            <w:pPr>
              <w:pStyle w:val="Style12"/>
              <w:shd w:val="clear" w:color="auto" w:fill="auto"/>
            </w:pPr>
            <w:r>
              <w:t>0 tis. Kč</w:t>
            </w:r>
          </w:p>
        </w:tc>
      </w:tr>
      <w:tr w:rsidR="00041620" w14:paraId="2EE7E2B6" w14:textId="77777777" w:rsidTr="007261E7">
        <w:trPr>
          <w:trHeight w:hRule="exact" w:val="39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E2AD" w14:textId="77777777" w:rsidR="00041620" w:rsidRDefault="00041620" w:rsidP="00041620">
            <w:pPr>
              <w:pStyle w:val="Style12"/>
              <w:shd w:val="clear" w:color="auto" w:fill="auto"/>
              <w:ind w:firstLine="180"/>
              <w:jc w:val="both"/>
            </w:pPr>
            <w:r>
              <w:t>B</w:t>
            </w:r>
          </w:p>
        </w:tc>
        <w:tc>
          <w:tcPr>
            <w:tcW w:w="5410" w:type="dxa"/>
            <w:tcBorders>
              <w:top w:val="single" w:sz="4" w:space="0" w:color="auto"/>
              <w:left w:val="single" w:sz="4" w:space="0" w:color="auto"/>
              <w:bottom w:val="single" w:sz="4" w:space="0" w:color="auto"/>
              <w:right w:val="single" w:sz="4" w:space="0" w:color="auto"/>
            </w:tcBorders>
            <w:shd w:val="clear" w:color="auto" w:fill="FFFFFF"/>
            <w:vAlign w:val="bottom"/>
          </w:tcPr>
          <w:p w14:paraId="2EE7E2AF" w14:textId="08B1685F" w:rsidR="00041620" w:rsidRDefault="00041620" w:rsidP="00041620">
            <w:pPr>
              <w:pStyle w:val="Style12"/>
              <w:shd w:val="clear" w:color="auto" w:fill="auto"/>
              <w:jc w:val="center"/>
            </w:pPr>
            <w:r>
              <w:t xml:space="preserve">Náklady na pořízeni dlouhodobého hmotného a nehmotného </w:t>
            </w:r>
            <w:proofErr w:type="gramStart"/>
            <w:r>
              <w:t>majetku - AUTONIATICKY</w:t>
            </w:r>
            <w:proofErr w:type="gramEnd"/>
            <w:r>
              <w:t xml:space="preserve"> SOUČET</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14:paraId="2EE7E2B0" w14:textId="635C7A7C" w:rsidR="00041620" w:rsidRDefault="00041620" w:rsidP="00041620">
            <w:pPr>
              <w:pStyle w:val="Style12"/>
              <w:shd w:val="clear" w:color="auto" w:fill="auto"/>
            </w:pPr>
            <w:r w:rsidRPr="00A864FA">
              <w:t>0 tis. Kč</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14:paraId="2EE7E2B1" w14:textId="748F3D1A" w:rsidR="00041620" w:rsidRDefault="00041620" w:rsidP="00041620">
            <w:pPr>
              <w:pStyle w:val="Style12"/>
              <w:shd w:val="clear" w:color="auto" w:fill="auto"/>
            </w:pPr>
            <w:r w:rsidRPr="00A864FA">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E2B2" w14:textId="77777777" w:rsidR="00041620" w:rsidRDefault="00041620" w:rsidP="00041620">
            <w:pPr>
              <w:pStyle w:val="Style12"/>
              <w:shd w:val="clear" w:color="auto" w:fill="auto"/>
            </w:pPr>
            <w:r>
              <w:t>0 lis Kč</w:t>
            </w:r>
          </w:p>
        </w:tc>
        <w:tc>
          <w:tcPr>
            <w:tcW w:w="1502" w:type="dxa"/>
            <w:tcBorders>
              <w:top w:val="single" w:sz="4" w:space="0" w:color="auto"/>
              <w:left w:val="single" w:sz="4" w:space="0" w:color="auto"/>
            </w:tcBorders>
            <w:shd w:val="clear" w:color="auto" w:fill="FFFFFF"/>
            <w:vAlign w:val="center"/>
          </w:tcPr>
          <w:p w14:paraId="2EE7E2B3" w14:textId="77777777" w:rsidR="00041620" w:rsidRDefault="00041620" w:rsidP="00041620">
            <w:pPr>
              <w:pStyle w:val="Style12"/>
              <w:shd w:val="clear" w:color="auto" w:fill="auto"/>
            </w:pPr>
            <w:r>
              <w:t>0 tis. Kč</w:t>
            </w:r>
          </w:p>
        </w:tc>
        <w:tc>
          <w:tcPr>
            <w:tcW w:w="1272" w:type="dxa"/>
            <w:tcBorders>
              <w:top w:val="single" w:sz="4" w:space="0" w:color="auto"/>
              <w:left w:val="single" w:sz="4" w:space="0" w:color="auto"/>
            </w:tcBorders>
            <w:shd w:val="clear" w:color="auto" w:fill="FFFFFF"/>
            <w:vAlign w:val="center"/>
          </w:tcPr>
          <w:p w14:paraId="2EE7E2B4" w14:textId="47E5BADD" w:rsidR="00041620" w:rsidRDefault="00041620" w:rsidP="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B5" w14:textId="77777777" w:rsidR="00041620" w:rsidRDefault="00041620" w:rsidP="00041620">
            <w:pPr>
              <w:pStyle w:val="Style12"/>
              <w:shd w:val="clear" w:color="auto" w:fill="auto"/>
            </w:pPr>
            <w:r>
              <w:t>0 tis. Kč</w:t>
            </w:r>
          </w:p>
        </w:tc>
      </w:tr>
      <w:tr w:rsidR="00041620" w14:paraId="2EE7E2BF" w14:textId="77777777" w:rsidTr="00041620">
        <w:trPr>
          <w:trHeight w:hRule="exact" w:val="557"/>
          <w:jc w:val="center"/>
        </w:trPr>
        <w:tc>
          <w:tcPr>
            <w:tcW w:w="571" w:type="dxa"/>
            <w:tcBorders>
              <w:top w:val="single" w:sz="4" w:space="0" w:color="auto"/>
              <w:left w:val="single" w:sz="4" w:space="0" w:color="auto"/>
            </w:tcBorders>
            <w:shd w:val="clear" w:color="auto" w:fill="FFFFFF"/>
            <w:vAlign w:val="center"/>
          </w:tcPr>
          <w:p w14:paraId="2EE7E2B7" w14:textId="77777777" w:rsidR="00041620" w:rsidRDefault="00041620" w:rsidP="00041620">
            <w:pPr>
              <w:pStyle w:val="Style12"/>
              <w:shd w:val="clear" w:color="auto" w:fill="auto"/>
              <w:ind w:firstLine="180"/>
              <w:jc w:val="both"/>
            </w:pPr>
            <w:r>
              <w:t>C1</w:t>
            </w:r>
          </w:p>
        </w:tc>
        <w:tc>
          <w:tcPr>
            <w:tcW w:w="5410" w:type="dxa"/>
            <w:tcBorders>
              <w:top w:val="single" w:sz="4" w:space="0" w:color="auto"/>
              <w:left w:val="single" w:sz="4" w:space="0" w:color="auto"/>
            </w:tcBorders>
            <w:shd w:val="clear" w:color="auto" w:fill="FFFFFF"/>
            <w:vAlign w:val="bottom"/>
          </w:tcPr>
          <w:p w14:paraId="2EE7E2B8" w14:textId="77777777" w:rsidR="00041620" w:rsidRDefault="00041620" w:rsidP="00041620">
            <w:pPr>
              <w:pStyle w:val="Style12"/>
              <w:shd w:val="clear" w:color="auto" w:fill="auto"/>
              <w:spacing w:line="276" w:lineRule="auto"/>
              <w:jc w:val="center"/>
            </w:pPr>
            <w:r>
              <w:t>Náklady nebo výdaje na provoz dlouhodobého hmotného majetku, který nebyl pořízen z veřejných prostředků a současně je po dobu řešeni projektu užíván k řešeni projektu</w:t>
            </w:r>
          </w:p>
        </w:tc>
        <w:tc>
          <w:tcPr>
            <w:tcW w:w="1493" w:type="dxa"/>
            <w:tcBorders>
              <w:top w:val="single" w:sz="4" w:space="0" w:color="auto"/>
              <w:left w:val="single" w:sz="4" w:space="0" w:color="auto"/>
            </w:tcBorders>
            <w:shd w:val="clear" w:color="auto" w:fill="FFFFFF"/>
            <w:vAlign w:val="center"/>
          </w:tcPr>
          <w:p w14:paraId="2EE7E2B9" w14:textId="77777777" w:rsidR="00041620" w:rsidRDefault="00041620" w:rsidP="00041620">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2BA" w14:textId="77777777" w:rsidR="00041620" w:rsidRDefault="00041620" w:rsidP="00041620">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BB" w14:textId="77777777" w:rsidR="00041620" w:rsidRDefault="00041620" w:rsidP="00041620">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BC" w14:textId="77777777" w:rsidR="00041620" w:rsidRDefault="00041620" w:rsidP="00041620">
            <w:pPr>
              <w:pStyle w:val="Style12"/>
              <w:shd w:val="clear" w:color="auto" w:fill="auto"/>
            </w:pPr>
            <w:r>
              <w:t>0 tis. Kč</w:t>
            </w:r>
          </w:p>
        </w:tc>
        <w:tc>
          <w:tcPr>
            <w:tcW w:w="1272" w:type="dxa"/>
            <w:tcBorders>
              <w:top w:val="single" w:sz="4" w:space="0" w:color="auto"/>
              <w:left w:val="single" w:sz="4" w:space="0" w:color="auto"/>
            </w:tcBorders>
            <w:shd w:val="clear" w:color="auto" w:fill="FFFFFF"/>
            <w:vAlign w:val="center"/>
          </w:tcPr>
          <w:p w14:paraId="2EE7E2BD" w14:textId="77777777" w:rsidR="00041620" w:rsidRDefault="00041620" w:rsidP="00041620">
            <w:pPr>
              <w:pStyle w:val="Style12"/>
              <w:shd w:val="clear" w:color="auto" w:fill="auto"/>
            </w:pPr>
            <w:r>
              <w:t>0 fis. Kč</w:t>
            </w:r>
          </w:p>
        </w:tc>
        <w:tc>
          <w:tcPr>
            <w:tcW w:w="1310" w:type="dxa"/>
            <w:tcBorders>
              <w:top w:val="single" w:sz="4" w:space="0" w:color="auto"/>
              <w:left w:val="single" w:sz="4" w:space="0" w:color="auto"/>
              <w:right w:val="single" w:sz="4" w:space="0" w:color="auto"/>
            </w:tcBorders>
            <w:shd w:val="clear" w:color="auto" w:fill="FFFFFF"/>
            <w:vAlign w:val="center"/>
          </w:tcPr>
          <w:p w14:paraId="2EE7E2BE" w14:textId="77777777" w:rsidR="00041620" w:rsidRDefault="00041620" w:rsidP="00041620">
            <w:pPr>
              <w:pStyle w:val="Style12"/>
              <w:shd w:val="clear" w:color="auto" w:fill="auto"/>
            </w:pPr>
            <w:r>
              <w:t>0 fis. Kč</w:t>
            </w:r>
          </w:p>
        </w:tc>
      </w:tr>
      <w:tr w:rsidR="00041620" w14:paraId="2EE7E2C8"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2C0" w14:textId="77777777" w:rsidR="00041620" w:rsidRDefault="00041620" w:rsidP="00041620">
            <w:pPr>
              <w:pStyle w:val="Style12"/>
              <w:shd w:val="clear" w:color="auto" w:fill="auto"/>
              <w:ind w:firstLine="180"/>
              <w:jc w:val="both"/>
            </w:pPr>
            <w:r>
              <w:t>C2</w:t>
            </w:r>
          </w:p>
        </w:tc>
        <w:tc>
          <w:tcPr>
            <w:tcW w:w="5410" w:type="dxa"/>
            <w:tcBorders>
              <w:top w:val="single" w:sz="4" w:space="0" w:color="auto"/>
              <w:left w:val="single" w:sz="4" w:space="0" w:color="auto"/>
            </w:tcBorders>
            <w:shd w:val="clear" w:color="auto" w:fill="FFFFFF"/>
            <w:vAlign w:val="center"/>
          </w:tcPr>
          <w:p w14:paraId="2EE7E2C1" w14:textId="77777777" w:rsidR="00041620" w:rsidRDefault="00041620" w:rsidP="00041620">
            <w:pPr>
              <w:pStyle w:val="Style12"/>
              <w:shd w:val="clear" w:color="auto" w:fill="auto"/>
              <w:jc w:val="center"/>
            </w:pPr>
            <w:r>
              <w:t>Materiál, zásoby a drobný hmotný majetek</w:t>
            </w:r>
          </w:p>
        </w:tc>
        <w:tc>
          <w:tcPr>
            <w:tcW w:w="1493" w:type="dxa"/>
            <w:tcBorders>
              <w:top w:val="single" w:sz="4" w:space="0" w:color="auto"/>
              <w:left w:val="single" w:sz="4" w:space="0" w:color="auto"/>
            </w:tcBorders>
            <w:shd w:val="clear" w:color="auto" w:fill="FFFFFF"/>
            <w:vAlign w:val="center"/>
          </w:tcPr>
          <w:p w14:paraId="2EE7E2C2" w14:textId="77777777" w:rsidR="00041620" w:rsidRDefault="00041620" w:rsidP="00041620">
            <w:pPr>
              <w:pStyle w:val="Style12"/>
              <w:shd w:val="clear" w:color="auto" w:fill="auto"/>
            </w:pPr>
            <w:r>
              <w:t>12 tis Kč</w:t>
            </w:r>
          </w:p>
        </w:tc>
        <w:tc>
          <w:tcPr>
            <w:tcW w:w="1507" w:type="dxa"/>
            <w:tcBorders>
              <w:top w:val="single" w:sz="4" w:space="0" w:color="auto"/>
              <w:left w:val="single" w:sz="4" w:space="0" w:color="auto"/>
            </w:tcBorders>
            <w:shd w:val="clear" w:color="auto" w:fill="FFFFFF"/>
            <w:vAlign w:val="center"/>
          </w:tcPr>
          <w:p w14:paraId="2EE7E2C3" w14:textId="77777777" w:rsidR="00041620" w:rsidRDefault="00041620" w:rsidP="00041620">
            <w:pPr>
              <w:pStyle w:val="Style12"/>
              <w:shd w:val="clear" w:color="auto" w:fill="auto"/>
            </w:pPr>
            <w:r>
              <w:t>12 tis Kč</w:t>
            </w:r>
          </w:p>
        </w:tc>
        <w:tc>
          <w:tcPr>
            <w:tcW w:w="1502" w:type="dxa"/>
            <w:tcBorders>
              <w:top w:val="single" w:sz="4" w:space="0" w:color="auto"/>
              <w:left w:val="single" w:sz="4" w:space="0" w:color="auto"/>
            </w:tcBorders>
            <w:shd w:val="clear" w:color="auto" w:fill="FFFFFF"/>
            <w:vAlign w:val="center"/>
          </w:tcPr>
          <w:p w14:paraId="2EE7E2C4" w14:textId="77777777" w:rsidR="00041620" w:rsidRDefault="00041620" w:rsidP="00041620">
            <w:pPr>
              <w:pStyle w:val="Style12"/>
              <w:shd w:val="clear" w:color="auto" w:fill="auto"/>
            </w:pPr>
            <w:r>
              <w:t>12 tis. Kč</w:t>
            </w:r>
          </w:p>
        </w:tc>
        <w:tc>
          <w:tcPr>
            <w:tcW w:w="1502" w:type="dxa"/>
            <w:tcBorders>
              <w:top w:val="single" w:sz="4" w:space="0" w:color="auto"/>
              <w:left w:val="single" w:sz="4" w:space="0" w:color="auto"/>
            </w:tcBorders>
            <w:shd w:val="clear" w:color="auto" w:fill="FFFFFF"/>
            <w:vAlign w:val="center"/>
          </w:tcPr>
          <w:p w14:paraId="2EE7E2C5" w14:textId="77777777" w:rsidR="00041620" w:rsidRDefault="00041620" w:rsidP="00041620">
            <w:pPr>
              <w:pStyle w:val="Style12"/>
              <w:shd w:val="clear" w:color="auto" w:fill="auto"/>
            </w:pPr>
            <w:r>
              <w:t>12 tis. Kč</w:t>
            </w:r>
          </w:p>
        </w:tc>
        <w:tc>
          <w:tcPr>
            <w:tcW w:w="1272" w:type="dxa"/>
            <w:tcBorders>
              <w:top w:val="single" w:sz="4" w:space="0" w:color="auto"/>
              <w:left w:val="single" w:sz="4" w:space="0" w:color="auto"/>
            </w:tcBorders>
            <w:shd w:val="clear" w:color="auto" w:fill="FFFFFF"/>
            <w:vAlign w:val="center"/>
          </w:tcPr>
          <w:p w14:paraId="2EE7E2C6" w14:textId="1EF2BA12" w:rsidR="00041620" w:rsidRDefault="00041620" w:rsidP="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C7" w14:textId="77777777" w:rsidR="00041620" w:rsidRDefault="00041620" w:rsidP="00041620">
            <w:pPr>
              <w:pStyle w:val="Style12"/>
              <w:shd w:val="clear" w:color="auto" w:fill="auto"/>
            </w:pPr>
            <w:r>
              <w:t>0 tis. Kč</w:t>
            </w:r>
          </w:p>
        </w:tc>
      </w:tr>
      <w:tr w:rsidR="00041620" w14:paraId="2EE7E2D1" w14:textId="77777777">
        <w:trPr>
          <w:trHeight w:hRule="exact" w:val="274"/>
          <w:jc w:val="center"/>
        </w:trPr>
        <w:tc>
          <w:tcPr>
            <w:tcW w:w="571" w:type="dxa"/>
            <w:tcBorders>
              <w:top w:val="single" w:sz="4" w:space="0" w:color="auto"/>
              <w:left w:val="single" w:sz="4" w:space="0" w:color="auto"/>
            </w:tcBorders>
            <w:shd w:val="clear" w:color="auto" w:fill="FFFFFF"/>
            <w:vAlign w:val="center"/>
          </w:tcPr>
          <w:p w14:paraId="2EE7E2C9" w14:textId="77777777" w:rsidR="00041620" w:rsidRDefault="00041620" w:rsidP="00041620">
            <w:pPr>
              <w:pStyle w:val="Style12"/>
              <w:shd w:val="clear" w:color="auto" w:fill="auto"/>
              <w:ind w:firstLine="180"/>
              <w:jc w:val="both"/>
            </w:pPr>
            <w:r>
              <w:t>C3</w:t>
            </w:r>
          </w:p>
        </w:tc>
        <w:tc>
          <w:tcPr>
            <w:tcW w:w="5410" w:type="dxa"/>
            <w:tcBorders>
              <w:top w:val="single" w:sz="4" w:space="0" w:color="auto"/>
              <w:left w:val="single" w:sz="4" w:space="0" w:color="auto"/>
            </w:tcBorders>
            <w:shd w:val="clear" w:color="auto" w:fill="FFFFFF"/>
            <w:vAlign w:val="center"/>
          </w:tcPr>
          <w:p w14:paraId="2EE7E2CA" w14:textId="77777777" w:rsidR="00041620" w:rsidRDefault="00041620" w:rsidP="00041620">
            <w:pPr>
              <w:pStyle w:val="Style12"/>
              <w:shd w:val="clear" w:color="auto" w:fill="auto"/>
              <w:jc w:val="center"/>
            </w:pPr>
            <w:r>
              <w:t>Cestovní náhrady</w:t>
            </w:r>
          </w:p>
        </w:tc>
        <w:tc>
          <w:tcPr>
            <w:tcW w:w="1493" w:type="dxa"/>
            <w:tcBorders>
              <w:top w:val="single" w:sz="4" w:space="0" w:color="auto"/>
              <w:left w:val="single" w:sz="4" w:space="0" w:color="auto"/>
            </w:tcBorders>
            <w:shd w:val="clear" w:color="auto" w:fill="FFFFFF"/>
            <w:vAlign w:val="center"/>
          </w:tcPr>
          <w:p w14:paraId="2EE7E2CB" w14:textId="77777777" w:rsidR="00041620" w:rsidRDefault="00041620" w:rsidP="00041620">
            <w:pPr>
              <w:pStyle w:val="Style12"/>
              <w:shd w:val="clear" w:color="auto" w:fill="auto"/>
            </w:pPr>
            <w:r>
              <w:t>10 tis. Kč</w:t>
            </w:r>
          </w:p>
        </w:tc>
        <w:tc>
          <w:tcPr>
            <w:tcW w:w="1507" w:type="dxa"/>
            <w:tcBorders>
              <w:top w:val="single" w:sz="4" w:space="0" w:color="auto"/>
              <w:left w:val="single" w:sz="4" w:space="0" w:color="auto"/>
            </w:tcBorders>
            <w:shd w:val="clear" w:color="auto" w:fill="FFFFFF"/>
            <w:vAlign w:val="center"/>
          </w:tcPr>
          <w:p w14:paraId="2EE7E2CC" w14:textId="77777777" w:rsidR="00041620" w:rsidRDefault="00041620" w:rsidP="00041620">
            <w:pPr>
              <w:pStyle w:val="Style12"/>
              <w:shd w:val="clear" w:color="auto" w:fill="auto"/>
            </w:pPr>
            <w:r>
              <w:t>10 lis Kč</w:t>
            </w:r>
          </w:p>
        </w:tc>
        <w:tc>
          <w:tcPr>
            <w:tcW w:w="1502" w:type="dxa"/>
            <w:tcBorders>
              <w:top w:val="single" w:sz="4" w:space="0" w:color="auto"/>
              <w:left w:val="single" w:sz="4" w:space="0" w:color="auto"/>
            </w:tcBorders>
            <w:shd w:val="clear" w:color="auto" w:fill="FFFFFF"/>
            <w:vAlign w:val="center"/>
          </w:tcPr>
          <w:p w14:paraId="2EE7E2CD" w14:textId="77777777" w:rsidR="00041620" w:rsidRDefault="00041620" w:rsidP="00041620">
            <w:pPr>
              <w:pStyle w:val="Style12"/>
              <w:shd w:val="clear" w:color="auto" w:fill="auto"/>
            </w:pPr>
            <w:r>
              <w:t>10 lis. Kč</w:t>
            </w:r>
          </w:p>
        </w:tc>
        <w:tc>
          <w:tcPr>
            <w:tcW w:w="1502" w:type="dxa"/>
            <w:tcBorders>
              <w:top w:val="single" w:sz="4" w:space="0" w:color="auto"/>
              <w:left w:val="single" w:sz="4" w:space="0" w:color="auto"/>
            </w:tcBorders>
            <w:shd w:val="clear" w:color="auto" w:fill="FFFFFF"/>
            <w:vAlign w:val="center"/>
          </w:tcPr>
          <w:p w14:paraId="2EE7E2CE" w14:textId="77777777" w:rsidR="00041620" w:rsidRDefault="00041620" w:rsidP="00041620">
            <w:pPr>
              <w:pStyle w:val="Style12"/>
              <w:shd w:val="clear" w:color="auto" w:fill="auto"/>
            </w:pPr>
            <w:r>
              <w:t>10 tis. Kč</w:t>
            </w:r>
          </w:p>
        </w:tc>
        <w:tc>
          <w:tcPr>
            <w:tcW w:w="1272" w:type="dxa"/>
            <w:tcBorders>
              <w:top w:val="single" w:sz="4" w:space="0" w:color="auto"/>
              <w:left w:val="single" w:sz="4" w:space="0" w:color="auto"/>
            </w:tcBorders>
            <w:shd w:val="clear" w:color="auto" w:fill="FFFFFF"/>
            <w:vAlign w:val="center"/>
          </w:tcPr>
          <w:p w14:paraId="2EE7E2CF" w14:textId="7FFA1440" w:rsidR="00041620" w:rsidRDefault="00041620" w:rsidP="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D0" w14:textId="77777777" w:rsidR="00041620" w:rsidRDefault="00041620" w:rsidP="00041620">
            <w:pPr>
              <w:pStyle w:val="Style12"/>
              <w:shd w:val="clear" w:color="auto" w:fill="auto"/>
            </w:pPr>
            <w:r>
              <w:t>0 tis. Kč</w:t>
            </w:r>
          </w:p>
        </w:tc>
      </w:tr>
      <w:tr w:rsidR="00041620" w14:paraId="2EE7E2DA" w14:textId="77777777" w:rsidTr="00041620">
        <w:trPr>
          <w:trHeight w:hRule="exact" w:val="403"/>
          <w:jc w:val="center"/>
        </w:trPr>
        <w:tc>
          <w:tcPr>
            <w:tcW w:w="571" w:type="dxa"/>
            <w:tcBorders>
              <w:top w:val="single" w:sz="4" w:space="0" w:color="auto"/>
              <w:left w:val="single" w:sz="4" w:space="0" w:color="auto"/>
              <w:bottom w:val="single" w:sz="4" w:space="0" w:color="auto"/>
            </w:tcBorders>
            <w:shd w:val="clear" w:color="auto" w:fill="FFFFFF"/>
            <w:vAlign w:val="center"/>
          </w:tcPr>
          <w:p w14:paraId="2EE7E2D2" w14:textId="77777777" w:rsidR="00041620" w:rsidRDefault="00041620" w:rsidP="00041620">
            <w:pPr>
              <w:pStyle w:val="Style12"/>
              <w:shd w:val="clear" w:color="auto" w:fill="auto"/>
              <w:ind w:firstLine="180"/>
              <w:jc w:val="both"/>
            </w:pPr>
            <w:r>
              <w:t>C4</w:t>
            </w:r>
          </w:p>
        </w:tc>
        <w:tc>
          <w:tcPr>
            <w:tcW w:w="5410" w:type="dxa"/>
            <w:tcBorders>
              <w:top w:val="single" w:sz="4" w:space="0" w:color="auto"/>
              <w:left w:val="single" w:sz="4" w:space="0" w:color="auto"/>
              <w:bottom w:val="single" w:sz="4" w:space="0" w:color="auto"/>
            </w:tcBorders>
            <w:shd w:val="clear" w:color="auto" w:fill="FFFFFF"/>
            <w:vAlign w:val="bottom"/>
          </w:tcPr>
          <w:p w14:paraId="2EE7E2D3" w14:textId="77777777" w:rsidR="00041620" w:rsidRDefault="00041620" w:rsidP="00041620">
            <w:pPr>
              <w:pStyle w:val="Style12"/>
              <w:shd w:val="clear" w:color="auto" w:fill="auto"/>
              <w:spacing w:line="276" w:lineRule="auto"/>
              <w:jc w:val="center"/>
            </w:pPr>
            <w:r>
              <w:t>Náklady nebo výdaje na zveřejňováni výsledků projektů včetně nákladů na práva k těmto výsledkům výzkumu a vývoje</w:t>
            </w:r>
          </w:p>
        </w:tc>
        <w:tc>
          <w:tcPr>
            <w:tcW w:w="1493" w:type="dxa"/>
            <w:tcBorders>
              <w:top w:val="single" w:sz="4" w:space="0" w:color="auto"/>
              <w:left w:val="single" w:sz="4" w:space="0" w:color="auto"/>
              <w:bottom w:val="single" w:sz="4" w:space="0" w:color="auto"/>
            </w:tcBorders>
            <w:shd w:val="clear" w:color="auto" w:fill="FFFFFF"/>
            <w:vAlign w:val="center"/>
          </w:tcPr>
          <w:p w14:paraId="2EE7E2D4" w14:textId="77777777" w:rsidR="00041620" w:rsidRDefault="00041620" w:rsidP="00041620">
            <w:pPr>
              <w:pStyle w:val="Style12"/>
              <w:shd w:val="clear" w:color="auto" w:fill="auto"/>
            </w:pPr>
            <w:r>
              <w:t>0 tis Kč</w:t>
            </w:r>
          </w:p>
        </w:tc>
        <w:tc>
          <w:tcPr>
            <w:tcW w:w="1507" w:type="dxa"/>
            <w:tcBorders>
              <w:top w:val="single" w:sz="4" w:space="0" w:color="auto"/>
              <w:left w:val="single" w:sz="4" w:space="0" w:color="auto"/>
              <w:bottom w:val="single" w:sz="4" w:space="0" w:color="auto"/>
            </w:tcBorders>
            <w:shd w:val="clear" w:color="auto" w:fill="FFFFFF"/>
            <w:vAlign w:val="center"/>
          </w:tcPr>
          <w:p w14:paraId="2EE7E2D5" w14:textId="77777777" w:rsidR="00041620" w:rsidRDefault="00041620" w:rsidP="00041620">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D6" w14:textId="77777777" w:rsidR="00041620" w:rsidRDefault="00041620" w:rsidP="00041620">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2D7" w14:textId="77777777" w:rsidR="00041620" w:rsidRDefault="00041620" w:rsidP="00041620">
            <w:pPr>
              <w:pStyle w:val="Style12"/>
              <w:shd w:val="clear" w:color="auto" w:fill="auto"/>
            </w:pPr>
            <w:r>
              <w:t>0 tis. Kč</w:t>
            </w:r>
          </w:p>
        </w:tc>
        <w:tc>
          <w:tcPr>
            <w:tcW w:w="1272" w:type="dxa"/>
            <w:tcBorders>
              <w:top w:val="single" w:sz="4" w:space="0" w:color="auto"/>
              <w:left w:val="single" w:sz="4" w:space="0" w:color="auto"/>
            </w:tcBorders>
            <w:shd w:val="clear" w:color="auto" w:fill="FFFFFF"/>
            <w:vAlign w:val="center"/>
          </w:tcPr>
          <w:p w14:paraId="2EE7E2D8" w14:textId="77777777" w:rsidR="00041620" w:rsidRDefault="00041620" w:rsidP="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D9" w14:textId="77777777" w:rsidR="00041620" w:rsidRDefault="00041620" w:rsidP="00041620">
            <w:pPr>
              <w:pStyle w:val="Style12"/>
              <w:shd w:val="clear" w:color="auto" w:fill="auto"/>
            </w:pPr>
            <w:r>
              <w:t>0 fis. Kč</w:t>
            </w:r>
          </w:p>
        </w:tc>
      </w:tr>
      <w:tr w:rsidR="00041620" w14:paraId="2EE7E2E3" w14:textId="77777777" w:rsidTr="00041620">
        <w:trPr>
          <w:trHeight w:hRule="exact" w:val="398"/>
          <w:jc w:val="center"/>
        </w:trPr>
        <w:tc>
          <w:tcPr>
            <w:tcW w:w="571" w:type="dxa"/>
            <w:tcBorders>
              <w:top w:val="single" w:sz="4" w:space="0" w:color="auto"/>
              <w:left w:val="single" w:sz="4" w:space="0" w:color="auto"/>
              <w:bottom w:val="single" w:sz="4" w:space="0" w:color="auto"/>
            </w:tcBorders>
            <w:shd w:val="clear" w:color="auto" w:fill="FFFFFF"/>
            <w:vAlign w:val="center"/>
          </w:tcPr>
          <w:p w14:paraId="2EE7E2DB" w14:textId="77777777" w:rsidR="00041620" w:rsidRDefault="00041620" w:rsidP="00041620">
            <w:pPr>
              <w:pStyle w:val="Style12"/>
              <w:shd w:val="clear" w:color="auto" w:fill="auto"/>
              <w:jc w:val="center"/>
            </w:pPr>
            <w:r>
              <w:t>C</w:t>
            </w:r>
          </w:p>
        </w:tc>
        <w:tc>
          <w:tcPr>
            <w:tcW w:w="5410" w:type="dxa"/>
            <w:tcBorders>
              <w:top w:val="single" w:sz="4" w:space="0" w:color="auto"/>
              <w:left w:val="single" w:sz="4" w:space="0" w:color="auto"/>
              <w:bottom w:val="single" w:sz="4" w:space="0" w:color="auto"/>
            </w:tcBorders>
            <w:shd w:val="clear" w:color="auto" w:fill="FFFFFF"/>
            <w:vAlign w:val="center"/>
          </w:tcPr>
          <w:p w14:paraId="2EE7E2DC" w14:textId="77777777" w:rsidR="00041620" w:rsidRDefault="00041620" w:rsidP="00041620">
            <w:pPr>
              <w:pStyle w:val="Style12"/>
              <w:shd w:val="clear" w:color="auto" w:fill="auto"/>
              <w:jc w:val="center"/>
              <w:rPr>
                <w:sz w:val="15"/>
                <w:szCs w:val="15"/>
              </w:rPr>
            </w:pPr>
            <w:r>
              <w:rPr>
                <w:b/>
                <w:bCs/>
                <w:sz w:val="15"/>
                <w:szCs w:val="15"/>
              </w:rPr>
              <w:t>Provozní náklady nebo výdaje - AUTOMATICKY SOUČET</w:t>
            </w:r>
          </w:p>
        </w:tc>
        <w:tc>
          <w:tcPr>
            <w:tcW w:w="1493" w:type="dxa"/>
            <w:tcBorders>
              <w:top w:val="single" w:sz="4" w:space="0" w:color="auto"/>
              <w:left w:val="single" w:sz="4" w:space="0" w:color="auto"/>
              <w:bottom w:val="single" w:sz="4" w:space="0" w:color="auto"/>
            </w:tcBorders>
            <w:shd w:val="clear" w:color="auto" w:fill="FFFFFF"/>
            <w:vAlign w:val="center"/>
          </w:tcPr>
          <w:p w14:paraId="2EE7E2DD" w14:textId="77777777" w:rsidR="00041620" w:rsidRDefault="00041620" w:rsidP="00041620">
            <w:pPr>
              <w:pStyle w:val="Style12"/>
              <w:shd w:val="clear" w:color="auto" w:fill="auto"/>
            </w:pPr>
            <w:r>
              <w:t>22 tis. Kč</w:t>
            </w:r>
          </w:p>
        </w:tc>
        <w:tc>
          <w:tcPr>
            <w:tcW w:w="1507" w:type="dxa"/>
            <w:tcBorders>
              <w:top w:val="single" w:sz="4" w:space="0" w:color="auto"/>
              <w:left w:val="single" w:sz="4" w:space="0" w:color="auto"/>
              <w:bottom w:val="single" w:sz="4" w:space="0" w:color="auto"/>
            </w:tcBorders>
            <w:shd w:val="clear" w:color="auto" w:fill="FFFFFF"/>
            <w:vAlign w:val="center"/>
          </w:tcPr>
          <w:p w14:paraId="2EE7E2DE" w14:textId="332F12F9" w:rsidR="00041620" w:rsidRDefault="00041620" w:rsidP="00041620">
            <w:pPr>
              <w:pStyle w:val="Style12"/>
              <w:shd w:val="clear" w:color="auto" w:fill="auto"/>
              <w:rPr>
                <w:sz w:val="15"/>
                <w:szCs w:val="15"/>
              </w:rPr>
            </w:pPr>
            <w:r>
              <w:t>22 tis. Kč</w:t>
            </w:r>
          </w:p>
        </w:tc>
        <w:tc>
          <w:tcPr>
            <w:tcW w:w="1502" w:type="dxa"/>
            <w:tcBorders>
              <w:top w:val="single" w:sz="4" w:space="0" w:color="auto"/>
              <w:left w:val="single" w:sz="4" w:space="0" w:color="auto"/>
            </w:tcBorders>
            <w:shd w:val="clear" w:color="auto" w:fill="FFFFFF"/>
            <w:vAlign w:val="center"/>
          </w:tcPr>
          <w:p w14:paraId="2EE7E2DF" w14:textId="77777777" w:rsidR="00041620" w:rsidRDefault="00041620" w:rsidP="00041620">
            <w:pPr>
              <w:pStyle w:val="Style12"/>
              <w:shd w:val="clear" w:color="auto" w:fill="auto"/>
              <w:rPr>
                <w:sz w:val="15"/>
                <w:szCs w:val="15"/>
              </w:rPr>
            </w:pPr>
            <w:r>
              <w:rPr>
                <w:b/>
                <w:bCs/>
                <w:sz w:val="15"/>
                <w:szCs w:val="15"/>
              </w:rPr>
              <w:t>22 lis. Kč</w:t>
            </w:r>
          </w:p>
        </w:tc>
        <w:tc>
          <w:tcPr>
            <w:tcW w:w="1502" w:type="dxa"/>
            <w:tcBorders>
              <w:top w:val="single" w:sz="4" w:space="0" w:color="auto"/>
              <w:left w:val="single" w:sz="4" w:space="0" w:color="auto"/>
            </w:tcBorders>
            <w:shd w:val="clear" w:color="auto" w:fill="FFFFFF"/>
            <w:vAlign w:val="center"/>
          </w:tcPr>
          <w:p w14:paraId="2EE7E2E0" w14:textId="77777777" w:rsidR="00041620" w:rsidRDefault="00041620" w:rsidP="00041620">
            <w:pPr>
              <w:pStyle w:val="Style12"/>
              <w:shd w:val="clear" w:color="auto" w:fill="auto"/>
              <w:rPr>
                <w:sz w:val="15"/>
                <w:szCs w:val="15"/>
              </w:rPr>
            </w:pPr>
            <w:r>
              <w:rPr>
                <w:b/>
                <w:bCs/>
                <w:sz w:val="15"/>
                <w:szCs w:val="15"/>
              </w:rPr>
              <w:t>22 fis. Kč</w:t>
            </w:r>
          </w:p>
        </w:tc>
        <w:tc>
          <w:tcPr>
            <w:tcW w:w="1272" w:type="dxa"/>
            <w:tcBorders>
              <w:top w:val="single" w:sz="4" w:space="0" w:color="auto"/>
              <w:left w:val="single" w:sz="4" w:space="0" w:color="auto"/>
            </w:tcBorders>
            <w:shd w:val="clear" w:color="auto" w:fill="FFFFFF"/>
            <w:vAlign w:val="center"/>
          </w:tcPr>
          <w:p w14:paraId="2EE7E2E1" w14:textId="77777777" w:rsidR="00041620" w:rsidRDefault="00041620" w:rsidP="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E2" w14:textId="77777777" w:rsidR="00041620" w:rsidRDefault="00041620" w:rsidP="00041620">
            <w:pPr>
              <w:pStyle w:val="Style12"/>
              <w:shd w:val="clear" w:color="auto" w:fill="auto"/>
            </w:pPr>
            <w:r>
              <w:t>0 tis Kč</w:t>
            </w:r>
          </w:p>
        </w:tc>
      </w:tr>
      <w:tr w:rsidR="00041620" w14:paraId="2EE7E2EC" w14:textId="77777777" w:rsidTr="00041620">
        <w:trPr>
          <w:trHeight w:hRule="exact" w:val="398"/>
          <w:jc w:val="center"/>
        </w:trPr>
        <w:tc>
          <w:tcPr>
            <w:tcW w:w="571" w:type="dxa"/>
            <w:tcBorders>
              <w:top w:val="single" w:sz="4" w:space="0" w:color="auto"/>
              <w:left w:val="single" w:sz="4" w:space="0" w:color="auto"/>
            </w:tcBorders>
            <w:shd w:val="clear" w:color="auto" w:fill="FFFFFF"/>
            <w:vAlign w:val="center"/>
          </w:tcPr>
          <w:p w14:paraId="2EE7E2E4" w14:textId="77777777" w:rsidR="00041620" w:rsidRDefault="00041620" w:rsidP="00041620">
            <w:pPr>
              <w:pStyle w:val="Style12"/>
              <w:shd w:val="clear" w:color="auto" w:fill="auto"/>
              <w:jc w:val="center"/>
            </w:pPr>
            <w:r>
              <w:t>D</w:t>
            </w:r>
          </w:p>
        </w:tc>
        <w:tc>
          <w:tcPr>
            <w:tcW w:w="5410" w:type="dxa"/>
            <w:tcBorders>
              <w:top w:val="single" w:sz="4" w:space="0" w:color="auto"/>
              <w:left w:val="single" w:sz="4" w:space="0" w:color="auto"/>
            </w:tcBorders>
            <w:shd w:val="clear" w:color="auto" w:fill="FFFFFF"/>
            <w:vAlign w:val="center"/>
          </w:tcPr>
          <w:p w14:paraId="2EE7E2E5" w14:textId="22F7963D" w:rsidR="00041620" w:rsidRDefault="00041620" w:rsidP="00041620">
            <w:pPr>
              <w:pStyle w:val="Style12"/>
              <w:shd w:val="clear" w:color="auto" w:fill="auto"/>
              <w:jc w:val="center"/>
              <w:rPr>
                <w:sz w:val="15"/>
                <w:szCs w:val="15"/>
              </w:rPr>
            </w:pPr>
            <w:r>
              <w:rPr>
                <w:b/>
                <w:bCs/>
                <w:sz w:val="15"/>
                <w:szCs w:val="15"/>
              </w:rPr>
              <w:t>Náklady n</w:t>
            </w:r>
            <w:r w:rsidR="00022C56">
              <w:rPr>
                <w:b/>
                <w:bCs/>
                <w:sz w:val="15"/>
                <w:szCs w:val="15"/>
              </w:rPr>
              <w:t>e</w:t>
            </w:r>
            <w:r>
              <w:rPr>
                <w:b/>
                <w:bCs/>
                <w:sz w:val="15"/>
                <w:szCs w:val="15"/>
              </w:rPr>
              <w:t>bo výdaj</w:t>
            </w:r>
            <w:r w:rsidR="00022C56">
              <w:rPr>
                <w:b/>
                <w:bCs/>
                <w:sz w:val="15"/>
                <w:szCs w:val="15"/>
              </w:rPr>
              <w:t>e</w:t>
            </w:r>
            <w:r>
              <w:rPr>
                <w:b/>
                <w:bCs/>
                <w:sz w:val="15"/>
                <w:szCs w:val="15"/>
              </w:rPr>
              <w:t xml:space="preserve"> 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 nákladů</w:t>
            </w:r>
          </w:p>
        </w:tc>
        <w:tc>
          <w:tcPr>
            <w:tcW w:w="1493" w:type="dxa"/>
            <w:tcBorders>
              <w:top w:val="single" w:sz="4" w:space="0" w:color="auto"/>
              <w:left w:val="single" w:sz="4" w:space="0" w:color="auto"/>
            </w:tcBorders>
            <w:shd w:val="clear" w:color="auto" w:fill="FFFFFF"/>
            <w:vAlign w:val="center"/>
          </w:tcPr>
          <w:p w14:paraId="2EE7E2E6" w14:textId="77777777" w:rsidR="00041620" w:rsidRDefault="00041620" w:rsidP="00041620">
            <w:pPr>
              <w:pStyle w:val="Style12"/>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E2E7" w14:textId="77777777" w:rsidR="00041620" w:rsidRDefault="00041620" w:rsidP="00041620">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E2E8" w14:textId="77777777" w:rsidR="00041620" w:rsidRDefault="00041620" w:rsidP="00041620">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E2E9" w14:textId="62E779BF" w:rsidR="00041620" w:rsidRDefault="00AD2105" w:rsidP="00041620">
            <w:pPr>
              <w:pStyle w:val="Style12"/>
              <w:shd w:val="clear" w:color="auto" w:fill="auto"/>
              <w:rPr>
                <w:sz w:val="15"/>
                <w:szCs w:val="15"/>
              </w:rPr>
            </w:pPr>
            <w:r>
              <w:rPr>
                <w:b/>
                <w:bCs/>
                <w:sz w:val="15"/>
                <w:szCs w:val="15"/>
              </w:rPr>
              <w:t>0 tis. Kč</w:t>
            </w:r>
          </w:p>
        </w:tc>
        <w:tc>
          <w:tcPr>
            <w:tcW w:w="1272" w:type="dxa"/>
            <w:tcBorders>
              <w:top w:val="single" w:sz="4" w:space="0" w:color="auto"/>
              <w:left w:val="single" w:sz="4" w:space="0" w:color="auto"/>
            </w:tcBorders>
            <w:shd w:val="clear" w:color="auto" w:fill="FFFFFF"/>
            <w:vAlign w:val="center"/>
          </w:tcPr>
          <w:p w14:paraId="2EE7E2EA" w14:textId="77777777" w:rsidR="00041620" w:rsidRDefault="00041620" w:rsidP="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EB" w14:textId="52C13AFF" w:rsidR="00041620" w:rsidRDefault="00041620" w:rsidP="00041620">
            <w:pPr>
              <w:pStyle w:val="Style12"/>
              <w:shd w:val="clear" w:color="auto" w:fill="auto"/>
            </w:pPr>
            <w:r>
              <w:t>0 tis. Kč</w:t>
            </w:r>
          </w:p>
        </w:tc>
      </w:tr>
      <w:tr w:rsidR="00041620" w14:paraId="2EE7E2F5" w14:textId="77777777">
        <w:trPr>
          <w:trHeight w:hRule="exact" w:val="398"/>
          <w:jc w:val="center"/>
        </w:trPr>
        <w:tc>
          <w:tcPr>
            <w:tcW w:w="571" w:type="dxa"/>
            <w:tcBorders>
              <w:top w:val="single" w:sz="4" w:space="0" w:color="auto"/>
              <w:left w:val="single" w:sz="4" w:space="0" w:color="auto"/>
            </w:tcBorders>
            <w:shd w:val="clear" w:color="auto" w:fill="FFFFFF"/>
            <w:vAlign w:val="center"/>
          </w:tcPr>
          <w:p w14:paraId="2EE7E2ED" w14:textId="77777777" w:rsidR="00041620" w:rsidRDefault="00041620" w:rsidP="00041620">
            <w:pPr>
              <w:pStyle w:val="Style12"/>
              <w:shd w:val="clear" w:color="auto" w:fill="auto"/>
              <w:ind w:firstLine="180"/>
              <w:jc w:val="both"/>
              <w:rPr>
                <w:sz w:val="15"/>
                <w:szCs w:val="15"/>
              </w:rPr>
            </w:pPr>
            <w:r>
              <w:rPr>
                <w:b/>
                <w:bCs/>
                <w:sz w:val="15"/>
                <w:szCs w:val="15"/>
              </w:rPr>
              <w:t>E</w:t>
            </w:r>
          </w:p>
        </w:tc>
        <w:tc>
          <w:tcPr>
            <w:tcW w:w="5410" w:type="dxa"/>
            <w:tcBorders>
              <w:top w:val="single" w:sz="4" w:space="0" w:color="auto"/>
              <w:left w:val="single" w:sz="4" w:space="0" w:color="auto"/>
            </w:tcBorders>
            <w:shd w:val="clear" w:color="auto" w:fill="FFFFFF"/>
            <w:vAlign w:val="center"/>
          </w:tcPr>
          <w:p w14:paraId="2EE7E2EE" w14:textId="77777777" w:rsidR="00041620" w:rsidRDefault="00041620" w:rsidP="00041620">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3" w:type="dxa"/>
            <w:tcBorders>
              <w:top w:val="single" w:sz="4" w:space="0" w:color="auto"/>
              <w:left w:val="single" w:sz="4" w:space="0" w:color="auto"/>
            </w:tcBorders>
            <w:shd w:val="clear" w:color="auto" w:fill="FFFFFF"/>
            <w:vAlign w:val="center"/>
          </w:tcPr>
          <w:p w14:paraId="2EE7E2EF" w14:textId="77777777" w:rsidR="00041620" w:rsidRDefault="00041620" w:rsidP="00041620">
            <w:pPr>
              <w:pStyle w:val="Style12"/>
              <w:shd w:val="clear" w:color="auto" w:fill="auto"/>
              <w:rPr>
                <w:sz w:val="15"/>
                <w:szCs w:val="15"/>
              </w:rPr>
            </w:pPr>
            <w:r>
              <w:rPr>
                <w:b/>
                <w:bCs/>
                <w:sz w:val="15"/>
                <w:szCs w:val="15"/>
              </w:rPr>
              <w:t>2 tis. Kč</w:t>
            </w:r>
          </w:p>
        </w:tc>
        <w:tc>
          <w:tcPr>
            <w:tcW w:w="1507" w:type="dxa"/>
            <w:tcBorders>
              <w:top w:val="single" w:sz="4" w:space="0" w:color="auto"/>
              <w:left w:val="single" w:sz="4" w:space="0" w:color="auto"/>
            </w:tcBorders>
            <w:shd w:val="clear" w:color="auto" w:fill="FFFFFF"/>
            <w:vAlign w:val="center"/>
          </w:tcPr>
          <w:p w14:paraId="2EE7E2F0" w14:textId="62D078E7" w:rsidR="00041620" w:rsidRDefault="00AD2105" w:rsidP="00041620">
            <w:pPr>
              <w:pStyle w:val="Style12"/>
              <w:shd w:val="clear" w:color="auto" w:fill="auto"/>
              <w:rPr>
                <w:sz w:val="17"/>
                <w:szCs w:val="17"/>
              </w:rPr>
            </w:pPr>
            <w:r>
              <w:rPr>
                <w:b/>
                <w:bCs/>
                <w:sz w:val="15"/>
                <w:szCs w:val="15"/>
              </w:rPr>
              <w:t>2 tis. Kč</w:t>
            </w:r>
          </w:p>
        </w:tc>
        <w:tc>
          <w:tcPr>
            <w:tcW w:w="1502" w:type="dxa"/>
            <w:tcBorders>
              <w:top w:val="single" w:sz="4" w:space="0" w:color="auto"/>
              <w:left w:val="single" w:sz="4" w:space="0" w:color="auto"/>
            </w:tcBorders>
            <w:shd w:val="clear" w:color="auto" w:fill="FFFFFF"/>
            <w:vAlign w:val="center"/>
          </w:tcPr>
          <w:p w14:paraId="2EE7E2F1" w14:textId="0DB45303" w:rsidR="00041620" w:rsidRDefault="00AD2105" w:rsidP="00041620">
            <w:pPr>
              <w:pStyle w:val="Style12"/>
              <w:shd w:val="clear" w:color="auto" w:fill="auto"/>
              <w:rPr>
                <w:sz w:val="15"/>
                <w:szCs w:val="15"/>
              </w:rPr>
            </w:pPr>
            <w:r>
              <w:rPr>
                <w:b/>
                <w:bCs/>
                <w:sz w:val="15"/>
                <w:szCs w:val="15"/>
              </w:rPr>
              <w:t>2 tis. Kč</w:t>
            </w:r>
          </w:p>
        </w:tc>
        <w:tc>
          <w:tcPr>
            <w:tcW w:w="1502" w:type="dxa"/>
            <w:tcBorders>
              <w:top w:val="single" w:sz="4" w:space="0" w:color="auto"/>
              <w:left w:val="single" w:sz="4" w:space="0" w:color="auto"/>
            </w:tcBorders>
            <w:shd w:val="clear" w:color="auto" w:fill="FFFFFF"/>
            <w:vAlign w:val="center"/>
          </w:tcPr>
          <w:p w14:paraId="2EE7E2F2" w14:textId="3699E09F" w:rsidR="00041620" w:rsidRDefault="00AD2105" w:rsidP="00041620">
            <w:pPr>
              <w:pStyle w:val="Style12"/>
              <w:shd w:val="clear" w:color="auto" w:fill="auto"/>
              <w:rPr>
                <w:sz w:val="15"/>
                <w:szCs w:val="15"/>
              </w:rPr>
            </w:pPr>
            <w:r>
              <w:rPr>
                <w:b/>
                <w:bCs/>
                <w:sz w:val="15"/>
                <w:szCs w:val="15"/>
              </w:rPr>
              <w:t>2 tis. Kč</w:t>
            </w:r>
          </w:p>
        </w:tc>
        <w:tc>
          <w:tcPr>
            <w:tcW w:w="1272" w:type="dxa"/>
            <w:tcBorders>
              <w:top w:val="single" w:sz="4" w:space="0" w:color="auto"/>
              <w:left w:val="single" w:sz="4" w:space="0" w:color="auto"/>
            </w:tcBorders>
            <w:shd w:val="clear" w:color="auto" w:fill="FFFFFF"/>
            <w:vAlign w:val="center"/>
          </w:tcPr>
          <w:p w14:paraId="2EE7E2F3" w14:textId="77777777" w:rsidR="00041620" w:rsidRDefault="00041620" w:rsidP="00041620">
            <w:pPr>
              <w:pStyle w:val="Style12"/>
              <w:shd w:val="clear" w:color="auto" w:fill="auto"/>
            </w:pPr>
            <w:r>
              <w:t>0 fis. Kč</w:t>
            </w:r>
          </w:p>
        </w:tc>
        <w:tc>
          <w:tcPr>
            <w:tcW w:w="1310" w:type="dxa"/>
            <w:tcBorders>
              <w:top w:val="single" w:sz="4" w:space="0" w:color="auto"/>
              <w:left w:val="single" w:sz="4" w:space="0" w:color="auto"/>
              <w:right w:val="single" w:sz="4" w:space="0" w:color="auto"/>
            </w:tcBorders>
            <w:shd w:val="clear" w:color="auto" w:fill="FFFFFF"/>
            <w:vAlign w:val="center"/>
          </w:tcPr>
          <w:p w14:paraId="2EE7E2F4" w14:textId="77777777" w:rsidR="00041620" w:rsidRDefault="00041620" w:rsidP="00041620">
            <w:pPr>
              <w:pStyle w:val="Style12"/>
              <w:shd w:val="clear" w:color="auto" w:fill="auto"/>
            </w:pPr>
            <w:r>
              <w:t>0 fis. Kč</w:t>
            </w:r>
          </w:p>
        </w:tc>
      </w:tr>
      <w:tr w:rsidR="00041620" w14:paraId="2EE7E2FF" w14:textId="77777777">
        <w:trPr>
          <w:trHeight w:hRule="exact" w:val="557"/>
          <w:jc w:val="center"/>
        </w:trPr>
        <w:tc>
          <w:tcPr>
            <w:tcW w:w="571" w:type="dxa"/>
            <w:tcBorders>
              <w:top w:val="single" w:sz="4" w:space="0" w:color="auto"/>
              <w:left w:val="single" w:sz="4" w:space="0" w:color="auto"/>
            </w:tcBorders>
            <w:shd w:val="clear" w:color="auto" w:fill="FFFFFF"/>
            <w:vAlign w:val="center"/>
          </w:tcPr>
          <w:p w14:paraId="2EE7E2F6" w14:textId="77777777" w:rsidR="00041620" w:rsidRDefault="00041620" w:rsidP="00041620">
            <w:pPr>
              <w:pStyle w:val="Style12"/>
              <w:shd w:val="clear" w:color="auto" w:fill="auto"/>
              <w:jc w:val="center"/>
              <w:rPr>
                <w:sz w:val="15"/>
                <w:szCs w:val="15"/>
              </w:rPr>
            </w:pPr>
            <w:r>
              <w:rPr>
                <w:b/>
                <w:bCs/>
                <w:sz w:val="15"/>
                <w:szCs w:val="15"/>
              </w:rPr>
              <w:t>F</w:t>
            </w:r>
          </w:p>
        </w:tc>
        <w:tc>
          <w:tcPr>
            <w:tcW w:w="5410" w:type="dxa"/>
            <w:tcBorders>
              <w:top w:val="single" w:sz="4" w:space="0" w:color="auto"/>
              <w:left w:val="single" w:sz="4" w:space="0" w:color="auto"/>
            </w:tcBorders>
            <w:shd w:val="clear" w:color="auto" w:fill="FFFFFF"/>
          </w:tcPr>
          <w:p w14:paraId="2EE7E2F7" w14:textId="77777777" w:rsidR="00041620" w:rsidRDefault="00041620" w:rsidP="00041620">
            <w:pPr>
              <w:pStyle w:val="Style12"/>
              <w:shd w:val="clear" w:color="auto" w:fill="auto"/>
              <w:tabs>
                <w:tab w:val="left" w:pos="5251"/>
              </w:tabs>
              <w:spacing w:before="80"/>
              <w:jc w:val="center"/>
              <w:rPr>
                <w:sz w:val="15"/>
                <w:szCs w:val="15"/>
              </w:rPr>
            </w:pPr>
            <w:r>
              <w:rPr>
                <w:b/>
                <w:bCs/>
                <w:sz w:val="15"/>
                <w:szCs w:val="15"/>
              </w:rPr>
              <w:t>CELKOVÉ NÁKLADY PROJEKTU ZA DANÝ ROK</w:t>
            </w:r>
            <w:r>
              <w:rPr>
                <w:b/>
                <w:bCs/>
                <w:sz w:val="15"/>
                <w:szCs w:val="15"/>
              </w:rPr>
              <w:tab/>
              <w:t>-</w:t>
            </w:r>
          </w:p>
          <w:p w14:paraId="2EE7E2F8" w14:textId="77777777" w:rsidR="00041620" w:rsidRDefault="00041620" w:rsidP="00041620">
            <w:pPr>
              <w:pStyle w:val="Style12"/>
              <w:shd w:val="clear" w:color="auto" w:fill="auto"/>
              <w:jc w:val="center"/>
              <w:rPr>
                <w:sz w:val="15"/>
                <w:szCs w:val="15"/>
              </w:rPr>
            </w:pPr>
            <w:r>
              <w:rPr>
                <w:b/>
                <w:bCs/>
                <w:sz w:val="15"/>
                <w:szCs w:val="15"/>
              </w:rPr>
              <w:t>AUTOMATICKÝ SOUČET</w:t>
            </w:r>
          </w:p>
        </w:tc>
        <w:tc>
          <w:tcPr>
            <w:tcW w:w="1493" w:type="dxa"/>
            <w:tcBorders>
              <w:top w:val="single" w:sz="4" w:space="0" w:color="auto"/>
              <w:left w:val="single" w:sz="4" w:space="0" w:color="auto"/>
            </w:tcBorders>
            <w:shd w:val="clear" w:color="auto" w:fill="FFFFFF"/>
            <w:vAlign w:val="center"/>
          </w:tcPr>
          <w:p w14:paraId="2EE7E2F9" w14:textId="77777777" w:rsidR="00041620" w:rsidRDefault="00041620" w:rsidP="00041620">
            <w:pPr>
              <w:pStyle w:val="Style12"/>
              <w:shd w:val="clear" w:color="auto" w:fill="auto"/>
              <w:rPr>
                <w:sz w:val="15"/>
                <w:szCs w:val="15"/>
              </w:rPr>
            </w:pPr>
            <w:r>
              <w:rPr>
                <w:b/>
                <w:bCs/>
                <w:sz w:val="15"/>
                <w:szCs w:val="15"/>
              </w:rPr>
              <w:t>219 tis. Kč</w:t>
            </w:r>
          </w:p>
        </w:tc>
        <w:tc>
          <w:tcPr>
            <w:tcW w:w="1507" w:type="dxa"/>
            <w:tcBorders>
              <w:top w:val="single" w:sz="4" w:space="0" w:color="auto"/>
              <w:left w:val="single" w:sz="4" w:space="0" w:color="auto"/>
            </w:tcBorders>
            <w:shd w:val="clear" w:color="auto" w:fill="FFFFFF"/>
            <w:vAlign w:val="center"/>
          </w:tcPr>
          <w:p w14:paraId="2EE7E2FA" w14:textId="731AF177" w:rsidR="00041620" w:rsidRDefault="00AD2105" w:rsidP="00041620">
            <w:pPr>
              <w:pStyle w:val="Style12"/>
              <w:shd w:val="clear" w:color="auto" w:fill="auto"/>
              <w:rPr>
                <w:sz w:val="15"/>
                <w:szCs w:val="15"/>
              </w:rPr>
            </w:pPr>
            <w:r>
              <w:rPr>
                <w:b/>
                <w:bCs/>
                <w:sz w:val="15"/>
                <w:szCs w:val="15"/>
              </w:rPr>
              <w:t>219 tis. Kč</w:t>
            </w:r>
          </w:p>
        </w:tc>
        <w:tc>
          <w:tcPr>
            <w:tcW w:w="1502" w:type="dxa"/>
            <w:tcBorders>
              <w:top w:val="single" w:sz="4" w:space="0" w:color="auto"/>
              <w:left w:val="single" w:sz="4" w:space="0" w:color="auto"/>
            </w:tcBorders>
            <w:shd w:val="clear" w:color="auto" w:fill="FFFFFF"/>
            <w:vAlign w:val="center"/>
          </w:tcPr>
          <w:p w14:paraId="2EE7E2FB" w14:textId="77777777" w:rsidR="00041620" w:rsidRDefault="00041620" w:rsidP="00041620">
            <w:pPr>
              <w:pStyle w:val="Style12"/>
              <w:shd w:val="clear" w:color="auto" w:fill="auto"/>
              <w:rPr>
                <w:sz w:val="15"/>
                <w:szCs w:val="15"/>
              </w:rPr>
            </w:pPr>
            <w:r>
              <w:rPr>
                <w:b/>
                <w:bCs/>
                <w:sz w:val="15"/>
                <w:szCs w:val="15"/>
              </w:rPr>
              <w:t>219 tis. Kč</w:t>
            </w:r>
          </w:p>
        </w:tc>
        <w:tc>
          <w:tcPr>
            <w:tcW w:w="1502" w:type="dxa"/>
            <w:tcBorders>
              <w:top w:val="single" w:sz="4" w:space="0" w:color="auto"/>
              <w:left w:val="single" w:sz="4" w:space="0" w:color="auto"/>
            </w:tcBorders>
            <w:shd w:val="clear" w:color="auto" w:fill="FFFFFF"/>
            <w:vAlign w:val="center"/>
          </w:tcPr>
          <w:p w14:paraId="2EE7E2FC" w14:textId="55C18C9D" w:rsidR="00041620" w:rsidRDefault="00041620" w:rsidP="00041620">
            <w:pPr>
              <w:pStyle w:val="Style12"/>
              <w:shd w:val="clear" w:color="auto" w:fill="auto"/>
              <w:rPr>
                <w:sz w:val="15"/>
                <w:szCs w:val="15"/>
              </w:rPr>
            </w:pPr>
            <w:r>
              <w:rPr>
                <w:b/>
                <w:bCs/>
                <w:sz w:val="15"/>
                <w:szCs w:val="15"/>
              </w:rPr>
              <w:t xml:space="preserve">219 </w:t>
            </w:r>
            <w:r w:rsidR="00AD2105">
              <w:rPr>
                <w:b/>
                <w:bCs/>
                <w:sz w:val="15"/>
                <w:szCs w:val="15"/>
              </w:rPr>
              <w:t>tis.</w:t>
            </w:r>
            <w:r>
              <w:rPr>
                <w:b/>
                <w:bCs/>
                <w:sz w:val="15"/>
                <w:szCs w:val="15"/>
              </w:rPr>
              <w:t xml:space="preserve"> Kč</w:t>
            </w:r>
          </w:p>
        </w:tc>
        <w:tc>
          <w:tcPr>
            <w:tcW w:w="1272" w:type="dxa"/>
            <w:tcBorders>
              <w:top w:val="single" w:sz="4" w:space="0" w:color="auto"/>
              <w:left w:val="single" w:sz="4" w:space="0" w:color="auto"/>
            </w:tcBorders>
            <w:shd w:val="clear" w:color="auto" w:fill="FFFFFF"/>
            <w:vAlign w:val="center"/>
          </w:tcPr>
          <w:p w14:paraId="2EE7E2FD" w14:textId="77777777" w:rsidR="00041620" w:rsidRDefault="00041620" w:rsidP="00041620">
            <w:pPr>
              <w:pStyle w:val="Style12"/>
              <w:shd w:val="clear" w:color="auto" w:fill="auto"/>
            </w:pPr>
            <w:r>
              <w:t>0 tis. Kč</w:t>
            </w:r>
          </w:p>
        </w:tc>
        <w:tc>
          <w:tcPr>
            <w:tcW w:w="1310" w:type="dxa"/>
            <w:tcBorders>
              <w:top w:val="single" w:sz="4" w:space="0" w:color="auto"/>
              <w:left w:val="single" w:sz="4" w:space="0" w:color="auto"/>
              <w:right w:val="single" w:sz="4" w:space="0" w:color="auto"/>
            </w:tcBorders>
            <w:shd w:val="clear" w:color="auto" w:fill="FFFFFF"/>
            <w:vAlign w:val="center"/>
          </w:tcPr>
          <w:p w14:paraId="2EE7E2FE" w14:textId="77777777" w:rsidR="00041620" w:rsidRDefault="00041620" w:rsidP="00041620">
            <w:pPr>
              <w:pStyle w:val="Style12"/>
              <w:shd w:val="clear" w:color="auto" w:fill="auto"/>
            </w:pPr>
            <w:r>
              <w:t>0 tis. Kč</w:t>
            </w:r>
          </w:p>
        </w:tc>
      </w:tr>
      <w:tr w:rsidR="00041620" w14:paraId="2EE7E308" w14:textId="77777777">
        <w:trPr>
          <w:trHeight w:hRule="exact" w:val="283"/>
          <w:jc w:val="center"/>
        </w:trPr>
        <w:tc>
          <w:tcPr>
            <w:tcW w:w="571" w:type="dxa"/>
            <w:tcBorders>
              <w:top w:val="single" w:sz="4" w:space="0" w:color="auto"/>
              <w:left w:val="single" w:sz="4" w:space="0" w:color="auto"/>
            </w:tcBorders>
            <w:shd w:val="clear" w:color="auto" w:fill="FFFFFF"/>
            <w:vAlign w:val="bottom"/>
          </w:tcPr>
          <w:p w14:paraId="2EE7E300" w14:textId="77777777" w:rsidR="00041620" w:rsidRDefault="00041620" w:rsidP="00041620">
            <w:pPr>
              <w:pStyle w:val="Style12"/>
              <w:shd w:val="clear" w:color="auto" w:fill="auto"/>
              <w:ind w:firstLine="180"/>
              <w:jc w:val="both"/>
            </w:pPr>
            <w:r>
              <w:t>F1</w:t>
            </w:r>
          </w:p>
        </w:tc>
        <w:tc>
          <w:tcPr>
            <w:tcW w:w="5410" w:type="dxa"/>
            <w:tcBorders>
              <w:top w:val="single" w:sz="4" w:space="0" w:color="auto"/>
              <w:left w:val="single" w:sz="4" w:space="0" w:color="auto"/>
            </w:tcBorders>
            <w:shd w:val="clear" w:color="auto" w:fill="FFFFFF"/>
            <w:vAlign w:val="bottom"/>
          </w:tcPr>
          <w:p w14:paraId="2EE7E301" w14:textId="77777777" w:rsidR="00041620" w:rsidRDefault="00041620" w:rsidP="00041620">
            <w:pPr>
              <w:pStyle w:val="Style12"/>
              <w:shd w:val="clear" w:color="auto" w:fill="auto"/>
              <w:jc w:val="center"/>
            </w:pPr>
            <w:r>
              <w:t>Celkové kapitálové náklady projektu za daný rok - AUTOMATICKÝ SOUČET</w:t>
            </w:r>
          </w:p>
        </w:tc>
        <w:tc>
          <w:tcPr>
            <w:tcW w:w="1493" w:type="dxa"/>
            <w:tcBorders>
              <w:top w:val="single" w:sz="4" w:space="0" w:color="auto"/>
              <w:left w:val="single" w:sz="4" w:space="0" w:color="auto"/>
            </w:tcBorders>
            <w:shd w:val="clear" w:color="auto" w:fill="FFFFFF"/>
            <w:vAlign w:val="bottom"/>
          </w:tcPr>
          <w:p w14:paraId="2EE7E302" w14:textId="77777777" w:rsidR="00041620" w:rsidRDefault="00041620" w:rsidP="00041620">
            <w:pPr>
              <w:pStyle w:val="Style12"/>
              <w:shd w:val="clear" w:color="auto" w:fill="auto"/>
            </w:pPr>
            <w:r>
              <w:t>0 tis. Kč</w:t>
            </w:r>
          </w:p>
        </w:tc>
        <w:tc>
          <w:tcPr>
            <w:tcW w:w="1507" w:type="dxa"/>
            <w:tcBorders>
              <w:top w:val="single" w:sz="4" w:space="0" w:color="auto"/>
              <w:left w:val="single" w:sz="4" w:space="0" w:color="auto"/>
            </w:tcBorders>
            <w:shd w:val="clear" w:color="auto" w:fill="FFFFFF"/>
            <w:vAlign w:val="bottom"/>
          </w:tcPr>
          <w:p w14:paraId="2EE7E303" w14:textId="77777777" w:rsidR="00041620" w:rsidRDefault="00041620" w:rsidP="00041620">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304" w14:textId="77777777" w:rsidR="00041620" w:rsidRDefault="00041620" w:rsidP="00041620">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305" w14:textId="77777777" w:rsidR="00041620" w:rsidRDefault="00041620" w:rsidP="00041620">
            <w:pPr>
              <w:pStyle w:val="Style12"/>
              <w:shd w:val="clear" w:color="auto" w:fill="auto"/>
            </w:pPr>
            <w:r>
              <w:t>0 tis. Kč</w:t>
            </w:r>
          </w:p>
        </w:tc>
        <w:tc>
          <w:tcPr>
            <w:tcW w:w="1272" w:type="dxa"/>
            <w:tcBorders>
              <w:top w:val="single" w:sz="4" w:space="0" w:color="auto"/>
              <w:left w:val="single" w:sz="4" w:space="0" w:color="auto"/>
            </w:tcBorders>
            <w:shd w:val="clear" w:color="auto" w:fill="FFFFFF"/>
          </w:tcPr>
          <w:p w14:paraId="2EE7E306" w14:textId="77777777" w:rsidR="00041620" w:rsidRDefault="00041620" w:rsidP="00041620">
            <w:pPr>
              <w:rPr>
                <w:sz w:val="10"/>
                <w:szCs w:val="10"/>
              </w:rPr>
            </w:pPr>
          </w:p>
        </w:tc>
        <w:tc>
          <w:tcPr>
            <w:tcW w:w="1310" w:type="dxa"/>
            <w:tcBorders>
              <w:top w:val="single" w:sz="4" w:space="0" w:color="auto"/>
            </w:tcBorders>
            <w:shd w:val="clear" w:color="auto" w:fill="FFFFFF"/>
          </w:tcPr>
          <w:p w14:paraId="2EE7E307" w14:textId="77777777" w:rsidR="00041620" w:rsidRDefault="00041620" w:rsidP="00041620">
            <w:pPr>
              <w:rPr>
                <w:sz w:val="10"/>
                <w:szCs w:val="10"/>
              </w:rPr>
            </w:pPr>
          </w:p>
        </w:tc>
      </w:tr>
      <w:tr w:rsidR="00041620" w14:paraId="2EE7E311" w14:textId="77777777">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center"/>
          </w:tcPr>
          <w:p w14:paraId="2EE7E309" w14:textId="77777777" w:rsidR="00041620" w:rsidRDefault="00041620" w:rsidP="00041620">
            <w:pPr>
              <w:pStyle w:val="Style12"/>
              <w:shd w:val="clear" w:color="auto" w:fill="auto"/>
              <w:ind w:firstLine="180"/>
              <w:jc w:val="both"/>
            </w:pPr>
            <w:r>
              <w:t>F2</w:t>
            </w:r>
          </w:p>
        </w:tc>
        <w:tc>
          <w:tcPr>
            <w:tcW w:w="5410" w:type="dxa"/>
            <w:tcBorders>
              <w:top w:val="single" w:sz="4" w:space="0" w:color="auto"/>
              <w:left w:val="single" w:sz="4" w:space="0" w:color="auto"/>
              <w:bottom w:val="single" w:sz="4" w:space="0" w:color="auto"/>
            </w:tcBorders>
            <w:shd w:val="clear" w:color="auto" w:fill="FFFFFF"/>
            <w:vAlign w:val="center"/>
          </w:tcPr>
          <w:p w14:paraId="2EE7E30A" w14:textId="77777777" w:rsidR="00041620" w:rsidRDefault="00041620" w:rsidP="00041620">
            <w:pPr>
              <w:pStyle w:val="Style12"/>
              <w:shd w:val="clear" w:color="auto" w:fill="auto"/>
              <w:jc w:val="center"/>
            </w:pPr>
            <w:r>
              <w:t>Celkové běžné náklady projektu za daný rok - AUTOMATICKÝ SOUČET</w:t>
            </w:r>
          </w:p>
        </w:tc>
        <w:tc>
          <w:tcPr>
            <w:tcW w:w="1493" w:type="dxa"/>
            <w:tcBorders>
              <w:top w:val="single" w:sz="4" w:space="0" w:color="auto"/>
              <w:left w:val="single" w:sz="4" w:space="0" w:color="auto"/>
              <w:bottom w:val="single" w:sz="4" w:space="0" w:color="auto"/>
            </w:tcBorders>
            <w:shd w:val="clear" w:color="auto" w:fill="FFFFFF"/>
            <w:vAlign w:val="center"/>
          </w:tcPr>
          <w:p w14:paraId="2EE7E30B" w14:textId="77777777" w:rsidR="00041620" w:rsidRDefault="00041620" w:rsidP="00041620">
            <w:pPr>
              <w:pStyle w:val="Style12"/>
              <w:shd w:val="clear" w:color="auto" w:fill="auto"/>
            </w:pPr>
            <w:r>
              <w:t>219 tis. Kč</w:t>
            </w:r>
          </w:p>
        </w:tc>
        <w:tc>
          <w:tcPr>
            <w:tcW w:w="1507" w:type="dxa"/>
            <w:tcBorders>
              <w:top w:val="single" w:sz="4" w:space="0" w:color="auto"/>
              <w:left w:val="single" w:sz="4" w:space="0" w:color="auto"/>
              <w:bottom w:val="single" w:sz="4" w:space="0" w:color="auto"/>
            </w:tcBorders>
            <w:shd w:val="clear" w:color="auto" w:fill="FFFFFF"/>
            <w:vAlign w:val="center"/>
          </w:tcPr>
          <w:p w14:paraId="2EE7E30C" w14:textId="77777777" w:rsidR="00041620" w:rsidRDefault="00041620" w:rsidP="00041620">
            <w:pPr>
              <w:pStyle w:val="Style12"/>
              <w:shd w:val="clear" w:color="auto" w:fill="auto"/>
            </w:pPr>
            <w:r>
              <w:t>219 tis. Kč</w:t>
            </w:r>
          </w:p>
        </w:tc>
        <w:tc>
          <w:tcPr>
            <w:tcW w:w="1502" w:type="dxa"/>
            <w:tcBorders>
              <w:top w:val="single" w:sz="4" w:space="0" w:color="auto"/>
              <w:left w:val="single" w:sz="4" w:space="0" w:color="auto"/>
              <w:bottom w:val="single" w:sz="4" w:space="0" w:color="auto"/>
            </w:tcBorders>
            <w:shd w:val="clear" w:color="auto" w:fill="FFFFFF"/>
            <w:vAlign w:val="center"/>
          </w:tcPr>
          <w:p w14:paraId="2EE7E30D" w14:textId="77777777" w:rsidR="00041620" w:rsidRDefault="00041620" w:rsidP="00041620">
            <w:pPr>
              <w:pStyle w:val="Style12"/>
              <w:shd w:val="clear" w:color="auto" w:fill="auto"/>
            </w:pPr>
            <w:r>
              <w:t>219 tis. Kč</w:t>
            </w:r>
          </w:p>
        </w:tc>
        <w:tc>
          <w:tcPr>
            <w:tcW w:w="1502" w:type="dxa"/>
            <w:tcBorders>
              <w:top w:val="single" w:sz="4" w:space="0" w:color="auto"/>
              <w:left w:val="single" w:sz="4" w:space="0" w:color="auto"/>
              <w:bottom w:val="single" w:sz="4" w:space="0" w:color="auto"/>
            </w:tcBorders>
            <w:shd w:val="clear" w:color="auto" w:fill="FFFFFF"/>
            <w:vAlign w:val="center"/>
          </w:tcPr>
          <w:p w14:paraId="2EE7E30E" w14:textId="77777777" w:rsidR="00041620" w:rsidRDefault="00041620" w:rsidP="00041620">
            <w:pPr>
              <w:pStyle w:val="Style12"/>
              <w:shd w:val="clear" w:color="auto" w:fill="auto"/>
            </w:pPr>
            <w:r>
              <w:t>219 tis. Kč</w:t>
            </w:r>
          </w:p>
        </w:tc>
        <w:tc>
          <w:tcPr>
            <w:tcW w:w="1272" w:type="dxa"/>
            <w:tcBorders>
              <w:left w:val="single" w:sz="4" w:space="0" w:color="auto"/>
            </w:tcBorders>
            <w:shd w:val="clear" w:color="auto" w:fill="FFFFFF"/>
          </w:tcPr>
          <w:p w14:paraId="2EE7E30F" w14:textId="77777777" w:rsidR="00041620" w:rsidRDefault="00041620" w:rsidP="00041620">
            <w:pPr>
              <w:rPr>
                <w:sz w:val="10"/>
                <w:szCs w:val="10"/>
              </w:rPr>
            </w:pPr>
          </w:p>
        </w:tc>
        <w:tc>
          <w:tcPr>
            <w:tcW w:w="1310" w:type="dxa"/>
            <w:shd w:val="clear" w:color="auto" w:fill="FFFFFF"/>
          </w:tcPr>
          <w:p w14:paraId="2EE7E310" w14:textId="77777777" w:rsidR="00041620" w:rsidRDefault="00041620" w:rsidP="00041620">
            <w:pPr>
              <w:rPr>
                <w:sz w:val="10"/>
                <w:szCs w:val="10"/>
              </w:rPr>
            </w:pPr>
          </w:p>
        </w:tc>
      </w:tr>
    </w:tbl>
    <w:p w14:paraId="2EE7E312" w14:textId="77777777" w:rsidR="00B74106" w:rsidRDefault="00B74106">
      <w:pPr>
        <w:sectPr w:rsidR="00B74106">
          <w:headerReference w:type="even" r:id="rId30"/>
          <w:headerReference w:type="default" r:id="rId31"/>
          <w:pgSz w:w="17342" w:h="12638" w:orient="landscape"/>
          <w:pgMar w:top="1860" w:right="1279" w:bottom="2094" w:left="1404" w:header="0" w:footer="1666" w:gutter="0"/>
          <w:cols w:space="720"/>
          <w:noEndnote/>
          <w:docGrid w:linePitch="360"/>
        </w:sectPr>
      </w:pPr>
    </w:p>
    <w:p w14:paraId="2EE7E313" w14:textId="77777777" w:rsidR="00B74106" w:rsidRDefault="005E0D81">
      <w:pPr>
        <w:pStyle w:val="Style29"/>
        <w:keepNext/>
        <w:keepLines/>
        <w:shd w:val="clear" w:color="auto" w:fill="auto"/>
        <w:spacing w:after="0"/>
      </w:pPr>
      <w:bookmarkStart w:id="39" w:name="bookmark39"/>
      <w:bookmarkStart w:id="40" w:name="bookmark40"/>
      <w:bookmarkStart w:id="41" w:name="bookmark41"/>
      <w:r>
        <w:lastRenderedPageBreak/>
        <w:t>Příloha č. 2 • Dílčí rozpočet příjemce v konzorciu - celkové náklady příjemce pro rok 2018</w:t>
      </w:r>
      <w:bookmarkEnd w:id="39"/>
      <w:bookmarkEnd w:id="40"/>
      <w:bookmarkEnd w:id="41"/>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5333"/>
        <w:gridCol w:w="1522"/>
        <w:gridCol w:w="1531"/>
        <w:gridCol w:w="1526"/>
        <w:gridCol w:w="1541"/>
        <w:gridCol w:w="1301"/>
        <w:gridCol w:w="1325"/>
      </w:tblGrid>
      <w:tr w:rsidR="00B74106" w14:paraId="2EE7E316" w14:textId="77777777">
        <w:trPr>
          <w:trHeight w:hRule="exact" w:val="317"/>
          <w:jc w:val="center"/>
        </w:trPr>
        <w:tc>
          <w:tcPr>
            <w:tcW w:w="5914" w:type="dxa"/>
            <w:gridSpan w:val="2"/>
            <w:tcBorders>
              <w:top w:val="single" w:sz="4" w:space="0" w:color="auto"/>
              <w:left w:val="single" w:sz="4" w:space="0" w:color="auto"/>
            </w:tcBorders>
            <w:shd w:val="clear" w:color="auto" w:fill="FFFFFF"/>
            <w:vAlign w:val="center"/>
          </w:tcPr>
          <w:p w14:paraId="2EE7E314" w14:textId="77777777" w:rsidR="00B74106" w:rsidRDefault="005E0D81">
            <w:pPr>
              <w:pStyle w:val="Style12"/>
              <w:shd w:val="clear" w:color="auto" w:fill="auto"/>
              <w:jc w:val="center"/>
            </w:pPr>
            <w:r>
              <w:t>Zkratka příjemce projektu</w:t>
            </w:r>
          </w:p>
        </w:tc>
        <w:tc>
          <w:tcPr>
            <w:tcW w:w="8746" w:type="dxa"/>
            <w:gridSpan w:val="6"/>
            <w:tcBorders>
              <w:top w:val="single" w:sz="4" w:space="0" w:color="auto"/>
              <w:left w:val="single" w:sz="4" w:space="0" w:color="auto"/>
            </w:tcBorders>
            <w:shd w:val="clear" w:color="auto" w:fill="FFFFFF"/>
            <w:vAlign w:val="center"/>
          </w:tcPr>
          <w:p w14:paraId="2EE7E315" w14:textId="77777777" w:rsidR="00B74106" w:rsidRDefault="005E0D81">
            <w:pPr>
              <w:pStyle w:val="Style12"/>
              <w:shd w:val="clear" w:color="auto" w:fill="auto"/>
              <w:jc w:val="center"/>
            </w:pPr>
            <w:r>
              <w:rPr>
                <w:i/>
                <w:iCs/>
              </w:rPr>
              <w:t>MZM</w:t>
            </w:r>
          </w:p>
        </w:tc>
      </w:tr>
      <w:tr w:rsidR="00B74106" w14:paraId="2EE7E318" w14:textId="77777777">
        <w:trPr>
          <w:trHeight w:hRule="exact" w:val="144"/>
          <w:jc w:val="center"/>
        </w:trPr>
        <w:tc>
          <w:tcPr>
            <w:tcW w:w="14660" w:type="dxa"/>
            <w:gridSpan w:val="8"/>
            <w:tcBorders>
              <w:top w:val="single" w:sz="4" w:space="0" w:color="auto"/>
              <w:left w:val="single" w:sz="4" w:space="0" w:color="auto"/>
              <w:right w:val="single" w:sz="4" w:space="0" w:color="auto"/>
            </w:tcBorders>
            <w:shd w:val="clear" w:color="auto" w:fill="FFFFFF"/>
          </w:tcPr>
          <w:p w14:paraId="2EE7E317" w14:textId="77777777" w:rsidR="00B74106" w:rsidRDefault="00B74106">
            <w:pPr>
              <w:rPr>
                <w:sz w:val="10"/>
                <w:szCs w:val="10"/>
              </w:rPr>
            </w:pPr>
          </w:p>
        </w:tc>
      </w:tr>
      <w:tr w:rsidR="00B74106" w14:paraId="2EE7E31E" w14:textId="77777777">
        <w:trPr>
          <w:trHeight w:hRule="exact" w:val="274"/>
          <w:jc w:val="center"/>
        </w:trPr>
        <w:tc>
          <w:tcPr>
            <w:tcW w:w="581" w:type="dxa"/>
            <w:tcBorders>
              <w:top w:val="single" w:sz="4" w:space="0" w:color="auto"/>
              <w:left w:val="single" w:sz="4" w:space="0" w:color="auto"/>
            </w:tcBorders>
            <w:shd w:val="clear" w:color="auto" w:fill="FFFFFF"/>
          </w:tcPr>
          <w:p w14:paraId="2EE7E319" w14:textId="77777777" w:rsidR="00B74106" w:rsidRDefault="00B74106">
            <w:pPr>
              <w:rPr>
                <w:sz w:val="10"/>
                <w:szCs w:val="10"/>
              </w:rPr>
            </w:pPr>
          </w:p>
        </w:tc>
        <w:tc>
          <w:tcPr>
            <w:tcW w:w="5333" w:type="dxa"/>
            <w:tcBorders>
              <w:top w:val="single" w:sz="4" w:space="0" w:color="auto"/>
              <w:left w:val="single" w:sz="4" w:space="0" w:color="auto"/>
            </w:tcBorders>
            <w:shd w:val="clear" w:color="auto" w:fill="FFFFFF"/>
          </w:tcPr>
          <w:p w14:paraId="2EE7E31A" w14:textId="77777777" w:rsidR="00B74106" w:rsidRDefault="00B74106">
            <w:pPr>
              <w:rPr>
                <w:sz w:val="10"/>
                <w:szCs w:val="10"/>
              </w:rPr>
            </w:pPr>
          </w:p>
        </w:tc>
        <w:tc>
          <w:tcPr>
            <w:tcW w:w="3053" w:type="dxa"/>
            <w:gridSpan w:val="2"/>
            <w:tcBorders>
              <w:top w:val="single" w:sz="4" w:space="0" w:color="auto"/>
              <w:left w:val="single" w:sz="4" w:space="0" w:color="auto"/>
            </w:tcBorders>
            <w:shd w:val="clear" w:color="auto" w:fill="FFFFFF"/>
          </w:tcPr>
          <w:p w14:paraId="2EE7E31B" w14:textId="77777777" w:rsidR="00B74106" w:rsidRDefault="005E0D81">
            <w:pPr>
              <w:pStyle w:val="Style12"/>
              <w:shd w:val="clear" w:color="auto" w:fill="auto"/>
              <w:jc w:val="center"/>
            </w:pPr>
            <w:r>
              <w:rPr>
                <w:b/>
                <w:bCs/>
              </w:rPr>
              <w:t xml:space="preserve">Podle Dodatku </w:t>
            </w:r>
            <w:r>
              <w:rPr>
                <w:i/>
                <w:iCs/>
              </w:rPr>
              <w:t>6.</w:t>
            </w:r>
            <w:r>
              <w:rPr>
                <w:b/>
                <w:bCs/>
              </w:rPr>
              <w:t>6 Smlouvy</w:t>
            </w:r>
          </w:p>
        </w:tc>
        <w:tc>
          <w:tcPr>
            <w:tcW w:w="3067" w:type="dxa"/>
            <w:gridSpan w:val="2"/>
            <w:tcBorders>
              <w:top w:val="single" w:sz="4" w:space="0" w:color="auto"/>
              <w:left w:val="single" w:sz="4" w:space="0" w:color="auto"/>
            </w:tcBorders>
            <w:shd w:val="clear" w:color="auto" w:fill="FFFFFF"/>
          </w:tcPr>
          <w:p w14:paraId="2EE7E31C" w14:textId="77777777" w:rsidR="00B74106" w:rsidRDefault="005E0D81">
            <w:pPr>
              <w:pStyle w:val="Style12"/>
              <w:shd w:val="clear" w:color="auto" w:fill="auto"/>
              <w:jc w:val="center"/>
            </w:pPr>
            <w:r>
              <w:rPr>
                <w:b/>
                <w:bCs/>
              </w:rPr>
              <w:t>Podle Dodatku č. 7 Smlouvy</w:t>
            </w:r>
          </w:p>
        </w:tc>
        <w:tc>
          <w:tcPr>
            <w:tcW w:w="2626" w:type="dxa"/>
            <w:gridSpan w:val="2"/>
            <w:tcBorders>
              <w:top w:val="single" w:sz="4" w:space="0" w:color="auto"/>
              <w:left w:val="single" w:sz="4" w:space="0" w:color="auto"/>
              <w:right w:val="single" w:sz="4" w:space="0" w:color="auto"/>
            </w:tcBorders>
            <w:shd w:val="clear" w:color="auto" w:fill="FFFFFF"/>
          </w:tcPr>
          <w:p w14:paraId="2EE7E31D" w14:textId="77777777" w:rsidR="00B74106" w:rsidRDefault="005E0D81">
            <w:pPr>
              <w:pStyle w:val="Style12"/>
              <w:shd w:val="clear" w:color="auto" w:fill="auto"/>
              <w:tabs>
                <w:tab w:val="left" w:pos="2029"/>
              </w:tabs>
              <w:ind w:left="1040"/>
              <w:jc w:val="left"/>
            </w:pPr>
            <w:r>
              <w:rPr>
                <w:b/>
                <w:bCs/>
              </w:rPr>
              <w:t>Změna</w:t>
            </w:r>
            <w:r>
              <w:rPr>
                <w:b/>
                <w:bCs/>
              </w:rPr>
              <w:tab/>
              <w:t>'</w:t>
            </w:r>
          </w:p>
        </w:tc>
      </w:tr>
      <w:tr w:rsidR="00B74106" w14:paraId="2EE7E327" w14:textId="77777777">
        <w:trPr>
          <w:trHeight w:hRule="exact" w:val="720"/>
          <w:jc w:val="center"/>
        </w:trPr>
        <w:tc>
          <w:tcPr>
            <w:tcW w:w="581" w:type="dxa"/>
            <w:tcBorders>
              <w:left w:val="single" w:sz="4" w:space="0" w:color="auto"/>
            </w:tcBorders>
            <w:shd w:val="clear" w:color="auto" w:fill="FFFFFF"/>
          </w:tcPr>
          <w:p w14:paraId="2EE7E31F" w14:textId="77777777" w:rsidR="00B74106" w:rsidRDefault="005E0D81">
            <w:pPr>
              <w:pStyle w:val="Style12"/>
              <w:shd w:val="clear" w:color="auto" w:fill="auto"/>
              <w:spacing w:before="120"/>
              <w:jc w:val="left"/>
            </w:pPr>
            <w:r>
              <w:rPr>
                <w:b/>
                <w:bCs/>
              </w:rPr>
              <w:t>Řádek</w:t>
            </w:r>
          </w:p>
        </w:tc>
        <w:tc>
          <w:tcPr>
            <w:tcW w:w="5333" w:type="dxa"/>
            <w:tcBorders>
              <w:left w:val="single" w:sz="4" w:space="0" w:color="auto"/>
            </w:tcBorders>
            <w:shd w:val="clear" w:color="auto" w:fill="FFFFFF"/>
          </w:tcPr>
          <w:p w14:paraId="2EE7E320" w14:textId="77777777" w:rsidR="00B74106" w:rsidRDefault="005E0D81">
            <w:pPr>
              <w:pStyle w:val="Style12"/>
              <w:shd w:val="clear" w:color="auto" w:fill="auto"/>
              <w:spacing w:before="140"/>
              <w:jc w:val="center"/>
            </w:pPr>
            <w:r>
              <w:rPr>
                <w:b/>
                <w:bCs/>
              </w:rPr>
              <w:t>Druh nákladu nebo výdaje</w:t>
            </w:r>
          </w:p>
        </w:tc>
        <w:tc>
          <w:tcPr>
            <w:tcW w:w="1522" w:type="dxa"/>
            <w:tcBorders>
              <w:top w:val="single" w:sz="4" w:space="0" w:color="auto"/>
              <w:left w:val="single" w:sz="4" w:space="0" w:color="auto"/>
            </w:tcBorders>
            <w:shd w:val="clear" w:color="auto" w:fill="FFFFFF"/>
            <w:vAlign w:val="bottom"/>
          </w:tcPr>
          <w:p w14:paraId="2EE7E321" w14:textId="77777777" w:rsidR="00B74106" w:rsidRDefault="005E0D81">
            <w:pPr>
              <w:pStyle w:val="Style12"/>
              <w:shd w:val="clear" w:color="auto" w:fill="auto"/>
              <w:spacing w:line="290" w:lineRule="auto"/>
              <w:jc w:val="center"/>
            </w:pPr>
            <w:r>
              <w:rPr>
                <w:b/>
                <w:bCs/>
              </w:rPr>
              <w:t>Poskytovatelem uznané náklady celkem (v tis. Kč)</w:t>
            </w:r>
          </w:p>
        </w:tc>
        <w:tc>
          <w:tcPr>
            <w:tcW w:w="1531" w:type="dxa"/>
            <w:tcBorders>
              <w:top w:val="single" w:sz="4" w:space="0" w:color="auto"/>
              <w:left w:val="single" w:sz="4" w:space="0" w:color="auto"/>
            </w:tcBorders>
            <w:shd w:val="clear" w:color="auto" w:fill="FFFFFF"/>
          </w:tcPr>
          <w:p w14:paraId="2EE7E322" w14:textId="77777777" w:rsidR="00B74106" w:rsidRDefault="005E0D81">
            <w:pPr>
              <w:pStyle w:val="Style12"/>
              <w:shd w:val="clear" w:color="auto" w:fill="auto"/>
              <w:spacing w:line="286" w:lineRule="auto"/>
              <w:jc w:val="center"/>
            </w:pPr>
            <w:r>
              <w:rPr>
                <w:b/>
                <w:bCs/>
              </w:rPr>
              <w:t>Poskytovatelem uznaně náklady z účelových výdajů MK (v tis. Kč)</w:t>
            </w:r>
          </w:p>
        </w:tc>
        <w:tc>
          <w:tcPr>
            <w:tcW w:w="1526" w:type="dxa"/>
            <w:tcBorders>
              <w:top w:val="single" w:sz="4" w:space="0" w:color="auto"/>
              <w:left w:val="single" w:sz="4" w:space="0" w:color="auto"/>
            </w:tcBorders>
            <w:shd w:val="clear" w:color="auto" w:fill="FFFFFF"/>
            <w:vAlign w:val="bottom"/>
          </w:tcPr>
          <w:p w14:paraId="2EE7E323" w14:textId="77777777" w:rsidR="00B74106" w:rsidRDefault="005E0D81">
            <w:pPr>
              <w:pStyle w:val="Style12"/>
              <w:shd w:val="clear" w:color="auto" w:fill="auto"/>
              <w:spacing w:line="286" w:lineRule="auto"/>
              <w:jc w:val="center"/>
            </w:pPr>
            <w:r>
              <w:rPr>
                <w:b/>
                <w:bCs/>
              </w:rPr>
              <w:t>Poskytovatelem uznané náklady celkem (v tis. Kč)</w:t>
            </w:r>
          </w:p>
        </w:tc>
        <w:tc>
          <w:tcPr>
            <w:tcW w:w="1541" w:type="dxa"/>
            <w:tcBorders>
              <w:top w:val="single" w:sz="4" w:space="0" w:color="auto"/>
              <w:left w:val="single" w:sz="4" w:space="0" w:color="auto"/>
            </w:tcBorders>
            <w:shd w:val="clear" w:color="auto" w:fill="FFFFFF"/>
          </w:tcPr>
          <w:p w14:paraId="2EE7E324" w14:textId="77777777" w:rsidR="00B74106" w:rsidRDefault="005E0D81">
            <w:pPr>
              <w:pStyle w:val="Style12"/>
              <w:shd w:val="clear" w:color="auto" w:fill="auto"/>
              <w:spacing w:line="283" w:lineRule="auto"/>
              <w:jc w:val="center"/>
            </w:pPr>
            <w:r>
              <w:rPr>
                <w:b/>
                <w:bCs/>
              </w:rPr>
              <w:t>Poskytovatelem uznané náklady z účelových výdajů MK (v tis. Kč)</w:t>
            </w:r>
          </w:p>
        </w:tc>
        <w:tc>
          <w:tcPr>
            <w:tcW w:w="1301" w:type="dxa"/>
            <w:tcBorders>
              <w:top w:val="single" w:sz="4" w:space="0" w:color="auto"/>
              <w:left w:val="single" w:sz="4" w:space="0" w:color="auto"/>
            </w:tcBorders>
            <w:shd w:val="clear" w:color="auto" w:fill="FFFFFF"/>
            <w:vAlign w:val="center"/>
          </w:tcPr>
          <w:p w14:paraId="2EE7E325" w14:textId="77777777" w:rsidR="00B74106" w:rsidRDefault="005E0D81">
            <w:pPr>
              <w:pStyle w:val="Style12"/>
              <w:shd w:val="clear" w:color="auto" w:fill="auto"/>
              <w:spacing w:line="286" w:lineRule="auto"/>
              <w:jc w:val="center"/>
            </w:pPr>
            <w:r>
              <w:t>Uznané náklady celkem (v tis. Kč)</w:t>
            </w:r>
          </w:p>
        </w:tc>
        <w:tc>
          <w:tcPr>
            <w:tcW w:w="1325" w:type="dxa"/>
            <w:tcBorders>
              <w:top w:val="single" w:sz="4" w:space="0" w:color="auto"/>
              <w:left w:val="single" w:sz="4" w:space="0" w:color="auto"/>
              <w:right w:val="single" w:sz="4" w:space="0" w:color="auto"/>
            </w:tcBorders>
            <w:shd w:val="clear" w:color="auto" w:fill="FFFFFF"/>
            <w:vAlign w:val="bottom"/>
          </w:tcPr>
          <w:p w14:paraId="2EE7E326" w14:textId="77777777" w:rsidR="00B74106" w:rsidRDefault="005E0D81">
            <w:pPr>
              <w:pStyle w:val="Style12"/>
              <w:shd w:val="clear" w:color="auto" w:fill="auto"/>
              <w:spacing w:line="286" w:lineRule="auto"/>
              <w:jc w:val="center"/>
            </w:pPr>
            <w:r>
              <w:rPr>
                <w:b/>
                <w:bCs/>
              </w:rPr>
              <w:t>Uznané náklady z účelových výdajů MK (v tis. Kč)</w:t>
            </w:r>
          </w:p>
        </w:tc>
      </w:tr>
      <w:tr w:rsidR="00B74106" w14:paraId="2EE7E330"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E328" w14:textId="77777777" w:rsidR="00B74106" w:rsidRDefault="005E0D81">
            <w:pPr>
              <w:pStyle w:val="Style12"/>
              <w:shd w:val="clear" w:color="auto" w:fill="auto"/>
              <w:ind w:firstLine="200"/>
              <w:jc w:val="both"/>
            </w:pPr>
            <w:r>
              <w:rPr>
                <w:b/>
                <w:bCs/>
              </w:rPr>
              <w:t>A1</w:t>
            </w:r>
          </w:p>
        </w:tc>
        <w:tc>
          <w:tcPr>
            <w:tcW w:w="5333" w:type="dxa"/>
            <w:tcBorders>
              <w:top w:val="single" w:sz="4" w:space="0" w:color="auto"/>
              <w:left w:val="single" w:sz="4" w:space="0" w:color="auto"/>
            </w:tcBorders>
            <w:shd w:val="clear" w:color="auto" w:fill="FFFFFF"/>
            <w:vAlign w:val="center"/>
          </w:tcPr>
          <w:p w14:paraId="2EE7E329" w14:textId="77777777" w:rsidR="00B74106" w:rsidRDefault="005E0D81">
            <w:pPr>
              <w:pStyle w:val="Style12"/>
              <w:shd w:val="clear" w:color="auto" w:fill="auto"/>
              <w:jc w:val="center"/>
            </w:pPr>
            <w:r>
              <w:t>Mzdy a platy jednotlivých zaměstnanců bez zákonných odvodů.</w:t>
            </w:r>
          </w:p>
        </w:tc>
        <w:tc>
          <w:tcPr>
            <w:tcW w:w="1522" w:type="dxa"/>
            <w:tcBorders>
              <w:top w:val="single" w:sz="4" w:space="0" w:color="auto"/>
              <w:left w:val="single" w:sz="4" w:space="0" w:color="auto"/>
            </w:tcBorders>
            <w:shd w:val="clear" w:color="auto" w:fill="FFFFFF"/>
            <w:vAlign w:val="center"/>
          </w:tcPr>
          <w:p w14:paraId="2EE7E32A" w14:textId="77777777" w:rsidR="00B74106" w:rsidRDefault="005E0D81">
            <w:pPr>
              <w:pStyle w:val="Style12"/>
              <w:shd w:val="clear" w:color="auto" w:fill="auto"/>
            </w:pPr>
            <w:r>
              <w:t>208 tis. Kč</w:t>
            </w:r>
          </w:p>
        </w:tc>
        <w:tc>
          <w:tcPr>
            <w:tcW w:w="1531" w:type="dxa"/>
            <w:tcBorders>
              <w:top w:val="single" w:sz="4" w:space="0" w:color="auto"/>
              <w:left w:val="single" w:sz="4" w:space="0" w:color="auto"/>
            </w:tcBorders>
            <w:shd w:val="clear" w:color="auto" w:fill="FFFFFF"/>
            <w:vAlign w:val="center"/>
          </w:tcPr>
          <w:p w14:paraId="2EE7E32B" w14:textId="77777777" w:rsidR="00B74106" w:rsidRDefault="005E0D81">
            <w:pPr>
              <w:pStyle w:val="Style12"/>
              <w:shd w:val="clear" w:color="auto" w:fill="auto"/>
            </w:pPr>
            <w:r>
              <w:t>208 tis. Kč</w:t>
            </w:r>
          </w:p>
        </w:tc>
        <w:tc>
          <w:tcPr>
            <w:tcW w:w="1526" w:type="dxa"/>
            <w:tcBorders>
              <w:top w:val="single" w:sz="4" w:space="0" w:color="auto"/>
              <w:left w:val="single" w:sz="4" w:space="0" w:color="auto"/>
            </w:tcBorders>
            <w:shd w:val="clear" w:color="auto" w:fill="FFFFFF"/>
            <w:vAlign w:val="center"/>
          </w:tcPr>
          <w:p w14:paraId="2EE7E32C" w14:textId="77777777" w:rsidR="00B74106" w:rsidRDefault="005E0D81">
            <w:pPr>
              <w:pStyle w:val="Style12"/>
              <w:shd w:val="clear" w:color="auto" w:fill="auto"/>
            </w:pPr>
            <w:r>
              <w:t>208 tis. Kč</w:t>
            </w:r>
          </w:p>
        </w:tc>
        <w:tc>
          <w:tcPr>
            <w:tcW w:w="1541" w:type="dxa"/>
            <w:tcBorders>
              <w:top w:val="single" w:sz="4" w:space="0" w:color="auto"/>
              <w:left w:val="single" w:sz="4" w:space="0" w:color="auto"/>
            </w:tcBorders>
            <w:shd w:val="clear" w:color="auto" w:fill="FFFFFF"/>
            <w:vAlign w:val="center"/>
          </w:tcPr>
          <w:p w14:paraId="2EE7E32D" w14:textId="77777777" w:rsidR="00B74106" w:rsidRDefault="005E0D81">
            <w:pPr>
              <w:pStyle w:val="Style12"/>
              <w:shd w:val="clear" w:color="auto" w:fill="auto"/>
            </w:pPr>
            <w:r>
              <w:t>208 tis. Kč</w:t>
            </w:r>
          </w:p>
        </w:tc>
        <w:tc>
          <w:tcPr>
            <w:tcW w:w="1301" w:type="dxa"/>
            <w:tcBorders>
              <w:top w:val="single" w:sz="4" w:space="0" w:color="auto"/>
              <w:left w:val="single" w:sz="4" w:space="0" w:color="auto"/>
            </w:tcBorders>
            <w:shd w:val="clear" w:color="auto" w:fill="FFFFFF"/>
            <w:vAlign w:val="center"/>
          </w:tcPr>
          <w:p w14:paraId="2EE7E32E"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2F" w14:textId="77777777" w:rsidR="00B74106" w:rsidRDefault="005E0D81">
            <w:pPr>
              <w:pStyle w:val="Style12"/>
              <w:shd w:val="clear" w:color="auto" w:fill="auto"/>
            </w:pPr>
            <w:r>
              <w:t>0 tis. Kč</w:t>
            </w:r>
          </w:p>
        </w:tc>
      </w:tr>
      <w:tr w:rsidR="00B74106" w14:paraId="2EE7E339" w14:textId="77777777">
        <w:trPr>
          <w:trHeight w:hRule="exact" w:val="288"/>
          <w:jc w:val="center"/>
        </w:trPr>
        <w:tc>
          <w:tcPr>
            <w:tcW w:w="581" w:type="dxa"/>
            <w:tcBorders>
              <w:top w:val="single" w:sz="4" w:space="0" w:color="auto"/>
              <w:left w:val="single" w:sz="4" w:space="0" w:color="auto"/>
            </w:tcBorders>
            <w:shd w:val="clear" w:color="auto" w:fill="FFFFFF"/>
          </w:tcPr>
          <w:p w14:paraId="2EE7E331" w14:textId="77777777" w:rsidR="00B74106" w:rsidRDefault="005E0D81">
            <w:pPr>
              <w:pStyle w:val="Style12"/>
              <w:shd w:val="clear" w:color="auto" w:fill="auto"/>
              <w:ind w:firstLine="200"/>
              <w:jc w:val="both"/>
            </w:pPr>
            <w:r>
              <w:rPr>
                <w:b/>
                <w:bCs/>
              </w:rPr>
              <w:t>A2</w:t>
            </w:r>
          </w:p>
        </w:tc>
        <w:tc>
          <w:tcPr>
            <w:tcW w:w="5333" w:type="dxa"/>
            <w:tcBorders>
              <w:top w:val="single" w:sz="4" w:space="0" w:color="auto"/>
              <w:left w:val="single" w:sz="4" w:space="0" w:color="auto"/>
            </w:tcBorders>
            <w:shd w:val="clear" w:color="auto" w:fill="FFFFFF"/>
          </w:tcPr>
          <w:p w14:paraId="2EE7E332" w14:textId="77777777" w:rsidR="00B74106" w:rsidRDefault="005E0D81">
            <w:pPr>
              <w:pStyle w:val="Style12"/>
              <w:shd w:val="clear" w:color="auto" w:fill="auto"/>
              <w:jc w:val="center"/>
            </w:pPr>
            <w:r>
              <w:t>Ostatní osobní náklady (DPP, DPČ) bez zákonných odvodů.</w:t>
            </w:r>
          </w:p>
        </w:tc>
        <w:tc>
          <w:tcPr>
            <w:tcW w:w="1522" w:type="dxa"/>
            <w:tcBorders>
              <w:top w:val="single" w:sz="4" w:space="0" w:color="auto"/>
              <w:left w:val="single" w:sz="4" w:space="0" w:color="auto"/>
            </w:tcBorders>
            <w:shd w:val="clear" w:color="auto" w:fill="FFFFFF"/>
          </w:tcPr>
          <w:p w14:paraId="2EE7E333"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tcPr>
          <w:p w14:paraId="2EE7E334"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tcPr>
          <w:p w14:paraId="2EE7E335" w14:textId="77777777" w:rsidR="00B74106" w:rsidRDefault="005E0D81">
            <w:pPr>
              <w:pStyle w:val="Style12"/>
              <w:shd w:val="clear" w:color="auto" w:fill="auto"/>
            </w:pPr>
            <w:r>
              <w:t>0 tis. Kč</w:t>
            </w:r>
          </w:p>
        </w:tc>
        <w:tc>
          <w:tcPr>
            <w:tcW w:w="1541" w:type="dxa"/>
            <w:tcBorders>
              <w:top w:val="single" w:sz="4" w:space="0" w:color="auto"/>
              <w:left w:val="single" w:sz="4" w:space="0" w:color="auto"/>
            </w:tcBorders>
            <w:shd w:val="clear" w:color="auto" w:fill="FFFFFF"/>
          </w:tcPr>
          <w:p w14:paraId="2EE7E336" w14:textId="77777777" w:rsidR="00B74106" w:rsidRDefault="005E0D81">
            <w:pPr>
              <w:pStyle w:val="Style12"/>
              <w:shd w:val="clear" w:color="auto" w:fill="auto"/>
            </w:pPr>
            <w:r>
              <w:t>0 tis. Kč</w:t>
            </w:r>
          </w:p>
        </w:tc>
        <w:tc>
          <w:tcPr>
            <w:tcW w:w="1301" w:type="dxa"/>
            <w:tcBorders>
              <w:top w:val="single" w:sz="4" w:space="0" w:color="auto"/>
              <w:left w:val="single" w:sz="4" w:space="0" w:color="auto"/>
            </w:tcBorders>
            <w:shd w:val="clear" w:color="auto" w:fill="FFFFFF"/>
          </w:tcPr>
          <w:p w14:paraId="2EE7E337"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tcPr>
          <w:p w14:paraId="2EE7E338" w14:textId="77777777" w:rsidR="00B74106" w:rsidRDefault="005E0D81">
            <w:pPr>
              <w:pStyle w:val="Style12"/>
              <w:shd w:val="clear" w:color="auto" w:fill="auto"/>
              <w:spacing w:before="80"/>
            </w:pPr>
            <w:r>
              <w:t>0 tis. Kč</w:t>
            </w:r>
          </w:p>
        </w:tc>
      </w:tr>
      <w:tr w:rsidR="00B74106" w14:paraId="2EE7E342"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E33A" w14:textId="77777777" w:rsidR="00B74106" w:rsidRDefault="005E0D81">
            <w:pPr>
              <w:pStyle w:val="Style12"/>
              <w:shd w:val="clear" w:color="auto" w:fill="auto"/>
              <w:ind w:firstLine="200"/>
              <w:jc w:val="both"/>
            </w:pPr>
            <w:r>
              <w:t>A3</w:t>
            </w:r>
          </w:p>
        </w:tc>
        <w:tc>
          <w:tcPr>
            <w:tcW w:w="5333" w:type="dxa"/>
            <w:tcBorders>
              <w:top w:val="single" w:sz="4" w:space="0" w:color="auto"/>
              <w:left w:val="single" w:sz="4" w:space="0" w:color="auto"/>
            </w:tcBorders>
            <w:shd w:val="clear" w:color="auto" w:fill="FFFFFF"/>
            <w:vAlign w:val="center"/>
          </w:tcPr>
          <w:p w14:paraId="2EE7E33B" w14:textId="77777777" w:rsidR="00B74106" w:rsidRDefault="005E0D81">
            <w:pPr>
              <w:pStyle w:val="Style12"/>
              <w:shd w:val="clear" w:color="auto" w:fill="auto"/>
              <w:jc w:val="center"/>
            </w:pPr>
            <w:r>
              <w:t>Autorské honoráře.</w:t>
            </w:r>
          </w:p>
        </w:tc>
        <w:tc>
          <w:tcPr>
            <w:tcW w:w="1522" w:type="dxa"/>
            <w:tcBorders>
              <w:top w:val="single" w:sz="4" w:space="0" w:color="auto"/>
              <w:left w:val="single" w:sz="4" w:space="0" w:color="auto"/>
            </w:tcBorders>
            <w:shd w:val="clear" w:color="auto" w:fill="FFFFFF"/>
            <w:vAlign w:val="center"/>
          </w:tcPr>
          <w:p w14:paraId="2EE7E33C" w14:textId="77777777" w:rsidR="00B74106" w:rsidRDefault="005E0D81">
            <w:pPr>
              <w:pStyle w:val="Style12"/>
              <w:shd w:val="clear" w:color="auto" w:fill="auto"/>
            </w:pPr>
            <w:r>
              <w:t>0 lis. Kč</w:t>
            </w:r>
          </w:p>
        </w:tc>
        <w:tc>
          <w:tcPr>
            <w:tcW w:w="1531" w:type="dxa"/>
            <w:tcBorders>
              <w:top w:val="single" w:sz="4" w:space="0" w:color="auto"/>
              <w:left w:val="single" w:sz="4" w:space="0" w:color="auto"/>
            </w:tcBorders>
            <w:shd w:val="clear" w:color="auto" w:fill="FFFFFF"/>
            <w:vAlign w:val="center"/>
          </w:tcPr>
          <w:p w14:paraId="2EE7E33D"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E33E" w14:textId="77777777" w:rsidR="00B74106" w:rsidRDefault="005E0D81">
            <w:pPr>
              <w:pStyle w:val="Style12"/>
              <w:shd w:val="clear" w:color="auto" w:fill="auto"/>
            </w:pPr>
            <w:r>
              <w:t>0 tis. Kč</w:t>
            </w:r>
          </w:p>
        </w:tc>
        <w:tc>
          <w:tcPr>
            <w:tcW w:w="1541" w:type="dxa"/>
            <w:tcBorders>
              <w:top w:val="single" w:sz="4" w:space="0" w:color="auto"/>
              <w:left w:val="single" w:sz="4" w:space="0" w:color="auto"/>
            </w:tcBorders>
            <w:shd w:val="clear" w:color="auto" w:fill="FFFFFF"/>
            <w:vAlign w:val="center"/>
          </w:tcPr>
          <w:p w14:paraId="2EE7E33F" w14:textId="77777777" w:rsidR="00B74106" w:rsidRDefault="005E0D81">
            <w:pPr>
              <w:pStyle w:val="Style12"/>
              <w:shd w:val="clear" w:color="auto" w:fill="auto"/>
            </w:pPr>
            <w:r>
              <w:t>0 tis. Kč</w:t>
            </w:r>
          </w:p>
        </w:tc>
        <w:tc>
          <w:tcPr>
            <w:tcW w:w="1301" w:type="dxa"/>
            <w:tcBorders>
              <w:top w:val="single" w:sz="4" w:space="0" w:color="auto"/>
              <w:left w:val="single" w:sz="4" w:space="0" w:color="auto"/>
            </w:tcBorders>
            <w:shd w:val="clear" w:color="auto" w:fill="FFFFFF"/>
            <w:vAlign w:val="center"/>
          </w:tcPr>
          <w:p w14:paraId="2EE7E340"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41" w14:textId="77777777" w:rsidR="00B74106" w:rsidRDefault="005E0D81">
            <w:pPr>
              <w:pStyle w:val="Style12"/>
              <w:shd w:val="clear" w:color="auto" w:fill="auto"/>
            </w:pPr>
            <w:r>
              <w:t>0 tis. Kč</w:t>
            </w:r>
          </w:p>
        </w:tc>
      </w:tr>
      <w:tr w:rsidR="00B74106" w14:paraId="2EE7E34B"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E343" w14:textId="77777777" w:rsidR="00B74106" w:rsidRDefault="005E0D81">
            <w:pPr>
              <w:pStyle w:val="Style12"/>
              <w:shd w:val="clear" w:color="auto" w:fill="auto"/>
              <w:ind w:firstLine="200"/>
              <w:jc w:val="both"/>
            </w:pPr>
            <w:r>
              <w:rPr>
                <w:b/>
                <w:bCs/>
              </w:rPr>
              <w:t>A4</w:t>
            </w:r>
          </w:p>
        </w:tc>
        <w:tc>
          <w:tcPr>
            <w:tcW w:w="5333" w:type="dxa"/>
            <w:tcBorders>
              <w:top w:val="single" w:sz="4" w:space="0" w:color="auto"/>
              <w:left w:val="single" w:sz="4" w:space="0" w:color="auto"/>
            </w:tcBorders>
            <w:shd w:val="clear" w:color="auto" w:fill="FFFFFF"/>
            <w:vAlign w:val="center"/>
          </w:tcPr>
          <w:p w14:paraId="2EE7E344" w14:textId="77777777" w:rsidR="00B74106" w:rsidRDefault="005E0D81">
            <w:pPr>
              <w:pStyle w:val="Style12"/>
              <w:shd w:val="clear" w:color="auto" w:fill="auto"/>
              <w:jc w:val="center"/>
            </w:pPr>
            <w:r>
              <w:t>Stipendia studentů.</w:t>
            </w:r>
          </w:p>
        </w:tc>
        <w:tc>
          <w:tcPr>
            <w:tcW w:w="1522" w:type="dxa"/>
            <w:tcBorders>
              <w:top w:val="single" w:sz="4" w:space="0" w:color="auto"/>
              <w:left w:val="single" w:sz="4" w:space="0" w:color="auto"/>
            </w:tcBorders>
            <w:shd w:val="clear" w:color="auto" w:fill="FFFFFF"/>
            <w:vAlign w:val="center"/>
          </w:tcPr>
          <w:p w14:paraId="2EE7E345" w14:textId="7FA9E991" w:rsidR="00B74106" w:rsidRDefault="00711F6C">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E346"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E347" w14:textId="77777777" w:rsidR="00B74106" w:rsidRDefault="005E0D81">
            <w:pPr>
              <w:pStyle w:val="Style12"/>
              <w:shd w:val="clear" w:color="auto" w:fill="auto"/>
            </w:pPr>
            <w:r>
              <w:t>0 lis. Kč</w:t>
            </w:r>
          </w:p>
        </w:tc>
        <w:tc>
          <w:tcPr>
            <w:tcW w:w="1541" w:type="dxa"/>
            <w:tcBorders>
              <w:top w:val="single" w:sz="4" w:space="0" w:color="auto"/>
              <w:left w:val="single" w:sz="4" w:space="0" w:color="auto"/>
            </w:tcBorders>
            <w:shd w:val="clear" w:color="auto" w:fill="FFFFFF"/>
            <w:vAlign w:val="center"/>
          </w:tcPr>
          <w:p w14:paraId="2EE7E348" w14:textId="77777777" w:rsidR="00B74106" w:rsidRDefault="005E0D81">
            <w:pPr>
              <w:pStyle w:val="Style12"/>
              <w:shd w:val="clear" w:color="auto" w:fill="auto"/>
            </w:pPr>
            <w:r>
              <w:t>0 lis. Kč</w:t>
            </w:r>
          </w:p>
        </w:tc>
        <w:tc>
          <w:tcPr>
            <w:tcW w:w="1301" w:type="dxa"/>
            <w:tcBorders>
              <w:top w:val="single" w:sz="4" w:space="0" w:color="auto"/>
              <w:left w:val="single" w:sz="4" w:space="0" w:color="auto"/>
            </w:tcBorders>
            <w:shd w:val="clear" w:color="auto" w:fill="FFFFFF"/>
            <w:vAlign w:val="center"/>
          </w:tcPr>
          <w:p w14:paraId="2EE7E349"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4A" w14:textId="77777777" w:rsidR="00B74106" w:rsidRDefault="005E0D81">
            <w:pPr>
              <w:pStyle w:val="Style12"/>
              <w:shd w:val="clear" w:color="auto" w:fill="auto"/>
            </w:pPr>
            <w:r>
              <w:t>0 tis. Kč</w:t>
            </w:r>
          </w:p>
        </w:tc>
      </w:tr>
      <w:tr w:rsidR="00B74106" w14:paraId="2EE7E354"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E34C" w14:textId="77777777" w:rsidR="00B74106" w:rsidRDefault="005E0D81">
            <w:pPr>
              <w:pStyle w:val="Style12"/>
              <w:shd w:val="clear" w:color="auto" w:fill="auto"/>
              <w:ind w:firstLine="200"/>
              <w:jc w:val="both"/>
            </w:pPr>
            <w:r>
              <w:rPr>
                <w:b/>
                <w:bCs/>
              </w:rPr>
              <w:t>A5</w:t>
            </w:r>
          </w:p>
        </w:tc>
        <w:tc>
          <w:tcPr>
            <w:tcW w:w="5333" w:type="dxa"/>
            <w:tcBorders>
              <w:top w:val="single" w:sz="4" w:space="0" w:color="auto"/>
              <w:left w:val="single" w:sz="4" w:space="0" w:color="auto"/>
            </w:tcBorders>
            <w:shd w:val="clear" w:color="auto" w:fill="FFFFFF"/>
            <w:vAlign w:val="center"/>
          </w:tcPr>
          <w:p w14:paraId="2EE7E34D" w14:textId="77777777" w:rsidR="00B74106" w:rsidRDefault="005E0D81">
            <w:pPr>
              <w:pStyle w:val="Style12"/>
              <w:shd w:val="clear" w:color="auto" w:fill="auto"/>
              <w:jc w:val="center"/>
            </w:pPr>
            <w:r>
              <w:t>Povinné zákonné odvody.</w:t>
            </w:r>
          </w:p>
        </w:tc>
        <w:tc>
          <w:tcPr>
            <w:tcW w:w="1522" w:type="dxa"/>
            <w:tcBorders>
              <w:top w:val="single" w:sz="4" w:space="0" w:color="auto"/>
              <w:left w:val="single" w:sz="4" w:space="0" w:color="auto"/>
            </w:tcBorders>
            <w:shd w:val="clear" w:color="auto" w:fill="FFFFFF"/>
            <w:vAlign w:val="center"/>
          </w:tcPr>
          <w:p w14:paraId="2EE7E34E" w14:textId="77777777" w:rsidR="00B74106" w:rsidRDefault="005E0D81">
            <w:pPr>
              <w:pStyle w:val="Style12"/>
              <w:shd w:val="clear" w:color="auto" w:fill="auto"/>
            </w:pPr>
            <w:r>
              <w:t>71 tis. Kč</w:t>
            </w:r>
          </w:p>
        </w:tc>
        <w:tc>
          <w:tcPr>
            <w:tcW w:w="1531" w:type="dxa"/>
            <w:tcBorders>
              <w:top w:val="single" w:sz="4" w:space="0" w:color="auto"/>
              <w:left w:val="single" w:sz="4" w:space="0" w:color="auto"/>
            </w:tcBorders>
            <w:shd w:val="clear" w:color="auto" w:fill="FFFFFF"/>
            <w:vAlign w:val="center"/>
          </w:tcPr>
          <w:p w14:paraId="2EE7E34F" w14:textId="77777777" w:rsidR="00B74106" w:rsidRDefault="005E0D81">
            <w:pPr>
              <w:pStyle w:val="Style12"/>
              <w:shd w:val="clear" w:color="auto" w:fill="auto"/>
            </w:pPr>
            <w:r>
              <w:t>71 tis. Kč</w:t>
            </w:r>
          </w:p>
        </w:tc>
        <w:tc>
          <w:tcPr>
            <w:tcW w:w="1526" w:type="dxa"/>
            <w:tcBorders>
              <w:top w:val="single" w:sz="4" w:space="0" w:color="auto"/>
              <w:left w:val="single" w:sz="4" w:space="0" w:color="auto"/>
            </w:tcBorders>
            <w:shd w:val="clear" w:color="auto" w:fill="FFFFFF"/>
            <w:vAlign w:val="center"/>
          </w:tcPr>
          <w:p w14:paraId="2EE7E350" w14:textId="77777777" w:rsidR="00B74106" w:rsidRDefault="005E0D81">
            <w:pPr>
              <w:pStyle w:val="Style12"/>
              <w:shd w:val="clear" w:color="auto" w:fill="auto"/>
            </w:pPr>
            <w:r>
              <w:t>71 tis. Kč</w:t>
            </w:r>
          </w:p>
        </w:tc>
        <w:tc>
          <w:tcPr>
            <w:tcW w:w="1541" w:type="dxa"/>
            <w:tcBorders>
              <w:top w:val="single" w:sz="4" w:space="0" w:color="auto"/>
              <w:left w:val="single" w:sz="4" w:space="0" w:color="auto"/>
            </w:tcBorders>
            <w:shd w:val="clear" w:color="auto" w:fill="FFFFFF"/>
            <w:vAlign w:val="center"/>
          </w:tcPr>
          <w:p w14:paraId="2EE7E351" w14:textId="77777777" w:rsidR="00B74106" w:rsidRDefault="005E0D81">
            <w:pPr>
              <w:pStyle w:val="Style12"/>
              <w:shd w:val="clear" w:color="auto" w:fill="auto"/>
            </w:pPr>
            <w:r>
              <w:t>71 tis. Kč</w:t>
            </w:r>
          </w:p>
        </w:tc>
        <w:tc>
          <w:tcPr>
            <w:tcW w:w="1301" w:type="dxa"/>
            <w:tcBorders>
              <w:top w:val="single" w:sz="4" w:space="0" w:color="auto"/>
              <w:left w:val="single" w:sz="4" w:space="0" w:color="auto"/>
            </w:tcBorders>
            <w:shd w:val="clear" w:color="auto" w:fill="FFFFFF"/>
            <w:vAlign w:val="center"/>
          </w:tcPr>
          <w:p w14:paraId="2EE7E352"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53" w14:textId="77777777" w:rsidR="00B74106" w:rsidRDefault="005E0D81">
            <w:pPr>
              <w:pStyle w:val="Style12"/>
              <w:shd w:val="clear" w:color="auto" w:fill="auto"/>
            </w:pPr>
            <w:r>
              <w:t>0 tis. Kč</w:t>
            </w:r>
          </w:p>
        </w:tc>
      </w:tr>
      <w:tr w:rsidR="00B74106" w14:paraId="2EE7E35D" w14:textId="77777777">
        <w:trPr>
          <w:trHeight w:hRule="exact" w:val="288"/>
          <w:jc w:val="center"/>
        </w:trPr>
        <w:tc>
          <w:tcPr>
            <w:tcW w:w="581" w:type="dxa"/>
            <w:tcBorders>
              <w:top w:val="single" w:sz="4" w:space="0" w:color="auto"/>
              <w:left w:val="single" w:sz="4" w:space="0" w:color="auto"/>
            </w:tcBorders>
            <w:shd w:val="clear" w:color="auto" w:fill="FFFFFF"/>
            <w:vAlign w:val="center"/>
          </w:tcPr>
          <w:p w14:paraId="2EE7E355" w14:textId="77777777" w:rsidR="00B74106" w:rsidRDefault="005E0D81">
            <w:pPr>
              <w:pStyle w:val="Style12"/>
              <w:shd w:val="clear" w:color="auto" w:fill="auto"/>
              <w:ind w:firstLine="200"/>
              <w:jc w:val="both"/>
            </w:pPr>
            <w:r>
              <w:rPr>
                <w:b/>
                <w:bCs/>
              </w:rPr>
              <w:t>A6</w:t>
            </w:r>
          </w:p>
        </w:tc>
        <w:tc>
          <w:tcPr>
            <w:tcW w:w="5333" w:type="dxa"/>
            <w:tcBorders>
              <w:top w:val="single" w:sz="4" w:space="0" w:color="auto"/>
              <w:left w:val="single" w:sz="4" w:space="0" w:color="auto"/>
            </w:tcBorders>
            <w:shd w:val="clear" w:color="auto" w:fill="FFFFFF"/>
            <w:vAlign w:val="center"/>
          </w:tcPr>
          <w:p w14:paraId="2EE7E356" w14:textId="77777777" w:rsidR="00B74106" w:rsidRDefault="005E0D81">
            <w:pPr>
              <w:pStyle w:val="Style12"/>
              <w:shd w:val="clear" w:color="auto" w:fill="auto"/>
              <w:jc w:val="center"/>
            </w:pPr>
            <w:r>
              <w:t>FKSP</w:t>
            </w:r>
          </w:p>
        </w:tc>
        <w:tc>
          <w:tcPr>
            <w:tcW w:w="1522" w:type="dxa"/>
            <w:tcBorders>
              <w:top w:val="single" w:sz="4" w:space="0" w:color="auto"/>
              <w:left w:val="single" w:sz="4" w:space="0" w:color="auto"/>
            </w:tcBorders>
            <w:shd w:val="clear" w:color="auto" w:fill="FFFFFF"/>
            <w:vAlign w:val="center"/>
          </w:tcPr>
          <w:p w14:paraId="2EE7E357" w14:textId="77777777" w:rsidR="00B74106" w:rsidRDefault="005E0D81">
            <w:pPr>
              <w:pStyle w:val="Style12"/>
              <w:shd w:val="clear" w:color="auto" w:fill="auto"/>
            </w:pPr>
            <w:r>
              <w:t>5 tis. Kč</w:t>
            </w:r>
          </w:p>
        </w:tc>
        <w:tc>
          <w:tcPr>
            <w:tcW w:w="1531" w:type="dxa"/>
            <w:tcBorders>
              <w:top w:val="single" w:sz="4" w:space="0" w:color="auto"/>
              <w:left w:val="single" w:sz="4" w:space="0" w:color="auto"/>
            </w:tcBorders>
            <w:shd w:val="clear" w:color="auto" w:fill="FFFFFF"/>
            <w:vAlign w:val="center"/>
          </w:tcPr>
          <w:p w14:paraId="2EE7E358" w14:textId="77777777" w:rsidR="00B74106" w:rsidRDefault="005E0D81">
            <w:pPr>
              <w:pStyle w:val="Style12"/>
              <w:shd w:val="clear" w:color="auto" w:fill="auto"/>
            </w:pPr>
            <w:r>
              <w:t>5 tis. Kč</w:t>
            </w:r>
          </w:p>
        </w:tc>
        <w:tc>
          <w:tcPr>
            <w:tcW w:w="1526" w:type="dxa"/>
            <w:tcBorders>
              <w:top w:val="single" w:sz="4" w:space="0" w:color="auto"/>
              <w:left w:val="single" w:sz="4" w:space="0" w:color="auto"/>
            </w:tcBorders>
            <w:shd w:val="clear" w:color="auto" w:fill="FFFFFF"/>
            <w:vAlign w:val="center"/>
          </w:tcPr>
          <w:p w14:paraId="2EE7E359" w14:textId="77777777" w:rsidR="00B74106" w:rsidRDefault="005E0D81">
            <w:pPr>
              <w:pStyle w:val="Style12"/>
              <w:shd w:val="clear" w:color="auto" w:fill="auto"/>
            </w:pPr>
            <w:r>
              <w:t>5 tis. Kč</w:t>
            </w:r>
          </w:p>
        </w:tc>
        <w:tc>
          <w:tcPr>
            <w:tcW w:w="1541" w:type="dxa"/>
            <w:tcBorders>
              <w:top w:val="single" w:sz="4" w:space="0" w:color="auto"/>
              <w:left w:val="single" w:sz="4" w:space="0" w:color="auto"/>
            </w:tcBorders>
            <w:shd w:val="clear" w:color="auto" w:fill="FFFFFF"/>
            <w:vAlign w:val="center"/>
          </w:tcPr>
          <w:p w14:paraId="2EE7E35A" w14:textId="77777777" w:rsidR="00B74106" w:rsidRDefault="005E0D81">
            <w:pPr>
              <w:pStyle w:val="Style12"/>
              <w:shd w:val="clear" w:color="auto" w:fill="auto"/>
            </w:pPr>
            <w:r>
              <w:t>5 tis. Kč</w:t>
            </w:r>
          </w:p>
        </w:tc>
        <w:tc>
          <w:tcPr>
            <w:tcW w:w="1301" w:type="dxa"/>
            <w:tcBorders>
              <w:top w:val="single" w:sz="4" w:space="0" w:color="auto"/>
              <w:left w:val="single" w:sz="4" w:space="0" w:color="auto"/>
            </w:tcBorders>
            <w:shd w:val="clear" w:color="auto" w:fill="FFFFFF"/>
            <w:vAlign w:val="center"/>
          </w:tcPr>
          <w:p w14:paraId="2EE7E35B"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5C" w14:textId="77777777" w:rsidR="00B74106" w:rsidRDefault="005E0D81">
            <w:pPr>
              <w:pStyle w:val="Style12"/>
              <w:shd w:val="clear" w:color="auto" w:fill="auto"/>
            </w:pPr>
            <w:r>
              <w:t>0 tis. Kč</w:t>
            </w:r>
          </w:p>
        </w:tc>
      </w:tr>
      <w:tr w:rsidR="00B74106" w14:paraId="2EE7E366" w14:textId="77777777">
        <w:trPr>
          <w:trHeight w:hRule="exact" w:val="403"/>
          <w:jc w:val="center"/>
        </w:trPr>
        <w:tc>
          <w:tcPr>
            <w:tcW w:w="581" w:type="dxa"/>
            <w:tcBorders>
              <w:top w:val="single" w:sz="4" w:space="0" w:color="auto"/>
              <w:left w:val="single" w:sz="4" w:space="0" w:color="auto"/>
            </w:tcBorders>
            <w:shd w:val="clear" w:color="auto" w:fill="FFFFFF"/>
            <w:vAlign w:val="center"/>
          </w:tcPr>
          <w:p w14:paraId="2EE7E35E" w14:textId="77777777" w:rsidR="00B74106" w:rsidRDefault="005E0D81">
            <w:pPr>
              <w:pStyle w:val="Style12"/>
              <w:shd w:val="clear" w:color="auto" w:fill="auto"/>
              <w:ind w:firstLine="200"/>
              <w:jc w:val="both"/>
              <w:rPr>
                <w:sz w:val="15"/>
                <w:szCs w:val="15"/>
              </w:rPr>
            </w:pPr>
            <w:r>
              <w:rPr>
                <w:b/>
                <w:bCs/>
                <w:sz w:val="15"/>
                <w:szCs w:val="15"/>
              </w:rPr>
              <w:t>A</w:t>
            </w:r>
          </w:p>
        </w:tc>
        <w:tc>
          <w:tcPr>
            <w:tcW w:w="5333" w:type="dxa"/>
            <w:tcBorders>
              <w:top w:val="single" w:sz="4" w:space="0" w:color="auto"/>
              <w:left w:val="single" w:sz="4" w:space="0" w:color="auto"/>
            </w:tcBorders>
            <w:shd w:val="clear" w:color="auto" w:fill="FFFFFF"/>
            <w:vAlign w:val="center"/>
          </w:tcPr>
          <w:p w14:paraId="2EE7E35F" w14:textId="77777777" w:rsidR="00B74106" w:rsidRDefault="005E0D81">
            <w:pPr>
              <w:pStyle w:val="Style12"/>
              <w:shd w:val="clear" w:color="auto" w:fill="auto"/>
              <w:jc w:val="center"/>
              <w:rPr>
                <w:sz w:val="15"/>
                <w:szCs w:val="15"/>
              </w:rPr>
            </w:pPr>
            <w:r>
              <w:rPr>
                <w:b/>
                <w:bCs/>
                <w:sz w:val="15"/>
                <w:szCs w:val="15"/>
              </w:rPr>
              <w:t>Osobní náklady - AUTOMATICKÝ SOUČET</w:t>
            </w:r>
          </w:p>
        </w:tc>
        <w:tc>
          <w:tcPr>
            <w:tcW w:w="1522" w:type="dxa"/>
            <w:tcBorders>
              <w:top w:val="single" w:sz="4" w:space="0" w:color="auto"/>
              <w:left w:val="single" w:sz="4" w:space="0" w:color="auto"/>
            </w:tcBorders>
            <w:shd w:val="clear" w:color="auto" w:fill="FFFFFF"/>
            <w:vAlign w:val="center"/>
          </w:tcPr>
          <w:p w14:paraId="2EE7E360" w14:textId="2040E543" w:rsidR="00B74106" w:rsidRDefault="005E0D81">
            <w:pPr>
              <w:pStyle w:val="Style12"/>
              <w:shd w:val="clear" w:color="auto" w:fill="auto"/>
              <w:rPr>
                <w:sz w:val="15"/>
                <w:szCs w:val="15"/>
              </w:rPr>
            </w:pPr>
            <w:r>
              <w:rPr>
                <w:b/>
                <w:bCs/>
                <w:sz w:val="15"/>
                <w:szCs w:val="15"/>
              </w:rPr>
              <w:t xml:space="preserve">284 </w:t>
            </w:r>
            <w:r w:rsidR="00711F6C">
              <w:rPr>
                <w:b/>
                <w:bCs/>
                <w:sz w:val="15"/>
                <w:szCs w:val="15"/>
              </w:rPr>
              <w:t>ti</w:t>
            </w:r>
            <w:r>
              <w:rPr>
                <w:b/>
                <w:bCs/>
                <w:sz w:val="15"/>
                <w:szCs w:val="15"/>
              </w:rPr>
              <w:t>s. K</w:t>
            </w:r>
            <w:r w:rsidR="00711F6C">
              <w:rPr>
                <w:b/>
                <w:bCs/>
                <w:sz w:val="15"/>
                <w:szCs w:val="15"/>
              </w:rPr>
              <w:t>č</w:t>
            </w:r>
          </w:p>
        </w:tc>
        <w:tc>
          <w:tcPr>
            <w:tcW w:w="1531" w:type="dxa"/>
            <w:tcBorders>
              <w:top w:val="single" w:sz="4" w:space="0" w:color="auto"/>
              <w:left w:val="single" w:sz="4" w:space="0" w:color="auto"/>
            </w:tcBorders>
            <w:shd w:val="clear" w:color="auto" w:fill="FFFFFF"/>
            <w:vAlign w:val="center"/>
          </w:tcPr>
          <w:p w14:paraId="2EE7E361" w14:textId="69A98CC2" w:rsidR="00B74106" w:rsidRDefault="00711F6C">
            <w:pPr>
              <w:pStyle w:val="Style12"/>
              <w:shd w:val="clear" w:color="auto" w:fill="auto"/>
              <w:rPr>
                <w:sz w:val="15"/>
                <w:szCs w:val="15"/>
              </w:rPr>
            </w:pPr>
            <w:r>
              <w:rPr>
                <w:b/>
                <w:bCs/>
                <w:sz w:val="15"/>
                <w:szCs w:val="15"/>
              </w:rPr>
              <w:t>284 tis. Kč</w:t>
            </w:r>
          </w:p>
        </w:tc>
        <w:tc>
          <w:tcPr>
            <w:tcW w:w="1526" w:type="dxa"/>
            <w:tcBorders>
              <w:top w:val="single" w:sz="4" w:space="0" w:color="auto"/>
              <w:left w:val="single" w:sz="4" w:space="0" w:color="auto"/>
            </w:tcBorders>
            <w:shd w:val="clear" w:color="auto" w:fill="FFFFFF"/>
            <w:vAlign w:val="center"/>
          </w:tcPr>
          <w:p w14:paraId="2EE7E362" w14:textId="4C8572AE" w:rsidR="00B74106" w:rsidRDefault="00711F6C">
            <w:pPr>
              <w:pStyle w:val="Style12"/>
              <w:shd w:val="clear" w:color="auto" w:fill="auto"/>
              <w:rPr>
                <w:sz w:val="15"/>
                <w:szCs w:val="15"/>
              </w:rPr>
            </w:pPr>
            <w:r>
              <w:rPr>
                <w:b/>
                <w:bCs/>
                <w:sz w:val="15"/>
                <w:szCs w:val="15"/>
              </w:rPr>
              <w:t>284 tis. Kč</w:t>
            </w:r>
          </w:p>
        </w:tc>
        <w:tc>
          <w:tcPr>
            <w:tcW w:w="1541" w:type="dxa"/>
            <w:tcBorders>
              <w:top w:val="single" w:sz="4" w:space="0" w:color="auto"/>
              <w:left w:val="single" w:sz="4" w:space="0" w:color="auto"/>
            </w:tcBorders>
            <w:shd w:val="clear" w:color="auto" w:fill="FFFFFF"/>
            <w:vAlign w:val="center"/>
          </w:tcPr>
          <w:p w14:paraId="2EE7E363" w14:textId="65E72FB0" w:rsidR="00B74106" w:rsidRDefault="00711F6C">
            <w:pPr>
              <w:pStyle w:val="Style12"/>
              <w:shd w:val="clear" w:color="auto" w:fill="auto"/>
              <w:rPr>
                <w:sz w:val="15"/>
                <w:szCs w:val="15"/>
              </w:rPr>
            </w:pPr>
            <w:r>
              <w:rPr>
                <w:b/>
                <w:bCs/>
                <w:sz w:val="15"/>
                <w:szCs w:val="15"/>
              </w:rPr>
              <w:t>284 tis. Kč</w:t>
            </w:r>
          </w:p>
        </w:tc>
        <w:tc>
          <w:tcPr>
            <w:tcW w:w="1301" w:type="dxa"/>
            <w:tcBorders>
              <w:top w:val="single" w:sz="4" w:space="0" w:color="auto"/>
              <w:left w:val="single" w:sz="4" w:space="0" w:color="auto"/>
            </w:tcBorders>
            <w:shd w:val="clear" w:color="auto" w:fill="FFFFFF"/>
            <w:vAlign w:val="center"/>
          </w:tcPr>
          <w:p w14:paraId="2EE7E364"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65" w14:textId="77777777" w:rsidR="00B74106" w:rsidRDefault="005E0D81">
            <w:pPr>
              <w:pStyle w:val="Style12"/>
              <w:shd w:val="clear" w:color="auto" w:fill="auto"/>
            </w:pPr>
            <w:r>
              <w:t>0 tis Kč</w:t>
            </w:r>
          </w:p>
        </w:tc>
      </w:tr>
      <w:tr w:rsidR="00B74106" w14:paraId="2EE7E36F"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E367" w14:textId="77777777" w:rsidR="00B74106" w:rsidRDefault="005E0D81">
            <w:pPr>
              <w:pStyle w:val="Style12"/>
              <w:shd w:val="clear" w:color="auto" w:fill="auto"/>
              <w:ind w:firstLine="200"/>
              <w:jc w:val="both"/>
            </w:pPr>
            <w:r>
              <w:rPr>
                <w:b/>
                <w:bCs/>
              </w:rPr>
              <w:t>B1</w:t>
            </w:r>
          </w:p>
        </w:tc>
        <w:tc>
          <w:tcPr>
            <w:tcW w:w="5333" w:type="dxa"/>
            <w:tcBorders>
              <w:top w:val="single" w:sz="4" w:space="0" w:color="auto"/>
              <w:left w:val="single" w:sz="4" w:space="0" w:color="auto"/>
            </w:tcBorders>
            <w:shd w:val="clear" w:color="auto" w:fill="FFFFFF"/>
            <w:vAlign w:val="center"/>
          </w:tcPr>
          <w:p w14:paraId="2EE7E368" w14:textId="77777777" w:rsidR="00B74106" w:rsidRDefault="005E0D81">
            <w:pPr>
              <w:pStyle w:val="Style12"/>
              <w:shd w:val="clear" w:color="auto" w:fill="auto"/>
              <w:jc w:val="center"/>
            </w:pPr>
            <w:r>
              <w:t>Náklady na pořízení dlouhodobého hmotného majetku.</w:t>
            </w:r>
          </w:p>
        </w:tc>
        <w:tc>
          <w:tcPr>
            <w:tcW w:w="1522" w:type="dxa"/>
            <w:tcBorders>
              <w:top w:val="single" w:sz="4" w:space="0" w:color="auto"/>
              <w:left w:val="single" w:sz="4" w:space="0" w:color="auto"/>
            </w:tcBorders>
            <w:shd w:val="clear" w:color="auto" w:fill="FFFFFF"/>
            <w:vAlign w:val="center"/>
          </w:tcPr>
          <w:p w14:paraId="2EE7E369"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E36A"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E36B" w14:textId="77777777" w:rsidR="00B74106" w:rsidRDefault="005E0D81">
            <w:pPr>
              <w:pStyle w:val="Style12"/>
              <w:shd w:val="clear" w:color="auto" w:fill="auto"/>
            </w:pPr>
            <w:r>
              <w:t>0 tis. Kč</w:t>
            </w:r>
          </w:p>
        </w:tc>
        <w:tc>
          <w:tcPr>
            <w:tcW w:w="1541" w:type="dxa"/>
            <w:tcBorders>
              <w:top w:val="single" w:sz="4" w:space="0" w:color="auto"/>
              <w:left w:val="single" w:sz="4" w:space="0" w:color="auto"/>
            </w:tcBorders>
            <w:shd w:val="clear" w:color="auto" w:fill="FFFFFF"/>
            <w:vAlign w:val="center"/>
          </w:tcPr>
          <w:p w14:paraId="2EE7E36C" w14:textId="77777777" w:rsidR="00B74106" w:rsidRDefault="005E0D81">
            <w:pPr>
              <w:pStyle w:val="Style12"/>
              <w:shd w:val="clear" w:color="auto" w:fill="auto"/>
            </w:pPr>
            <w:r>
              <w:t>0 tis. Kč</w:t>
            </w:r>
          </w:p>
        </w:tc>
        <w:tc>
          <w:tcPr>
            <w:tcW w:w="1301" w:type="dxa"/>
            <w:tcBorders>
              <w:top w:val="single" w:sz="4" w:space="0" w:color="auto"/>
              <w:left w:val="single" w:sz="4" w:space="0" w:color="auto"/>
            </w:tcBorders>
            <w:shd w:val="clear" w:color="auto" w:fill="FFFFFF"/>
            <w:vAlign w:val="center"/>
          </w:tcPr>
          <w:p w14:paraId="2EE7E36D"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6E" w14:textId="77777777" w:rsidR="00B74106" w:rsidRDefault="005E0D81">
            <w:pPr>
              <w:pStyle w:val="Style12"/>
              <w:shd w:val="clear" w:color="auto" w:fill="auto"/>
            </w:pPr>
            <w:r>
              <w:t>0 tis. Kč</w:t>
            </w:r>
          </w:p>
        </w:tc>
      </w:tr>
      <w:tr w:rsidR="00B74106" w14:paraId="2EE7E378" w14:textId="77777777" w:rsidTr="003F56FF">
        <w:trPr>
          <w:trHeight w:hRule="exact" w:val="288"/>
          <w:jc w:val="center"/>
        </w:trPr>
        <w:tc>
          <w:tcPr>
            <w:tcW w:w="581" w:type="dxa"/>
            <w:tcBorders>
              <w:top w:val="single" w:sz="4" w:space="0" w:color="auto"/>
              <w:left w:val="single" w:sz="4" w:space="0" w:color="auto"/>
              <w:bottom w:val="single" w:sz="4" w:space="0" w:color="auto"/>
            </w:tcBorders>
            <w:shd w:val="clear" w:color="auto" w:fill="FFFFFF"/>
            <w:vAlign w:val="center"/>
          </w:tcPr>
          <w:p w14:paraId="2EE7E370" w14:textId="77777777" w:rsidR="00B74106" w:rsidRDefault="005E0D81">
            <w:pPr>
              <w:pStyle w:val="Style12"/>
              <w:shd w:val="clear" w:color="auto" w:fill="auto"/>
              <w:ind w:firstLine="200"/>
              <w:jc w:val="both"/>
            </w:pPr>
            <w:r>
              <w:rPr>
                <w:b/>
                <w:bCs/>
              </w:rPr>
              <w:t>B2</w:t>
            </w:r>
          </w:p>
        </w:tc>
        <w:tc>
          <w:tcPr>
            <w:tcW w:w="5333" w:type="dxa"/>
            <w:tcBorders>
              <w:top w:val="single" w:sz="4" w:space="0" w:color="auto"/>
              <w:left w:val="single" w:sz="4" w:space="0" w:color="auto"/>
              <w:bottom w:val="single" w:sz="4" w:space="0" w:color="auto"/>
            </w:tcBorders>
            <w:shd w:val="clear" w:color="auto" w:fill="FFFFFF"/>
            <w:vAlign w:val="center"/>
          </w:tcPr>
          <w:p w14:paraId="2EE7E371" w14:textId="77777777" w:rsidR="00B74106" w:rsidRDefault="005E0D81">
            <w:pPr>
              <w:pStyle w:val="Style12"/>
              <w:shd w:val="clear" w:color="auto" w:fill="auto"/>
              <w:jc w:val="center"/>
            </w:pPr>
            <w:r>
              <w:t>Náklady na pořízení dlouhodobého nehmotného majetku.</w:t>
            </w:r>
          </w:p>
        </w:tc>
        <w:tc>
          <w:tcPr>
            <w:tcW w:w="1522" w:type="dxa"/>
            <w:tcBorders>
              <w:top w:val="single" w:sz="4" w:space="0" w:color="auto"/>
              <w:left w:val="single" w:sz="4" w:space="0" w:color="auto"/>
              <w:bottom w:val="single" w:sz="4" w:space="0" w:color="auto"/>
            </w:tcBorders>
            <w:shd w:val="clear" w:color="auto" w:fill="FFFFFF"/>
            <w:vAlign w:val="center"/>
          </w:tcPr>
          <w:p w14:paraId="2EE7E372" w14:textId="77777777" w:rsidR="00B74106" w:rsidRDefault="005E0D81">
            <w:pPr>
              <w:pStyle w:val="Style12"/>
              <w:shd w:val="clear" w:color="auto" w:fill="auto"/>
            </w:pPr>
            <w:r>
              <w:t>0 tis. Kč</w:t>
            </w:r>
          </w:p>
        </w:tc>
        <w:tc>
          <w:tcPr>
            <w:tcW w:w="1531" w:type="dxa"/>
            <w:tcBorders>
              <w:top w:val="single" w:sz="4" w:space="0" w:color="auto"/>
              <w:left w:val="single" w:sz="4" w:space="0" w:color="auto"/>
              <w:bottom w:val="single" w:sz="4" w:space="0" w:color="auto"/>
            </w:tcBorders>
            <w:shd w:val="clear" w:color="auto" w:fill="FFFFFF"/>
            <w:vAlign w:val="center"/>
          </w:tcPr>
          <w:p w14:paraId="2EE7E373" w14:textId="77777777" w:rsidR="00B74106" w:rsidRDefault="005E0D81">
            <w:pPr>
              <w:pStyle w:val="Style12"/>
              <w:shd w:val="clear" w:color="auto" w:fill="auto"/>
            </w:pPr>
            <w:r>
              <w:t>0 tis. Kč</w:t>
            </w:r>
          </w:p>
        </w:tc>
        <w:tc>
          <w:tcPr>
            <w:tcW w:w="1526" w:type="dxa"/>
            <w:tcBorders>
              <w:top w:val="single" w:sz="4" w:space="0" w:color="auto"/>
              <w:left w:val="single" w:sz="4" w:space="0" w:color="auto"/>
              <w:bottom w:val="single" w:sz="4" w:space="0" w:color="auto"/>
            </w:tcBorders>
            <w:shd w:val="clear" w:color="auto" w:fill="FFFFFF"/>
            <w:vAlign w:val="center"/>
          </w:tcPr>
          <w:p w14:paraId="2EE7E374" w14:textId="77777777" w:rsidR="00B74106" w:rsidRDefault="005E0D81">
            <w:pPr>
              <w:pStyle w:val="Style12"/>
              <w:shd w:val="clear" w:color="auto" w:fill="auto"/>
            </w:pPr>
            <w:r>
              <w:t>0 tis. Kč</w:t>
            </w:r>
          </w:p>
        </w:tc>
        <w:tc>
          <w:tcPr>
            <w:tcW w:w="1541" w:type="dxa"/>
            <w:tcBorders>
              <w:top w:val="single" w:sz="4" w:space="0" w:color="auto"/>
              <w:left w:val="single" w:sz="4" w:space="0" w:color="auto"/>
            </w:tcBorders>
            <w:shd w:val="clear" w:color="auto" w:fill="FFFFFF"/>
            <w:vAlign w:val="center"/>
          </w:tcPr>
          <w:p w14:paraId="2EE7E375" w14:textId="77777777" w:rsidR="00B74106" w:rsidRDefault="005E0D81">
            <w:pPr>
              <w:pStyle w:val="Style12"/>
              <w:shd w:val="clear" w:color="auto" w:fill="auto"/>
            </w:pPr>
            <w:r>
              <w:t>0 tis. Kč</w:t>
            </w:r>
          </w:p>
        </w:tc>
        <w:tc>
          <w:tcPr>
            <w:tcW w:w="1301" w:type="dxa"/>
            <w:tcBorders>
              <w:top w:val="single" w:sz="4" w:space="0" w:color="auto"/>
              <w:left w:val="single" w:sz="4" w:space="0" w:color="auto"/>
            </w:tcBorders>
            <w:shd w:val="clear" w:color="auto" w:fill="FFFFFF"/>
            <w:vAlign w:val="center"/>
          </w:tcPr>
          <w:p w14:paraId="2EE7E376"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77" w14:textId="77777777" w:rsidR="00B74106" w:rsidRDefault="005E0D81">
            <w:pPr>
              <w:pStyle w:val="Style12"/>
              <w:shd w:val="clear" w:color="auto" w:fill="auto"/>
            </w:pPr>
            <w:r>
              <w:t>0 tis Kč</w:t>
            </w:r>
          </w:p>
        </w:tc>
      </w:tr>
      <w:tr w:rsidR="003F56FF" w14:paraId="2EE7E381" w14:textId="77777777" w:rsidTr="003F56FF">
        <w:trPr>
          <w:trHeight w:hRule="exact" w:val="39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2EE7E379" w14:textId="57E3C3AF" w:rsidR="003F56FF" w:rsidRDefault="003F56FF" w:rsidP="003F56FF">
            <w:pPr>
              <w:pStyle w:val="Style12"/>
              <w:shd w:val="clear" w:color="auto" w:fill="auto"/>
              <w:ind w:firstLine="200"/>
              <w:jc w:val="both"/>
            </w:pPr>
            <w:r>
              <w:t>B</w:t>
            </w:r>
          </w:p>
        </w:tc>
        <w:tc>
          <w:tcPr>
            <w:tcW w:w="5333" w:type="dxa"/>
            <w:tcBorders>
              <w:top w:val="single" w:sz="4" w:space="0" w:color="auto"/>
              <w:left w:val="single" w:sz="4" w:space="0" w:color="auto"/>
              <w:bottom w:val="single" w:sz="4" w:space="0" w:color="auto"/>
              <w:right w:val="single" w:sz="4" w:space="0" w:color="auto"/>
            </w:tcBorders>
            <w:shd w:val="clear" w:color="auto" w:fill="FFFFFF"/>
            <w:vAlign w:val="bottom"/>
          </w:tcPr>
          <w:p w14:paraId="2EE7E37A" w14:textId="6B41F24C" w:rsidR="003F56FF" w:rsidRDefault="003F56FF" w:rsidP="003F56FF">
            <w:pPr>
              <w:pStyle w:val="Style12"/>
              <w:shd w:val="clear" w:color="auto" w:fill="auto"/>
              <w:spacing w:line="341" w:lineRule="auto"/>
              <w:jc w:val="center"/>
            </w:pPr>
            <w:r>
              <w:t xml:space="preserve">Náklady na pořízeni dlouhodobého hmotného a nehmotného </w:t>
            </w:r>
            <w:proofErr w:type="gramStart"/>
            <w:r>
              <w:t>majetku - AUTONIATICKY</w:t>
            </w:r>
            <w:proofErr w:type="gramEnd"/>
            <w:r>
              <w:t xml:space="preserve"> SOUČET</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14:paraId="2EE7E37B" w14:textId="5751DC44" w:rsidR="003F56FF" w:rsidRDefault="003F56FF" w:rsidP="003F56FF">
            <w:pPr>
              <w:pStyle w:val="Style12"/>
              <w:shd w:val="clear" w:color="auto" w:fill="auto"/>
            </w:pPr>
            <w:r>
              <w:t>0 tis. Kč</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14:paraId="2EE7E37C" w14:textId="0EBF2A6A" w:rsidR="003F56FF" w:rsidRDefault="003F56FF" w:rsidP="003F56FF">
            <w:pPr>
              <w:pStyle w:val="Style12"/>
              <w:shd w:val="clear" w:color="auto" w:fill="auto"/>
            </w:pPr>
            <w:r>
              <w:t>0 tis. Kč</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14:paraId="2EE7E37D" w14:textId="36C1096F" w:rsidR="003F56FF" w:rsidRDefault="003F56FF" w:rsidP="003F56FF">
            <w:pPr>
              <w:pStyle w:val="Style12"/>
              <w:shd w:val="clear" w:color="auto" w:fill="auto"/>
            </w:pPr>
            <w:r>
              <w:t>0 tis. Kč</w:t>
            </w:r>
          </w:p>
        </w:tc>
        <w:tc>
          <w:tcPr>
            <w:tcW w:w="1541" w:type="dxa"/>
            <w:tcBorders>
              <w:top w:val="single" w:sz="4" w:space="0" w:color="auto"/>
              <w:left w:val="single" w:sz="4" w:space="0" w:color="auto"/>
            </w:tcBorders>
            <w:shd w:val="clear" w:color="auto" w:fill="FFFFFF"/>
            <w:vAlign w:val="center"/>
          </w:tcPr>
          <w:p w14:paraId="2EE7E37E" w14:textId="5511A99A" w:rsidR="003F56FF" w:rsidRDefault="003F56FF" w:rsidP="003F56FF">
            <w:pPr>
              <w:pStyle w:val="Style12"/>
              <w:shd w:val="clear" w:color="auto" w:fill="auto"/>
            </w:pPr>
            <w:r>
              <w:t>0 tis. Kč</w:t>
            </w:r>
          </w:p>
        </w:tc>
        <w:tc>
          <w:tcPr>
            <w:tcW w:w="1301" w:type="dxa"/>
            <w:tcBorders>
              <w:top w:val="single" w:sz="4" w:space="0" w:color="auto"/>
              <w:left w:val="single" w:sz="4" w:space="0" w:color="auto"/>
            </w:tcBorders>
            <w:shd w:val="clear" w:color="auto" w:fill="FFFFFF"/>
            <w:vAlign w:val="center"/>
          </w:tcPr>
          <w:p w14:paraId="2EE7E37F" w14:textId="77777777" w:rsidR="003F56FF" w:rsidRDefault="003F56FF" w:rsidP="003F56FF">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80" w14:textId="77777777" w:rsidR="003F56FF" w:rsidRDefault="003F56FF" w:rsidP="003F56FF">
            <w:pPr>
              <w:pStyle w:val="Style12"/>
              <w:shd w:val="clear" w:color="auto" w:fill="auto"/>
            </w:pPr>
            <w:r>
              <w:t>O tis. Kč</w:t>
            </w:r>
          </w:p>
        </w:tc>
      </w:tr>
      <w:tr w:rsidR="00B74106" w14:paraId="2EE7E38A" w14:textId="77777777" w:rsidTr="003F56FF">
        <w:trPr>
          <w:trHeight w:hRule="exact" w:val="566"/>
          <w:jc w:val="center"/>
        </w:trPr>
        <w:tc>
          <w:tcPr>
            <w:tcW w:w="581" w:type="dxa"/>
            <w:tcBorders>
              <w:top w:val="single" w:sz="4" w:space="0" w:color="auto"/>
              <w:left w:val="single" w:sz="4" w:space="0" w:color="auto"/>
            </w:tcBorders>
            <w:shd w:val="clear" w:color="auto" w:fill="FFFFFF"/>
            <w:vAlign w:val="center"/>
          </w:tcPr>
          <w:p w14:paraId="2EE7E382" w14:textId="77777777" w:rsidR="00B74106" w:rsidRDefault="005E0D81">
            <w:pPr>
              <w:pStyle w:val="Style12"/>
              <w:shd w:val="clear" w:color="auto" w:fill="auto"/>
              <w:ind w:firstLine="200"/>
              <w:jc w:val="both"/>
            </w:pPr>
            <w:r>
              <w:rPr>
                <w:b/>
                <w:bCs/>
              </w:rPr>
              <w:t>Cl</w:t>
            </w:r>
          </w:p>
        </w:tc>
        <w:tc>
          <w:tcPr>
            <w:tcW w:w="5333" w:type="dxa"/>
            <w:tcBorders>
              <w:top w:val="single" w:sz="4" w:space="0" w:color="auto"/>
              <w:left w:val="single" w:sz="4" w:space="0" w:color="auto"/>
            </w:tcBorders>
            <w:shd w:val="clear" w:color="auto" w:fill="FFFFFF"/>
            <w:vAlign w:val="bottom"/>
          </w:tcPr>
          <w:p w14:paraId="2EE7E383"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řešení projektu užíván k řešení projektu</w:t>
            </w:r>
          </w:p>
        </w:tc>
        <w:tc>
          <w:tcPr>
            <w:tcW w:w="1522" w:type="dxa"/>
            <w:tcBorders>
              <w:top w:val="single" w:sz="4" w:space="0" w:color="auto"/>
              <w:left w:val="single" w:sz="4" w:space="0" w:color="auto"/>
            </w:tcBorders>
            <w:shd w:val="clear" w:color="auto" w:fill="FFFFFF"/>
            <w:vAlign w:val="center"/>
          </w:tcPr>
          <w:p w14:paraId="2EE7E384"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E385"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E386" w14:textId="77777777" w:rsidR="00B74106" w:rsidRDefault="005E0D81">
            <w:pPr>
              <w:pStyle w:val="Style12"/>
              <w:shd w:val="clear" w:color="auto" w:fill="auto"/>
            </w:pPr>
            <w:r>
              <w:t>0 tis. Kč</w:t>
            </w:r>
          </w:p>
        </w:tc>
        <w:tc>
          <w:tcPr>
            <w:tcW w:w="1541" w:type="dxa"/>
            <w:tcBorders>
              <w:top w:val="single" w:sz="4" w:space="0" w:color="auto"/>
              <w:left w:val="single" w:sz="4" w:space="0" w:color="auto"/>
            </w:tcBorders>
            <w:shd w:val="clear" w:color="auto" w:fill="FFFFFF"/>
            <w:vAlign w:val="center"/>
          </w:tcPr>
          <w:p w14:paraId="2EE7E387" w14:textId="77777777" w:rsidR="00B74106" w:rsidRDefault="005E0D81">
            <w:pPr>
              <w:pStyle w:val="Style12"/>
              <w:shd w:val="clear" w:color="auto" w:fill="auto"/>
            </w:pPr>
            <w:r>
              <w:t>0 tis. Kč</w:t>
            </w:r>
          </w:p>
        </w:tc>
        <w:tc>
          <w:tcPr>
            <w:tcW w:w="1301" w:type="dxa"/>
            <w:tcBorders>
              <w:top w:val="single" w:sz="4" w:space="0" w:color="auto"/>
              <w:left w:val="single" w:sz="4" w:space="0" w:color="auto"/>
            </w:tcBorders>
            <w:shd w:val="clear" w:color="auto" w:fill="FFFFFF"/>
            <w:vAlign w:val="center"/>
          </w:tcPr>
          <w:p w14:paraId="2EE7E388"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89" w14:textId="77777777" w:rsidR="00B74106" w:rsidRDefault="005E0D81">
            <w:pPr>
              <w:pStyle w:val="Style12"/>
              <w:shd w:val="clear" w:color="auto" w:fill="auto"/>
            </w:pPr>
            <w:r>
              <w:t>0 tis. Kč</w:t>
            </w:r>
          </w:p>
        </w:tc>
      </w:tr>
      <w:tr w:rsidR="00B74106" w14:paraId="2EE7E393"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E38B" w14:textId="77777777" w:rsidR="00B74106" w:rsidRDefault="005E0D81">
            <w:pPr>
              <w:pStyle w:val="Style12"/>
              <w:shd w:val="clear" w:color="auto" w:fill="auto"/>
              <w:ind w:firstLine="200"/>
              <w:jc w:val="both"/>
            </w:pPr>
            <w:r>
              <w:rPr>
                <w:b/>
                <w:bCs/>
              </w:rPr>
              <w:t>C2</w:t>
            </w:r>
          </w:p>
        </w:tc>
        <w:tc>
          <w:tcPr>
            <w:tcW w:w="5333" w:type="dxa"/>
            <w:tcBorders>
              <w:top w:val="single" w:sz="4" w:space="0" w:color="auto"/>
              <w:left w:val="single" w:sz="4" w:space="0" w:color="auto"/>
            </w:tcBorders>
            <w:shd w:val="clear" w:color="auto" w:fill="FFFFFF"/>
            <w:vAlign w:val="center"/>
          </w:tcPr>
          <w:p w14:paraId="2EE7E38C" w14:textId="77777777" w:rsidR="00B74106" w:rsidRDefault="005E0D81">
            <w:pPr>
              <w:pStyle w:val="Style12"/>
              <w:shd w:val="clear" w:color="auto" w:fill="auto"/>
              <w:jc w:val="center"/>
            </w:pPr>
            <w:r>
              <w:t>Materiál, zásoby a drobný hmotný majetek</w:t>
            </w:r>
          </w:p>
        </w:tc>
        <w:tc>
          <w:tcPr>
            <w:tcW w:w="1522" w:type="dxa"/>
            <w:tcBorders>
              <w:top w:val="single" w:sz="4" w:space="0" w:color="auto"/>
              <w:left w:val="single" w:sz="4" w:space="0" w:color="auto"/>
            </w:tcBorders>
            <w:shd w:val="clear" w:color="auto" w:fill="FFFFFF"/>
            <w:vAlign w:val="center"/>
          </w:tcPr>
          <w:p w14:paraId="2EE7E38D" w14:textId="77777777" w:rsidR="00B74106" w:rsidRDefault="005E0D81">
            <w:pPr>
              <w:pStyle w:val="Style12"/>
              <w:shd w:val="clear" w:color="auto" w:fill="auto"/>
            </w:pPr>
            <w:r>
              <w:rPr>
                <w:b/>
                <w:bCs/>
              </w:rPr>
              <w:t>9 lis. Kč</w:t>
            </w:r>
          </w:p>
        </w:tc>
        <w:tc>
          <w:tcPr>
            <w:tcW w:w="1531" w:type="dxa"/>
            <w:tcBorders>
              <w:top w:val="single" w:sz="4" w:space="0" w:color="auto"/>
              <w:left w:val="single" w:sz="4" w:space="0" w:color="auto"/>
            </w:tcBorders>
            <w:shd w:val="clear" w:color="auto" w:fill="FFFFFF"/>
            <w:vAlign w:val="center"/>
          </w:tcPr>
          <w:p w14:paraId="2EE7E38E" w14:textId="77777777" w:rsidR="00B74106" w:rsidRDefault="005E0D81">
            <w:pPr>
              <w:pStyle w:val="Style12"/>
              <w:shd w:val="clear" w:color="auto" w:fill="auto"/>
            </w:pPr>
            <w:r>
              <w:t>9 tis. Kč</w:t>
            </w:r>
          </w:p>
        </w:tc>
        <w:tc>
          <w:tcPr>
            <w:tcW w:w="1526" w:type="dxa"/>
            <w:tcBorders>
              <w:top w:val="single" w:sz="4" w:space="0" w:color="auto"/>
              <w:left w:val="single" w:sz="4" w:space="0" w:color="auto"/>
            </w:tcBorders>
            <w:shd w:val="clear" w:color="auto" w:fill="FFFFFF"/>
            <w:vAlign w:val="center"/>
          </w:tcPr>
          <w:p w14:paraId="2EE7E38F" w14:textId="77777777" w:rsidR="00B74106" w:rsidRDefault="005E0D81">
            <w:pPr>
              <w:pStyle w:val="Style12"/>
              <w:shd w:val="clear" w:color="auto" w:fill="auto"/>
            </w:pPr>
            <w:r>
              <w:t>9 tis. Kč</w:t>
            </w:r>
          </w:p>
        </w:tc>
        <w:tc>
          <w:tcPr>
            <w:tcW w:w="1541" w:type="dxa"/>
            <w:tcBorders>
              <w:top w:val="single" w:sz="4" w:space="0" w:color="auto"/>
              <w:left w:val="single" w:sz="4" w:space="0" w:color="auto"/>
            </w:tcBorders>
            <w:shd w:val="clear" w:color="auto" w:fill="FFFFFF"/>
            <w:vAlign w:val="center"/>
          </w:tcPr>
          <w:p w14:paraId="2EE7E390" w14:textId="77777777" w:rsidR="00B74106" w:rsidRDefault="005E0D81">
            <w:pPr>
              <w:pStyle w:val="Style12"/>
              <w:shd w:val="clear" w:color="auto" w:fill="auto"/>
            </w:pPr>
            <w:r>
              <w:t>9 tis. KČ</w:t>
            </w:r>
          </w:p>
        </w:tc>
        <w:tc>
          <w:tcPr>
            <w:tcW w:w="1301" w:type="dxa"/>
            <w:tcBorders>
              <w:top w:val="single" w:sz="4" w:space="0" w:color="auto"/>
              <w:left w:val="single" w:sz="4" w:space="0" w:color="auto"/>
            </w:tcBorders>
            <w:shd w:val="clear" w:color="auto" w:fill="FFFFFF"/>
            <w:vAlign w:val="center"/>
          </w:tcPr>
          <w:p w14:paraId="2EE7E391"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92" w14:textId="77777777" w:rsidR="00B74106" w:rsidRDefault="005E0D81">
            <w:pPr>
              <w:pStyle w:val="Style12"/>
              <w:shd w:val="clear" w:color="auto" w:fill="auto"/>
            </w:pPr>
            <w:r>
              <w:t>0 tis. Kč</w:t>
            </w:r>
          </w:p>
        </w:tc>
      </w:tr>
      <w:tr w:rsidR="00B74106" w14:paraId="2EE7E39C" w14:textId="77777777">
        <w:trPr>
          <w:trHeight w:hRule="exact" w:val="283"/>
          <w:jc w:val="center"/>
        </w:trPr>
        <w:tc>
          <w:tcPr>
            <w:tcW w:w="581" w:type="dxa"/>
            <w:tcBorders>
              <w:top w:val="single" w:sz="4" w:space="0" w:color="auto"/>
              <w:left w:val="single" w:sz="4" w:space="0" w:color="auto"/>
            </w:tcBorders>
            <w:shd w:val="clear" w:color="auto" w:fill="FFFFFF"/>
            <w:vAlign w:val="center"/>
          </w:tcPr>
          <w:p w14:paraId="2EE7E394" w14:textId="77777777" w:rsidR="00B74106" w:rsidRDefault="005E0D81">
            <w:pPr>
              <w:pStyle w:val="Style12"/>
              <w:shd w:val="clear" w:color="auto" w:fill="auto"/>
              <w:ind w:firstLine="200"/>
              <w:jc w:val="both"/>
            </w:pPr>
            <w:r>
              <w:rPr>
                <w:b/>
                <w:bCs/>
              </w:rPr>
              <w:t>C3</w:t>
            </w:r>
          </w:p>
        </w:tc>
        <w:tc>
          <w:tcPr>
            <w:tcW w:w="5333" w:type="dxa"/>
            <w:tcBorders>
              <w:top w:val="single" w:sz="4" w:space="0" w:color="auto"/>
              <w:left w:val="single" w:sz="4" w:space="0" w:color="auto"/>
            </w:tcBorders>
            <w:shd w:val="clear" w:color="auto" w:fill="FFFFFF"/>
            <w:vAlign w:val="center"/>
          </w:tcPr>
          <w:p w14:paraId="2EE7E395" w14:textId="77777777" w:rsidR="00B74106" w:rsidRDefault="005E0D81">
            <w:pPr>
              <w:pStyle w:val="Style12"/>
              <w:shd w:val="clear" w:color="auto" w:fill="auto"/>
              <w:jc w:val="center"/>
            </w:pPr>
            <w:r>
              <w:t>Cestovní náhrady</w:t>
            </w:r>
          </w:p>
        </w:tc>
        <w:tc>
          <w:tcPr>
            <w:tcW w:w="1522" w:type="dxa"/>
            <w:tcBorders>
              <w:top w:val="single" w:sz="4" w:space="0" w:color="auto"/>
              <w:left w:val="single" w:sz="4" w:space="0" w:color="auto"/>
            </w:tcBorders>
            <w:shd w:val="clear" w:color="auto" w:fill="FFFFFF"/>
            <w:vAlign w:val="center"/>
          </w:tcPr>
          <w:p w14:paraId="2EE7E396" w14:textId="77777777" w:rsidR="00B74106" w:rsidRDefault="005E0D81">
            <w:pPr>
              <w:pStyle w:val="Style12"/>
              <w:shd w:val="clear" w:color="auto" w:fill="auto"/>
            </w:pPr>
            <w:r>
              <w:t>10 tis. Kč</w:t>
            </w:r>
          </w:p>
        </w:tc>
        <w:tc>
          <w:tcPr>
            <w:tcW w:w="1531" w:type="dxa"/>
            <w:tcBorders>
              <w:top w:val="single" w:sz="4" w:space="0" w:color="auto"/>
              <w:left w:val="single" w:sz="4" w:space="0" w:color="auto"/>
            </w:tcBorders>
            <w:shd w:val="clear" w:color="auto" w:fill="FFFFFF"/>
            <w:vAlign w:val="center"/>
          </w:tcPr>
          <w:p w14:paraId="2EE7E397" w14:textId="77777777" w:rsidR="00B74106" w:rsidRDefault="005E0D81">
            <w:pPr>
              <w:pStyle w:val="Style12"/>
              <w:shd w:val="clear" w:color="auto" w:fill="auto"/>
            </w:pPr>
            <w:r>
              <w:t>10 tis Kč</w:t>
            </w:r>
          </w:p>
        </w:tc>
        <w:tc>
          <w:tcPr>
            <w:tcW w:w="1526" w:type="dxa"/>
            <w:tcBorders>
              <w:top w:val="single" w:sz="4" w:space="0" w:color="auto"/>
              <w:left w:val="single" w:sz="4" w:space="0" w:color="auto"/>
            </w:tcBorders>
            <w:shd w:val="clear" w:color="auto" w:fill="FFFFFF"/>
            <w:vAlign w:val="center"/>
          </w:tcPr>
          <w:p w14:paraId="2EE7E398" w14:textId="77777777" w:rsidR="00B74106" w:rsidRDefault="005E0D81">
            <w:pPr>
              <w:pStyle w:val="Style12"/>
              <w:shd w:val="clear" w:color="auto" w:fill="auto"/>
            </w:pPr>
            <w:r>
              <w:t>10 tis. Kč</w:t>
            </w:r>
          </w:p>
        </w:tc>
        <w:tc>
          <w:tcPr>
            <w:tcW w:w="1541" w:type="dxa"/>
            <w:tcBorders>
              <w:top w:val="single" w:sz="4" w:space="0" w:color="auto"/>
              <w:left w:val="single" w:sz="4" w:space="0" w:color="auto"/>
            </w:tcBorders>
            <w:shd w:val="clear" w:color="auto" w:fill="FFFFFF"/>
            <w:vAlign w:val="center"/>
          </w:tcPr>
          <w:p w14:paraId="2EE7E399" w14:textId="77777777" w:rsidR="00B74106" w:rsidRDefault="005E0D81">
            <w:pPr>
              <w:pStyle w:val="Style12"/>
              <w:shd w:val="clear" w:color="auto" w:fill="auto"/>
            </w:pPr>
            <w:r>
              <w:t>10 tis. Kč</w:t>
            </w:r>
          </w:p>
        </w:tc>
        <w:tc>
          <w:tcPr>
            <w:tcW w:w="1301" w:type="dxa"/>
            <w:tcBorders>
              <w:top w:val="single" w:sz="4" w:space="0" w:color="auto"/>
              <w:left w:val="single" w:sz="4" w:space="0" w:color="auto"/>
            </w:tcBorders>
            <w:shd w:val="clear" w:color="auto" w:fill="FFFFFF"/>
            <w:vAlign w:val="center"/>
          </w:tcPr>
          <w:p w14:paraId="2EE7E39A"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9B" w14:textId="77777777" w:rsidR="00B74106" w:rsidRDefault="005E0D81">
            <w:pPr>
              <w:pStyle w:val="Style12"/>
              <w:shd w:val="clear" w:color="auto" w:fill="auto"/>
            </w:pPr>
            <w:r>
              <w:t>0 tis. Kč</w:t>
            </w:r>
          </w:p>
        </w:tc>
      </w:tr>
      <w:tr w:rsidR="00B74106" w14:paraId="2EE7E3A5" w14:textId="77777777" w:rsidTr="003F56FF">
        <w:trPr>
          <w:trHeight w:hRule="exact" w:val="413"/>
          <w:jc w:val="center"/>
        </w:trPr>
        <w:tc>
          <w:tcPr>
            <w:tcW w:w="581" w:type="dxa"/>
            <w:tcBorders>
              <w:top w:val="single" w:sz="4" w:space="0" w:color="auto"/>
              <w:left w:val="single" w:sz="4" w:space="0" w:color="auto"/>
              <w:bottom w:val="single" w:sz="4" w:space="0" w:color="auto"/>
            </w:tcBorders>
            <w:shd w:val="clear" w:color="auto" w:fill="FFFFFF"/>
            <w:vAlign w:val="center"/>
          </w:tcPr>
          <w:p w14:paraId="2EE7E39D" w14:textId="77777777" w:rsidR="00B74106" w:rsidRDefault="005E0D81">
            <w:pPr>
              <w:pStyle w:val="Style12"/>
              <w:shd w:val="clear" w:color="auto" w:fill="auto"/>
              <w:ind w:firstLine="200"/>
              <w:jc w:val="both"/>
            </w:pPr>
            <w:r>
              <w:rPr>
                <w:b/>
                <w:bCs/>
              </w:rPr>
              <w:t>C4</w:t>
            </w:r>
          </w:p>
        </w:tc>
        <w:tc>
          <w:tcPr>
            <w:tcW w:w="5333" w:type="dxa"/>
            <w:tcBorders>
              <w:top w:val="single" w:sz="4" w:space="0" w:color="auto"/>
              <w:left w:val="single" w:sz="4" w:space="0" w:color="auto"/>
              <w:bottom w:val="single" w:sz="4" w:space="0" w:color="auto"/>
            </w:tcBorders>
            <w:shd w:val="clear" w:color="auto" w:fill="FFFFFF"/>
          </w:tcPr>
          <w:p w14:paraId="2EE7E39E" w14:textId="77777777" w:rsidR="00B74106" w:rsidRDefault="005E0D81">
            <w:pPr>
              <w:pStyle w:val="Style12"/>
              <w:shd w:val="clear" w:color="auto" w:fill="auto"/>
              <w:spacing w:line="276" w:lineRule="auto"/>
              <w:jc w:val="center"/>
            </w:pPr>
            <w:r>
              <w:t>Náklady nebo výdaje na zveřejřiování výsledků projektů včetně nákladů na práva k těmto výsledkům výzkumu a vývoje</w:t>
            </w:r>
          </w:p>
        </w:tc>
        <w:tc>
          <w:tcPr>
            <w:tcW w:w="1522" w:type="dxa"/>
            <w:tcBorders>
              <w:top w:val="single" w:sz="4" w:space="0" w:color="auto"/>
              <w:left w:val="single" w:sz="4" w:space="0" w:color="auto"/>
              <w:bottom w:val="single" w:sz="4" w:space="0" w:color="auto"/>
            </w:tcBorders>
            <w:shd w:val="clear" w:color="auto" w:fill="FFFFFF"/>
            <w:vAlign w:val="center"/>
          </w:tcPr>
          <w:p w14:paraId="2EE7E39F" w14:textId="77777777" w:rsidR="00B74106" w:rsidRDefault="005E0D81">
            <w:pPr>
              <w:pStyle w:val="Style12"/>
              <w:shd w:val="clear" w:color="auto" w:fill="auto"/>
            </w:pPr>
            <w:r>
              <w:t>0 tis. Kč</w:t>
            </w:r>
          </w:p>
        </w:tc>
        <w:tc>
          <w:tcPr>
            <w:tcW w:w="1531" w:type="dxa"/>
            <w:tcBorders>
              <w:top w:val="single" w:sz="4" w:space="0" w:color="auto"/>
              <w:left w:val="single" w:sz="4" w:space="0" w:color="auto"/>
              <w:bottom w:val="single" w:sz="4" w:space="0" w:color="auto"/>
            </w:tcBorders>
            <w:shd w:val="clear" w:color="auto" w:fill="FFFFFF"/>
            <w:vAlign w:val="center"/>
          </w:tcPr>
          <w:p w14:paraId="2EE7E3A0"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E3A1" w14:textId="77777777" w:rsidR="00B74106" w:rsidRDefault="005E0D81">
            <w:pPr>
              <w:pStyle w:val="Style12"/>
              <w:shd w:val="clear" w:color="auto" w:fill="auto"/>
            </w:pPr>
            <w:r>
              <w:t>0 tis. Kč</w:t>
            </w:r>
          </w:p>
        </w:tc>
        <w:tc>
          <w:tcPr>
            <w:tcW w:w="1541" w:type="dxa"/>
            <w:tcBorders>
              <w:top w:val="single" w:sz="4" w:space="0" w:color="auto"/>
              <w:left w:val="single" w:sz="4" w:space="0" w:color="auto"/>
            </w:tcBorders>
            <w:shd w:val="clear" w:color="auto" w:fill="FFFFFF"/>
            <w:vAlign w:val="center"/>
          </w:tcPr>
          <w:p w14:paraId="2EE7E3A2" w14:textId="77777777" w:rsidR="00B74106" w:rsidRDefault="005E0D81">
            <w:pPr>
              <w:pStyle w:val="Style12"/>
              <w:shd w:val="clear" w:color="auto" w:fill="auto"/>
            </w:pPr>
            <w:r>
              <w:t>0 tis. Kč</w:t>
            </w:r>
          </w:p>
        </w:tc>
        <w:tc>
          <w:tcPr>
            <w:tcW w:w="1301" w:type="dxa"/>
            <w:tcBorders>
              <w:top w:val="single" w:sz="4" w:space="0" w:color="auto"/>
              <w:left w:val="single" w:sz="4" w:space="0" w:color="auto"/>
            </w:tcBorders>
            <w:shd w:val="clear" w:color="auto" w:fill="FFFFFF"/>
            <w:vAlign w:val="center"/>
          </w:tcPr>
          <w:p w14:paraId="2EE7E3A3"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A4" w14:textId="77777777" w:rsidR="00B74106" w:rsidRDefault="005E0D81">
            <w:pPr>
              <w:pStyle w:val="Style12"/>
              <w:shd w:val="clear" w:color="auto" w:fill="auto"/>
            </w:pPr>
            <w:r>
              <w:t>0 tis. Kč</w:t>
            </w:r>
          </w:p>
        </w:tc>
      </w:tr>
      <w:tr w:rsidR="00B74106" w14:paraId="2EE7E3AE" w14:textId="77777777" w:rsidTr="003F56FF">
        <w:trPr>
          <w:trHeight w:hRule="exact" w:val="403"/>
          <w:jc w:val="center"/>
        </w:trPr>
        <w:tc>
          <w:tcPr>
            <w:tcW w:w="581" w:type="dxa"/>
            <w:tcBorders>
              <w:top w:val="single" w:sz="4" w:space="0" w:color="auto"/>
              <w:left w:val="single" w:sz="4" w:space="0" w:color="auto"/>
              <w:bottom w:val="single" w:sz="4" w:space="0" w:color="auto"/>
            </w:tcBorders>
            <w:shd w:val="clear" w:color="auto" w:fill="FFFFFF"/>
            <w:vAlign w:val="center"/>
          </w:tcPr>
          <w:p w14:paraId="2EE7E3A6" w14:textId="77777777" w:rsidR="00B74106" w:rsidRDefault="005E0D81">
            <w:pPr>
              <w:pStyle w:val="Style12"/>
              <w:shd w:val="clear" w:color="auto" w:fill="auto"/>
              <w:ind w:firstLine="200"/>
              <w:jc w:val="both"/>
            </w:pPr>
            <w:r>
              <w:t>C</w:t>
            </w:r>
          </w:p>
        </w:tc>
        <w:tc>
          <w:tcPr>
            <w:tcW w:w="5333" w:type="dxa"/>
            <w:tcBorders>
              <w:top w:val="single" w:sz="4" w:space="0" w:color="auto"/>
              <w:left w:val="single" w:sz="4" w:space="0" w:color="auto"/>
              <w:bottom w:val="single" w:sz="4" w:space="0" w:color="auto"/>
            </w:tcBorders>
            <w:shd w:val="clear" w:color="auto" w:fill="FFFFFF"/>
            <w:vAlign w:val="center"/>
          </w:tcPr>
          <w:p w14:paraId="2EE7E3A7" w14:textId="77777777" w:rsidR="00B74106" w:rsidRDefault="005E0D81">
            <w:pPr>
              <w:pStyle w:val="Style12"/>
              <w:shd w:val="clear" w:color="auto" w:fill="auto"/>
              <w:jc w:val="center"/>
            </w:pPr>
            <w:r>
              <w:t>Provozní náklady nebo výdaje • AUTOMATICKÝ SOUČET</w:t>
            </w:r>
          </w:p>
        </w:tc>
        <w:tc>
          <w:tcPr>
            <w:tcW w:w="1522" w:type="dxa"/>
            <w:tcBorders>
              <w:top w:val="single" w:sz="4" w:space="0" w:color="auto"/>
              <w:left w:val="single" w:sz="4" w:space="0" w:color="auto"/>
              <w:bottom w:val="single" w:sz="4" w:space="0" w:color="auto"/>
            </w:tcBorders>
            <w:shd w:val="clear" w:color="auto" w:fill="FFFFFF"/>
            <w:vAlign w:val="center"/>
          </w:tcPr>
          <w:p w14:paraId="2EE7E3A8" w14:textId="77777777" w:rsidR="00B74106" w:rsidRDefault="005E0D81">
            <w:pPr>
              <w:pStyle w:val="Style12"/>
              <w:shd w:val="clear" w:color="auto" w:fill="auto"/>
            </w:pPr>
            <w:r>
              <w:t>19 tis. Kč</w:t>
            </w:r>
          </w:p>
        </w:tc>
        <w:tc>
          <w:tcPr>
            <w:tcW w:w="1531" w:type="dxa"/>
            <w:tcBorders>
              <w:top w:val="single" w:sz="4" w:space="0" w:color="auto"/>
              <w:left w:val="single" w:sz="4" w:space="0" w:color="auto"/>
              <w:bottom w:val="single" w:sz="4" w:space="0" w:color="auto"/>
            </w:tcBorders>
            <w:shd w:val="clear" w:color="auto" w:fill="FFFFFF"/>
            <w:vAlign w:val="center"/>
          </w:tcPr>
          <w:p w14:paraId="2EE7E3A9" w14:textId="77777777" w:rsidR="00B74106" w:rsidRDefault="005E0D81">
            <w:pPr>
              <w:pStyle w:val="Style12"/>
              <w:shd w:val="clear" w:color="auto" w:fill="auto"/>
            </w:pPr>
            <w:r>
              <w:t>19 tis. Kč</w:t>
            </w:r>
          </w:p>
        </w:tc>
        <w:tc>
          <w:tcPr>
            <w:tcW w:w="1526" w:type="dxa"/>
            <w:tcBorders>
              <w:top w:val="single" w:sz="4" w:space="0" w:color="auto"/>
              <w:left w:val="single" w:sz="4" w:space="0" w:color="auto"/>
            </w:tcBorders>
            <w:shd w:val="clear" w:color="auto" w:fill="FFFFFF"/>
            <w:vAlign w:val="center"/>
          </w:tcPr>
          <w:p w14:paraId="2EE7E3AA" w14:textId="77777777" w:rsidR="00B74106" w:rsidRDefault="005E0D81">
            <w:pPr>
              <w:pStyle w:val="Style12"/>
              <w:shd w:val="clear" w:color="auto" w:fill="auto"/>
              <w:rPr>
                <w:sz w:val="15"/>
                <w:szCs w:val="15"/>
              </w:rPr>
            </w:pPr>
            <w:r>
              <w:rPr>
                <w:b/>
                <w:bCs/>
                <w:sz w:val="15"/>
                <w:szCs w:val="15"/>
              </w:rPr>
              <w:t>19 tis. Kč</w:t>
            </w:r>
          </w:p>
        </w:tc>
        <w:tc>
          <w:tcPr>
            <w:tcW w:w="1541" w:type="dxa"/>
            <w:tcBorders>
              <w:top w:val="single" w:sz="4" w:space="0" w:color="auto"/>
              <w:left w:val="single" w:sz="4" w:space="0" w:color="auto"/>
            </w:tcBorders>
            <w:shd w:val="clear" w:color="auto" w:fill="FFFFFF"/>
            <w:vAlign w:val="center"/>
          </w:tcPr>
          <w:p w14:paraId="2EE7E3AB" w14:textId="77777777" w:rsidR="00B74106" w:rsidRDefault="005E0D81">
            <w:pPr>
              <w:pStyle w:val="Style12"/>
              <w:shd w:val="clear" w:color="auto" w:fill="auto"/>
              <w:rPr>
                <w:sz w:val="15"/>
                <w:szCs w:val="15"/>
              </w:rPr>
            </w:pPr>
            <w:r>
              <w:rPr>
                <w:b/>
                <w:bCs/>
                <w:sz w:val="15"/>
                <w:szCs w:val="15"/>
              </w:rPr>
              <w:t>19 tis. Kč</w:t>
            </w:r>
          </w:p>
        </w:tc>
        <w:tc>
          <w:tcPr>
            <w:tcW w:w="1301" w:type="dxa"/>
            <w:tcBorders>
              <w:top w:val="single" w:sz="4" w:space="0" w:color="auto"/>
              <w:left w:val="single" w:sz="4" w:space="0" w:color="auto"/>
            </w:tcBorders>
            <w:shd w:val="clear" w:color="auto" w:fill="FFFFFF"/>
            <w:vAlign w:val="center"/>
          </w:tcPr>
          <w:p w14:paraId="2EE7E3AC"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AD" w14:textId="77777777" w:rsidR="00B74106" w:rsidRDefault="005E0D81">
            <w:pPr>
              <w:pStyle w:val="Style12"/>
              <w:shd w:val="clear" w:color="auto" w:fill="auto"/>
            </w:pPr>
            <w:r>
              <w:t>0 tis. Kč</w:t>
            </w:r>
          </w:p>
        </w:tc>
      </w:tr>
      <w:tr w:rsidR="00B74106" w14:paraId="2EE7E3B7" w14:textId="77777777" w:rsidTr="003F56FF">
        <w:trPr>
          <w:trHeight w:hRule="exact" w:val="403"/>
          <w:jc w:val="center"/>
        </w:trPr>
        <w:tc>
          <w:tcPr>
            <w:tcW w:w="581" w:type="dxa"/>
            <w:tcBorders>
              <w:top w:val="single" w:sz="4" w:space="0" w:color="auto"/>
              <w:left w:val="single" w:sz="4" w:space="0" w:color="auto"/>
            </w:tcBorders>
            <w:shd w:val="clear" w:color="auto" w:fill="FFFFFF"/>
            <w:vAlign w:val="center"/>
          </w:tcPr>
          <w:p w14:paraId="2EE7E3AF" w14:textId="77777777" w:rsidR="00B74106" w:rsidRDefault="005E0D81">
            <w:pPr>
              <w:pStyle w:val="Style12"/>
              <w:shd w:val="clear" w:color="auto" w:fill="auto"/>
              <w:ind w:firstLine="200"/>
              <w:jc w:val="both"/>
            </w:pPr>
            <w:r>
              <w:rPr>
                <w:b/>
                <w:bCs/>
              </w:rPr>
              <w:t>D</w:t>
            </w:r>
          </w:p>
        </w:tc>
        <w:tc>
          <w:tcPr>
            <w:tcW w:w="5333" w:type="dxa"/>
            <w:tcBorders>
              <w:top w:val="single" w:sz="4" w:space="0" w:color="auto"/>
              <w:left w:val="single" w:sz="4" w:space="0" w:color="auto"/>
            </w:tcBorders>
            <w:shd w:val="clear" w:color="auto" w:fill="FFFFFF"/>
            <w:vAlign w:val="center"/>
          </w:tcPr>
          <w:p w14:paraId="2EE7E3B0"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522" w:type="dxa"/>
            <w:tcBorders>
              <w:top w:val="single" w:sz="4" w:space="0" w:color="auto"/>
              <w:left w:val="single" w:sz="4" w:space="0" w:color="auto"/>
            </w:tcBorders>
            <w:shd w:val="clear" w:color="auto" w:fill="FFFFFF"/>
            <w:vAlign w:val="center"/>
          </w:tcPr>
          <w:p w14:paraId="2EE7E3B1" w14:textId="77777777" w:rsidR="00B74106" w:rsidRDefault="005E0D81">
            <w:pPr>
              <w:pStyle w:val="Style12"/>
              <w:shd w:val="clear" w:color="auto" w:fill="auto"/>
              <w:rPr>
                <w:sz w:val="15"/>
                <w:szCs w:val="15"/>
              </w:rPr>
            </w:pPr>
            <w:r>
              <w:rPr>
                <w:b/>
                <w:bCs/>
                <w:sz w:val="15"/>
                <w:szCs w:val="15"/>
              </w:rPr>
              <w:t>0 tis. Kč</w:t>
            </w:r>
          </w:p>
        </w:tc>
        <w:tc>
          <w:tcPr>
            <w:tcW w:w="1531" w:type="dxa"/>
            <w:tcBorders>
              <w:top w:val="single" w:sz="4" w:space="0" w:color="auto"/>
              <w:left w:val="single" w:sz="4" w:space="0" w:color="auto"/>
            </w:tcBorders>
            <w:shd w:val="clear" w:color="auto" w:fill="FFFFFF"/>
            <w:vAlign w:val="center"/>
          </w:tcPr>
          <w:p w14:paraId="2EE7E3B2" w14:textId="5A04B7E1" w:rsidR="00B74106" w:rsidRDefault="003F56FF">
            <w:pPr>
              <w:pStyle w:val="Style12"/>
              <w:shd w:val="clear" w:color="auto" w:fill="auto"/>
              <w:rPr>
                <w:sz w:val="15"/>
                <w:szCs w:val="15"/>
              </w:rPr>
            </w:pPr>
            <w:r>
              <w:rPr>
                <w:b/>
                <w:bCs/>
                <w:sz w:val="15"/>
                <w:szCs w:val="15"/>
              </w:rPr>
              <w:t>0 tis. Kč</w:t>
            </w:r>
          </w:p>
        </w:tc>
        <w:tc>
          <w:tcPr>
            <w:tcW w:w="1526" w:type="dxa"/>
            <w:tcBorders>
              <w:top w:val="single" w:sz="4" w:space="0" w:color="auto"/>
              <w:left w:val="single" w:sz="4" w:space="0" w:color="auto"/>
            </w:tcBorders>
            <w:shd w:val="clear" w:color="auto" w:fill="FFFFFF"/>
            <w:vAlign w:val="center"/>
          </w:tcPr>
          <w:p w14:paraId="2EE7E3B3" w14:textId="19A11611" w:rsidR="00B74106" w:rsidRDefault="003F56FF">
            <w:pPr>
              <w:pStyle w:val="Style12"/>
              <w:shd w:val="clear" w:color="auto" w:fill="auto"/>
              <w:rPr>
                <w:sz w:val="15"/>
                <w:szCs w:val="15"/>
              </w:rPr>
            </w:pPr>
            <w:r>
              <w:rPr>
                <w:b/>
                <w:bCs/>
                <w:sz w:val="15"/>
                <w:szCs w:val="15"/>
              </w:rPr>
              <w:t>0 tis. Kč</w:t>
            </w:r>
          </w:p>
        </w:tc>
        <w:tc>
          <w:tcPr>
            <w:tcW w:w="1541" w:type="dxa"/>
            <w:tcBorders>
              <w:top w:val="single" w:sz="4" w:space="0" w:color="auto"/>
              <w:left w:val="single" w:sz="4" w:space="0" w:color="auto"/>
            </w:tcBorders>
            <w:shd w:val="clear" w:color="auto" w:fill="FFFFFF"/>
            <w:vAlign w:val="center"/>
          </w:tcPr>
          <w:p w14:paraId="2EE7E3B4" w14:textId="296EBC18" w:rsidR="00B74106" w:rsidRDefault="003F56FF">
            <w:pPr>
              <w:pStyle w:val="Style12"/>
              <w:shd w:val="clear" w:color="auto" w:fill="auto"/>
              <w:rPr>
                <w:sz w:val="15"/>
                <w:szCs w:val="15"/>
              </w:rPr>
            </w:pPr>
            <w:r>
              <w:rPr>
                <w:b/>
                <w:bCs/>
                <w:sz w:val="15"/>
                <w:szCs w:val="15"/>
              </w:rPr>
              <w:t>0 tis. Kč</w:t>
            </w:r>
          </w:p>
        </w:tc>
        <w:tc>
          <w:tcPr>
            <w:tcW w:w="1301" w:type="dxa"/>
            <w:tcBorders>
              <w:top w:val="single" w:sz="4" w:space="0" w:color="auto"/>
              <w:left w:val="single" w:sz="4" w:space="0" w:color="auto"/>
            </w:tcBorders>
            <w:shd w:val="clear" w:color="auto" w:fill="FFFFFF"/>
            <w:vAlign w:val="center"/>
          </w:tcPr>
          <w:p w14:paraId="2EE7E3B5"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B6" w14:textId="77777777" w:rsidR="00B74106" w:rsidRDefault="005E0D81">
            <w:pPr>
              <w:pStyle w:val="Style12"/>
              <w:shd w:val="clear" w:color="auto" w:fill="auto"/>
            </w:pPr>
            <w:r>
              <w:t>O tis. Kč</w:t>
            </w:r>
          </w:p>
        </w:tc>
      </w:tr>
      <w:tr w:rsidR="00B74106" w14:paraId="2EE7E3C0" w14:textId="77777777">
        <w:trPr>
          <w:trHeight w:hRule="exact" w:val="398"/>
          <w:jc w:val="center"/>
        </w:trPr>
        <w:tc>
          <w:tcPr>
            <w:tcW w:w="581" w:type="dxa"/>
            <w:tcBorders>
              <w:top w:val="single" w:sz="4" w:space="0" w:color="auto"/>
              <w:left w:val="single" w:sz="4" w:space="0" w:color="auto"/>
            </w:tcBorders>
            <w:shd w:val="clear" w:color="auto" w:fill="FFFFFF"/>
            <w:vAlign w:val="center"/>
          </w:tcPr>
          <w:p w14:paraId="2EE7E3B8" w14:textId="77777777" w:rsidR="00B74106" w:rsidRDefault="005E0D81">
            <w:pPr>
              <w:pStyle w:val="Style12"/>
              <w:shd w:val="clear" w:color="auto" w:fill="auto"/>
              <w:ind w:firstLine="200"/>
              <w:jc w:val="both"/>
              <w:rPr>
                <w:sz w:val="15"/>
                <w:szCs w:val="15"/>
              </w:rPr>
            </w:pPr>
            <w:r>
              <w:rPr>
                <w:b/>
                <w:bCs/>
                <w:sz w:val="15"/>
                <w:szCs w:val="15"/>
              </w:rPr>
              <w:t>E</w:t>
            </w:r>
          </w:p>
        </w:tc>
        <w:tc>
          <w:tcPr>
            <w:tcW w:w="5333" w:type="dxa"/>
            <w:tcBorders>
              <w:top w:val="single" w:sz="4" w:space="0" w:color="auto"/>
              <w:left w:val="single" w:sz="4" w:space="0" w:color="auto"/>
            </w:tcBorders>
            <w:shd w:val="clear" w:color="auto" w:fill="FFFFFF"/>
            <w:vAlign w:val="center"/>
          </w:tcPr>
          <w:p w14:paraId="2EE7E3B9" w14:textId="77777777" w:rsidR="00B74106" w:rsidRDefault="005E0D81">
            <w:pPr>
              <w:pStyle w:val="Style12"/>
              <w:shd w:val="clear" w:color="auto" w:fill="auto"/>
              <w:jc w:val="center"/>
              <w:rPr>
                <w:sz w:val="15"/>
                <w:szCs w:val="15"/>
              </w:rPr>
            </w:pPr>
            <w:r>
              <w:rPr>
                <w:b/>
                <w:bCs/>
                <w:sz w:val="15"/>
                <w:szCs w:val="15"/>
              </w:rPr>
              <w:t xml:space="preserve">Doplňkové (režijní) náklady nebo výdaje &gt; </w:t>
            </w:r>
            <w:r>
              <w:rPr>
                <w:b/>
                <w:bCs/>
                <w:sz w:val="15"/>
                <w:szCs w:val="15"/>
                <w:lang w:val="en-US" w:eastAsia="en-US" w:bidi="en-US"/>
              </w:rPr>
              <w:t xml:space="preserve">max </w:t>
            </w:r>
            <w:r>
              <w:rPr>
                <w:b/>
                <w:bCs/>
                <w:sz w:val="15"/>
                <w:szCs w:val="15"/>
              </w:rPr>
              <w:t>8% nákladů</w:t>
            </w:r>
          </w:p>
        </w:tc>
        <w:tc>
          <w:tcPr>
            <w:tcW w:w="1522" w:type="dxa"/>
            <w:tcBorders>
              <w:top w:val="single" w:sz="4" w:space="0" w:color="auto"/>
              <w:left w:val="single" w:sz="4" w:space="0" w:color="auto"/>
            </w:tcBorders>
            <w:shd w:val="clear" w:color="auto" w:fill="FFFFFF"/>
            <w:vAlign w:val="center"/>
          </w:tcPr>
          <w:p w14:paraId="2EE7E3BA" w14:textId="5DCE5488" w:rsidR="00B74106" w:rsidRDefault="003F56FF">
            <w:pPr>
              <w:pStyle w:val="Style12"/>
              <w:shd w:val="clear" w:color="auto" w:fill="auto"/>
              <w:rPr>
                <w:sz w:val="15"/>
                <w:szCs w:val="15"/>
              </w:rPr>
            </w:pPr>
            <w:r>
              <w:rPr>
                <w:b/>
                <w:bCs/>
                <w:sz w:val="15"/>
                <w:szCs w:val="15"/>
              </w:rPr>
              <w:t>2 tis. Kč</w:t>
            </w:r>
          </w:p>
        </w:tc>
        <w:tc>
          <w:tcPr>
            <w:tcW w:w="1531" w:type="dxa"/>
            <w:tcBorders>
              <w:top w:val="single" w:sz="4" w:space="0" w:color="auto"/>
              <w:left w:val="single" w:sz="4" w:space="0" w:color="auto"/>
            </w:tcBorders>
            <w:shd w:val="clear" w:color="auto" w:fill="FFFFFF"/>
            <w:vAlign w:val="center"/>
          </w:tcPr>
          <w:p w14:paraId="2EE7E3BB" w14:textId="0B17154D" w:rsidR="00B74106" w:rsidRDefault="005E0D81">
            <w:pPr>
              <w:pStyle w:val="Style12"/>
              <w:shd w:val="clear" w:color="auto" w:fill="auto"/>
              <w:rPr>
                <w:sz w:val="15"/>
                <w:szCs w:val="15"/>
              </w:rPr>
            </w:pPr>
            <w:r>
              <w:rPr>
                <w:b/>
                <w:bCs/>
                <w:sz w:val="15"/>
                <w:szCs w:val="15"/>
              </w:rPr>
              <w:t>2</w:t>
            </w:r>
            <w:r w:rsidR="003F56FF">
              <w:rPr>
                <w:b/>
                <w:bCs/>
                <w:sz w:val="15"/>
                <w:szCs w:val="15"/>
              </w:rPr>
              <w:t xml:space="preserve"> </w:t>
            </w:r>
            <w:r>
              <w:rPr>
                <w:b/>
                <w:bCs/>
                <w:sz w:val="15"/>
                <w:szCs w:val="15"/>
              </w:rPr>
              <w:t>ti</w:t>
            </w:r>
            <w:r w:rsidR="003F56FF">
              <w:rPr>
                <w:b/>
                <w:bCs/>
                <w:sz w:val="15"/>
                <w:szCs w:val="15"/>
              </w:rPr>
              <w:t>s</w:t>
            </w:r>
            <w:r>
              <w:rPr>
                <w:b/>
                <w:bCs/>
                <w:sz w:val="15"/>
                <w:szCs w:val="15"/>
              </w:rPr>
              <w:t>. K</w:t>
            </w:r>
            <w:r w:rsidR="003F56FF">
              <w:rPr>
                <w:b/>
                <w:bCs/>
                <w:sz w:val="15"/>
                <w:szCs w:val="15"/>
              </w:rPr>
              <w:t>č</w:t>
            </w:r>
          </w:p>
        </w:tc>
        <w:tc>
          <w:tcPr>
            <w:tcW w:w="1526" w:type="dxa"/>
            <w:tcBorders>
              <w:top w:val="single" w:sz="4" w:space="0" w:color="auto"/>
              <w:left w:val="single" w:sz="4" w:space="0" w:color="auto"/>
            </w:tcBorders>
            <w:shd w:val="clear" w:color="auto" w:fill="FFFFFF"/>
            <w:vAlign w:val="center"/>
          </w:tcPr>
          <w:p w14:paraId="2EE7E3BC" w14:textId="0B4ACCEF" w:rsidR="00B74106" w:rsidRDefault="003F56FF">
            <w:pPr>
              <w:pStyle w:val="Style12"/>
              <w:shd w:val="clear" w:color="auto" w:fill="auto"/>
              <w:rPr>
                <w:sz w:val="15"/>
                <w:szCs w:val="15"/>
              </w:rPr>
            </w:pPr>
            <w:r>
              <w:rPr>
                <w:b/>
                <w:bCs/>
                <w:sz w:val="15"/>
                <w:szCs w:val="15"/>
              </w:rPr>
              <w:t>2 tis. Kč</w:t>
            </w:r>
          </w:p>
        </w:tc>
        <w:tc>
          <w:tcPr>
            <w:tcW w:w="1541" w:type="dxa"/>
            <w:tcBorders>
              <w:top w:val="single" w:sz="4" w:space="0" w:color="auto"/>
              <w:left w:val="single" w:sz="4" w:space="0" w:color="auto"/>
            </w:tcBorders>
            <w:shd w:val="clear" w:color="auto" w:fill="FFFFFF"/>
            <w:vAlign w:val="center"/>
          </w:tcPr>
          <w:p w14:paraId="2EE7E3BD" w14:textId="7A4A5445" w:rsidR="00B74106" w:rsidRDefault="003F56FF">
            <w:pPr>
              <w:pStyle w:val="Style12"/>
              <w:shd w:val="clear" w:color="auto" w:fill="auto"/>
              <w:rPr>
                <w:sz w:val="15"/>
                <w:szCs w:val="15"/>
              </w:rPr>
            </w:pPr>
            <w:r>
              <w:rPr>
                <w:b/>
                <w:bCs/>
                <w:sz w:val="15"/>
                <w:szCs w:val="15"/>
              </w:rPr>
              <w:t>2 tis. Kč</w:t>
            </w:r>
          </w:p>
        </w:tc>
        <w:tc>
          <w:tcPr>
            <w:tcW w:w="1301" w:type="dxa"/>
            <w:tcBorders>
              <w:top w:val="single" w:sz="4" w:space="0" w:color="auto"/>
              <w:left w:val="single" w:sz="4" w:space="0" w:color="auto"/>
            </w:tcBorders>
            <w:shd w:val="clear" w:color="auto" w:fill="FFFFFF"/>
            <w:vAlign w:val="center"/>
          </w:tcPr>
          <w:p w14:paraId="2EE7E3BE"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BF" w14:textId="77777777" w:rsidR="00B74106" w:rsidRDefault="005E0D81">
            <w:pPr>
              <w:pStyle w:val="Style12"/>
              <w:shd w:val="clear" w:color="auto" w:fill="auto"/>
            </w:pPr>
            <w:r>
              <w:t>0 tis Kč</w:t>
            </w:r>
          </w:p>
        </w:tc>
      </w:tr>
      <w:tr w:rsidR="00B74106" w14:paraId="2EE7E3C9" w14:textId="77777777">
        <w:trPr>
          <w:trHeight w:hRule="exact" w:val="562"/>
          <w:jc w:val="center"/>
        </w:trPr>
        <w:tc>
          <w:tcPr>
            <w:tcW w:w="581" w:type="dxa"/>
            <w:tcBorders>
              <w:top w:val="single" w:sz="4" w:space="0" w:color="auto"/>
              <w:left w:val="single" w:sz="4" w:space="0" w:color="auto"/>
            </w:tcBorders>
            <w:shd w:val="clear" w:color="auto" w:fill="FFFFFF"/>
            <w:vAlign w:val="center"/>
          </w:tcPr>
          <w:p w14:paraId="2EE7E3C1" w14:textId="77777777" w:rsidR="00B74106" w:rsidRDefault="005E0D81">
            <w:pPr>
              <w:pStyle w:val="Style12"/>
              <w:shd w:val="clear" w:color="auto" w:fill="auto"/>
              <w:ind w:firstLine="200"/>
              <w:jc w:val="both"/>
              <w:rPr>
                <w:sz w:val="15"/>
                <w:szCs w:val="15"/>
              </w:rPr>
            </w:pPr>
            <w:r>
              <w:rPr>
                <w:b/>
                <w:bCs/>
                <w:sz w:val="15"/>
                <w:szCs w:val="15"/>
              </w:rPr>
              <w:t>F</w:t>
            </w:r>
          </w:p>
        </w:tc>
        <w:tc>
          <w:tcPr>
            <w:tcW w:w="5333" w:type="dxa"/>
            <w:tcBorders>
              <w:top w:val="single" w:sz="4" w:space="0" w:color="auto"/>
              <w:left w:val="single" w:sz="4" w:space="0" w:color="auto"/>
            </w:tcBorders>
            <w:shd w:val="clear" w:color="auto" w:fill="FFFFFF"/>
          </w:tcPr>
          <w:p w14:paraId="2EE7E3C2" w14:textId="77777777" w:rsidR="00B74106" w:rsidRDefault="005E0D81">
            <w:pPr>
              <w:pStyle w:val="Style12"/>
              <w:shd w:val="clear" w:color="auto" w:fill="auto"/>
              <w:spacing w:before="80" w:line="276" w:lineRule="auto"/>
              <w:jc w:val="center"/>
              <w:rPr>
                <w:sz w:val="15"/>
                <w:szCs w:val="15"/>
              </w:rPr>
            </w:pPr>
            <w:r>
              <w:rPr>
                <w:b/>
                <w:bCs/>
                <w:sz w:val="15"/>
                <w:szCs w:val="15"/>
              </w:rPr>
              <w:t>CELKOVÉ NÁKLADY PROJEKTU ZA DANÝ ROK - AUTOMATICKÝ SOUČET</w:t>
            </w:r>
          </w:p>
        </w:tc>
        <w:tc>
          <w:tcPr>
            <w:tcW w:w="1522" w:type="dxa"/>
            <w:tcBorders>
              <w:top w:val="single" w:sz="4" w:space="0" w:color="auto"/>
              <w:left w:val="single" w:sz="4" w:space="0" w:color="auto"/>
            </w:tcBorders>
            <w:shd w:val="clear" w:color="auto" w:fill="FFFFFF"/>
            <w:vAlign w:val="center"/>
          </w:tcPr>
          <w:p w14:paraId="2EE7E3C3" w14:textId="4B8924CD" w:rsidR="00B74106" w:rsidRDefault="00711F6C">
            <w:pPr>
              <w:pStyle w:val="Style12"/>
              <w:shd w:val="clear" w:color="auto" w:fill="auto"/>
              <w:rPr>
                <w:sz w:val="15"/>
                <w:szCs w:val="15"/>
              </w:rPr>
            </w:pPr>
            <w:r>
              <w:rPr>
                <w:b/>
                <w:bCs/>
                <w:sz w:val="15"/>
                <w:szCs w:val="15"/>
              </w:rPr>
              <w:t>305 tis. Kč</w:t>
            </w:r>
          </w:p>
        </w:tc>
        <w:tc>
          <w:tcPr>
            <w:tcW w:w="1531" w:type="dxa"/>
            <w:tcBorders>
              <w:top w:val="single" w:sz="4" w:space="0" w:color="auto"/>
              <w:left w:val="single" w:sz="4" w:space="0" w:color="auto"/>
            </w:tcBorders>
            <w:shd w:val="clear" w:color="auto" w:fill="FFFFFF"/>
            <w:vAlign w:val="center"/>
          </w:tcPr>
          <w:p w14:paraId="2EE7E3C4" w14:textId="4A5090E7" w:rsidR="00B74106" w:rsidRDefault="00711F6C">
            <w:pPr>
              <w:pStyle w:val="Style12"/>
              <w:shd w:val="clear" w:color="auto" w:fill="auto"/>
              <w:rPr>
                <w:sz w:val="15"/>
                <w:szCs w:val="15"/>
              </w:rPr>
            </w:pPr>
            <w:r>
              <w:rPr>
                <w:b/>
                <w:bCs/>
                <w:sz w:val="15"/>
                <w:szCs w:val="15"/>
              </w:rPr>
              <w:t>305 tis. Kč</w:t>
            </w:r>
          </w:p>
        </w:tc>
        <w:tc>
          <w:tcPr>
            <w:tcW w:w="1526" w:type="dxa"/>
            <w:tcBorders>
              <w:top w:val="single" w:sz="4" w:space="0" w:color="auto"/>
              <w:left w:val="single" w:sz="4" w:space="0" w:color="auto"/>
            </w:tcBorders>
            <w:shd w:val="clear" w:color="auto" w:fill="FFFFFF"/>
            <w:vAlign w:val="center"/>
          </w:tcPr>
          <w:p w14:paraId="2EE7E3C5" w14:textId="7B24A1E3" w:rsidR="00B74106" w:rsidRDefault="005E0D81">
            <w:pPr>
              <w:pStyle w:val="Style12"/>
              <w:shd w:val="clear" w:color="auto" w:fill="auto"/>
              <w:rPr>
                <w:sz w:val="15"/>
                <w:szCs w:val="15"/>
              </w:rPr>
            </w:pPr>
            <w:r>
              <w:rPr>
                <w:b/>
                <w:bCs/>
                <w:sz w:val="15"/>
                <w:szCs w:val="15"/>
              </w:rPr>
              <w:t xml:space="preserve">305 </w:t>
            </w:r>
            <w:r w:rsidR="003F56FF">
              <w:rPr>
                <w:b/>
                <w:bCs/>
                <w:sz w:val="15"/>
                <w:szCs w:val="15"/>
              </w:rPr>
              <w:t>tis</w:t>
            </w:r>
            <w:r>
              <w:rPr>
                <w:b/>
                <w:bCs/>
                <w:sz w:val="15"/>
                <w:szCs w:val="15"/>
              </w:rPr>
              <w:t>. Kč</w:t>
            </w:r>
          </w:p>
        </w:tc>
        <w:tc>
          <w:tcPr>
            <w:tcW w:w="1541" w:type="dxa"/>
            <w:tcBorders>
              <w:top w:val="single" w:sz="4" w:space="0" w:color="auto"/>
              <w:left w:val="single" w:sz="4" w:space="0" w:color="auto"/>
            </w:tcBorders>
            <w:shd w:val="clear" w:color="auto" w:fill="FFFFFF"/>
            <w:vAlign w:val="center"/>
          </w:tcPr>
          <w:p w14:paraId="2EE7E3C6" w14:textId="5E1EC29C" w:rsidR="00B74106" w:rsidRDefault="00711F6C">
            <w:pPr>
              <w:pStyle w:val="Style12"/>
              <w:shd w:val="clear" w:color="auto" w:fill="auto"/>
              <w:rPr>
                <w:sz w:val="15"/>
                <w:szCs w:val="15"/>
              </w:rPr>
            </w:pPr>
            <w:r>
              <w:rPr>
                <w:b/>
                <w:bCs/>
                <w:sz w:val="15"/>
                <w:szCs w:val="15"/>
              </w:rPr>
              <w:t>305 tis. Kč</w:t>
            </w:r>
          </w:p>
        </w:tc>
        <w:tc>
          <w:tcPr>
            <w:tcW w:w="1301" w:type="dxa"/>
            <w:tcBorders>
              <w:top w:val="single" w:sz="4" w:space="0" w:color="auto"/>
              <w:left w:val="single" w:sz="4" w:space="0" w:color="auto"/>
            </w:tcBorders>
            <w:shd w:val="clear" w:color="auto" w:fill="FFFFFF"/>
            <w:vAlign w:val="center"/>
          </w:tcPr>
          <w:p w14:paraId="2EE7E3C7" w14:textId="77777777" w:rsidR="00B74106" w:rsidRDefault="005E0D81">
            <w:pPr>
              <w:pStyle w:val="Style12"/>
              <w:shd w:val="clear" w:color="auto" w:fill="auto"/>
            </w:pPr>
            <w:r>
              <w:t>0 tis. Kč</w:t>
            </w:r>
          </w:p>
        </w:tc>
        <w:tc>
          <w:tcPr>
            <w:tcW w:w="1325" w:type="dxa"/>
            <w:tcBorders>
              <w:top w:val="single" w:sz="4" w:space="0" w:color="auto"/>
              <w:left w:val="single" w:sz="4" w:space="0" w:color="auto"/>
              <w:right w:val="single" w:sz="4" w:space="0" w:color="auto"/>
            </w:tcBorders>
            <w:shd w:val="clear" w:color="auto" w:fill="FFFFFF"/>
            <w:vAlign w:val="center"/>
          </w:tcPr>
          <w:p w14:paraId="2EE7E3C8" w14:textId="77777777" w:rsidR="00B74106" w:rsidRDefault="005E0D81">
            <w:pPr>
              <w:pStyle w:val="Style12"/>
              <w:shd w:val="clear" w:color="auto" w:fill="auto"/>
            </w:pPr>
            <w:r>
              <w:t>0 tis. Kč</w:t>
            </w:r>
          </w:p>
        </w:tc>
      </w:tr>
      <w:tr w:rsidR="00B74106" w14:paraId="2EE7E3D2" w14:textId="77777777">
        <w:trPr>
          <w:trHeight w:hRule="exact" w:val="293"/>
          <w:jc w:val="center"/>
        </w:trPr>
        <w:tc>
          <w:tcPr>
            <w:tcW w:w="581" w:type="dxa"/>
            <w:tcBorders>
              <w:top w:val="single" w:sz="4" w:space="0" w:color="auto"/>
              <w:left w:val="single" w:sz="4" w:space="0" w:color="auto"/>
            </w:tcBorders>
            <w:shd w:val="clear" w:color="auto" w:fill="FFFFFF"/>
            <w:vAlign w:val="center"/>
          </w:tcPr>
          <w:p w14:paraId="2EE7E3CA" w14:textId="77777777" w:rsidR="00B74106" w:rsidRDefault="005E0D81">
            <w:pPr>
              <w:pStyle w:val="Style12"/>
              <w:shd w:val="clear" w:color="auto" w:fill="auto"/>
              <w:ind w:firstLine="200"/>
              <w:jc w:val="both"/>
            </w:pPr>
            <w:r>
              <w:rPr>
                <w:b/>
                <w:bCs/>
              </w:rPr>
              <w:t>F1</w:t>
            </w:r>
          </w:p>
        </w:tc>
        <w:tc>
          <w:tcPr>
            <w:tcW w:w="5333" w:type="dxa"/>
            <w:tcBorders>
              <w:top w:val="single" w:sz="4" w:space="0" w:color="auto"/>
              <w:left w:val="single" w:sz="4" w:space="0" w:color="auto"/>
            </w:tcBorders>
            <w:shd w:val="clear" w:color="auto" w:fill="FFFFFF"/>
            <w:vAlign w:val="center"/>
          </w:tcPr>
          <w:p w14:paraId="2EE7E3CB" w14:textId="77777777" w:rsidR="00B74106" w:rsidRDefault="005E0D81">
            <w:pPr>
              <w:pStyle w:val="Style12"/>
              <w:shd w:val="clear" w:color="auto" w:fill="auto"/>
              <w:jc w:val="center"/>
            </w:pPr>
            <w:r>
              <w:t>Celkové kapitálové náklady projektu za daný rok - AUTOMATICKÝ SOUČET</w:t>
            </w:r>
          </w:p>
        </w:tc>
        <w:tc>
          <w:tcPr>
            <w:tcW w:w="1522" w:type="dxa"/>
            <w:tcBorders>
              <w:top w:val="single" w:sz="4" w:space="0" w:color="auto"/>
              <w:left w:val="single" w:sz="4" w:space="0" w:color="auto"/>
            </w:tcBorders>
            <w:shd w:val="clear" w:color="auto" w:fill="FFFFFF"/>
            <w:vAlign w:val="center"/>
          </w:tcPr>
          <w:p w14:paraId="2EE7E3CC" w14:textId="77777777" w:rsidR="00B74106" w:rsidRDefault="005E0D81">
            <w:pPr>
              <w:pStyle w:val="Style12"/>
              <w:shd w:val="clear" w:color="auto" w:fill="auto"/>
            </w:pPr>
            <w:r>
              <w:t>0 tis. Kč</w:t>
            </w:r>
          </w:p>
        </w:tc>
        <w:tc>
          <w:tcPr>
            <w:tcW w:w="1531" w:type="dxa"/>
            <w:tcBorders>
              <w:top w:val="single" w:sz="4" w:space="0" w:color="auto"/>
              <w:left w:val="single" w:sz="4" w:space="0" w:color="auto"/>
            </w:tcBorders>
            <w:shd w:val="clear" w:color="auto" w:fill="FFFFFF"/>
            <w:vAlign w:val="center"/>
          </w:tcPr>
          <w:p w14:paraId="2EE7E3CD" w14:textId="77777777" w:rsidR="00B74106" w:rsidRDefault="005E0D81">
            <w:pPr>
              <w:pStyle w:val="Style12"/>
              <w:shd w:val="clear" w:color="auto" w:fill="auto"/>
            </w:pPr>
            <w:r>
              <w:t>0 tis. Kč</w:t>
            </w:r>
          </w:p>
        </w:tc>
        <w:tc>
          <w:tcPr>
            <w:tcW w:w="1526" w:type="dxa"/>
            <w:tcBorders>
              <w:top w:val="single" w:sz="4" w:space="0" w:color="auto"/>
              <w:left w:val="single" w:sz="4" w:space="0" w:color="auto"/>
            </w:tcBorders>
            <w:shd w:val="clear" w:color="auto" w:fill="FFFFFF"/>
            <w:vAlign w:val="center"/>
          </w:tcPr>
          <w:p w14:paraId="2EE7E3CE" w14:textId="77777777" w:rsidR="00B74106" w:rsidRDefault="005E0D81">
            <w:pPr>
              <w:pStyle w:val="Style12"/>
              <w:shd w:val="clear" w:color="auto" w:fill="auto"/>
            </w:pPr>
            <w:r>
              <w:t>0 tis. Kč</w:t>
            </w:r>
          </w:p>
        </w:tc>
        <w:tc>
          <w:tcPr>
            <w:tcW w:w="1541" w:type="dxa"/>
            <w:tcBorders>
              <w:top w:val="single" w:sz="4" w:space="0" w:color="auto"/>
              <w:left w:val="single" w:sz="4" w:space="0" w:color="auto"/>
            </w:tcBorders>
            <w:shd w:val="clear" w:color="auto" w:fill="FFFFFF"/>
            <w:vAlign w:val="center"/>
          </w:tcPr>
          <w:p w14:paraId="2EE7E3CF" w14:textId="77777777" w:rsidR="00B74106" w:rsidRDefault="005E0D81">
            <w:pPr>
              <w:pStyle w:val="Style12"/>
              <w:shd w:val="clear" w:color="auto" w:fill="auto"/>
            </w:pPr>
            <w:r>
              <w:t>0 tis. Kč</w:t>
            </w:r>
          </w:p>
        </w:tc>
        <w:tc>
          <w:tcPr>
            <w:tcW w:w="1301" w:type="dxa"/>
            <w:tcBorders>
              <w:top w:val="single" w:sz="4" w:space="0" w:color="auto"/>
              <w:left w:val="single" w:sz="4" w:space="0" w:color="auto"/>
            </w:tcBorders>
            <w:shd w:val="clear" w:color="auto" w:fill="FFFFFF"/>
          </w:tcPr>
          <w:p w14:paraId="2EE7E3D0" w14:textId="77777777" w:rsidR="00B74106" w:rsidRDefault="00B74106">
            <w:pPr>
              <w:rPr>
                <w:sz w:val="10"/>
                <w:szCs w:val="10"/>
              </w:rPr>
            </w:pPr>
          </w:p>
        </w:tc>
        <w:tc>
          <w:tcPr>
            <w:tcW w:w="1325" w:type="dxa"/>
            <w:tcBorders>
              <w:top w:val="single" w:sz="4" w:space="0" w:color="auto"/>
            </w:tcBorders>
            <w:shd w:val="clear" w:color="auto" w:fill="FFFFFF"/>
          </w:tcPr>
          <w:p w14:paraId="2EE7E3D1" w14:textId="77777777" w:rsidR="00B74106" w:rsidRDefault="00B74106">
            <w:pPr>
              <w:rPr>
                <w:sz w:val="10"/>
                <w:szCs w:val="10"/>
              </w:rPr>
            </w:pPr>
          </w:p>
        </w:tc>
      </w:tr>
      <w:tr w:rsidR="00B74106" w14:paraId="2EE7E3DB" w14:textId="77777777">
        <w:trPr>
          <w:trHeight w:hRule="exact" w:val="307"/>
          <w:jc w:val="center"/>
        </w:trPr>
        <w:tc>
          <w:tcPr>
            <w:tcW w:w="581" w:type="dxa"/>
            <w:tcBorders>
              <w:top w:val="single" w:sz="4" w:space="0" w:color="auto"/>
              <w:left w:val="single" w:sz="4" w:space="0" w:color="auto"/>
              <w:bottom w:val="single" w:sz="4" w:space="0" w:color="auto"/>
            </w:tcBorders>
            <w:shd w:val="clear" w:color="auto" w:fill="FFFFFF"/>
            <w:vAlign w:val="center"/>
          </w:tcPr>
          <w:p w14:paraId="2EE7E3D3" w14:textId="77777777" w:rsidR="00B74106" w:rsidRDefault="005E0D81">
            <w:pPr>
              <w:pStyle w:val="Style12"/>
              <w:shd w:val="clear" w:color="auto" w:fill="auto"/>
              <w:ind w:firstLine="200"/>
              <w:jc w:val="both"/>
            </w:pPr>
            <w:r>
              <w:t>F2</w:t>
            </w:r>
          </w:p>
        </w:tc>
        <w:tc>
          <w:tcPr>
            <w:tcW w:w="5333" w:type="dxa"/>
            <w:tcBorders>
              <w:top w:val="single" w:sz="4" w:space="0" w:color="auto"/>
              <w:left w:val="single" w:sz="4" w:space="0" w:color="auto"/>
              <w:bottom w:val="single" w:sz="4" w:space="0" w:color="auto"/>
            </w:tcBorders>
            <w:shd w:val="clear" w:color="auto" w:fill="FFFFFF"/>
            <w:vAlign w:val="center"/>
          </w:tcPr>
          <w:p w14:paraId="2EE7E3D4" w14:textId="77777777" w:rsidR="00B74106" w:rsidRDefault="005E0D81">
            <w:pPr>
              <w:pStyle w:val="Style12"/>
              <w:shd w:val="clear" w:color="auto" w:fill="auto"/>
              <w:jc w:val="center"/>
            </w:pPr>
            <w:r>
              <w:t>Celkové běžné náklady projektu za daný rok - AUTOMATICKÝ SOUČET</w:t>
            </w:r>
          </w:p>
        </w:tc>
        <w:tc>
          <w:tcPr>
            <w:tcW w:w="1522" w:type="dxa"/>
            <w:tcBorders>
              <w:top w:val="single" w:sz="4" w:space="0" w:color="auto"/>
              <w:left w:val="single" w:sz="4" w:space="0" w:color="auto"/>
              <w:bottom w:val="single" w:sz="4" w:space="0" w:color="auto"/>
            </w:tcBorders>
            <w:shd w:val="clear" w:color="auto" w:fill="FFFFFF"/>
            <w:vAlign w:val="center"/>
          </w:tcPr>
          <w:p w14:paraId="2EE7E3D5" w14:textId="77777777" w:rsidR="00B74106" w:rsidRDefault="005E0D81">
            <w:pPr>
              <w:pStyle w:val="Style12"/>
              <w:shd w:val="clear" w:color="auto" w:fill="auto"/>
            </w:pPr>
            <w:r>
              <w:t>305 tis. Kč</w:t>
            </w:r>
          </w:p>
        </w:tc>
        <w:tc>
          <w:tcPr>
            <w:tcW w:w="1531" w:type="dxa"/>
            <w:tcBorders>
              <w:top w:val="single" w:sz="4" w:space="0" w:color="auto"/>
              <w:left w:val="single" w:sz="4" w:space="0" w:color="auto"/>
              <w:bottom w:val="single" w:sz="4" w:space="0" w:color="auto"/>
            </w:tcBorders>
            <w:shd w:val="clear" w:color="auto" w:fill="FFFFFF"/>
            <w:vAlign w:val="center"/>
          </w:tcPr>
          <w:p w14:paraId="2EE7E3D6" w14:textId="77777777" w:rsidR="00B74106" w:rsidRDefault="005E0D81">
            <w:pPr>
              <w:pStyle w:val="Style12"/>
              <w:shd w:val="clear" w:color="auto" w:fill="auto"/>
            </w:pPr>
            <w:r>
              <w:t>305 tis Kč</w:t>
            </w:r>
          </w:p>
        </w:tc>
        <w:tc>
          <w:tcPr>
            <w:tcW w:w="1526" w:type="dxa"/>
            <w:tcBorders>
              <w:top w:val="single" w:sz="4" w:space="0" w:color="auto"/>
              <w:left w:val="single" w:sz="4" w:space="0" w:color="auto"/>
              <w:bottom w:val="single" w:sz="4" w:space="0" w:color="auto"/>
            </w:tcBorders>
            <w:shd w:val="clear" w:color="auto" w:fill="FFFFFF"/>
            <w:vAlign w:val="center"/>
          </w:tcPr>
          <w:p w14:paraId="2EE7E3D7" w14:textId="77777777" w:rsidR="00B74106" w:rsidRDefault="005E0D81">
            <w:pPr>
              <w:pStyle w:val="Style12"/>
              <w:shd w:val="clear" w:color="auto" w:fill="auto"/>
            </w:pPr>
            <w:r>
              <w:t>305 tis. Kč</w:t>
            </w:r>
          </w:p>
        </w:tc>
        <w:tc>
          <w:tcPr>
            <w:tcW w:w="1541" w:type="dxa"/>
            <w:tcBorders>
              <w:top w:val="single" w:sz="4" w:space="0" w:color="auto"/>
              <w:left w:val="single" w:sz="4" w:space="0" w:color="auto"/>
              <w:bottom w:val="single" w:sz="4" w:space="0" w:color="auto"/>
            </w:tcBorders>
            <w:shd w:val="clear" w:color="auto" w:fill="FFFFFF"/>
            <w:vAlign w:val="center"/>
          </w:tcPr>
          <w:p w14:paraId="2EE7E3D8" w14:textId="77777777" w:rsidR="00B74106" w:rsidRDefault="005E0D81">
            <w:pPr>
              <w:pStyle w:val="Style12"/>
              <w:shd w:val="clear" w:color="auto" w:fill="auto"/>
            </w:pPr>
            <w:r>
              <w:t>305 tis. KČ</w:t>
            </w:r>
          </w:p>
        </w:tc>
        <w:tc>
          <w:tcPr>
            <w:tcW w:w="1301" w:type="dxa"/>
            <w:tcBorders>
              <w:left w:val="single" w:sz="4" w:space="0" w:color="auto"/>
            </w:tcBorders>
            <w:shd w:val="clear" w:color="auto" w:fill="FFFFFF"/>
          </w:tcPr>
          <w:p w14:paraId="2EE7E3D9" w14:textId="77777777" w:rsidR="00B74106" w:rsidRDefault="00B74106">
            <w:pPr>
              <w:rPr>
                <w:sz w:val="10"/>
                <w:szCs w:val="10"/>
              </w:rPr>
            </w:pPr>
          </w:p>
        </w:tc>
        <w:tc>
          <w:tcPr>
            <w:tcW w:w="1325" w:type="dxa"/>
            <w:shd w:val="clear" w:color="auto" w:fill="FFFFFF"/>
          </w:tcPr>
          <w:p w14:paraId="2EE7E3DA" w14:textId="77777777" w:rsidR="00B74106" w:rsidRDefault="00B74106">
            <w:pPr>
              <w:rPr>
                <w:sz w:val="10"/>
                <w:szCs w:val="10"/>
              </w:rPr>
            </w:pPr>
          </w:p>
        </w:tc>
      </w:tr>
    </w:tbl>
    <w:p w14:paraId="2EE7E3DC" w14:textId="77777777" w:rsidR="00B74106" w:rsidRDefault="00B74106">
      <w:pPr>
        <w:sectPr w:rsidR="00B74106">
          <w:headerReference w:type="even" r:id="rId32"/>
          <w:headerReference w:type="default" r:id="rId33"/>
          <w:pgSz w:w="17342" w:h="12638" w:orient="landscape"/>
          <w:pgMar w:top="1860" w:right="1279" w:bottom="2094" w:left="1404" w:header="1432" w:footer="166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414"/>
        <w:gridCol w:w="1498"/>
        <w:gridCol w:w="1498"/>
        <w:gridCol w:w="1507"/>
        <w:gridCol w:w="1507"/>
        <w:gridCol w:w="1248"/>
        <w:gridCol w:w="1282"/>
      </w:tblGrid>
      <w:tr w:rsidR="00B74106" w14:paraId="2EE7E3DF" w14:textId="77777777">
        <w:trPr>
          <w:trHeight w:hRule="exact" w:val="312"/>
          <w:jc w:val="center"/>
        </w:trPr>
        <w:tc>
          <w:tcPr>
            <w:tcW w:w="5985" w:type="dxa"/>
            <w:gridSpan w:val="2"/>
            <w:tcBorders>
              <w:top w:val="single" w:sz="4" w:space="0" w:color="auto"/>
              <w:left w:val="single" w:sz="4" w:space="0" w:color="auto"/>
            </w:tcBorders>
            <w:shd w:val="clear" w:color="auto" w:fill="FFFFFF"/>
            <w:vAlign w:val="bottom"/>
          </w:tcPr>
          <w:p w14:paraId="2EE7E3DD" w14:textId="77777777" w:rsidR="00B74106" w:rsidRDefault="005E0D81">
            <w:pPr>
              <w:pStyle w:val="Style12"/>
              <w:shd w:val="clear" w:color="auto" w:fill="auto"/>
              <w:jc w:val="center"/>
            </w:pPr>
            <w:r>
              <w:lastRenderedPageBreak/>
              <w:t>Identifikační kód projektu a řešitel přijemce-koordlnátora (GP)</w:t>
            </w:r>
          </w:p>
        </w:tc>
        <w:tc>
          <w:tcPr>
            <w:tcW w:w="8540" w:type="dxa"/>
            <w:gridSpan w:val="6"/>
            <w:tcBorders>
              <w:top w:val="single" w:sz="4" w:space="0" w:color="auto"/>
              <w:left w:val="single" w:sz="4" w:space="0" w:color="auto"/>
            </w:tcBorders>
            <w:shd w:val="clear" w:color="auto" w:fill="FFFFFF"/>
            <w:vAlign w:val="bottom"/>
          </w:tcPr>
          <w:p w14:paraId="2EE7E3DE" w14:textId="67025BE5" w:rsidR="00B74106" w:rsidRDefault="0077292A">
            <w:pPr>
              <w:pStyle w:val="Style12"/>
              <w:shd w:val="clear" w:color="auto" w:fill="auto"/>
              <w:jc w:val="center"/>
            </w:pPr>
            <w:proofErr w:type="gramStart"/>
            <w:r>
              <w:rPr>
                <w:i/>
                <w:iCs/>
              </w:rPr>
              <w:t>DG16P02B00B - xxxx</w:t>
            </w:r>
            <w:proofErr w:type="gramEnd"/>
          </w:p>
        </w:tc>
      </w:tr>
      <w:tr w:rsidR="00B74106" w14:paraId="2EE7E3E1" w14:textId="77777777">
        <w:trPr>
          <w:trHeight w:hRule="exact" w:val="283"/>
          <w:jc w:val="center"/>
        </w:trPr>
        <w:tc>
          <w:tcPr>
            <w:tcW w:w="14525" w:type="dxa"/>
            <w:gridSpan w:val="8"/>
            <w:tcBorders>
              <w:top w:val="single" w:sz="4" w:space="0" w:color="auto"/>
              <w:left w:val="single" w:sz="4" w:space="0" w:color="auto"/>
            </w:tcBorders>
            <w:shd w:val="clear" w:color="auto" w:fill="FFFFFF"/>
          </w:tcPr>
          <w:p w14:paraId="2EE7E3E0" w14:textId="0A5D6E95" w:rsidR="00B74106" w:rsidRDefault="005E0D81">
            <w:pPr>
              <w:pStyle w:val="Style12"/>
              <w:shd w:val="clear" w:color="auto" w:fill="auto"/>
              <w:jc w:val="center"/>
              <w:rPr>
                <w:sz w:val="15"/>
                <w:szCs w:val="15"/>
              </w:rPr>
            </w:pPr>
            <w:r>
              <w:rPr>
                <w:b/>
                <w:bCs/>
                <w:sz w:val="15"/>
                <w:szCs w:val="15"/>
              </w:rPr>
              <w:t>Příloha č. 2 - D</w:t>
            </w:r>
            <w:r w:rsidR="00022C56">
              <w:rPr>
                <w:b/>
                <w:bCs/>
                <w:sz w:val="15"/>
                <w:szCs w:val="15"/>
              </w:rPr>
              <w:t>í</w:t>
            </w:r>
            <w:r>
              <w:rPr>
                <w:b/>
                <w:bCs/>
                <w:sz w:val="15"/>
                <w:szCs w:val="15"/>
              </w:rPr>
              <w:t>lč</w:t>
            </w:r>
            <w:r w:rsidR="00022C56">
              <w:rPr>
                <w:b/>
                <w:bCs/>
                <w:sz w:val="15"/>
                <w:szCs w:val="15"/>
              </w:rPr>
              <w:t>í</w:t>
            </w:r>
            <w:r>
              <w:rPr>
                <w:b/>
                <w:bCs/>
                <w:sz w:val="15"/>
                <w:szCs w:val="15"/>
              </w:rPr>
              <w:t xml:space="preserve"> rozpočet příjemce v </w:t>
            </w:r>
            <w:proofErr w:type="gramStart"/>
            <w:r>
              <w:rPr>
                <w:b/>
                <w:bCs/>
                <w:sz w:val="15"/>
                <w:szCs w:val="15"/>
              </w:rPr>
              <w:t>konzorc</w:t>
            </w:r>
            <w:r w:rsidR="007221E7">
              <w:rPr>
                <w:b/>
                <w:bCs/>
                <w:sz w:val="15"/>
                <w:szCs w:val="15"/>
              </w:rPr>
              <w:t>i</w:t>
            </w:r>
            <w:r>
              <w:rPr>
                <w:b/>
                <w:bCs/>
                <w:sz w:val="15"/>
                <w:szCs w:val="15"/>
              </w:rPr>
              <w:t>u - celkové</w:t>
            </w:r>
            <w:proofErr w:type="gramEnd"/>
            <w:r>
              <w:rPr>
                <w:b/>
                <w:bCs/>
                <w:sz w:val="15"/>
                <w:szCs w:val="15"/>
              </w:rPr>
              <w:t xml:space="preserve"> náklady příjemce pro rok 2019</w:t>
            </w:r>
          </w:p>
        </w:tc>
      </w:tr>
      <w:tr w:rsidR="00B74106" w14:paraId="2EE7E3E4" w14:textId="77777777">
        <w:trPr>
          <w:trHeight w:hRule="exact" w:val="283"/>
          <w:jc w:val="center"/>
        </w:trPr>
        <w:tc>
          <w:tcPr>
            <w:tcW w:w="5985" w:type="dxa"/>
            <w:gridSpan w:val="2"/>
            <w:tcBorders>
              <w:top w:val="single" w:sz="4" w:space="0" w:color="auto"/>
              <w:left w:val="single" w:sz="4" w:space="0" w:color="auto"/>
            </w:tcBorders>
            <w:shd w:val="clear" w:color="auto" w:fill="FFFFFF"/>
          </w:tcPr>
          <w:p w14:paraId="2EE7E3E2" w14:textId="77777777" w:rsidR="00B74106" w:rsidRDefault="005E0D81">
            <w:pPr>
              <w:pStyle w:val="Style12"/>
              <w:shd w:val="clear" w:color="auto" w:fill="auto"/>
              <w:jc w:val="center"/>
            </w:pPr>
            <w:r>
              <w:t>Zkratka příjemce projektu</w:t>
            </w:r>
          </w:p>
        </w:tc>
        <w:tc>
          <w:tcPr>
            <w:tcW w:w="8540" w:type="dxa"/>
            <w:gridSpan w:val="6"/>
            <w:tcBorders>
              <w:top w:val="single" w:sz="4" w:space="0" w:color="auto"/>
              <w:left w:val="single" w:sz="4" w:space="0" w:color="auto"/>
            </w:tcBorders>
            <w:shd w:val="clear" w:color="auto" w:fill="FFFFFF"/>
          </w:tcPr>
          <w:p w14:paraId="2EE7E3E3" w14:textId="77777777" w:rsidR="00B74106" w:rsidRDefault="005E0D81">
            <w:pPr>
              <w:pStyle w:val="Style12"/>
              <w:shd w:val="clear" w:color="auto" w:fill="auto"/>
              <w:jc w:val="center"/>
            </w:pPr>
            <w:r>
              <w:rPr>
                <w:b/>
                <w:bCs/>
                <w:i/>
                <w:iCs/>
              </w:rPr>
              <w:t>MZM</w:t>
            </w:r>
          </w:p>
        </w:tc>
      </w:tr>
      <w:tr w:rsidR="00B74106" w14:paraId="2EE7E3E6" w14:textId="77777777">
        <w:trPr>
          <w:trHeight w:hRule="exact" w:val="139"/>
          <w:jc w:val="center"/>
        </w:trPr>
        <w:tc>
          <w:tcPr>
            <w:tcW w:w="14525" w:type="dxa"/>
            <w:gridSpan w:val="8"/>
            <w:tcBorders>
              <w:top w:val="single" w:sz="4" w:space="0" w:color="auto"/>
              <w:left w:val="single" w:sz="4" w:space="0" w:color="auto"/>
            </w:tcBorders>
            <w:shd w:val="clear" w:color="auto" w:fill="FFFFFF"/>
          </w:tcPr>
          <w:p w14:paraId="2EE7E3E5" w14:textId="77777777" w:rsidR="00B74106" w:rsidRDefault="00B74106">
            <w:pPr>
              <w:rPr>
                <w:sz w:val="10"/>
                <w:szCs w:val="10"/>
              </w:rPr>
            </w:pPr>
          </w:p>
        </w:tc>
      </w:tr>
      <w:tr w:rsidR="00B74106" w14:paraId="2EE7E3EC" w14:textId="77777777">
        <w:trPr>
          <w:trHeight w:hRule="exact" w:val="269"/>
          <w:jc w:val="center"/>
        </w:trPr>
        <w:tc>
          <w:tcPr>
            <w:tcW w:w="571" w:type="dxa"/>
            <w:tcBorders>
              <w:top w:val="single" w:sz="4" w:space="0" w:color="auto"/>
              <w:left w:val="single" w:sz="4" w:space="0" w:color="auto"/>
            </w:tcBorders>
            <w:shd w:val="clear" w:color="auto" w:fill="FFFFFF"/>
          </w:tcPr>
          <w:p w14:paraId="2EE7E3E7" w14:textId="77777777" w:rsidR="00B74106" w:rsidRDefault="00B74106">
            <w:pPr>
              <w:rPr>
                <w:sz w:val="10"/>
                <w:szCs w:val="10"/>
              </w:rPr>
            </w:pPr>
          </w:p>
        </w:tc>
        <w:tc>
          <w:tcPr>
            <w:tcW w:w="5414" w:type="dxa"/>
            <w:tcBorders>
              <w:top w:val="single" w:sz="4" w:space="0" w:color="auto"/>
              <w:left w:val="single" w:sz="4" w:space="0" w:color="auto"/>
            </w:tcBorders>
            <w:shd w:val="clear" w:color="auto" w:fill="FFFFFF"/>
          </w:tcPr>
          <w:p w14:paraId="2EE7E3E8" w14:textId="77777777" w:rsidR="00B74106" w:rsidRDefault="00B74106">
            <w:pPr>
              <w:rPr>
                <w:sz w:val="10"/>
                <w:szCs w:val="10"/>
              </w:rPr>
            </w:pPr>
          </w:p>
        </w:tc>
        <w:tc>
          <w:tcPr>
            <w:tcW w:w="2996" w:type="dxa"/>
            <w:gridSpan w:val="2"/>
            <w:tcBorders>
              <w:top w:val="single" w:sz="4" w:space="0" w:color="auto"/>
              <w:left w:val="single" w:sz="4" w:space="0" w:color="auto"/>
            </w:tcBorders>
            <w:shd w:val="clear" w:color="auto" w:fill="FFFFFF"/>
            <w:vAlign w:val="bottom"/>
          </w:tcPr>
          <w:p w14:paraId="2EE7E3E9" w14:textId="02D9A5B2" w:rsidR="00B74106" w:rsidRDefault="005E0D81">
            <w:pPr>
              <w:pStyle w:val="Style12"/>
              <w:shd w:val="clear" w:color="auto" w:fill="auto"/>
              <w:jc w:val="center"/>
              <w:rPr>
                <w:sz w:val="15"/>
                <w:szCs w:val="15"/>
              </w:rPr>
            </w:pPr>
            <w:r>
              <w:rPr>
                <w:b/>
                <w:bCs/>
                <w:sz w:val="15"/>
                <w:szCs w:val="15"/>
              </w:rPr>
              <w:t xml:space="preserve">Podle Dodatku č. </w:t>
            </w:r>
            <w:r w:rsidR="0077292A">
              <w:rPr>
                <w:b/>
                <w:bCs/>
                <w:sz w:val="15"/>
                <w:szCs w:val="15"/>
              </w:rPr>
              <w:t>6</w:t>
            </w:r>
            <w:r>
              <w:rPr>
                <w:b/>
                <w:bCs/>
                <w:sz w:val="15"/>
                <w:szCs w:val="15"/>
              </w:rPr>
              <w:t xml:space="preserve"> Smlouvy</w:t>
            </w:r>
          </w:p>
        </w:tc>
        <w:tc>
          <w:tcPr>
            <w:tcW w:w="3014" w:type="dxa"/>
            <w:gridSpan w:val="2"/>
            <w:tcBorders>
              <w:top w:val="single" w:sz="4" w:space="0" w:color="auto"/>
              <w:left w:val="single" w:sz="4" w:space="0" w:color="auto"/>
            </w:tcBorders>
            <w:shd w:val="clear" w:color="auto" w:fill="FFFFFF"/>
            <w:vAlign w:val="bottom"/>
          </w:tcPr>
          <w:p w14:paraId="2EE7E3EA" w14:textId="5EE143C4" w:rsidR="00B74106" w:rsidRDefault="005E0D81">
            <w:pPr>
              <w:pStyle w:val="Style12"/>
              <w:shd w:val="clear" w:color="auto" w:fill="auto"/>
              <w:ind w:firstLine="560"/>
              <w:jc w:val="left"/>
              <w:rPr>
                <w:sz w:val="15"/>
                <w:szCs w:val="15"/>
              </w:rPr>
            </w:pPr>
            <w:r>
              <w:rPr>
                <w:b/>
                <w:bCs/>
                <w:sz w:val="15"/>
                <w:szCs w:val="15"/>
              </w:rPr>
              <w:t>Podle' Dodatku C. 7 Smlouvy</w:t>
            </w:r>
          </w:p>
        </w:tc>
        <w:tc>
          <w:tcPr>
            <w:tcW w:w="2530" w:type="dxa"/>
            <w:gridSpan w:val="2"/>
            <w:tcBorders>
              <w:top w:val="single" w:sz="4" w:space="0" w:color="auto"/>
              <w:left w:val="single" w:sz="4" w:space="0" w:color="auto"/>
              <w:right w:val="single" w:sz="4" w:space="0" w:color="auto"/>
            </w:tcBorders>
            <w:shd w:val="clear" w:color="auto" w:fill="FFFFFF"/>
            <w:vAlign w:val="bottom"/>
          </w:tcPr>
          <w:p w14:paraId="2EE7E3EB" w14:textId="77777777" w:rsidR="00B74106" w:rsidRDefault="005E0D81">
            <w:pPr>
              <w:pStyle w:val="Style12"/>
              <w:shd w:val="clear" w:color="auto" w:fill="auto"/>
              <w:jc w:val="center"/>
              <w:rPr>
                <w:sz w:val="15"/>
                <w:szCs w:val="15"/>
              </w:rPr>
            </w:pPr>
            <w:r>
              <w:rPr>
                <w:b/>
                <w:bCs/>
                <w:sz w:val="15"/>
                <w:szCs w:val="15"/>
              </w:rPr>
              <w:t>Změna</w:t>
            </w:r>
          </w:p>
        </w:tc>
      </w:tr>
      <w:tr w:rsidR="00B74106" w14:paraId="2EE7E3F5" w14:textId="77777777">
        <w:trPr>
          <w:trHeight w:hRule="exact" w:val="706"/>
          <w:jc w:val="center"/>
        </w:trPr>
        <w:tc>
          <w:tcPr>
            <w:tcW w:w="571" w:type="dxa"/>
            <w:tcBorders>
              <w:left w:val="single" w:sz="4" w:space="0" w:color="auto"/>
            </w:tcBorders>
            <w:shd w:val="clear" w:color="auto" w:fill="FFFFFF"/>
          </w:tcPr>
          <w:p w14:paraId="2EE7E3ED" w14:textId="77777777" w:rsidR="00B74106" w:rsidRDefault="005E0D81">
            <w:pPr>
              <w:pStyle w:val="Style12"/>
              <w:shd w:val="clear" w:color="auto" w:fill="auto"/>
              <w:spacing w:before="120"/>
              <w:jc w:val="left"/>
            </w:pPr>
            <w:r>
              <w:rPr>
                <w:b/>
                <w:bCs/>
              </w:rPr>
              <w:t>Řádek</w:t>
            </w:r>
          </w:p>
        </w:tc>
        <w:tc>
          <w:tcPr>
            <w:tcW w:w="5414" w:type="dxa"/>
            <w:tcBorders>
              <w:left w:val="single" w:sz="4" w:space="0" w:color="auto"/>
            </w:tcBorders>
            <w:shd w:val="clear" w:color="auto" w:fill="FFFFFF"/>
          </w:tcPr>
          <w:p w14:paraId="2EE7E3EE" w14:textId="77777777" w:rsidR="00B74106" w:rsidRDefault="005E0D81">
            <w:pPr>
              <w:pStyle w:val="Style12"/>
              <w:shd w:val="clear" w:color="auto" w:fill="auto"/>
              <w:spacing w:before="120"/>
              <w:jc w:val="center"/>
            </w:pPr>
            <w:r>
              <w:rPr>
                <w:b/>
                <w:bCs/>
              </w:rPr>
              <w:t>Druh nákladu nebo výdaje</w:t>
            </w:r>
          </w:p>
        </w:tc>
        <w:tc>
          <w:tcPr>
            <w:tcW w:w="1498" w:type="dxa"/>
            <w:tcBorders>
              <w:top w:val="single" w:sz="4" w:space="0" w:color="auto"/>
              <w:left w:val="single" w:sz="4" w:space="0" w:color="auto"/>
            </w:tcBorders>
            <w:shd w:val="clear" w:color="auto" w:fill="FFFFFF"/>
            <w:vAlign w:val="bottom"/>
          </w:tcPr>
          <w:p w14:paraId="2EE7E3EF" w14:textId="5CD99B64" w:rsidR="00B74106" w:rsidRDefault="005E0D81">
            <w:pPr>
              <w:pStyle w:val="Style12"/>
              <w:shd w:val="clear" w:color="auto" w:fill="auto"/>
              <w:spacing w:line="276" w:lineRule="auto"/>
              <w:jc w:val="center"/>
            </w:pPr>
            <w:r>
              <w:rPr>
                <w:b/>
                <w:bCs/>
              </w:rPr>
              <w:t>Poskytovatelem uznané náklady celkem (v tis. Kč</w:t>
            </w:r>
            <w:r w:rsidR="00D8638E">
              <w:rPr>
                <w:b/>
                <w:bCs/>
              </w:rPr>
              <w:t>)</w:t>
            </w:r>
          </w:p>
        </w:tc>
        <w:tc>
          <w:tcPr>
            <w:tcW w:w="1498" w:type="dxa"/>
            <w:tcBorders>
              <w:top w:val="single" w:sz="4" w:space="0" w:color="auto"/>
              <w:left w:val="single" w:sz="4" w:space="0" w:color="auto"/>
            </w:tcBorders>
            <w:shd w:val="clear" w:color="auto" w:fill="FFFFFF"/>
          </w:tcPr>
          <w:p w14:paraId="2EE7E3F0"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507" w:type="dxa"/>
            <w:tcBorders>
              <w:top w:val="single" w:sz="4" w:space="0" w:color="auto"/>
              <w:left w:val="single" w:sz="4" w:space="0" w:color="auto"/>
            </w:tcBorders>
            <w:shd w:val="clear" w:color="auto" w:fill="FFFFFF"/>
            <w:vAlign w:val="bottom"/>
          </w:tcPr>
          <w:p w14:paraId="2EE7E3F1" w14:textId="77777777" w:rsidR="00B74106" w:rsidRDefault="005E0D81">
            <w:pPr>
              <w:pStyle w:val="Style12"/>
              <w:shd w:val="clear" w:color="auto" w:fill="auto"/>
              <w:spacing w:line="276" w:lineRule="auto"/>
              <w:jc w:val="center"/>
            </w:pPr>
            <w:r>
              <w:rPr>
                <w:b/>
                <w:bCs/>
              </w:rPr>
              <w:t>Poskytovatelem uznané náklady celkem (v tis. Kč)</w:t>
            </w:r>
          </w:p>
        </w:tc>
        <w:tc>
          <w:tcPr>
            <w:tcW w:w="1507" w:type="dxa"/>
            <w:tcBorders>
              <w:top w:val="single" w:sz="4" w:space="0" w:color="auto"/>
              <w:left w:val="single" w:sz="4" w:space="0" w:color="auto"/>
            </w:tcBorders>
            <w:shd w:val="clear" w:color="auto" w:fill="FFFFFF"/>
          </w:tcPr>
          <w:p w14:paraId="2EE7E3F2" w14:textId="77777777" w:rsidR="00B74106" w:rsidRDefault="005E0D81">
            <w:pPr>
              <w:pStyle w:val="Style12"/>
              <w:shd w:val="clear" w:color="auto" w:fill="auto"/>
              <w:spacing w:line="276" w:lineRule="auto"/>
              <w:jc w:val="center"/>
            </w:pPr>
            <w:r>
              <w:rPr>
                <w:b/>
                <w:bCs/>
              </w:rPr>
              <w:t>Poskytovatelem uznané náklady z účelových výdajů MK (v tis. KC)</w:t>
            </w:r>
          </w:p>
        </w:tc>
        <w:tc>
          <w:tcPr>
            <w:tcW w:w="1248" w:type="dxa"/>
            <w:tcBorders>
              <w:top w:val="single" w:sz="4" w:space="0" w:color="auto"/>
              <w:left w:val="single" w:sz="4" w:space="0" w:color="auto"/>
            </w:tcBorders>
            <w:shd w:val="clear" w:color="auto" w:fill="FFFFFF"/>
            <w:vAlign w:val="center"/>
          </w:tcPr>
          <w:p w14:paraId="2EE7E3F3" w14:textId="77777777" w:rsidR="00B74106" w:rsidRDefault="005E0D81">
            <w:pPr>
              <w:pStyle w:val="Style12"/>
              <w:shd w:val="clear" w:color="auto" w:fill="auto"/>
              <w:spacing w:line="286" w:lineRule="auto"/>
              <w:jc w:val="center"/>
            </w:pPr>
            <w:r>
              <w:rPr>
                <w:b/>
                <w:bCs/>
              </w:rPr>
              <w:t>Uznané náklady celkem (v tis. Kč)</w:t>
            </w:r>
          </w:p>
        </w:tc>
        <w:tc>
          <w:tcPr>
            <w:tcW w:w="1282" w:type="dxa"/>
            <w:tcBorders>
              <w:top w:val="single" w:sz="4" w:space="0" w:color="auto"/>
              <w:left w:val="single" w:sz="4" w:space="0" w:color="auto"/>
              <w:right w:val="single" w:sz="4" w:space="0" w:color="auto"/>
            </w:tcBorders>
            <w:shd w:val="clear" w:color="auto" w:fill="FFFFFF"/>
            <w:vAlign w:val="bottom"/>
          </w:tcPr>
          <w:p w14:paraId="2EE7E3F4" w14:textId="77777777" w:rsidR="00B74106" w:rsidRDefault="005E0D81">
            <w:pPr>
              <w:pStyle w:val="Style12"/>
              <w:shd w:val="clear" w:color="auto" w:fill="auto"/>
              <w:spacing w:line="276" w:lineRule="auto"/>
              <w:jc w:val="center"/>
            </w:pPr>
            <w:r>
              <w:rPr>
                <w:b/>
                <w:bCs/>
              </w:rPr>
              <w:t>Uznané náklady z účelových výdajů MK (v tis. KC)</w:t>
            </w:r>
          </w:p>
        </w:tc>
      </w:tr>
      <w:tr w:rsidR="00B74106" w14:paraId="2EE7E3FE" w14:textId="77777777">
        <w:trPr>
          <w:trHeight w:hRule="exact" w:val="274"/>
          <w:jc w:val="center"/>
        </w:trPr>
        <w:tc>
          <w:tcPr>
            <w:tcW w:w="571" w:type="dxa"/>
            <w:tcBorders>
              <w:top w:val="single" w:sz="4" w:space="0" w:color="auto"/>
              <w:left w:val="single" w:sz="4" w:space="0" w:color="auto"/>
            </w:tcBorders>
            <w:shd w:val="clear" w:color="auto" w:fill="FFFFFF"/>
            <w:vAlign w:val="bottom"/>
          </w:tcPr>
          <w:p w14:paraId="2EE7E3F6" w14:textId="77777777" w:rsidR="00B74106" w:rsidRDefault="005E0D81">
            <w:pPr>
              <w:pStyle w:val="Style12"/>
              <w:shd w:val="clear" w:color="auto" w:fill="auto"/>
              <w:ind w:firstLine="200"/>
              <w:jc w:val="both"/>
            </w:pPr>
            <w:r>
              <w:rPr>
                <w:b/>
                <w:bCs/>
              </w:rPr>
              <w:t>AI</w:t>
            </w:r>
          </w:p>
        </w:tc>
        <w:tc>
          <w:tcPr>
            <w:tcW w:w="5414" w:type="dxa"/>
            <w:tcBorders>
              <w:top w:val="single" w:sz="4" w:space="0" w:color="auto"/>
              <w:left w:val="single" w:sz="4" w:space="0" w:color="auto"/>
            </w:tcBorders>
            <w:shd w:val="clear" w:color="auto" w:fill="FFFFFF"/>
            <w:vAlign w:val="bottom"/>
          </w:tcPr>
          <w:p w14:paraId="2EE7E3F7" w14:textId="77777777" w:rsidR="00B74106" w:rsidRDefault="005E0D81">
            <w:pPr>
              <w:pStyle w:val="Style12"/>
              <w:shd w:val="clear" w:color="auto" w:fill="auto"/>
              <w:jc w:val="center"/>
            </w:pPr>
            <w:r>
              <w:t>Mzdy a platy Jednotlivých zaměstnanců bez zákonných odvodů.</w:t>
            </w:r>
          </w:p>
        </w:tc>
        <w:tc>
          <w:tcPr>
            <w:tcW w:w="1498" w:type="dxa"/>
            <w:tcBorders>
              <w:top w:val="single" w:sz="4" w:space="0" w:color="auto"/>
              <w:left w:val="single" w:sz="4" w:space="0" w:color="auto"/>
            </w:tcBorders>
            <w:shd w:val="clear" w:color="auto" w:fill="FFFFFF"/>
            <w:vAlign w:val="bottom"/>
          </w:tcPr>
          <w:p w14:paraId="2EE7E3F8" w14:textId="77777777" w:rsidR="00B74106" w:rsidRDefault="005E0D81">
            <w:pPr>
              <w:pStyle w:val="Style12"/>
              <w:shd w:val="clear" w:color="auto" w:fill="auto"/>
            </w:pPr>
            <w:r>
              <w:t>208 tis. Kč</w:t>
            </w:r>
          </w:p>
        </w:tc>
        <w:tc>
          <w:tcPr>
            <w:tcW w:w="1498" w:type="dxa"/>
            <w:tcBorders>
              <w:top w:val="single" w:sz="4" w:space="0" w:color="auto"/>
              <w:left w:val="single" w:sz="4" w:space="0" w:color="auto"/>
            </w:tcBorders>
            <w:shd w:val="clear" w:color="auto" w:fill="FFFFFF"/>
            <w:vAlign w:val="bottom"/>
          </w:tcPr>
          <w:p w14:paraId="2EE7E3F9" w14:textId="77777777" w:rsidR="00B74106" w:rsidRDefault="005E0D81">
            <w:pPr>
              <w:pStyle w:val="Style12"/>
              <w:shd w:val="clear" w:color="auto" w:fill="auto"/>
            </w:pPr>
            <w:r>
              <w:t>208 tis. Kč</w:t>
            </w:r>
          </w:p>
        </w:tc>
        <w:tc>
          <w:tcPr>
            <w:tcW w:w="1507" w:type="dxa"/>
            <w:tcBorders>
              <w:top w:val="single" w:sz="4" w:space="0" w:color="auto"/>
              <w:left w:val="single" w:sz="4" w:space="0" w:color="auto"/>
            </w:tcBorders>
            <w:shd w:val="clear" w:color="auto" w:fill="FFFFFF"/>
            <w:vAlign w:val="bottom"/>
          </w:tcPr>
          <w:p w14:paraId="2EE7E3FA" w14:textId="77777777" w:rsidR="00B74106" w:rsidRDefault="005E0D81">
            <w:pPr>
              <w:pStyle w:val="Style12"/>
              <w:shd w:val="clear" w:color="auto" w:fill="auto"/>
            </w:pPr>
            <w:r>
              <w:t>208 tis. KČ</w:t>
            </w:r>
          </w:p>
        </w:tc>
        <w:tc>
          <w:tcPr>
            <w:tcW w:w="1507" w:type="dxa"/>
            <w:tcBorders>
              <w:top w:val="single" w:sz="4" w:space="0" w:color="auto"/>
              <w:left w:val="single" w:sz="4" w:space="0" w:color="auto"/>
            </w:tcBorders>
            <w:shd w:val="clear" w:color="auto" w:fill="FFFFFF"/>
            <w:vAlign w:val="bottom"/>
          </w:tcPr>
          <w:p w14:paraId="2EE7E3FB" w14:textId="77777777" w:rsidR="00B74106" w:rsidRDefault="005E0D81">
            <w:pPr>
              <w:pStyle w:val="Style12"/>
              <w:shd w:val="clear" w:color="auto" w:fill="auto"/>
            </w:pPr>
            <w:r>
              <w:t>208 tis. Kč</w:t>
            </w:r>
          </w:p>
        </w:tc>
        <w:tc>
          <w:tcPr>
            <w:tcW w:w="1248" w:type="dxa"/>
            <w:tcBorders>
              <w:top w:val="single" w:sz="4" w:space="0" w:color="auto"/>
              <w:left w:val="single" w:sz="4" w:space="0" w:color="auto"/>
            </w:tcBorders>
            <w:shd w:val="clear" w:color="auto" w:fill="FFFFFF"/>
            <w:vAlign w:val="bottom"/>
          </w:tcPr>
          <w:p w14:paraId="2EE7E3FC"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bottom"/>
          </w:tcPr>
          <w:p w14:paraId="2EE7E3FD" w14:textId="77777777" w:rsidR="00B74106" w:rsidRDefault="005E0D81">
            <w:pPr>
              <w:pStyle w:val="Style12"/>
              <w:shd w:val="clear" w:color="auto" w:fill="auto"/>
            </w:pPr>
            <w:r>
              <w:t>0 tis. Kč</w:t>
            </w:r>
          </w:p>
        </w:tc>
      </w:tr>
      <w:tr w:rsidR="00B74106" w14:paraId="2EE7E407" w14:textId="77777777">
        <w:trPr>
          <w:trHeight w:hRule="exact" w:val="288"/>
          <w:jc w:val="center"/>
        </w:trPr>
        <w:tc>
          <w:tcPr>
            <w:tcW w:w="571" w:type="dxa"/>
            <w:tcBorders>
              <w:top w:val="single" w:sz="4" w:space="0" w:color="auto"/>
              <w:left w:val="single" w:sz="4" w:space="0" w:color="auto"/>
            </w:tcBorders>
            <w:shd w:val="clear" w:color="auto" w:fill="FFFFFF"/>
            <w:vAlign w:val="center"/>
          </w:tcPr>
          <w:p w14:paraId="2EE7E3FF" w14:textId="77777777" w:rsidR="00B74106" w:rsidRDefault="005E0D81">
            <w:pPr>
              <w:pStyle w:val="Style12"/>
              <w:shd w:val="clear" w:color="auto" w:fill="auto"/>
              <w:ind w:firstLine="200"/>
              <w:jc w:val="both"/>
            </w:pPr>
            <w:r>
              <w:t>A2</w:t>
            </w:r>
          </w:p>
        </w:tc>
        <w:tc>
          <w:tcPr>
            <w:tcW w:w="5414" w:type="dxa"/>
            <w:tcBorders>
              <w:top w:val="single" w:sz="4" w:space="0" w:color="auto"/>
              <w:left w:val="single" w:sz="4" w:space="0" w:color="auto"/>
            </w:tcBorders>
            <w:shd w:val="clear" w:color="auto" w:fill="FFFFFF"/>
            <w:vAlign w:val="center"/>
          </w:tcPr>
          <w:p w14:paraId="2EE7E400" w14:textId="77777777" w:rsidR="00B74106" w:rsidRDefault="005E0D81">
            <w:pPr>
              <w:pStyle w:val="Style12"/>
              <w:shd w:val="clear" w:color="auto" w:fill="auto"/>
              <w:jc w:val="center"/>
            </w:pPr>
            <w:r>
              <w:t>Ostatní osobní náklady (DPP, DPČ) bez zákonných odvodů.</w:t>
            </w:r>
          </w:p>
        </w:tc>
        <w:tc>
          <w:tcPr>
            <w:tcW w:w="1498" w:type="dxa"/>
            <w:tcBorders>
              <w:top w:val="single" w:sz="4" w:space="0" w:color="auto"/>
              <w:left w:val="single" w:sz="4" w:space="0" w:color="auto"/>
            </w:tcBorders>
            <w:shd w:val="clear" w:color="auto" w:fill="FFFFFF"/>
            <w:vAlign w:val="center"/>
          </w:tcPr>
          <w:p w14:paraId="2EE7E401"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E402"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03"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04"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vAlign w:val="center"/>
          </w:tcPr>
          <w:p w14:paraId="2EE7E405"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06" w14:textId="77777777" w:rsidR="00B74106" w:rsidRDefault="005E0D81">
            <w:pPr>
              <w:pStyle w:val="Style12"/>
              <w:shd w:val="clear" w:color="auto" w:fill="auto"/>
            </w:pPr>
            <w:r>
              <w:t>0 tis. Kč</w:t>
            </w:r>
          </w:p>
        </w:tc>
      </w:tr>
      <w:tr w:rsidR="00B74106" w14:paraId="2EE7E410"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408" w14:textId="77777777" w:rsidR="00B74106" w:rsidRDefault="005E0D81">
            <w:pPr>
              <w:pStyle w:val="Style12"/>
              <w:shd w:val="clear" w:color="auto" w:fill="auto"/>
              <w:ind w:firstLine="200"/>
              <w:jc w:val="both"/>
            </w:pPr>
            <w:r>
              <w:t>A3</w:t>
            </w:r>
          </w:p>
        </w:tc>
        <w:tc>
          <w:tcPr>
            <w:tcW w:w="5414" w:type="dxa"/>
            <w:tcBorders>
              <w:top w:val="single" w:sz="4" w:space="0" w:color="auto"/>
              <w:left w:val="single" w:sz="4" w:space="0" w:color="auto"/>
            </w:tcBorders>
            <w:shd w:val="clear" w:color="auto" w:fill="FFFFFF"/>
            <w:vAlign w:val="center"/>
          </w:tcPr>
          <w:p w14:paraId="2EE7E409" w14:textId="77777777" w:rsidR="00B74106" w:rsidRDefault="005E0D81">
            <w:pPr>
              <w:pStyle w:val="Style12"/>
              <w:shd w:val="clear" w:color="auto" w:fill="auto"/>
              <w:jc w:val="center"/>
            </w:pPr>
            <w:r>
              <w:t>Autorské honoráře.</w:t>
            </w:r>
          </w:p>
        </w:tc>
        <w:tc>
          <w:tcPr>
            <w:tcW w:w="1498" w:type="dxa"/>
            <w:tcBorders>
              <w:top w:val="single" w:sz="4" w:space="0" w:color="auto"/>
              <w:left w:val="single" w:sz="4" w:space="0" w:color="auto"/>
            </w:tcBorders>
            <w:shd w:val="clear" w:color="auto" w:fill="FFFFFF"/>
            <w:vAlign w:val="center"/>
          </w:tcPr>
          <w:p w14:paraId="2EE7E40A"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E40B"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0C"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0D"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vAlign w:val="center"/>
          </w:tcPr>
          <w:p w14:paraId="2EE7E40E"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0F" w14:textId="77777777" w:rsidR="00B74106" w:rsidRDefault="005E0D81">
            <w:pPr>
              <w:pStyle w:val="Style12"/>
              <w:shd w:val="clear" w:color="auto" w:fill="auto"/>
            </w:pPr>
            <w:r>
              <w:t>0 tis. Kč</w:t>
            </w:r>
          </w:p>
        </w:tc>
      </w:tr>
      <w:tr w:rsidR="00B74106" w14:paraId="2EE7E419"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411" w14:textId="77777777" w:rsidR="00B74106" w:rsidRDefault="005E0D81">
            <w:pPr>
              <w:pStyle w:val="Style12"/>
              <w:shd w:val="clear" w:color="auto" w:fill="auto"/>
              <w:ind w:firstLine="200"/>
              <w:jc w:val="both"/>
            </w:pPr>
            <w:r>
              <w:t>A4</w:t>
            </w:r>
          </w:p>
        </w:tc>
        <w:tc>
          <w:tcPr>
            <w:tcW w:w="5414" w:type="dxa"/>
            <w:tcBorders>
              <w:top w:val="single" w:sz="4" w:space="0" w:color="auto"/>
              <w:left w:val="single" w:sz="4" w:space="0" w:color="auto"/>
            </w:tcBorders>
            <w:shd w:val="clear" w:color="auto" w:fill="FFFFFF"/>
            <w:vAlign w:val="center"/>
          </w:tcPr>
          <w:p w14:paraId="2EE7E412" w14:textId="77777777" w:rsidR="00B74106" w:rsidRDefault="005E0D81">
            <w:pPr>
              <w:pStyle w:val="Style12"/>
              <w:shd w:val="clear" w:color="auto" w:fill="auto"/>
              <w:jc w:val="center"/>
            </w:pPr>
            <w:r>
              <w:t>Stipendia studentů.</w:t>
            </w:r>
          </w:p>
        </w:tc>
        <w:tc>
          <w:tcPr>
            <w:tcW w:w="1498" w:type="dxa"/>
            <w:tcBorders>
              <w:top w:val="single" w:sz="4" w:space="0" w:color="auto"/>
              <w:left w:val="single" w:sz="4" w:space="0" w:color="auto"/>
            </w:tcBorders>
            <w:shd w:val="clear" w:color="auto" w:fill="FFFFFF"/>
            <w:vAlign w:val="center"/>
          </w:tcPr>
          <w:p w14:paraId="2EE7E413"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E414"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15"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16"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vAlign w:val="center"/>
          </w:tcPr>
          <w:p w14:paraId="2EE7E417"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18" w14:textId="77777777" w:rsidR="00B74106" w:rsidRDefault="005E0D81">
            <w:pPr>
              <w:pStyle w:val="Style12"/>
              <w:shd w:val="clear" w:color="auto" w:fill="auto"/>
            </w:pPr>
            <w:r>
              <w:t>0 tis. Kč</w:t>
            </w:r>
          </w:p>
        </w:tc>
      </w:tr>
      <w:tr w:rsidR="00B74106" w14:paraId="2EE7E422"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41A" w14:textId="77777777" w:rsidR="00B74106" w:rsidRDefault="005E0D81">
            <w:pPr>
              <w:pStyle w:val="Style12"/>
              <w:shd w:val="clear" w:color="auto" w:fill="auto"/>
              <w:ind w:firstLine="200"/>
              <w:jc w:val="both"/>
            </w:pPr>
            <w:r>
              <w:t>A5</w:t>
            </w:r>
          </w:p>
        </w:tc>
        <w:tc>
          <w:tcPr>
            <w:tcW w:w="5414" w:type="dxa"/>
            <w:tcBorders>
              <w:top w:val="single" w:sz="4" w:space="0" w:color="auto"/>
              <w:left w:val="single" w:sz="4" w:space="0" w:color="auto"/>
            </w:tcBorders>
            <w:shd w:val="clear" w:color="auto" w:fill="FFFFFF"/>
            <w:vAlign w:val="center"/>
          </w:tcPr>
          <w:p w14:paraId="2EE7E41B" w14:textId="77777777" w:rsidR="00B74106" w:rsidRDefault="005E0D81">
            <w:pPr>
              <w:pStyle w:val="Style12"/>
              <w:shd w:val="clear" w:color="auto" w:fill="auto"/>
              <w:jc w:val="center"/>
            </w:pPr>
            <w:r>
              <w:t>Povinné zákonné odvody.</w:t>
            </w:r>
          </w:p>
        </w:tc>
        <w:tc>
          <w:tcPr>
            <w:tcW w:w="1498" w:type="dxa"/>
            <w:tcBorders>
              <w:top w:val="single" w:sz="4" w:space="0" w:color="auto"/>
              <w:left w:val="single" w:sz="4" w:space="0" w:color="auto"/>
            </w:tcBorders>
            <w:shd w:val="clear" w:color="auto" w:fill="FFFFFF"/>
            <w:vAlign w:val="center"/>
          </w:tcPr>
          <w:p w14:paraId="2EE7E41C" w14:textId="77777777" w:rsidR="00B74106" w:rsidRDefault="005E0D81">
            <w:pPr>
              <w:pStyle w:val="Style12"/>
              <w:shd w:val="clear" w:color="auto" w:fill="auto"/>
            </w:pPr>
            <w:r>
              <w:t>71 tis. Kč</w:t>
            </w:r>
          </w:p>
        </w:tc>
        <w:tc>
          <w:tcPr>
            <w:tcW w:w="1498" w:type="dxa"/>
            <w:tcBorders>
              <w:top w:val="single" w:sz="4" w:space="0" w:color="auto"/>
              <w:left w:val="single" w:sz="4" w:space="0" w:color="auto"/>
            </w:tcBorders>
            <w:shd w:val="clear" w:color="auto" w:fill="FFFFFF"/>
            <w:vAlign w:val="center"/>
          </w:tcPr>
          <w:p w14:paraId="2EE7E41D" w14:textId="77777777" w:rsidR="00B74106" w:rsidRDefault="005E0D81">
            <w:pPr>
              <w:pStyle w:val="Style12"/>
              <w:shd w:val="clear" w:color="auto" w:fill="auto"/>
            </w:pPr>
            <w:r>
              <w:t>71 tis. Kč</w:t>
            </w:r>
          </w:p>
        </w:tc>
        <w:tc>
          <w:tcPr>
            <w:tcW w:w="1507" w:type="dxa"/>
            <w:tcBorders>
              <w:top w:val="single" w:sz="4" w:space="0" w:color="auto"/>
              <w:left w:val="single" w:sz="4" w:space="0" w:color="auto"/>
            </w:tcBorders>
            <w:shd w:val="clear" w:color="auto" w:fill="FFFFFF"/>
            <w:vAlign w:val="center"/>
          </w:tcPr>
          <w:p w14:paraId="2EE7E41E" w14:textId="77777777" w:rsidR="00B74106" w:rsidRDefault="005E0D81">
            <w:pPr>
              <w:pStyle w:val="Style12"/>
              <w:shd w:val="clear" w:color="auto" w:fill="auto"/>
            </w:pPr>
            <w:r>
              <w:t>71 tis. Kč</w:t>
            </w:r>
          </w:p>
        </w:tc>
        <w:tc>
          <w:tcPr>
            <w:tcW w:w="1507" w:type="dxa"/>
            <w:tcBorders>
              <w:top w:val="single" w:sz="4" w:space="0" w:color="auto"/>
              <w:left w:val="single" w:sz="4" w:space="0" w:color="auto"/>
            </w:tcBorders>
            <w:shd w:val="clear" w:color="auto" w:fill="FFFFFF"/>
            <w:vAlign w:val="center"/>
          </w:tcPr>
          <w:p w14:paraId="2EE7E41F" w14:textId="77777777" w:rsidR="00B74106" w:rsidRDefault="005E0D81">
            <w:pPr>
              <w:pStyle w:val="Style12"/>
              <w:shd w:val="clear" w:color="auto" w:fill="auto"/>
            </w:pPr>
            <w:r>
              <w:t>71 tis. Kč</w:t>
            </w:r>
          </w:p>
        </w:tc>
        <w:tc>
          <w:tcPr>
            <w:tcW w:w="1248" w:type="dxa"/>
            <w:tcBorders>
              <w:top w:val="single" w:sz="4" w:space="0" w:color="auto"/>
              <w:left w:val="single" w:sz="4" w:space="0" w:color="auto"/>
            </w:tcBorders>
            <w:shd w:val="clear" w:color="auto" w:fill="FFFFFF"/>
            <w:vAlign w:val="center"/>
          </w:tcPr>
          <w:p w14:paraId="2EE7E420"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21" w14:textId="72CC60CB" w:rsidR="00B74106" w:rsidRDefault="00390484">
            <w:pPr>
              <w:pStyle w:val="Style12"/>
              <w:shd w:val="clear" w:color="auto" w:fill="auto"/>
            </w:pPr>
            <w:r>
              <w:t xml:space="preserve">0 tis. Kč </w:t>
            </w:r>
            <w:r w:rsidR="005E0D81">
              <w:t>č</w:t>
            </w:r>
          </w:p>
        </w:tc>
      </w:tr>
      <w:tr w:rsidR="00B74106" w14:paraId="2EE7E42B" w14:textId="77777777">
        <w:trPr>
          <w:trHeight w:hRule="exact" w:val="278"/>
          <w:jc w:val="center"/>
        </w:trPr>
        <w:tc>
          <w:tcPr>
            <w:tcW w:w="571" w:type="dxa"/>
            <w:tcBorders>
              <w:top w:val="single" w:sz="4" w:space="0" w:color="auto"/>
              <w:left w:val="single" w:sz="4" w:space="0" w:color="auto"/>
            </w:tcBorders>
            <w:shd w:val="clear" w:color="auto" w:fill="FFFFFF"/>
            <w:vAlign w:val="center"/>
          </w:tcPr>
          <w:p w14:paraId="2EE7E423" w14:textId="77777777" w:rsidR="00B74106" w:rsidRDefault="005E0D81">
            <w:pPr>
              <w:pStyle w:val="Style12"/>
              <w:shd w:val="clear" w:color="auto" w:fill="auto"/>
              <w:ind w:firstLine="200"/>
              <w:jc w:val="both"/>
            </w:pPr>
            <w:r>
              <w:t>A6</w:t>
            </w:r>
          </w:p>
        </w:tc>
        <w:tc>
          <w:tcPr>
            <w:tcW w:w="5414" w:type="dxa"/>
            <w:tcBorders>
              <w:top w:val="single" w:sz="4" w:space="0" w:color="auto"/>
              <w:left w:val="single" w:sz="4" w:space="0" w:color="auto"/>
            </w:tcBorders>
            <w:shd w:val="clear" w:color="auto" w:fill="FFFFFF"/>
            <w:vAlign w:val="center"/>
          </w:tcPr>
          <w:p w14:paraId="2EE7E424" w14:textId="77777777" w:rsidR="00B74106" w:rsidRDefault="005E0D81">
            <w:pPr>
              <w:pStyle w:val="Style12"/>
              <w:shd w:val="clear" w:color="auto" w:fill="auto"/>
              <w:jc w:val="center"/>
              <w:rPr>
                <w:sz w:val="15"/>
                <w:szCs w:val="15"/>
              </w:rPr>
            </w:pPr>
            <w:r>
              <w:rPr>
                <w:b/>
                <w:bCs/>
                <w:sz w:val="15"/>
                <w:szCs w:val="15"/>
              </w:rPr>
              <w:t>FKSP</w:t>
            </w:r>
          </w:p>
        </w:tc>
        <w:tc>
          <w:tcPr>
            <w:tcW w:w="1498" w:type="dxa"/>
            <w:tcBorders>
              <w:top w:val="single" w:sz="4" w:space="0" w:color="auto"/>
              <w:left w:val="single" w:sz="4" w:space="0" w:color="auto"/>
            </w:tcBorders>
            <w:shd w:val="clear" w:color="auto" w:fill="FFFFFF"/>
            <w:vAlign w:val="center"/>
          </w:tcPr>
          <w:p w14:paraId="2EE7E425" w14:textId="77777777" w:rsidR="00B74106" w:rsidRDefault="005E0D81">
            <w:pPr>
              <w:pStyle w:val="Style12"/>
              <w:shd w:val="clear" w:color="auto" w:fill="auto"/>
            </w:pPr>
            <w:r>
              <w:t>5 tis. Kč</w:t>
            </w:r>
          </w:p>
        </w:tc>
        <w:tc>
          <w:tcPr>
            <w:tcW w:w="1498" w:type="dxa"/>
            <w:tcBorders>
              <w:top w:val="single" w:sz="4" w:space="0" w:color="auto"/>
              <w:left w:val="single" w:sz="4" w:space="0" w:color="auto"/>
            </w:tcBorders>
            <w:shd w:val="clear" w:color="auto" w:fill="FFFFFF"/>
            <w:vAlign w:val="center"/>
          </w:tcPr>
          <w:p w14:paraId="2EE7E426" w14:textId="77777777" w:rsidR="00B74106" w:rsidRDefault="005E0D81">
            <w:pPr>
              <w:pStyle w:val="Style12"/>
              <w:shd w:val="clear" w:color="auto" w:fill="auto"/>
            </w:pPr>
            <w:r>
              <w:t>5 tis. Kč</w:t>
            </w:r>
          </w:p>
        </w:tc>
        <w:tc>
          <w:tcPr>
            <w:tcW w:w="1507" w:type="dxa"/>
            <w:tcBorders>
              <w:top w:val="single" w:sz="4" w:space="0" w:color="auto"/>
              <w:left w:val="single" w:sz="4" w:space="0" w:color="auto"/>
            </w:tcBorders>
            <w:shd w:val="clear" w:color="auto" w:fill="FFFFFF"/>
            <w:vAlign w:val="center"/>
          </w:tcPr>
          <w:p w14:paraId="2EE7E427" w14:textId="77777777" w:rsidR="00B74106" w:rsidRDefault="005E0D81">
            <w:pPr>
              <w:pStyle w:val="Style12"/>
              <w:shd w:val="clear" w:color="auto" w:fill="auto"/>
            </w:pPr>
            <w:r>
              <w:t>5 tis. Kč</w:t>
            </w:r>
          </w:p>
        </w:tc>
        <w:tc>
          <w:tcPr>
            <w:tcW w:w="1507" w:type="dxa"/>
            <w:tcBorders>
              <w:top w:val="single" w:sz="4" w:space="0" w:color="auto"/>
              <w:left w:val="single" w:sz="4" w:space="0" w:color="auto"/>
            </w:tcBorders>
            <w:shd w:val="clear" w:color="auto" w:fill="FFFFFF"/>
            <w:vAlign w:val="center"/>
          </w:tcPr>
          <w:p w14:paraId="2EE7E428" w14:textId="77777777" w:rsidR="00B74106" w:rsidRDefault="005E0D81">
            <w:pPr>
              <w:pStyle w:val="Style12"/>
              <w:shd w:val="clear" w:color="auto" w:fill="auto"/>
            </w:pPr>
            <w:r>
              <w:t>5 tis. Kč</w:t>
            </w:r>
          </w:p>
        </w:tc>
        <w:tc>
          <w:tcPr>
            <w:tcW w:w="1248" w:type="dxa"/>
            <w:tcBorders>
              <w:top w:val="single" w:sz="4" w:space="0" w:color="auto"/>
              <w:left w:val="single" w:sz="4" w:space="0" w:color="auto"/>
            </w:tcBorders>
            <w:shd w:val="clear" w:color="auto" w:fill="FFFFFF"/>
            <w:vAlign w:val="center"/>
          </w:tcPr>
          <w:p w14:paraId="2EE7E429"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2A" w14:textId="77777777" w:rsidR="00B74106" w:rsidRDefault="005E0D81">
            <w:pPr>
              <w:pStyle w:val="Style12"/>
              <w:shd w:val="clear" w:color="auto" w:fill="auto"/>
            </w:pPr>
            <w:r>
              <w:t>0 tis. Kč</w:t>
            </w:r>
          </w:p>
        </w:tc>
      </w:tr>
      <w:tr w:rsidR="00B74106" w14:paraId="2EE7E434"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E42C" w14:textId="77777777" w:rsidR="00B74106" w:rsidRDefault="005E0D81">
            <w:pPr>
              <w:pStyle w:val="Style12"/>
              <w:shd w:val="clear" w:color="auto" w:fill="auto"/>
              <w:ind w:firstLine="200"/>
              <w:jc w:val="both"/>
              <w:rPr>
                <w:sz w:val="15"/>
                <w:szCs w:val="15"/>
              </w:rPr>
            </w:pPr>
            <w:r>
              <w:rPr>
                <w:b/>
                <w:bCs/>
                <w:sz w:val="15"/>
                <w:szCs w:val="15"/>
              </w:rPr>
              <w:t>A</w:t>
            </w:r>
          </w:p>
        </w:tc>
        <w:tc>
          <w:tcPr>
            <w:tcW w:w="5414" w:type="dxa"/>
            <w:tcBorders>
              <w:top w:val="single" w:sz="4" w:space="0" w:color="auto"/>
              <w:left w:val="single" w:sz="4" w:space="0" w:color="auto"/>
            </w:tcBorders>
            <w:shd w:val="clear" w:color="auto" w:fill="FFFFFF"/>
            <w:vAlign w:val="center"/>
          </w:tcPr>
          <w:p w14:paraId="2EE7E42D" w14:textId="77777777" w:rsidR="00B74106" w:rsidRDefault="005E0D81">
            <w:pPr>
              <w:pStyle w:val="Style12"/>
              <w:shd w:val="clear" w:color="auto" w:fill="auto"/>
              <w:jc w:val="center"/>
              <w:rPr>
                <w:sz w:val="15"/>
                <w:szCs w:val="15"/>
              </w:rPr>
            </w:pPr>
            <w:r>
              <w:rPr>
                <w:b/>
                <w:bCs/>
                <w:sz w:val="15"/>
                <w:szCs w:val="15"/>
              </w:rPr>
              <w:t>Osobni náklady - AUTOMATICKÝ SOUČET</w:t>
            </w:r>
          </w:p>
        </w:tc>
        <w:tc>
          <w:tcPr>
            <w:tcW w:w="1498" w:type="dxa"/>
            <w:tcBorders>
              <w:top w:val="single" w:sz="4" w:space="0" w:color="auto"/>
              <w:left w:val="single" w:sz="4" w:space="0" w:color="auto"/>
            </w:tcBorders>
            <w:shd w:val="clear" w:color="auto" w:fill="FFFFFF"/>
            <w:vAlign w:val="center"/>
          </w:tcPr>
          <w:p w14:paraId="2EE7E42E" w14:textId="77777777" w:rsidR="00B74106" w:rsidRDefault="005E0D81">
            <w:pPr>
              <w:pStyle w:val="Style12"/>
              <w:shd w:val="clear" w:color="auto" w:fill="auto"/>
              <w:rPr>
                <w:sz w:val="15"/>
                <w:szCs w:val="15"/>
              </w:rPr>
            </w:pPr>
            <w:r>
              <w:rPr>
                <w:b/>
                <w:bCs/>
                <w:sz w:val="15"/>
                <w:szCs w:val="15"/>
              </w:rPr>
              <w:t>284 tis. Kč</w:t>
            </w:r>
          </w:p>
        </w:tc>
        <w:tc>
          <w:tcPr>
            <w:tcW w:w="1498" w:type="dxa"/>
            <w:tcBorders>
              <w:top w:val="single" w:sz="4" w:space="0" w:color="auto"/>
              <w:left w:val="single" w:sz="4" w:space="0" w:color="auto"/>
            </w:tcBorders>
            <w:shd w:val="clear" w:color="auto" w:fill="FFFFFF"/>
            <w:vAlign w:val="center"/>
          </w:tcPr>
          <w:p w14:paraId="2EE7E42F" w14:textId="77777777" w:rsidR="00B74106" w:rsidRDefault="005E0D81">
            <w:pPr>
              <w:pStyle w:val="Style12"/>
              <w:shd w:val="clear" w:color="auto" w:fill="auto"/>
              <w:rPr>
                <w:sz w:val="15"/>
                <w:szCs w:val="15"/>
              </w:rPr>
            </w:pPr>
            <w:r>
              <w:rPr>
                <w:b/>
                <w:bCs/>
                <w:sz w:val="15"/>
                <w:szCs w:val="15"/>
              </w:rPr>
              <w:t>284 tis. Kč</w:t>
            </w:r>
          </w:p>
        </w:tc>
        <w:tc>
          <w:tcPr>
            <w:tcW w:w="1507" w:type="dxa"/>
            <w:tcBorders>
              <w:top w:val="single" w:sz="4" w:space="0" w:color="auto"/>
              <w:left w:val="single" w:sz="4" w:space="0" w:color="auto"/>
            </w:tcBorders>
            <w:shd w:val="clear" w:color="auto" w:fill="FFFFFF"/>
            <w:vAlign w:val="center"/>
          </w:tcPr>
          <w:p w14:paraId="2EE7E430" w14:textId="77777777" w:rsidR="00B74106" w:rsidRDefault="005E0D81">
            <w:pPr>
              <w:pStyle w:val="Style12"/>
              <w:shd w:val="clear" w:color="auto" w:fill="auto"/>
              <w:rPr>
                <w:sz w:val="15"/>
                <w:szCs w:val="15"/>
              </w:rPr>
            </w:pPr>
            <w:r>
              <w:rPr>
                <w:b/>
                <w:bCs/>
                <w:sz w:val="15"/>
                <w:szCs w:val="15"/>
              </w:rPr>
              <w:t>284 tis. Kč</w:t>
            </w:r>
          </w:p>
        </w:tc>
        <w:tc>
          <w:tcPr>
            <w:tcW w:w="1507" w:type="dxa"/>
            <w:tcBorders>
              <w:top w:val="single" w:sz="4" w:space="0" w:color="auto"/>
              <w:left w:val="single" w:sz="4" w:space="0" w:color="auto"/>
            </w:tcBorders>
            <w:shd w:val="clear" w:color="auto" w:fill="FFFFFF"/>
            <w:vAlign w:val="center"/>
          </w:tcPr>
          <w:p w14:paraId="2EE7E431" w14:textId="77777777" w:rsidR="00B74106" w:rsidRDefault="005E0D81">
            <w:pPr>
              <w:pStyle w:val="Style12"/>
              <w:shd w:val="clear" w:color="auto" w:fill="auto"/>
              <w:rPr>
                <w:sz w:val="15"/>
                <w:szCs w:val="15"/>
              </w:rPr>
            </w:pPr>
            <w:r>
              <w:rPr>
                <w:b/>
                <w:bCs/>
                <w:sz w:val="15"/>
                <w:szCs w:val="15"/>
              </w:rPr>
              <w:t>284 tis. Kč</w:t>
            </w:r>
          </w:p>
        </w:tc>
        <w:tc>
          <w:tcPr>
            <w:tcW w:w="1248" w:type="dxa"/>
            <w:tcBorders>
              <w:top w:val="single" w:sz="4" w:space="0" w:color="auto"/>
              <w:left w:val="single" w:sz="4" w:space="0" w:color="auto"/>
            </w:tcBorders>
            <w:shd w:val="clear" w:color="auto" w:fill="FFFFFF"/>
            <w:vAlign w:val="center"/>
          </w:tcPr>
          <w:p w14:paraId="2EE7E432"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33" w14:textId="77777777" w:rsidR="00B74106" w:rsidRDefault="005E0D81">
            <w:pPr>
              <w:pStyle w:val="Style12"/>
              <w:shd w:val="clear" w:color="auto" w:fill="auto"/>
            </w:pPr>
            <w:r>
              <w:t>0 tis. Kč</w:t>
            </w:r>
          </w:p>
        </w:tc>
      </w:tr>
      <w:tr w:rsidR="00B74106" w14:paraId="2EE7E43D"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435" w14:textId="77777777" w:rsidR="00B74106" w:rsidRDefault="005E0D81">
            <w:pPr>
              <w:pStyle w:val="Style12"/>
              <w:shd w:val="clear" w:color="auto" w:fill="auto"/>
              <w:ind w:firstLine="200"/>
              <w:jc w:val="both"/>
            </w:pPr>
            <w:r>
              <w:t>B1</w:t>
            </w:r>
          </w:p>
        </w:tc>
        <w:tc>
          <w:tcPr>
            <w:tcW w:w="5414" w:type="dxa"/>
            <w:tcBorders>
              <w:top w:val="single" w:sz="4" w:space="0" w:color="auto"/>
              <w:left w:val="single" w:sz="4" w:space="0" w:color="auto"/>
            </w:tcBorders>
            <w:shd w:val="clear" w:color="auto" w:fill="FFFFFF"/>
            <w:vAlign w:val="center"/>
          </w:tcPr>
          <w:p w14:paraId="2EE7E436" w14:textId="77777777" w:rsidR="00B74106" w:rsidRDefault="005E0D81">
            <w:pPr>
              <w:pStyle w:val="Style12"/>
              <w:shd w:val="clear" w:color="auto" w:fill="auto"/>
              <w:jc w:val="center"/>
            </w:pPr>
            <w:r>
              <w:t>Náklady na pořízení dlouhodobého hmotného majetku.</w:t>
            </w:r>
          </w:p>
        </w:tc>
        <w:tc>
          <w:tcPr>
            <w:tcW w:w="1498" w:type="dxa"/>
            <w:tcBorders>
              <w:top w:val="single" w:sz="4" w:space="0" w:color="auto"/>
              <w:left w:val="single" w:sz="4" w:space="0" w:color="auto"/>
            </w:tcBorders>
            <w:shd w:val="clear" w:color="auto" w:fill="FFFFFF"/>
            <w:vAlign w:val="center"/>
          </w:tcPr>
          <w:p w14:paraId="2EE7E437"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E438"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39"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3A"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vAlign w:val="center"/>
          </w:tcPr>
          <w:p w14:paraId="2EE7E43B"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3C" w14:textId="77777777" w:rsidR="00B74106" w:rsidRDefault="005E0D81">
            <w:pPr>
              <w:pStyle w:val="Style12"/>
              <w:shd w:val="clear" w:color="auto" w:fill="auto"/>
            </w:pPr>
            <w:r>
              <w:t>0 tis. Kč</w:t>
            </w:r>
          </w:p>
        </w:tc>
      </w:tr>
      <w:tr w:rsidR="00B74106" w14:paraId="2EE7E446" w14:textId="77777777" w:rsidTr="00D8638E">
        <w:trPr>
          <w:trHeight w:hRule="exact" w:val="283"/>
          <w:jc w:val="center"/>
        </w:trPr>
        <w:tc>
          <w:tcPr>
            <w:tcW w:w="571" w:type="dxa"/>
            <w:tcBorders>
              <w:top w:val="single" w:sz="4" w:space="0" w:color="auto"/>
              <w:left w:val="single" w:sz="4" w:space="0" w:color="auto"/>
              <w:bottom w:val="single" w:sz="4" w:space="0" w:color="auto"/>
            </w:tcBorders>
            <w:shd w:val="clear" w:color="auto" w:fill="FFFFFF"/>
            <w:vAlign w:val="bottom"/>
          </w:tcPr>
          <w:p w14:paraId="2EE7E43E" w14:textId="77777777" w:rsidR="00B74106" w:rsidRDefault="005E0D81">
            <w:pPr>
              <w:pStyle w:val="Style12"/>
              <w:shd w:val="clear" w:color="auto" w:fill="auto"/>
              <w:ind w:firstLine="200"/>
              <w:jc w:val="both"/>
            </w:pPr>
            <w:r>
              <w:t>B2</w:t>
            </w:r>
          </w:p>
        </w:tc>
        <w:tc>
          <w:tcPr>
            <w:tcW w:w="5414" w:type="dxa"/>
            <w:tcBorders>
              <w:top w:val="single" w:sz="4" w:space="0" w:color="auto"/>
              <w:left w:val="single" w:sz="4" w:space="0" w:color="auto"/>
              <w:bottom w:val="single" w:sz="4" w:space="0" w:color="auto"/>
            </w:tcBorders>
            <w:shd w:val="clear" w:color="auto" w:fill="FFFFFF"/>
            <w:vAlign w:val="bottom"/>
          </w:tcPr>
          <w:p w14:paraId="2EE7E43F" w14:textId="77777777" w:rsidR="00B74106" w:rsidRDefault="005E0D81">
            <w:pPr>
              <w:pStyle w:val="Style12"/>
              <w:shd w:val="clear" w:color="auto" w:fill="auto"/>
              <w:jc w:val="center"/>
            </w:pPr>
            <w:r>
              <w:t>Náklady na pořízeni dlouhodobého nehmotného majetku.</w:t>
            </w:r>
          </w:p>
        </w:tc>
        <w:tc>
          <w:tcPr>
            <w:tcW w:w="1498" w:type="dxa"/>
            <w:tcBorders>
              <w:top w:val="single" w:sz="4" w:space="0" w:color="auto"/>
              <w:left w:val="single" w:sz="4" w:space="0" w:color="auto"/>
              <w:bottom w:val="single" w:sz="4" w:space="0" w:color="auto"/>
            </w:tcBorders>
            <w:shd w:val="clear" w:color="auto" w:fill="FFFFFF"/>
            <w:vAlign w:val="bottom"/>
          </w:tcPr>
          <w:p w14:paraId="2EE7E440" w14:textId="77777777" w:rsidR="00B74106" w:rsidRDefault="005E0D81">
            <w:pPr>
              <w:pStyle w:val="Style12"/>
              <w:shd w:val="clear" w:color="auto" w:fill="auto"/>
            </w:pPr>
            <w:r>
              <w:t>0 tis. Kč</w:t>
            </w:r>
          </w:p>
        </w:tc>
        <w:tc>
          <w:tcPr>
            <w:tcW w:w="1498" w:type="dxa"/>
            <w:tcBorders>
              <w:top w:val="single" w:sz="4" w:space="0" w:color="auto"/>
              <w:left w:val="single" w:sz="4" w:space="0" w:color="auto"/>
              <w:bottom w:val="single" w:sz="4" w:space="0" w:color="auto"/>
            </w:tcBorders>
            <w:shd w:val="clear" w:color="auto" w:fill="FFFFFF"/>
            <w:vAlign w:val="bottom"/>
          </w:tcPr>
          <w:p w14:paraId="2EE7E441" w14:textId="77777777" w:rsidR="00B74106" w:rsidRDefault="005E0D81">
            <w:pPr>
              <w:pStyle w:val="Style12"/>
              <w:shd w:val="clear" w:color="auto" w:fill="auto"/>
            </w:pPr>
            <w:r>
              <w:t>0 tis. Kč</w:t>
            </w:r>
          </w:p>
        </w:tc>
        <w:tc>
          <w:tcPr>
            <w:tcW w:w="1507" w:type="dxa"/>
            <w:tcBorders>
              <w:top w:val="single" w:sz="4" w:space="0" w:color="auto"/>
              <w:left w:val="single" w:sz="4" w:space="0" w:color="auto"/>
              <w:bottom w:val="single" w:sz="4" w:space="0" w:color="auto"/>
            </w:tcBorders>
            <w:shd w:val="clear" w:color="auto" w:fill="FFFFFF"/>
            <w:vAlign w:val="bottom"/>
          </w:tcPr>
          <w:p w14:paraId="2EE7E442"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bottom"/>
          </w:tcPr>
          <w:p w14:paraId="2EE7E443"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vAlign w:val="bottom"/>
          </w:tcPr>
          <w:p w14:paraId="2EE7E444"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bottom"/>
          </w:tcPr>
          <w:p w14:paraId="2EE7E445" w14:textId="77777777" w:rsidR="00B74106" w:rsidRDefault="005E0D81">
            <w:pPr>
              <w:pStyle w:val="Style12"/>
              <w:shd w:val="clear" w:color="auto" w:fill="auto"/>
            </w:pPr>
            <w:r>
              <w:t>0 tis. Kč</w:t>
            </w:r>
          </w:p>
        </w:tc>
      </w:tr>
      <w:tr w:rsidR="00B74106" w14:paraId="2EE7E44F" w14:textId="77777777" w:rsidTr="00D8638E">
        <w:trPr>
          <w:trHeight w:hRule="exact" w:val="39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14:paraId="2EE7E447" w14:textId="0DA367E6" w:rsidR="00B74106" w:rsidRDefault="00D8638E">
            <w:pPr>
              <w:pStyle w:val="Style12"/>
              <w:shd w:val="clear" w:color="auto" w:fill="auto"/>
              <w:jc w:val="center"/>
            </w:pPr>
            <w:r>
              <w:t>B</w:t>
            </w:r>
          </w:p>
        </w:tc>
        <w:tc>
          <w:tcPr>
            <w:tcW w:w="5414" w:type="dxa"/>
            <w:tcBorders>
              <w:top w:val="single" w:sz="4" w:space="0" w:color="auto"/>
              <w:left w:val="single" w:sz="4" w:space="0" w:color="auto"/>
              <w:bottom w:val="single" w:sz="4" w:space="0" w:color="auto"/>
              <w:right w:val="single" w:sz="4" w:space="0" w:color="auto"/>
            </w:tcBorders>
            <w:shd w:val="clear" w:color="auto" w:fill="FFFFFF"/>
            <w:vAlign w:val="bottom"/>
          </w:tcPr>
          <w:p w14:paraId="2EE7E448" w14:textId="42F628F2" w:rsidR="00B74106" w:rsidRDefault="00D8638E">
            <w:pPr>
              <w:pStyle w:val="Style12"/>
              <w:shd w:val="clear" w:color="auto" w:fill="auto"/>
              <w:spacing w:line="331" w:lineRule="auto"/>
              <w:jc w:val="center"/>
              <w:rPr>
                <w:sz w:val="14"/>
                <w:szCs w:val="14"/>
              </w:rPr>
            </w:pPr>
            <w:r>
              <w:t xml:space="preserve">Náklady na pořízeni dlouhodobého hmotného a nehmotného </w:t>
            </w:r>
            <w:proofErr w:type="gramStart"/>
            <w:r>
              <w:t>majetku - AUTONIATICKY</w:t>
            </w:r>
            <w:proofErr w:type="gramEnd"/>
            <w:r>
              <w:t xml:space="preserve"> SOUČET</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E449" w14:textId="16E8921B" w:rsidR="00B74106" w:rsidRDefault="00D8638E">
            <w:pPr>
              <w:pStyle w:val="Style12"/>
              <w:shd w:val="clear" w:color="auto" w:fill="auto"/>
            </w:pPr>
            <w:r>
              <w:t>0 tis. Kč</w:t>
            </w:r>
          </w:p>
        </w:tc>
        <w:tc>
          <w:tcPr>
            <w:tcW w:w="1498" w:type="dxa"/>
            <w:tcBorders>
              <w:top w:val="single" w:sz="4" w:space="0" w:color="auto"/>
              <w:left w:val="single" w:sz="4" w:space="0" w:color="auto"/>
              <w:bottom w:val="single" w:sz="4" w:space="0" w:color="auto"/>
              <w:right w:val="single" w:sz="4" w:space="0" w:color="auto"/>
            </w:tcBorders>
            <w:shd w:val="clear" w:color="auto" w:fill="FFFFFF"/>
            <w:vAlign w:val="center"/>
          </w:tcPr>
          <w:p w14:paraId="2EE7E44A" w14:textId="6C00D260" w:rsidR="00B74106" w:rsidRDefault="00D8638E">
            <w:pPr>
              <w:pStyle w:val="Style12"/>
              <w:shd w:val="clear" w:color="auto" w:fill="auto"/>
            </w:pPr>
            <w:r>
              <w:t>0 tis. Kč</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2EE7E44B"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4C"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vAlign w:val="center"/>
          </w:tcPr>
          <w:p w14:paraId="2EE7E44D"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4E" w14:textId="77777777" w:rsidR="00B74106" w:rsidRDefault="005E0D81">
            <w:pPr>
              <w:pStyle w:val="Style12"/>
              <w:shd w:val="clear" w:color="auto" w:fill="auto"/>
            </w:pPr>
            <w:r>
              <w:t>O tis. Kč</w:t>
            </w:r>
          </w:p>
        </w:tc>
      </w:tr>
      <w:tr w:rsidR="00B74106" w14:paraId="2EE7E458" w14:textId="77777777" w:rsidTr="00D8638E">
        <w:trPr>
          <w:trHeight w:hRule="exact" w:val="552"/>
          <w:jc w:val="center"/>
        </w:trPr>
        <w:tc>
          <w:tcPr>
            <w:tcW w:w="571" w:type="dxa"/>
            <w:tcBorders>
              <w:top w:val="single" w:sz="4" w:space="0" w:color="auto"/>
              <w:left w:val="single" w:sz="4" w:space="0" w:color="auto"/>
            </w:tcBorders>
            <w:shd w:val="clear" w:color="auto" w:fill="FFFFFF"/>
            <w:vAlign w:val="center"/>
          </w:tcPr>
          <w:p w14:paraId="2EE7E450" w14:textId="77777777" w:rsidR="00B74106" w:rsidRDefault="005E0D81">
            <w:pPr>
              <w:pStyle w:val="Style12"/>
              <w:shd w:val="clear" w:color="auto" w:fill="auto"/>
              <w:ind w:firstLine="200"/>
              <w:jc w:val="both"/>
            </w:pPr>
            <w:r>
              <w:t>Cl</w:t>
            </w:r>
          </w:p>
        </w:tc>
        <w:tc>
          <w:tcPr>
            <w:tcW w:w="5414" w:type="dxa"/>
            <w:tcBorders>
              <w:top w:val="single" w:sz="4" w:space="0" w:color="auto"/>
              <w:left w:val="single" w:sz="4" w:space="0" w:color="auto"/>
            </w:tcBorders>
            <w:shd w:val="clear" w:color="auto" w:fill="FFFFFF"/>
            <w:vAlign w:val="bottom"/>
          </w:tcPr>
          <w:p w14:paraId="2EE7E451" w14:textId="77777777" w:rsidR="00B74106" w:rsidRDefault="005E0D81">
            <w:pPr>
              <w:pStyle w:val="Style12"/>
              <w:shd w:val="clear" w:color="auto" w:fill="auto"/>
              <w:spacing w:line="276" w:lineRule="auto"/>
              <w:jc w:val="center"/>
            </w:pPr>
            <w:r>
              <w:t>Náklady nebo výdaje na provoz dlouhodobého hmotného majetku, který nebyl pořízen z veřejných prostředků a současně Je po dobu řešeni projektu užíván k řešení projektu</w:t>
            </w:r>
          </w:p>
        </w:tc>
        <w:tc>
          <w:tcPr>
            <w:tcW w:w="1498" w:type="dxa"/>
            <w:tcBorders>
              <w:top w:val="single" w:sz="4" w:space="0" w:color="auto"/>
              <w:left w:val="single" w:sz="4" w:space="0" w:color="auto"/>
            </w:tcBorders>
            <w:shd w:val="clear" w:color="auto" w:fill="FFFFFF"/>
            <w:vAlign w:val="center"/>
          </w:tcPr>
          <w:p w14:paraId="2EE7E452"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center"/>
          </w:tcPr>
          <w:p w14:paraId="2EE7E453"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54"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55"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vAlign w:val="center"/>
          </w:tcPr>
          <w:p w14:paraId="2EE7E456"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57" w14:textId="77777777" w:rsidR="00B74106" w:rsidRDefault="005E0D81">
            <w:pPr>
              <w:pStyle w:val="Style12"/>
              <w:shd w:val="clear" w:color="auto" w:fill="auto"/>
            </w:pPr>
            <w:r>
              <w:t>0 tis. Kč</w:t>
            </w:r>
          </w:p>
        </w:tc>
      </w:tr>
      <w:tr w:rsidR="00B74106" w14:paraId="2EE7E461" w14:textId="77777777">
        <w:trPr>
          <w:trHeight w:hRule="exact" w:val="283"/>
          <w:jc w:val="center"/>
        </w:trPr>
        <w:tc>
          <w:tcPr>
            <w:tcW w:w="571" w:type="dxa"/>
            <w:tcBorders>
              <w:top w:val="single" w:sz="4" w:space="0" w:color="auto"/>
              <w:left w:val="single" w:sz="4" w:space="0" w:color="auto"/>
            </w:tcBorders>
            <w:shd w:val="clear" w:color="auto" w:fill="FFFFFF"/>
            <w:vAlign w:val="bottom"/>
          </w:tcPr>
          <w:p w14:paraId="2EE7E459" w14:textId="77777777" w:rsidR="00B74106" w:rsidRDefault="005E0D81">
            <w:pPr>
              <w:pStyle w:val="Style12"/>
              <w:shd w:val="clear" w:color="auto" w:fill="auto"/>
              <w:ind w:firstLine="200"/>
              <w:jc w:val="both"/>
            </w:pPr>
            <w:r>
              <w:t>C2</w:t>
            </w:r>
          </w:p>
        </w:tc>
        <w:tc>
          <w:tcPr>
            <w:tcW w:w="5414" w:type="dxa"/>
            <w:tcBorders>
              <w:top w:val="single" w:sz="4" w:space="0" w:color="auto"/>
              <w:left w:val="single" w:sz="4" w:space="0" w:color="auto"/>
            </w:tcBorders>
            <w:shd w:val="clear" w:color="auto" w:fill="FFFFFF"/>
            <w:vAlign w:val="bottom"/>
          </w:tcPr>
          <w:p w14:paraId="2EE7E45A" w14:textId="6269C376" w:rsidR="00B74106" w:rsidRDefault="005E0D81">
            <w:pPr>
              <w:pStyle w:val="Style12"/>
              <w:shd w:val="clear" w:color="auto" w:fill="auto"/>
              <w:jc w:val="center"/>
            </w:pPr>
            <w:r>
              <w:t>Mate</w:t>
            </w:r>
            <w:r w:rsidR="007221E7">
              <w:t>ri</w:t>
            </w:r>
            <w:r>
              <w:t>ál, zásoby a drobný hmotný majetek</w:t>
            </w:r>
          </w:p>
        </w:tc>
        <w:tc>
          <w:tcPr>
            <w:tcW w:w="1498" w:type="dxa"/>
            <w:tcBorders>
              <w:top w:val="single" w:sz="4" w:space="0" w:color="auto"/>
              <w:left w:val="single" w:sz="4" w:space="0" w:color="auto"/>
            </w:tcBorders>
            <w:shd w:val="clear" w:color="auto" w:fill="FFFFFF"/>
            <w:vAlign w:val="bottom"/>
          </w:tcPr>
          <w:p w14:paraId="2EE7E45B" w14:textId="77777777" w:rsidR="00B74106" w:rsidRDefault="005E0D81">
            <w:pPr>
              <w:pStyle w:val="Style12"/>
              <w:shd w:val="clear" w:color="auto" w:fill="auto"/>
            </w:pPr>
            <w:r>
              <w:t>9 tis. Kč</w:t>
            </w:r>
          </w:p>
        </w:tc>
        <w:tc>
          <w:tcPr>
            <w:tcW w:w="1498" w:type="dxa"/>
            <w:tcBorders>
              <w:top w:val="single" w:sz="4" w:space="0" w:color="auto"/>
              <w:left w:val="single" w:sz="4" w:space="0" w:color="auto"/>
            </w:tcBorders>
            <w:shd w:val="clear" w:color="auto" w:fill="FFFFFF"/>
            <w:vAlign w:val="bottom"/>
          </w:tcPr>
          <w:p w14:paraId="2EE7E45C" w14:textId="77777777" w:rsidR="00B74106" w:rsidRDefault="005E0D81">
            <w:pPr>
              <w:pStyle w:val="Style12"/>
              <w:shd w:val="clear" w:color="auto" w:fill="auto"/>
            </w:pPr>
            <w:r>
              <w:t>9 tis. Kč</w:t>
            </w:r>
          </w:p>
        </w:tc>
        <w:tc>
          <w:tcPr>
            <w:tcW w:w="1507" w:type="dxa"/>
            <w:tcBorders>
              <w:top w:val="single" w:sz="4" w:space="0" w:color="auto"/>
              <w:left w:val="single" w:sz="4" w:space="0" w:color="auto"/>
            </w:tcBorders>
            <w:shd w:val="clear" w:color="auto" w:fill="FFFFFF"/>
            <w:vAlign w:val="bottom"/>
          </w:tcPr>
          <w:p w14:paraId="2EE7E45D" w14:textId="77777777" w:rsidR="00B74106" w:rsidRDefault="005E0D81">
            <w:pPr>
              <w:pStyle w:val="Style12"/>
              <w:shd w:val="clear" w:color="auto" w:fill="auto"/>
            </w:pPr>
            <w:r>
              <w:t>9 tis. Kč</w:t>
            </w:r>
          </w:p>
        </w:tc>
        <w:tc>
          <w:tcPr>
            <w:tcW w:w="1507" w:type="dxa"/>
            <w:tcBorders>
              <w:top w:val="single" w:sz="4" w:space="0" w:color="auto"/>
              <w:left w:val="single" w:sz="4" w:space="0" w:color="auto"/>
            </w:tcBorders>
            <w:shd w:val="clear" w:color="auto" w:fill="FFFFFF"/>
            <w:vAlign w:val="bottom"/>
          </w:tcPr>
          <w:p w14:paraId="2EE7E45E" w14:textId="77777777" w:rsidR="00B74106" w:rsidRDefault="005E0D81">
            <w:pPr>
              <w:pStyle w:val="Style12"/>
              <w:shd w:val="clear" w:color="auto" w:fill="auto"/>
            </w:pPr>
            <w:r>
              <w:t>9 tis. Kč</w:t>
            </w:r>
          </w:p>
        </w:tc>
        <w:tc>
          <w:tcPr>
            <w:tcW w:w="1248" w:type="dxa"/>
            <w:tcBorders>
              <w:top w:val="single" w:sz="4" w:space="0" w:color="auto"/>
              <w:left w:val="single" w:sz="4" w:space="0" w:color="auto"/>
            </w:tcBorders>
            <w:shd w:val="clear" w:color="auto" w:fill="FFFFFF"/>
            <w:vAlign w:val="bottom"/>
          </w:tcPr>
          <w:p w14:paraId="2EE7E45F"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bottom"/>
          </w:tcPr>
          <w:p w14:paraId="2EE7E460" w14:textId="77777777" w:rsidR="00B74106" w:rsidRDefault="005E0D81">
            <w:pPr>
              <w:pStyle w:val="Style12"/>
              <w:shd w:val="clear" w:color="auto" w:fill="auto"/>
            </w:pPr>
            <w:r>
              <w:t>0 tis. Kč</w:t>
            </w:r>
          </w:p>
        </w:tc>
      </w:tr>
      <w:tr w:rsidR="00B74106" w14:paraId="2EE7E46A" w14:textId="77777777">
        <w:trPr>
          <w:trHeight w:hRule="exact" w:val="283"/>
          <w:jc w:val="center"/>
        </w:trPr>
        <w:tc>
          <w:tcPr>
            <w:tcW w:w="571" w:type="dxa"/>
            <w:tcBorders>
              <w:top w:val="single" w:sz="4" w:space="0" w:color="auto"/>
              <w:left w:val="single" w:sz="4" w:space="0" w:color="auto"/>
            </w:tcBorders>
            <w:shd w:val="clear" w:color="auto" w:fill="FFFFFF"/>
            <w:vAlign w:val="center"/>
          </w:tcPr>
          <w:p w14:paraId="2EE7E462" w14:textId="77777777" w:rsidR="00B74106" w:rsidRDefault="005E0D81">
            <w:pPr>
              <w:pStyle w:val="Style12"/>
              <w:shd w:val="clear" w:color="auto" w:fill="auto"/>
              <w:ind w:firstLine="200"/>
              <w:jc w:val="both"/>
            </w:pPr>
            <w:r>
              <w:t>C3</w:t>
            </w:r>
          </w:p>
        </w:tc>
        <w:tc>
          <w:tcPr>
            <w:tcW w:w="5414" w:type="dxa"/>
            <w:tcBorders>
              <w:top w:val="single" w:sz="4" w:space="0" w:color="auto"/>
              <w:left w:val="single" w:sz="4" w:space="0" w:color="auto"/>
            </w:tcBorders>
            <w:shd w:val="clear" w:color="auto" w:fill="FFFFFF"/>
            <w:vAlign w:val="center"/>
          </w:tcPr>
          <w:p w14:paraId="2EE7E463" w14:textId="77777777" w:rsidR="00B74106" w:rsidRDefault="005E0D81">
            <w:pPr>
              <w:pStyle w:val="Style12"/>
              <w:shd w:val="clear" w:color="auto" w:fill="auto"/>
              <w:jc w:val="center"/>
            </w:pPr>
            <w:r>
              <w:t>Cestovní náhrady</w:t>
            </w:r>
          </w:p>
        </w:tc>
        <w:tc>
          <w:tcPr>
            <w:tcW w:w="1498" w:type="dxa"/>
            <w:tcBorders>
              <w:top w:val="single" w:sz="4" w:space="0" w:color="auto"/>
              <w:left w:val="single" w:sz="4" w:space="0" w:color="auto"/>
            </w:tcBorders>
            <w:shd w:val="clear" w:color="auto" w:fill="FFFFFF"/>
            <w:vAlign w:val="center"/>
          </w:tcPr>
          <w:p w14:paraId="2EE7E464" w14:textId="77777777" w:rsidR="00B74106" w:rsidRDefault="005E0D81">
            <w:pPr>
              <w:pStyle w:val="Style12"/>
              <w:shd w:val="clear" w:color="auto" w:fill="auto"/>
            </w:pPr>
            <w:r>
              <w:t>5 tis. Kč</w:t>
            </w:r>
          </w:p>
        </w:tc>
        <w:tc>
          <w:tcPr>
            <w:tcW w:w="1498" w:type="dxa"/>
            <w:tcBorders>
              <w:top w:val="single" w:sz="4" w:space="0" w:color="auto"/>
              <w:left w:val="single" w:sz="4" w:space="0" w:color="auto"/>
            </w:tcBorders>
            <w:shd w:val="clear" w:color="auto" w:fill="FFFFFF"/>
            <w:vAlign w:val="center"/>
          </w:tcPr>
          <w:p w14:paraId="2EE7E465" w14:textId="77777777" w:rsidR="00B74106" w:rsidRDefault="005E0D81">
            <w:pPr>
              <w:pStyle w:val="Style12"/>
              <w:shd w:val="clear" w:color="auto" w:fill="auto"/>
            </w:pPr>
            <w:r>
              <w:t>5 tis. Kč</w:t>
            </w:r>
          </w:p>
        </w:tc>
        <w:tc>
          <w:tcPr>
            <w:tcW w:w="1507" w:type="dxa"/>
            <w:tcBorders>
              <w:top w:val="single" w:sz="4" w:space="0" w:color="auto"/>
              <w:left w:val="single" w:sz="4" w:space="0" w:color="auto"/>
            </w:tcBorders>
            <w:shd w:val="clear" w:color="auto" w:fill="FFFFFF"/>
            <w:vAlign w:val="center"/>
          </w:tcPr>
          <w:p w14:paraId="2EE7E466" w14:textId="77777777" w:rsidR="00B74106" w:rsidRDefault="005E0D81">
            <w:pPr>
              <w:pStyle w:val="Style12"/>
              <w:shd w:val="clear" w:color="auto" w:fill="auto"/>
            </w:pPr>
            <w:r>
              <w:t>5 tis. Kč</w:t>
            </w:r>
          </w:p>
        </w:tc>
        <w:tc>
          <w:tcPr>
            <w:tcW w:w="1507" w:type="dxa"/>
            <w:tcBorders>
              <w:top w:val="single" w:sz="4" w:space="0" w:color="auto"/>
              <w:left w:val="single" w:sz="4" w:space="0" w:color="auto"/>
            </w:tcBorders>
            <w:shd w:val="clear" w:color="auto" w:fill="FFFFFF"/>
            <w:vAlign w:val="center"/>
          </w:tcPr>
          <w:p w14:paraId="2EE7E467" w14:textId="77777777" w:rsidR="00B74106" w:rsidRDefault="005E0D81">
            <w:pPr>
              <w:pStyle w:val="Style12"/>
              <w:shd w:val="clear" w:color="auto" w:fill="auto"/>
            </w:pPr>
            <w:r>
              <w:t>5 tis. Kč</w:t>
            </w:r>
          </w:p>
        </w:tc>
        <w:tc>
          <w:tcPr>
            <w:tcW w:w="1248" w:type="dxa"/>
            <w:tcBorders>
              <w:top w:val="single" w:sz="4" w:space="0" w:color="auto"/>
              <w:left w:val="single" w:sz="4" w:space="0" w:color="auto"/>
            </w:tcBorders>
            <w:shd w:val="clear" w:color="auto" w:fill="FFFFFF"/>
            <w:vAlign w:val="center"/>
          </w:tcPr>
          <w:p w14:paraId="2EE7E468"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69" w14:textId="77777777" w:rsidR="00B74106" w:rsidRDefault="005E0D81">
            <w:pPr>
              <w:pStyle w:val="Style12"/>
              <w:shd w:val="clear" w:color="auto" w:fill="auto"/>
            </w:pPr>
            <w:r>
              <w:t>O tis. Kč</w:t>
            </w:r>
          </w:p>
        </w:tc>
      </w:tr>
      <w:tr w:rsidR="00B74106" w14:paraId="2EE7E473" w14:textId="77777777" w:rsidTr="00D8638E">
        <w:trPr>
          <w:trHeight w:hRule="exact" w:val="408"/>
          <w:jc w:val="center"/>
        </w:trPr>
        <w:tc>
          <w:tcPr>
            <w:tcW w:w="571" w:type="dxa"/>
            <w:tcBorders>
              <w:top w:val="single" w:sz="4" w:space="0" w:color="auto"/>
              <w:left w:val="single" w:sz="4" w:space="0" w:color="auto"/>
              <w:bottom w:val="single" w:sz="4" w:space="0" w:color="auto"/>
            </w:tcBorders>
            <w:shd w:val="clear" w:color="auto" w:fill="FFFFFF"/>
            <w:vAlign w:val="center"/>
          </w:tcPr>
          <w:p w14:paraId="2EE7E46B" w14:textId="77777777" w:rsidR="00B74106" w:rsidRDefault="005E0D81">
            <w:pPr>
              <w:pStyle w:val="Style12"/>
              <w:shd w:val="clear" w:color="auto" w:fill="auto"/>
              <w:ind w:firstLine="200"/>
              <w:jc w:val="both"/>
            </w:pPr>
            <w:r>
              <w:t>C4</w:t>
            </w:r>
          </w:p>
        </w:tc>
        <w:tc>
          <w:tcPr>
            <w:tcW w:w="5414" w:type="dxa"/>
            <w:tcBorders>
              <w:top w:val="single" w:sz="4" w:space="0" w:color="auto"/>
              <w:left w:val="single" w:sz="4" w:space="0" w:color="auto"/>
              <w:bottom w:val="single" w:sz="4" w:space="0" w:color="auto"/>
            </w:tcBorders>
            <w:shd w:val="clear" w:color="auto" w:fill="FFFFFF"/>
          </w:tcPr>
          <w:p w14:paraId="2EE7E46C" w14:textId="77777777" w:rsidR="00B74106" w:rsidRDefault="005E0D81">
            <w:pPr>
              <w:pStyle w:val="Style12"/>
              <w:shd w:val="clear" w:color="auto" w:fill="auto"/>
              <w:spacing w:line="276" w:lineRule="auto"/>
              <w:jc w:val="center"/>
            </w:pPr>
            <w:r>
              <w:t>Náklady nebo výdaje na zveřejňování výsledků projektů včetně nákladů na práva k těmto výsledkům výzkumu a vývoje</w:t>
            </w:r>
          </w:p>
        </w:tc>
        <w:tc>
          <w:tcPr>
            <w:tcW w:w="1498" w:type="dxa"/>
            <w:tcBorders>
              <w:top w:val="single" w:sz="4" w:space="0" w:color="auto"/>
              <w:left w:val="single" w:sz="4" w:space="0" w:color="auto"/>
              <w:bottom w:val="single" w:sz="4" w:space="0" w:color="auto"/>
            </w:tcBorders>
            <w:shd w:val="clear" w:color="auto" w:fill="FFFFFF"/>
            <w:vAlign w:val="center"/>
          </w:tcPr>
          <w:p w14:paraId="2EE7E46D" w14:textId="77777777" w:rsidR="00B74106" w:rsidRDefault="005E0D81">
            <w:pPr>
              <w:pStyle w:val="Style12"/>
              <w:shd w:val="clear" w:color="auto" w:fill="auto"/>
            </w:pPr>
            <w:r>
              <w:t>0 tis. Kč</w:t>
            </w:r>
          </w:p>
        </w:tc>
        <w:tc>
          <w:tcPr>
            <w:tcW w:w="1498" w:type="dxa"/>
            <w:tcBorders>
              <w:top w:val="single" w:sz="4" w:space="0" w:color="auto"/>
              <w:left w:val="single" w:sz="4" w:space="0" w:color="auto"/>
              <w:bottom w:val="single" w:sz="4" w:space="0" w:color="auto"/>
            </w:tcBorders>
            <w:shd w:val="clear" w:color="auto" w:fill="FFFFFF"/>
            <w:vAlign w:val="center"/>
          </w:tcPr>
          <w:p w14:paraId="2EE7E46E" w14:textId="77777777" w:rsidR="00B74106" w:rsidRDefault="005E0D81">
            <w:pPr>
              <w:pStyle w:val="Style12"/>
              <w:shd w:val="clear" w:color="auto" w:fill="auto"/>
            </w:pPr>
            <w:r>
              <w:t>0 tis. KČ</w:t>
            </w:r>
          </w:p>
        </w:tc>
        <w:tc>
          <w:tcPr>
            <w:tcW w:w="1507" w:type="dxa"/>
            <w:tcBorders>
              <w:top w:val="single" w:sz="4" w:space="0" w:color="auto"/>
              <w:left w:val="single" w:sz="4" w:space="0" w:color="auto"/>
              <w:bottom w:val="single" w:sz="4" w:space="0" w:color="auto"/>
            </w:tcBorders>
            <w:shd w:val="clear" w:color="auto" w:fill="FFFFFF"/>
            <w:vAlign w:val="center"/>
          </w:tcPr>
          <w:p w14:paraId="2EE7E46F"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center"/>
          </w:tcPr>
          <w:p w14:paraId="2EE7E470"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vAlign w:val="center"/>
          </w:tcPr>
          <w:p w14:paraId="2EE7E471" w14:textId="77777777" w:rsidR="00B74106" w:rsidRDefault="005E0D81">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72" w14:textId="77777777" w:rsidR="00B74106" w:rsidRDefault="005E0D81">
            <w:pPr>
              <w:pStyle w:val="Style12"/>
              <w:shd w:val="clear" w:color="auto" w:fill="auto"/>
            </w:pPr>
            <w:r>
              <w:t>0 tis Kč</w:t>
            </w:r>
          </w:p>
        </w:tc>
      </w:tr>
      <w:tr w:rsidR="00B74106" w14:paraId="2EE7E47C" w14:textId="77777777" w:rsidTr="00D8638E">
        <w:trPr>
          <w:trHeight w:hRule="exact" w:val="398"/>
          <w:jc w:val="center"/>
        </w:trPr>
        <w:tc>
          <w:tcPr>
            <w:tcW w:w="571" w:type="dxa"/>
            <w:tcBorders>
              <w:top w:val="single" w:sz="4" w:space="0" w:color="auto"/>
              <w:left w:val="single" w:sz="4" w:space="0" w:color="auto"/>
              <w:bottom w:val="single" w:sz="4" w:space="0" w:color="auto"/>
            </w:tcBorders>
            <w:shd w:val="clear" w:color="auto" w:fill="FFFFFF"/>
            <w:vAlign w:val="center"/>
          </w:tcPr>
          <w:p w14:paraId="2EE7E474" w14:textId="77777777" w:rsidR="00B74106" w:rsidRDefault="005E0D81">
            <w:pPr>
              <w:pStyle w:val="Style12"/>
              <w:shd w:val="clear" w:color="auto" w:fill="auto"/>
              <w:ind w:firstLine="200"/>
              <w:jc w:val="both"/>
            </w:pPr>
            <w:r>
              <w:t>C</w:t>
            </w:r>
          </w:p>
        </w:tc>
        <w:tc>
          <w:tcPr>
            <w:tcW w:w="5414" w:type="dxa"/>
            <w:tcBorders>
              <w:top w:val="single" w:sz="4" w:space="0" w:color="auto"/>
              <w:left w:val="single" w:sz="4" w:space="0" w:color="auto"/>
              <w:bottom w:val="single" w:sz="4" w:space="0" w:color="auto"/>
            </w:tcBorders>
            <w:shd w:val="clear" w:color="auto" w:fill="FFFFFF"/>
            <w:vAlign w:val="center"/>
          </w:tcPr>
          <w:p w14:paraId="2EE7E475" w14:textId="6F34C5B5" w:rsidR="00B74106" w:rsidRDefault="005E0D81">
            <w:pPr>
              <w:pStyle w:val="Style12"/>
              <w:shd w:val="clear" w:color="auto" w:fill="auto"/>
              <w:jc w:val="center"/>
            </w:pPr>
            <w:r>
              <w:t xml:space="preserve">Provozní náklady nebo </w:t>
            </w:r>
            <w:proofErr w:type="gramStart"/>
            <w:r>
              <w:t xml:space="preserve">výdaje - </w:t>
            </w:r>
            <w:r>
              <w:rPr>
                <w:smallCaps/>
                <w:sz w:val="14"/>
                <w:szCs w:val="14"/>
              </w:rPr>
              <w:t>AUTOMATI</w:t>
            </w:r>
            <w:r w:rsidR="00390484">
              <w:rPr>
                <w:smallCaps/>
                <w:sz w:val="14"/>
                <w:szCs w:val="14"/>
              </w:rPr>
              <w:t>CKY</w:t>
            </w:r>
            <w:proofErr w:type="gramEnd"/>
            <w:r>
              <w:t xml:space="preserve"> SOUČET</w:t>
            </w:r>
          </w:p>
        </w:tc>
        <w:tc>
          <w:tcPr>
            <w:tcW w:w="1498" w:type="dxa"/>
            <w:tcBorders>
              <w:top w:val="single" w:sz="4" w:space="0" w:color="auto"/>
              <w:left w:val="single" w:sz="4" w:space="0" w:color="auto"/>
              <w:bottom w:val="single" w:sz="4" w:space="0" w:color="auto"/>
            </w:tcBorders>
            <w:shd w:val="clear" w:color="auto" w:fill="FFFFFF"/>
            <w:vAlign w:val="center"/>
          </w:tcPr>
          <w:p w14:paraId="2EE7E476" w14:textId="067EADDC" w:rsidR="00B74106" w:rsidRDefault="00D8638E">
            <w:pPr>
              <w:pStyle w:val="Style12"/>
              <w:shd w:val="clear" w:color="auto" w:fill="auto"/>
            </w:pPr>
            <w:r>
              <w:rPr>
                <w:b/>
                <w:bCs/>
                <w:sz w:val="15"/>
                <w:szCs w:val="15"/>
              </w:rPr>
              <w:t>14 tis. Kč</w:t>
            </w:r>
          </w:p>
        </w:tc>
        <w:tc>
          <w:tcPr>
            <w:tcW w:w="1498" w:type="dxa"/>
            <w:tcBorders>
              <w:top w:val="single" w:sz="4" w:space="0" w:color="auto"/>
              <w:left w:val="single" w:sz="4" w:space="0" w:color="auto"/>
              <w:bottom w:val="single" w:sz="4" w:space="0" w:color="auto"/>
            </w:tcBorders>
            <w:shd w:val="clear" w:color="auto" w:fill="FFFFFF"/>
            <w:vAlign w:val="center"/>
          </w:tcPr>
          <w:p w14:paraId="2EE7E477" w14:textId="59960EB7" w:rsidR="00B74106" w:rsidRDefault="00D8638E">
            <w:pPr>
              <w:pStyle w:val="Style12"/>
              <w:shd w:val="clear" w:color="auto" w:fill="auto"/>
            </w:pPr>
            <w:r>
              <w:rPr>
                <w:b/>
                <w:bCs/>
                <w:sz w:val="15"/>
                <w:szCs w:val="15"/>
              </w:rPr>
              <w:t>14 tis. Kč</w:t>
            </w:r>
          </w:p>
        </w:tc>
        <w:tc>
          <w:tcPr>
            <w:tcW w:w="1507" w:type="dxa"/>
            <w:tcBorders>
              <w:top w:val="single" w:sz="4" w:space="0" w:color="auto"/>
              <w:left w:val="single" w:sz="4" w:space="0" w:color="auto"/>
              <w:bottom w:val="single" w:sz="4" w:space="0" w:color="auto"/>
            </w:tcBorders>
            <w:shd w:val="clear" w:color="auto" w:fill="FFFFFF"/>
            <w:vAlign w:val="center"/>
          </w:tcPr>
          <w:p w14:paraId="2EE7E478" w14:textId="77777777" w:rsidR="00B74106" w:rsidRDefault="005E0D81">
            <w:pPr>
              <w:pStyle w:val="Style12"/>
              <w:shd w:val="clear" w:color="auto" w:fill="auto"/>
              <w:rPr>
                <w:sz w:val="15"/>
                <w:szCs w:val="15"/>
              </w:rPr>
            </w:pPr>
            <w:r>
              <w:rPr>
                <w:b/>
                <w:bCs/>
                <w:sz w:val="15"/>
                <w:szCs w:val="15"/>
              </w:rPr>
              <w:t>14 tis. Kč</w:t>
            </w:r>
          </w:p>
        </w:tc>
        <w:tc>
          <w:tcPr>
            <w:tcW w:w="1507" w:type="dxa"/>
            <w:tcBorders>
              <w:top w:val="single" w:sz="4" w:space="0" w:color="auto"/>
              <w:left w:val="single" w:sz="4" w:space="0" w:color="auto"/>
            </w:tcBorders>
            <w:shd w:val="clear" w:color="auto" w:fill="FFFFFF"/>
            <w:vAlign w:val="center"/>
          </w:tcPr>
          <w:p w14:paraId="2EE7E479" w14:textId="0E7C7BF5" w:rsidR="00B74106" w:rsidRDefault="00D8638E">
            <w:pPr>
              <w:pStyle w:val="Style12"/>
              <w:shd w:val="clear" w:color="auto" w:fill="auto"/>
              <w:rPr>
                <w:sz w:val="15"/>
                <w:szCs w:val="15"/>
              </w:rPr>
            </w:pPr>
            <w:r>
              <w:rPr>
                <w:b/>
                <w:bCs/>
                <w:sz w:val="15"/>
                <w:szCs w:val="15"/>
              </w:rPr>
              <w:t xml:space="preserve">14 tis. Kč </w:t>
            </w:r>
          </w:p>
        </w:tc>
        <w:tc>
          <w:tcPr>
            <w:tcW w:w="1248" w:type="dxa"/>
            <w:tcBorders>
              <w:top w:val="single" w:sz="4" w:space="0" w:color="auto"/>
              <w:left w:val="single" w:sz="4" w:space="0" w:color="auto"/>
            </w:tcBorders>
            <w:shd w:val="clear" w:color="auto" w:fill="FFFFFF"/>
            <w:vAlign w:val="center"/>
          </w:tcPr>
          <w:p w14:paraId="2EE7E47A" w14:textId="0D060AEF" w:rsidR="00B74106" w:rsidRDefault="00390484">
            <w:pPr>
              <w:pStyle w:val="Style12"/>
              <w:shd w:val="clear" w:color="auto" w:fill="auto"/>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7B" w14:textId="77777777" w:rsidR="00B74106" w:rsidRDefault="005E0D81">
            <w:pPr>
              <w:pStyle w:val="Style12"/>
              <w:shd w:val="clear" w:color="auto" w:fill="auto"/>
            </w:pPr>
            <w:r>
              <w:t>0 tis. Kč</w:t>
            </w:r>
          </w:p>
        </w:tc>
      </w:tr>
      <w:tr w:rsidR="00B74106" w14:paraId="2EE7E485" w14:textId="77777777" w:rsidTr="00D8638E">
        <w:trPr>
          <w:trHeight w:hRule="exact" w:val="389"/>
          <w:jc w:val="center"/>
        </w:trPr>
        <w:tc>
          <w:tcPr>
            <w:tcW w:w="571" w:type="dxa"/>
            <w:tcBorders>
              <w:top w:val="single" w:sz="4" w:space="0" w:color="auto"/>
              <w:left w:val="single" w:sz="4" w:space="0" w:color="auto"/>
            </w:tcBorders>
            <w:shd w:val="clear" w:color="auto" w:fill="FFFFFF"/>
            <w:vAlign w:val="center"/>
          </w:tcPr>
          <w:p w14:paraId="2EE7E47D" w14:textId="77777777" w:rsidR="00B74106" w:rsidRDefault="005E0D81">
            <w:pPr>
              <w:pStyle w:val="Style12"/>
              <w:shd w:val="clear" w:color="auto" w:fill="auto"/>
              <w:ind w:firstLine="200"/>
              <w:jc w:val="both"/>
            </w:pPr>
            <w:r>
              <w:t>D</w:t>
            </w:r>
          </w:p>
        </w:tc>
        <w:tc>
          <w:tcPr>
            <w:tcW w:w="5414" w:type="dxa"/>
            <w:tcBorders>
              <w:top w:val="single" w:sz="4" w:space="0" w:color="auto"/>
              <w:left w:val="single" w:sz="4" w:space="0" w:color="auto"/>
            </w:tcBorders>
            <w:shd w:val="clear" w:color="auto" w:fill="FFFFFF"/>
            <w:vAlign w:val="center"/>
          </w:tcPr>
          <w:p w14:paraId="2EE7E47E" w14:textId="569196BC" w:rsidR="00B74106" w:rsidRDefault="005E0D81">
            <w:pPr>
              <w:pStyle w:val="Style12"/>
              <w:shd w:val="clear" w:color="auto" w:fill="auto"/>
              <w:jc w:val="center"/>
              <w:rPr>
                <w:sz w:val="15"/>
                <w:szCs w:val="15"/>
              </w:rPr>
            </w:pPr>
            <w:r>
              <w:rPr>
                <w:b/>
                <w:bCs/>
                <w:sz w:val="15"/>
                <w:szCs w:val="15"/>
              </w:rPr>
              <w:t xml:space="preserve">Náklady nebo výdaje na </w:t>
            </w:r>
            <w:proofErr w:type="gramStart"/>
            <w:r>
              <w:rPr>
                <w:b/>
                <w:bCs/>
                <w:sz w:val="15"/>
                <w:szCs w:val="15"/>
              </w:rPr>
              <w:t xml:space="preserve">služby - </w:t>
            </w:r>
            <w:r>
              <w:rPr>
                <w:b/>
                <w:bCs/>
                <w:sz w:val="15"/>
                <w:szCs w:val="15"/>
                <w:lang w:val="en-US" w:eastAsia="en-US" w:bidi="en-US"/>
              </w:rPr>
              <w:t>max</w:t>
            </w:r>
            <w:proofErr w:type="gramEnd"/>
            <w:r>
              <w:rPr>
                <w:b/>
                <w:bCs/>
                <w:sz w:val="15"/>
                <w:szCs w:val="15"/>
                <w:lang w:val="en-US" w:eastAsia="en-US" w:bidi="en-US"/>
              </w:rPr>
              <w:t xml:space="preserve"> </w:t>
            </w:r>
            <w:r>
              <w:rPr>
                <w:b/>
                <w:bCs/>
                <w:sz w:val="15"/>
                <w:szCs w:val="15"/>
              </w:rPr>
              <w:t>40% nákladů</w:t>
            </w:r>
          </w:p>
        </w:tc>
        <w:tc>
          <w:tcPr>
            <w:tcW w:w="1498" w:type="dxa"/>
            <w:tcBorders>
              <w:top w:val="single" w:sz="4" w:space="0" w:color="auto"/>
              <w:left w:val="single" w:sz="4" w:space="0" w:color="auto"/>
            </w:tcBorders>
            <w:shd w:val="clear" w:color="auto" w:fill="FFFFFF"/>
            <w:vAlign w:val="center"/>
          </w:tcPr>
          <w:p w14:paraId="2EE7E47F" w14:textId="77777777" w:rsidR="00B74106" w:rsidRDefault="005E0D81">
            <w:pPr>
              <w:pStyle w:val="Style12"/>
              <w:shd w:val="clear" w:color="auto" w:fill="auto"/>
              <w:rPr>
                <w:sz w:val="15"/>
                <w:szCs w:val="15"/>
              </w:rPr>
            </w:pPr>
            <w:r>
              <w:rPr>
                <w:b/>
                <w:bCs/>
                <w:sz w:val="15"/>
                <w:szCs w:val="15"/>
              </w:rPr>
              <w:t>0 tis. Kč</w:t>
            </w:r>
          </w:p>
        </w:tc>
        <w:tc>
          <w:tcPr>
            <w:tcW w:w="1498" w:type="dxa"/>
            <w:tcBorders>
              <w:top w:val="single" w:sz="4" w:space="0" w:color="auto"/>
              <w:left w:val="single" w:sz="4" w:space="0" w:color="auto"/>
            </w:tcBorders>
            <w:shd w:val="clear" w:color="auto" w:fill="FFFFFF"/>
            <w:vAlign w:val="center"/>
          </w:tcPr>
          <w:p w14:paraId="2EE7E480" w14:textId="77777777" w:rsidR="00B74106" w:rsidRDefault="005E0D81">
            <w:pPr>
              <w:pStyle w:val="Style12"/>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E481" w14:textId="77777777" w:rsidR="00B74106" w:rsidRDefault="005E0D81">
            <w:pPr>
              <w:pStyle w:val="Style12"/>
              <w:shd w:val="clear" w:color="auto" w:fill="auto"/>
              <w:rPr>
                <w:sz w:val="15"/>
                <w:szCs w:val="15"/>
              </w:rPr>
            </w:pPr>
            <w:r>
              <w:rPr>
                <w:b/>
                <w:bCs/>
                <w:sz w:val="15"/>
                <w:szCs w:val="15"/>
              </w:rPr>
              <w:t>0 tis. Kč</w:t>
            </w:r>
          </w:p>
        </w:tc>
        <w:tc>
          <w:tcPr>
            <w:tcW w:w="1507" w:type="dxa"/>
            <w:tcBorders>
              <w:top w:val="single" w:sz="4" w:space="0" w:color="auto"/>
              <w:left w:val="single" w:sz="4" w:space="0" w:color="auto"/>
            </w:tcBorders>
            <w:shd w:val="clear" w:color="auto" w:fill="FFFFFF"/>
            <w:vAlign w:val="center"/>
          </w:tcPr>
          <w:p w14:paraId="2EE7E482" w14:textId="77777777" w:rsidR="00B74106" w:rsidRDefault="005E0D81">
            <w:pPr>
              <w:pStyle w:val="Style12"/>
              <w:shd w:val="clear" w:color="auto" w:fill="auto"/>
              <w:rPr>
                <w:sz w:val="15"/>
                <w:szCs w:val="15"/>
              </w:rPr>
            </w:pPr>
            <w:r>
              <w:rPr>
                <w:b/>
                <w:bCs/>
                <w:sz w:val="15"/>
                <w:szCs w:val="15"/>
              </w:rPr>
              <w:t>0 tis. Kč</w:t>
            </w:r>
          </w:p>
        </w:tc>
        <w:tc>
          <w:tcPr>
            <w:tcW w:w="1248" w:type="dxa"/>
            <w:tcBorders>
              <w:top w:val="single" w:sz="4" w:space="0" w:color="auto"/>
              <w:left w:val="single" w:sz="4" w:space="0" w:color="auto"/>
            </w:tcBorders>
            <w:shd w:val="clear" w:color="auto" w:fill="FFFFFF"/>
            <w:vAlign w:val="center"/>
          </w:tcPr>
          <w:p w14:paraId="2EE7E483" w14:textId="77777777" w:rsidR="00B74106" w:rsidRDefault="005E0D81">
            <w:pPr>
              <w:pStyle w:val="Style12"/>
              <w:shd w:val="clear" w:color="auto" w:fill="auto"/>
              <w:ind w:firstLine="700"/>
              <w:jc w:val="both"/>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84" w14:textId="77777777" w:rsidR="00B74106" w:rsidRDefault="005E0D81">
            <w:pPr>
              <w:pStyle w:val="Style12"/>
              <w:shd w:val="clear" w:color="auto" w:fill="auto"/>
            </w:pPr>
            <w:r>
              <w:t>0 tis. Kč</w:t>
            </w:r>
          </w:p>
        </w:tc>
      </w:tr>
      <w:tr w:rsidR="00B74106" w14:paraId="2EE7E48E" w14:textId="77777777">
        <w:trPr>
          <w:trHeight w:hRule="exact" w:val="403"/>
          <w:jc w:val="center"/>
        </w:trPr>
        <w:tc>
          <w:tcPr>
            <w:tcW w:w="571" w:type="dxa"/>
            <w:tcBorders>
              <w:top w:val="single" w:sz="4" w:space="0" w:color="auto"/>
              <w:left w:val="single" w:sz="4" w:space="0" w:color="auto"/>
            </w:tcBorders>
            <w:shd w:val="clear" w:color="auto" w:fill="FFFFFF"/>
            <w:vAlign w:val="center"/>
          </w:tcPr>
          <w:p w14:paraId="2EE7E486" w14:textId="77777777" w:rsidR="00B74106" w:rsidRDefault="005E0D81">
            <w:pPr>
              <w:pStyle w:val="Style12"/>
              <w:shd w:val="clear" w:color="auto" w:fill="auto"/>
              <w:ind w:firstLine="200"/>
              <w:jc w:val="both"/>
              <w:rPr>
                <w:sz w:val="15"/>
                <w:szCs w:val="15"/>
              </w:rPr>
            </w:pPr>
            <w:r>
              <w:rPr>
                <w:b/>
                <w:bCs/>
                <w:sz w:val="15"/>
                <w:szCs w:val="15"/>
              </w:rPr>
              <w:t>E</w:t>
            </w:r>
          </w:p>
        </w:tc>
        <w:tc>
          <w:tcPr>
            <w:tcW w:w="5414" w:type="dxa"/>
            <w:tcBorders>
              <w:top w:val="single" w:sz="4" w:space="0" w:color="auto"/>
              <w:left w:val="single" w:sz="4" w:space="0" w:color="auto"/>
            </w:tcBorders>
            <w:shd w:val="clear" w:color="auto" w:fill="FFFFFF"/>
            <w:vAlign w:val="center"/>
          </w:tcPr>
          <w:p w14:paraId="2EE7E487"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8" w:type="dxa"/>
            <w:tcBorders>
              <w:top w:val="single" w:sz="4" w:space="0" w:color="auto"/>
              <w:left w:val="single" w:sz="4" w:space="0" w:color="auto"/>
            </w:tcBorders>
            <w:shd w:val="clear" w:color="auto" w:fill="FFFFFF"/>
            <w:vAlign w:val="center"/>
          </w:tcPr>
          <w:p w14:paraId="2EE7E488" w14:textId="3D663249" w:rsidR="00B74106" w:rsidRDefault="007221E7">
            <w:pPr>
              <w:pStyle w:val="Style12"/>
              <w:shd w:val="clear" w:color="auto" w:fill="auto"/>
              <w:rPr>
                <w:sz w:val="15"/>
                <w:szCs w:val="15"/>
              </w:rPr>
            </w:pPr>
            <w:r>
              <w:rPr>
                <w:b/>
                <w:bCs/>
                <w:sz w:val="15"/>
                <w:szCs w:val="15"/>
              </w:rPr>
              <w:t>2 tis. Kč</w:t>
            </w:r>
          </w:p>
        </w:tc>
        <w:tc>
          <w:tcPr>
            <w:tcW w:w="1498" w:type="dxa"/>
            <w:tcBorders>
              <w:top w:val="single" w:sz="4" w:space="0" w:color="auto"/>
              <w:left w:val="single" w:sz="4" w:space="0" w:color="auto"/>
            </w:tcBorders>
            <w:shd w:val="clear" w:color="auto" w:fill="FFFFFF"/>
            <w:vAlign w:val="center"/>
          </w:tcPr>
          <w:p w14:paraId="2EE7E489" w14:textId="6E66FBAC" w:rsidR="00B74106" w:rsidRDefault="007221E7">
            <w:pPr>
              <w:pStyle w:val="Style12"/>
              <w:shd w:val="clear" w:color="auto" w:fill="auto"/>
              <w:rPr>
                <w:sz w:val="15"/>
                <w:szCs w:val="15"/>
              </w:rPr>
            </w:pPr>
            <w:r>
              <w:rPr>
                <w:b/>
                <w:bCs/>
                <w:sz w:val="15"/>
                <w:szCs w:val="15"/>
              </w:rPr>
              <w:t>2 tis. Kč</w:t>
            </w:r>
          </w:p>
        </w:tc>
        <w:tc>
          <w:tcPr>
            <w:tcW w:w="1507" w:type="dxa"/>
            <w:tcBorders>
              <w:top w:val="single" w:sz="4" w:space="0" w:color="auto"/>
              <w:left w:val="single" w:sz="4" w:space="0" w:color="auto"/>
            </w:tcBorders>
            <w:shd w:val="clear" w:color="auto" w:fill="FFFFFF"/>
            <w:vAlign w:val="center"/>
          </w:tcPr>
          <w:p w14:paraId="2EE7E48A" w14:textId="77777777" w:rsidR="00B74106" w:rsidRDefault="005E0D81">
            <w:pPr>
              <w:pStyle w:val="Style12"/>
              <w:shd w:val="clear" w:color="auto" w:fill="auto"/>
              <w:rPr>
                <w:sz w:val="15"/>
                <w:szCs w:val="15"/>
              </w:rPr>
            </w:pPr>
            <w:r>
              <w:rPr>
                <w:b/>
                <w:bCs/>
                <w:sz w:val="15"/>
                <w:szCs w:val="15"/>
              </w:rPr>
              <w:t>2 tis. Kč</w:t>
            </w:r>
          </w:p>
        </w:tc>
        <w:tc>
          <w:tcPr>
            <w:tcW w:w="1507" w:type="dxa"/>
            <w:tcBorders>
              <w:top w:val="single" w:sz="4" w:space="0" w:color="auto"/>
              <w:left w:val="single" w:sz="4" w:space="0" w:color="auto"/>
            </w:tcBorders>
            <w:shd w:val="clear" w:color="auto" w:fill="FFFFFF"/>
            <w:vAlign w:val="center"/>
          </w:tcPr>
          <w:p w14:paraId="2EE7E48B" w14:textId="77777777" w:rsidR="00B74106" w:rsidRDefault="005E0D81">
            <w:pPr>
              <w:pStyle w:val="Style12"/>
              <w:shd w:val="clear" w:color="auto" w:fill="auto"/>
              <w:rPr>
                <w:sz w:val="15"/>
                <w:szCs w:val="15"/>
              </w:rPr>
            </w:pPr>
            <w:r>
              <w:rPr>
                <w:b/>
                <w:bCs/>
                <w:sz w:val="15"/>
                <w:szCs w:val="15"/>
              </w:rPr>
              <w:t>2 tis. Kč</w:t>
            </w:r>
          </w:p>
        </w:tc>
        <w:tc>
          <w:tcPr>
            <w:tcW w:w="1248" w:type="dxa"/>
            <w:tcBorders>
              <w:top w:val="single" w:sz="4" w:space="0" w:color="auto"/>
              <w:left w:val="single" w:sz="4" w:space="0" w:color="auto"/>
            </w:tcBorders>
            <w:shd w:val="clear" w:color="auto" w:fill="FFFFFF"/>
            <w:vAlign w:val="center"/>
          </w:tcPr>
          <w:p w14:paraId="2EE7E48C" w14:textId="77777777" w:rsidR="00B74106" w:rsidRDefault="005E0D81">
            <w:pPr>
              <w:pStyle w:val="Style12"/>
              <w:shd w:val="clear" w:color="auto" w:fill="auto"/>
              <w:ind w:firstLine="700"/>
              <w:jc w:val="both"/>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8D" w14:textId="77777777" w:rsidR="00B74106" w:rsidRDefault="005E0D81">
            <w:pPr>
              <w:pStyle w:val="Style12"/>
              <w:shd w:val="clear" w:color="auto" w:fill="auto"/>
            </w:pPr>
            <w:r>
              <w:t>0 tis. Kč</w:t>
            </w:r>
          </w:p>
        </w:tc>
      </w:tr>
      <w:tr w:rsidR="00B74106" w14:paraId="2EE7E498" w14:textId="77777777">
        <w:trPr>
          <w:trHeight w:hRule="exact" w:val="557"/>
          <w:jc w:val="center"/>
        </w:trPr>
        <w:tc>
          <w:tcPr>
            <w:tcW w:w="571" w:type="dxa"/>
            <w:tcBorders>
              <w:top w:val="single" w:sz="4" w:space="0" w:color="auto"/>
              <w:left w:val="single" w:sz="4" w:space="0" w:color="auto"/>
            </w:tcBorders>
            <w:shd w:val="clear" w:color="auto" w:fill="FFFFFF"/>
            <w:vAlign w:val="center"/>
          </w:tcPr>
          <w:p w14:paraId="2EE7E48F" w14:textId="77777777" w:rsidR="00B74106" w:rsidRDefault="005E0D81">
            <w:pPr>
              <w:pStyle w:val="Style12"/>
              <w:shd w:val="clear" w:color="auto" w:fill="auto"/>
              <w:ind w:firstLine="200"/>
              <w:jc w:val="both"/>
              <w:rPr>
                <w:sz w:val="15"/>
                <w:szCs w:val="15"/>
              </w:rPr>
            </w:pPr>
            <w:r>
              <w:rPr>
                <w:b/>
                <w:bCs/>
                <w:sz w:val="15"/>
                <w:szCs w:val="15"/>
              </w:rPr>
              <w:t>F</w:t>
            </w:r>
          </w:p>
        </w:tc>
        <w:tc>
          <w:tcPr>
            <w:tcW w:w="5414" w:type="dxa"/>
            <w:tcBorders>
              <w:top w:val="single" w:sz="4" w:space="0" w:color="auto"/>
              <w:left w:val="single" w:sz="4" w:space="0" w:color="auto"/>
            </w:tcBorders>
            <w:shd w:val="clear" w:color="auto" w:fill="FFFFFF"/>
          </w:tcPr>
          <w:p w14:paraId="2EE7E490" w14:textId="77777777" w:rsidR="00B74106" w:rsidRDefault="005E0D81">
            <w:pPr>
              <w:pStyle w:val="Style12"/>
              <w:shd w:val="clear" w:color="auto" w:fill="auto"/>
              <w:tabs>
                <w:tab w:val="left" w:pos="5251"/>
              </w:tabs>
              <w:jc w:val="center"/>
              <w:rPr>
                <w:sz w:val="15"/>
                <w:szCs w:val="15"/>
              </w:rPr>
            </w:pPr>
            <w:r>
              <w:rPr>
                <w:b/>
                <w:bCs/>
                <w:sz w:val="15"/>
                <w:szCs w:val="15"/>
              </w:rPr>
              <w:t>CELKOVÉ NÁKLADY PROJEKTU ZA DANÝ ROK</w:t>
            </w:r>
            <w:r>
              <w:rPr>
                <w:b/>
                <w:bCs/>
                <w:sz w:val="15"/>
                <w:szCs w:val="15"/>
              </w:rPr>
              <w:tab/>
              <w:t>-</w:t>
            </w:r>
          </w:p>
          <w:p w14:paraId="2EE7E491" w14:textId="77777777" w:rsidR="00B74106" w:rsidRDefault="005E0D81">
            <w:pPr>
              <w:pStyle w:val="Style12"/>
              <w:shd w:val="clear" w:color="auto" w:fill="auto"/>
              <w:jc w:val="center"/>
              <w:rPr>
                <w:sz w:val="15"/>
                <w:szCs w:val="15"/>
              </w:rPr>
            </w:pPr>
            <w:r>
              <w:rPr>
                <w:b/>
                <w:bCs/>
                <w:sz w:val="15"/>
                <w:szCs w:val="15"/>
              </w:rPr>
              <w:t>AUTOMATICKÝ SOUČET</w:t>
            </w:r>
          </w:p>
        </w:tc>
        <w:tc>
          <w:tcPr>
            <w:tcW w:w="1498" w:type="dxa"/>
            <w:tcBorders>
              <w:top w:val="single" w:sz="4" w:space="0" w:color="auto"/>
              <w:left w:val="single" w:sz="4" w:space="0" w:color="auto"/>
            </w:tcBorders>
            <w:shd w:val="clear" w:color="auto" w:fill="FFFFFF"/>
            <w:vAlign w:val="center"/>
          </w:tcPr>
          <w:p w14:paraId="2EE7E492" w14:textId="77777777" w:rsidR="00B74106" w:rsidRDefault="005E0D81">
            <w:pPr>
              <w:pStyle w:val="Style12"/>
              <w:shd w:val="clear" w:color="auto" w:fill="auto"/>
              <w:rPr>
                <w:sz w:val="15"/>
                <w:szCs w:val="15"/>
              </w:rPr>
            </w:pPr>
            <w:r>
              <w:rPr>
                <w:b/>
                <w:bCs/>
                <w:sz w:val="15"/>
                <w:szCs w:val="15"/>
              </w:rPr>
              <w:t>300 tis. Kč</w:t>
            </w:r>
          </w:p>
        </w:tc>
        <w:tc>
          <w:tcPr>
            <w:tcW w:w="1498" w:type="dxa"/>
            <w:tcBorders>
              <w:top w:val="single" w:sz="4" w:space="0" w:color="auto"/>
              <w:left w:val="single" w:sz="4" w:space="0" w:color="auto"/>
            </w:tcBorders>
            <w:shd w:val="clear" w:color="auto" w:fill="FFFFFF"/>
            <w:vAlign w:val="center"/>
          </w:tcPr>
          <w:p w14:paraId="2EE7E493" w14:textId="77777777" w:rsidR="00B74106" w:rsidRDefault="005E0D81">
            <w:pPr>
              <w:pStyle w:val="Style12"/>
              <w:shd w:val="clear" w:color="auto" w:fill="auto"/>
              <w:rPr>
                <w:sz w:val="15"/>
                <w:szCs w:val="15"/>
              </w:rPr>
            </w:pPr>
            <w:r>
              <w:rPr>
                <w:b/>
                <w:bCs/>
                <w:sz w:val="15"/>
                <w:szCs w:val="15"/>
              </w:rPr>
              <w:t>300 tis. Kč</w:t>
            </w:r>
          </w:p>
        </w:tc>
        <w:tc>
          <w:tcPr>
            <w:tcW w:w="1507" w:type="dxa"/>
            <w:tcBorders>
              <w:top w:val="single" w:sz="4" w:space="0" w:color="auto"/>
              <w:left w:val="single" w:sz="4" w:space="0" w:color="auto"/>
            </w:tcBorders>
            <w:shd w:val="clear" w:color="auto" w:fill="FFFFFF"/>
            <w:vAlign w:val="center"/>
          </w:tcPr>
          <w:p w14:paraId="2EE7E494" w14:textId="77777777" w:rsidR="00B74106" w:rsidRDefault="005E0D81">
            <w:pPr>
              <w:pStyle w:val="Style12"/>
              <w:shd w:val="clear" w:color="auto" w:fill="auto"/>
              <w:rPr>
                <w:sz w:val="15"/>
                <w:szCs w:val="15"/>
              </w:rPr>
            </w:pPr>
            <w:r>
              <w:rPr>
                <w:b/>
                <w:bCs/>
                <w:sz w:val="15"/>
                <w:szCs w:val="15"/>
              </w:rPr>
              <w:t>300 tis. Kč</w:t>
            </w:r>
          </w:p>
        </w:tc>
        <w:tc>
          <w:tcPr>
            <w:tcW w:w="1507" w:type="dxa"/>
            <w:tcBorders>
              <w:top w:val="single" w:sz="4" w:space="0" w:color="auto"/>
              <w:left w:val="single" w:sz="4" w:space="0" w:color="auto"/>
            </w:tcBorders>
            <w:shd w:val="clear" w:color="auto" w:fill="FFFFFF"/>
            <w:vAlign w:val="center"/>
          </w:tcPr>
          <w:p w14:paraId="2EE7E495" w14:textId="77777777" w:rsidR="00B74106" w:rsidRDefault="005E0D81">
            <w:pPr>
              <w:pStyle w:val="Style12"/>
              <w:shd w:val="clear" w:color="auto" w:fill="auto"/>
              <w:rPr>
                <w:sz w:val="15"/>
                <w:szCs w:val="15"/>
              </w:rPr>
            </w:pPr>
            <w:r>
              <w:rPr>
                <w:b/>
                <w:bCs/>
                <w:sz w:val="15"/>
                <w:szCs w:val="15"/>
              </w:rPr>
              <w:t>300 tis. Kč</w:t>
            </w:r>
          </w:p>
        </w:tc>
        <w:tc>
          <w:tcPr>
            <w:tcW w:w="1248" w:type="dxa"/>
            <w:tcBorders>
              <w:top w:val="single" w:sz="4" w:space="0" w:color="auto"/>
              <w:left w:val="single" w:sz="4" w:space="0" w:color="auto"/>
            </w:tcBorders>
            <w:shd w:val="clear" w:color="auto" w:fill="FFFFFF"/>
            <w:vAlign w:val="center"/>
          </w:tcPr>
          <w:p w14:paraId="2EE7E496" w14:textId="77777777" w:rsidR="00B74106" w:rsidRDefault="005E0D81">
            <w:pPr>
              <w:pStyle w:val="Style12"/>
              <w:shd w:val="clear" w:color="auto" w:fill="auto"/>
              <w:ind w:firstLine="700"/>
              <w:jc w:val="both"/>
            </w:pPr>
            <w:r>
              <w:t>0 tis. Kč</w:t>
            </w:r>
          </w:p>
        </w:tc>
        <w:tc>
          <w:tcPr>
            <w:tcW w:w="1282" w:type="dxa"/>
            <w:tcBorders>
              <w:top w:val="single" w:sz="4" w:space="0" w:color="auto"/>
              <w:left w:val="single" w:sz="4" w:space="0" w:color="auto"/>
              <w:right w:val="single" w:sz="4" w:space="0" w:color="auto"/>
            </w:tcBorders>
            <w:shd w:val="clear" w:color="auto" w:fill="FFFFFF"/>
            <w:vAlign w:val="center"/>
          </w:tcPr>
          <w:p w14:paraId="2EE7E497" w14:textId="77777777" w:rsidR="00B74106" w:rsidRDefault="005E0D81">
            <w:pPr>
              <w:pStyle w:val="Style12"/>
              <w:shd w:val="clear" w:color="auto" w:fill="auto"/>
            </w:pPr>
            <w:r>
              <w:t>0 tis. Kč</w:t>
            </w:r>
          </w:p>
        </w:tc>
      </w:tr>
      <w:tr w:rsidR="00B74106" w14:paraId="2EE7E4A1" w14:textId="77777777">
        <w:trPr>
          <w:trHeight w:hRule="exact" w:val="288"/>
          <w:jc w:val="center"/>
        </w:trPr>
        <w:tc>
          <w:tcPr>
            <w:tcW w:w="571" w:type="dxa"/>
            <w:tcBorders>
              <w:top w:val="single" w:sz="4" w:space="0" w:color="auto"/>
              <w:left w:val="single" w:sz="4" w:space="0" w:color="auto"/>
            </w:tcBorders>
            <w:shd w:val="clear" w:color="auto" w:fill="FFFFFF"/>
            <w:vAlign w:val="bottom"/>
          </w:tcPr>
          <w:p w14:paraId="2EE7E499" w14:textId="77777777" w:rsidR="00B74106" w:rsidRDefault="005E0D81">
            <w:pPr>
              <w:pStyle w:val="Style12"/>
              <w:shd w:val="clear" w:color="auto" w:fill="auto"/>
              <w:ind w:firstLine="200"/>
              <w:jc w:val="both"/>
            </w:pPr>
            <w:r>
              <w:t>F1</w:t>
            </w:r>
          </w:p>
        </w:tc>
        <w:tc>
          <w:tcPr>
            <w:tcW w:w="5414" w:type="dxa"/>
            <w:tcBorders>
              <w:top w:val="single" w:sz="4" w:space="0" w:color="auto"/>
              <w:left w:val="single" w:sz="4" w:space="0" w:color="auto"/>
            </w:tcBorders>
            <w:shd w:val="clear" w:color="auto" w:fill="FFFFFF"/>
            <w:vAlign w:val="bottom"/>
          </w:tcPr>
          <w:p w14:paraId="2EE7E49A" w14:textId="77777777" w:rsidR="00B74106" w:rsidRDefault="005E0D81">
            <w:pPr>
              <w:pStyle w:val="Style12"/>
              <w:shd w:val="clear" w:color="auto" w:fill="auto"/>
              <w:jc w:val="center"/>
            </w:pPr>
            <w:r>
              <w:t>Celkové kapitálové náklady projektu za daný rok - AUTOMATICKÝ SOUČET</w:t>
            </w:r>
          </w:p>
        </w:tc>
        <w:tc>
          <w:tcPr>
            <w:tcW w:w="1498" w:type="dxa"/>
            <w:tcBorders>
              <w:top w:val="single" w:sz="4" w:space="0" w:color="auto"/>
              <w:left w:val="single" w:sz="4" w:space="0" w:color="auto"/>
            </w:tcBorders>
            <w:shd w:val="clear" w:color="auto" w:fill="FFFFFF"/>
            <w:vAlign w:val="bottom"/>
          </w:tcPr>
          <w:p w14:paraId="2EE7E49B" w14:textId="77777777" w:rsidR="00B74106" w:rsidRDefault="005E0D81">
            <w:pPr>
              <w:pStyle w:val="Style12"/>
              <w:shd w:val="clear" w:color="auto" w:fill="auto"/>
            </w:pPr>
            <w:r>
              <w:t>0 tis. Kč</w:t>
            </w:r>
          </w:p>
        </w:tc>
        <w:tc>
          <w:tcPr>
            <w:tcW w:w="1498" w:type="dxa"/>
            <w:tcBorders>
              <w:top w:val="single" w:sz="4" w:space="0" w:color="auto"/>
              <w:left w:val="single" w:sz="4" w:space="0" w:color="auto"/>
            </w:tcBorders>
            <w:shd w:val="clear" w:color="auto" w:fill="FFFFFF"/>
            <w:vAlign w:val="bottom"/>
          </w:tcPr>
          <w:p w14:paraId="2EE7E49C"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bottom"/>
          </w:tcPr>
          <w:p w14:paraId="2EE7E49D" w14:textId="77777777" w:rsidR="00B74106" w:rsidRDefault="005E0D81">
            <w:pPr>
              <w:pStyle w:val="Style12"/>
              <w:shd w:val="clear" w:color="auto" w:fill="auto"/>
            </w:pPr>
            <w:r>
              <w:t>0 tis. Kč</w:t>
            </w:r>
          </w:p>
        </w:tc>
        <w:tc>
          <w:tcPr>
            <w:tcW w:w="1507" w:type="dxa"/>
            <w:tcBorders>
              <w:top w:val="single" w:sz="4" w:space="0" w:color="auto"/>
              <w:left w:val="single" w:sz="4" w:space="0" w:color="auto"/>
            </w:tcBorders>
            <w:shd w:val="clear" w:color="auto" w:fill="FFFFFF"/>
            <w:vAlign w:val="bottom"/>
          </w:tcPr>
          <w:p w14:paraId="2EE7E49E" w14:textId="77777777" w:rsidR="00B74106" w:rsidRDefault="005E0D81">
            <w:pPr>
              <w:pStyle w:val="Style12"/>
              <w:shd w:val="clear" w:color="auto" w:fill="auto"/>
            </w:pPr>
            <w:r>
              <w:t>0 tis. Kč</w:t>
            </w:r>
          </w:p>
        </w:tc>
        <w:tc>
          <w:tcPr>
            <w:tcW w:w="1248" w:type="dxa"/>
            <w:tcBorders>
              <w:top w:val="single" w:sz="4" w:space="0" w:color="auto"/>
              <w:left w:val="single" w:sz="4" w:space="0" w:color="auto"/>
            </w:tcBorders>
            <w:shd w:val="clear" w:color="auto" w:fill="FFFFFF"/>
          </w:tcPr>
          <w:p w14:paraId="2EE7E49F" w14:textId="77777777" w:rsidR="00B74106" w:rsidRDefault="00B74106">
            <w:pPr>
              <w:rPr>
                <w:sz w:val="10"/>
                <w:szCs w:val="10"/>
              </w:rPr>
            </w:pPr>
          </w:p>
        </w:tc>
        <w:tc>
          <w:tcPr>
            <w:tcW w:w="1282" w:type="dxa"/>
            <w:tcBorders>
              <w:top w:val="single" w:sz="4" w:space="0" w:color="auto"/>
            </w:tcBorders>
            <w:shd w:val="clear" w:color="auto" w:fill="FFFFFF"/>
          </w:tcPr>
          <w:p w14:paraId="2EE7E4A0" w14:textId="77777777" w:rsidR="00B74106" w:rsidRDefault="00B74106">
            <w:pPr>
              <w:rPr>
                <w:sz w:val="10"/>
                <w:szCs w:val="10"/>
              </w:rPr>
            </w:pPr>
          </w:p>
        </w:tc>
      </w:tr>
      <w:tr w:rsidR="00B74106" w14:paraId="2EE7E4AA" w14:textId="77777777">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center"/>
          </w:tcPr>
          <w:p w14:paraId="2EE7E4A2" w14:textId="77777777" w:rsidR="00B74106" w:rsidRDefault="005E0D81">
            <w:pPr>
              <w:pStyle w:val="Style12"/>
              <w:shd w:val="clear" w:color="auto" w:fill="auto"/>
              <w:ind w:firstLine="200"/>
              <w:jc w:val="both"/>
            </w:pPr>
            <w:r>
              <w:t>F2</w:t>
            </w:r>
          </w:p>
        </w:tc>
        <w:tc>
          <w:tcPr>
            <w:tcW w:w="5414" w:type="dxa"/>
            <w:tcBorders>
              <w:top w:val="single" w:sz="4" w:space="0" w:color="auto"/>
              <w:left w:val="single" w:sz="4" w:space="0" w:color="auto"/>
              <w:bottom w:val="single" w:sz="4" w:space="0" w:color="auto"/>
            </w:tcBorders>
            <w:shd w:val="clear" w:color="auto" w:fill="FFFFFF"/>
            <w:vAlign w:val="center"/>
          </w:tcPr>
          <w:p w14:paraId="2EE7E4A3" w14:textId="77777777" w:rsidR="00B74106" w:rsidRDefault="005E0D81">
            <w:pPr>
              <w:pStyle w:val="Style12"/>
              <w:shd w:val="clear" w:color="auto" w:fill="auto"/>
              <w:jc w:val="center"/>
            </w:pPr>
            <w:r>
              <w:t>Celkové běžné náklady projektu za daný rok - AUTOMATICKÝ SOUČET</w:t>
            </w:r>
          </w:p>
        </w:tc>
        <w:tc>
          <w:tcPr>
            <w:tcW w:w="1498" w:type="dxa"/>
            <w:tcBorders>
              <w:top w:val="single" w:sz="4" w:space="0" w:color="auto"/>
              <w:left w:val="single" w:sz="4" w:space="0" w:color="auto"/>
              <w:bottom w:val="single" w:sz="4" w:space="0" w:color="auto"/>
            </w:tcBorders>
            <w:shd w:val="clear" w:color="auto" w:fill="FFFFFF"/>
            <w:vAlign w:val="center"/>
          </w:tcPr>
          <w:p w14:paraId="2EE7E4A4" w14:textId="77777777" w:rsidR="00B74106" w:rsidRDefault="005E0D81">
            <w:pPr>
              <w:pStyle w:val="Style12"/>
              <w:shd w:val="clear" w:color="auto" w:fill="auto"/>
            </w:pPr>
            <w:r>
              <w:t>300 tis. Kč</w:t>
            </w:r>
          </w:p>
        </w:tc>
        <w:tc>
          <w:tcPr>
            <w:tcW w:w="1498" w:type="dxa"/>
            <w:tcBorders>
              <w:top w:val="single" w:sz="4" w:space="0" w:color="auto"/>
              <w:left w:val="single" w:sz="4" w:space="0" w:color="auto"/>
              <w:bottom w:val="single" w:sz="4" w:space="0" w:color="auto"/>
            </w:tcBorders>
            <w:shd w:val="clear" w:color="auto" w:fill="FFFFFF"/>
            <w:vAlign w:val="center"/>
          </w:tcPr>
          <w:p w14:paraId="2EE7E4A5" w14:textId="77777777" w:rsidR="00B74106" w:rsidRDefault="005E0D81">
            <w:pPr>
              <w:pStyle w:val="Style12"/>
              <w:shd w:val="clear" w:color="auto" w:fill="auto"/>
            </w:pPr>
            <w:r>
              <w:t>300 tis Kč</w:t>
            </w:r>
          </w:p>
        </w:tc>
        <w:tc>
          <w:tcPr>
            <w:tcW w:w="1507" w:type="dxa"/>
            <w:tcBorders>
              <w:top w:val="single" w:sz="4" w:space="0" w:color="auto"/>
              <w:left w:val="single" w:sz="4" w:space="0" w:color="auto"/>
              <w:bottom w:val="single" w:sz="4" w:space="0" w:color="auto"/>
            </w:tcBorders>
            <w:shd w:val="clear" w:color="auto" w:fill="FFFFFF"/>
            <w:vAlign w:val="center"/>
          </w:tcPr>
          <w:p w14:paraId="2EE7E4A6" w14:textId="77777777" w:rsidR="00B74106" w:rsidRDefault="005E0D81">
            <w:pPr>
              <w:pStyle w:val="Style12"/>
              <w:shd w:val="clear" w:color="auto" w:fill="auto"/>
            </w:pPr>
            <w:r>
              <w:t>300 tis. Kč</w:t>
            </w:r>
          </w:p>
        </w:tc>
        <w:tc>
          <w:tcPr>
            <w:tcW w:w="1507" w:type="dxa"/>
            <w:tcBorders>
              <w:top w:val="single" w:sz="4" w:space="0" w:color="auto"/>
              <w:left w:val="single" w:sz="4" w:space="0" w:color="auto"/>
              <w:bottom w:val="single" w:sz="4" w:space="0" w:color="auto"/>
            </w:tcBorders>
            <w:shd w:val="clear" w:color="auto" w:fill="FFFFFF"/>
            <w:vAlign w:val="center"/>
          </w:tcPr>
          <w:p w14:paraId="2EE7E4A7" w14:textId="77777777" w:rsidR="00B74106" w:rsidRDefault="005E0D81">
            <w:pPr>
              <w:pStyle w:val="Style12"/>
              <w:shd w:val="clear" w:color="auto" w:fill="auto"/>
            </w:pPr>
            <w:r>
              <w:t>300 tis. Kč</w:t>
            </w:r>
          </w:p>
        </w:tc>
        <w:tc>
          <w:tcPr>
            <w:tcW w:w="1248" w:type="dxa"/>
            <w:tcBorders>
              <w:left w:val="single" w:sz="4" w:space="0" w:color="auto"/>
            </w:tcBorders>
            <w:shd w:val="clear" w:color="auto" w:fill="FFFFFF"/>
          </w:tcPr>
          <w:p w14:paraId="2EE7E4A8" w14:textId="77777777" w:rsidR="00B74106" w:rsidRDefault="00B74106">
            <w:pPr>
              <w:rPr>
                <w:sz w:val="10"/>
                <w:szCs w:val="10"/>
              </w:rPr>
            </w:pPr>
          </w:p>
        </w:tc>
        <w:tc>
          <w:tcPr>
            <w:tcW w:w="1282" w:type="dxa"/>
            <w:shd w:val="clear" w:color="auto" w:fill="FFFFFF"/>
          </w:tcPr>
          <w:p w14:paraId="2EE7E4A9" w14:textId="77777777" w:rsidR="00B74106" w:rsidRDefault="00B74106">
            <w:pPr>
              <w:rPr>
                <w:sz w:val="10"/>
                <w:szCs w:val="10"/>
              </w:rPr>
            </w:pPr>
          </w:p>
        </w:tc>
      </w:tr>
    </w:tbl>
    <w:p w14:paraId="2EE7E4AB" w14:textId="77777777" w:rsidR="00B74106" w:rsidRDefault="00B74106">
      <w:pPr>
        <w:sectPr w:rsidR="00B74106">
          <w:pgSz w:w="17040" w:h="12197" w:orient="landscape"/>
          <w:pgMar w:top="1094" w:right="1217" w:bottom="1094" w:left="1297" w:header="666" w:footer="666" w:gutter="0"/>
          <w:cols w:space="720"/>
          <w:noEndnote/>
          <w:docGrid w:linePitch="360"/>
        </w:sectPr>
      </w:pPr>
    </w:p>
    <w:p w14:paraId="2EE7E4AC" w14:textId="77777777" w:rsidR="00B74106" w:rsidRDefault="005E0D81">
      <w:pPr>
        <w:pStyle w:val="Style29"/>
        <w:keepNext/>
        <w:keepLines/>
        <w:shd w:val="clear" w:color="auto" w:fill="auto"/>
        <w:spacing w:after="0"/>
      </w:pPr>
      <w:bookmarkStart w:id="42" w:name="bookmark42"/>
      <w:bookmarkStart w:id="43" w:name="bookmark43"/>
      <w:bookmarkStart w:id="44" w:name="bookmark44"/>
      <w:r>
        <w:lastRenderedPageBreak/>
        <w:t>Příloha £. 2 ■ Dílčí rozpočet příjemce v konzorcíu - celkové náklady příjemce pro rok 2020</w:t>
      </w:r>
      <w:bookmarkEnd w:id="42"/>
      <w:bookmarkEnd w:id="43"/>
      <w:bookmarkEnd w:id="44"/>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5419"/>
        <w:gridCol w:w="1493"/>
        <w:gridCol w:w="1502"/>
        <w:gridCol w:w="1502"/>
        <w:gridCol w:w="1512"/>
        <w:gridCol w:w="1258"/>
        <w:gridCol w:w="1272"/>
      </w:tblGrid>
      <w:tr w:rsidR="00B74106" w14:paraId="2EE7E4AF" w14:textId="77777777">
        <w:trPr>
          <w:trHeight w:hRule="exact" w:val="307"/>
          <w:jc w:val="center"/>
        </w:trPr>
        <w:tc>
          <w:tcPr>
            <w:tcW w:w="5985" w:type="dxa"/>
            <w:gridSpan w:val="2"/>
            <w:tcBorders>
              <w:top w:val="single" w:sz="4" w:space="0" w:color="auto"/>
              <w:left w:val="single" w:sz="4" w:space="0" w:color="auto"/>
            </w:tcBorders>
            <w:shd w:val="clear" w:color="auto" w:fill="FFFFFF"/>
            <w:vAlign w:val="center"/>
          </w:tcPr>
          <w:p w14:paraId="2EE7E4AD" w14:textId="77777777" w:rsidR="00B74106" w:rsidRDefault="005E0D81">
            <w:pPr>
              <w:pStyle w:val="Style12"/>
              <w:shd w:val="clear" w:color="auto" w:fill="auto"/>
              <w:jc w:val="center"/>
            </w:pPr>
            <w:r>
              <w:t>Zkratka příjemce projektu</w:t>
            </w:r>
          </w:p>
        </w:tc>
        <w:tc>
          <w:tcPr>
            <w:tcW w:w="8539" w:type="dxa"/>
            <w:gridSpan w:val="6"/>
            <w:tcBorders>
              <w:top w:val="single" w:sz="4" w:space="0" w:color="auto"/>
              <w:left w:val="single" w:sz="4" w:space="0" w:color="auto"/>
            </w:tcBorders>
            <w:shd w:val="clear" w:color="auto" w:fill="FFFFFF"/>
            <w:vAlign w:val="center"/>
          </w:tcPr>
          <w:p w14:paraId="2EE7E4AE" w14:textId="77777777" w:rsidR="00B74106" w:rsidRDefault="005E0D81">
            <w:pPr>
              <w:pStyle w:val="Style12"/>
              <w:shd w:val="clear" w:color="auto" w:fill="auto"/>
              <w:jc w:val="center"/>
            </w:pPr>
            <w:r>
              <w:rPr>
                <w:b/>
                <w:bCs/>
                <w:i/>
                <w:iCs/>
              </w:rPr>
              <w:t>MZM</w:t>
            </w:r>
          </w:p>
        </w:tc>
      </w:tr>
      <w:tr w:rsidR="00B74106" w14:paraId="2EE7E4B1" w14:textId="77777777">
        <w:trPr>
          <w:trHeight w:hRule="exact" w:val="139"/>
          <w:jc w:val="center"/>
        </w:trPr>
        <w:tc>
          <w:tcPr>
            <w:tcW w:w="14524" w:type="dxa"/>
            <w:gridSpan w:val="8"/>
            <w:tcBorders>
              <w:top w:val="single" w:sz="4" w:space="0" w:color="auto"/>
              <w:left w:val="single" w:sz="4" w:space="0" w:color="auto"/>
              <w:right w:val="single" w:sz="4" w:space="0" w:color="auto"/>
            </w:tcBorders>
            <w:shd w:val="clear" w:color="auto" w:fill="FFFFFF"/>
          </w:tcPr>
          <w:p w14:paraId="2EE7E4B0" w14:textId="77777777" w:rsidR="00B74106" w:rsidRDefault="00B74106">
            <w:pPr>
              <w:rPr>
                <w:sz w:val="10"/>
                <w:szCs w:val="10"/>
              </w:rPr>
            </w:pPr>
          </w:p>
        </w:tc>
      </w:tr>
      <w:tr w:rsidR="00B74106" w14:paraId="2EE7E4B8" w14:textId="77777777">
        <w:trPr>
          <w:trHeight w:hRule="exact" w:val="269"/>
          <w:jc w:val="center"/>
        </w:trPr>
        <w:tc>
          <w:tcPr>
            <w:tcW w:w="566" w:type="dxa"/>
            <w:tcBorders>
              <w:top w:val="single" w:sz="4" w:space="0" w:color="auto"/>
              <w:left w:val="single" w:sz="4" w:space="0" w:color="auto"/>
            </w:tcBorders>
            <w:shd w:val="clear" w:color="auto" w:fill="FFFFFF"/>
          </w:tcPr>
          <w:p w14:paraId="2EE7E4B2" w14:textId="77777777" w:rsidR="00B74106" w:rsidRDefault="00B74106">
            <w:pPr>
              <w:rPr>
                <w:sz w:val="10"/>
                <w:szCs w:val="10"/>
              </w:rPr>
            </w:pPr>
          </w:p>
        </w:tc>
        <w:tc>
          <w:tcPr>
            <w:tcW w:w="5419" w:type="dxa"/>
            <w:tcBorders>
              <w:top w:val="single" w:sz="4" w:space="0" w:color="auto"/>
              <w:left w:val="single" w:sz="4" w:space="0" w:color="auto"/>
            </w:tcBorders>
            <w:shd w:val="clear" w:color="auto" w:fill="FFFFFF"/>
          </w:tcPr>
          <w:p w14:paraId="2EE7E4B3" w14:textId="77777777" w:rsidR="00B74106" w:rsidRDefault="00B74106">
            <w:pPr>
              <w:rPr>
                <w:sz w:val="10"/>
                <w:szCs w:val="10"/>
              </w:rPr>
            </w:pPr>
          </w:p>
        </w:tc>
        <w:tc>
          <w:tcPr>
            <w:tcW w:w="2995" w:type="dxa"/>
            <w:gridSpan w:val="2"/>
            <w:tcBorders>
              <w:top w:val="single" w:sz="4" w:space="0" w:color="auto"/>
              <w:left w:val="single" w:sz="4" w:space="0" w:color="auto"/>
            </w:tcBorders>
            <w:shd w:val="clear" w:color="auto" w:fill="FFFFFF"/>
          </w:tcPr>
          <w:p w14:paraId="2EE7E4B4" w14:textId="5C71A608" w:rsidR="00B74106" w:rsidRDefault="005E0D81">
            <w:pPr>
              <w:pStyle w:val="Style12"/>
              <w:shd w:val="clear" w:color="auto" w:fill="auto"/>
              <w:tabs>
                <w:tab w:val="left" w:pos="533"/>
              </w:tabs>
              <w:jc w:val="left"/>
              <w:rPr>
                <w:sz w:val="15"/>
                <w:szCs w:val="15"/>
              </w:rPr>
            </w:pPr>
            <w:r>
              <w:rPr>
                <w:b/>
                <w:bCs/>
                <w:sz w:val="15"/>
                <w:szCs w:val="15"/>
              </w:rPr>
              <w:t>■</w:t>
            </w:r>
            <w:r>
              <w:rPr>
                <w:b/>
                <w:bCs/>
                <w:sz w:val="15"/>
                <w:szCs w:val="15"/>
              </w:rPr>
              <w:tab/>
              <w:t xml:space="preserve">Podle Dodatku č. </w:t>
            </w:r>
            <w:r w:rsidR="00853984">
              <w:rPr>
                <w:b/>
                <w:bCs/>
                <w:sz w:val="15"/>
                <w:szCs w:val="15"/>
              </w:rPr>
              <w:t>6</w:t>
            </w:r>
            <w:r>
              <w:rPr>
                <w:b/>
                <w:bCs/>
                <w:sz w:val="15"/>
                <w:szCs w:val="15"/>
              </w:rPr>
              <w:t xml:space="preserve"> Smlouvy</w:t>
            </w:r>
          </w:p>
        </w:tc>
        <w:tc>
          <w:tcPr>
            <w:tcW w:w="1502" w:type="dxa"/>
            <w:tcBorders>
              <w:top w:val="single" w:sz="4" w:space="0" w:color="auto"/>
              <w:left w:val="single" w:sz="4" w:space="0" w:color="auto"/>
            </w:tcBorders>
            <w:shd w:val="clear" w:color="auto" w:fill="FFFFFF"/>
          </w:tcPr>
          <w:p w14:paraId="2EE7E4B5" w14:textId="7FF2D4E7" w:rsidR="00B74106" w:rsidRDefault="00853984">
            <w:pPr>
              <w:pStyle w:val="Style12"/>
              <w:shd w:val="clear" w:color="auto" w:fill="auto"/>
            </w:pPr>
            <w:r>
              <w:rPr>
                <w:b/>
                <w:bCs/>
                <w:sz w:val="15"/>
                <w:szCs w:val="15"/>
              </w:rPr>
              <w:t>Podle Dodatku</w:t>
            </w:r>
          </w:p>
        </w:tc>
        <w:tc>
          <w:tcPr>
            <w:tcW w:w="1512" w:type="dxa"/>
            <w:tcBorders>
              <w:top w:val="single" w:sz="4" w:space="0" w:color="auto"/>
            </w:tcBorders>
            <w:shd w:val="clear" w:color="auto" w:fill="FFFFFF"/>
          </w:tcPr>
          <w:p w14:paraId="2EE7E4B6" w14:textId="21DEA7D1" w:rsidR="00B74106" w:rsidRDefault="005E0D81" w:rsidP="00853984">
            <w:pPr>
              <w:pStyle w:val="Style12"/>
              <w:shd w:val="clear" w:color="auto" w:fill="auto"/>
              <w:ind w:right="200"/>
              <w:jc w:val="center"/>
            </w:pPr>
            <w:r>
              <w:rPr>
                <w:b/>
                <w:bCs/>
              </w:rPr>
              <w:t xml:space="preserve">č. 7 </w:t>
            </w:r>
            <w:proofErr w:type="gramStart"/>
            <w:r>
              <w:rPr>
                <w:b/>
                <w:bCs/>
              </w:rPr>
              <w:t>Smlouvy .</w:t>
            </w:r>
            <w:proofErr w:type="gramEnd"/>
          </w:p>
        </w:tc>
        <w:tc>
          <w:tcPr>
            <w:tcW w:w="2530" w:type="dxa"/>
            <w:gridSpan w:val="2"/>
            <w:tcBorders>
              <w:top w:val="single" w:sz="4" w:space="0" w:color="auto"/>
              <w:left w:val="single" w:sz="4" w:space="0" w:color="auto"/>
              <w:right w:val="single" w:sz="4" w:space="0" w:color="auto"/>
            </w:tcBorders>
            <w:shd w:val="clear" w:color="auto" w:fill="FFFFFF"/>
          </w:tcPr>
          <w:p w14:paraId="2EE7E4B7" w14:textId="10C322FF" w:rsidR="00B74106" w:rsidRDefault="005E0D81">
            <w:pPr>
              <w:pStyle w:val="Style12"/>
              <w:shd w:val="clear" w:color="auto" w:fill="auto"/>
              <w:jc w:val="center"/>
              <w:rPr>
                <w:sz w:val="15"/>
                <w:szCs w:val="15"/>
              </w:rPr>
            </w:pPr>
            <w:r>
              <w:rPr>
                <w:b/>
                <w:bCs/>
                <w:sz w:val="15"/>
                <w:szCs w:val="15"/>
              </w:rPr>
              <w:t>Zm</w:t>
            </w:r>
            <w:r w:rsidR="00853984">
              <w:rPr>
                <w:b/>
                <w:bCs/>
                <w:sz w:val="15"/>
                <w:szCs w:val="15"/>
              </w:rPr>
              <w:t>ě</w:t>
            </w:r>
            <w:r>
              <w:rPr>
                <w:b/>
                <w:bCs/>
                <w:sz w:val="15"/>
                <w:szCs w:val="15"/>
              </w:rPr>
              <w:t>na</w:t>
            </w:r>
          </w:p>
        </w:tc>
      </w:tr>
      <w:tr w:rsidR="00B74106" w14:paraId="2EE7E4C1" w14:textId="77777777">
        <w:trPr>
          <w:trHeight w:hRule="exact" w:val="710"/>
          <w:jc w:val="center"/>
        </w:trPr>
        <w:tc>
          <w:tcPr>
            <w:tcW w:w="566" w:type="dxa"/>
            <w:tcBorders>
              <w:left w:val="single" w:sz="4" w:space="0" w:color="auto"/>
            </w:tcBorders>
            <w:shd w:val="clear" w:color="auto" w:fill="FFFFFF"/>
          </w:tcPr>
          <w:p w14:paraId="2EE7E4B9" w14:textId="77777777" w:rsidR="00B74106" w:rsidRDefault="005E0D81">
            <w:pPr>
              <w:pStyle w:val="Style12"/>
              <w:shd w:val="clear" w:color="auto" w:fill="auto"/>
              <w:spacing w:before="120"/>
              <w:jc w:val="left"/>
            </w:pPr>
            <w:r>
              <w:t>Řádek</w:t>
            </w:r>
          </w:p>
        </w:tc>
        <w:tc>
          <w:tcPr>
            <w:tcW w:w="5419" w:type="dxa"/>
            <w:tcBorders>
              <w:left w:val="single" w:sz="4" w:space="0" w:color="auto"/>
            </w:tcBorders>
            <w:shd w:val="clear" w:color="auto" w:fill="FFFFFF"/>
          </w:tcPr>
          <w:p w14:paraId="2EE7E4BA" w14:textId="77777777" w:rsidR="00B74106" w:rsidRDefault="005E0D81">
            <w:pPr>
              <w:pStyle w:val="Style12"/>
              <w:shd w:val="clear" w:color="auto" w:fill="auto"/>
              <w:spacing w:before="120"/>
              <w:jc w:val="center"/>
            </w:pPr>
            <w:r>
              <w:rPr>
                <w:b/>
                <w:bCs/>
              </w:rPr>
              <w:t>Druh nákladu nebo výdaje</w:t>
            </w:r>
          </w:p>
        </w:tc>
        <w:tc>
          <w:tcPr>
            <w:tcW w:w="1493" w:type="dxa"/>
            <w:tcBorders>
              <w:top w:val="single" w:sz="4" w:space="0" w:color="auto"/>
              <w:left w:val="single" w:sz="4" w:space="0" w:color="auto"/>
            </w:tcBorders>
            <w:shd w:val="clear" w:color="auto" w:fill="FFFFFF"/>
            <w:vAlign w:val="bottom"/>
          </w:tcPr>
          <w:p w14:paraId="2EE7E4BB" w14:textId="77777777" w:rsidR="00B74106" w:rsidRDefault="005E0D81">
            <w:pPr>
              <w:pStyle w:val="Style12"/>
              <w:shd w:val="clear" w:color="auto" w:fill="auto"/>
              <w:spacing w:line="276" w:lineRule="auto"/>
              <w:jc w:val="center"/>
            </w:pPr>
            <w:r>
              <w:rPr>
                <w:b/>
                <w:bCs/>
              </w:rPr>
              <w:t>Poskytovatelem uznané náklady celkem (v tis. Kč)</w:t>
            </w:r>
          </w:p>
        </w:tc>
        <w:tc>
          <w:tcPr>
            <w:tcW w:w="1502" w:type="dxa"/>
            <w:tcBorders>
              <w:top w:val="single" w:sz="4" w:space="0" w:color="auto"/>
              <w:left w:val="single" w:sz="4" w:space="0" w:color="auto"/>
            </w:tcBorders>
            <w:shd w:val="clear" w:color="auto" w:fill="FFFFFF"/>
          </w:tcPr>
          <w:p w14:paraId="2EE7E4BC"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502" w:type="dxa"/>
            <w:tcBorders>
              <w:top w:val="single" w:sz="4" w:space="0" w:color="auto"/>
              <w:left w:val="single" w:sz="4" w:space="0" w:color="auto"/>
            </w:tcBorders>
            <w:shd w:val="clear" w:color="auto" w:fill="FFFFFF"/>
            <w:vAlign w:val="bottom"/>
          </w:tcPr>
          <w:p w14:paraId="2EE7E4BD" w14:textId="77777777" w:rsidR="00B74106" w:rsidRDefault="005E0D81">
            <w:pPr>
              <w:pStyle w:val="Style12"/>
              <w:shd w:val="clear" w:color="auto" w:fill="auto"/>
              <w:spacing w:line="276" w:lineRule="auto"/>
              <w:jc w:val="center"/>
            </w:pPr>
            <w:r>
              <w:rPr>
                <w:b/>
                <w:bCs/>
              </w:rPr>
              <w:t>Poskytovatelem uznané náklady celkem (v tis. Kč)</w:t>
            </w:r>
          </w:p>
        </w:tc>
        <w:tc>
          <w:tcPr>
            <w:tcW w:w="1512" w:type="dxa"/>
            <w:tcBorders>
              <w:top w:val="single" w:sz="4" w:space="0" w:color="auto"/>
              <w:left w:val="single" w:sz="4" w:space="0" w:color="auto"/>
            </w:tcBorders>
            <w:shd w:val="clear" w:color="auto" w:fill="FFFFFF"/>
          </w:tcPr>
          <w:p w14:paraId="2EE7E4BE" w14:textId="77777777" w:rsidR="00B74106" w:rsidRDefault="005E0D81">
            <w:pPr>
              <w:pStyle w:val="Style12"/>
              <w:shd w:val="clear" w:color="auto" w:fill="auto"/>
              <w:spacing w:line="276" w:lineRule="auto"/>
              <w:jc w:val="center"/>
            </w:pPr>
            <w:r>
              <w:rPr>
                <w:b/>
                <w:bCs/>
              </w:rPr>
              <w:t>Poskytovatelem uznané náklady z účelových výdajů MK (v tis. Kč)</w:t>
            </w:r>
          </w:p>
        </w:tc>
        <w:tc>
          <w:tcPr>
            <w:tcW w:w="1258" w:type="dxa"/>
            <w:tcBorders>
              <w:top w:val="single" w:sz="4" w:space="0" w:color="auto"/>
              <w:left w:val="single" w:sz="4" w:space="0" w:color="auto"/>
            </w:tcBorders>
            <w:shd w:val="clear" w:color="auto" w:fill="FFFFFF"/>
            <w:vAlign w:val="center"/>
          </w:tcPr>
          <w:p w14:paraId="2EE7E4BF" w14:textId="77777777" w:rsidR="00B74106" w:rsidRDefault="005E0D81">
            <w:pPr>
              <w:pStyle w:val="Style12"/>
              <w:shd w:val="clear" w:color="auto" w:fill="auto"/>
              <w:spacing w:line="276" w:lineRule="auto"/>
              <w:jc w:val="center"/>
            </w:pPr>
            <w:r>
              <w:rPr>
                <w:b/>
                <w:bCs/>
              </w:rPr>
              <w:t>Uznané náklady celkem (v tis. Kč)</w:t>
            </w:r>
          </w:p>
        </w:tc>
        <w:tc>
          <w:tcPr>
            <w:tcW w:w="1272" w:type="dxa"/>
            <w:tcBorders>
              <w:top w:val="single" w:sz="4" w:space="0" w:color="auto"/>
              <w:left w:val="single" w:sz="4" w:space="0" w:color="auto"/>
              <w:right w:val="single" w:sz="4" w:space="0" w:color="auto"/>
            </w:tcBorders>
            <w:shd w:val="clear" w:color="auto" w:fill="FFFFFF"/>
            <w:vAlign w:val="bottom"/>
          </w:tcPr>
          <w:p w14:paraId="2EE7E4C0" w14:textId="77777777" w:rsidR="00B74106" w:rsidRDefault="005E0D81">
            <w:pPr>
              <w:pStyle w:val="Style12"/>
              <w:shd w:val="clear" w:color="auto" w:fill="auto"/>
              <w:spacing w:line="286" w:lineRule="auto"/>
              <w:jc w:val="center"/>
            </w:pPr>
            <w:r>
              <w:rPr>
                <w:b/>
                <w:bCs/>
              </w:rPr>
              <w:t>Uznané náklady z účelových výdajů MK (v tis. Kč)</w:t>
            </w:r>
          </w:p>
        </w:tc>
      </w:tr>
      <w:tr w:rsidR="00B74106" w14:paraId="2EE7E4CA" w14:textId="77777777">
        <w:trPr>
          <w:trHeight w:hRule="exact" w:val="278"/>
          <w:jc w:val="center"/>
        </w:trPr>
        <w:tc>
          <w:tcPr>
            <w:tcW w:w="566" w:type="dxa"/>
            <w:tcBorders>
              <w:top w:val="single" w:sz="4" w:space="0" w:color="auto"/>
              <w:left w:val="single" w:sz="4" w:space="0" w:color="auto"/>
            </w:tcBorders>
            <w:shd w:val="clear" w:color="auto" w:fill="FFFFFF"/>
            <w:vAlign w:val="center"/>
          </w:tcPr>
          <w:p w14:paraId="2EE7E4C2" w14:textId="77777777" w:rsidR="00B74106" w:rsidRDefault="005E0D81">
            <w:pPr>
              <w:pStyle w:val="Style12"/>
              <w:shd w:val="clear" w:color="auto" w:fill="auto"/>
              <w:ind w:firstLine="200"/>
              <w:jc w:val="both"/>
            </w:pPr>
            <w:r>
              <w:t>A1</w:t>
            </w:r>
          </w:p>
        </w:tc>
        <w:tc>
          <w:tcPr>
            <w:tcW w:w="5419" w:type="dxa"/>
            <w:tcBorders>
              <w:top w:val="single" w:sz="4" w:space="0" w:color="auto"/>
              <w:left w:val="single" w:sz="4" w:space="0" w:color="auto"/>
            </w:tcBorders>
            <w:shd w:val="clear" w:color="auto" w:fill="FFFFFF"/>
            <w:vAlign w:val="center"/>
          </w:tcPr>
          <w:p w14:paraId="2EE7E4C3" w14:textId="77777777" w:rsidR="00B74106" w:rsidRDefault="005E0D81">
            <w:pPr>
              <w:pStyle w:val="Style12"/>
              <w:shd w:val="clear" w:color="auto" w:fill="auto"/>
              <w:jc w:val="center"/>
            </w:pPr>
            <w:r>
              <w:t>Mzdy a platy jednotlivých zaměstnanců bez zákonných odvodů.</w:t>
            </w:r>
          </w:p>
        </w:tc>
        <w:tc>
          <w:tcPr>
            <w:tcW w:w="1493" w:type="dxa"/>
            <w:tcBorders>
              <w:top w:val="single" w:sz="4" w:space="0" w:color="auto"/>
              <w:left w:val="single" w:sz="4" w:space="0" w:color="auto"/>
            </w:tcBorders>
            <w:shd w:val="clear" w:color="auto" w:fill="FFFFFF"/>
            <w:vAlign w:val="center"/>
          </w:tcPr>
          <w:p w14:paraId="2EE7E4C4" w14:textId="77777777" w:rsidR="00B74106" w:rsidRDefault="005E0D81">
            <w:pPr>
              <w:pStyle w:val="Style12"/>
              <w:shd w:val="clear" w:color="auto" w:fill="auto"/>
            </w:pPr>
            <w:r>
              <w:t>208 tis. Kč</w:t>
            </w:r>
          </w:p>
        </w:tc>
        <w:tc>
          <w:tcPr>
            <w:tcW w:w="1502" w:type="dxa"/>
            <w:tcBorders>
              <w:top w:val="single" w:sz="4" w:space="0" w:color="auto"/>
              <w:left w:val="single" w:sz="4" w:space="0" w:color="auto"/>
            </w:tcBorders>
            <w:shd w:val="clear" w:color="auto" w:fill="FFFFFF"/>
            <w:vAlign w:val="center"/>
          </w:tcPr>
          <w:p w14:paraId="2EE7E4C5" w14:textId="77777777" w:rsidR="00B74106" w:rsidRDefault="005E0D81">
            <w:pPr>
              <w:pStyle w:val="Style12"/>
              <w:shd w:val="clear" w:color="auto" w:fill="auto"/>
            </w:pPr>
            <w:r>
              <w:t>208 tis. Kč</w:t>
            </w:r>
          </w:p>
        </w:tc>
        <w:tc>
          <w:tcPr>
            <w:tcW w:w="1502" w:type="dxa"/>
            <w:tcBorders>
              <w:top w:val="single" w:sz="4" w:space="0" w:color="auto"/>
              <w:left w:val="single" w:sz="4" w:space="0" w:color="auto"/>
            </w:tcBorders>
            <w:shd w:val="clear" w:color="auto" w:fill="FFFFFF"/>
            <w:vAlign w:val="center"/>
          </w:tcPr>
          <w:p w14:paraId="2EE7E4C6" w14:textId="77777777" w:rsidR="00B74106" w:rsidRDefault="005E0D81">
            <w:pPr>
              <w:pStyle w:val="Style12"/>
              <w:shd w:val="clear" w:color="auto" w:fill="auto"/>
            </w:pPr>
            <w:r>
              <w:t>208 tis. KČ</w:t>
            </w:r>
          </w:p>
        </w:tc>
        <w:tc>
          <w:tcPr>
            <w:tcW w:w="1512" w:type="dxa"/>
            <w:tcBorders>
              <w:top w:val="single" w:sz="4" w:space="0" w:color="auto"/>
              <w:left w:val="single" w:sz="4" w:space="0" w:color="auto"/>
            </w:tcBorders>
            <w:shd w:val="clear" w:color="auto" w:fill="FFFFFF"/>
            <w:vAlign w:val="center"/>
          </w:tcPr>
          <w:p w14:paraId="2EE7E4C7" w14:textId="77777777" w:rsidR="00B74106" w:rsidRDefault="005E0D81">
            <w:pPr>
              <w:pStyle w:val="Style12"/>
              <w:shd w:val="clear" w:color="auto" w:fill="auto"/>
            </w:pPr>
            <w:r>
              <w:t>208 tis. Kč</w:t>
            </w:r>
          </w:p>
        </w:tc>
        <w:tc>
          <w:tcPr>
            <w:tcW w:w="1258" w:type="dxa"/>
            <w:tcBorders>
              <w:top w:val="single" w:sz="4" w:space="0" w:color="auto"/>
              <w:left w:val="single" w:sz="4" w:space="0" w:color="auto"/>
            </w:tcBorders>
            <w:shd w:val="clear" w:color="auto" w:fill="FFFFFF"/>
            <w:vAlign w:val="center"/>
          </w:tcPr>
          <w:p w14:paraId="2EE7E4C8"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4C9" w14:textId="77777777" w:rsidR="00B74106" w:rsidRDefault="005E0D81">
            <w:pPr>
              <w:pStyle w:val="Style12"/>
              <w:shd w:val="clear" w:color="auto" w:fill="auto"/>
            </w:pPr>
            <w:r>
              <w:t>0 tis. Kč</w:t>
            </w:r>
          </w:p>
        </w:tc>
      </w:tr>
      <w:tr w:rsidR="00B74106" w14:paraId="2EE7E4D3" w14:textId="77777777">
        <w:trPr>
          <w:trHeight w:hRule="exact" w:val="278"/>
          <w:jc w:val="center"/>
        </w:trPr>
        <w:tc>
          <w:tcPr>
            <w:tcW w:w="566" w:type="dxa"/>
            <w:tcBorders>
              <w:top w:val="single" w:sz="4" w:space="0" w:color="auto"/>
              <w:left w:val="single" w:sz="4" w:space="0" w:color="auto"/>
            </w:tcBorders>
            <w:shd w:val="clear" w:color="auto" w:fill="FFFFFF"/>
          </w:tcPr>
          <w:p w14:paraId="2EE7E4CB" w14:textId="77777777" w:rsidR="00B74106" w:rsidRDefault="005E0D81">
            <w:pPr>
              <w:pStyle w:val="Style12"/>
              <w:shd w:val="clear" w:color="auto" w:fill="auto"/>
              <w:ind w:firstLine="200"/>
              <w:jc w:val="both"/>
            </w:pPr>
            <w:r>
              <w:t>A2</w:t>
            </w:r>
          </w:p>
        </w:tc>
        <w:tc>
          <w:tcPr>
            <w:tcW w:w="5419" w:type="dxa"/>
            <w:tcBorders>
              <w:top w:val="single" w:sz="4" w:space="0" w:color="auto"/>
              <w:left w:val="single" w:sz="4" w:space="0" w:color="auto"/>
            </w:tcBorders>
            <w:shd w:val="clear" w:color="auto" w:fill="FFFFFF"/>
          </w:tcPr>
          <w:p w14:paraId="2EE7E4CC" w14:textId="77777777" w:rsidR="00B74106" w:rsidRDefault="005E0D81">
            <w:pPr>
              <w:pStyle w:val="Style12"/>
              <w:shd w:val="clear" w:color="auto" w:fill="auto"/>
              <w:jc w:val="center"/>
            </w:pPr>
            <w:r>
              <w:t>Ostatní osobni náklady (DPP, DPČ) bez zákonných odvodů.</w:t>
            </w:r>
          </w:p>
        </w:tc>
        <w:tc>
          <w:tcPr>
            <w:tcW w:w="1493" w:type="dxa"/>
            <w:tcBorders>
              <w:top w:val="single" w:sz="4" w:space="0" w:color="auto"/>
              <w:left w:val="single" w:sz="4" w:space="0" w:color="auto"/>
            </w:tcBorders>
            <w:shd w:val="clear" w:color="auto" w:fill="FFFFFF"/>
          </w:tcPr>
          <w:p w14:paraId="2EE7E4CD"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tcPr>
          <w:p w14:paraId="2EE7E4C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tcPr>
          <w:p w14:paraId="2EE7E4CF"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tcPr>
          <w:p w14:paraId="2EE7E4D0" w14:textId="77777777" w:rsidR="00B74106" w:rsidRDefault="005E0D81">
            <w:pPr>
              <w:pStyle w:val="Style12"/>
              <w:shd w:val="clear" w:color="auto" w:fill="auto"/>
            </w:pPr>
            <w:r>
              <w:t>0 fis. Kč</w:t>
            </w:r>
          </w:p>
        </w:tc>
        <w:tc>
          <w:tcPr>
            <w:tcW w:w="1258" w:type="dxa"/>
            <w:tcBorders>
              <w:top w:val="single" w:sz="4" w:space="0" w:color="auto"/>
              <w:left w:val="single" w:sz="4" w:space="0" w:color="auto"/>
            </w:tcBorders>
            <w:shd w:val="clear" w:color="auto" w:fill="FFFFFF"/>
          </w:tcPr>
          <w:p w14:paraId="2EE7E4D1" w14:textId="77777777" w:rsidR="00B74106" w:rsidRDefault="005E0D81">
            <w:pPr>
              <w:pStyle w:val="Style12"/>
              <w:shd w:val="clear" w:color="auto" w:fill="auto"/>
              <w:spacing w:before="80"/>
            </w:pPr>
            <w:r>
              <w:t>0 tis. Kč</w:t>
            </w:r>
          </w:p>
        </w:tc>
        <w:tc>
          <w:tcPr>
            <w:tcW w:w="1272" w:type="dxa"/>
            <w:tcBorders>
              <w:top w:val="single" w:sz="4" w:space="0" w:color="auto"/>
              <w:left w:val="single" w:sz="4" w:space="0" w:color="auto"/>
              <w:right w:val="single" w:sz="4" w:space="0" w:color="auto"/>
            </w:tcBorders>
            <w:shd w:val="clear" w:color="auto" w:fill="FFFFFF"/>
          </w:tcPr>
          <w:p w14:paraId="2EE7E4D2" w14:textId="77777777" w:rsidR="00B74106" w:rsidRDefault="005E0D81">
            <w:pPr>
              <w:pStyle w:val="Style12"/>
              <w:shd w:val="clear" w:color="auto" w:fill="auto"/>
              <w:spacing w:before="80"/>
            </w:pPr>
            <w:r>
              <w:t>0 tis. Kč</w:t>
            </w:r>
          </w:p>
        </w:tc>
      </w:tr>
      <w:tr w:rsidR="00B74106" w14:paraId="2EE7E4DC" w14:textId="77777777">
        <w:trPr>
          <w:trHeight w:hRule="exact" w:val="283"/>
          <w:jc w:val="center"/>
        </w:trPr>
        <w:tc>
          <w:tcPr>
            <w:tcW w:w="566" w:type="dxa"/>
            <w:tcBorders>
              <w:top w:val="single" w:sz="4" w:space="0" w:color="auto"/>
              <w:left w:val="single" w:sz="4" w:space="0" w:color="auto"/>
            </w:tcBorders>
            <w:shd w:val="clear" w:color="auto" w:fill="FFFFFF"/>
            <w:vAlign w:val="center"/>
          </w:tcPr>
          <w:p w14:paraId="2EE7E4D4" w14:textId="77777777" w:rsidR="00B74106" w:rsidRDefault="005E0D81">
            <w:pPr>
              <w:pStyle w:val="Style12"/>
              <w:shd w:val="clear" w:color="auto" w:fill="auto"/>
              <w:ind w:firstLine="200"/>
              <w:jc w:val="both"/>
            </w:pPr>
            <w:r>
              <w:t>A3</w:t>
            </w:r>
          </w:p>
        </w:tc>
        <w:tc>
          <w:tcPr>
            <w:tcW w:w="5419" w:type="dxa"/>
            <w:tcBorders>
              <w:top w:val="single" w:sz="4" w:space="0" w:color="auto"/>
              <w:left w:val="single" w:sz="4" w:space="0" w:color="auto"/>
            </w:tcBorders>
            <w:shd w:val="clear" w:color="auto" w:fill="FFFFFF"/>
            <w:vAlign w:val="center"/>
          </w:tcPr>
          <w:p w14:paraId="2EE7E4D5" w14:textId="77777777" w:rsidR="00B74106" w:rsidRDefault="005E0D81">
            <w:pPr>
              <w:pStyle w:val="Style12"/>
              <w:shd w:val="clear" w:color="auto" w:fill="auto"/>
              <w:jc w:val="center"/>
            </w:pPr>
            <w:r>
              <w:t>Autorské honoráře.</w:t>
            </w:r>
          </w:p>
        </w:tc>
        <w:tc>
          <w:tcPr>
            <w:tcW w:w="1493" w:type="dxa"/>
            <w:tcBorders>
              <w:top w:val="single" w:sz="4" w:space="0" w:color="auto"/>
              <w:left w:val="single" w:sz="4" w:space="0" w:color="auto"/>
            </w:tcBorders>
            <w:shd w:val="clear" w:color="auto" w:fill="FFFFFF"/>
            <w:vAlign w:val="center"/>
          </w:tcPr>
          <w:p w14:paraId="2EE7E4D6"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4D7"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4D8"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4D9"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E4DA"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4DB" w14:textId="77777777" w:rsidR="00B74106" w:rsidRDefault="005E0D81">
            <w:pPr>
              <w:pStyle w:val="Style12"/>
              <w:shd w:val="clear" w:color="auto" w:fill="auto"/>
            </w:pPr>
            <w:r>
              <w:t>0 tis. Kč</w:t>
            </w:r>
          </w:p>
        </w:tc>
      </w:tr>
      <w:tr w:rsidR="00B74106" w14:paraId="2EE7E4E5" w14:textId="77777777">
        <w:trPr>
          <w:trHeight w:hRule="exact" w:val="283"/>
          <w:jc w:val="center"/>
        </w:trPr>
        <w:tc>
          <w:tcPr>
            <w:tcW w:w="566" w:type="dxa"/>
            <w:tcBorders>
              <w:top w:val="single" w:sz="4" w:space="0" w:color="auto"/>
              <w:left w:val="single" w:sz="4" w:space="0" w:color="auto"/>
            </w:tcBorders>
            <w:shd w:val="clear" w:color="auto" w:fill="FFFFFF"/>
            <w:vAlign w:val="center"/>
          </w:tcPr>
          <w:p w14:paraId="2EE7E4DD" w14:textId="77777777" w:rsidR="00B74106" w:rsidRDefault="005E0D81">
            <w:pPr>
              <w:pStyle w:val="Style12"/>
              <w:shd w:val="clear" w:color="auto" w:fill="auto"/>
              <w:ind w:firstLine="200"/>
              <w:jc w:val="both"/>
            </w:pPr>
            <w:r>
              <w:t>A4</w:t>
            </w:r>
          </w:p>
        </w:tc>
        <w:tc>
          <w:tcPr>
            <w:tcW w:w="5419" w:type="dxa"/>
            <w:tcBorders>
              <w:top w:val="single" w:sz="4" w:space="0" w:color="auto"/>
              <w:left w:val="single" w:sz="4" w:space="0" w:color="auto"/>
            </w:tcBorders>
            <w:shd w:val="clear" w:color="auto" w:fill="FFFFFF"/>
            <w:vAlign w:val="center"/>
          </w:tcPr>
          <w:p w14:paraId="2EE7E4DE" w14:textId="77777777" w:rsidR="00B74106" w:rsidRDefault="005E0D81">
            <w:pPr>
              <w:pStyle w:val="Style12"/>
              <w:shd w:val="clear" w:color="auto" w:fill="auto"/>
              <w:jc w:val="center"/>
            </w:pPr>
            <w:r>
              <w:t>Stipendia studentů.</w:t>
            </w:r>
          </w:p>
        </w:tc>
        <w:tc>
          <w:tcPr>
            <w:tcW w:w="1493" w:type="dxa"/>
            <w:tcBorders>
              <w:top w:val="single" w:sz="4" w:space="0" w:color="auto"/>
              <w:left w:val="single" w:sz="4" w:space="0" w:color="auto"/>
            </w:tcBorders>
            <w:shd w:val="clear" w:color="auto" w:fill="FFFFFF"/>
            <w:vAlign w:val="center"/>
          </w:tcPr>
          <w:p w14:paraId="2EE7E4D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4E0"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4E1"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4E2"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E4E3"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4E4" w14:textId="77777777" w:rsidR="00B74106" w:rsidRDefault="005E0D81">
            <w:pPr>
              <w:pStyle w:val="Style12"/>
              <w:shd w:val="clear" w:color="auto" w:fill="auto"/>
            </w:pPr>
            <w:r>
              <w:t>0 fis. Kč</w:t>
            </w:r>
          </w:p>
        </w:tc>
      </w:tr>
      <w:tr w:rsidR="00B74106" w14:paraId="2EE7E4EE" w14:textId="77777777">
        <w:trPr>
          <w:trHeight w:hRule="exact" w:val="274"/>
          <w:jc w:val="center"/>
        </w:trPr>
        <w:tc>
          <w:tcPr>
            <w:tcW w:w="566" w:type="dxa"/>
            <w:tcBorders>
              <w:top w:val="single" w:sz="4" w:space="0" w:color="auto"/>
              <w:left w:val="single" w:sz="4" w:space="0" w:color="auto"/>
            </w:tcBorders>
            <w:shd w:val="clear" w:color="auto" w:fill="FFFFFF"/>
            <w:vAlign w:val="bottom"/>
          </w:tcPr>
          <w:p w14:paraId="2EE7E4E6" w14:textId="77777777" w:rsidR="00B74106" w:rsidRDefault="005E0D81">
            <w:pPr>
              <w:pStyle w:val="Style12"/>
              <w:shd w:val="clear" w:color="auto" w:fill="auto"/>
              <w:ind w:firstLine="200"/>
              <w:jc w:val="both"/>
            </w:pPr>
            <w:r>
              <w:t>A5</w:t>
            </w:r>
          </w:p>
        </w:tc>
        <w:tc>
          <w:tcPr>
            <w:tcW w:w="5419" w:type="dxa"/>
            <w:tcBorders>
              <w:top w:val="single" w:sz="4" w:space="0" w:color="auto"/>
              <w:left w:val="single" w:sz="4" w:space="0" w:color="auto"/>
            </w:tcBorders>
            <w:shd w:val="clear" w:color="auto" w:fill="FFFFFF"/>
            <w:vAlign w:val="bottom"/>
          </w:tcPr>
          <w:p w14:paraId="2EE7E4E7" w14:textId="77777777" w:rsidR="00B74106" w:rsidRDefault="005E0D81">
            <w:pPr>
              <w:pStyle w:val="Style12"/>
              <w:shd w:val="clear" w:color="auto" w:fill="auto"/>
              <w:jc w:val="center"/>
            </w:pPr>
            <w:r>
              <w:t>Povinné zákonné odvody.</w:t>
            </w:r>
          </w:p>
        </w:tc>
        <w:tc>
          <w:tcPr>
            <w:tcW w:w="1493" w:type="dxa"/>
            <w:tcBorders>
              <w:top w:val="single" w:sz="4" w:space="0" w:color="auto"/>
              <w:left w:val="single" w:sz="4" w:space="0" w:color="auto"/>
            </w:tcBorders>
            <w:shd w:val="clear" w:color="auto" w:fill="FFFFFF"/>
            <w:vAlign w:val="bottom"/>
          </w:tcPr>
          <w:p w14:paraId="2EE7E4E8" w14:textId="77777777" w:rsidR="00B74106" w:rsidRDefault="005E0D81">
            <w:pPr>
              <w:pStyle w:val="Style12"/>
              <w:shd w:val="clear" w:color="auto" w:fill="auto"/>
            </w:pPr>
            <w:r>
              <w:t>71 tis. Kč</w:t>
            </w:r>
          </w:p>
        </w:tc>
        <w:tc>
          <w:tcPr>
            <w:tcW w:w="1502" w:type="dxa"/>
            <w:tcBorders>
              <w:top w:val="single" w:sz="4" w:space="0" w:color="auto"/>
              <w:left w:val="single" w:sz="4" w:space="0" w:color="auto"/>
            </w:tcBorders>
            <w:shd w:val="clear" w:color="auto" w:fill="FFFFFF"/>
            <w:vAlign w:val="bottom"/>
          </w:tcPr>
          <w:p w14:paraId="2EE7E4E9" w14:textId="77777777" w:rsidR="00B74106" w:rsidRDefault="005E0D81">
            <w:pPr>
              <w:pStyle w:val="Style12"/>
              <w:shd w:val="clear" w:color="auto" w:fill="auto"/>
            </w:pPr>
            <w:r>
              <w:t>71 tis. Kč</w:t>
            </w:r>
          </w:p>
        </w:tc>
        <w:tc>
          <w:tcPr>
            <w:tcW w:w="1502" w:type="dxa"/>
            <w:tcBorders>
              <w:top w:val="single" w:sz="4" w:space="0" w:color="auto"/>
              <w:left w:val="single" w:sz="4" w:space="0" w:color="auto"/>
            </w:tcBorders>
            <w:shd w:val="clear" w:color="auto" w:fill="FFFFFF"/>
            <w:vAlign w:val="bottom"/>
          </w:tcPr>
          <w:p w14:paraId="2EE7E4EA" w14:textId="77777777" w:rsidR="00B74106" w:rsidRDefault="005E0D81">
            <w:pPr>
              <w:pStyle w:val="Style12"/>
              <w:shd w:val="clear" w:color="auto" w:fill="auto"/>
            </w:pPr>
            <w:r>
              <w:t>71 tis. Kč</w:t>
            </w:r>
          </w:p>
        </w:tc>
        <w:tc>
          <w:tcPr>
            <w:tcW w:w="1512" w:type="dxa"/>
            <w:tcBorders>
              <w:top w:val="single" w:sz="4" w:space="0" w:color="auto"/>
              <w:left w:val="single" w:sz="4" w:space="0" w:color="auto"/>
            </w:tcBorders>
            <w:shd w:val="clear" w:color="auto" w:fill="FFFFFF"/>
            <w:vAlign w:val="bottom"/>
          </w:tcPr>
          <w:p w14:paraId="2EE7E4EB" w14:textId="77777777" w:rsidR="00B74106" w:rsidRDefault="005E0D81">
            <w:pPr>
              <w:pStyle w:val="Style12"/>
              <w:shd w:val="clear" w:color="auto" w:fill="auto"/>
            </w:pPr>
            <w:r>
              <w:t>71 tis. Kč</w:t>
            </w:r>
          </w:p>
        </w:tc>
        <w:tc>
          <w:tcPr>
            <w:tcW w:w="1258" w:type="dxa"/>
            <w:tcBorders>
              <w:top w:val="single" w:sz="4" w:space="0" w:color="auto"/>
              <w:left w:val="single" w:sz="4" w:space="0" w:color="auto"/>
            </w:tcBorders>
            <w:shd w:val="clear" w:color="auto" w:fill="FFFFFF"/>
            <w:vAlign w:val="bottom"/>
          </w:tcPr>
          <w:p w14:paraId="2EE7E4EC"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bottom"/>
          </w:tcPr>
          <w:p w14:paraId="2EE7E4ED" w14:textId="77777777" w:rsidR="00B74106" w:rsidRDefault="005E0D81">
            <w:pPr>
              <w:pStyle w:val="Style12"/>
              <w:shd w:val="clear" w:color="auto" w:fill="auto"/>
            </w:pPr>
            <w:r>
              <w:t>0 tis. Kč</w:t>
            </w:r>
          </w:p>
        </w:tc>
      </w:tr>
      <w:tr w:rsidR="00B74106" w14:paraId="2EE7E4F7" w14:textId="77777777">
        <w:trPr>
          <w:trHeight w:hRule="exact" w:val="283"/>
          <w:jc w:val="center"/>
        </w:trPr>
        <w:tc>
          <w:tcPr>
            <w:tcW w:w="566" w:type="dxa"/>
            <w:tcBorders>
              <w:top w:val="single" w:sz="4" w:space="0" w:color="auto"/>
              <w:left w:val="single" w:sz="4" w:space="0" w:color="auto"/>
            </w:tcBorders>
            <w:shd w:val="clear" w:color="auto" w:fill="FFFFFF"/>
            <w:vAlign w:val="center"/>
          </w:tcPr>
          <w:p w14:paraId="2EE7E4EF" w14:textId="77777777" w:rsidR="00B74106" w:rsidRDefault="005E0D81">
            <w:pPr>
              <w:pStyle w:val="Style12"/>
              <w:shd w:val="clear" w:color="auto" w:fill="auto"/>
              <w:ind w:firstLine="200"/>
              <w:jc w:val="both"/>
            </w:pPr>
            <w:r>
              <w:t>A6</w:t>
            </w:r>
          </w:p>
        </w:tc>
        <w:tc>
          <w:tcPr>
            <w:tcW w:w="5419" w:type="dxa"/>
            <w:tcBorders>
              <w:top w:val="single" w:sz="4" w:space="0" w:color="auto"/>
              <w:left w:val="single" w:sz="4" w:space="0" w:color="auto"/>
            </w:tcBorders>
            <w:shd w:val="clear" w:color="auto" w:fill="FFFFFF"/>
            <w:vAlign w:val="center"/>
          </w:tcPr>
          <w:p w14:paraId="2EE7E4F0" w14:textId="77777777" w:rsidR="00B74106" w:rsidRDefault="005E0D81">
            <w:pPr>
              <w:pStyle w:val="Style12"/>
              <w:shd w:val="clear" w:color="auto" w:fill="auto"/>
              <w:jc w:val="center"/>
            </w:pPr>
            <w:r>
              <w:t>FKSP</w:t>
            </w:r>
          </w:p>
        </w:tc>
        <w:tc>
          <w:tcPr>
            <w:tcW w:w="1493" w:type="dxa"/>
            <w:tcBorders>
              <w:top w:val="single" w:sz="4" w:space="0" w:color="auto"/>
              <w:left w:val="single" w:sz="4" w:space="0" w:color="auto"/>
            </w:tcBorders>
            <w:shd w:val="clear" w:color="auto" w:fill="FFFFFF"/>
            <w:vAlign w:val="center"/>
          </w:tcPr>
          <w:p w14:paraId="2EE7E4F1" w14:textId="77777777" w:rsidR="00B74106" w:rsidRDefault="005E0D81">
            <w:pPr>
              <w:pStyle w:val="Style12"/>
              <w:shd w:val="clear" w:color="auto" w:fill="auto"/>
            </w:pPr>
            <w:r>
              <w:t>5 tis. Kč</w:t>
            </w:r>
          </w:p>
        </w:tc>
        <w:tc>
          <w:tcPr>
            <w:tcW w:w="1502" w:type="dxa"/>
            <w:tcBorders>
              <w:top w:val="single" w:sz="4" w:space="0" w:color="auto"/>
              <w:left w:val="single" w:sz="4" w:space="0" w:color="auto"/>
            </w:tcBorders>
            <w:shd w:val="clear" w:color="auto" w:fill="FFFFFF"/>
            <w:vAlign w:val="center"/>
          </w:tcPr>
          <w:p w14:paraId="2EE7E4F2" w14:textId="77777777" w:rsidR="00B74106" w:rsidRDefault="005E0D81">
            <w:pPr>
              <w:pStyle w:val="Style12"/>
              <w:shd w:val="clear" w:color="auto" w:fill="auto"/>
            </w:pPr>
            <w:r>
              <w:t>5 tis. Kč</w:t>
            </w:r>
          </w:p>
        </w:tc>
        <w:tc>
          <w:tcPr>
            <w:tcW w:w="1502" w:type="dxa"/>
            <w:tcBorders>
              <w:top w:val="single" w:sz="4" w:space="0" w:color="auto"/>
              <w:left w:val="single" w:sz="4" w:space="0" w:color="auto"/>
            </w:tcBorders>
            <w:shd w:val="clear" w:color="auto" w:fill="FFFFFF"/>
            <w:vAlign w:val="center"/>
          </w:tcPr>
          <w:p w14:paraId="2EE7E4F3" w14:textId="77777777" w:rsidR="00B74106" w:rsidRDefault="005E0D81">
            <w:pPr>
              <w:pStyle w:val="Style12"/>
              <w:shd w:val="clear" w:color="auto" w:fill="auto"/>
            </w:pPr>
            <w:r>
              <w:t>5 tis. Kč</w:t>
            </w:r>
          </w:p>
        </w:tc>
        <w:tc>
          <w:tcPr>
            <w:tcW w:w="1512" w:type="dxa"/>
            <w:tcBorders>
              <w:top w:val="single" w:sz="4" w:space="0" w:color="auto"/>
              <w:left w:val="single" w:sz="4" w:space="0" w:color="auto"/>
            </w:tcBorders>
            <w:shd w:val="clear" w:color="auto" w:fill="FFFFFF"/>
            <w:vAlign w:val="center"/>
          </w:tcPr>
          <w:p w14:paraId="2EE7E4F4" w14:textId="77777777" w:rsidR="00B74106" w:rsidRDefault="005E0D81">
            <w:pPr>
              <w:pStyle w:val="Style12"/>
              <w:shd w:val="clear" w:color="auto" w:fill="auto"/>
            </w:pPr>
            <w:r>
              <w:t>5 tis. Kč</w:t>
            </w:r>
          </w:p>
        </w:tc>
        <w:tc>
          <w:tcPr>
            <w:tcW w:w="1258" w:type="dxa"/>
            <w:tcBorders>
              <w:top w:val="single" w:sz="4" w:space="0" w:color="auto"/>
              <w:left w:val="single" w:sz="4" w:space="0" w:color="auto"/>
            </w:tcBorders>
            <w:shd w:val="clear" w:color="auto" w:fill="FFFFFF"/>
            <w:vAlign w:val="center"/>
          </w:tcPr>
          <w:p w14:paraId="2EE7E4F5"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4F6" w14:textId="77777777" w:rsidR="00B74106" w:rsidRDefault="005E0D81">
            <w:pPr>
              <w:pStyle w:val="Style12"/>
              <w:shd w:val="clear" w:color="auto" w:fill="auto"/>
            </w:pPr>
            <w:r>
              <w:t>0 fis. Kč</w:t>
            </w:r>
          </w:p>
        </w:tc>
      </w:tr>
      <w:tr w:rsidR="00B74106" w14:paraId="2EE7E500" w14:textId="77777777">
        <w:trPr>
          <w:trHeight w:hRule="exact" w:val="403"/>
          <w:jc w:val="center"/>
        </w:trPr>
        <w:tc>
          <w:tcPr>
            <w:tcW w:w="566" w:type="dxa"/>
            <w:tcBorders>
              <w:top w:val="single" w:sz="4" w:space="0" w:color="auto"/>
              <w:left w:val="single" w:sz="4" w:space="0" w:color="auto"/>
            </w:tcBorders>
            <w:shd w:val="clear" w:color="auto" w:fill="FFFFFF"/>
            <w:vAlign w:val="center"/>
          </w:tcPr>
          <w:p w14:paraId="2EE7E4F8" w14:textId="77777777" w:rsidR="00B74106" w:rsidRDefault="005E0D81">
            <w:pPr>
              <w:pStyle w:val="Style12"/>
              <w:shd w:val="clear" w:color="auto" w:fill="auto"/>
              <w:ind w:firstLine="200"/>
              <w:jc w:val="both"/>
              <w:rPr>
                <w:sz w:val="15"/>
                <w:szCs w:val="15"/>
              </w:rPr>
            </w:pPr>
            <w:r>
              <w:rPr>
                <w:b/>
                <w:bCs/>
                <w:sz w:val="15"/>
                <w:szCs w:val="15"/>
              </w:rPr>
              <w:t>A</w:t>
            </w:r>
          </w:p>
        </w:tc>
        <w:tc>
          <w:tcPr>
            <w:tcW w:w="5419" w:type="dxa"/>
            <w:tcBorders>
              <w:top w:val="single" w:sz="4" w:space="0" w:color="auto"/>
              <w:left w:val="single" w:sz="4" w:space="0" w:color="auto"/>
            </w:tcBorders>
            <w:shd w:val="clear" w:color="auto" w:fill="FFFFFF"/>
            <w:vAlign w:val="center"/>
          </w:tcPr>
          <w:p w14:paraId="2EE7E4F9" w14:textId="77777777" w:rsidR="00B74106" w:rsidRDefault="005E0D81">
            <w:pPr>
              <w:pStyle w:val="Style12"/>
              <w:shd w:val="clear" w:color="auto" w:fill="auto"/>
              <w:jc w:val="center"/>
              <w:rPr>
                <w:sz w:val="15"/>
                <w:szCs w:val="15"/>
              </w:rPr>
            </w:pPr>
            <w:r>
              <w:rPr>
                <w:b/>
                <w:bCs/>
                <w:sz w:val="15"/>
                <w:szCs w:val="15"/>
              </w:rPr>
              <w:t>Osobní náklady - AUTOMATICKÝ SOUČET</w:t>
            </w:r>
          </w:p>
        </w:tc>
        <w:tc>
          <w:tcPr>
            <w:tcW w:w="1493" w:type="dxa"/>
            <w:tcBorders>
              <w:top w:val="single" w:sz="4" w:space="0" w:color="auto"/>
              <w:left w:val="single" w:sz="4" w:space="0" w:color="auto"/>
            </w:tcBorders>
            <w:shd w:val="clear" w:color="auto" w:fill="FFFFFF"/>
            <w:vAlign w:val="center"/>
          </w:tcPr>
          <w:p w14:paraId="2EE7E4FA" w14:textId="77777777" w:rsidR="00B74106" w:rsidRDefault="005E0D81">
            <w:pPr>
              <w:pStyle w:val="Style12"/>
              <w:shd w:val="clear" w:color="auto" w:fill="auto"/>
              <w:rPr>
                <w:sz w:val="15"/>
                <w:szCs w:val="15"/>
              </w:rPr>
            </w:pPr>
            <w:r>
              <w:rPr>
                <w:b/>
                <w:bCs/>
                <w:sz w:val="15"/>
                <w:szCs w:val="15"/>
              </w:rPr>
              <w:t>284 tis. Kč</w:t>
            </w:r>
          </w:p>
        </w:tc>
        <w:tc>
          <w:tcPr>
            <w:tcW w:w="1502" w:type="dxa"/>
            <w:tcBorders>
              <w:top w:val="single" w:sz="4" w:space="0" w:color="auto"/>
              <w:left w:val="single" w:sz="4" w:space="0" w:color="auto"/>
            </w:tcBorders>
            <w:shd w:val="clear" w:color="auto" w:fill="FFFFFF"/>
            <w:vAlign w:val="center"/>
          </w:tcPr>
          <w:p w14:paraId="2EE7E4FB" w14:textId="77777777" w:rsidR="00B74106" w:rsidRDefault="005E0D81">
            <w:pPr>
              <w:pStyle w:val="Style12"/>
              <w:shd w:val="clear" w:color="auto" w:fill="auto"/>
              <w:rPr>
                <w:sz w:val="15"/>
                <w:szCs w:val="15"/>
              </w:rPr>
            </w:pPr>
            <w:r>
              <w:rPr>
                <w:b/>
                <w:bCs/>
                <w:sz w:val="15"/>
                <w:szCs w:val="15"/>
              </w:rPr>
              <w:t>284 tis. Kč</w:t>
            </w:r>
          </w:p>
        </w:tc>
        <w:tc>
          <w:tcPr>
            <w:tcW w:w="1502" w:type="dxa"/>
            <w:tcBorders>
              <w:top w:val="single" w:sz="4" w:space="0" w:color="auto"/>
              <w:left w:val="single" w:sz="4" w:space="0" w:color="auto"/>
            </w:tcBorders>
            <w:shd w:val="clear" w:color="auto" w:fill="FFFFFF"/>
            <w:vAlign w:val="center"/>
          </w:tcPr>
          <w:p w14:paraId="2EE7E4FC" w14:textId="77777777" w:rsidR="00B74106" w:rsidRDefault="005E0D81">
            <w:pPr>
              <w:pStyle w:val="Style12"/>
              <w:shd w:val="clear" w:color="auto" w:fill="auto"/>
              <w:rPr>
                <w:sz w:val="15"/>
                <w:szCs w:val="15"/>
              </w:rPr>
            </w:pPr>
            <w:r>
              <w:rPr>
                <w:b/>
                <w:bCs/>
                <w:sz w:val="15"/>
                <w:szCs w:val="15"/>
              </w:rPr>
              <w:t>284 tis. Kč</w:t>
            </w:r>
          </w:p>
        </w:tc>
        <w:tc>
          <w:tcPr>
            <w:tcW w:w="1512" w:type="dxa"/>
            <w:tcBorders>
              <w:top w:val="single" w:sz="4" w:space="0" w:color="auto"/>
              <w:left w:val="single" w:sz="4" w:space="0" w:color="auto"/>
            </w:tcBorders>
            <w:shd w:val="clear" w:color="auto" w:fill="FFFFFF"/>
            <w:vAlign w:val="center"/>
          </w:tcPr>
          <w:p w14:paraId="2EE7E4FD" w14:textId="77777777" w:rsidR="00B74106" w:rsidRDefault="005E0D81">
            <w:pPr>
              <w:pStyle w:val="Style12"/>
              <w:shd w:val="clear" w:color="auto" w:fill="auto"/>
              <w:rPr>
                <w:sz w:val="15"/>
                <w:szCs w:val="15"/>
              </w:rPr>
            </w:pPr>
            <w:r>
              <w:rPr>
                <w:b/>
                <w:bCs/>
                <w:sz w:val="15"/>
                <w:szCs w:val="15"/>
              </w:rPr>
              <w:t>284 tis. Kč</w:t>
            </w:r>
          </w:p>
        </w:tc>
        <w:tc>
          <w:tcPr>
            <w:tcW w:w="1258" w:type="dxa"/>
            <w:tcBorders>
              <w:top w:val="single" w:sz="4" w:space="0" w:color="auto"/>
              <w:left w:val="single" w:sz="4" w:space="0" w:color="auto"/>
            </w:tcBorders>
            <w:shd w:val="clear" w:color="auto" w:fill="FFFFFF"/>
            <w:vAlign w:val="center"/>
          </w:tcPr>
          <w:p w14:paraId="2EE7E4FE" w14:textId="77777777" w:rsidR="00B74106" w:rsidRDefault="005E0D81">
            <w:pPr>
              <w:pStyle w:val="Style12"/>
              <w:shd w:val="clear" w:color="auto" w:fill="auto"/>
            </w:pPr>
            <w:r>
              <w:t>0 fis. Kč</w:t>
            </w:r>
          </w:p>
        </w:tc>
        <w:tc>
          <w:tcPr>
            <w:tcW w:w="1272" w:type="dxa"/>
            <w:tcBorders>
              <w:top w:val="single" w:sz="4" w:space="0" w:color="auto"/>
              <w:left w:val="single" w:sz="4" w:space="0" w:color="auto"/>
              <w:right w:val="single" w:sz="4" w:space="0" w:color="auto"/>
            </w:tcBorders>
            <w:shd w:val="clear" w:color="auto" w:fill="FFFFFF"/>
            <w:vAlign w:val="center"/>
          </w:tcPr>
          <w:p w14:paraId="2EE7E4FF" w14:textId="77777777" w:rsidR="00B74106" w:rsidRDefault="005E0D81">
            <w:pPr>
              <w:pStyle w:val="Style12"/>
              <w:shd w:val="clear" w:color="auto" w:fill="auto"/>
            </w:pPr>
            <w:r>
              <w:t>0 tis. Kč</w:t>
            </w:r>
          </w:p>
        </w:tc>
      </w:tr>
      <w:tr w:rsidR="00B74106" w14:paraId="2EE7E509" w14:textId="77777777">
        <w:trPr>
          <w:trHeight w:hRule="exact" w:val="278"/>
          <w:jc w:val="center"/>
        </w:trPr>
        <w:tc>
          <w:tcPr>
            <w:tcW w:w="566" w:type="dxa"/>
            <w:tcBorders>
              <w:top w:val="single" w:sz="4" w:space="0" w:color="auto"/>
              <w:left w:val="single" w:sz="4" w:space="0" w:color="auto"/>
            </w:tcBorders>
            <w:shd w:val="clear" w:color="auto" w:fill="FFFFFF"/>
            <w:vAlign w:val="bottom"/>
          </w:tcPr>
          <w:p w14:paraId="2EE7E501" w14:textId="77777777" w:rsidR="00B74106" w:rsidRDefault="005E0D81">
            <w:pPr>
              <w:pStyle w:val="Style12"/>
              <w:shd w:val="clear" w:color="auto" w:fill="auto"/>
              <w:ind w:firstLine="200"/>
              <w:jc w:val="both"/>
            </w:pPr>
            <w:r>
              <w:t>B1</w:t>
            </w:r>
          </w:p>
        </w:tc>
        <w:tc>
          <w:tcPr>
            <w:tcW w:w="5419" w:type="dxa"/>
            <w:tcBorders>
              <w:top w:val="single" w:sz="4" w:space="0" w:color="auto"/>
              <w:left w:val="single" w:sz="4" w:space="0" w:color="auto"/>
            </w:tcBorders>
            <w:shd w:val="clear" w:color="auto" w:fill="FFFFFF"/>
            <w:vAlign w:val="bottom"/>
          </w:tcPr>
          <w:p w14:paraId="2EE7E502" w14:textId="77777777" w:rsidR="00B74106" w:rsidRDefault="005E0D81">
            <w:pPr>
              <w:pStyle w:val="Style12"/>
              <w:shd w:val="clear" w:color="auto" w:fill="auto"/>
              <w:jc w:val="center"/>
            </w:pPr>
            <w:r>
              <w:t>Náklady na pořízeni dlouhodobého hmotného majetku.</w:t>
            </w:r>
          </w:p>
        </w:tc>
        <w:tc>
          <w:tcPr>
            <w:tcW w:w="1493" w:type="dxa"/>
            <w:tcBorders>
              <w:top w:val="single" w:sz="4" w:space="0" w:color="auto"/>
              <w:left w:val="single" w:sz="4" w:space="0" w:color="auto"/>
            </w:tcBorders>
            <w:shd w:val="clear" w:color="auto" w:fill="FFFFFF"/>
            <w:vAlign w:val="bottom"/>
          </w:tcPr>
          <w:p w14:paraId="2EE7E503"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504"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505"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bottom"/>
          </w:tcPr>
          <w:p w14:paraId="2EE7E506"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bottom"/>
          </w:tcPr>
          <w:p w14:paraId="2EE7E507"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bottom"/>
          </w:tcPr>
          <w:p w14:paraId="2EE7E508" w14:textId="66508006" w:rsidR="00B74106" w:rsidRDefault="00853984">
            <w:pPr>
              <w:pStyle w:val="Style12"/>
              <w:shd w:val="clear" w:color="auto" w:fill="auto"/>
            </w:pPr>
            <w:r>
              <w:t>0 tis Kč</w:t>
            </w:r>
          </w:p>
        </w:tc>
      </w:tr>
      <w:tr w:rsidR="00B74106" w14:paraId="2EE7E512" w14:textId="77777777" w:rsidTr="00853984">
        <w:trPr>
          <w:trHeight w:hRule="exact" w:val="278"/>
          <w:jc w:val="center"/>
        </w:trPr>
        <w:tc>
          <w:tcPr>
            <w:tcW w:w="566" w:type="dxa"/>
            <w:tcBorders>
              <w:top w:val="single" w:sz="4" w:space="0" w:color="auto"/>
              <w:left w:val="single" w:sz="4" w:space="0" w:color="auto"/>
              <w:bottom w:val="single" w:sz="4" w:space="0" w:color="auto"/>
            </w:tcBorders>
            <w:shd w:val="clear" w:color="auto" w:fill="FFFFFF"/>
            <w:vAlign w:val="bottom"/>
          </w:tcPr>
          <w:p w14:paraId="2EE7E50A" w14:textId="77777777" w:rsidR="00B74106" w:rsidRDefault="005E0D81">
            <w:pPr>
              <w:pStyle w:val="Style12"/>
              <w:shd w:val="clear" w:color="auto" w:fill="auto"/>
              <w:ind w:firstLine="200"/>
              <w:jc w:val="both"/>
            </w:pPr>
            <w:r>
              <w:t>B2</w:t>
            </w:r>
          </w:p>
        </w:tc>
        <w:tc>
          <w:tcPr>
            <w:tcW w:w="5419" w:type="dxa"/>
            <w:tcBorders>
              <w:top w:val="single" w:sz="4" w:space="0" w:color="auto"/>
              <w:left w:val="single" w:sz="4" w:space="0" w:color="auto"/>
              <w:bottom w:val="single" w:sz="4" w:space="0" w:color="auto"/>
            </w:tcBorders>
            <w:shd w:val="clear" w:color="auto" w:fill="FFFFFF"/>
            <w:vAlign w:val="bottom"/>
          </w:tcPr>
          <w:p w14:paraId="2EE7E50B" w14:textId="77777777" w:rsidR="00B74106" w:rsidRDefault="005E0D81">
            <w:pPr>
              <w:pStyle w:val="Style12"/>
              <w:shd w:val="clear" w:color="auto" w:fill="auto"/>
              <w:jc w:val="center"/>
            </w:pPr>
            <w:r>
              <w:t>Náklady na pořízeni dlouhodobého nehmotného majetku.</w:t>
            </w:r>
          </w:p>
        </w:tc>
        <w:tc>
          <w:tcPr>
            <w:tcW w:w="1493" w:type="dxa"/>
            <w:tcBorders>
              <w:top w:val="single" w:sz="4" w:space="0" w:color="auto"/>
              <w:left w:val="single" w:sz="4" w:space="0" w:color="auto"/>
              <w:bottom w:val="single" w:sz="4" w:space="0" w:color="auto"/>
            </w:tcBorders>
            <w:shd w:val="clear" w:color="auto" w:fill="FFFFFF"/>
            <w:vAlign w:val="bottom"/>
          </w:tcPr>
          <w:p w14:paraId="2EE7E50C"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bottom"/>
          </w:tcPr>
          <w:p w14:paraId="2EE7E50D"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tcBorders>
            <w:shd w:val="clear" w:color="auto" w:fill="FFFFFF"/>
            <w:vAlign w:val="bottom"/>
          </w:tcPr>
          <w:p w14:paraId="2EE7E50E"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bottom"/>
          </w:tcPr>
          <w:p w14:paraId="2EE7E50F"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bottom"/>
          </w:tcPr>
          <w:p w14:paraId="2EE7E510"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bottom"/>
          </w:tcPr>
          <w:p w14:paraId="2EE7E511" w14:textId="77777777" w:rsidR="00B74106" w:rsidRDefault="005E0D81">
            <w:pPr>
              <w:pStyle w:val="Style12"/>
              <w:shd w:val="clear" w:color="auto" w:fill="auto"/>
            </w:pPr>
            <w:r>
              <w:t>0 tis. Kč</w:t>
            </w:r>
          </w:p>
        </w:tc>
      </w:tr>
      <w:tr w:rsidR="00B74106" w14:paraId="2EE7E51B" w14:textId="77777777" w:rsidTr="00853984">
        <w:trPr>
          <w:trHeight w:hRule="exact" w:val="39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14:paraId="2EE7E513" w14:textId="77777777" w:rsidR="00B74106" w:rsidRDefault="005E0D81">
            <w:pPr>
              <w:pStyle w:val="Style12"/>
              <w:shd w:val="clear" w:color="auto" w:fill="auto"/>
              <w:ind w:firstLine="200"/>
              <w:jc w:val="both"/>
            </w:pPr>
            <w:r>
              <w:t>B</w:t>
            </w:r>
          </w:p>
        </w:tc>
        <w:tc>
          <w:tcPr>
            <w:tcW w:w="5419" w:type="dxa"/>
            <w:tcBorders>
              <w:top w:val="single" w:sz="4" w:space="0" w:color="auto"/>
              <w:left w:val="single" w:sz="4" w:space="0" w:color="auto"/>
              <w:bottom w:val="single" w:sz="4" w:space="0" w:color="auto"/>
              <w:right w:val="single" w:sz="4" w:space="0" w:color="auto"/>
            </w:tcBorders>
            <w:shd w:val="clear" w:color="auto" w:fill="FFFFFF"/>
          </w:tcPr>
          <w:p w14:paraId="2EE7E514" w14:textId="49104D4B" w:rsidR="00B74106" w:rsidRDefault="00853984">
            <w:pPr>
              <w:pStyle w:val="Style12"/>
              <w:shd w:val="clear" w:color="auto" w:fill="auto"/>
              <w:spacing w:line="331" w:lineRule="auto"/>
              <w:jc w:val="center"/>
            </w:pPr>
            <w:r>
              <w:t xml:space="preserve">Náklady na pořízeni dlouhodobého hmotného a nehmotného </w:t>
            </w:r>
            <w:proofErr w:type="gramStart"/>
            <w:r>
              <w:t>majetku - AUTONIATICKY</w:t>
            </w:r>
            <w:proofErr w:type="gramEnd"/>
            <w:r>
              <w:t xml:space="preserve"> SOUČET</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14:paraId="2EE7E515" w14:textId="5327FA8C" w:rsidR="00B74106" w:rsidRDefault="00853984">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E516" w14:textId="77777777" w:rsidR="00B74106" w:rsidRDefault="005E0D81">
            <w:pPr>
              <w:pStyle w:val="Style12"/>
              <w:shd w:val="clear" w:color="auto" w:fill="auto"/>
            </w:pPr>
            <w:r>
              <w:t>0 tis Kč</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14:paraId="2EE7E517"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518" w14:textId="77777777" w:rsidR="00B74106" w:rsidRDefault="005E0D81">
            <w:pPr>
              <w:pStyle w:val="Style12"/>
              <w:shd w:val="clear" w:color="auto" w:fill="auto"/>
            </w:pPr>
            <w:r>
              <w:t>0 til. Kč</w:t>
            </w:r>
          </w:p>
        </w:tc>
        <w:tc>
          <w:tcPr>
            <w:tcW w:w="1258" w:type="dxa"/>
            <w:tcBorders>
              <w:top w:val="single" w:sz="4" w:space="0" w:color="auto"/>
              <w:left w:val="single" w:sz="4" w:space="0" w:color="auto"/>
            </w:tcBorders>
            <w:shd w:val="clear" w:color="auto" w:fill="FFFFFF"/>
            <w:vAlign w:val="center"/>
          </w:tcPr>
          <w:p w14:paraId="2EE7E519" w14:textId="77777777" w:rsidR="00B74106" w:rsidRDefault="005E0D81">
            <w:pPr>
              <w:pStyle w:val="Style12"/>
              <w:shd w:val="clear" w:color="auto" w:fill="auto"/>
            </w:pPr>
            <w:r>
              <w:t>0 fis. Kč</w:t>
            </w:r>
          </w:p>
        </w:tc>
        <w:tc>
          <w:tcPr>
            <w:tcW w:w="1272" w:type="dxa"/>
            <w:tcBorders>
              <w:top w:val="single" w:sz="4" w:space="0" w:color="auto"/>
              <w:left w:val="single" w:sz="4" w:space="0" w:color="auto"/>
              <w:right w:val="single" w:sz="4" w:space="0" w:color="auto"/>
            </w:tcBorders>
            <w:shd w:val="clear" w:color="auto" w:fill="FFFFFF"/>
            <w:vAlign w:val="center"/>
          </w:tcPr>
          <w:p w14:paraId="2EE7E51A" w14:textId="77777777" w:rsidR="00B74106" w:rsidRDefault="005E0D81">
            <w:pPr>
              <w:pStyle w:val="Style12"/>
              <w:shd w:val="clear" w:color="auto" w:fill="auto"/>
            </w:pPr>
            <w:r>
              <w:t>0 tis. Kč</w:t>
            </w:r>
          </w:p>
        </w:tc>
      </w:tr>
      <w:tr w:rsidR="00B74106" w14:paraId="2EE7E524" w14:textId="77777777" w:rsidTr="00853984">
        <w:trPr>
          <w:trHeight w:hRule="exact" w:val="552"/>
          <w:jc w:val="center"/>
        </w:trPr>
        <w:tc>
          <w:tcPr>
            <w:tcW w:w="566" w:type="dxa"/>
            <w:tcBorders>
              <w:top w:val="single" w:sz="4" w:space="0" w:color="auto"/>
              <w:left w:val="single" w:sz="4" w:space="0" w:color="auto"/>
            </w:tcBorders>
            <w:shd w:val="clear" w:color="auto" w:fill="FFFFFF"/>
            <w:vAlign w:val="center"/>
          </w:tcPr>
          <w:p w14:paraId="2EE7E51C" w14:textId="77777777" w:rsidR="00B74106" w:rsidRDefault="005E0D81">
            <w:pPr>
              <w:pStyle w:val="Style12"/>
              <w:shd w:val="clear" w:color="auto" w:fill="auto"/>
              <w:ind w:firstLine="200"/>
              <w:jc w:val="both"/>
            </w:pPr>
            <w:r>
              <w:t>C1</w:t>
            </w:r>
          </w:p>
        </w:tc>
        <w:tc>
          <w:tcPr>
            <w:tcW w:w="5419" w:type="dxa"/>
            <w:tcBorders>
              <w:top w:val="single" w:sz="4" w:space="0" w:color="auto"/>
              <w:left w:val="single" w:sz="4" w:space="0" w:color="auto"/>
            </w:tcBorders>
            <w:shd w:val="clear" w:color="auto" w:fill="FFFFFF"/>
          </w:tcPr>
          <w:p w14:paraId="2EE7E51D" w14:textId="60BF96E8" w:rsidR="00B74106" w:rsidRDefault="005E0D81">
            <w:pPr>
              <w:pStyle w:val="Style12"/>
              <w:shd w:val="clear" w:color="auto" w:fill="auto"/>
              <w:spacing w:line="276" w:lineRule="auto"/>
              <w:jc w:val="center"/>
            </w:pPr>
            <w:r>
              <w:t>Náklady nebo výdaje na provoz dlouhodobého hmotného majetku, který nebyl</w:t>
            </w:r>
            <w:r w:rsidR="00853984">
              <w:t xml:space="preserve"> pořízen</w:t>
            </w:r>
            <w:r>
              <w:t xml:space="preserve"> z veřejných prostředků a současně je po dobu řešeni projektu užíván k řešeni projektu</w:t>
            </w:r>
          </w:p>
        </w:tc>
        <w:tc>
          <w:tcPr>
            <w:tcW w:w="1493" w:type="dxa"/>
            <w:tcBorders>
              <w:top w:val="single" w:sz="4" w:space="0" w:color="auto"/>
              <w:left w:val="single" w:sz="4" w:space="0" w:color="auto"/>
            </w:tcBorders>
            <w:shd w:val="clear" w:color="auto" w:fill="FFFFFF"/>
            <w:vAlign w:val="center"/>
          </w:tcPr>
          <w:p w14:paraId="2EE7E51E"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51F"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520"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521"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E522"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523" w14:textId="77777777" w:rsidR="00B74106" w:rsidRDefault="005E0D81">
            <w:pPr>
              <w:pStyle w:val="Style12"/>
              <w:shd w:val="clear" w:color="auto" w:fill="auto"/>
            </w:pPr>
            <w:r>
              <w:t>0 tis. Kč</w:t>
            </w:r>
          </w:p>
        </w:tc>
      </w:tr>
      <w:tr w:rsidR="00B74106" w14:paraId="2EE7E52D" w14:textId="77777777">
        <w:trPr>
          <w:trHeight w:hRule="exact" w:val="288"/>
          <w:jc w:val="center"/>
        </w:trPr>
        <w:tc>
          <w:tcPr>
            <w:tcW w:w="566" w:type="dxa"/>
            <w:tcBorders>
              <w:top w:val="single" w:sz="4" w:space="0" w:color="auto"/>
              <w:left w:val="single" w:sz="4" w:space="0" w:color="auto"/>
            </w:tcBorders>
            <w:shd w:val="clear" w:color="auto" w:fill="FFFFFF"/>
            <w:vAlign w:val="center"/>
          </w:tcPr>
          <w:p w14:paraId="2EE7E525" w14:textId="77777777" w:rsidR="00B74106" w:rsidRDefault="005E0D81">
            <w:pPr>
              <w:pStyle w:val="Style12"/>
              <w:shd w:val="clear" w:color="auto" w:fill="auto"/>
              <w:ind w:firstLine="200"/>
              <w:jc w:val="both"/>
            </w:pPr>
            <w:r>
              <w:t>C2</w:t>
            </w:r>
          </w:p>
        </w:tc>
        <w:tc>
          <w:tcPr>
            <w:tcW w:w="5419" w:type="dxa"/>
            <w:tcBorders>
              <w:top w:val="single" w:sz="4" w:space="0" w:color="auto"/>
              <w:left w:val="single" w:sz="4" w:space="0" w:color="auto"/>
            </w:tcBorders>
            <w:shd w:val="clear" w:color="auto" w:fill="FFFFFF"/>
            <w:vAlign w:val="center"/>
          </w:tcPr>
          <w:p w14:paraId="2EE7E526" w14:textId="77777777" w:rsidR="00B74106" w:rsidRDefault="005E0D81">
            <w:pPr>
              <w:pStyle w:val="Style12"/>
              <w:shd w:val="clear" w:color="auto" w:fill="auto"/>
              <w:jc w:val="center"/>
            </w:pPr>
            <w:r>
              <w:t>Materiál, zásoby a drobný hmotný majetek</w:t>
            </w:r>
          </w:p>
        </w:tc>
        <w:tc>
          <w:tcPr>
            <w:tcW w:w="1493" w:type="dxa"/>
            <w:tcBorders>
              <w:top w:val="single" w:sz="4" w:space="0" w:color="auto"/>
              <w:left w:val="single" w:sz="4" w:space="0" w:color="auto"/>
            </w:tcBorders>
            <w:shd w:val="clear" w:color="auto" w:fill="FFFFFF"/>
            <w:vAlign w:val="center"/>
          </w:tcPr>
          <w:p w14:paraId="2EE7E527" w14:textId="77777777" w:rsidR="00B74106" w:rsidRDefault="005E0D81">
            <w:pPr>
              <w:pStyle w:val="Style12"/>
              <w:shd w:val="clear" w:color="auto" w:fill="auto"/>
            </w:pPr>
            <w:r>
              <w:t>9 tis. KČ</w:t>
            </w:r>
          </w:p>
        </w:tc>
        <w:tc>
          <w:tcPr>
            <w:tcW w:w="1502" w:type="dxa"/>
            <w:tcBorders>
              <w:top w:val="single" w:sz="4" w:space="0" w:color="auto"/>
              <w:left w:val="single" w:sz="4" w:space="0" w:color="auto"/>
            </w:tcBorders>
            <w:shd w:val="clear" w:color="auto" w:fill="FFFFFF"/>
            <w:vAlign w:val="center"/>
          </w:tcPr>
          <w:p w14:paraId="2EE7E528" w14:textId="77777777" w:rsidR="00B74106" w:rsidRDefault="005E0D81">
            <w:pPr>
              <w:pStyle w:val="Style12"/>
              <w:shd w:val="clear" w:color="auto" w:fill="auto"/>
            </w:pPr>
            <w:r>
              <w:t>9 tis. Kč</w:t>
            </w:r>
          </w:p>
        </w:tc>
        <w:tc>
          <w:tcPr>
            <w:tcW w:w="1502" w:type="dxa"/>
            <w:tcBorders>
              <w:top w:val="single" w:sz="4" w:space="0" w:color="auto"/>
              <w:left w:val="single" w:sz="4" w:space="0" w:color="auto"/>
            </w:tcBorders>
            <w:shd w:val="clear" w:color="auto" w:fill="FFFFFF"/>
            <w:vAlign w:val="center"/>
          </w:tcPr>
          <w:p w14:paraId="2EE7E529" w14:textId="77777777" w:rsidR="00B74106" w:rsidRDefault="005E0D81">
            <w:pPr>
              <w:pStyle w:val="Style12"/>
              <w:shd w:val="clear" w:color="auto" w:fill="auto"/>
            </w:pPr>
            <w:r>
              <w:t>9 tis. Kč</w:t>
            </w:r>
          </w:p>
        </w:tc>
        <w:tc>
          <w:tcPr>
            <w:tcW w:w="1512" w:type="dxa"/>
            <w:tcBorders>
              <w:top w:val="single" w:sz="4" w:space="0" w:color="auto"/>
              <w:left w:val="single" w:sz="4" w:space="0" w:color="auto"/>
            </w:tcBorders>
            <w:shd w:val="clear" w:color="auto" w:fill="FFFFFF"/>
            <w:vAlign w:val="center"/>
          </w:tcPr>
          <w:p w14:paraId="2EE7E52A" w14:textId="77777777" w:rsidR="00B74106" w:rsidRDefault="005E0D81">
            <w:pPr>
              <w:pStyle w:val="Style12"/>
              <w:shd w:val="clear" w:color="auto" w:fill="auto"/>
            </w:pPr>
            <w:r>
              <w:t>9 tis. Kč</w:t>
            </w:r>
          </w:p>
        </w:tc>
        <w:tc>
          <w:tcPr>
            <w:tcW w:w="1258" w:type="dxa"/>
            <w:tcBorders>
              <w:top w:val="single" w:sz="4" w:space="0" w:color="auto"/>
              <w:left w:val="single" w:sz="4" w:space="0" w:color="auto"/>
            </w:tcBorders>
            <w:shd w:val="clear" w:color="auto" w:fill="FFFFFF"/>
            <w:vAlign w:val="center"/>
          </w:tcPr>
          <w:p w14:paraId="2EE7E52B"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52C" w14:textId="4F9715EF" w:rsidR="00B74106" w:rsidRDefault="00853984">
            <w:pPr>
              <w:pStyle w:val="Style12"/>
              <w:shd w:val="clear" w:color="auto" w:fill="auto"/>
            </w:pPr>
            <w:r>
              <w:t>0 tis Kč</w:t>
            </w:r>
          </w:p>
        </w:tc>
      </w:tr>
      <w:tr w:rsidR="00B74106" w14:paraId="2EE7E536" w14:textId="77777777">
        <w:trPr>
          <w:trHeight w:hRule="exact" w:val="278"/>
          <w:jc w:val="center"/>
        </w:trPr>
        <w:tc>
          <w:tcPr>
            <w:tcW w:w="566" w:type="dxa"/>
            <w:tcBorders>
              <w:top w:val="single" w:sz="4" w:space="0" w:color="auto"/>
              <w:left w:val="single" w:sz="4" w:space="0" w:color="auto"/>
            </w:tcBorders>
            <w:shd w:val="clear" w:color="auto" w:fill="FFFFFF"/>
            <w:vAlign w:val="center"/>
          </w:tcPr>
          <w:p w14:paraId="2EE7E52E" w14:textId="77777777" w:rsidR="00B74106" w:rsidRDefault="005E0D81">
            <w:pPr>
              <w:pStyle w:val="Style12"/>
              <w:shd w:val="clear" w:color="auto" w:fill="auto"/>
              <w:ind w:firstLine="200"/>
              <w:jc w:val="both"/>
            </w:pPr>
            <w:r>
              <w:t>C3</w:t>
            </w:r>
          </w:p>
        </w:tc>
        <w:tc>
          <w:tcPr>
            <w:tcW w:w="5419" w:type="dxa"/>
            <w:tcBorders>
              <w:top w:val="single" w:sz="4" w:space="0" w:color="auto"/>
              <w:left w:val="single" w:sz="4" w:space="0" w:color="auto"/>
            </w:tcBorders>
            <w:shd w:val="clear" w:color="auto" w:fill="FFFFFF"/>
            <w:vAlign w:val="center"/>
          </w:tcPr>
          <w:p w14:paraId="2EE7E52F" w14:textId="77777777" w:rsidR="00B74106" w:rsidRDefault="005E0D81">
            <w:pPr>
              <w:pStyle w:val="Style12"/>
              <w:shd w:val="clear" w:color="auto" w:fill="auto"/>
              <w:jc w:val="center"/>
            </w:pPr>
            <w:r>
              <w:t>Cestovní náhrady</w:t>
            </w:r>
          </w:p>
        </w:tc>
        <w:tc>
          <w:tcPr>
            <w:tcW w:w="1493" w:type="dxa"/>
            <w:tcBorders>
              <w:top w:val="single" w:sz="4" w:space="0" w:color="auto"/>
              <w:left w:val="single" w:sz="4" w:space="0" w:color="auto"/>
            </w:tcBorders>
            <w:shd w:val="clear" w:color="auto" w:fill="FFFFFF"/>
            <w:vAlign w:val="center"/>
          </w:tcPr>
          <w:p w14:paraId="2EE7E530" w14:textId="77777777" w:rsidR="00B74106" w:rsidRDefault="005E0D81">
            <w:pPr>
              <w:pStyle w:val="Style12"/>
              <w:shd w:val="clear" w:color="auto" w:fill="auto"/>
            </w:pPr>
            <w:r>
              <w:t>5 tis. Kč</w:t>
            </w:r>
          </w:p>
        </w:tc>
        <w:tc>
          <w:tcPr>
            <w:tcW w:w="1502" w:type="dxa"/>
            <w:tcBorders>
              <w:top w:val="single" w:sz="4" w:space="0" w:color="auto"/>
              <w:left w:val="single" w:sz="4" w:space="0" w:color="auto"/>
            </w:tcBorders>
            <w:shd w:val="clear" w:color="auto" w:fill="FFFFFF"/>
            <w:vAlign w:val="center"/>
          </w:tcPr>
          <w:p w14:paraId="2EE7E531" w14:textId="77777777" w:rsidR="00B74106" w:rsidRDefault="005E0D81">
            <w:pPr>
              <w:pStyle w:val="Style12"/>
              <w:shd w:val="clear" w:color="auto" w:fill="auto"/>
            </w:pPr>
            <w:r>
              <w:t>5 tis Kč</w:t>
            </w:r>
          </w:p>
        </w:tc>
        <w:tc>
          <w:tcPr>
            <w:tcW w:w="1502" w:type="dxa"/>
            <w:tcBorders>
              <w:top w:val="single" w:sz="4" w:space="0" w:color="auto"/>
              <w:left w:val="single" w:sz="4" w:space="0" w:color="auto"/>
            </w:tcBorders>
            <w:shd w:val="clear" w:color="auto" w:fill="FFFFFF"/>
            <w:vAlign w:val="center"/>
          </w:tcPr>
          <w:p w14:paraId="2EE7E532" w14:textId="77777777" w:rsidR="00B74106" w:rsidRDefault="005E0D81">
            <w:pPr>
              <w:pStyle w:val="Style12"/>
              <w:shd w:val="clear" w:color="auto" w:fill="auto"/>
            </w:pPr>
            <w:r>
              <w:t>5 tis. Kč</w:t>
            </w:r>
          </w:p>
        </w:tc>
        <w:tc>
          <w:tcPr>
            <w:tcW w:w="1512" w:type="dxa"/>
            <w:tcBorders>
              <w:top w:val="single" w:sz="4" w:space="0" w:color="auto"/>
              <w:left w:val="single" w:sz="4" w:space="0" w:color="auto"/>
            </w:tcBorders>
            <w:shd w:val="clear" w:color="auto" w:fill="FFFFFF"/>
            <w:vAlign w:val="center"/>
          </w:tcPr>
          <w:p w14:paraId="2EE7E533" w14:textId="77777777" w:rsidR="00B74106" w:rsidRDefault="005E0D81">
            <w:pPr>
              <w:pStyle w:val="Style12"/>
              <w:shd w:val="clear" w:color="auto" w:fill="auto"/>
            </w:pPr>
            <w:r>
              <w:t>5 tis. Kč</w:t>
            </w:r>
          </w:p>
        </w:tc>
        <w:tc>
          <w:tcPr>
            <w:tcW w:w="1258" w:type="dxa"/>
            <w:tcBorders>
              <w:top w:val="single" w:sz="4" w:space="0" w:color="auto"/>
              <w:left w:val="single" w:sz="4" w:space="0" w:color="auto"/>
            </w:tcBorders>
            <w:shd w:val="clear" w:color="auto" w:fill="FFFFFF"/>
            <w:vAlign w:val="center"/>
          </w:tcPr>
          <w:p w14:paraId="2EE7E534"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535" w14:textId="77777777" w:rsidR="00B74106" w:rsidRDefault="005E0D81">
            <w:pPr>
              <w:pStyle w:val="Style12"/>
              <w:shd w:val="clear" w:color="auto" w:fill="auto"/>
            </w:pPr>
            <w:r>
              <w:t>0 tis. Kč</w:t>
            </w:r>
          </w:p>
        </w:tc>
      </w:tr>
      <w:tr w:rsidR="00B74106" w14:paraId="2EE7E53F" w14:textId="77777777">
        <w:trPr>
          <w:trHeight w:hRule="exact" w:val="403"/>
          <w:jc w:val="center"/>
        </w:trPr>
        <w:tc>
          <w:tcPr>
            <w:tcW w:w="566" w:type="dxa"/>
            <w:tcBorders>
              <w:top w:val="single" w:sz="4" w:space="0" w:color="auto"/>
              <w:left w:val="single" w:sz="4" w:space="0" w:color="auto"/>
            </w:tcBorders>
            <w:shd w:val="clear" w:color="auto" w:fill="FFFFFF"/>
            <w:vAlign w:val="center"/>
          </w:tcPr>
          <w:p w14:paraId="2EE7E537" w14:textId="77777777" w:rsidR="00B74106" w:rsidRDefault="005E0D81">
            <w:pPr>
              <w:pStyle w:val="Style12"/>
              <w:shd w:val="clear" w:color="auto" w:fill="auto"/>
              <w:ind w:firstLine="200"/>
              <w:jc w:val="both"/>
            </w:pPr>
            <w:r>
              <w:t>C4</w:t>
            </w:r>
          </w:p>
        </w:tc>
        <w:tc>
          <w:tcPr>
            <w:tcW w:w="5419" w:type="dxa"/>
            <w:tcBorders>
              <w:top w:val="single" w:sz="4" w:space="0" w:color="auto"/>
              <w:left w:val="single" w:sz="4" w:space="0" w:color="auto"/>
            </w:tcBorders>
            <w:shd w:val="clear" w:color="auto" w:fill="FFFFFF"/>
          </w:tcPr>
          <w:p w14:paraId="2EE7E538" w14:textId="77777777" w:rsidR="00B74106" w:rsidRDefault="005E0D81">
            <w:pPr>
              <w:pStyle w:val="Style12"/>
              <w:shd w:val="clear" w:color="auto" w:fill="auto"/>
              <w:spacing w:line="276" w:lineRule="auto"/>
              <w:jc w:val="center"/>
            </w:pPr>
            <w:r>
              <w:t>Náklady nebo výdaje na zveřejňováni výsledků projektů včetně nákladů na práva k těmto výsledkům výzkumu a vývoje</w:t>
            </w:r>
          </w:p>
        </w:tc>
        <w:tc>
          <w:tcPr>
            <w:tcW w:w="1493" w:type="dxa"/>
            <w:tcBorders>
              <w:top w:val="single" w:sz="4" w:space="0" w:color="auto"/>
              <w:left w:val="single" w:sz="4" w:space="0" w:color="auto"/>
            </w:tcBorders>
            <w:shd w:val="clear" w:color="auto" w:fill="FFFFFF"/>
            <w:vAlign w:val="center"/>
          </w:tcPr>
          <w:p w14:paraId="2EE7E539"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53A"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center"/>
          </w:tcPr>
          <w:p w14:paraId="2EE7E53B" w14:textId="77777777" w:rsidR="00B74106" w:rsidRDefault="005E0D81">
            <w:pPr>
              <w:pStyle w:val="Style12"/>
              <w:shd w:val="clear" w:color="auto" w:fill="auto"/>
            </w:pPr>
            <w:r>
              <w:t>0 tis. Kč</w:t>
            </w:r>
          </w:p>
        </w:tc>
        <w:tc>
          <w:tcPr>
            <w:tcW w:w="1512" w:type="dxa"/>
            <w:tcBorders>
              <w:top w:val="single" w:sz="4" w:space="0" w:color="auto"/>
              <w:left w:val="single" w:sz="4" w:space="0" w:color="auto"/>
            </w:tcBorders>
            <w:shd w:val="clear" w:color="auto" w:fill="FFFFFF"/>
            <w:vAlign w:val="center"/>
          </w:tcPr>
          <w:p w14:paraId="2EE7E53C"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vAlign w:val="center"/>
          </w:tcPr>
          <w:p w14:paraId="2EE7E53D"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53E" w14:textId="77777777" w:rsidR="00B74106" w:rsidRDefault="005E0D81">
            <w:pPr>
              <w:pStyle w:val="Style12"/>
              <w:shd w:val="clear" w:color="auto" w:fill="auto"/>
            </w:pPr>
            <w:r>
              <w:t>0 tis. Kč</w:t>
            </w:r>
          </w:p>
        </w:tc>
      </w:tr>
      <w:tr w:rsidR="00B74106" w14:paraId="2EE7E548" w14:textId="77777777">
        <w:trPr>
          <w:trHeight w:hRule="exact" w:val="398"/>
          <w:jc w:val="center"/>
        </w:trPr>
        <w:tc>
          <w:tcPr>
            <w:tcW w:w="566" w:type="dxa"/>
            <w:tcBorders>
              <w:top w:val="single" w:sz="4" w:space="0" w:color="auto"/>
              <w:left w:val="single" w:sz="4" w:space="0" w:color="auto"/>
            </w:tcBorders>
            <w:shd w:val="clear" w:color="auto" w:fill="FFFFFF"/>
            <w:vAlign w:val="center"/>
          </w:tcPr>
          <w:p w14:paraId="2EE7E540" w14:textId="77777777" w:rsidR="00B74106" w:rsidRDefault="005E0D81">
            <w:pPr>
              <w:pStyle w:val="Style12"/>
              <w:shd w:val="clear" w:color="auto" w:fill="auto"/>
              <w:ind w:firstLine="200"/>
              <w:jc w:val="both"/>
              <w:rPr>
                <w:sz w:val="15"/>
                <w:szCs w:val="15"/>
              </w:rPr>
            </w:pPr>
            <w:r>
              <w:rPr>
                <w:b/>
                <w:bCs/>
                <w:sz w:val="15"/>
                <w:szCs w:val="15"/>
              </w:rPr>
              <w:t>C</w:t>
            </w:r>
          </w:p>
        </w:tc>
        <w:tc>
          <w:tcPr>
            <w:tcW w:w="5419" w:type="dxa"/>
            <w:tcBorders>
              <w:top w:val="single" w:sz="4" w:space="0" w:color="auto"/>
              <w:left w:val="single" w:sz="4" w:space="0" w:color="auto"/>
            </w:tcBorders>
            <w:shd w:val="clear" w:color="auto" w:fill="FFFFFF"/>
            <w:vAlign w:val="center"/>
          </w:tcPr>
          <w:p w14:paraId="2EE7E541" w14:textId="77777777" w:rsidR="00B74106" w:rsidRDefault="005E0D81">
            <w:pPr>
              <w:pStyle w:val="Style12"/>
              <w:shd w:val="clear" w:color="auto" w:fill="auto"/>
              <w:jc w:val="center"/>
              <w:rPr>
                <w:sz w:val="15"/>
                <w:szCs w:val="15"/>
              </w:rPr>
            </w:pPr>
            <w:r>
              <w:rPr>
                <w:b/>
                <w:bCs/>
                <w:sz w:val="15"/>
                <w:szCs w:val="15"/>
              </w:rPr>
              <w:t>Provozní náklady nebo výdaje - AUTOMATICKÝ SOUČET</w:t>
            </w:r>
          </w:p>
        </w:tc>
        <w:tc>
          <w:tcPr>
            <w:tcW w:w="1493" w:type="dxa"/>
            <w:tcBorders>
              <w:top w:val="single" w:sz="4" w:space="0" w:color="auto"/>
              <w:left w:val="single" w:sz="4" w:space="0" w:color="auto"/>
            </w:tcBorders>
            <w:shd w:val="clear" w:color="auto" w:fill="FFFFFF"/>
            <w:vAlign w:val="center"/>
          </w:tcPr>
          <w:p w14:paraId="2EE7E542" w14:textId="77777777" w:rsidR="00B74106" w:rsidRDefault="005E0D81">
            <w:pPr>
              <w:pStyle w:val="Style12"/>
              <w:shd w:val="clear" w:color="auto" w:fill="auto"/>
            </w:pPr>
            <w:r>
              <w:t>14 tis. Kč</w:t>
            </w:r>
          </w:p>
        </w:tc>
        <w:tc>
          <w:tcPr>
            <w:tcW w:w="1502" w:type="dxa"/>
            <w:tcBorders>
              <w:top w:val="single" w:sz="4" w:space="0" w:color="auto"/>
              <w:left w:val="single" w:sz="4" w:space="0" w:color="auto"/>
            </w:tcBorders>
            <w:shd w:val="clear" w:color="auto" w:fill="FFFFFF"/>
            <w:vAlign w:val="center"/>
          </w:tcPr>
          <w:p w14:paraId="2EE7E543" w14:textId="77777777" w:rsidR="00B74106" w:rsidRDefault="005E0D81">
            <w:pPr>
              <w:pStyle w:val="Style12"/>
              <w:shd w:val="clear" w:color="auto" w:fill="auto"/>
            </w:pPr>
            <w:r>
              <w:rPr>
                <w:b/>
                <w:bCs/>
              </w:rPr>
              <w:t xml:space="preserve">14 </w:t>
            </w:r>
            <w:r>
              <w:t>tis. Kč</w:t>
            </w:r>
          </w:p>
        </w:tc>
        <w:tc>
          <w:tcPr>
            <w:tcW w:w="1502" w:type="dxa"/>
            <w:tcBorders>
              <w:top w:val="single" w:sz="4" w:space="0" w:color="auto"/>
              <w:left w:val="single" w:sz="4" w:space="0" w:color="auto"/>
            </w:tcBorders>
            <w:shd w:val="clear" w:color="auto" w:fill="FFFFFF"/>
            <w:vAlign w:val="center"/>
          </w:tcPr>
          <w:p w14:paraId="2EE7E544" w14:textId="77777777" w:rsidR="00B74106" w:rsidRDefault="005E0D81">
            <w:pPr>
              <w:pStyle w:val="Style12"/>
              <w:shd w:val="clear" w:color="auto" w:fill="auto"/>
            </w:pPr>
            <w:r>
              <w:rPr>
                <w:b/>
                <w:bCs/>
              </w:rPr>
              <w:t>14 tis. KČ</w:t>
            </w:r>
          </w:p>
        </w:tc>
        <w:tc>
          <w:tcPr>
            <w:tcW w:w="1512" w:type="dxa"/>
            <w:tcBorders>
              <w:top w:val="single" w:sz="4" w:space="0" w:color="auto"/>
              <w:left w:val="single" w:sz="4" w:space="0" w:color="auto"/>
            </w:tcBorders>
            <w:shd w:val="clear" w:color="auto" w:fill="FFFFFF"/>
            <w:vAlign w:val="center"/>
          </w:tcPr>
          <w:p w14:paraId="2EE7E545" w14:textId="77777777" w:rsidR="00B74106" w:rsidRDefault="005E0D81">
            <w:pPr>
              <w:pStyle w:val="Style12"/>
              <w:shd w:val="clear" w:color="auto" w:fill="auto"/>
              <w:ind w:right="280"/>
            </w:pPr>
            <w:r>
              <w:t>14 fis.</w:t>
            </w:r>
          </w:p>
        </w:tc>
        <w:tc>
          <w:tcPr>
            <w:tcW w:w="1258" w:type="dxa"/>
            <w:tcBorders>
              <w:top w:val="single" w:sz="4" w:space="0" w:color="auto"/>
              <w:left w:val="single" w:sz="4" w:space="0" w:color="auto"/>
            </w:tcBorders>
            <w:shd w:val="clear" w:color="auto" w:fill="FFFFFF"/>
            <w:vAlign w:val="center"/>
          </w:tcPr>
          <w:p w14:paraId="2EE7E546" w14:textId="77777777" w:rsidR="00B74106" w:rsidRDefault="005E0D81">
            <w:pPr>
              <w:pStyle w:val="Style12"/>
              <w:shd w:val="clear" w:color="auto" w:fill="auto"/>
            </w:pPr>
            <w:r>
              <w:t>0 fis. Kč</w:t>
            </w:r>
          </w:p>
        </w:tc>
        <w:tc>
          <w:tcPr>
            <w:tcW w:w="1272" w:type="dxa"/>
            <w:tcBorders>
              <w:top w:val="single" w:sz="4" w:space="0" w:color="auto"/>
              <w:left w:val="single" w:sz="4" w:space="0" w:color="auto"/>
              <w:right w:val="single" w:sz="4" w:space="0" w:color="auto"/>
            </w:tcBorders>
            <w:shd w:val="clear" w:color="auto" w:fill="FFFFFF"/>
            <w:vAlign w:val="center"/>
          </w:tcPr>
          <w:p w14:paraId="2EE7E547" w14:textId="77777777" w:rsidR="00B74106" w:rsidRDefault="005E0D81">
            <w:pPr>
              <w:pStyle w:val="Style12"/>
              <w:shd w:val="clear" w:color="auto" w:fill="auto"/>
            </w:pPr>
            <w:r>
              <w:t>0 tis. Kč</w:t>
            </w:r>
          </w:p>
        </w:tc>
      </w:tr>
      <w:tr w:rsidR="00B74106" w14:paraId="2EE7E551" w14:textId="77777777">
        <w:trPr>
          <w:trHeight w:hRule="exact" w:val="384"/>
          <w:jc w:val="center"/>
        </w:trPr>
        <w:tc>
          <w:tcPr>
            <w:tcW w:w="566" w:type="dxa"/>
            <w:tcBorders>
              <w:left w:val="single" w:sz="4" w:space="0" w:color="auto"/>
            </w:tcBorders>
            <w:shd w:val="clear" w:color="auto" w:fill="FFFFFF"/>
            <w:vAlign w:val="center"/>
          </w:tcPr>
          <w:p w14:paraId="2EE7E549" w14:textId="77777777" w:rsidR="00B74106" w:rsidRDefault="005E0D81">
            <w:pPr>
              <w:pStyle w:val="Style12"/>
              <w:shd w:val="clear" w:color="auto" w:fill="auto"/>
              <w:jc w:val="center"/>
            </w:pPr>
            <w:r>
              <w:t>D</w:t>
            </w:r>
          </w:p>
        </w:tc>
        <w:tc>
          <w:tcPr>
            <w:tcW w:w="5419" w:type="dxa"/>
            <w:tcBorders>
              <w:top w:val="single" w:sz="4" w:space="0" w:color="auto"/>
              <w:left w:val="single" w:sz="4" w:space="0" w:color="auto"/>
            </w:tcBorders>
            <w:shd w:val="clear" w:color="auto" w:fill="FFFFFF"/>
            <w:vAlign w:val="center"/>
          </w:tcPr>
          <w:p w14:paraId="2EE7E54A" w14:textId="77777777" w:rsidR="00B74106" w:rsidRDefault="005E0D81">
            <w:pPr>
              <w:pStyle w:val="Style12"/>
              <w:shd w:val="clear" w:color="auto" w:fill="auto"/>
              <w:jc w:val="center"/>
              <w:rPr>
                <w:sz w:val="15"/>
                <w:szCs w:val="15"/>
              </w:rPr>
            </w:pPr>
            <w:r>
              <w:rPr>
                <w:b/>
                <w:bCs/>
                <w:sz w:val="15"/>
                <w:szCs w:val="15"/>
              </w:rPr>
              <w:t xml:space="preserve">Náklady nebo výdaje na služby - </w:t>
            </w:r>
            <w:r>
              <w:rPr>
                <w:b/>
                <w:bCs/>
                <w:sz w:val="15"/>
                <w:szCs w:val="15"/>
                <w:lang w:val="en-US" w:eastAsia="en-US" w:bidi="en-US"/>
              </w:rPr>
              <w:t xml:space="preserve">max </w:t>
            </w:r>
            <w:r>
              <w:rPr>
                <w:b/>
                <w:bCs/>
                <w:sz w:val="15"/>
                <w:szCs w:val="15"/>
              </w:rPr>
              <w:t>40% nákladů</w:t>
            </w:r>
          </w:p>
        </w:tc>
        <w:tc>
          <w:tcPr>
            <w:tcW w:w="1493" w:type="dxa"/>
            <w:tcBorders>
              <w:top w:val="single" w:sz="4" w:space="0" w:color="auto"/>
              <w:left w:val="single" w:sz="4" w:space="0" w:color="auto"/>
            </w:tcBorders>
            <w:shd w:val="clear" w:color="auto" w:fill="FFFFFF"/>
            <w:vAlign w:val="center"/>
          </w:tcPr>
          <w:p w14:paraId="2EE7E54B" w14:textId="7C03C17C" w:rsidR="00B74106" w:rsidRDefault="00853984">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E54C" w14:textId="77777777" w:rsidR="00B74106" w:rsidRDefault="005E0D81">
            <w:pPr>
              <w:pStyle w:val="Style12"/>
              <w:shd w:val="clear" w:color="auto" w:fill="auto"/>
              <w:rPr>
                <w:sz w:val="15"/>
                <w:szCs w:val="15"/>
              </w:rPr>
            </w:pPr>
            <w:r>
              <w:rPr>
                <w:b/>
                <w:bCs/>
                <w:sz w:val="15"/>
                <w:szCs w:val="15"/>
              </w:rPr>
              <w:t>0 tis. Kč</w:t>
            </w:r>
          </w:p>
        </w:tc>
        <w:tc>
          <w:tcPr>
            <w:tcW w:w="1502" w:type="dxa"/>
            <w:tcBorders>
              <w:top w:val="single" w:sz="4" w:space="0" w:color="auto"/>
              <w:left w:val="single" w:sz="4" w:space="0" w:color="auto"/>
            </w:tcBorders>
            <w:shd w:val="clear" w:color="auto" w:fill="FFFFFF"/>
            <w:vAlign w:val="center"/>
          </w:tcPr>
          <w:p w14:paraId="2EE7E54D" w14:textId="77777777" w:rsidR="00B74106" w:rsidRDefault="005E0D81">
            <w:pPr>
              <w:pStyle w:val="Style12"/>
              <w:shd w:val="clear" w:color="auto" w:fill="auto"/>
              <w:rPr>
                <w:sz w:val="15"/>
                <w:szCs w:val="15"/>
              </w:rPr>
            </w:pPr>
            <w:r>
              <w:rPr>
                <w:b/>
                <w:bCs/>
                <w:sz w:val="15"/>
                <w:szCs w:val="15"/>
              </w:rPr>
              <w:t>0 tis. Kč</w:t>
            </w:r>
          </w:p>
        </w:tc>
        <w:tc>
          <w:tcPr>
            <w:tcW w:w="1512" w:type="dxa"/>
            <w:tcBorders>
              <w:top w:val="single" w:sz="4" w:space="0" w:color="auto"/>
              <w:left w:val="single" w:sz="4" w:space="0" w:color="auto"/>
            </w:tcBorders>
            <w:shd w:val="clear" w:color="auto" w:fill="FFFFFF"/>
            <w:vAlign w:val="center"/>
          </w:tcPr>
          <w:p w14:paraId="2EE7E54E" w14:textId="77777777" w:rsidR="00B74106" w:rsidRDefault="005E0D81">
            <w:pPr>
              <w:pStyle w:val="Style12"/>
              <w:shd w:val="clear" w:color="auto" w:fill="auto"/>
              <w:rPr>
                <w:sz w:val="15"/>
                <w:szCs w:val="15"/>
              </w:rPr>
            </w:pPr>
            <w:r>
              <w:rPr>
                <w:b/>
                <w:bCs/>
                <w:sz w:val="15"/>
                <w:szCs w:val="15"/>
              </w:rPr>
              <w:t>0 tis. Kč</w:t>
            </w:r>
          </w:p>
        </w:tc>
        <w:tc>
          <w:tcPr>
            <w:tcW w:w="1258" w:type="dxa"/>
            <w:tcBorders>
              <w:top w:val="single" w:sz="4" w:space="0" w:color="auto"/>
              <w:left w:val="single" w:sz="4" w:space="0" w:color="auto"/>
            </w:tcBorders>
            <w:shd w:val="clear" w:color="auto" w:fill="FFFFFF"/>
            <w:vAlign w:val="center"/>
          </w:tcPr>
          <w:p w14:paraId="2EE7E54F"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550" w14:textId="77777777" w:rsidR="00B74106" w:rsidRDefault="005E0D81">
            <w:pPr>
              <w:pStyle w:val="Style12"/>
              <w:shd w:val="clear" w:color="auto" w:fill="auto"/>
            </w:pPr>
            <w:r>
              <w:t>0 tis. Kč</w:t>
            </w:r>
          </w:p>
        </w:tc>
      </w:tr>
      <w:tr w:rsidR="00B74106" w14:paraId="2EE7E55A" w14:textId="77777777">
        <w:trPr>
          <w:trHeight w:hRule="exact" w:val="408"/>
          <w:jc w:val="center"/>
        </w:trPr>
        <w:tc>
          <w:tcPr>
            <w:tcW w:w="566" w:type="dxa"/>
            <w:tcBorders>
              <w:top w:val="single" w:sz="4" w:space="0" w:color="auto"/>
              <w:left w:val="single" w:sz="4" w:space="0" w:color="auto"/>
            </w:tcBorders>
            <w:shd w:val="clear" w:color="auto" w:fill="FFFFFF"/>
            <w:vAlign w:val="center"/>
          </w:tcPr>
          <w:p w14:paraId="2EE7E552" w14:textId="77777777" w:rsidR="00B74106" w:rsidRDefault="005E0D81">
            <w:pPr>
              <w:pStyle w:val="Style12"/>
              <w:shd w:val="clear" w:color="auto" w:fill="auto"/>
              <w:ind w:firstLine="200"/>
              <w:jc w:val="both"/>
              <w:rPr>
                <w:sz w:val="15"/>
                <w:szCs w:val="15"/>
              </w:rPr>
            </w:pPr>
            <w:r>
              <w:rPr>
                <w:b/>
                <w:bCs/>
                <w:sz w:val="15"/>
                <w:szCs w:val="15"/>
              </w:rPr>
              <w:t>E</w:t>
            </w:r>
          </w:p>
        </w:tc>
        <w:tc>
          <w:tcPr>
            <w:tcW w:w="5419" w:type="dxa"/>
            <w:tcBorders>
              <w:top w:val="single" w:sz="4" w:space="0" w:color="auto"/>
              <w:left w:val="single" w:sz="4" w:space="0" w:color="auto"/>
            </w:tcBorders>
            <w:shd w:val="clear" w:color="auto" w:fill="FFFFFF"/>
            <w:vAlign w:val="center"/>
          </w:tcPr>
          <w:p w14:paraId="2EE7E553" w14:textId="77777777" w:rsidR="00B74106" w:rsidRDefault="005E0D81">
            <w:pPr>
              <w:pStyle w:val="Style12"/>
              <w:shd w:val="clear" w:color="auto" w:fill="auto"/>
              <w:jc w:val="center"/>
              <w:rPr>
                <w:sz w:val="15"/>
                <w:szCs w:val="15"/>
              </w:rPr>
            </w:pPr>
            <w:r>
              <w:rPr>
                <w:b/>
                <w:bCs/>
                <w:sz w:val="15"/>
                <w:szCs w:val="15"/>
              </w:rPr>
              <w:t xml:space="preserve">Doplňkové (režijní) náklady nebo výdaje - </w:t>
            </w:r>
            <w:r>
              <w:rPr>
                <w:b/>
                <w:bCs/>
                <w:sz w:val="15"/>
                <w:szCs w:val="15"/>
                <w:lang w:val="en-US" w:eastAsia="en-US" w:bidi="en-US"/>
              </w:rPr>
              <w:t xml:space="preserve">max </w:t>
            </w:r>
            <w:r>
              <w:rPr>
                <w:b/>
                <w:bCs/>
                <w:sz w:val="15"/>
                <w:szCs w:val="15"/>
              </w:rPr>
              <w:t>8% nákladů</w:t>
            </w:r>
          </w:p>
        </w:tc>
        <w:tc>
          <w:tcPr>
            <w:tcW w:w="1493" w:type="dxa"/>
            <w:tcBorders>
              <w:top w:val="single" w:sz="4" w:space="0" w:color="auto"/>
              <w:left w:val="single" w:sz="4" w:space="0" w:color="auto"/>
            </w:tcBorders>
            <w:shd w:val="clear" w:color="auto" w:fill="FFFFFF"/>
            <w:vAlign w:val="center"/>
          </w:tcPr>
          <w:p w14:paraId="2EE7E554" w14:textId="77777777" w:rsidR="00B74106" w:rsidRDefault="005E0D81">
            <w:pPr>
              <w:pStyle w:val="Style12"/>
              <w:shd w:val="clear" w:color="auto" w:fill="auto"/>
              <w:rPr>
                <w:sz w:val="15"/>
                <w:szCs w:val="15"/>
              </w:rPr>
            </w:pPr>
            <w:r>
              <w:rPr>
                <w:b/>
                <w:bCs/>
                <w:sz w:val="15"/>
                <w:szCs w:val="15"/>
              </w:rPr>
              <w:t>2 tis. Kč</w:t>
            </w:r>
          </w:p>
        </w:tc>
        <w:tc>
          <w:tcPr>
            <w:tcW w:w="1502" w:type="dxa"/>
            <w:tcBorders>
              <w:top w:val="single" w:sz="4" w:space="0" w:color="auto"/>
              <w:left w:val="single" w:sz="4" w:space="0" w:color="auto"/>
            </w:tcBorders>
            <w:shd w:val="clear" w:color="auto" w:fill="FFFFFF"/>
            <w:vAlign w:val="center"/>
          </w:tcPr>
          <w:p w14:paraId="2EE7E555" w14:textId="77777777" w:rsidR="00B74106" w:rsidRDefault="005E0D81">
            <w:pPr>
              <w:pStyle w:val="Style12"/>
              <w:shd w:val="clear" w:color="auto" w:fill="auto"/>
              <w:rPr>
                <w:sz w:val="15"/>
                <w:szCs w:val="15"/>
              </w:rPr>
            </w:pPr>
            <w:r>
              <w:rPr>
                <w:b/>
                <w:bCs/>
                <w:sz w:val="15"/>
                <w:szCs w:val="15"/>
              </w:rPr>
              <w:t>2 tis. Kč</w:t>
            </w:r>
          </w:p>
        </w:tc>
        <w:tc>
          <w:tcPr>
            <w:tcW w:w="1502" w:type="dxa"/>
            <w:tcBorders>
              <w:top w:val="single" w:sz="4" w:space="0" w:color="auto"/>
              <w:left w:val="single" w:sz="4" w:space="0" w:color="auto"/>
            </w:tcBorders>
            <w:shd w:val="clear" w:color="auto" w:fill="FFFFFF"/>
            <w:vAlign w:val="center"/>
          </w:tcPr>
          <w:p w14:paraId="2EE7E556" w14:textId="77777777" w:rsidR="00B74106" w:rsidRDefault="005E0D81">
            <w:pPr>
              <w:pStyle w:val="Style12"/>
              <w:shd w:val="clear" w:color="auto" w:fill="auto"/>
              <w:rPr>
                <w:sz w:val="15"/>
                <w:szCs w:val="15"/>
              </w:rPr>
            </w:pPr>
            <w:r>
              <w:rPr>
                <w:b/>
                <w:bCs/>
                <w:sz w:val="15"/>
                <w:szCs w:val="15"/>
              </w:rPr>
              <w:t>2 tis. Kč</w:t>
            </w:r>
          </w:p>
        </w:tc>
        <w:tc>
          <w:tcPr>
            <w:tcW w:w="1512" w:type="dxa"/>
            <w:tcBorders>
              <w:top w:val="single" w:sz="4" w:space="0" w:color="auto"/>
              <w:left w:val="single" w:sz="4" w:space="0" w:color="auto"/>
            </w:tcBorders>
            <w:shd w:val="clear" w:color="auto" w:fill="FFFFFF"/>
            <w:vAlign w:val="center"/>
          </w:tcPr>
          <w:p w14:paraId="2EE7E557" w14:textId="77777777" w:rsidR="00B74106" w:rsidRDefault="005E0D81">
            <w:pPr>
              <w:pStyle w:val="Style12"/>
              <w:shd w:val="clear" w:color="auto" w:fill="auto"/>
              <w:rPr>
                <w:sz w:val="15"/>
                <w:szCs w:val="15"/>
              </w:rPr>
            </w:pPr>
            <w:r>
              <w:rPr>
                <w:b/>
                <w:bCs/>
                <w:sz w:val="15"/>
                <w:szCs w:val="15"/>
              </w:rPr>
              <w:t>2 tis. Kč</w:t>
            </w:r>
          </w:p>
        </w:tc>
        <w:tc>
          <w:tcPr>
            <w:tcW w:w="1258" w:type="dxa"/>
            <w:tcBorders>
              <w:top w:val="single" w:sz="4" w:space="0" w:color="auto"/>
              <w:left w:val="single" w:sz="4" w:space="0" w:color="auto"/>
            </w:tcBorders>
            <w:shd w:val="clear" w:color="auto" w:fill="FFFFFF"/>
            <w:vAlign w:val="center"/>
          </w:tcPr>
          <w:p w14:paraId="2EE7E558"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559" w14:textId="429913EE" w:rsidR="00B74106" w:rsidRDefault="00853984">
            <w:pPr>
              <w:pStyle w:val="Style12"/>
              <w:shd w:val="clear" w:color="auto" w:fill="auto"/>
            </w:pPr>
            <w:r>
              <w:t>0 tis Kč</w:t>
            </w:r>
          </w:p>
        </w:tc>
      </w:tr>
      <w:tr w:rsidR="00B74106" w14:paraId="2EE7E564" w14:textId="77777777">
        <w:trPr>
          <w:trHeight w:hRule="exact" w:val="552"/>
          <w:jc w:val="center"/>
        </w:trPr>
        <w:tc>
          <w:tcPr>
            <w:tcW w:w="566" w:type="dxa"/>
            <w:tcBorders>
              <w:top w:val="single" w:sz="4" w:space="0" w:color="auto"/>
              <w:left w:val="single" w:sz="4" w:space="0" w:color="auto"/>
            </w:tcBorders>
            <w:shd w:val="clear" w:color="auto" w:fill="FFFFFF"/>
            <w:vAlign w:val="center"/>
          </w:tcPr>
          <w:p w14:paraId="2EE7E55B" w14:textId="77777777" w:rsidR="00B74106" w:rsidRDefault="005E0D81">
            <w:pPr>
              <w:pStyle w:val="Style12"/>
              <w:shd w:val="clear" w:color="auto" w:fill="auto"/>
              <w:ind w:firstLine="200"/>
              <w:jc w:val="both"/>
              <w:rPr>
                <w:sz w:val="15"/>
                <w:szCs w:val="15"/>
              </w:rPr>
            </w:pPr>
            <w:r>
              <w:rPr>
                <w:b/>
                <w:bCs/>
                <w:sz w:val="15"/>
                <w:szCs w:val="15"/>
              </w:rPr>
              <w:t>F</w:t>
            </w:r>
          </w:p>
        </w:tc>
        <w:tc>
          <w:tcPr>
            <w:tcW w:w="5419" w:type="dxa"/>
            <w:tcBorders>
              <w:top w:val="single" w:sz="4" w:space="0" w:color="auto"/>
              <w:left w:val="single" w:sz="4" w:space="0" w:color="auto"/>
            </w:tcBorders>
            <w:shd w:val="clear" w:color="auto" w:fill="FFFFFF"/>
          </w:tcPr>
          <w:p w14:paraId="2EE7E55C" w14:textId="77777777" w:rsidR="00B74106" w:rsidRDefault="005E0D81">
            <w:pPr>
              <w:pStyle w:val="Style12"/>
              <w:shd w:val="clear" w:color="auto" w:fill="auto"/>
              <w:tabs>
                <w:tab w:val="left" w:pos="5213"/>
              </w:tabs>
              <w:jc w:val="center"/>
              <w:rPr>
                <w:sz w:val="15"/>
                <w:szCs w:val="15"/>
              </w:rPr>
            </w:pPr>
            <w:r>
              <w:rPr>
                <w:b/>
                <w:bCs/>
                <w:sz w:val="15"/>
                <w:szCs w:val="15"/>
              </w:rPr>
              <w:t>CELKOVÉ NÁKLADY PROJEKTU 2A DANÝ ROK</w:t>
            </w:r>
            <w:r>
              <w:rPr>
                <w:b/>
                <w:bCs/>
                <w:sz w:val="15"/>
                <w:szCs w:val="15"/>
              </w:rPr>
              <w:tab/>
              <w:t>-</w:t>
            </w:r>
          </w:p>
          <w:p w14:paraId="2EE7E55D" w14:textId="77777777" w:rsidR="00B74106" w:rsidRDefault="005E0D81">
            <w:pPr>
              <w:pStyle w:val="Style12"/>
              <w:shd w:val="clear" w:color="auto" w:fill="auto"/>
              <w:jc w:val="center"/>
              <w:rPr>
                <w:sz w:val="15"/>
                <w:szCs w:val="15"/>
              </w:rPr>
            </w:pPr>
            <w:r>
              <w:rPr>
                <w:b/>
                <w:bCs/>
                <w:sz w:val="15"/>
                <w:szCs w:val="15"/>
              </w:rPr>
              <w:t>AUTOMATICKÝ SOUČET</w:t>
            </w:r>
          </w:p>
        </w:tc>
        <w:tc>
          <w:tcPr>
            <w:tcW w:w="1493" w:type="dxa"/>
            <w:tcBorders>
              <w:top w:val="single" w:sz="4" w:space="0" w:color="auto"/>
              <w:left w:val="single" w:sz="4" w:space="0" w:color="auto"/>
            </w:tcBorders>
            <w:shd w:val="clear" w:color="auto" w:fill="FFFFFF"/>
            <w:vAlign w:val="center"/>
          </w:tcPr>
          <w:p w14:paraId="2EE7E55E" w14:textId="77777777" w:rsidR="00B74106" w:rsidRDefault="005E0D81">
            <w:pPr>
              <w:pStyle w:val="Style12"/>
              <w:shd w:val="clear" w:color="auto" w:fill="auto"/>
              <w:rPr>
                <w:sz w:val="15"/>
                <w:szCs w:val="15"/>
              </w:rPr>
            </w:pPr>
            <w:r>
              <w:rPr>
                <w:b/>
                <w:bCs/>
                <w:sz w:val="15"/>
                <w:szCs w:val="15"/>
              </w:rPr>
              <w:t>300 tis. Kč</w:t>
            </w:r>
          </w:p>
        </w:tc>
        <w:tc>
          <w:tcPr>
            <w:tcW w:w="1502" w:type="dxa"/>
            <w:tcBorders>
              <w:top w:val="single" w:sz="4" w:space="0" w:color="auto"/>
              <w:left w:val="single" w:sz="4" w:space="0" w:color="auto"/>
            </w:tcBorders>
            <w:shd w:val="clear" w:color="auto" w:fill="FFFFFF"/>
            <w:vAlign w:val="center"/>
          </w:tcPr>
          <w:p w14:paraId="2EE7E55F" w14:textId="77777777" w:rsidR="00B74106" w:rsidRDefault="005E0D81">
            <w:pPr>
              <w:pStyle w:val="Style12"/>
              <w:shd w:val="clear" w:color="auto" w:fill="auto"/>
              <w:rPr>
                <w:sz w:val="15"/>
                <w:szCs w:val="15"/>
              </w:rPr>
            </w:pPr>
            <w:r>
              <w:rPr>
                <w:b/>
                <w:bCs/>
                <w:sz w:val="15"/>
                <w:szCs w:val="15"/>
              </w:rPr>
              <w:t>300 tis. Kč</w:t>
            </w:r>
          </w:p>
        </w:tc>
        <w:tc>
          <w:tcPr>
            <w:tcW w:w="1502" w:type="dxa"/>
            <w:tcBorders>
              <w:top w:val="single" w:sz="4" w:space="0" w:color="auto"/>
              <w:left w:val="single" w:sz="4" w:space="0" w:color="auto"/>
            </w:tcBorders>
            <w:shd w:val="clear" w:color="auto" w:fill="FFFFFF"/>
            <w:vAlign w:val="center"/>
          </w:tcPr>
          <w:p w14:paraId="2EE7E560" w14:textId="77777777" w:rsidR="00B74106" w:rsidRDefault="005E0D81">
            <w:pPr>
              <w:pStyle w:val="Style12"/>
              <w:shd w:val="clear" w:color="auto" w:fill="auto"/>
              <w:rPr>
                <w:sz w:val="15"/>
                <w:szCs w:val="15"/>
              </w:rPr>
            </w:pPr>
            <w:r>
              <w:rPr>
                <w:b/>
                <w:bCs/>
                <w:sz w:val="15"/>
                <w:szCs w:val="15"/>
              </w:rPr>
              <w:t>300 tis. Kč</w:t>
            </w:r>
          </w:p>
        </w:tc>
        <w:tc>
          <w:tcPr>
            <w:tcW w:w="1512" w:type="dxa"/>
            <w:tcBorders>
              <w:top w:val="single" w:sz="4" w:space="0" w:color="auto"/>
              <w:left w:val="single" w:sz="4" w:space="0" w:color="auto"/>
            </w:tcBorders>
            <w:shd w:val="clear" w:color="auto" w:fill="FFFFFF"/>
            <w:vAlign w:val="center"/>
          </w:tcPr>
          <w:p w14:paraId="2EE7E561" w14:textId="77777777" w:rsidR="00B74106" w:rsidRDefault="005E0D81">
            <w:pPr>
              <w:pStyle w:val="Style12"/>
              <w:shd w:val="clear" w:color="auto" w:fill="auto"/>
              <w:rPr>
                <w:sz w:val="15"/>
                <w:szCs w:val="15"/>
              </w:rPr>
            </w:pPr>
            <w:r>
              <w:rPr>
                <w:b/>
                <w:bCs/>
                <w:sz w:val="15"/>
                <w:szCs w:val="15"/>
              </w:rPr>
              <w:t>300 tis. Kč</w:t>
            </w:r>
          </w:p>
        </w:tc>
        <w:tc>
          <w:tcPr>
            <w:tcW w:w="1258" w:type="dxa"/>
            <w:tcBorders>
              <w:top w:val="single" w:sz="4" w:space="0" w:color="auto"/>
              <w:left w:val="single" w:sz="4" w:space="0" w:color="auto"/>
            </w:tcBorders>
            <w:shd w:val="clear" w:color="auto" w:fill="FFFFFF"/>
            <w:vAlign w:val="center"/>
          </w:tcPr>
          <w:p w14:paraId="2EE7E562" w14:textId="77777777" w:rsidR="00B74106" w:rsidRDefault="005E0D81">
            <w:pPr>
              <w:pStyle w:val="Style12"/>
              <w:shd w:val="clear" w:color="auto" w:fill="auto"/>
            </w:pPr>
            <w:r>
              <w:t>0 tis. Kč</w:t>
            </w:r>
          </w:p>
        </w:tc>
        <w:tc>
          <w:tcPr>
            <w:tcW w:w="1272" w:type="dxa"/>
            <w:tcBorders>
              <w:top w:val="single" w:sz="4" w:space="0" w:color="auto"/>
              <w:left w:val="single" w:sz="4" w:space="0" w:color="auto"/>
              <w:right w:val="single" w:sz="4" w:space="0" w:color="auto"/>
            </w:tcBorders>
            <w:shd w:val="clear" w:color="auto" w:fill="FFFFFF"/>
            <w:vAlign w:val="center"/>
          </w:tcPr>
          <w:p w14:paraId="2EE7E563" w14:textId="77777777" w:rsidR="00B74106" w:rsidRDefault="005E0D81">
            <w:pPr>
              <w:pStyle w:val="Style12"/>
              <w:shd w:val="clear" w:color="auto" w:fill="auto"/>
            </w:pPr>
            <w:r>
              <w:t>0 tis. Kč</w:t>
            </w:r>
          </w:p>
        </w:tc>
      </w:tr>
      <w:tr w:rsidR="00B74106" w14:paraId="2EE7E56D" w14:textId="77777777">
        <w:trPr>
          <w:trHeight w:hRule="exact" w:val="293"/>
          <w:jc w:val="center"/>
        </w:trPr>
        <w:tc>
          <w:tcPr>
            <w:tcW w:w="566" w:type="dxa"/>
            <w:tcBorders>
              <w:top w:val="single" w:sz="4" w:space="0" w:color="auto"/>
              <w:left w:val="single" w:sz="4" w:space="0" w:color="auto"/>
            </w:tcBorders>
            <w:shd w:val="clear" w:color="auto" w:fill="FFFFFF"/>
            <w:vAlign w:val="bottom"/>
          </w:tcPr>
          <w:p w14:paraId="2EE7E565" w14:textId="77777777" w:rsidR="00B74106" w:rsidRDefault="005E0D81">
            <w:pPr>
              <w:pStyle w:val="Style12"/>
              <w:shd w:val="clear" w:color="auto" w:fill="auto"/>
              <w:ind w:firstLine="200"/>
              <w:jc w:val="both"/>
            </w:pPr>
            <w:r>
              <w:t>F1</w:t>
            </w:r>
          </w:p>
        </w:tc>
        <w:tc>
          <w:tcPr>
            <w:tcW w:w="5419" w:type="dxa"/>
            <w:tcBorders>
              <w:top w:val="single" w:sz="4" w:space="0" w:color="auto"/>
              <w:left w:val="single" w:sz="4" w:space="0" w:color="auto"/>
            </w:tcBorders>
            <w:shd w:val="clear" w:color="auto" w:fill="FFFFFF"/>
            <w:vAlign w:val="bottom"/>
          </w:tcPr>
          <w:p w14:paraId="2EE7E566" w14:textId="77777777" w:rsidR="00B74106" w:rsidRDefault="005E0D81">
            <w:pPr>
              <w:pStyle w:val="Style12"/>
              <w:shd w:val="clear" w:color="auto" w:fill="auto"/>
              <w:jc w:val="center"/>
            </w:pPr>
            <w:r>
              <w:t>Celkové kapitálové náklady projektu za daný rok - AUTOMATICKÝ SOUČET</w:t>
            </w:r>
          </w:p>
        </w:tc>
        <w:tc>
          <w:tcPr>
            <w:tcW w:w="1493" w:type="dxa"/>
            <w:tcBorders>
              <w:top w:val="single" w:sz="4" w:space="0" w:color="auto"/>
              <w:left w:val="single" w:sz="4" w:space="0" w:color="auto"/>
            </w:tcBorders>
            <w:shd w:val="clear" w:color="auto" w:fill="FFFFFF"/>
            <w:vAlign w:val="bottom"/>
          </w:tcPr>
          <w:p w14:paraId="2EE7E567"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568" w14:textId="77777777" w:rsidR="00B74106" w:rsidRDefault="005E0D81">
            <w:pPr>
              <w:pStyle w:val="Style12"/>
              <w:shd w:val="clear" w:color="auto" w:fill="auto"/>
            </w:pPr>
            <w:r>
              <w:t>0 tis. Kč</w:t>
            </w:r>
          </w:p>
        </w:tc>
        <w:tc>
          <w:tcPr>
            <w:tcW w:w="1502" w:type="dxa"/>
            <w:tcBorders>
              <w:top w:val="single" w:sz="4" w:space="0" w:color="auto"/>
              <w:left w:val="single" w:sz="4" w:space="0" w:color="auto"/>
            </w:tcBorders>
            <w:shd w:val="clear" w:color="auto" w:fill="FFFFFF"/>
            <w:vAlign w:val="bottom"/>
          </w:tcPr>
          <w:p w14:paraId="2EE7E569" w14:textId="4E814D19" w:rsidR="00B74106" w:rsidRDefault="00853984">
            <w:pPr>
              <w:pStyle w:val="Style12"/>
              <w:shd w:val="clear" w:color="auto" w:fill="auto"/>
            </w:pPr>
            <w:r>
              <w:t xml:space="preserve">0 tis Kč </w:t>
            </w:r>
          </w:p>
        </w:tc>
        <w:tc>
          <w:tcPr>
            <w:tcW w:w="1512" w:type="dxa"/>
            <w:tcBorders>
              <w:top w:val="single" w:sz="4" w:space="0" w:color="auto"/>
              <w:left w:val="single" w:sz="4" w:space="0" w:color="auto"/>
            </w:tcBorders>
            <w:shd w:val="clear" w:color="auto" w:fill="FFFFFF"/>
            <w:vAlign w:val="bottom"/>
          </w:tcPr>
          <w:p w14:paraId="2EE7E56A" w14:textId="77777777" w:rsidR="00B74106" w:rsidRDefault="005E0D81">
            <w:pPr>
              <w:pStyle w:val="Style12"/>
              <w:shd w:val="clear" w:color="auto" w:fill="auto"/>
            </w:pPr>
            <w:r>
              <w:t>0 tis. Kč</w:t>
            </w:r>
          </w:p>
        </w:tc>
        <w:tc>
          <w:tcPr>
            <w:tcW w:w="1258" w:type="dxa"/>
            <w:tcBorders>
              <w:top w:val="single" w:sz="4" w:space="0" w:color="auto"/>
              <w:left w:val="single" w:sz="4" w:space="0" w:color="auto"/>
            </w:tcBorders>
            <w:shd w:val="clear" w:color="auto" w:fill="FFFFFF"/>
          </w:tcPr>
          <w:p w14:paraId="2EE7E56B" w14:textId="77777777" w:rsidR="00B74106" w:rsidRDefault="00B74106">
            <w:pPr>
              <w:rPr>
                <w:sz w:val="10"/>
                <w:szCs w:val="10"/>
              </w:rPr>
            </w:pPr>
          </w:p>
        </w:tc>
        <w:tc>
          <w:tcPr>
            <w:tcW w:w="1272" w:type="dxa"/>
            <w:tcBorders>
              <w:top w:val="single" w:sz="4" w:space="0" w:color="auto"/>
            </w:tcBorders>
            <w:shd w:val="clear" w:color="auto" w:fill="FFFFFF"/>
          </w:tcPr>
          <w:p w14:paraId="2EE7E56C" w14:textId="77777777" w:rsidR="00B74106" w:rsidRDefault="00B74106">
            <w:pPr>
              <w:rPr>
                <w:sz w:val="10"/>
                <w:szCs w:val="10"/>
              </w:rPr>
            </w:pPr>
          </w:p>
        </w:tc>
      </w:tr>
      <w:tr w:rsidR="00B74106" w14:paraId="2EE7E576" w14:textId="77777777">
        <w:trPr>
          <w:trHeight w:hRule="exact" w:val="293"/>
          <w:jc w:val="center"/>
        </w:trPr>
        <w:tc>
          <w:tcPr>
            <w:tcW w:w="566" w:type="dxa"/>
            <w:tcBorders>
              <w:top w:val="single" w:sz="4" w:space="0" w:color="auto"/>
              <w:left w:val="single" w:sz="4" w:space="0" w:color="auto"/>
              <w:bottom w:val="single" w:sz="4" w:space="0" w:color="auto"/>
            </w:tcBorders>
            <w:shd w:val="clear" w:color="auto" w:fill="FFFFFF"/>
            <w:vAlign w:val="center"/>
          </w:tcPr>
          <w:p w14:paraId="2EE7E56E" w14:textId="77777777" w:rsidR="00B74106" w:rsidRDefault="005E0D81">
            <w:pPr>
              <w:pStyle w:val="Style12"/>
              <w:shd w:val="clear" w:color="auto" w:fill="auto"/>
              <w:ind w:firstLine="200"/>
              <w:jc w:val="both"/>
            </w:pPr>
            <w:r>
              <w:t>F2</w:t>
            </w:r>
          </w:p>
        </w:tc>
        <w:tc>
          <w:tcPr>
            <w:tcW w:w="5419" w:type="dxa"/>
            <w:tcBorders>
              <w:top w:val="single" w:sz="4" w:space="0" w:color="auto"/>
              <w:left w:val="single" w:sz="4" w:space="0" w:color="auto"/>
              <w:bottom w:val="single" w:sz="4" w:space="0" w:color="auto"/>
            </w:tcBorders>
            <w:shd w:val="clear" w:color="auto" w:fill="FFFFFF"/>
            <w:vAlign w:val="center"/>
          </w:tcPr>
          <w:p w14:paraId="76973340" w14:textId="10A2BD96" w:rsidR="00B74106" w:rsidRDefault="005E0D81">
            <w:pPr>
              <w:pStyle w:val="Style12"/>
              <w:shd w:val="clear" w:color="auto" w:fill="auto"/>
              <w:jc w:val="center"/>
            </w:pPr>
            <w:r>
              <w:t xml:space="preserve">Celkové běžné náklady projektu za daný </w:t>
            </w:r>
            <w:proofErr w:type="gramStart"/>
            <w:r w:rsidR="007221E7">
              <w:t>rok</w:t>
            </w:r>
            <w:bookmarkStart w:id="45" w:name="_GoBack"/>
            <w:bookmarkEnd w:id="45"/>
            <w:r>
              <w:t xml:space="preserve"> - AUTOMATICKÝ</w:t>
            </w:r>
            <w:proofErr w:type="gramEnd"/>
            <w:r>
              <w:t xml:space="preserve"> SOUČET</w:t>
            </w:r>
          </w:p>
          <w:p w14:paraId="13D0DFDC" w14:textId="77777777" w:rsidR="00EF140E" w:rsidRPr="00EF140E" w:rsidRDefault="00EF140E" w:rsidP="00EF140E"/>
          <w:p w14:paraId="65B77C3C" w14:textId="77777777" w:rsidR="00EF140E" w:rsidRPr="00EF140E" w:rsidRDefault="00EF140E" w:rsidP="00EF140E"/>
          <w:p w14:paraId="0AC2718D" w14:textId="77777777" w:rsidR="00EF140E" w:rsidRDefault="00EF140E" w:rsidP="00EF140E">
            <w:pPr>
              <w:rPr>
                <w:rFonts w:ascii="Arial" w:eastAsia="Arial" w:hAnsi="Arial" w:cs="Arial"/>
                <w:sz w:val="13"/>
                <w:szCs w:val="13"/>
              </w:rPr>
            </w:pPr>
          </w:p>
          <w:p w14:paraId="2EE7E56F" w14:textId="4B25F8B1" w:rsidR="00EF140E" w:rsidRPr="00EF140E" w:rsidRDefault="00EF140E" w:rsidP="00EF140E"/>
        </w:tc>
        <w:tc>
          <w:tcPr>
            <w:tcW w:w="1493" w:type="dxa"/>
            <w:tcBorders>
              <w:top w:val="single" w:sz="4" w:space="0" w:color="auto"/>
              <w:left w:val="single" w:sz="4" w:space="0" w:color="auto"/>
              <w:bottom w:val="single" w:sz="4" w:space="0" w:color="auto"/>
            </w:tcBorders>
            <w:shd w:val="clear" w:color="auto" w:fill="FFFFFF"/>
            <w:vAlign w:val="center"/>
          </w:tcPr>
          <w:p w14:paraId="2EE7E570" w14:textId="77777777" w:rsidR="00B74106" w:rsidRDefault="005E0D81">
            <w:pPr>
              <w:pStyle w:val="Style12"/>
              <w:shd w:val="clear" w:color="auto" w:fill="auto"/>
            </w:pPr>
            <w:r>
              <w:t>300 tis. Kč</w:t>
            </w:r>
          </w:p>
        </w:tc>
        <w:tc>
          <w:tcPr>
            <w:tcW w:w="1502" w:type="dxa"/>
            <w:tcBorders>
              <w:top w:val="single" w:sz="4" w:space="0" w:color="auto"/>
              <w:left w:val="single" w:sz="4" w:space="0" w:color="auto"/>
              <w:bottom w:val="single" w:sz="4" w:space="0" w:color="auto"/>
            </w:tcBorders>
            <w:shd w:val="clear" w:color="auto" w:fill="FFFFFF"/>
            <w:vAlign w:val="center"/>
          </w:tcPr>
          <w:p w14:paraId="2EE7E571" w14:textId="77777777" w:rsidR="00B74106" w:rsidRDefault="005E0D81">
            <w:pPr>
              <w:pStyle w:val="Style12"/>
              <w:shd w:val="clear" w:color="auto" w:fill="auto"/>
            </w:pPr>
            <w:r>
              <w:t>300 tis Kč</w:t>
            </w:r>
          </w:p>
        </w:tc>
        <w:tc>
          <w:tcPr>
            <w:tcW w:w="1502" w:type="dxa"/>
            <w:tcBorders>
              <w:top w:val="single" w:sz="4" w:space="0" w:color="auto"/>
              <w:left w:val="single" w:sz="4" w:space="0" w:color="auto"/>
              <w:bottom w:val="single" w:sz="4" w:space="0" w:color="auto"/>
            </w:tcBorders>
            <w:shd w:val="clear" w:color="auto" w:fill="FFFFFF"/>
            <w:vAlign w:val="center"/>
          </w:tcPr>
          <w:p w14:paraId="2EE7E572" w14:textId="77777777" w:rsidR="00B74106" w:rsidRDefault="005E0D81">
            <w:pPr>
              <w:pStyle w:val="Style12"/>
              <w:shd w:val="clear" w:color="auto" w:fill="auto"/>
            </w:pPr>
            <w:r>
              <w:t>300 tis. Kč</w:t>
            </w:r>
          </w:p>
        </w:tc>
        <w:tc>
          <w:tcPr>
            <w:tcW w:w="1512" w:type="dxa"/>
            <w:tcBorders>
              <w:top w:val="single" w:sz="4" w:space="0" w:color="auto"/>
              <w:left w:val="single" w:sz="4" w:space="0" w:color="auto"/>
              <w:bottom w:val="single" w:sz="4" w:space="0" w:color="auto"/>
            </w:tcBorders>
            <w:shd w:val="clear" w:color="auto" w:fill="FFFFFF"/>
            <w:vAlign w:val="center"/>
          </w:tcPr>
          <w:p w14:paraId="2EE7E573" w14:textId="77777777" w:rsidR="00B74106" w:rsidRDefault="005E0D81">
            <w:pPr>
              <w:pStyle w:val="Style12"/>
              <w:shd w:val="clear" w:color="auto" w:fill="auto"/>
            </w:pPr>
            <w:r>
              <w:t>300 tis. Kč</w:t>
            </w:r>
          </w:p>
        </w:tc>
        <w:tc>
          <w:tcPr>
            <w:tcW w:w="1258" w:type="dxa"/>
            <w:tcBorders>
              <w:left w:val="single" w:sz="4" w:space="0" w:color="auto"/>
            </w:tcBorders>
            <w:shd w:val="clear" w:color="auto" w:fill="FFFFFF"/>
          </w:tcPr>
          <w:p w14:paraId="2EE7E574" w14:textId="77777777" w:rsidR="00B74106" w:rsidRDefault="00B74106">
            <w:pPr>
              <w:rPr>
                <w:sz w:val="10"/>
                <w:szCs w:val="10"/>
              </w:rPr>
            </w:pPr>
          </w:p>
        </w:tc>
        <w:tc>
          <w:tcPr>
            <w:tcW w:w="1272" w:type="dxa"/>
            <w:shd w:val="clear" w:color="auto" w:fill="FFFFFF"/>
          </w:tcPr>
          <w:p w14:paraId="2EE7E575" w14:textId="77777777" w:rsidR="00B74106" w:rsidRDefault="00B74106">
            <w:pPr>
              <w:rPr>
                <w:sz w:val="10"/>
                <w:szCs w:val="10"/>
              </w:rPr>
            </w:pPr>
          </w:p>
        </w:tc>
      </w:tr>
    </w:tbl>
    <w:p w14:paraId="2EE7E577" w14:textId="77777777" w:rsidR="005E0D81" w:rsidRDefault="005E0D81" w:rsidP="007221E7"/>
    <w:sectPr w:rsidR="005E0D81">
      <w:headerReference w:type="even" r:id="rId34"/>
      <w:headerReference w:type="default" r:id="rId35"/>
      <w:pgSz w:w="16901" w:h="12000" w:orient="landscape"/>
      <w:pgMar w:top="1913" w:right="1368" w:bottom="1557" w:left="1008" w:header="0" w:footer="112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7C74A" w14:textId="77777777" w:rsidR="007C6740" w:rsidRDefault="007C6740">
      <w:r>
        <w:separator/>
      </w:r>
    </w:p>
  </w:endnote>
  <w:endnote w:type="continuationSeparator" w:id="0">
    <w:p w14:paraId="7C6DB455" w14:textId="77777777" w:rsidR="007C6740" w:rsidRDefault="007C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A10F" w14:textId="77777777" w:rsidR="007C6740" w:rsidRDefault="007C6740"/>
  </w:footnote>
  <w:footnote w:type="continuationSeparator" w:id="0">
    <w:p w14:paraId="395535EE" w14:textId="77777777" w:rsidR="007C6740" w:rsidRDefault="007C6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0" w14:textId="77777777" w:rsidR="005E0D81" w:rsidRDefault="005E0D81">
    <w:pPr>
      <w:spacing w:line="1" w:lineRule="exact"/>
    </w:pPr>
    <w:r>
      <w:rPr>
        <w:noProof/>
        <w:lang w:bidi="ar-SA"/>
      </w:rPr>
      <mc:AlternateContent>
        <mc:Choice Requires="wps">
          <w:drawing>
            <wp:anchor distT="0" distB="0" distL="0" distR="0" simplePos="0" relativeHeight="251659264" behindDoc="1" locked="0" layoutInCell="1" allowOverlap="1" wp14:anchorId="2EE7E59D" wp14:editId="2EE7E59E">
              <wp:simplePos x="0" y="0"/>
              <wp:positionH relativeFrom="page">
                <wp:posOffset>1837055</wp:posOffset>
              </wp:positionH>
              <wp:positionV relativeFrom="page">
                <wp:posOffset>946150</wp:posOffset>
              </wp:positionV>
              <wp:extent cx="6525895" cy="97790"/>
              <wp:effectExtent l="0" t="0" r="0" b="0"/>
              <wp:wrapNone/>
              <wp:docPr id="12" name="Shape 12"/>
              <wp:cNvGraphicFramePr/>
              <a:graphic xmlns:a="http://schemas.openxmlformats.org/drawingml/2006/main">
                <a:graphicData uri="http://schemas.microsoft.com/office/word/2010/wordprocessingShape">
                  <wps:wsp>
                    <wps:cNvSpPr txBox="1"/>
                    <wps:spPr>
                      <a:xfrm>
                        <a:off x="0" y="0"/>
                        <a:ext cx="6525895" cy="97790"/>
                      </a:xfrm>
                      <a:prstGeom prst="rect">
                        <a:avLst/>
                      </a:prstGeom>
                      <a:noFill/>
                    </wps:spPr>
                    <wps:txbx>
                      <w:txbxContent>
                        <w:p w14:paraId="2EE7E5DF" w14:textId="6C0126FD" w:rsidR="005E0D81" w:rsidRDefault="005E0D81">
                          <w:pPr>
                            <w:pStyle w:val="Style31"/>
                            <w:shd w:val="clear" w:color="auto" w:fill="auto"/>
                            <w:tabs>
                              <w:tab w:val="right" w:pos="10277"/>
                            </w:tabs>
                            <w:rPr>
                              <w:sz w:val="13"/>
                              <w:szCs w:val="13"/>
                            </w:rPr>
                          </w:pPr>
                          <w:r>
                            <w:rPr>
                              <w:rFonts w:ascii="Arial" w:eastAsia="Arial" w:hAnsi="Arial" w:cs="Arial"/>
                              <w:sz w:val="13"/>
                              <w:szCs w:val="13"/>
                            </w:rPr>
                            <w:t>Identifikační kód projektu a řešitel pfijemce-koordinátora (GP)</w:t>
                          </w:r>
                          <w:r>
                            <w:rPr>
                              <w:rFonts w:ascii="Arial" w:eastAsia="Arial" w:hAnsi="Arial" w:cs="Arial"/>
                              <w:sz w:val="13"/>
                              <w:szCs w:val="13"/>
                            </w:rPr>
                            <w:tab/>
                          </w:r>
                          <w:r>
                            <w:rPr>
                              <w:rFonts w:ascii="Arial" w:eastAsia="Arial" w:hAnsi="Arial" w:cs="Arial"/>
                              <w:i/>
                              <w:iCs/>
                              <w:sz w:val="13"/>
                              <w:szCs w:val="13"/>
                            </w:rPr>
                            <w:t xml:space="preserve">DG16P02B008 </w:t>
                          </w:r>
                          <w:proofErr w:type="gramStart"/>
                          <w:r>
                            <w:rPr>
                              <w:rFonts w:ascii="Arial" w:eastAsia="Arial" w:hAnsi="Arial" w:cs="Arial"/>
                              <w:i/>
                              <w:iCs/>
                              <w:sz w:val="13"/>
                              <w:szCs w:val="13"/>
                            </w:rPr>
                            <w:t xml:space="preserve">- </w:t>
                          </w:r>
                          <w:r w:rsidR="00E1595D">
                            <w:rPr>
                              <w:rFonts w:ascii="Arial" w:eastAsia="Arial" w:hAnsi="Arial" w:cs="Arial"/>
                              <w:i/>
                              <w:iCs/>
                              <w:sz w:val="13"/>
                              <w:szCs w:val="13"/>
                            </w:rPr>
                            <w:t xml:space="preserve"> xxxxx</w:t>
                          </w:r>
                          <w:proofErr w:type="gramEnd"/>
                        </w:p>
                      </w:txbxContent>
                    </wps:txbx>
                    <wps:bodyPr lIns="0" tIns="0" rIns="0" bIns="0">
                      <a:spAutoFit/>
                    </wps:bodyPr>
                  </wps:wsp>
                </a:graphicData>
              </a:graphic>
            </wp:anchor>
          </w:drawing>
        </mc:Choice>
        <mc:Fallback>
          <w:pict>
            <v:shapetype w14:anchorId="2EE7E59D" id="_x0000_t202" coordsize="21600,21600" o:spt="202" path="m,l,21600r21600,l21600,xe">
              <v:stroke joinstyle="miter"/>
              <v:path gradientshapeok="t" o:connecttype="rect"/>
            </v:shapetype>
            <v:shape id="Shape 12" o:spid="_x0000_s1028" type="#_x0000_t202" style="position:absolute;margin-left:144.65pt;margin-top:74.5pt;width:513.85pt;height:7.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" filled="f" stroked="f">
              <v:textbox style="mso-fit-shape-to-text:t" inset="0,0,0,0">
                <w:txbxContent>
                  <w:p w14:paraId="2EE7E5DF" w14:textId="6C0126FD" w:rsidR="005E0D81" w:rsidRDefault="005E0D81">
                    <w:pPr>
                      <w:pStyle w:val="Style31"/>
                      <w:shd w:val="clear" w:color="auto" w:fill="auto"/>
                      <w:tabs>
                        <w:tab w:val="right" w:pos="10277"/>
                      </w:tabs>
                      <w:rPr>
                        <w:sz w:val="13"/>
                        <w:szCs w:val="13"/>
                      </w:rPr>
                    </w:pPr>
                    <w:r>
                      <w:rPr>
                        <w:rFonts w:ascii="Arial" w:eastAsia="Arial" w:hAnsi="Arial" w:cs="Arial"/>
                        <w:sz w:val="13"/>
                        <w:szCs w:val="13"/>
                      </w:rPr>
                      <w:t>Identifikační kód projektu a řešitel pfijemce-koordinátora (GP)</w:t>
                    </w:r>
                    <w:r>
                      <w:rPr>
                        <w:rFonts w:ascii="Arial" w:eastAsia="Arial" w:hAnsi="Arial" w:cs="Arial"/>
                        <w:sz w:val="13"/>
                        <w:szCs w:val="13"/>
                      </w:rPr>
                      <w:tab/>
                    </w:r>
                    <w:r>
                      <w:rPr>
                        <w:rFonts w:ascii="Arial" w:eastAsia="Arial" w:hAnsi="Arial" w:cs="Arial"/>
                        <w:i/>
                        <w:iCs/>
                        <w:sz w:val="13"/>
                        <w:szCs w:val="13"/>
                      </w:rPr>
                      <w:t xml:space="preserve">DG16P02B008 </w:t>
                    </w:r>
                    <w:proofErr w:type="gramStart"/>
                    <w:r>
                      <w:rPr>
                        <w:rFonts w:ascii="Arial" w:eastAsia="Arial" w:hAnsi="Arial" w:cs="Arial"/>
                        <w:i/>
                        <w:iCs/>
                        <w:sz w:val="13"/>
                        <w:szCs w:val="13"/>
                      </w:rPr>
                      <w:t xml:space="preserve">- </w:t>
                    </w:r>
                    <w:r w:rsidR="00E1595D">
                      <w:rPr>
                        <w:rFonts w:ascii="Arial" w:eastAsia="Arial" w:hAnsi="Arial" w:cs="Arial"/>
                        <w:i/>
                        <w:iCs/>
                        <w:sz w:val="13"/>
                        <w:szCs w:val="13"/>
                      </w:rPr>
                      <w:t xml:space="preserve"> xxxxx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1856" behindDoc="1" locked="0" layoutInCell="1" allowOverlap="1" wp14:anchorId="2EE7E59F" wp14:editId="2EE7E5A0">
              <wp:simplePos x="0" y="0"/>
              <wp:positionH relativeFrom="page">
                <wp:posOffset>977265</wp:posOffset>
              </wp:positionH>
              <wp:positionV relativeFrom="page">
                <wp:posOffset>1086485</wp:posOffset>
              </wp:positionV>
              <wp:extent cx="9232265" cy="0"/>
              <wp:effectExtent l="0" t="0" r="0" b="0"/>
              <wp:wrapNone/>
              <wp:docPr id="14" name="Shape 14"/>
              <wp:cNvGraphicFramePr/>
              <a:graphic xmlns:a="http://schemas.openxmlformats.org/drawingml/2006/main">
                <a:graphicData uri="http://schemas.microsoft.com/office/word/2010/wordprocessingShape">
                  <wps:wsp>
                    <wps:cNvCnPr/>
                    <wps:spPr>
                      <a:xfrm>
                        <a:off x="0" y="0"/>
                        <a:ext cx="9232265" cy="0"/>
                      </a:xfrm>
                      <a:prstGeom prst="straightConnector1">
                        <a:avLst/>
                      </a:prstGeom>
                      <a:ln w="12700">
                        <a:solidFill/>
                      </a:ln>
                    </wps:spPr>
                    <wps:bodyPr/>
                  </wps:wsp>
                </a:graphicData>
              </a:graphic>
            </wp:anchor>
          </w:drawing>
        </mc:Choice>
        <mc:Fallback>
          <w:pict>
            <v:shapetype w14:anchorId="61B78FC4" id="_x0000_t32" coordsize="21600,21600" o:spt="32" o:oned="t" path="m,l21600,21600e" filled="f">
              <v:path arrowok="t" fillok="f" o:connecttype="none"/>
              <o:lock v:ext="edit" shapetype="t"/>
            </v:shapetype>
            <v:shape id="Shape 14" o:spid="_x0000_s1026" type="#_x0000_t32" style="position:absolute;margin-left:76.95pt;margin-top:85.55pt;width:726.95pt;height:0;z-index:-2516746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" strokeweight="1p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9" w14:textId="77777777" w:rsidR="005E0D81" w:rsidRDefault="005E0D81">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A" w14:textId="77777777" w:rsidR="005E0D81" w:rsidRDefault="005E0D81">
    <w:pPr>
      <w:spacing w:line="1" w:lineRule="exact"/>
    </w:pPr>
    <w:r>
      <w:rPr>
        <w:noProof/>
        <w:lang w:bidi="ar-SA"/>
      </w:rPr>
      <mc:AlternateContent>
        <mc:Choice Requires="wps">
          <w:drawing>
            <wp:anchor distT="0" distB="0" distL="0" distR="0" simplePos="0" relativeHeight="251663360" behindDoc="1" locked="0" layoutInCell="1" allowOverlap="1" wp14:anchorId="2EE7E5B1" wp14:editId="2EE7E5B2">
              <wp:simplePos x="0" y="0"/>
              <wp:positionH relativeFrom="page">
                <wp:posOffset>1775460</wp:posOffset>
              </wp:positionH>
              <wp:positionV relativeFrom="page">
                <wp:posOffset>709930</wp:posOffset>
              </wp:positionV>
              <wp:extent cx="6446520" cy="85090"/>
              <wp:effectExtent l="0" t="0" r="0" b="0"/>
              <wp:wrapNone/>
              <wp:docPr id="24" name="Shape 24"/>
              <wp:cNvGraphicFramePr/>
              <a:graphic xmlns:a="http://schemas.openxmlformats.org/drawingml/2006/main">
                <a:graphicData uri="http://schemas.microsoft.com/office/word/2010/wordprocessingShape">
                  <wps:wsp>
                    <wps:cNvSpPr txBox="1"/>
                    <wps:spPr>
                      <a:xfrm>
                        <a:off x="0" y="0"/>
                        <a:ext cx="6446520" cy="85090"/>
                      </a:xfrm>
                      <a:prstGeom prst="rect">
                        <a:avLst/>
                      </a:prstGeom>
                      <a:noFill/>
                    </wps:spPr>
                    <wps:txbx>
                      <w:txbxContent>
                        <w:p w14:paraId="2EE7E5E4" w14:textId="3B9BD92C"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Pr>
                              <w:rFonts w:ascii="Arial" w:eastAsia="Arial" w:hAnsi="Arial" w:cs="Arial"/>
                              <w:i/>
                              <w:iCs/>
                              <w:sz w:val="13"/>
                              <w:szCs w:val="13"/>
                            </w:rPr>
                            <w:t xml:space="preserve">DG1tP02B008 - </w:t>
                          </w:r>
                          <w:r w:rsidR="00FF58C7">
                            <w:rPr>
                              <w:rFonts w:ascii="Arial" w:eastAsia="Arial" w:hAnsi="Arial" w:cs="Arial"/>
                              <w:i/>
                              <w:iCs/>
                              <w:sz w:val="13"/>
                              <w:szCs w:val="13"/>
                            </w:rPr>
                            <w:t>xxx</w:t>
                          </w:r>
                          <w:proofErr w:type="gramEnd"/>
                        </w:p>
                      </w:txbxContent>
                    </wps:txbx>
                    <wps:bodyPr lIns="0" tIns="0" rIns="0" bIns="0">
                      <a:spAutoFit/>
                    </wps:bodyPr>
                  </wps:wsp>
                </a:graphicData>
              </a:graphic>
            </wp:anchor>
          </w:drawing>
        </mc:Choice>
        <mc:Fallback>
          <w:pict>
            <v:shapetype w14:anchorId="2EE7E5B1" id="_x0000_t202" coordsize="21600,21600" o:spt="202" path="m,l,21600r21600,l21600,xe">
              <v:stroke joinstyle="miter"/>
              <v:path gradientshapeok="t" o:connecttype="rect"/>
            </v:shapetype>
            <v:shape id="Shape 24" o:spid="_x0000_s1033" type="#_x0000_t202" style="position:absolute;margin-left:139.8pt;margin-top:55.9pt;width:507.6pt;height:6.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" filled="f" stroked="f">
              <v:textbox style="mso-fit-shape-to-text:t" inset="0,0,0,0">
                <w:txbxContent>
                  <w:p w14:paraId="2EE7E5E4" w14:textId="3B9BD92C"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Pr>
                        <w:rFonts w:ascii="Arial" w:eastAsia="Arial" w:hAnsi="Arial" w:cs="Arial"/>
                        <w:i/>
                        <w:iCs/>
                        <w:sz w:val="13"/>
                        <w:szCs w:val="13"/>
                      </w:rPr>
                      <w:t xml:space="preserve">DG1tP02B008 - </w:t>
                    </w:r>
                    <w:r w:rsidR="00FF58C7">
                      <w:rPr>
                        <w:rFonts w:ascii="Arial" w:eastAsia="Arial" w:hAnsi="Arial" w:cs="Arial"/>
                        <w:i/>
                        <w:iCs/>
                        <w:sz w:val="13"/>
                        <w:szCs w:val="13"/>
                      </w:rPr>
                      <w:t>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6976" behindDoc="1" locked="0" layoutInCell="1" allowOverlap="1" wp14:anchorId="2EE7E5B3" wp14:editId="2EE7E5B4">
              <wp:simplePos x="0" y="0"/>
              <wp:positionH relativeFrom="page">
                <wp:posOffset>916305</wp:posOffset>
              </wp:positionH>
              <wp:positionV relativeFrom="page">
                <wp:posOffset>843915</wp:posOffset>
              </wp:positionV>
              <wp:extent cx="9232265" cy="0"/>
              <wp:effectExtent l="0" t="0" r="0" b="0"/>
              <wp:wrapNone/>
              <wp:docPr id="26" name="Shape 26"/>
              <wp:cNvGraphicFramePr/>
              <a:graphic xmlns:a="http://schemas.openxmlformats.org/drawingml/2006/main">
                <a:graphicData uri="http://schemas.microsoft.com/office/word/2010/wordprocessingShape">
                  <wps:wsp>
                    <wps:cNvCnPr/>
                    <wps:spPr>
                      <a:xfrm>
                        <a:off x="0" y="0"/>
                        <a:ext cx="9232265" cy="0"/>
                      </a:xfrm>
                      <a:prstGeom prst="straightConnector1">
                        <a:avLst/>
                      </a:prstGeom>
                      <a:ln w="12700">
                        <a:solidFill/>
                      </a:ln>
                    </wps:spPr>
                    <wps:bodyPr/>
                  </wps:wsp>
                </a:graphicData>
              </a:graphic>
            </wp:anchor>
          </w:drawing>
        </mc:Choice>
        <mc:Fallback>
          <w:pict>
            <v:shapetype w14:anchorId="667DA64D" id="_x0000_t32" coordsize="21600,21600" o:spt="32" o:oned="t" path="m,l21600,21600e" filled="f">
              <v:path arrowok="t" fillok="f" o:connecttype="none"/>
              <o:lock v:ext="edit" shapetype="t"/>
            </v:shapetype>
            <v:shape id="Shape 26" o:spid="_x0000_s1026" type="#_x0000_t32" style="position:absolute;margin-left:72.15pt;margin-top:66.45pt;width:726.95pt;height:0;z-index:-2516695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" strokeweight="1pt">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B" w14:textId="77777777" w:rsidR="005E0D81" w:rsidRDefault="005E0D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C" w14:textId="77777777" w:rsidR="005E0D81" w:rsidRDefault="005E0D8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D" w14:textId="77777777" w:rsidR="005E0D81" w:rsidRDefault="005E0D81">
    <w:pPr>
      <w:spacing w:line="1" w:lineRule="exact"/>
    </w:pPr>
    <w:r>
      <w:rPr>
        <w:noProof/>
        <w:lang w:bidi="ar-SA"/>
      </w:rPr>
      <mc:AlternateContent>
        <mc:Choice Requires="wps">
          <w:drawing>
            <wp:anchor distT="0" distB="0" distL="0" distR="0" simplePos="0" relativeHeight="251665408" behindDoc="1" locked="0" layoutInCell="1" allowOverlap="1" wp14:anchorId="2EE7E5B5" wp14:editId="2EE7E5B6">
              <wp:simplePos x="0" y="0"/>
              <wp:positionH relativeFrom="page">
                <wp:posOffset>1775460</wp:posOffset>
              </wp:positionH>
              <wp:positionV relativeFrom="page">
                <wp:posOffset>709930</wp:posOffset>
              </wp:positionV>
              <wp:extent cx="6446520" cy="85090"/>
              <wp:effectExtent l="0" t="0" r="0" b="0"/>
              <wp:wrapNone/>
              <wp:docPr id="34" name="Shape 34"/>
              <wp:cNvGraphicFramePr/>
              <a:graphic xmlns:a="http://schemas.openxmlformats.org/drawingml/2006/main">
                <a:graphicData uri="http://schemas.microsoft.com/office/word/2010/wordprocessingShape">
                  <wps:wsp>
                    <wps:cNvSpPr txBox="1"/>
                    <wps:spPr>
                      <a:xfrm>
                        <a:off x="0" y="0"/>
                        <a:ext cx="6446520" cy="85090"/>
                      </a:xfrm>
                      <a:prstGeom prst="rect">
                        <a:avLst/>
                      </a:prstGeom>
                      <a:noFill/>
                    </wps:spPr>
                    <wps:txbx>
                      <w:txbxContent>
                        <w:p w14:paraId="2EE7E5E5" w14:textId="77777777"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r>
                            <w:rPr>
                              <w:rFonts w:ascii="Arial" w:eastAsia="Arial" w:hAnsi="Arial" w:cs="Arial"/>
                              <w:i/>
                              <w:iCs/>
                              <w:sz w:val="13"/>
                              <w:szCs w:val="13"/>
                            </w:rPr>
                            <w:t>DG1tP02B008 - Mgr. Markéta Trivničková</w:t>
                          </w:r>
                        </w:p>
                      </w:txbxContent>
                    </wps:txbx>
                    <wps:bodyPr lIns="0" tIns="0" rIns="0" bIns="0">
                      <a:spAutoFit/>
                    </wps:bodyPr>
                  </wps:wsp>
                </a:graphicData>
              </a:graphic>
            </wp:anchor>
          </w:drawing>
        </mc:Choice>
        <mc:Fallback>
          <w:pict>
            <v:shapetype w14:anchorId="2EE7E5B5" id="_x0000_t202" coordsize="21600,21600" o:spt="202" path="m,l,21600r21600,l21600,xe">
              <v:stroke joinstyle="miter"/>
              <v:path gradientshapeok="t" o:connecttype="rect"/>
            </v:shapetype>
            <v:shape id="Shape 34" o:spid="_x0000_s1034" type="#_x0000_t202" style="position:absolute;margin-left:139.8pt;margin-top:55.9pt;width:507.6pt;height:6.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" filled="f" stroked="f">
              <v:textbox style="mso-fit-shape-to-text:t" inset="0,0,0,0">
                <w:txbxContent>
                  <w:p w14:paraId="2EE7E5E5" w14:textId="77777777"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r>
                      <w:rPr>
                        <w:rFonts w:ascii="Arial" w:eastAsia="Arial" w:hAnsi="Arial" w:cs="Arial"/>
                        <w:i/>
                        <w:iCs/>
                        <w:sz w:val="13"/>
                        <w:szCs w:val="13"/>
                      </w:rPr>
                      <w:t>DG1tP02B008 - Mgr. Markéta Trivničková</w:t>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14:anchorId="2EE7E5B7" wp14:editId="2EE7E5B8">
              <wp:simplePos x="0" y="0"/>
              <wp:positionH relativeFrom="page">
                <wp:posOffset>916305</wp:posOffset>
              </wp:positionH>
              <wp:positionV relativeFrom="page">
                <wp:posOffset>843915</wp:posOffset>
              </wp:positionV>
              <wp:extent cx="9232265" cy="0"/>
              <wp:effectExtent l="0" t="0" r="0" b="0"/>
              <wp:wrapNone/>
              <wp:docPr id="36" name="Shape 36"/>
              <wp:cNvGraphicFramePr/>
              <a:graphic xmlns:a="http://schemas.openxmlformats.org/drawingml/2006/main">
                <a:graphicData uri="http://schemas.microsoft.com/office/word/2010/wordprocessingShape">
                  <wps:wsp>
                    <wps:cNvCnPr/>
                    <wps:spPr>
                      <a:xfrm>
                        <a:off x="0" y="0"/>
                        <a:ext cx="9232265" cy="0"/>
                      </a:xfrm>
                      <a:prstGeom prst="straightConnector1">
                        <a:avLst/>
                      </a:prstGeom>
                      <a:ln w="12700">
                        <a:solidFill/>
                      </a:ln>
                    </wps:spPr>
                    <wps:bodyPr/>
                  </wps:wsp>
                </a:graphicData>
              </a:graphic>
            </wp:anchor>
          </w:drawing>
        </mc:Choice>
        <mc:Fallback>
          <w:pict>
            <v:shapetype w14:anchorId="147B252B" id="_x0000_t32" coordsize="21600,21600" o:spt="32" o:oned="t" path="m,l21600,21600e" filled="f">
              <v:path arrowok="t" fillok="f" o:connecttype="none"/>
              <o:lock v:ext="edit" shapetype="t"/>
            </v:shapetype>
            <v:shape id="Shape 36" o:spid="_x0000_s1026" type="#_x0000_t32" style="position:absolute;margin-left:72.15pt;margin-top:66.45pt;width:726.95pt;height:0;z-index:-2516684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" strokeweight="1pt">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E" w14:textId="77777777" w:rsidR="005E0D81" w:rsidRDefault="005E0D81">
    <w:pPr>
      <w:spacing w:line="1" w:lineRule="exact"/>
    </w:pPr>
    <w:r>
      <w:rPr>
        <w:noProof/>
        <w:lang w:bidi="ar-SA"/>
      </w:rPr>
      <mc:AlternateContent>
        <mc:Choice Requires="wps">
          <w:drawing>
            <wp:anchor distT="0" distB="0" distL="0" distR="0" simplePos="0" relativeHeight="251664384" behindDoc="1" locked="0" layoutInCell="1" allowOverlap="1" wp14:anchorId="2EE7E5B9" wp14:editId="452A5911">
              <wp:simplePos x="0" y="0"/>
              <wp:positionH relativeFrom="page">
                <wp:posOffset>1771649</wp:posOffset>
              </wp:positionH>
              <wp:positionV relativeFrom="page">
                <wp:posOffset>628651</wp:posOffset>
              </wp:positionV>
              <wp:extent cx="6848475" cy="180340"/>
              <wp:effectExtent l="0" t="0" r="0" b="0"/>
              <wp:wrapNone/>
              <wp:docPr id="31" name="Shape 31"/>
              <wp:cNvGraphicFramePr/>
              <a:graphic xmlns:a="http://schemas.openxmlformats.org/drawingml/2006/main">
                <a:graphicData uri="http://schemas.microsoft.com/office/word/2010/wordprocessingShape">
                  <wps:wsp>
                    <wps:cNvSpPr txBox="1"/>
                    <wps:spPr>
                      <a:xfrm>
                        <a:off x="0" y="0"/>
                        <a:ext cx="6848475" cy="180340"/>
                      </a:xfrm>
                      <a:prstGeom prst="rect">
                        <a:avLst/>
                      </a:prstGeom>
                      <a:noFill/>
                    </wps:spPr>
                    <wps:txbx>
                      <w:txbxContent>
                        <w:p w14:paraId="2EE7E5E6" w14:textId="455B7EF0"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Pr>
                              <w:rFonts w:ascii="Arial" w:eastAsia="Arial" w:hAnsi="Arial" w:cs="Arial"/>
                              <w:i/>
                              <w:iCs/>
                              <w:sz w:val="13"/>
                              <w:szCs w:val="13"/>
                            </w:rPr>
                            <w:t xml:space="preserve">DG1tP02B008 - </w:t>
                          </w:r>
                          <w:r w:rsidR="00C52DD5">
                            <w:rPr>
                              <w:rFonts w:ascii="Arial" w:eastAsia="Arial" w:hAnsi="Arial" w:cs="Arial"/>
                              <w:i/>
                              <w:iCs/>
                              <w:sz w:val="13"/>
                              <w:szCs w:val="13"/>
                            </w:rPr>
                            <w:t>xxx</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EE7E5B9" id="_x0000_t202" coordsize="21600,21600" o:spt="202" path="m,l,21600r21600,l21600,xe">
              <v:stroke joinstyle="miter"/>
              <v:path gradientshapeok="t" o:connecttype="rect"/>
            </v:shapetype>
            <v:shape id="Shape 31" o:spid="_x0000_s1035" type="#_x0000_t202" style="position:absolute;margin-left:139.5pt;margin-top:49.5pt;width:539.25pt;height:14.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" filled="f" stroked="f">
              <v:textbox inset="0,0,0,0">
                <w:txbxContent>
                  <w:p w14:paraId="2EE7E5E6" w14:textId="455B7EF0"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Pr>
                        <w:rFonts w:ascii="Arial" w:eastAsia="Arial" w:hAnsi="Arial" w:cs="Arial"/>
                        <w:i/>
                        <w:iCs/>
                        <w:sz w:val="13"/>
                        <w:szCs w:val="13"/>
                      </w:rPr>
                      <w:t xml:space="preserve">DG1tP02B008 - </w:t>
                    </w:r>
                    <w:r w:rsidR="00C52DD5">
                      <w:rPr>
                        <w:rFonts w:ascii="Arial" w:eastAsia="Arial" w:hAnsi="Arial" w:cs="Arial"/>
                        <w:i/>
                        <w:iCs/>
                        <w:sz w:val="13"/>
                        <w:szCs w:val="13"/>
                      </w:rPr>
                      <w:t>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9024" behindDoc="1" locked="0" layoutInCell="1" allowOverlap="1" wp14:anchorId="2EE7E5BB" wp14:editId="2EE7E5BC">
              <wp:simplePos x="0" y="0"/>
              <wp:positionH relativeFrom="page">
                <wp:posOffset>916305</wp:posOffset>
              </wp:positionH>
              <wp:positionV relativeFrom="page">
                <wp:posOffset>843915</wp:posOffset>
              </wp:positionV>
              <wp:extent cx="9232265" cy="0"/>
              <wp:effectExtent l="0" t="0" r="0" b="0"/>
              <wp:wrapNone/>
              <wp:docPr id="33" name="Shape 33"/>
              <wp:cNvGraphicFramePr/>
              <a:graphic xmlns:a="http://schemas.openxmlformats.org/drawingml/2006/main">
                <a:graphicData uri="http://schemas.microsoft.com/office/word/2010/wordprocessingShape">
                  <wps:wsp>
                    <wps:cNvCnPr/>
                    <wps:spPr>
                      <a:xfrm>
                        <a:off x="0" y="0"/>
                        <a:ext cx="9232265" cy="0"/>
                      </a:xfrm>
                      <a:prstGeom prst="straightConnector1">
                        <a:avLst/>
                      </a:prstGeom>
                      <a:ln w="12700">
                        <a:solidFill/>
                      </a:ln>
                    </wps:spPr>
                    <wps:bodyPr/>
                  </wps:wsp>
                </a:graphicData>
              </a:graphic>
            </wp:anchor>
          </w:drawing>
        </mc:Choice>
        <mc:Fallback>
          <w:pict>
            <v:shapetype w14:anchorId="5321AD49" id="_x0000_t32" coordsize="21600,21600" o:spt="32" o:oned="t" path="m,l21600,21600e" filled="f">
              <v:path arrowok="t" fillok="f" o:connecttype="none"/>
              <o:lock v:ext="edit" shapetype="t"/>
            </v:shapetype>
            <v:shape id="Shape 33" o:spid="_x0000_s1026" type="#_x0000_t32" style="position:absolute;margin-left:72.15pt;margin-top:66.45pt;width:726.95pt;height:0;z-index:-2516674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" strokeweight="1pt">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F" w14:textId="77777777" w:rsidR="005E0D81" w:rsidRDefault="005E0D8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0" w14:textId="77777777" w:rsidR="005E0D81" w:rsidRDefault="005E0D8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1" w14:textId="77777777" w:rsidR="005E0D81" w:rsidRDefault="005E0D81">
    <w:pPr>
      <w:spacing w:line="1" w:lineRule="exact"/>
    </w:pPr>
    <w:r>
      <w:rPr>
        <w:noProof/>
        <w:lang w:bidi="ar-SA"/>
      </w:rPr>
      <mc:AlternateContent>
        <mc:Choice Requires="wps">
          <w:drawing>
            <wp:anchor distT="0" distB="0" distL="0" distR="0" simplePos="0" relativeHeight="251667456" behindDoc="1" locked="0" layoutInCell="1" allowOverlap="1" wp14:anchorId="2EE7E5BD" wp14:editId="2EE7E5BE">
              <wp:simplePos x="0" y="0"/>
              <wp:positionH relativeFrom="page">
                <wp:posOffset>1804670</wp:posOffset>
              </wp:positionH>
              <wp:positionV relativeFrom="page">
                <wp:posOffset>1103630</wp:posOffset>
              </wp:positionV>
              <wp:extent cx="6516370" cy="91440"/>
              <wp:effectExtent l="0" t="0" r="0" b="0"/>
              <wp:wrapNone/>
              <wp:docPr id="40" name="Shape 40"/>
              <wp:cNvGraphicFramePr/>
              <a:graphic xmlns:a="http://schemas.openxmlformats.org/drawingml/2006/main">
                <a:graphicData uri="http://schemas.microsoft.com/office/word/2010/wordprocessingShape">
                  <wps:wsp>
                    <wps:cNvSpPr txBox="1"/>
                    <wps:spPr>
                      <a:xfrm>
                        <a:off x="0" y="0"/>
                        <a:ext cx="6516370" cy="91440"/>
                      </a:xfrm>
                      <a:prstGeom prst="rect">
                        <a:avLst/>
                      </a:prstGeom>
                      <a:noFill/>
                    </wps:spPr>
                    <wps:txbx>
                      <w:txbxContent>
                        <w:p w14:paraId="2EE7E5E7" w14:textId="77777777" w:rsidR="005E0D81" w:rsidRDefault="005E0D81">
                          <w:pPr>
                            <w:pStyle w:val="Style44"/>
                            <w:shd w:val="clear" w:color="auto" w:fill="auto"/>
                            <w:tabs>
                              <w:tab w:val="right" w:pos="10262"/>
                            </w:tabs>
                          </w:pPr>
                          <w:r>
                            <w:t>Identifikační kód projektu a řešitel přijemce-koordinátora (GP)</w:t>
                          </w:r>
                          <w:r>
                            <w:tab/>
                          </w:r>
                          <w:r>
                            <w:rPr>
                              <w:i/>
                              <w:iCs/>
                            </w:rPr>
                            <w:t>DG16P02B00B - Mgr. Markéta Trívníčková</w:t>
                          </w:r>
                        </w:p>
                      </w:txbxContent>
                    </wps:txbx>
                    <wps:bodyPr lIns="0" tIns="0" rIns="0" bIns="0">
                      <a:spAutoFit/>
                    </wps:bodyPr>
                  </wps:wsp>
                </a:graphicData>
              </a:graphic>
            </wp:anchor>
          </w:drawing>
        </mc:Choice>
        <mc:Fallback>
          <w:pict>
            <v:shapetype w14:anchorId="2EE7E5BD" id="_x0000_t202" coordsize="21600,21600" o:spt="202" path="m,l,21600r21600,l21600,xe">
              <v:stroke joinstyle="miter"/>
              <v:path gradientshapeok="t" o:connecttype="rect"/>
            </v:shapetype>
            <v:shape id="Shape 40" o:spid="_x0000_s1036" type="#_x0000_t202" style="position:absolute;margin-left:142.1pt;margin-top:86.9pt;width:513.1pt;height:7.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" filled="f" stroked="f">
              <v:textbox style="mso-fit-shape-to-text:t" inset="0,0,0,0">
                <w:txbxContent>
                  <w:p w14:paraId="2EE7E5E7" w14:textId="77777777" w:rsidR="005E0D81" w:rsidRDefault="005E0D81">
                    <w:pPr>
                      <w:pStyle w:val="Style44"/>
                      <w:shd w:val="clear" w:color="auto" w:fill="auto"/>
                      <w:tabs>
                        <w:tab w:val="right" w:pos="10262"/>
                      </w:tabs>
                    </w:pPr>
                    <w:r>
                      <w:t>Identifikační kód projektu a řešitel přijemce-koordinátora (GP)</w:t>
                    </w:r>
                    <w:r>
                      <w:tab/>
                    </w:r>
                    <w:r>
                      <w:rPr>
                        <w:i/>
                        <w:iCs/>
                      </w:rPr>
                      <w:t>DG16P02B00B - Mgr. Markéta Trívníčková</w:t>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14:anchorId="2EE7E5BF" wp14:editId="2EE7E5C0">
              <wp:simplePos x="0" y="0"/>
              <wp:positionH relativeFrom="page">
                <wp:posOffset>945515</wp:posOffset>
              </wp:positionH>
              <wp:positionV relativeFrom="page">
                <wp:posOffset>1238885</wp:posOffset>
              </wp:positionV>
              <wp:extent cx="9211310" cy="0"/>
              <wp:effectExtent l="0" t="0" r="0" b="0"/>
              <wp:wrapNone/>
              <wp:docPr id="42" name="Shape 42"/>
              <wp:cNvGraphicFramePr/>
              <a:graphic xmlns:a="http://schemas.openxmlformats.org/drawingml/2006/main">
                <a:graphicData uri="http://schemas.microsoft.com/office/word/2010/wordprocessingShape">
                  <wps:wsp>
                    <wps:cNvCnPr/>
                    <wps:spPr>
                      <a:xfrm>
                        <a:off x="0" y="0"/>
                        <a:ext cx="9211310" cy="0"/>
                      </a:xfrm>
                      <a:prstGeom prst="straightConnector1">
                        <a:avLst/>
                      </a:prstGeom>
                      <a:ln w="12700">
                        <a:solidFill/>
                      </a:ln>
                    </wps:spPr>
                    <wps:bodyPr/>
                  </wps:wsp>
                </a:graphicData>
              </a:graphic>
            </wp:anchor>
          </w:drawing>
        </mc:Choice>
        <mc:Fallback>
          <w:pict>
            <v:shapetype w14:anchorId="01E3C75C" id="_x0000_t32" coordsize="21600,21600" o:spt="32" o:oned="t" path="m,l21600,21600e" filled="f">
              <v:path arrowok="t" fillok="f" o:connecttype="none"/>
              <o:lock v:ext="edit" shapetype="t"/>
            </v:shapetype>
            <v:shape id="Shape 42" o:spid="_x0000_s1026" type="#_x0000_t32" style="position:absolute;margin-left:74.45pt;margin-top:97.55pt;width:725.3pt;height:0;z-index:-2516664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" strokeweight="1pt">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2" w14:textId="77777777" w:rsidR="005E0D81" w:rsidRDefault="005E0D81">
    <w:pPr>
      <w:spacing w:line="1" w:lineRule="exact"/>
    </w:pPr>
    <w:r>
      <w:rPr>
        <w:noProof/>
        <w:lang w:bidi="ar-SA"/>
      </w:rPr>
      <mc:AlternateContent>
        <mc:Choice Requires="wps">
          <w:drawing>
            <wp:anchor distT="0" distB="0" distL="0" distR="0" simplePos="0" relativeHeight="251666432" behindDoc="1" locked="0" layoutInCell="1" allowOverlap="1" wp14:anchorId="2EE7E5C1" wp14:editId="2EE7E5C2">
              <wp:simplePos x="0" y="0"/>
              <wp:positionH relativeFrom="page">
                <wp:posOffset>1804670</wp:posOffset>
              </wp:positionH>
              <wp:positionV relativeFrom="page">
                <wp:posOffset>1103630</wp:posOffset>
              </wp:positionV>
              <wp:extent cx="6516370" cy="91440"/>
              <wp:effectExtent l="0" t="0" r="0" b="0"/>
              <wp:wrapNone/>
              <wp:docPr id="37" name="Shape 37"/>
              <wp:cNvGraphicFramePr/>
              <a:graphic xmlns:a="http://schemas.openxmlformats.org/drawingml/2006/main">
                <a:graphicData uri="http://schemas.microsoft.com/office/word/2010/wordprocessingShape">
                  <wps:wsp>
                    <wps:cNvSpPr txBox="1"/>
                    <wps:spPr>
                      <a:xfrm>
                        <a:off x="0" y="0"/>
                        <a:ext cx="6516370" cy="91440"/>
                      </a:xfrm>
                      <a:prstGeom prst="rect">
                        <a:avLst/>
                      </a:prstGeom>
                      <a:noFill/>
                    </wps:spPr>
                    <wps:txbx>
                      <w:txbxContent>
                        <w:p w14:paraId="2EE7E5E8" w14:textId="7A835F78" w:rsidR="005E0D81" w:rsidRDefault="005E0D81">
                          <w:pPr>
                            <w:pStyle w:val="Style44"/>
                            <w:shd w:val="clear" w:color="auto" w:fill="auto"/>
                            <w:tabs>
                              <w:tab w:val="right" w:pos="10262"/>
                            </w:tabs>
                          </w:pPr>
                          <w:r>
                            <w:t>Identifikační kód projektu a řešitel přijemce-koordinátora (GP)</w:t>
                          </w:r>
                          <w:r>
                            <w:tab/>
                          </w:r>
                          <w:proofErr w:type="gramStart"/>
                          <w:r>
                            <w:rPr>
                              <w:i/>
                              <w:iCs/>
                            </w:rPr>
                            <w:t xml:space="preserve">DG16P02B00B - </w:t>
                          </w:r>
                          <w:r w:rsidR="00D442A1">
                            <w:rPr>
                              <w:i/>
                              <w:iCs/>
                            </w:rPr>
                            <w:t>xxxx</w:t>
                          </w:r>
                          <w:proofErr w:type="gramEnd"/>
                        </w:p>
                      </w:txbxContent>
                    </wps:txbx>
                    <wps:bodyPr lIns="0" tIns="0" rIns="0" bIns="0">
                      <a:spAutoFit/>
                    </wps:bodyPr>
                  </wps:wsp>
                </a:graphicData>
              </a:graphic>
            </wp:anchor>
          </w:drawing>
        </mc:Choice>
        <mc:Fallback>
          <w:pict>
            <v:shapetype w14:anchorId="2EE7E5C1" id="_x0000_t202" coordsize="21600,21600" o:spt="202" path="m,l,21600r21600,l21600,xe">
              <v:stroke joinstyle="miter"/>
              <v:path gradientshapeok="t" o:connecttype="rect"/>
            </v:shapetype>
            <v:shape id="Shape 37" o:spid="_x0000_s1037" type="#_x0000_t202" style="position:absolute;margin-left:142.1pt;margin-top:86.9pt;width:513.1pt;height:7.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" filled="f" stroked="f">
              <v:textbox style="mso-fit-shape-to-text:t" inset="0,0,0,0">
                <w:txbxContent>
                  <w:p w14:paraId="2EE7E5E8" w14:textId="7A835F78" w:rsidR="005E0D81" w:rsidRDefault="005E0D81">
                    <w:pPr>
                      <w:pStyle w:val="Style44"/>
                      <w:shd w:val="clear" w:color="auto" w:fill="auto"/>
                      <w:tabs>
                        <w:tab w:val="right" w:pos="10262"/>
                      </w:tabs>
                    </w:pPr>
                    <w:r>
                      <w:t>Identifikační kód projektu a řešitel přijemce-koordinátora (GP)</w:t>
                    </w:r>
                    <w:r>
                      <w:tab/>
                    </w:r>
                    <w:proofErr w:type="gramStart"/>
                    <w:r>
                      <w:rPr>
                        <w:i/>
                        <w:iCs/>
                      </w:rPr>
                      <w:t xml:space="preserve">DG16P02B00B - </w:t>
                    </w:r>
                    <w:r w:rsidR="00D442A1">
                      <w:rPr>
                        <w:i/>
                        <w:iCs/>
                      </w:rPr>
                      <w:t>xxxx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14:anchorId="2EE7E5C3" wp14:editId="2EE7E5C4">
              <wp:simplePos x="0" y="0"/>
              <wp:positionH relativeFrom="page">
                <wp:posOffset>945515</wp:posOffset>
              </wp:positionH>
              <wp:positionV relativeFrom="page">
                <wp:posOffset>1238885</wp:posOffset>
              </wp:positionV>
              <wp:extent cx="9211310" cy="0"/>
              <wp:effectExtent l="0" t="0" r="0" b="0"/>
              <wp:wrapNone/>
              <wp:docPr id="39" name="Shape 39"/>
              <wp:cNvGraphicFramePr/>
              <a:graphic xmlns:a="http://schemas.openxmlformats.org/drawingml/2006/main">
                <a:graphicData uri="http://schemas.microsoft.com/office/word/2010/wordprocessingShape">
                  <wps:wsp>
                    <wps:cNvCnPr/>
                    <wps:spPr>
                      <a:xfrm>
                        <a:off x="0" y="0"/>
                        <a:ext cx="9211310" cy="0"/>
                      </a:xfrm>
                      <a:prstGeom prst="straightConnector1">
                        <a:avLst/>
                      </a:prstGeom>
                      <a:ln w="12700">
                        <a:solidFill/>
                      </a:ln>
                    </wps:spPr>
                    <wps:bodyPr/>
                  </wps:wsp>
                </a:graphicData>
              </a:graphic>
            </wp:anchor>
          </w:drawing>
        </mc:Choice>
        <mc:Fallback>
          <w:pict>
            <v:shapetype w14:anchorId="5BA302FE" id="_x0000_t32" coordsize="21600,21600" o:spt="32" o:oned="t" path="m,l21600,21600e" filled="f">
              <v:path arrowok="t" fillok="f" o:connecttype="none"/>
              <o:lock v:ext="edit" shapetype="t"/>
            </v:shapetype>
            <v:shape id="Shape 39" o:spid="_x0000_s1026" type="#_x0000_t32" style="position:absolute;margin-left:74.45pt;margin-top:97.55pt;width:725.3pt;height:0;z-index:-2516654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1" w14:textId="77777777" w:rsidR="005E0D81" w:rsidRDefault="005E0D81">
    <w:pPr>
      <w:spacing w:line="1" w:lineRule="exact"/>
    </w:pPr>
    <w:r>
      <w:rPr>
        <w:noProof/>
        <w:lang w:bidi="ar-SA"/>
      </w:rPr>
      <mc:AlternateContent>
        <mc:Choice Requires="wps">
          <w:drawing>
            <wp:anchor distT="0" distB="0" distL="0" distR="0" simplePos="0" relativeHeight="251658240" behindDoc="1" locked="0" layoutInCell="1" allowOverlap="1" wp14:anchorId="2EE7E5A1" wp14:editId="2EE7E5A2">
              <wp:simplePos x="0" y="0"/>
              <wp:positionH relativeFrom="page">
                <wp:posOffset>1837055</wp:posOffset>
              </wp:positionH>
              <wp:positionV relativeFrom="page">
                <wp:posOffset>946150</wp:posOffset>
              </wp:positionV>
              <wp:extent cx="6525895"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6525895" cy="97790"/>
                      </a:xfrm>
                      <a:prstGeom prst="rect">
                        <a:avLst/>
                      </a:prstGeom>
                      <a:noFill/>
                    </wps:spPr>
                    <wps:txbx>
                      <w:txbxContent>
                        <w:p w14:paraId="2EE7E5E0" w14:textId="77777777" w:rsidR="005E0D81" w:rsidRDefault="005E0D81">
                          <w:pPr>
                            <w:pStyle w:val="Style31"/>
                            <w:shd w:val="clear" w:color="auto" w:fill="auto"/>
                            <w:tabs>
                              <w:tab w:val="right" w:pos="10277"/>
                            </w:tabs>
                            <w:rPr>
                              <w:sz w:val="13"/>
                              <w:szCs w:val="13"/>
                            </w:rPr>
                          </w:pPr>
                          <w:r>
                            <w:rPr>
                              <w:rFonts w:ascii="Arial" w:eastAsia="Arial" w:hAnsi="Arial" w:cs="Arial"/>
                              <w:sz w:val="13"/>
                              <w:szCs w:val="13"/>
                            </w:rPr>
                            <w:t>Identifikační kód projektu a řešitel pfijemce-koordinátora (GP)</w:t>
                          </w:r>
                          <w:r>
                            <w:rPr>
                              <w:rFonts w:ascii="Arial" w:eastAsia="Arial" w:hAnsi="Arial" w:cs="Arial"/>
                              <w:sz w:val="13"/>
                              <w:szCs w:val="13"/>
                            </w:rPr>
                            <w:tab/>
                          </w:r>
                          <w:r>
                            <w:rPr>
                              <w:rFonts w:ascii="Arial" w:eastAsia="Arial" w:hAnsi="Arial" w:cs="Arial"/>
                              <w:i/>
                              <w:iCs/>
                              <w:sz w:val="13"/>
                              <w:szCs w:val="13"/>
                            </w:rPr>
                            <w:t>DG16P02B008 - Mgr. Markéta Trivničková</w:t>
                          </w:r>
                        </w:p>
                      </w:txbxContent>
                    </wps:txbx>
                    <wps:bodyPr lIns="0" tIns="0" rIns="0" bIns="0">
                      <a:spAutoFit/>
                    </wps:bodyPr>
                  </wps:wsp>
                </a:graphicData>
              </a:graphic>
            </wp:anchor>
          </w:drawing>
        </mc:Choice>
        <mc:Fallback>
          <w:pict>
            <v:shapetype w14:anchorId="2EE7E5A1" id="_x0000_t202" coordsize="21600,21600" o:spt="202" path="m,l,21600r21600,l21600,xe">
              <v:stroke joinstyle="miter"/>
              <v:path gradientshapeok="t" o:connecttype="rect"/>
            </v:shapetype>
            <v:shape id="Shape 9" o:spid="_x0000_s1029" type="#_x0000_t202" style="position:absolute;margin-left:144.65pt;margin-top:74.5pt;width:513.85pt;height:7.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" filled="f" stroked="f">
              <v:textbox style="mso-fit-shape-to-text:t" inset="0,0,0,0">
                <w:txbxContent>
                  <w:p w14:paraId="2EE7E5E0" w14:textId="77777777" w:rsidR="005E0D81" w:rsidRDefault="005E0D81">
                    <w:pPr>
                      <w:pStyle w:val="Style31"/>
                      <w:shd w:val="clear" w:color="auto" w:fill="auto"/>
                      <w:tabs>
                        <w:tab w:val="right" w:pos="10277"/>
                      </w:tabs>
                      <w:rPr>
                        <w:sz w:val="13"/>
                        <w:szCs w:val="13"/>
                      </w:rPr>
                    </w:pPr>
                    <w:r>
                      <w:rPr>
                        <w:rFonts w:ascii="Arial" w:eastAsia="Arial" w:hAnsi="Arial" w:cs="Arial"/>
                        <w:sz w:val="13"/>
                        <w:szCs w:val="13"/>
                      </w:rPr>
                      <w:t>Identifikační kód projektu a řešitel pfijemce-koordinátora (GP)</w:t>
                    </w:r>
                    <w:r>
                      <w:rPr>
                        <w:rFonts w:ascii="Arial" w:eastAsia="Arial" w:hAnsi="Arial" w:cs="Arial"/>
                        <w:sz w:val="13"/>
                        <w:szCs w:val="13"/>
                      </w:rPr>
                      <w:tab/>
                    </w:r>
                    <w:r>
                      <w:rPr>
                        <w:rFonts w:ascii="Arial" w:eastAsia="Arial" w:hAnsi="Arial" w:cs="Arial"/>
                        <w:i/>
                        <w:iCs/>
                        <w:sz w:val="13"/>
                        <w:szCs w:val="13"/>
                      </w:rPr>
                      <w:t>DG16P02B008 - Mgr. Markéta Trivničková</w:t>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14:anchorId="2EE7E5A3" wp14:editId="2EE7E5A4">
              <wp:simplePos x="0" y="0"/>
              <wp:positionH relativeFrom="page">
                <wp:posOffset>977265</wp:posOffset>
              </wp:positionH>
              <wp:positionV relativeFrom="page">
                <wp:posOffset>1086485</wp:posOffset>
              </wp:positionV>
              <wp:extent cx="9232265" cy="0"/>
              <wp:effectExtent l="0" t="0" r="0" b="0"/>
              <wp:wrapNone/>
              <wp:docPr id="11" name="Shape 11"/>
              <wp:cNvGraphicFramePr/>
              <a:graphic xmlns:a="http://schemas.openxmlformats.org/drawingml/2006/main">
                <a:graphicData uri="http://schemas.microsoft.com/office/word/2010/wordprocessingShape">
                  <wps:wsp>
                    <wps:cNvCnPr/>
                    <wps:spPr>
                      <a:xfrm>
                        <a:off x="0" y="0"/>
                        <a:ext cx="9232265" cy="0"/>
                      </a:xfrm>
                      <a:prstGeom prst="straightConnector1">
                        <a:avLst/>
                      </a:prstGeom>
                      <a:ln w="12700">
                        <a:solidFill/>
                      </a:ln>
                    </wps:spPr>
                    <wps:bodyPr/>
                  </wps:wsp>
                </a:graphicData>
              </a:graphic>
            </wp:anchor>
          </w:drawing>
        </mc:Choice>
        <mc:Fallback>
          <w:pict>
            <v:shapetype w14:anchorId="6B5001D8" id="_x0000_t32" coordsize="21600,21600" o:spt="32" o:oned="t" path="m,l21600,21600e" filled="f">
              <v:path arrowok="t" fillok="f" o:connecttype="none"/>
              <o:lock v:ext="edit" shapetype="t"/>
            </v:shapetype>
            <v:shape id="Shape 11" o:spid="_x0000_s1026" type="#_x0000_t32" style="position:absolute;margin-left:76.95pt;margin-top:85.55pt;width:726.95pt;height:0;z-index:-2516736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" strokeweight="1pt">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3" w14:textId="77777777" w:rsidR="005E0D81" w:rsidRDefault="005E0D81">
    <w:pPr>
      <w:spacing w:line="1" w:lineRule="exact"/>
    </w:pPr>
    <w:r>
      <w:rPr>
        <w:noProof/>
        <w:lang w:bidi="ar-SA"/>
      </w:rPr>
      <mc:AlternateContent>
        <mc:Choice Requires="wps">
          <w:drawing>
            <wp:anchor distT="0" distB="0" distL="0" distR="0" simplePos="0" relativeHeight="251669504" behindDoc="1" locked="0" layoutInCell="1" allowOverlap="1" wp14:anchorId="2EE7E5C5" wp14:editId="334A39EA">
              <wp:simplePos x="0" y="0"/>
              <wp:positionH relativeFrom="page">
                <wp:posOffset>1809749</wp:posOffset>
              </wp:positionH>
              <wp:positionV relativeFrom="page">
                <wp:posOffset>790575</wp:posOffset>
              </wp:positionV>
              <wp:extent cx="6753225" cy="189865"/>
              <wp:effectExtent l="0" t="0" r="0" b="0"/>
              <wp:wrapNone/>
              <wp:docPr id="46" name="Shape 46"/>
              <wp:cNvGraphicFramePr/>
              <a:graphic xmlns:a="http://schemas.openxmlformats.org/drawingml/2006/main">
                <a:graphicData uri="http://schemas.microsoft.com/office/word/2010/wordprocessingShape">
                  <wps:wsp>
                    <wps:cNvSpPr txBox="1"/>
                    <wps:spPr>
                      <a:xfrm>
                        <a:off x="0" y="0"/>
                        <a:ext cx="6753225" cy="189865"/>
                      </a:xfrm>
                      <a:prstGeom prst="rect">
                        <a:avLst/>
                      </a:prstGeom>
                      <a:noFill/>
                    </wps:spPr>
                    <wps:txbx>
                      <w:txbxContent>
                        <w:p w14:paraId="2EE7E5E9" w14:textId="30203FD8" w:rsidR="005E0D81" w:rsidRDefault="005E0D81">
                          <w:pPr>
                            <w:pStyle w:val="Style44"/>
                            <w:shd w:val="clear" w:color="auto" w:fill="auto"/>
                            <w:tabs>
                              <w:tab w:val="right" w:pos="10262"/>
                            </w:tabs>
                          </w:pPr>
                          <w:r>
                            <w:t>Identifikační kód projektu a řešitel přijemce-koordinátora (GP)</w:t>
                          </w:r>
                          <w:r>
                            <w:tab/>
                          </w:r>
                          <w:proofErr w:type="gramStart"/>
                          <w:r w:rsidR="008A6AA6">
                            <w:rPr>
                              <w:i/>
                              <w:iCs/>
                            </w:rPr>
                            <w:t>DG16P02B00B - xxxx</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EE7E5C5" id="_x0000_t202" coordsize="21600,21600" o:spt="202" path="m,l,21600r21600,l21600,xe">
              <v:stroke joinstyle="miter"/>
              <v:path gradientshapeok="t" o:connecttype="rect"/>
            </v:shapetype>
            <v:shape id="Shape 46" o:spid="_x0000_s1038" type="#_x0000_t202" style="position:absolute;margin-left:142.5pt;margin-top:62.25pt;width:531.75pt;height:14.9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" filled="f" stroked="f">
              <v:textbox inset="0,0,0,0">
                <w:txbxContent>
                  <w:p w14:paraId="2EE7E5E9" w14:textId="30203FD8" w:rsidR="005E0D81" w:rsidRDefault="005E0D81">
                    <w:pPr>
                      <w:pStyle w:val="Style44"/>
                      <w:shd w:val="clear" w:color="auto" w:fill="auto"/>
                      <w:tabs>
                        <w:tab w:val="right" w:pos="10262"/>
                      </w:tabs>
                    </w:pPr>
                    <w:r>
                      <w:t>Identifikační kód projektu a řešitel přijemce-koordinátora (GP)</w:t>
                    </w:r>
                    <w:r>
                      <w:tab/>
                    </w:r>
                    <w:proofErr w:type="gramStart"/>
                    <w:r w:rsidR="008A6AA6">
                      <w:rPr>
                        <w:i/>
                        <w:iCs/>
                      </w:rPr>
                      <w:t>DG16P02B00B - xxxx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14:anchorId="2EE7E5C7" wp14:editId="2EE7E5C8">
              <wp:simplePos x="0" y="0"/>
              <wp:positionH relativeFrom="page">
                <wp:posOffset>958215</wp:posOffset>
              </wp:positionH>
              <wp:positionV relativeFrom="page">
                <wp:posOffset>1022985</wp:posOffset>
              </wp:positionV>
              <wp:extent cx="9208135" cy="0"/>
              <wp:effectExtent l="0" t="0" r="0" b="0"/>
              <wp:wrapNone/>
              <wp:docPr id="48" name="Shape 48"/>
              <wp:cNvGraphicFramePr/>
              <a:graphic xmlns:a="http://schemas.openxmlformats.org/drawingml/2006/main">
                <a:graphicData uri="http://schemas.microsoft.com/office/word/2010/wordprocessingShape">
                  <wps:wsp>
                    <wps:cNvCnPr/>
                    <wps:spPr>
                      <a:xfrm>
                        <a:off x="0" y="0"/>
                        <a:ext cx="9208135" cy="0"/>
                      </a:xfrm>
                      <a:prstGeom prst="straightConnector1">
                        <a:avLst/>
                      </a:prstGeom>
                      <a:ln w="12700">
                        <a:solidFill/>
                      </a:ln>
                    </wps:spPr>
                    <wps:bodyPr/>
                  </wps:wsp>
                </a:graphicData>
              </a:graphic>
            </wp:anchor>
          </w:drawing>
        </mc:Choice>
        <mc:Fallback>
          <w:pict>
            <v:shapetype w14:anchorId="2541E355" id="_x0000_t32" coordsize="21600,21600" o:spt="32" o:oned="t" path="m,l21600,21600e" filled="f">
              <v:path arrowok="t" fillok="f" o:connecttype="none"/>
              <o:lock v:ext="edit" shapetype="t"/>
            </v:shapetype>
            <v:shape id="Shape 48" o:spid="_x0000_s1026" type="#_x0000_t32" style="position:absolute;margin-left:75.45pt;margin-top:80.55pt;width:725.0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" strokeweight="1pt">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4" w14:textId="77777777" w:rsidR="005E0D81" w:rsidRDefault="005E0D81">
    <w:pPr>
      <w:spacing w:line="1" w:lineRule="exact"/>
    </w:pPr>
    <w:r>
      <w:rPr>
        <w:noProof/>
        <w:lang w:bidi="ar-SA"/>
      </w:rPr>
      <mc:AlternateContent>
        <mc:Choice Requires="wps">
          <w:drawing>
            <wp:anchor distT="0" distB="0" distL="0" distR="0" simplePos="0" relativeHeight="251668480" behindDoc="1" locked="0" layoutInCell="1" allowOverlap="1" wp14:anchorId="2EE7E5C9" wp14:editId="2EE7E5CA">
              <wp:simplePos x="0" y="0"/>
              <wp:positionH relativeFrom="page">
                <wp:posOffset>1814195</wp:posOffset>
              </wp:positionH>
              <wp:positionV relativeFrom="page">
                <wp:posOffset>887730</wp:posOffset>
              </wp:positionV>
              <wp:extent cx="6516370" cy="88265"/>
              <wp:effectExtent l="0" t="0" r="0" b="0"/>
              <wp:wrapNone/>
              <wp:docPr id="43" name="Shape 43"/>
              <wp:cNvGraphicFramePr/>
              <a:graphic xmlns:a="http://schemas.openxmlformats.org/drawingml/2006/main">
                <a:graphicData uri="http://schemas.microsoft.com/office/word/2010/wordprocessingShape">
                  <wps:wsp>
                    <wps:cNvSpPr txBox="1"/>
                    <wps:spPr>
                      <a:xfrm>
                        <a:off x="0" y="0"/>
                        <a:ext cx="6516370" cy="88265"/>
                      </a:xfrm>
                      <a:prstGeom prst="rect">
                        <a:avLst/>
                      </a:prstGeom>
                      <a:noFill/>
                    </wps:spPr>
                    <wps:txbx>
                      <w:txbxContent>
                        <w:p w14:paraId="2EE7E5EA" w14:textId="77777777" w:rsidR="005E0D81" w:rsidRDefault="005E0D81">
                          <w:pPr>
                            <w:pStyle w:val="Style44"/>
                            <w:shd w:val="clear" w:color="auto" w:fill="auto"/>
                            <w:tabs>
                              <w:tab w:val="right" w:pos="10262"/>
                            </w:tabs>
                          </w:pPr>
                          <w:r>
                            <w:t>Identifikační kód projektu a řešitel přijemce-koordinátora (GP)</w:t>
                          </w:r>
                          <w:r>
                            <w:tab/>
                          </w:r>
                          <w:r>
                            <w:rPr>
                              <w:i/>
                              <w:iCs/>
                            </w:rPr>
                            <w:t>OGieP02B008 • Mgr. Markéta Trévníčkové</w:t>
                          </w:r>
                        </w:p>
                      </w:txbxContent>
                    </wps:txbx>
                    <wps:bodyPr lIns="0" tIns="0" rIns="0" bIns="0">
                      <a:spAutoFit/>
                    </wps:bodyPr>
                  </wps:wsp>
                </a:graphicData>
              </a:graphic>
            </wp:anchor>
          </w:drawing>
        </mc:Choice>
        <mc:Fallback>
          <w:pict>
            <v:shapetype w14:anchorId="2EE7E5C9" id="_x0000_t202" coordsize="21600,21600" o:spt="202" path="m,l,21600r21600,l21600,xe">
              <v:stroke joinstyle="miter"/>
              <v:path gradientshapeok="t" o:connecttype="rect"/>
            </v:shapetype>
            <v:shape id="Shape 43" o:spid="_x0000_s1039" type="#_x0000_t202" style="position:absolute;margin-left:142.85pt;margin-top:69.9pt;width:513.1pt;height:6.9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" filled="f" stroked="f">
              <v:textbox style="mso-fit-shape-to-text:t" inset="0,0,0,0">
                <w:txbxContent>
                  <w:p w14:paraId="2EE7E5EA" w14:textId="77777777" w:rsidR="005E0D81" w:rsidRDefault="005E0D81">
                    <w:pPr>
                      <w:pStyle w:val="Style44"/>
                      <w:shd w:val="clear" w:color="auto" w:fill="auto"/>
                      <w:tabs>
                        <w:tab w:val="right" w:pos="10262"/>
                      </w:tabs>
                    </w:pPr>
                    <w:r>
                      <w:t>Identifikační kód projektu a řešitel přijemce-koordinátora (GP)</w:t>
                    </w:r>
                    <w:r>
                      <w:tab/>
                    </w:r>
                    <w:r>
                      <w:rPr>
                        <w:i/>
                        <w:iCs/>
                      </w:rPr>
                      <w:t>OGieP02B008 • Mgr. Markéta Trévníčkové</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14:anchorId="2EE7E5CB" wp14:editId="2EE7E5CC">
              <wp:simplePos x="0" y="0"/>
              <wp:positionH relativeFrom="page">
                <wp:posOffset>958215</wp:posOffset>
              </wp:positionH>
              <wp:positionV relativeFrom="page">
                <wp:posOffset>1022985</wp:posOffset>
              </wp:positionV>
              <wp:extent cx="9208135" cy="0"/>
              <wp:effectExtent l="0" t="0" r="0" b="0"/>
              <wp:wrapNone/>
              <wp:docPr id="45" name="Shape 45"/>
              <wp:cNvGraphicFramePr/>
              <a:graphic xmlns:a="http://schemas.openxmlformats.org/drawingml/2006/main">
                <a:graphicData uri="http://schemas.microsoft.com/office/word/2010/wordprocessingShape">
                  <wps:wsp>
                    <wps:cNvCnPr/>
                    <wps:spPr>
                      <a:xfrm>
                        <a:off x="0" y="0"/>
                        <a:ext cx="9208135" cy="0"/>
                      </a:xfrm>
                      <a:prstGeom prst="straightConnector1">
                        <a:avLst/>
                      </a:prstGeom>
                      <a:ln w="12700">
                        <a:solidFill/>
                      </a:ln>
                    </wps:spPr>
                    <wps:bodyPr/>
                  </wps:wsp>
                </a:graphicData>
              </a:graphic>
            </wp:anchor>
          </w:drawing>
        </mc:Choice>
        <mc:Fallback>
          <w:pict>
            <v:shapetype w14:anchorId="540131C1" id="_x0000_t32" coordsize="21600,21600" o:spt="32" o:oned="t" path="m,l21600,21600e" filled="f">
              <v:path arrowok="t" fillok="f" o:connecttype="none"/>
              <o:lock v:ext="edit" shapetype="t"/>
            </v:shapetype>
            <v:shape id="Shape 45" o:spid="_x0000_s1026" type="#_x0000_t32" style="position:absolute;margin-left:75.45pt;margin-top:80.55pt;width:725.05pt;height:0;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" strokeweight="1pt">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5" w14:textId="77777777" w:rsidR="005E0D81" w:rsidRDefault="005E0D8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6" w14:textId="77777777" w:rsidR="005E0D81" w:rsidRDefault="005E0D8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7" w14:textId="77777777" w:rsidR="005E0D81" w:rsidRDefault="005E0D81">
    <w:pPr>
      <w:spacing w:line="1" w:lineRule="exact"/>
    </w:pPr>
    <w:r>
      <w:rPr>
        <w:noProof/>
        <w:lang w:bidi="ar-SA"/>
      </w:rPr>
      <mc:AlternateContent>
        <mc:Choice Requires="wps">
          <w:drawing>
            <wp:anchor distT="0" distB="0" distL="0" distR="0" simplePos="0" relativeHeight="251671552" behindDoc="1" locked="0" layoutInCell="1" allowOverlap="1" wp14:anchorId="2EE7E5CD" wp14:editId="2EE7E5CE">
              <wp:simplePos x="0" y="0"/>
              <wp:positionH relativeFrom="page">
                <wp:posOffset>1775460</wp:posOffset>
              </wp:positionH>
              <wp:positionV relativeFrom="page">
                <wp:posOffset>709930</wp:posOffset>
              </wp:positionV>
              <wp:extent cx="6446520" cy="85090"/>
              <wp:effectExtent l="0" t="0" r="0" b="0"/>
              <wp:wrapNone/>
              <wp:docPr id="52" name="Shape 52"/>
              <wp:cNvGraphicFramePr/>
              <a:graphic xmlns:a="http://schemas.openxmlformats.org/drawingml/2006/main">
                <a:graphicData uri="http://schemas.microsoft.com/office/word/2010/wordprocessingShape">
                  <wps:wsp>
                    <wps:cNvSpPr txBox="1"/>
                    <wps:spPr>
                      <a:xfrm>
                        <a:off x="0" y="0"/>
                        <a:ext cx="6446520" cy="85090"/>
                      </a:xfrm>
                      <a:prstGeom prst="rect">
                        <a:avLst/>
                      </a:prstGeom>
                      <a:noFill/>
                    </wps:spPr>
                    <wps:txbx>
                      <w:txbxContent>
                        <w:p w14:paraId="2EE7E5EB" w14:textId="51104D91"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sidR="00F8413C">
                            <w:rPr>
                              <w:i/>
                              <w:iCs/>
                            </w:rPr>
                            <w:t>DG16P02B00B - xxxx</w:t>
                          </w:r>
                          <w:proofErr w:type="gramEnd"/>
                        </w:p>
                      </w:txbxContent>
                    </wps:txbx>
                    <wps:bodyPr lIns="0" tIns="0" rIns="0" bIns="0">
                      <a:spAutoFit/>
                    </wps:bodyPr>
                  </wps:wsp>
                </a:graphicData>
              </a:graphic>
            </wp:anchor>
          </w:drawing>
        </mc:Choice>
        <mc:Fallback>
          <w:pict>
            <v:shapetype w14:anchorId="2EE7E5CD" id="_x0000_t202" coordsize="21600,21600" o:spt="202" path="m,l,21600r21600,l21600,xe">
              <v:stroke joinstyle="miter"/>
              <v:path gradientshapeok="t" o:connecttype="rect"/>
            </v:shapetype>
            <v:shape id="Shape 52" o:spid="_x0000_s1040" type="#_x0000_t202" style="position:absolute;margin-left:139.8pt;margin-top:55.9pt;width:507.6pt;height:6.7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" filled="f" stroked="f">
              <v:textbox style="mso-fit-shape-to-text:t" inset="0,0,0,0">
                <w:txbxContent>
                  <w:p w14:paraId="2EE7E5EB" w14:textId="51104D91"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sidR="00F8413C">
                      <w:rPr>
                        <w:i/>
                        <w:iCs/>
                      </w:rPr>
                      <w:t>DG16P02B00B - xxxx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14:anchorId="2EE7E5CF" wp14:editId="2EE7E5D0">
              <wp:simplePos x="0" y="0"/>
              <wp:positionH relativeFrom="page">
                <wp:posOffset>916305</wp:posOffset>
              </wp:positionH>
              <wp:positionV relativeFrom="page">
                <wp:posOffset>843915</wp:posOffset>
              </wp:positionV>
              <wp:extent cx="9232265" cy="0"/>
              <wp:effectExtent l="0" t="0" r="0" b="0"/>
              <wp:wrapNone/>
              <wp:docPr id="54" name="Shape 54"/>
              <wp:cNvGraphicFramePr/>
              <a:graphic xmlns:a="http://schemas.openxmlformats.org/drawingml/2006/main">
                <a:graphicData uri="http://schemas.microsoft.com/office/word/2010/wordprocessingShape">
                  <wps:wsp>
                    <wps:cNvCnPr/>
                    <wps:spPr>
                      <a:xfrm>
                        <a:off x="0" y="0"/>
                        <a:ext cx="9232265" cy="0"/>
                      </a:xfrm>
                      <a:prstGeom prst="straightConnector1">
                        <a:avLst/>
                      </a:prstGeom>
                      <a:ln w="12700">
                        <a:solidFill/>
                      </a:ln>
                    </wps:spPr>
                    <wps:bodyPr/>
                  </wps:wsp>
                </a:graphicData>
              </a:graphic>
            </wp:anchor>
          </w:drawing>
        </mc:Choice>
        <mc:Fallback>
          <w:pict>
            <v:shapetype w14:anchorId="11EEEA1C" id="_x0000_t32" coordsize="21600,21600" o:spt="32" o:oned="t" path="m,l21600,21600e" filled="f">
              <v:path arrowok="t" fillok="f" o:connecttype="none"/>
              <o:lock v:ext="edit" shapetype="t"/>
            </v:shapetype>
            <v:shape id="Shape 54" o:spid="_x0000_s1026" type="#_x0000_t32" style="position:absolute;margin-left:72.15pt;margin-top:66.45pt;width:726.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" strokeweight="1pt">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8" w14:textId="77777777" w:rsidR="005E0D81" w:rsidRDefault="005E0D81">
    <w:pPr>
      <w:spacing w:line="1" w:lineRule="exact"/>
    </w:pPr>
    <w:r>
      <w:rPr>
        <w:noProof/>
        <w:lang w:bidi="ar-SA"/>
      </w:rPr>
      <mc:AlternateContent>
        <mc:Choice Requires="wps">
          <w:drawing>
            <wp:anchor distT="0" distB="0" distL="0" distR="0" simplePos="0" relativeHeight="251670528" behindDoc="1" locked="0" layoutInCell="1" allowOverlap="1" wp14:anchorId="2EE7E5D1" wp14:editId="2C635CD5">
              <wp:simplePos x="0" y="0"/>
              <wp:positionH relativeFrom="page">
                <wp:posOffset>1771650</wp:posOffset>
              </wp:positionH>
              <wp:positionV relativeFrom="page">
                <wp:posOffset>466725</wp:posOffset>
              </wp:positionV>
              <wp:extent cx="6629400" cy="342265"/>
              <wp:effectExtent l="0" t="0" r="0" b="0"/>
              <wp:wrapNone/>
              <wp:docPr id="49" name="Shape 49"/>
              <wp:cNvGraphicFramePr/>
              <a:graphic xmlns:a="http://schemas.openxmlformats.org/drawingml/2006/main">
                <a:graphicData uri="http://schemas.microsoft.com/office/word/2010/wordprocessingShape">
                  <wps:wsp>
                    <wps:cNvSpPr txBox="1"/>
                    <wps:spPr>
                      <a:xfrm>
                        <a:off x="0" y="0"/>
                        <a:ext cx="6629400" cy="342265"/>
                      </a:xfrm>
                      <a:prstGeom prst="rect">
                        <a:avLst/>
                      </a:prstGeom>
                      <a:noFill/>
                    </wps:spPr>
                    <wps:txbx>
                      <w:txbxContent>
                        <w:p w14:paraId="2EE7E5EC" w14:textId="762A5E2C"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sidR="00041620">
                            <w:rPr>
                              <w:i/>
                              <w:iCs/>
                            </w:rPr>
                            <w:t>DG16P02B00B - xxxx</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EE7E5D1" id="_x0000_t202" coordsize="21600,21600" o:spt="202" path="m,l,21600r21600,l21600,xe">
              <v:stroke joinstyle="miter"/>
              <v:path gradientshapeok="t" o:connecttype="rect"/>
            </v:shapetype>
            <v:shape id="Shape 49" o:spid="_x0000_s1041" type="#_x0000_t202" style="position:absolute;margin-left:139.5pt;margin-top:36.75pt;width:522pt;height:26.9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" filled="f" stroked="f">
              <v:textbox inset="0,0,0,0">
                <w:txbxContent>
                  <w:p w14:paraId="2EE7E5EC" w14:textId="762A5E2C" w:rsidR="005E0D81" w:rsidRDefault="005E0D81">
                    <w:pPr>
                      <w:pStyle w:val="Style31"/>
                      <w:shd w:val="clear" w:color="auto" w:fill="auto"/>
                      <w:tabs>
                        <w:tab w:val="right" w:pos="1015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sidR="00041620">
                      <w:rPr>
                        <w:i/>
                        <w:iCs/>
                      </w:rPr>
                      <w:t>DG16P02B00B - xxxx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14:anchorId="2EE7E5D3" wp14:editId="2EE7E5D4">
              <wp:simplePos x="0" y="0"/>
              <wp:positionH relativeFrom="page">
                <wp:posOffset>916305</wp:posOffset>
              </wp:positionH>
              <wp:positionV relativeFrom="page">
                <wp:posOffset>843915</wp:posOffset>
              </wp:positionV>
              <wp:extent cx="9232265" cy="0"/>
              <wp:effectExtent l="0" t="0" r="0" b="0"/>
              <wp:wrapNone/>
              <wp:docPr id="51" name="Shape 51"/>
              <wp:cNvGraphicFramePr/>
              <a:graphic xmlns:a="http://schemas.openxmlformats.org/drawingml/2006/main">
                <a:graphicData uri="http://schemas.microsoft.com/office/word/2010/wordprocessingShape">
                  <wps:wsp>
                    <wps:cNvCnPr/>
                    <wps:spPr>
                      <a:xfrm>
                        <a:off x="0" y="0"/>
                        <a:ext cx="9232265" cy="0"/>
                      </a:xfrm>
                      <a:prstGeom prst="straightConnector1">
                        <a:avLst/>
                      </a:prstGeom>
                      <a:ln w="12700">
                        <a:solidFill/>
                      </a:ln>
                    </wps:spPr>
                    <wps:bodyPr/>
                  </wps:wsp>
                </a:graphicData>
              </a:graphic>
            </wp:anchor>
          </w:drawing>
        </mc:Choice>
        <mc:Fallback>
          <w:pict>
            <v:shapetype w14:anchorId="1E5E1A46" id="_x0000_t32" coordsize="21600,21600" o:spt="32" o:oned="t" path="m,l21600,21600e" filled="f">
              <v:path arrowok="t" fillok="f" o:connecttype="none"/>
              <o:lock v:ext="edit" shapetype="t"/>
            </v:shapetype>
            <v:shape id="Shape 51" o:spid="_x0000_s1026" type="#_x0000_t32" style="position:absolute;margin-left:72.15pt;margin-top:66.45pt;width:726.9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" strokeweight="1pt">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9" w14:textId="77777777" w:rsidR="005E0D81" w:rsidRDefault="005E0D8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A" w14:textId="77777777" w:rsidR="005E0D81" w:rsidRDefault="005E0D8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B" w14:textId="77777777" w:rsidR="005E0D81" w:rsidRDefault="005E0D81">
    <w:pPr>
      <w:spacing w:line="1" w:lineRule="exact"/>
    </w:pPr>
    <w:r>
      <w:rPr>
        <w:noProof/>
        <w:lang w:bidi="ar-SA"/>
      </w:rPr>
      <mc:AlternateContent>
        <mc:Choice Requires="wps">
          <w:drawing>
            <wp:anchor distT="0" distB="0" distL="0" distR="0" simplePos="0" relativeHeight="251673600" behindDoc="1" locked="0" layoutInCell="1" allowOverlap="1" wp14:anchorId="2EE7E5D5" wp14:editId="326130AC">
              <wp:simplePos x="0" y="0"/>
              <wp:positionH relativeFrom="page">
                <wp:posOffset>1809749</wp:posOffset>
              </wp:positionH>
              <wp:positionV relativeFrom="page">
                <wp:posOffset>619125</wp:posOffset>
              </wp:positionV>
              <wp:extent cx="6848475" cy="361315"/>
              <wp:effectExtent l="0" t="0" r="0" b="0"/>
              <wp:wrapNone/>
              <wp:docPr id="58" name="Shape 58"/>
              <wp:cNvGraphicFramePr/>
              <a:graphic xmlns:a="http://schemas.openxmlformats.org/drawingml/2006/main">
                <a:graphicData uri="http://schemas.microsoft.com/office/word/2010/wordprocessingShape">
                  <wps:wsp>
                    <wps:cNvSpPr txBox="1"/>
                    <wps:spPr>
                      <a:xfrm>
                        <a:off x="0" y="0"/>
                        <a:ext cx="6848475" cy="361315"/>
                      </a:xfrm>
                      <a:prstGeom prst="rect">
                        <a:avLst/>
                      </a:prstGeom>
                      <a:noFill/>
                    </wps:spPr>
                    <wps:txbx>
                      <w:txbxContent>
                        <w:p w14:paraId="2EE7E5ED" w14:textId="52AB914E" w:rsidR="005E0D81" w:rsidRDefault="005E0D81">
                          <w:pPr>
                            <w:pStyle w:val="Style44"/>
                            <w:shd w:val="clear" w:color="auto" w:fill="auto"/>
                            <w:tabs>
                              <w:tab w:val="right" w:pos="10262"/>
                            </w:tabs>
                          </w:pPr>
                          <w:r>
                            <w:t>Identifikační kód projektu a řešitel přijemce-koordinátora (GP)</w:t>
                          </w:r>
                          <w:r>
                            <w:tab/>
                          </w:r>
                          <w:proofErr w:type="gramStart"/>
                          <w:r w:rsidR="00853984">
                            <w:rPr>
                              <w:i/>
                              <w:iCs/>
                            </w:rPr>
                            <w:t>DG16P02B00B - xxxx</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EE7E5D5" id="_x0000_t202" coordsize="21600,21600" o:spt="202" path="m,l,21600r21600,l21600,xe">
              <v:stroke joinstyle="miter"/>
              <v:path gradientshapeok="t" o:connecttype="rect"/>
            </v:shapetype>
            <v:shape id="Shape 58" o:spid="_x0000_s1042" type="#_x0000_t202" style="position:absolute;margin-left:142.5pt;margin-top:48.75pt;width:539.25pt;height:28.4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" filled="f" stroked="f">
              <v:textbox inset="0,0,0,0">
                <w:txbxContent>
                  <w:p w14:paraId="2EE7E5ED" w14:textId="52AB914E" w:rsidR="005E0D81" w:rsidRDefault="005E0D81">
                    <w:pPr>
                      <w:pStyle w:val="Style44"/>
                      <w:shd w:val="clear" w:color="auto" w:fill="auto"/>
                      <w:tabs>
                        <w:tab w:val="right" w:pos="10262"/>
                      </w:tabs>
                    </w:pPr>
                    <w:r>
                      <w:t>Identifikační kód projektu a řešitel přijemce-koordinátora (GP)</w:t>
                    </w:r>
                    <w:r>
                      <w:tab/>
                    </w:r>
                    <w:proofErr w:type="gramStart"/>
                    <w:r w:rsidR="00853984">
                      <w:rPr>
                        <w:i/>
                        <w:iCs/>
                      </w:rPr>
                      <w:t>DG16P02B00B - xxxx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2EE7E5D7" wp14:editId="2EE7E5D8">
              <wp:simplePos x="0" y="0"/>
              <wp:positionH relativeFrom="page">
                <wp:posOffset>958215</wp:posOffset>
              </wp:positionH>
              <wp:positionV relativeFrom="page">
                <wp:posOffset>1022985</wp:posOffset>
              </wp:positionV>
              <wp:extent cx="9208135" cy="0"/>
              <wp:effectExtent l="0" t="0" r="0" b="0"/>
              <wp:wrapNone/>
              <wp:docPr id="60" name="Shape 60"/>
              <wp:cNvGraphicFramePr/>
              <a:graphic xmlns:a="http://schemas.openxmlformats.org/drawingml/2006/main">
                <a:graphicData uri="http://schemas.microsoft.com/office/word/2010/wordprocessingShape">
                  <wps:wsp>
                    <wps:cNvCnPr/>
                    <wps:spPr>
                      <a:xfrm>
                        <a:off x="0" y="0"/>
                        <a:ext cx="9208135" cy="0"/>
                      </a:xfrm>
                      <a:prstGeom prst="straightConnector1">
                        <a:avLst/>
                      </a:prstGeom>
                      <a:ln w="12700">
                        <a:solidFill/>
                      </a:ln>
                    </wps:spPr>
                    <wps:bodyPr/>
                  </wps:wsp>
                </a:graphicData>
              </a:graphic>
            </wp:anchor>
          </w:drawing>
        </mc:Choice>
        <mc:Fallback>
          <w:pict>
            <v:shapetype w14:anchorId="6C69F656" id="_x0000_t32" coordsize="21600,21600" o:spt="32" o:oned="t" path="m,l21600,21600e" filled="f">
              <v:path arrowok="t" fillok="f" o:connecttype="none"/>
              <o:lock v:ext="edit" shapetype="t"/>
            </v:shapetype>
            <v:shape id="Shape 60" o:spid="_x0000_s1026" type="#_x0000_t32" style="position:absolute;margin-left:75.45pt;margin-top:80.55pt;width:725.05pt;height:0;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" strokeweight="1pt">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9C" w14:textId="1491CE1D" w:rsidR="005E0D81" w:rsidRDefault="005E0D81">
    <w:pPr>
      <w:spacing w:line="1" w:lineRule="exact"/>
    </w:pPr>
    <w:r>
      <w:rPr>
        <w:noProof/>
        <w:lang w:bidi="ar-SA"/>
      </w:rPr>
      <mc:AlternateContent>
        <mc:Choice Requires="wps">
          <w:drawing>
            <wp:anchor distT="0" distB="0" distL="0" distR="0" simplePos="0" relativeHeight="251672576" behindDoc="1" locked="0" layoutInCell="1" allowOverlap="1" wp14:anchorId="2EE7E5D9" wp14:editId="2EE7E5DA">
              <wp:simplePos x="0" y="0"/>
              <wp:positionH relativeFrom="page">
                <wp:posOffset>1814195</wp:posOffset>
              </wp:positionH>
              <wp:positionV relativeFrom="page">
                <wp:posOffset>887730</wp:posOffset>
              </wp:positionV>
              <wp:extent cx="6516370" cy="88265"/>
              <wp:effectExtent l="0" t="0" r="0" b="0"/>
              <wp:wrapNone/>
              <wp:docPr id="55" name="Shape 55"/>
              <wp:cNvGraphicFramePr/>
              <a:graphic xmlns:a="http://schemas.openxmlformats.org/drawingml/2006/main">
                <a:graphicData uri="http://schemas.microsoft.com/office/word/2010/wordprocessingShape">
                  <wps:wsp>
                    <wps:cNvSpPr txBox="1"/>
                    <wps:spPr>
                      <a:xfrm>
                        <a:off x="0" y="0"/>
                        <a:ext cx="6516370" cy="88265"/>
                      </a:xfrm>
                      <a:prstGeom prst="rect">
                        <a:avLst/>
                      </a:prstGeom>
                      <a:noFill/>
                    </wps:spPr>
                    <wps:txbx>
                      <w:txbxContent>
                        <w:p w14:paraId="2EE7E5EE" w14:textId="69A845B8" w:rsidR="005E0D81" w:rsidRDefault="005E0D81">
                          <w:pPr>
                            <w:pStyle w:val="Style44"/>
                            <w:shd w:val="clear" w:color="auto" w:fill="auto"/>
                            <w:tabs>
                              <w:tab w:val="right" w:pos="10262"/>
                            </w:tabs>
                          </w:pPr>
                        </w:p>
                      </w:txbxContent>
                    </wps:txbx>
                    <wps:bodyPr lIns="0" tIns="0" rIns="0" bIns="0">
                      <a:spAutoFit/>
                    </wps:bodyPr>
                  </wps:wsp>
                </a:graphicData>
              </a:graphic>
            </wp:anchor>
          </w:drawing>
        </mc:Choice>
        <mc:Fallback>
          <w:pict>
            <v:shapetype w14:anchorId="2EE7E5D9" id="_x0000_t202" coordsize="21600,21600" o:spt="202" path="m,l,21600r21600,l21600,xe">
              <v:stroke joinstyle="miter"/>
              <v:path gradientshapeok="t" o:connecttype="rect"/>
            </v:shapetype>
            <v:shape id="Shape 55" o:spid="_x0000_s1043" type="#_x0000_t202" style="position:absolute;margin-left:142.85pt;margin-top:69.9pt;width:513.1pt;height:6.9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" filled="f" stroked="f">
              <v:textbox style="mso-fit-shape-to-text:t" inset="0,0,0,0">
                <w:txbxContent>
                  <w:p w14:paraId="2EE7E5EE" w14:textId="69A845B8" w:rsidR="005E0D81" w:rsidRDefault="005E0D81">
                    <w:pPr>
                      <w:pStyle w:val="Style44"/>
                      <w:shd w:val="clear" w:color="auto" w:fill="auto"/>
                      <w:tabs>
                        <w:tab w:val="right" w:pos="10262"/>
                      </w:tabs>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2" w14:textId="77777777" w:rsidR="005E0D81" w:rsidRDefault="005E0D8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3" w14:textId="77777777" w:rsidR="005E0D81" w:rsidRDefault="005E0D8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4" w14:textId="77777777" w:rsidR="005E0D81" w:rsidRDefault="005E0D81">
    <w:pPr>
      <w:spacing w:line="1" w:lineRule="exact"/>
    </w:pPr>
    <w:r>
      <w:rPr>
        <w:noProof/>
        <w:lang w:bidi="ar-SA"/>
      </w:rPr>
      <mc:AlternateContent>
        <mc:Choice Requires="wps">
          <w:drawing>
            <wp:anchor distT="0" distB="0" distL="0" distR="0" simplePos="0" relativeHeight="251661312" behindDoc="1" locked="0" layoutInCell="1" allowOverlap="1" wp14:anchorId="2EE7E5A5" wp14:editId="2EE7E5A6">
              <wp:simplePos x="0" y="0"/>
              <wp:positionH relativeFrom="page">
                <wp:posOffset>1753870</wp:posOffset>
              </wp:positionH>
              <wp:positionV relativeFrom="page">
                <wp:posOffset>788035</wp:posOffset>
              </wp:positionV>
              <wp:extent cx="6516370" cy="88265"/>
              <wp:effectExtent l="0" t="0" r="0" b="0"/>
              <wp:wrapNone/>
              <wp:docPr id="18" name="Shape 18"/>
              <wp:cNvGraphicFramePr/>
              <a:graphic xmlns:a="http://schemas.openxmlformats.org/drawingml/2006/main">
                <a:graphicData uri="http://schemas.microsoft.com/office/word/2010/wordprocessingShape">
                  <wps:wsp>
                    <wps:cNvSpPr txBox="1"/>
                    <wps:spPr>
                      <a:xfrm>
                        <a:off x="0" y="0"/>
                        <a:ext cx="6516370" cy="88265"/>
                      </a:xfrm>
                      <a:prstGeom prst="rect">
                        <a:avLst/>
                      </a:prstGeom>
                      <a:noFill/>
                    </wps:spPr>
                    <wps:txbx>
                      <w:txbxContent>
                        <w:p w14:paraId="2EE7E5E1" w14:textId="3D379E5F" w:rsidR="005E0D81" w:rsidRDefault="005E0D81">
                          <w:pPr>
                            <w:pStyle w:val="Style31"/>
                            <w:shd w:val="clear" w:color="auto" w:fill="auto"/>
                            <w:tabs>
                              <w:tab w:val="right" w:pos="1026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Pr>
                              <w:rFonts w:ascii="Arial" w:eastAsia="Arial" w:hAnsi="Arial" w:cs="Arial"/>
                              <w:i/>
                              <w:iCs/>
                              <w:sz w:val="13"/>
                              <w:szCs w:val="13"/>
                            </w:rPr>
                            <w:t xml:space="preserve">DG16P02B008 - </w:t>
                          </w:r>
                          <w:r w:rsidR="00B67934">
                            <w:rPr>
                              <w:rFonts w:ascii="Arial" w:eastAsia="Arial" w:hAnsi="Arial" w:cs="Arial"/>
                              <w:i/>
                              <w:iCs/>
                              <w:sz w:val="13"/>
                              <w:szCs w:val="13"/>
                            </w:rPr>
                            <w:t>xxx</w:t>
                          </w:r>
                          <w:proofErr w:type="gramEnd"/>
                        </w:p>
                      </w:txbxContent>
                    </wps:txbx>
                    <wps:bodyPr lIns="0" tIns="0" rIns="0" bIns="0">
                      <a:spAutoFit/>
                    </wps:bodyPr>
                  </wps:wsp>
                </a:graphicData>
              </a:graphic>
            </wp:anchor>
          </w:drawing>
        </mc:Choice>
        <mc:Fallback>
          <w:pict>
            <v:shapetype w14:anchorId="2EE7E5A5" id="_x0000_t202" coordsize="21600,21600" o:spt="202" path="m,l,21600r21600,l21600,xe">
              <v:stroke joinstyle="miter"/>
              <v:path gradientshapeok="t" o:connecttype="rect"/>
            </v:shapetype>
            <v:shape id="Shape 18" o:spid="_x0000_s1030" type="#_x0000_t202" style="position:absolute;margin-left:138.1pt;margin-top:62.05pt;width:513.1pt;height:6.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" filled="f" stroked="f">
              <v:textbox style="mso-fit-shape-to-text:t" inset="0,0,0,0">
                <w:txbxContent>
                  <w:p w14:paraId="2EE7E5E1" w14:textId="3D379E5F" w:rsidR="005E0D81" w:rsidRDefault="005E0D81">
                    <w:pPr>
                      <w:pStyle w:val="Style31"/>
                      <w:shd w:val="clear" w:color="auto" w:fill="auto"/>
                      <w:tabs>
                        <w:tab w:val="right" w:pos="1026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Pr>
                        <w:rFonts w:ascii="Arial" w:eastAsia="Arial" w:hAnsi="Arial" w:cs="Arial"/>
                        <w:i/>
                        <w:iCs/>
                        <w:sz w:val="13"/>
                        <w:szCs w:val="13"/>
                      </w:rPr>
                      <w:t xml:space="preserve">DG16P02B008 - </w:t>
                    </w:r>
                    <w:r w:rsidR="00B67934">
                      <w:rPr>
                        <w:rFonts w:ascii="Arial" w:eastAsia="Arial" w:hAnsi="Arial" w:cs="Arial"/>
                        <w:i/>
                        <w:iCs/>
                        <w:sz w:val="13"/>
                        <w:szCs w:val="13"/>
                      </w:rPr>
                      <w:t>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14:anchorId="2EE7E5A7" wp14:editId="2EE7E5A8">
              <wp:simplePos x="0" y="0"/>
              <wp:positionH relativeFrom="page">
                <wp:posOffset>894715</wp:posOffset>
              </wp:positionH>
              <wp:positionV relativeFrom="page">
                <wp:posOffset>922655</wp:posOffset>
              </wp:positionV>
              <wp:extent cx="9208135" cy="0"/>
              <wp:effectExtent l="0" t="0" r="0" b="0"/>
              <wp:wrapNone/>
              <wp:docPr id="20" name="Shape 20"/>
              <wp:cNvGraphicFramePr/>
              <a:graphic xmlns:a="http://schemas.openxmlformats.org/drawingml/2006/main">
                <a:graphicData uri="http://schemas.microsoft.com/office/word/2010/wordprocessingShape">
                  <wps:wsp>
                    <wps:cNvCnPr/>
                    <wps:spPr>
                      <a:xfrm>
                        <a:off x="0" y="0"/>
                        <a:ext cx="9208135" cy="0"/>
                      </a:xfrm>
                      <a:prstGeom prst="straightConnector1">
                        <a:avLst/>
                      </a:prstGeom>
                      <a:ln w="12700">
                        <a:solidFill/>
                      </a:ln>
                    </wps:spPr>
                    <wps:bodyPr/>
                  </wps:wsp>
                </a:graphicData>
              </a:graphic>
            </wp:anchor>
          </w:drawing>
        </mc:Choice>
        <mc:Fallback>
          <w:pict>
            <v:shapetype w14:anchorId="35056D78" id="_x0000_t32" coordsize="21600,21600" o:spt="32" o:oned="t" path="m,l21600,21600e" filled="f">
              <v:path arrowok="t" fillok="f" o:connecttype="none"/>
              <o:lock v:ext="edit" shapetype="t"/>
            </v:shapetype>
            <v:shape id="Shape 20" o:spid="_x0000_s1026" type="#_x0000_t32" style="position:absolute;margin-left:70.45pt;margin-top:72.65pt;width:725.05pt;height:0;z-index:-2516725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" strokeweight="1p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5" w14:textId="77777777" w:rsidR="005E0D81" w:rsidRDefault="005E0D81">
    <w:pPr>
      <w:spacing w:line="1" w:lineRule="exact"/>
    </w:pPr>
    <w:r>
      <w:rPr>
        <w:noProof/>
        <w:lang w:bidi="ar-SA"/>
      </w:rPr>
      <mc:AlternateContent>
        <mc:Choice Requires="wps">
          <w:drawing>
            <wp:anchor distT="0" distB="0" distL="0" distR="0" simplePos="0" relativeHeight="251660288" behindDoc="1" locked="0" layoutInCell="1" allowOverlap="1" wp14:anchorId="2EE7E5A9" wp14:editId="2EE7E5AA">
              <wp:simplePos x="0" y="0"/>
              <wp:positionH relativeFrom="page">
                <wp:posOffset>1753870</wp:posOffset>
              </wp:positionH>
              <wp:positionV relativeFrom="page">
                <wp:posOffset>788035</wp:posOffset>
              </wp:positionV>
              <wp:extent cx="6516370" cy="88265"/>
              <wp:effectExtent l="0" t="0" r="0" b="0"/>
              <wp:wrapNone/>
              <wp:docPr id="15" name="Shape 15"/>
              <wp:cNvGraphicFramePr/>
              <a:graphic xmlns:a="http://schemas.openxmlformats.org/drawingml/2006/main">
                <a:graphicData uri="http://schemas.microsoft.com/office/word/2010/wordprocessingShape">
                  <wps:wsp>
                    <wps:cNvSpPr txBox="1"/>
                    <wps:spPr>
                      <a:xfrm>
                        <a:off x="0" y="0"/>
                        <a:ext cx="6516370" cy="88265"/>
                      </a:xfrm>
                      <a:prstGeom prst="rect">
                        <a:avLst/>
                      </a:prstGeom>
                      <a:noFill/>
                    </wps:spPr>
                    <wps:txbx>
                      <w:txbxContent>
                        <w:p w14:paraId="2EE7E5E2" w14:textId="77777777" w:rsidR="005E0D81" w:rsidRDefault="005E0D81">
                          <w:pPr>
                            <w:pStyle w:val="Style31"/>
                            <w:shd w:val="clear" w:color="auto" w:fill="auto"/>
                            <w:tabs>
                              <w:tab w:val="right" w:pos="1026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r>
                            <w:rPr>
                              <w:rFonts w:ascii="Arial" w:eastAsia="Arial" w:hAnsi="Arial" w:cs="Arial"/>
                              <w:i/>
                              <w:iCs/>
                              <w:sz w:val="13"/>
                              <w:szCs w:val="13"/>
                            </w:rPr>
                            <w:t>DG16P02B008 - Mgr. Markéta Trávníčková</w:t>
                          </w:r>
                        </w:p>
                      </w:txbxContent>
                    </wps:txbx>
                    <wps:bodyPr lIns="0" tIns="0" rIns="0" bIns="0">
                      <a:spAutoFit/>
                    </wps:bodyPr>
                  </wps:wsp>
                </a:graphicData>
              </a:graphic>
            </wp:anchor>
          </w:drawing>
        </mc:Choice>
        <mc:Fallback>
          <w:pict>
            <v:shapetype w14:anchorId="2EE7E5A9" id="_x0000_t202" coordsize="21600,21600" o:spt="202" path="m,l,21600r21600,l21600,xe">
              <v:stroke joinstyle="miter"/>
              <v:path gradientshapeok="t" o:connecttype="rect"/>
            </v:shapetype>
            <v:shape id="Shape 15" o:spid="_x0000_s1031" type="#_x0000_t202" style="position:absolute;margin-left:138.1pt;margin-top:62.05pt;width:513.1pt;height:6.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" filled="f" stroked="f">
              <v:textbox style="mso-fit-shape-to-text:t" inset="0,0,0,0">
                <w:txbxContent>
                  <w:p w14:paraId="2EE7E5E2" w14:textId="77777777" w:rsidR="005E0D81" w:rsidRDefault="005E0D81">
                    <w:pPr>
                      <w:pStyle w:val="Style31"/>
                      <w:shd w:val="clear" w:color="auto" w:fill="auto"/>
                      <w:tabs>
                        <w:tab w:val="right" w:pos="10262"/>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r>
                      <w:rPr>
                        <w:rFonts w:ascii="Arial" w:eastAsia="Arial" w:hAnsi="Arial" w:cs="Arial"/>
                        <w:i/>
                        <w:iCs/>
                        <w:sz w:val="13"/>
                        <w:szCs w:val="13"/>
                      </w:rPr>
                      <w:t>DG16P02B008 - Mgr. Markéta Trávníčková</w:t>
                    </w:r>
                  </w:p>
                </w:txbxContent>
              </v:textbox>
              <w10:wrap anchorx="page" anchory="page"/>
            </v:shape>
          </w:pict>
        </mc:Fallback>
      </mc:AlternateContent>
    </w:r>
    <w:r>
      <w:rPr>
        <w:noProof/>
        <w:lang w:bidi="ar-SA"/>
      </w:rPr>
      <mc:AlternateContent>
        <mc:Choice Requires="wps">
          <w:drawing>
            <wp:anchor distT="0" distB="0" distL="114300" distR="114300" simplePos="0" relativeHeight="251644928" behindDoc="1" locked="0" layoutInCell="1" allowOverlap="1" wp14:anchorId="2EE7E5AB" wp14:editId="2EE7E5AC">
              <wp:simplePos x="0" y="0"/>
              <wp:positionH relativeFrom="page">
                <wp:posOffset>894715</wp:posOffset>
              </wp:positionH>
              <wp:positionV relativeFrom="page">
                <wp:posOffset>922655</wp:posOffset>
              </wp:positionV>
              <wp:extent cx="9208135" cy="0"/>
              <wp:effectExtent l="0" t="0" r="0" b="0"/>
              <wp:wrapNone/>
              <wp:docPr id="17" name="Shape 17"/>
              <wp:cNvGraphicFramePr/>
              <a:graphic xmlns:a="http://schemas.openxmlformats.org/drawingml/2006/main">
                <a:graphicData uri="http://schemas.microsoft.com/office/word/2010/wordprocessingShape">
                  <wps:wsp>
                    <wps:cNvCnPr/>
                    <wps:spPr>
                      <a:xfrm>
                        <a:off x="0" y="0"/>
                        <a:ext cx="9208135" cy="0"/>
                      </a:xfrm>
                      <a:prstGeom prst="straightConnector1">
                        <a:avLst/>
                      </a:prstGeom>
                      <a:ln w="12700">
                        <a:solidFill/>
                      </a:ln>
                    </wps:spPr>
                    <wps:bodyPr/>
                  </wps:wsp>
                </a:graphicData>
              </a:graphic>
            </wp:anchor>
          </w:drawing>
        </mc:Choice>
        <mc:Fallback>
          <w:pict>
            <v:shapetype w14:anchorId="34EB1E2F" id="_x0000_t32" coordsize="21600,21600" o:spt="32" o:oned="t" path="m,l21600,21600e" filled="f">
              <v:path arrowok="t" fillok="f" o:connecttype="none"/>
              <o:lock v:ext="edit" shapetype="t"/>
            </v:shapetype>
            <v:shape id="Shape 17" o:spid="_x0000_s1026" type="#_x0000_t32" style="position:absolute;margin-left:70.45pt;margin-top:72.65pt;width:725.05pt;height:0;z-index:-2516715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" strokeweight="1p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6" w14:textId="77777777" w:rsidR="005E0D81" w:rsidRDefault="005E0D81">
    <w:pPr>
      <w:spacing w:line="1" w:lineRule="exact"/>
    </w:pPr>
    <w:r>
      <w:rPr>
        <w:noProof/>
        <w:lang w:bidi="ar-SA"/>
      </w:rPr>
      <mc:AlternateContent>
        <mc:Choice Requires="wps">
          <w:drawing>
            <wp:anchor distT="0" distB="0" distL="0" distR="0" simplePos="0" relativeHeight="251662336" behindDoc="1" locked="0" layoutInCell="1" allowOverlap="1" wp14:anchorId="2EE7E5AD" wp14:editId="2EE7E5AE">
              <wp:simplePos x="0" y="0"/>
              <wp:positionH relativeFrom="page">
                <wp:posOffset>1755775</wp:posOffset>
              </wp:positionH>
              <wp:positionV relativeFrom="page">
                <wp:posOffset>785495</wp:posOffset>
              </wp:positionV>
              <wp:extent cx="6510655"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6510655" cy="91440"/>
                      </a:xfrm>
                      <a:prstGeom prst="rect">
                        <a:avLst/>
                      </a:prstGeom>
                      <a:noFill/>
                    </wps:spPr>
                    <wps:txbx>
                      <w:txbxContent>
                        <w:p w14:paraId="2EE7E5E3" w14:textId="25266837" w:rsidR="005E0D81" w:rsidRDefault="005E0D81">
                          <w:pPr>
                            <w:pStyle w:val="Style31"/>
                            <w:shd w:val="clear" w:color="auto" w:fill="auto"/>
                            <w:tabs>
                              <w:tab w:val="right" w:pos="10253"/>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Pr>
                              <w:rFonts w:ascii="Arial" w:eastAsia="Arial" w:hAnsi="Arial" w:cs="Arial"/>
                              <w:i/>
                              <w:iCs/>
                              <w:sz w:val="13"/>
                              <w:szCs w:val="13"/>
                            </w:rPr>
                            <w:t xml:space="preserve">DG18P02B008 - </w:t>
                          </w:r>
                          <w:r w:rsidR="00856AA7">
                            <w:rPr>
                              <w:rFonts w:ascii="Arial" w:eastAsia="Arial" w:hAnsi="Arial" w:cs="Arial"/>
                              <w:i/>
                              <w:iCs/>
                              <w:sz w:val="13"/>
                              <w:szCs w:val="13"/>
                            </w:rPr>
                            <w:t>xxx</w:t>
                          </w:r>
                          <w:proofErr w:type="gramEnd"/>
                        </w:p>
                      </w:txbxContent>
                    </wps:txbx>
                    <wps:bodyPr lIns="0" tIns="0" rIns="0" bIns="0">
                      <a:spAutoFit/>
                    </wps:bodyPr>
                  </wps:wsp>
                </a:graphicData>
              </a:graphic>
            </wp:anchor>
          </w:drawing>
        </mc:Choice>
        <mc:Fallback>
          <w:pict>
            <v:shapetype w14:anchorId="2EE7E5AD" id="_x0000_t202" coordsize="21600,21600" o:spt="202" path="m,l,21600r21600,l21600,xe">
              <v:stroke joinstyle="miter"/>
              <v:path gradientshapeok="t" o:connecttype="rect"/>
            </v:shapetype>
            <v:shape id="Shape 21" o:spid="_x0000_s1032" type="#_x0000_t202" style="position:absolute;margin-left:138.25pt;margin-top:61.85pt;width:512.65pt;height:7.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" filled="f" stroked="f">
              <v:textbox style="mso-fit-shape-to-text:t" inset="0,0,0,0">
                <w:txbxContent>
                  <w:p w14:paraId="2EE7E5E3" w14:textId="25266837" w:rsidR="005E0D81" w:rsidRDefault="005E0D81">
                    <w:pPr>
                      <w:pStyle w:val="Style31"/>
                      <w:shd w:val="clear" w:color="auto" w:fill="auto"/>
                      <w:tabs>
                        <w:tab w:val="right" w:pos="10253"/>
                      </w:tabs>
                      <w:rPr>
                        <w:sz w:val="13"/>
                        <w:szCs w:val="13"/>
                      </w:rPr>
                    </w:pPr>
                    <w:r>
                      <w:rPr>
                        <w:rFonts w:ascii="Arial" w:eastAsia="Arial" w:hAnsi="Arial" w:cs="Arial"/>
                        <w:sz w:val="13"/>
                        <w:szCs w:val="13"/>
                      </w:rPr>
                      <w:t>Identifikační kód projektu a řešitel přijemce-koordinátora (GP)</w:t>
                    </w:r>
                    <w:r>
                      <w:rPr>
                        <w:rFonts w:ascii="Arial" w:eastAsia="Arial" w:hAnsi="Arial" w:cs="Arial"/>
                        <w:sz w:val="13"/>
                        <w:szCs w:val="13"/>
                      </w:rPr>
                      <w:tab/>
                    </w:r>
                    <w:proofErr w:type="gramStart"/>
                    <w:r>
                      <w:rPr>
                        <w:rFonts w:ascii="Arial" w:eastAsia="Arial" w:hAnsi="Arial" w:cs="Arial"/>
                        <w:i/>
                        <w:iCs/>
                        <w:sz w:val="13"/>
                        <w:szCs w:val="13"/>
                      </w:rPr>
                      <w:t xml:space="preserve">DG18P02B008 - </w:t>
                    </w:r>
                    <w:r w:rsidR="00856AA7">
                      <w:rPr>
                        <w:rFonts w:ascii="Arial" w:eastAsia="Arial" w:hAnsi="Arial" w:cs="Arial"/>
                        <w:i/>
                        <w:iCs/>
                        <w:sz w:val="13"/>
                        <w:szCs w:val="13"/>
                      </w:rPr>
                      <w:t>xxx</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5952" behindDoc="1" locked="0" layoutInCell="1" allowOverlap="1" wp14:anchorId="2EE7E5AF" wp14:editId="2EE7E5B0">
              <wp:simplePos x="0" y="0"/>
              <wp:positionH relativeFrom="page">
                <wp:posOffset>895985</wp:posOffset>
              </wp:positionH>
              <wp:positionV relativeFrom="page">
                <wp:posOffset>922020</wp:posOffset>
              </wp:positionV>
              <wp:extent cx="9201785" cy="0"/>
              <wp:effectExtent l="0" t="0" r="0" b="0"/>
              <wp:wrapNone/>
              <wp:docPr id="23" name="Shape 23"/>
              <wp:cNvGraphicFramePr/>
              <a:graphic xmlns:a="http://schemas.openxmlformats.org/drawingml/2006/main">
                <a:graphicData uri="http://schemas.microsoft.com/office/word/2010/wordprocessingShape">
                  <wps:wsp>
                    <wps:cNvCnPr/>
                    <wps:spPr>
                      <a:xfrm>
                        <a:off x="0" y="0"/>
                        <a:ext cx="9201785" cy="0"/>
                      </a:xfrm>
                      <a:prstGeom prst="straightConnector1">
                        <a:avLst/>
                      </a:prstGeom>
                      <a:ln w="12700">
                        <a:solidFill/>
                      </a:ln>
                    </wps:spPr>
                    <wps:bodyPr/>
                  </wps:wsp>
                </a:graphicData>
              </a:graphic>
            </wp:anchor>
          </w:drawing>
        </mc:Choice>
        <mc:Fallback>
          <w:pict>
            <v:shapetype w14:anchorId="57C3D3C2" id="_x0000_t32" coordsize="21600,21600" o:spt="32" o:oned="t" path="m,l21600,21600e" filled="f">
              <v:path arrowok="t" fillok="f" o:connecttype="none"/>
              <o:lock v:ext="edit" shapetype="t"/>
            </v:shapetype>
            <v:shape id="Shape 23" o:spid="_x0000_s1026" type="#_x0000_t32" style="position:absolute;margin-left:70.55pt;margin-top:72.6pt;width:724.55pt;height:0;z-index:-2516705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" strokeweight="1p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7" w14:textId="77777777" w:rsidR="005E0D81" w:rsidRDefault="005E0D8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E588" w14:textId="77777777" w:rsidR="005E0D81" w:rsidRDefault="005E0D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E5412"/>
    <w:multiLevelType w:val="multilevel"/>
    <w:tmpl w:val="E878D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B74106"/>
    <w:rsid w:val="00022C56"/>
    <w:rsid w:val="00034141"/>
    <w:rsid w:val="00041382"/>
    <w:rsid w:val="00041620"/>
    <w:rsid w:val="00044548"/>
    <w:rsid w:val="00055E64"/>
    <w:rsid w:val="000710C4"/>
    <w:rsid w:val="00096092"/>
    <w:rsid w:val="000A1AA0"/>
    <w:rsid w:val="000E4C7B"/>
    <w:rsid w:val="000F5782"/>
    <w:rsid w:val="001149B6"/>
    <w:rsid w:val="00120838"/>
    <w:rsid w:val="00163703"/>
    <w:rsid w:val="001963E1"/>
    <w:rsid w:val="001F2A2C"/>
    <w:rsid w:val="001F67B7"/>
    <w:rsid w:val="0022016A"/>
    <w:rsid w:val="00291F81"/>
    <w:rsid w:val="00297B17"/>
    <w:rsid w:val="00390484"/>
    <w:rsid w:val="003E5F91"/>
    <w:rsid w:val="003F56FF"/>
    <w:rsid w:val="00424FBA"/>
    <w:rsid w:val="0043334E"/>
    <w:rsid w:val="00475FF4"/>
    <w:rsid w:val="00481B9E"/>
    <w:rsid w:val="004A1DBF"/>
    <w:rsid w:val="004A27DD"/>
    <w:rsid w:val="004E4670"/>
    <w:rsid w:val="004E5AF7"/>
    <w:rsid w:val="00500E5F"/>
    <w:rsid w:val="0051135A"/>
    <w:rsid w:val="005235E9"/>
    <w:rsid w:val="00562B90"/>
    <w:rsid w:val="005817BA"/>
    <w:rsid w:val="005E0D81"/>
    <w:rsid w:val="005E4365"/>
    <w:rsid w:val="005E723B"/>
    <w:rsid w:val="005F0D14"/>
    <w:rsid w:val="005F4372"/>
    <w:rsid w:val="0065053A"/>
    <w:rsid w:val="00656374"/>
    <w:rsid w:val="0067323F"/>
    <w:rsid w:val="006837FB"/>
    <w:rsid w:val="006962C0"/>
    <w:rsid w:val="0070160B"/>
    <w:rsid w:val="00711F6C"/>
    <w:rsid w:val="007221E7"/>
    <w:rsid w:val="00735809"/>
    <w:rsid w:val="0077292A"/>
    <w:rsid w:val="007778A7"/>
    <w:rsid w:val="007C6740"/>
    <w:rsid w:val="007C7F33"/>
    <w:rsid w:val="007E6D1C"/>
    <w:rsid w:val="007F1461"/>
    <w:rsid w:val="008526B8"/>
    <w:rsid w:val="00853984"/>
    <w:rsid w:val="00856AA7"/>
    <w:rsid w:val="00894CA2"/>
    <w:rsid w:val="008A5F15"/>
    <w:rsid w:val="008A6AA6"/>
    <w:rsid w:val="008C07C9"/>
    <w:rsid w:val="00912213"/>
    <w:rsid w:val="009D5457"/>
    <w:rsid w:val="00A07FBD"/>
    <w:rsid w:val="00A42B84"/>
    <w:rsid w:val="00A70717"/>
    <w:rsid w:val="00A7296D"/>
    <w:rsid w:val="00A93747"/>
    <w:rsid w:val="00AA6C1D"/>
    <w:rsid w:val="00AA722F"/>
    <w:rsid w:val="00AC07FB"/>
    <w:rsid w:val="00AC2576"/>
    <w:rsid w:val="00AC49EB"/>
    <w:rsid w:val="00AD2105"/>
    <w:rsid w:val="00AD5454"/>
    <w:rsid w:val="00B67934"/>
    <w:rsid w:val="00B7233E"/>
    <w:rsid w:val="00B74106"/>
    <w:rsid w:val="00B94D9D"/>
    <w:rsid w:val="00BD5EC5"/>
    <w:rsid w:val="00C007FF"/>
    <w:rsid w:val="00C113EE"/>
    <w:rsid w:val="00C16CD6"/>
    <w:rsid w:val="00C52DD5"/>
    <w:rsid w:val="00C833EE"/>
    <w:rsid w:val="00C8546E"/>
    <w:rsid w:val="00CA0EFA"/>
    <w:rsid w:val="00CB3659"/>
    <w:rsid w:val="00D33D61"/>
    <w:rsid w:val="00D442A1"/>
    <w:rsid w:val="00D8638E"/>
    <w:rsid w:val="00D91D5B"/>
    <w:rsid w:val="00DF7AB3"/>
    <w:rsid w:val="00E02D75"/>
    <w:rsid w:val="00E1595D"/>
    <w:rsid w:val="00E272B6"/>
    <w:rsid w:val="00E35B26"/>
    <w:rsid w:val="00E628C1"/>
    <w:rsid w:val="00E707B6"/>
    <w:rsid w:val="00ED1435"/>
    <w:rsid w:val="00ED4DDE"/>
    <w:rsid w:val="00EF140E"/>
    <w:rsid w:val="00F74637"/>
    <w:rsid w:val="00F8413C"/>
    <w:rsid w:val="00FA4561"/>
    <w:rsid w:val="00FB04CC"/>
    <w:rsid w:val="00FD3226"/>
    <w:rsid w:val="00FD7F04"/>
    <w:rsid w:val="00FF58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7D13F"/>
  <w15:docId w15:val="{7329876D-2808-423C-9B5E-AB6E743F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val="0"/>
      <w:bCs w:val="0"/>
      <w:i w:val="0"/>
      <w:iCs w:val="0"/>
      <w:smallCaps w:val="0"/>
      <w:strike w:val="0"/>
      <w:sz w:val="20"/>
      <w:szCs w:val="20"/>
      <w:u w:val="none"/>
    </w:rPr>
  </w:style>
  <w:style w:type="character" w:customStyle="1" w:styleId="CharStyle5">
    <w:name w:val="Char Style 5"/>
    <w:basedOn w:val="Standardnpsmoodstavce"/>
    <w:link w:val="Style4"/>
    <w:rPr>
      <w:b w:val="0"/>
      <w:bCs w:val="0"/>
      <w:i w:val="0"/>
      <w:iCs w:val="0"/>
      <w:smallCaps w:val="0"/>
      <w:strike w:val="0"/>
      <w:sz w:val="22"/>
      <w:szCs w:val="22"/>
      <w:u w:val="none"/>
    </w:rPr>
  </w:style>
  <w:style w:type="character" w:customStyle="1" w:styleId="CharStyle8">
    <w:name w:val="Char Style 8"/>
    <w:basedOn w:val="Standardnpsmoodstavce"/>
    <w:link w:val="Style7"/>
    <w:rPr>
      <w:b/>
      <w:bCs/>
      <w:i w:val="0"/>
      <w:iCs w:val="0"/>
      <w:smallCaps w:val="0"/>
      <w:strike w:val="0"/>
      <w:sz w:val="26"/>
      <w:szCs w:val="26"/>
      <w:u w:val="none"/>
    </w:rPr>
  </w:style>
  <w:style w:type="character" w:customStyle="1" w:styleId="CharStyle13">
    <w:name w:val="Char Style 13"/>
    <w:basedOn w:val="Standardnpsmoodstavce"/>
    <w:link w:val="Style12"/>
    <w:rPr>
      <w:rFonts w:ascii="Arial" w:eastAsia="Arial" w:hAnsi="Arial" w:cs="Arial"/>
      <w:b w:val="0"/>
      <w:bCs w:val="0"/>
      <w:i w:val="0"/>
      <w:iCs w:val="0"/>
      <w:smallCaps w:val="0"/>
      <w:strike w:val="0"/>
      <w:sz w:val="13"/>
      <w:szCs w:val="13"/>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13"/>
      <w:szCs w:val="13"/>
      <w:u w:val="none"/>
    </w:rPr>
  </w:style>
  <w:style w:type="character" w:customStyle="1" w:styleId="CharStyle22">
    <w:name w:val="Char Style 22"/>
    <w:basedOn w:val="Standardnpsmoodstavce"/>
    <w:link w:val="Style21"/>
    <w:rPr>
      <w:rFonts w:ascii="Arial" w:eastAsia="Arial" w:hAnsi="Arial" w:cs="Arial"/>
      <w:b w:val="0"/>
      <w:bCs w:val="0"/>
      <w:i w:val="0"/>
      <w:iCs w:val="0"/>
      <w:smallCaps w:val="0"/>
      <w:strike w:val="0"/>
      <w:sz w:val="14"/>
      <w:szCs w:val="14"/>
      <w:u w:val="none"/>
    </w:rPr>
  </w:style>
  <w:style w:type="character" w:customStyle="1" w:styleId="CharStyle25">
    <w:name w:val="Char Style 25"/>
    <w:basedOn w:val="Standardnpsmoodstavce"/>
    <w:link w:val="Style24"/>
    <w:rPr>
      <w:b/>
      <w:bCs/>
      <w:i w:val="0"/>
      <w:iCs w:val="0"/>
      <w:smallCaps w:val="0"/>
      <w:strike w:val="0"/>
      <w:sz w:val="15"/>
      <w:szCs w:val="15"/>
      <w:u w:val="none"/>
    </w:rPr>
  </w:style>
  <w:style w:type="character" w:customStyle="1" w:styleId="CharStyle30">
    <w:name w:val="Char Style 30"/>
    <w:basedOn w:val="Standardnpsmoodstavce"/>
    <w:link w:val="Style29"/>
    <w:rPr>
      <w:rFonts w:ascii="Arial" w:eastAsia="Arial" w:hAnsi="Arial" w:cs="Arial"/>
      <w:b/>
      <w:bCs/>
      <w:i w:val="0"/>
      <w:iCs w:val="0"/>
      <w:smallCaps w:val="0"/>
      <w:strike w:val="0"/>
      <w:sz w:val="15"/>
      <w:szCs w:val="15"/>
      <w:u w:val="none"/>
    </w:rPr>
  </w:style>
  <w:style w:type="character" w:customStyle="1" w:styleId="CharStyle32">
    <w:name w:val="Char Style 32"/>
    <w:basedOn w:val="Standardnpsmoodstavce"/>
    <w:link w:val="Style31"/>
    <w:rPr>
      <w:b w:val="0"/>
      <w:bCs w:val="0"/>
      <w:i w:val="0"/>
      <w:iCs w:val="0"/>
      <w:smallCaps w:val="0"/>
      <w:strike w:val="0"/>
      <w:sz w:val="20"/>
      <w:szCs w:val="20"/>
      <w:u w:val="none"/>
    </w:rPr>
  </w:style>
  <w:style w:type="character" w:customStyle="1" w:styleId="CharStyle36">
    <w:name w:val="Char Style 36"/>
    <w:basedOn w:val="Standardnpsmoodstavce"/>
    <w:link w:val="Style35"/>
    <w:rPr>
      <w:rFonts w:ascii="Arial" w:eastAsia="Arial" w:hAnsi="Arial" w:cs="Arial"/>
      <w:b w:val="0"/>
      <w:bCs w:val="0"/>
      <w:i w:val="0"/>
      <w:iCs w:val="0"/>
      <w:smallCaps w:val="0"/>
      <w:strike w:val="0"/>
      <w:sz w:val="13"/>
      <w:szCs w:val="13"/>
      <w:u w:val="none"/>
    </w:rPr>
  </w:style>
  <w:style w:type="character" w:customStyle="1" w:styleId="CharStyle45">
    <w:name w:val="Char Style 45"/>
    <w:basedOn w:val="Standardnpsmoodstavce"/>
    <w:link w:val="Style44"/>
    <w:rPr>
      <w:rFonts w:ascii="Arial" w:eastAsia="Arial" w:hAnsi="Arial" w:cs="Arial"/>
      <w:b w:val="0"/>
      <w:bCs w:val="0"/>
      <w:i w:val="0"/>
      <w:iCs w:val="0"/>
      <w:smallCaps w:val="0"/>
      <w:strike w:val="0"/>
      <w:sz w:val="13"/>
      <w:szCs w:val="13"/>
      <w:u w:val="none"/>
    </w:rPr>
  </w:style>
  <w:style w:type="paragraph" w:customStyle="1" w:styleId="Style2">
    <w:name w:val="Style 2"/>
    <w:basedOn w:val="Normln"/>
    <w:link w:val="CharStyle3"/>
    <w:pPr>
      <w:shd w:val="clear" w:color="auto" w:fill="FFFFFF"/>
    </w:pPr>
    <w:rPr>
      <w:sz w:val="20"/>
      <w:szCs w:val="20"/>
    </w:rPr>
  </w:style>
  <w:style w:type="paragraph" w:customStyle="1" w:styleId="Style4">
    <w:name w:val="Style 4"/>
    <w:basedOn w:val="Normln"/>
    <w:link w:val="CharStyle5"/>
    <w:pPr>
      <w:shd w:val="clear" w:color="auto" w:fill="FFFFFF"/>
      <w:spacing w:after="280" w:line="262" w:lineRule="auto"/>
    </w:pPr>
    <w:rPr>
      <w:sz w:val="22"/>
      <w:szCs w:val="22"/>
    </w:rPr>
  </w:style>
  <w:style w:type="paragraph" w:customStyle="1" w:styleId="Style7">
    <w:name w:val="Style 7"/>
    <w:basedOn w:val="Normln"/>
    <w:link w:val="CharStyle8"/>
    <w:pPr>
      <w:shd w:val="clear" w:color="auto" w:fill="FFFFFF"/>
      <w:spacing w:after="280"/>
    </w:pPr>
    <w:rPr>
      <w:b/>
      <w:bCs/>
      <w:sz w:val="26"/>
      <w:szCs w:val="26"/>
    </w:rPr>
  </w:style>
  <w:style w:type="paragraph" w:customStyle="1" w:styleId="Style12">
    <w:name w:val="Style 12"/>
    <w:basedOn w:val="Normln"/>
    <w:link w:val="CharStyle13"/>
    <w:pPr>
      <w:shd w:val="clear" w:color="auto" w:fill="FFFFFF"/>
      <w:jc w:val="right"/>
    </w:pPr>
    <w:rPr>
      <w:rFonts w:ascii="Arial" w:eastAsia="Arial" w:hAnsi="Arial" w:cs="Arial"/>
      <w:sz w:val="13"/>
      <w:szCs w:val="13"/>
    </w:rPr>
  </w:style>
  <w:style w:type="paragraph" w:customStyle="1" w:styleId="Style16">
    <w:name w:val="Style 16"/>
    <w:basedOn w:val="Normln"/>
    <w:link w:val="CharStyle17"/>
    <w:pPr>
      <w:shd w:val="clear" w:color="auto" w:fill="FFFFFF"/>
    </w:pPr>
    <w:rPr>
      <w:rFonts w:ascii="Arial" w:eastAsia="Arial" w:hAnsi="Arial" w:cs="Arial"/>
      <w:sz w:val="13"/>
      <w:szCs w:val="13"/>
    </w:rPr>
  </w:style>
  <w:style w:type="paragraph" w:customStyle="1" w:styleId="Style21">
    <w:name w:val="Style 21"/>
    <w:basedOn w:val="Normln"/>
    <w:link w:val="CharStyle22"/>
    <w:pPr>
      <w:shd w:val="clear" w:color="auto" w:fill="FFFFFF"/>
    </w:pPr>
    <w:rPr>
      <w:rFonts w:ascii="Arial" w:eastAsia="Arial" w:hAnsi="Arial" w:cs="Arial"/>
      <w:sz w:val="14"/>
      <w:szCs w:val="14"/>
    </w:rPr>
  </w:style>
  <w:style w:type="paragraph" w:customStyle="1" w:styleId="Style24">
    <w:name w:val="Style 24"/>
    <w:basedOn w:val="Normln"/>
    <w:link w:val="CharStyle25"/>
    <w:pPr>
      <w:shd w:val="clear" w:color="auto" w:fill="FFFFFF"/>
    </w:pPr>
    <w:rPr>
      <w:b/>
      <w:bCs/>
      <w:sz w:val="15"/>
      <w:szCs w:val="15"/>
    </w:rPr>
  </w:style>
  <w:style w:type="paragraph" w:customStyle="1" w:styleId="Style29">
    <w:name w:val="Style 29"/>
    <w:basedOn w:val="Normln"/>
    <w:link w:val="CharStyle30"/>
    <w:pPr>
      <w:shd w:val="clear" w:color="auto" w:fill="FFFFFF"/>
      <w:spacing w:after="110"/>
      <w:jc w:val="center"/>
      <w:outlineLvl w:val="0"/>
    </w:pPr>
    <w:rPr>
      <w:rFonts w:ascii="Arial" w:eastAsia="Arial" w:hAnsi="Arial" w:cs="Arial"/>
      <w:b/>
      <w:bCs/>
      <w:sz w:val="15"/>
      <w:szCs w:val="15"/>
    </w:rPr>
  </w:style>
  <w:style w:type="paragraph" w:customStyle="1" w:styleId="Style31">
    <w:name w:val="Style 31"/>
    <w:basedOn w:val="Normln"/>
    <w:link w:val="CharStyle32"/>
    <w:pPr>
      <w:shd w:val="clear" w:color="auto" w:fill="FFFFFF"/>
    </w:pPr>
    <w:rPr>
      <w:sz w:val="20"/>
      <w:szCs w:val="20"/>
    </w:rPr>
  </w:style>
  <w:style w:type="paragraph" w:customStyle="1" w:styleId="Style35">
    <w:name w:val="Style 35"/>
    <w:basedOn w:val="Normln"/>
    <w:link w:val="CharStyle36"/>
    <w:pPr>
      <w:shd w:val="clear" w:color="auto" w:fill="FFFFFF"/>
      <w:spacing w:after="160"/>
      <w:ind w:left="1440"/>
    </w:pPr>
    <w:rPr>
      <w:rFonts w:ascii="Arial" w:eastAsia="Arial" w:hAnsi="Arial" w:cs="Arial"/>
      <w:sz w:val="13"/>
      <w:szCs w:val="13"/>
    </w:rPr>
  </w:style>
  <w:style w:type="paragraph" w:customStyle="1" w:styleId="Style44">
    <w:name w:val="Style 44"/>
    <w:basedOn w:val="Normln"/>
    <w:link w:val="CharStyle45"/>
    <w:pPr>
      <w:shd w:val="clear" w:color="auto" w:fill="FFFFFF"/>
    </w:pPr>
    <w:rPr>
      <w:rFonts w:ascii="Arial" w:eastAsia="Arial" w:hAnsi="Arial" w:cs="Arial"/>
      <w:sz w:val="13"/>
      <w:szCs w:val="13"/>
    </w:rPr>
  </w:style>
  <w:style w:type="paragraph" w:styleId="Zhlav">
    <w:name w:val="header"/>
    <w:basedOn w:val="Normln"/>
    <w:link w:val="ZhlavChar"/>
    <w:uiPriority w:val="99"/>
    <w:unhideWhenUsed/>
    <w:rsid w:val="00AC49EB"/>
    <w:pPr>
      <w:tabs>
        <w:tab w:val="center" w:pos="4536"/>
        <w:tab w:val="right" w:pos="9072"/>
      </w:tabs>
    </w:pPr>
  </w:style>
  <w:style w:type="character" w:customStyle="1" w:styleId="ZhlavChar">
    <w:name w:val="Záhlaví Char"/>
    <w:basedOn w:val="Standardnpsmoodstavce"/>
    <w:link w:val="Zhlav"/>
    <w:uiPriority w:val="99"/>
    <w:rsid w:val="00AC49EB"/>
    <w:rPr>
      <w:color w:val="000000"/>
    </w:rPr>
  </w:style>
  <w:style w:type="paragraph" w:styleId="Zpat">
    <w:name w:val="footer"/>
    <w:basedOn w:val="Normln"/>
    <w:link w:val="ZpatChar"/>
    <w:uiPriority w:val="99"/>
    <w:unhideWhenUsed/>
    <w:rsid w:val="00AC49EB"/>
    <w:pPr>
      <w:tabs>
        <w:tab w:val="center" w:pos="4536"/>
        <w:tab w:val="right" w:pos="9072"/>
      </w:tabs>
    </w:pPr>
  </w:style>
  <w:style w:type="character" w:customStyle="1" w:styleId="ZpatChar">
    <w:name w:val="Zápatí Char"/>
    <w:basedOn w:val="Standardnpsmoodstavce"/>
    <w:link w:val="Zpat"/>
    <w:uiPriority w:val="99"/>
    <w:rsid w:val="00AC49E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29</Pages>
  <Words>11336</Words>
  <Characters>66885</Characters>
  <Application>Microsoft Office Word</Application>
  <DocSecurity>0</DocSecurity>
  <Lines>557</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Musílková</dc:creator>
  <cp:lastModifiedBy>Kateřina Musílková</cp:lastModifiedBy>
  <cp:revision>110</cp:revision>
  <dcterms:created xsi:type="dcterms:W3CDTF">2020-03-31T10:23:00Z</dcterms:created>
  <dcterms:modified xsi:type="dcterms:W3CDTF">2021-01-19T07:26:00Z</dcterms:modified>
</cp:coreProperties>
</file>