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CBC47" w14:textId="77777777" w:rsidR="00D80E7C" w:rsidRDefault="00D80E7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F3FB28E" w14:textId="77777777" w:rsidR="00D80E7C" w:rsidRDefault="00D80E7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9B1C55B" w14:textId="77777777" w:rsidR="00D80E7C" w:rsidRDefault="00D80E7C">
      <w:pPr>
        <w:shd w:val="clear" w:color="auto" w:fill="D8101F"/>
        <w:jc w:val="center"/>
        <w:rPr>
          <w:rFonts w:ascii="Calibri" w:hAnsi="Calibri" w:cs="Calibri"/>
          <w:b/>
          <w:sz w:val="30"/>
          <w:szCs w:val="30"/>
        </w:rPr>
      </w:pPr>
    </w:p>
    <w:p w14:paraId="63ED10BE" w14:textId="6767781F" w:rsidR="00D80E7C" w:rsidRDefault="00556EEF">
      <w:pPr>
        <w:shd w:val="clear" w:color="auto" w:fill="D8101F"/>
        <w:spacing w:line="276" w:lineRule="auto"/>
        <w:jc w:val="center"/>
        <w:rPr>
          <w:rFonts w:ascii="Calibri" w:hAnsi="Calibri" w:cs="Calibri"/>
          <w:b/>
          <w:color w:val="FFFFFF" w:themeColor="background1"/>
          <w:sz w:val="32"/>
          <w:szCs w:val="30"/>
        </w:rPr>
      </w:pPr>
      <w:r>
        <w:rPr>
          <w:rFonts w:ascii="Calibri" w:hAnsi="Calibri" w:cs="Calibri"/>
          <w:b/>
          <w:color w:val="FFFFFF" w:themeColor="background1"/>
          <w:sz w:val="32"/>
          <w:szCs w:val="30"/>
        </w:rPr>
        <w:t xml:space="preserve">Dodatek č. 1 ke </w:t>
      </w:r>
      <w:r w:rsidR="00DB1E4A">
        <w:rPr>
          <w:rFonts w:ascii="Calibri" w:hAnsi="Calibri" w:cs="Calibri"/>
          <w:b/>
          <w:color w:val="FFFFFF" w:themeColor="background1"/>
          <w:sz w:val="32"/>
          <w:szCs w:val="30"/>
        </w:rPr>
        <w:t>SMLOUV</w:t>
      </w:r>
      <w:r>
        <w:rPr>
          <w:rFonts w:ascii="Calibri" w:hAnsi="Calibri" w:cs="Calibri"/>
          <w:b/>
          <w:color w:val="FFFFFF" w:themeColor="background1"/>
          <w:sz w:val="32"/>
          <w:szCs w:val="30"/>
        </w:rPr>
        <w:t>Ě</w:t>
      </w:r>
      <w:r w:rsidR="00DB1E4A">
        <w:rPr>
          <w:rFonts w:ascii="Calibri" w:hAnsi="Calibri" w:cs="Calibri"/>
          <w:b/>
          <w:color w:val="FFFFFF" w:themeColor="background1"/>
          <w:sz w:val="32"/>
          <w:szCs w:val="30"/>
        </w:rPr>
        <w:t xml:space="preserve"> </w:t>
      </w:r>
    </w:p>
    <w:p w14:paraId="18A83D51" w14:textId="77777777" w:rsidR="00D80E7C" w:rsidRDefault="00DB1E4A">
      <w:pPr>
        <w:shd w:val="clear" w:color="auto" w:fill="D8101F"/>
        <w:spacing w:line="276" w:lineRule="auto"/>
        <w:jc w:val="center"/>
        <w:rPr>
          <w:rFonts w:ascii="Calibri" w:hAnsi="Calibri" w:cs="Calibri"/>
          <w:color w:val="FFFFFF" w:themeColor="background1"/>
          <w:sz w:val="28"/>
          <w:szCs w:val="28"/>
        </w:rPr>
      </w:pPr>
      <w:r>
        <w:rPr>
          <w:rFonts w:ascii="Calibri" w:hAnsi="Calibri" w:cs="Calibri"/>
          <w:color w:val="FFFFFF" w:themeColor="background1"/>
          <w:sz w:val="28"/>
          <w:szCs w:val="28"/>
        </w:rPr>
        <w:t>O ZPRACOVÁNÍ MEZD A ZAJIŠTĚNÍ SOUVISEJÍCÍCH SLUŽEB</w:t>
      </w:r>
    </w:p>
    <w:p w14:paraId="0944FC4F" w14:textId="77777777" w:rsidR="00D80E7C" w:rsidRDefault="00D80E7C">
      <w:pPr>
        <w:shd w:val="clear" w:color="auto" w:fill="D8101F"/>
        <w:jc w:val="center"/>
        <w:rPr>
          <w:rFonts w:ascii="Calibri" w:hAnsi="Calibri" w:cs="Calibri"/>
          <w:b/>
          <w:sz w:val="30"/>
          <w:szCs w:val="30"/>
        </w:rPr>
      </w:pPr>
    </w:p>
    <w:p w14:paraId="369018CC" w14:textId="77777777" w:rsidR="00D80E7C" w:rsidRDefault="00D80E7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114297E" w14:textId="77777777" w:rsidR="00D80E7C" w:rsidRDefault="00D80E7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D88A962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4ED6C993" w14:textId="77777777" w:rsidR="00D80E7C" w:rsidRDefault="00DB1E4A">
      <w:pPr>
        <w:shd w:val="clear" w:color="auto" w:fill="44586C"/>
        <w:rPr>
          <w:rFonts w:ascii="Calibri" w:hAnsi="Calibri" w:cs="Calibri"/>
          <w:color w:val="FFFFFF" w:themeColor="background1"/>
          <w:szCs w:val="22"/>
        </w:rPr>
      </w:pPr>
      <w:r>
        <w:rPr>
          <w:rFonts w:ascii="Calibri" w:hAnsi="Calibri" w:cs="Calibri"/>
          <w:color w:val="FFFFFF" w:themeColor="background1"/>
          <w:szCs w:val="22"/>
        </w:rPr>
        <w:t>Smluvní strany:</w:t>
      </w:r>
    </w:p>
    <w:p w14:paraId="20FFF65A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169AAE65" w14:textId="77777777" w:rsidR="00D80E7C" w:rsidRDefault="00D80E7C">
      <w:pPr>
        <w:rPr>
          <w:rFonts w:ascii="Calibri" w:hAnsi="Calibri" w:cs="Calibri"/>
          <w:b/>
          <w:sz w:val="22"/>
          <w:szCs w:val="22"/>
          <w:highlight w:val="white"/>
        </w:rPr>
      </w:pPr>
    </w:p>
    <w:p w14:paraId="578EA62F" w14:textId="77777777" w:rsidR="00A00E11" w:rsidRPr="004C6901" w:rsidRDefault="00A00E11" w:rsidP="00A00E11">
      <w:pPr>
        <w:pStyle w:val="Odstavecseseznamem"/>
        <w:numPr>
          <w:ilvl w:val="0"/>
          <w:numId w:val="14"/>
        </w:numPr>
        <w:rPr>
          <w:rFonts w:ascii="Calibri" w:hAnsi="Calibri" w:cs="Calibri"/>
          <w:b/>
          <w:sz w:val="22"/>
          <w:szCs w:val="22"/>
        </w:rPr>
      </w:pPr>
      <w:r w:rsidRPr="00207723">
        <w:rPr>
          <w:rFonts w:ascii="Calibri" w:hAnsi="Calibri" w:cs="Calibri"/>
          <w:b/>
          <w:sz w:val="22"/>
          <w:szCs w:val="22"/>
        </w:rPr>
        <w:t>Základní škola Jeseník, příspěvková organizace</w:t>
      </w:r>
    </w:p>
    <w:p w14:paraId="168A4054" w14:textId="77777777" w:rsidR="00A00E11" w:rsidRPr="004C6901" w:rsidRDefault="00A00E11" w:rsidP="00A00E11">
      <w:pPr>
        <w:pStyle w:val="Odstavecseseznamem"/>
        <w:ind w:left="502"/>
        <w:rPr>
          <w:rFonts w:ascii="Calibri" w:hAnsi="Calibri" w:cs="Calibri"/>
          <w:bCs/>
          <w:sz w:val="22"/>
          <w:szCs w:val="22"/>
        </w:rPr>
      </w:pPr>
      <w:r w:rsidRPr="004C6901">
        <w:rPr>
          <w:rFonts w:ascii="Calibri" w:hAnsi="Calibri" w:cs="Calibri"/>
          <w:bCs/>
          <w:sz w:val="22"/>
          <w:szCs w:val="22"/>
        </w:rPr>
        <w:t>sídlem:</w:t>
      </w:r>
      <w:r w:rsidRPr="004C6901">
        <w:rPr>
          <w:rFonts w:ascii="Calibri" w:hAnsi="Calibri" w:cs="Calibri"/>
          <w:bCs/>
          <w:sz w:val="22"/>
          <w:szCs w:val="22"/>
        </w:rPr>
        <w:tab/>
      </w:r>
      <w:r w:rsidRPr="004C6901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Nábřežní 28/413, 790 01 Jeseník</w:t>
      </w:r>
      <w:r w:rsidRPr="004C6901">
        <w:rPr>
          <w:rFonts w:ascii="Calibri" w:hAnsi="Calibri" w:cs="Calibri"/>
          <w:bCs/>
          <w:sz w:val="22"/>
          <w:szCs w:val="22"/>
        </w:rPr>
        <w:t xml:space="preserve"> </w:t>
      </w:r>
    </w:p>
    <w:p w14:paraId="50D29588" w14:textId="77777777" w:rsidR="00A00E11" w:rsidRPr="004C6901" w:rsidRDefault="00A00E11" w:rsidP="00A00E11">
      <w:pPr>
        <w:pStyle w:val="Odstavecseseznamem"/>
        <w:ind w:left="502"/>
        <w:rPr>
          <w:rFonts w:ascii="Calibri" w:hAnsi="Calibri" w:cs="Calibri"/>
          <w:bCs/>
          <w:sz w:val="22"/>
          <w:szCs w:val="22"/>
        </w:rPr>
      </w:pPr>
      <w:r w:rsidRPr="004C6901">
        <w:rPr>
          <w:rFonts w:ascii="Calibri" w:hAnsi="Calibri" w:cs="Calibri"/>
          <w:bCs/>
          <w:sz w:val="22"/>
          <w:szCs w:val="22"/>
        </w:rPr>
        <w:t>IČO:</w:t>
      </w:r>
      <w:r w:rsidRPr="004C6901">
        <w:rPr>
          <w:rFonts w:ascii="Calibri" w:hAnsi="Calibri" w:cs="Calibri"/>
          <w:bCs/>
          <w:sz w:val="22"/>
          <w:szCs w:val="22"/>
        </w:rPr>
        <w:tab/>
      </w:r>
      <w:r w:rsidRPr="004C6901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70599921</w:t>
      </w:r>
    </w:p>
    <w:p w14:paraId="39BF5308" w14:textId="77777777" w:rsidR="00A00E11" w:rsidRPr="004C6901" w:rsidRDefault="00A00E11" w:rsidP="00A00E11">
      <w:pPr>
        <w:pStyle w:val="Odstavecseseznamem"/>
        <w:ind w:left="502"/>
        <w:rPr>
          <w:rFonts w:ascii="Calibri" w:hAnsi="Calibri" w:cs="Calibri"/>
          <w:bCs/>
          <w:sz w:val="22"/>
          <w:szCs w:val="22"/>
        </w:rPr>
      </w:pPr>
      <w:r w:rsidRPr="004C6901">
        <w:rPr>
          <w:rFonts w:ascii="Calibri" w:hAnsi="Calibri" w:cs="Calibri"/>
          <w:bCs/>
          <w:sz w:val="22"/>
          <w:szCs w:val="22"/>
        </w:rPr>
        <w:t>zastoupená:</w:t>
      </w:r>
      <w:r w:rsidRPr="004C6901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Mgr. Dominikem Liberdou, ředitelem</w:t>
      </w:r>
      <w:r w:rsidRPr="004C6901">
        <w:rPr>
          <w:rFonts w:ascii="Calibri" w:hAnsi="Calibri" w:cs="Calibri"/>
          <w:bCs/>
          <w:sz w:val="22"/>
          <w:szCs w:val="22"/>
        </w:rPr>
        <w:t xml:space="preserve"> školy</w:t>
      </w:r>
    </w:p>
    <w:p w14:paraId="7BE11E76" w14:textId="77777777" w:rsidR="00A00E11" w:rsidRPr="004C6901" w:rsidRDefault="00A00E11" w:rsidP="00A00E11">
      <w:pPr>
        <w:pStyle w:val="Odstavecseseznamem"/>
        <w:ind w:left="502"/>
        <w:rPr>
          <w:rFonts w:ascii="Calibri" w:hAnsi="Calibri" w:cs="Calibri"/>
          <w:sz w:val="22"/>
          <w:szCs w:val="22"/>
        </w:rPr>
      </w:pPr>
    </w:p>
    <w:p w14:paraId="065A9CCA" w14:textId="77777777" w:rsidR="00A00E11" w:rsidRPr="004C6901" w:rsidRDefault="00A00E11" w:rsidP="00A00E11">
      <w:pPr>
        <w:pStyle w:val="Odstavecseseznamem"/>
        <w:ind w:left="502"/>
        <w:rPr>
          <w:rFonts w:ascii="Calibri" w:hAnsi="Calibri" w:cs="Calibri"/>
          <w:b/>
          <w:sz w:val="22"/>
          <w:szCs w:val="22"/>
        </w:rPr>
      </w:pPr>
      <w:r w:rsidRPr="004C6901">
        <w:rPr>
          <w:rFonts w:ascii="Calibri" w:hAnsi="Calibri" w:cs="Calibri"/>
          <w:sz w:val="22"/>
          <w:szCs w:val="22"/>
        </w:rPr>
        <w:t>(dále jen jako „</w:t>
      </w:r>
      <w:r w:rsidRPr="004C6901">
        <w:rPr>
          <w:rFonts w:ascii="Calibri" w:hAnsi="Calibri" w:cs="Calibri"/>
          <w:b/>
          <w:i/>
          <w:sz w:val="22"/>
          <w:szCs w:val="22"/>
        </w:rPr>
        <w:t>Odběratel</w:t>
      </w:r>
      <w:r w:rsidRPr="004C6901">
        <w:rPr>
          <w:rFonts w:ascii="Calibri" w:hAnsi="Calibri" w:cs="Calibri"/>
          <w:sz w:val="22"/>
          <w:szCs w:val="22"/>
        </w:rPr>
        <w:t>“)</w:t>
      </w:r>
    </w:p>
    <w:p w14:paraId="5D3DB80A" w14:textId="77777777" w:rsidR="00A00E11" w:rsidRPr="004C6901" w:rsidRDefault="00A00E11" w:rsidP="00A00E11">
      <w:pPr>
        <w:rPr>
          <w:rFonts w:ascii="Calibri" w:hAnsi="Calibri" w:cs="Calibri"/>
          <w:sz w:val="22"/>
          <w:szCs w:val="22"/>
        </w:rPr>
      </w:pPr>
    </w:p>
    <w:p w14:paraId="5DAEC871" w14:textId="77777777" w:rsidR="004471BD" w:rsidRPr="004C6901" w:rsidRDefault="004471BD" w:rsidP="004471BD">
      <w:pPr>
        <w:rPr>
          <w:rFonts w:ascii="Calibri" w:hAnsi="Calibri" w:cs="Calibri"/>
          <w:sz w:val="22"/>
          <w:szCs w:val="22"/>
        </w:rPr>
      </w:pPr>
    </w:p>
    <w:p w14:paraId="154C7E88" w14:textId="77777777" w:rsidR="004471BD" w:rsidRPr="004C6901" w:rsidRDefault="004471BD" w:rsidP="004471BD">
      <w:pPr>
        <w:jc w:val="center"/>
        <w:rPr>
          <w:rFonts w:ascii="Calibri" w:hAnsi="Calibri" w:cs="Calibri"/>
          <w:sz w:val="22"/>
          <w:szCs w:val="22"/>
        </w:rPr>
      </w:pPr>
      <w:r w:rsidRPr="004C6901">
        <w:rPr>
          <w:rFonts w:ascii="Calibri" w:hAnsi="Calibri" w:cs="Calibri"/>
          <w:sz w:val="22"/>
          <w:szCs w:val="22"/>
        </w:rPr>
        <w:t>a</w:t>
      </w:r>
    </w:p>
    <w:p w14:paraId="329ED4F7" w14:textId="77777777" w:rsidR="004471BD" w:rsidRPr="004C6901" w:rsidRDefault="004471BD" w:rsidP="004471BD">
      <w:pPr>
        <w:tabs>
          <w:tab w:val="left" w:pos="4035"/>
        </w:tabs>
        <w:rPr>
          <w:rFonts w:ascii="Calibri" w:hAnsi="Calibri" w:cs="Calibri"/>
          <w:sz w:val="22"/>
          <w:szCs w:val="22"/>
        </w:rPr>
      </w:pPr>
      <w:r w:rsidRPr="004C6901">
        <w:rPr>
          <w:rFonts w:ascii="Calibri" w:hAnsi="Calibri" w:cs="Calibri"/>
          <w:sz w:val="22"/>
          <w:szCs w:val="22"/>
        </w:rPr>
        <w:tab/>
      </w:r>
    </w:p>
    <w:p w14:paraId="125CCBFE" w14:textId="77777777" w:rsidR="004471BD" w:rsidRPr="004C6901" w:rsidRDefault="004471BD" w:rsidP="004471BD">
      <w:pPr>
        <w:pStyle w:val="Odstavecseseznamem"/>
        <w:numPr>
          <w:ilvl w:val="0"/>
          <w:numId w:val="14"/>
        </w:numPr>
        <w:rPr>
          <w:rFonts w:ascii="Calibri" w:hAnsi="Calibri" w:cs="Calibri"/>
          <w:b/>
          <w:sz w:val="22"/>
          <w:szCs w:val="22"/>
        </w:rPr>
      </w:pPr>
      <w:r w:rsidRPr="004C6901">
        <w:rPr>
          <w:rFonts w:ascii="Calibri" w:hAnsi="Calibri" w:cs="Calibri"/>
          <w:b/>
          <w:sz w:val="22"/>
          <w:szCs w:val="22"/>
        </w:rPr>
        <w:t>Barbora Grigoriadisová</w:t>
      </w:r>
    </w:p>
    <w:p w14:paraId="0D0A94F6" w14:textId="77777777" w:rsidR="004471BD" w:rsidRPr="004C6901" w:rsidRDefault="004471BD" w:rsidP="004471BD">
      <w:pPr>
        <w:pStyle w:val="Odstavecseseznamem"/>
        <w:ind w:left="502"/>
        <w:rPr>
          <w:rFonts w:ascii="Calibri" w:hAnsi="Calibri" w:cs="Calibri"/>
          <w:sz w:val="22"/>
          <w:szCs w:val="22"/>
        </w:rPr>
      </w:pPr>
      <w:r w:rsidRPr="004C6901">
        <w:rPr>
          <w:rFonts w:ascii="Calibri" w:hAnsi="Calibri" w:cs="Calibri"/>
          <w:sz w:val="22"/>
          <w:szCs w:val="22"/>
        </w:rPr>
        <w:t xml:space="preserve">sídlem: </w:t>
      </w:r>
      <w:r w:rsidRPr="004C6901">
        <w:rPr>
          <w:rFonts w:ascii="Calibri" w:hAnsi="Calibri" w:cs="Calibri"/>
          <w:sz w:val="22"/>
          <w:szCs w:val="22"/>
        </w:rPr>
        <w:tab/>
      </w:r>
      <w:r w:rsidRPr="004C6901">
        <w:rPr>
          <w:rFonts w:ascii="Calibri" w:hAnsi="Calibri" w:cs="Calibri"/>
          <w:sz w:val="22"/>
          <w:szCs w:val="22"/>
        </w:rPr>
        <w:tab/>
        <w:t>Kobylá nad Vidnavkou 67, 790 65 Žulová</w:t>
      </w:r>
    </w:p>
    <w:p w14:paraId="6A0151FE" w14:textId="77777777" w:rsidR="004471BD" w:rsidRPr="004C6901" w:rsidRDefault="004471BD" w:rsidP="004471BD">
      <w:pPr>
        <w:pStyle w:val="Odstavecseseznamem"/>
        <w:ind w:left="502"/>
        <w:rPr>
          <w:rFonts w:ascii="Calibri" w:hAnsi="Calibri" w:cs="Calibri"/>
          <w:sz w:val="22"/>
          <w:szCs w:val="22"/>
        </w:rPr>
      </w:pPr>
      <w:r w:rsidRPr="004C6901">
        <w:rPr>
          <w:rFonts w:ascii="Calibri" w:hAnsi="Calibri" w:cs="Calibri"/>
          <w:sz w:val="22"/>
          <w:szCs w:val="22"/>
        </w:rPr>
        <w:t xml:space="preserve">IČ: </w:t>
      </w:r>
      <w:r w:rsidRPr="004C6901">
        <w:rPr>
          <w:rFonts w:ascii="Calibri" w:hAnsi="Calibri" w:cs="Calibri"/>
          <w:sz w:val="22"/>
          <w:szCs w:val="22"/>
        </w:rPr>
        <w:tab/>
      </w:r>
      <w:r w:rsidRPr="004C6901">
        <w:rPr>
          <w:rFonts w:ascii="Calibri" w:hAnsi="Calibri" w:cs="Calibri"/>
          <w:sz w:val="22"/>
          <w:szCs w:val="22"/>
        </w:rPr>
        <w:tab/>
        <w:t>09009957</w:t>
      </w:r>
    </w:p>
    <w:p w14:paraId="4FB3790E" w14:textId="77777777" w:rsidR="004471BD" w:rsidRDefault="004471BD" w:rsidP="004471BD">
      <w:pPr>
        <w:pStyle w:val="Odstavecseseznamem"/>
        <w:ind w:left="502"/>
        <w:rPr>
          <w:rFonts w:ascii="Calibri" w:hAnsi="Calibri" w:cs="Calibri"/>
          <w:sz w:val="22"/>
          <w:szCs w:val="22"/>
        </w:rPr>
      </w:pPr>
      <w:r w:rsidRPr="004C6901">
        <w:rPr>
          <w:rFonts w:ascii="Calibri" w:hAnsi="Calibri" w:cs="Calibri"/>
          <w:sz w:val="22"/>
          <w:szCs w:val="22"/>
        </w:rPr>
        <w:t>Neplátce DPH</w:t>
      </w:r>
    </w:p>
    <w:p w14:paraId="3337EAA0" w14:textId="77777777" w:rsidR="004471BD" w:rsidRPr="004C6901" w:rsidRDefault="004471BD" w:rsidP="004471BD">
      <w:pPr>
        <w:pStyle w:val="Odstavecseseznamem"/>
        <w:ind w:left="502"/>
        <w:rPr>
          <w:rFonts w:ascii="Calibri" w:hAnsi="Calibri" w:cs="Calibri"/>
          <w:sz w:val="22"/>
          <w:szCs w:val="22"/>
        </w:rPr>
      </w:pPr>
      <w:r w:rsidRPr="004C6901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apsána v živnostenském rejstříku pod č. j. MJ/11931/2020/ŽÚ/Gr, </w:t>
      </w:r>
      <w:r w:rsidRPr="004C6901">
        <w:rPr>
          <w:rFonts w:ascii="Calibri" w:hAnsi="Calibri" w:cs="Calibri"/>
          <w:sz w:val="22"/>
          <w:szCs w:val="22"/>
        </w:rPr>
        <w:t>Úř</w:t>
      </w:r>
      <w:r>
        <w:rPr>
          <w:rFonts w:ascii="Calibri" w:hAnsi="Calibri" w:cs="Calibri"/>
          <w:sz w:val="22"/>
          <w:szCs w:val="22"/>
        </w:rPr>
        <w:t xml:space="preserve">ad příslušný podle § 71 odst. 2 </w:t>
      </w:r>
      <w:r w:rsidRPr="004C6901">
        <w:rPr>
          <w:rFonts w:ascii="Calibri" w:hAnsi="Calibri" w:cs="Calibri"/>
          <w:sz w:val="22"/>
          <w:szCs w:val="22"/>
        </w:rPr>
        <w:t>živnostenského zákona:</w:t>
      </w:r>
      <w:r>
        <w:rPr>
          <w:rFonts w:ascii="Calibri" w:hAnsi="Calibri" w:cs="Calibri"/>
          <w:sz w:val="22"/>
          <w:szCs w:val="22"/>
        </w:rPr>
        <w:t xml:space="preserve"> </w:t>
      </w:r>
      <w:r w:rsidRPr="004C6901">
        <w:rPr>
          <w:rFonts w:ascii="Calibri" w:hAnsi="Calibri" w:cs="Calibri"/>
          <w:sz w:val="22"/>
          <w:szCs w:val="22"/>
        </w:rPr>
        <w:t>Městs</w:t>
      </w:r>
      <w:r>
        <w:rPr>
          <w:rFonts w:ascii="Calibri" w:hAnsi="Calibri" w:cs="Calibri"/>
          <w:sz w:val="22"/>
          <w:szCs w:val="22"/>
        </w:rPr>
        <w:t xml:space="preserve">ký </w:t>
      </w:r>
      <w:r w:rsidRPr="004C6901">
        <w:rPr>
          <w:rFonts w:ascii="Calibri" w:hAnsi="Calibri" w:cs="Calibri"/>
          <w:sz w:val="22"/>
          <w:szCs w:val="22"/>
        </w:rPr>
        <w:t>úřad Jeseník</w:t>
      </w:r>
    </w:p>
    <w:p w14:paraId="0330BC1E" w14:textId="77777777" w:rsidR="004471BD" w:rsidRPr="00F36024" w:rsidRDefault="004471BD" w:rsidP="004471BD">
      <w:pPr>
        <w:pStyle w:val="Odstavecseseznamem"/>
        <w:ind w:left="502"/>
        <w:rPr>
          <w:rFonts w:ascii="Calibri" w:hAnsi="Calibri" w:cs="Calibri"/>
          <w:sz w:val="22"/>
          <w:szCs w:val="22"/>
          <w:highlight w:val="yellow"/>
        </w:rPr>
      </w:pPr>
    </w:p>
    <w:p w14:paraId="7FAD8304" w14:textId="77777777" w:rsidR="004471BD" w:rsidRPr="00780D90" w:rsidRDefault="004471BD" w:rsidP="004471BD">
      <w:pPr>
        <w:rPr>
          <w:rFonts w:ascii="Calibri" w:hAnsi="Calibri" w:cs="Calibri"/>
          <w:sz w:val="22"/>
          <w:szCs w:val="22"/>
        </w:rPr>
      </w:pPr>
    </w:p>
    <w:p w14:paraId="3E883288" w14:textId="77777777" w:rsidR="004471BD" w:rsidRPr="000A7491" w:rsidRDefault="004471BD" w:rsidP="004471BD">
      <w:pPr>
        <w:pStyle w:val="Odstavecseseznamem"/>
        <w:ind w:left="502"/>
        <w:rPr>
          <w:rFonts w:ascii="Calibri" w:hAnsi="Calibri" w:cs="Calibri"/>
          <w:b/>
          <w:sz w:val="22"/>
          <w:szCs w:val="22"/>
        </w:rPr>
      </w:pPr>
      <w:r w:rsidRPr="00352819">
        <w:rPr>
          <w:rFonts w:ascii="Calibri" w:hAnsi="Calibri" w:cs="Calibri"/>
          <w:sz w:val="22"/>
          <w:szCs w:val="22"/>
        </w:rPr>
        <w:t xml:space="preserve">(dále </w:t>
      </w:r>
      <w:r>
        <w:rPr>
          <w:rFonts w:ascii="Calibri" w:hAnsi="Calibri" w:cs="Calibri"/>
          <w:sz w:val="22"/>
          <w:szCs w:val="22"/>
        </w:rPr>
        <w:t xml:space="preserve">jen </w:t>
      </w:r>
      <w:r w:rsidRPr="00352819">
        <w:rPr>
          <w:rFonts w:ascii="Calibri" w:hAnsi="Calibri" w:cs="Calibri"/>
          <w:sz w:val="22"/>
          <w:szCs w:val="22"/>
        </w:rPr>
        <w:t>jako „</w:t>
      </w:r>
      <w:r>
        <w:rPr>
          <w:rFonts w:ascii="Calibri" w:hAnsi="Calibri" w:cs="Calibri"/>
          <w:b/>
          <w:i/>
          <w:sz w:val="22"/>
          <w:szCs w:val="22"/>
        </w:rPr>
        <w:t>Poskytovatel</w:t>
      </w:r>
      <w:r w:rsidRPr="00352819">
        <w:rPr>
          <w:rFonts w:ascii="Calibri" w:hAnsi="Calibri" w:cs="Calibri"/>
          <w:sz w:val="22"/>
          <w:szCs w:val="22"/>
        </w:rPr>
        <w:t>“)</w:t>
      </w:r>
    </w:p>
    <w:p w14:paraId="0A07628D" w14:textId="77777777" w:rsidR="004471BD" w:rsidRDefault="004471BD" w:rsidP="004471BD">
      <w:pPr>
        <w:rPr>
          <w:rFonts w:ascii="Calibri" w:hAnsi="Calibri" w:cs="Calibri"/>
          <w:sz w:val="22"/>
          <w:szCs w:val="22"/>
        </w:rPr>
      </w:pPr>
    </w:p>
    <w:p w14:paraId="667DF961" w14:textId="77777777" w:rsidR="00D80E7C" w:rsidRDefault="00D80E7C">
      <w:pPr>
        <w:rPr>
          <w:rFonts w:ascii="Calibri" w:hAnsi="Calibri" w:cs="Calibri"/>
          <w:sz w:val="22"/>
          <w:szCs w:val="22"/>
        </w:rPr>
      </w:pPr>
    </w:p>
    <w:p w14:paraId="09D4DBFA" w14:textId="77777777" w:rsidR="00D80E7C" w:rsidRDefault="00D80E7C">
      <w:pPr>
        <w:rPr>
          <w:rFonts w:ascii="Calibri" w:hAnsi="Calibri" w:cs="Calibri"/>
          <w:sz w:val="22"/>
          <w:szCs w:val="22"/>
        </w:rPr>
      </w:pPr>
    </w:p>
    <w:p w14:paraId="4607C236" w14:textId="77777777" w:rsidR="00D80E7C" w:rsidRDefault="00D80E7C">
      <w:pPr>
        <w:rPr>
          <w:rFonts w:ascii="Calibri" w:hAnsi="Calibri" w:cs="Calibri"/>
          <w:sz w:val="22"/>
          <w:szCs w:val="22"/>
        </w:rPr>
      </w:pPr>
    </w:p>
    <w:p w14:paraId="5E1FA90D" w14:textId="77777777" w:rsidR="00D80E7C" w:rsidRDefault="00D80E7C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FA54B8F" w14:textId="77777777" w:rsidR="00D80E7C" w:rsidRDefault="00D80E7C">
      <w:pPr>
        <w:pStyle w:val="Odstavecseseznamem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350A61D" w14:textId="77777777" w:rsidR="00D80E7C" w:rsidRDefault="00D80E7C">
      <w:pPr>
        <w:rPr>
          <w:rFonts w:ascii="Calibri" w:hAnsi="Calibri" w:cs="Calibri"/>
          <w:color w:val="FFFFFF" w:themeColor="background1"/>
          <w:sz w:val="10"/>
          <w:szCs w:val="10"/>
        </w:rPr>
      </w:pPr>
    </w:p>
    <w:p w14:paraId="48014F12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754349A5" w14:textId="13ACC53C" w:rsidR="00D80E7C" w:rsidRDefault="00DB1E4A">
      <w:pPr>
        <w:shd w:val="clear" w:color="auto" w:fill="44586C"/>
        <w:rPr>
          <w:rFonts w:ascii="Calibri" w:hAnsi="Calibri" w:cs="Calibri"/>
          <w:color w:val="FFFFFF" w:themeColor="background1"/>
          <w:szCs w:val="22"/>
        </w:rPr>
      </w:pPr>
      <w:r>
        <w:rPr>
          <w:rFonts w:ascii="Calibri" w:hAnsi="Calibri" w:cs="Calibri"/>
          <w:color w:val="FFFFFF" w:themeColor="background1"/>
          <w:szCs w:val="22"/>
        </w:rPr>
        <w:t xml:space="preserve"> Článek I. </w:t>
      </w:r>
      <w:r>
        <w:rPr>
          <w:rFonts w:ascii="Calibri" w:hAnsi="Calibri" w:cs="Calibri"/>
          <w:color w:val="FFFFFF" w:themeColor="background1"/>
          <w:szCs w:val="22"/>
        </w:rPr>
        <w:tab/>
        <w:t xml:space="preserve">Předmět </w:t>
      </w:r>
      <w:r w:rsidR="00556EEF">
        <w:rPr>
          <w:rFonts w:ascii="Calibri" w:hAnsi="Calibri" w:cs="Calibri"/>
          <w:color w:val="FFFFFF" w:themeColor="background1"/>
          <w:szCs w:val="22"/>
        </w:rPr>
        <w:t>dodatku</w:t>
      </w:r>
    </w:p>
    <w:p w14:paraId="316D2332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42EC1080" w14:textId="77777777" w:rsidR="00D80E7C" w:rsidRDefault="00D80E7C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C7F5778" w14:textId="39A4490B" w:rsidR="00D80E7C" w:rsidRDefault="00556EEF" w:rsidP="00556EEF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uzavřely smlouvu o zpracování mezd a zajištění souvisejících služeb (dále jen „Smlouva“), jejímž předmětem je zejména poskytování mzdové služby na základě mzdových dat a mzdových dokumentů.</w:t>
      </w:r>
    </w:p>
    <w:p w14:paraId="6E9309C7" w14:textId="20FABFE7" w:rsidR="00556EEF" w:rsidRDefault="00556EEF" w:rsidP="00556EEF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Předmětem tohoto dodatku je změna závazku ze Smlouvy odpovídající zvýšení částky finančního limitu (čl. </w:t>
      </w:r>
      <w:r w:rsidR="00D9734C" w:rsidRPr="00146BBF">
        <w:rPr>
          <w:rFonts w:ascii="Calibri" w:hAnsi="Calibri" w:cs="Calibri"/>
          <w:sz w:val="22"/>
          <w:szCs w:val="22"/>
        </w:rPr>
        <w:t xml:space="preserve">VI odst. 1 a 2 </w:t>
      </w:r>
      <w:r>
        <w:rPr>
          <w:rFonts w:ascii="Calibri" w:hAnsi="Calibri" w:cs="Calibri"/>
          <w:sz w:val="22"/>
          <w:szCs w:val="22"/>
        </w:rPr>
        <w:t>Smlouvy) odměny za provádění Mzdových služeb poskytnuté Poskytovatelem odběrateli na základě Smlouvy.</w:t>
      </w:r>
    </w:p>
    <w:p w14:paraId="6DE25431" w14:textId="4CAEAD66" w:rsidR="00556EEF" w:rsidRDefault="00556E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43EF2C0" w14:textId="77777777" w:rsidR="0085380F" w:rsidRDefault="0085380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E420640" w14:textId="45F6B365" w:rsidR="00556EEF" w:rsidRDefault="00556E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44D0422" w14:textId="77777777" w:rsidR="00556EEF" w:rsidRDefault="00556E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49A8D7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36DF18D2" w14:textId="44FBE71B" w:rsidR="00D80E7C" w:rsidRDefault="00DB1E4A">
      <w:pPr>
        <w:shd w:val="clear" w:color="auto" w:fill="44586C"/>
        <w:rPr>
          <w:rFonts w:ascii="Calibri" w:hAnsi="Calibri" w:cs="Calibri"/>
          <w:color w:val="FFFFFF" w:themeColor="background1"/>
          <w:szCs w:val="22"/>
        </w:rPr>
      </w:pPr>
      <w:r>
        <w:rPr>
          <w:rFonts w:ascii="Calibri" w:hAnsi="Calibri" w:cs="Calibri"/>
          <w:color w:val="FFFFFF" w:themeColor="background1"/>
          <w:szCs w:val="22"/>
        </w:rPr>
        <w:t xml:space="preserve"> Článek II. </w:t>
      </w:r>
      <w:r>
        <w:rPr>
          <w:rFonts w:ascii="Calibri" w:hAnsi="Calibri" w:cs="Calibri"/>
          <w:color w:val="FFFFFF" w:themeColor="background1"/>
          <w:szCs w:val="22"/>
        </w:rPr>
        <w:tab/>
      </w:r>
      <w:r w:rsidR="0085380F">
        <w:rPr>
          <w:rFonts w:ascii="Calibri" w:hAnsi="Calibri" w:cs="Calibri"/>
          <w:color w:val="FFFFFF" w:themeColor="background1"/>
          <w:szCs w:val="22"/>
        </w:rPr>
        <w:t>Změna finanční odměny za Mzdové služby dle Smlouvy</w:t>
      </w:r>
    </w:p>
    <w:p w14:paraId="27C80C87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40956186" w14:textId="77777777" w:rsidR="00D80E7C" w:rsidRDefault="00D80E7C">
      <w:pPr>
        <w:pStyle w:val="Odstavecseseznamem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10AA84E2" w14:textId="25296715" w:rsidR="0085380F" w:rsidRDefault="0085380F" w:rsidP="0085380F">
      <w:pPr>
        <w:pStyle w:val="Odstavecseseznamem"/>
        <w:numPr>
          <w:ilvl w:val="0"/>
          <w:numId w:val="2"/>
        </w:numPr>
        <w:jc w:val="both"/>
      </w:pPr>
      <w:r>
        <w:rPr>
          <w:rFonts w:ascii="Calibri" w:hAnsi="Calibri" w:cs="Calibri"/>
          <w:sz w:val="22"/>
          <w:szCs w:val="22"/>
        </w:rPr>
        <w:t xml:space="preserve">Smluvní strany ujednaly, že za výkon Mzdových služeb náleží Poskytovateli základní měsíční odměna ve výši </w:t>
      </w:r>
      <w:r>
        <w:rPr>
          <w:rFonts w:ascii="Calibri" w:hAnsi="Calibri" w:cs="Calibri"/>
          <w:color w:val="000000" w:themeColor="text1"/>
          <w:sz w:val="22"/>
          <w:szCs w:val="22"/>
          <w:highlight w:val="white"/>
        </w:rPr>
        <w:t>155,00 Kč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/ osobní číslo v rozsahu služeb podle modulu MZDY a VÝKAZNICTVÍ. </w:t>
      </w:r>
    </w:p>
    <w:p w14:paraId="78B87E88" w14:textId="77777777" w:rsidR="0085380F" w:rsidRDefault="0085380F" w:rsidP="0085380F">
      <w:pPr>
        <w:pStyle w:val="Odstavecseseznamem"/>
        <w:ind w:left="360"/>
        <w:jc w:val="both"/>
        <w:rPr>
          <w:rFonts w:ascii="Calibri" w:hAnsi="Calibri" w:cs="Calibri"/>
          <w:b/>
          <w:sz w:val="22"/>
          <w:szCs w:val="22"/>
          <w:highlight w:val="white"/>
        </w:rPr>
      </w:pPr>
    </w:p>
    <w:p w14:paraId="58DB1C98" w14:textId="38FE7235" w:rsidR="0085380F" w:rsidRPr="0085380F" w:rsidRDefault="0085380F" w:rsidP="0085380F">
      <w:pPr>
        <w:numPr>
          <w:ilvl w:val="0"/>
          <w:numId w:val="2"/>
        </w:numPr>
      </w:pPr>
      <w:r>
        <w:rPr>
          <w:rFonts w:ascii="Calibri" w:hAnsi="Calibri" w:cs="Calibri"/>
          <w:bCs/>
          <w:sz w:val="22"/>
          <w:szCs w:val="22"/>
          <w:highlight w:val="white"/>
        </w:rPr>
        <w:t>Uveden</w:t>
      </w:r>
      <w:r w:rsidR="004F158B">
        <w:rPr>
          <w:rFonts w:ascii="Calibri" w:hAnsi="Calibri" w:cs="Calibri"/>
          <w:bCs/>
          <w:sz w:val="22"/>
          <w:szCs w:val="22"/>
          <w:highlight w:val="white"/>
        </w:rPr>
        <w:t>á</w:t>
      </w:r>
      <w:r>
        <w:rPr>
          <w:rFonts w:ascii="Calibri" w:hAnsi="Calibri" w:cs="Calibri"/>
          <w:bCs/>
          <w:sz w:val="22"/>
          <w:szCs w:val="22"/>
          <w:highlight w:val="white"/>
        </w:rPr>
        <w:t xml:space="preserve"> odměna je navýšena </w:t>
      </w:r>
      <w:r w:rsidR="001C7836">
        <w:rPr>
          <w:rFonts w:ascii="Calibri" w:hAnsi="Calibri" w:cs="Calibri"/>
          <w:bCs/>
          <w:sz w:val="22"/>
          <w:szCs w:val="22"/>
          <w:highlight w:val="white"/>
        </w:rPr>
        <w:t>o</w:t>
      </w:r>
      <w:r>
        <w:rPr>
          <w:rFonts w:ascii="Calibri" w:hAnsi="Calibri" w:cs="Calibri"/>
          <w:bCs/>
          <w:sz w:val="22"/>
          <w:szCs w:val="22"/>
          <w:highlight w:val="white"/>
        </w:rPr>
        <w:t xml:space="preserve"> 55,00 Kč</w:t>
      </w:r>
      <w:r>
        <w:rPr>
          <w:rFonts w:ascii="Calibri" w:hAnsi="Calibri" w:cs="Calibri"/>
          <w:bCs/>
          <w:sz w:val="22"/>
          <w:szCs w:val="22"/>
        </w:rPr>
        <w:t xml:space="preserve"> / osobní číslo, a to při zvláštním účtování (další pracovní poměr, dohody o provedení práce a dohody o pracovní činnosti konané mimo hlavní pracovní poměr zaměstnance).</w:t>
      </w:r>
    </w:p>
    <w:p w14:paraId="23D1A08A" w14:textId="77777777" w:rsidR="0085380F" w:rsidRDefault="0085380F" w:rsidP="0085380F">
      <w:pPr>
        <w:pStyle w:val="Odstavecseseznamem"/>
      </w:pPr>
    </w:p>
    <w:p w14:paraId="6D48FAFD" w14:textId="77777777" w:rsidR="0085380F" w:rsidRDefault="0085380F" w:rsidP="0085380F"/>
    <w:p w14:paraId="538CF6FC" w14:textId="77777777" w:rsidR="00D80E7C" w:rsidRDefault="00D80E7C">
      <w:pPr>
        <w:jc w:val="both"/>
        <w:rPr>
          <w:rFonts w:ascii="Calibri" w:hAnsi="Calibri" w:cs="Calibri"/>
          <w:sz w:val="22"/>
          <w:szCs w:val="22"/>
        </w:rPr>
      </w:pPr>
    </w:p>
    <w:p w14:paraId="61EC05E0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36AA4488" w14:textId="2373C441" w:rsidR="00D80E7C" w:rsidRDefault="00DB1E4A">
      <w:pPr>
        <w:shd w:val="clear" w:color="auto" w:fill="44586C"/>
        <w:rPr>
          <w:rFonts w:ascii="Calibri" w:hAnsi="Calibri" w:cs="Calibri"/>
          <w:color w:val="FFFFFF" w:themeColor="background1"/>
          <w:szCs w:val="22"/>
        </w:rPr>
      </w:pPr>
      <w:r>
        <w:rPr>
          <w:rFonts w:ascii="Calibri" w:hAnsi="Calibri" w:cs="Calibri"/>
          <w:color w:val="FFFFFF" w:themeColor="background1"/>
          <w:szCs w:val="22"/>
        </w:rPr>
        <w:t xml:space="preserve"> Článek III. </w:t>
      </w:r>
      <w:r>
        <w:rPr>
          <w:rFonts w:ascii="Calibri" w:hAnsi="Calibri" w:cs="Calibri"/>
          <w:color w:val="FFFFFF" w:themeColor="background1"/>
          <w:szCs w:val="22"/>
        </w:rPr>
        <w:tab/>
      </w:r>
      <w:r w:rsidR="0085380F">
        <w:rPr>
          <w:rFonts w:ascii="Calibri" w:hAnsi="Calibri" w:cs="Calibri"/>
          <w:color w:val="FFFFFF" w:themeColor="background1"/>
          <w:szCs w:val="22"/>
        </w:rPr>
        <w:t>Závěrečná ustanovení</w:t>
      </w:r>
    </w:p>
    <w:p w14:paraId="3D13ED4C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408358EC" w14:textId="77777777" w:rsidR="00D80E7C" w:rsidRDefault="00D80E7C">
      <w:pPr>
        <w:rPr>
          <w:rFonts w:ascii="Calibri" w:hAnsi="Calibri" w:cs="Calibri"/>
          <w:b/>
          <w:sz w:val="22"/>
          <w:szCs w:val="22"/>
        </w:rPr>
      </w:pPr>
    </w:p>
    <w:p w14:paraId="09F7272F" w14:textId="5252EABE" w:rsidR="00D80E7C" w:rsidRDefault="0085380F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Ustanovení tohoto Dodatku doplňují a upravují předchozí ujednání Smluvních stran týkající se výše finančního limitu odměny za služby dle Smlouvy. Ostatní ujednání mezi Smluvními stranami, zejména ustanovení Smlouvy neodporující ustanovením tohoto Dodatku, zůstávání nadále v účinnosti</w:t>
      </w:r>
      <w:r w:rsidR="00DB1E4A">
        <w:rPr>
          <w:rFonts w:ascii="Calibri" w:hAnsi="Calibri" w:cs="Calibri"/>
          <w:sz w:val="22"/>
          <w:szCs w:val="22"/>
        </w:rPr>
        <w:t xml:space="preserve">. </w:t>
      </w:r>
    </w:p>
    <w:p w14:paraId="520458AF" w14:textId="4DF7CC3A" w:rsidR="002D54D1" w:rsidRDefault="002D54D1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prohlašují, že se s obsahem Dodatku řádně seznámily, že jeho ustanovení jsou jim jasná a srozumitelná.</w:t>
      </w:r>
    </w:p>
    <w:p w14:paraId="7EB64C97" w14:textId="77777777" w:rsidR="00D9734C" w:rsidRPr="00146BBF" w:rsidRDefault="00D9734C" w:rsidP="00D9734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6BBF">
        <w:rPr>
          <w:rFonts w:ascii="Calibri" w:hAnsi="Calibri" w:cs="Calibri"/>
          <w:sz w:val="22"/>
          <w:szCs w:val="22"/>
        </w:rPr>
        <w:t>Tento Dodatek se vyhotovuje ve čtyřech stejnopisech po dvou pro každou ze smluvních stran.</w:t>
      </w:r>
    </w:p>
    <w:p w14:paraId="2CD5D491" w14:textId="77777777" w:rsidR="00D9734C" w:rsidRPr="00146BBF" w:rsidRDefault="00D9734C" w:rsidP="00D9734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6BBF">
        <w:rPr>
          <w:rFonts w:ascii="Calibri" w:hAnsi="Calibri" w:cs="Calibri"/>
          <w:sz w:val="22"/>
          <w:szCs w:val="22"/>
        </w:rPr>
        <w:t>Dodatek nabývá účinnosti dnem 1.2.2021.</w:t>
      </w:r>
    </w:p>
    <w:p w14:paraId="69A6FA8E" w14:textId="77777777" w:rsidR="00D80E7C" w:rsidRDefault="00D80E7C">
      <w:pPr>
        <w:pStyle w:val="Odstavecseseznamem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705E56E" w14:textId="77777777" w:rsidR="00D80E7C" w:rsidRDefault="00D80E7C">
      <w:pPr>
        <w:rPr>
          <w:rFonts w:ascii="Calibri" w:hAnsi="Calibri" w:cs="Calibri"/>
          <w:sz w:val="22"/>
          <w:szCs w:val="22"/>
        </w:rPr>
      </w:pPr>
    </w:p>
    <w:p w14:paraId="283F7F02" w14:textId="28B247BC" w:rsidR="00D80E7C" w:rsidRDefault="00D80E7C">
      <w:pPr>
        <w:rPr>
          <w:rFonts w:ascii="Calibri" w:hAnsi="Calibri" w:cs="Calibri"/>
          <w:sz w:val="22"/>
          <w:szCs w:val="22"/>
        </w:rPr>
      </w:pPr>
    </w:p>
    <w:p w14:paraId="5A76B629" w14:textId="17372BF2" w:rsidR="004471BD" w:rsidRDefault="004471BD">
      <w:pPr>
        <w:rPr>
          <w:rFonts w:ascii="Calibri" w:hAnsi="Calibri" w:cs="Calibri"/>
          <w:sz w:val="22"/>
          <w:szCs w:val="22"/>
        </w:rPr>
      </w:pPr>
    </w:p>
    <w:p w14:paraId="3A9DAFB7" w14:textId="4E6AE04A" w:rsidR="004471BD" w:rsidRDefault="004471BD">
      <w:pPr>
        <w:rPr>
          <w:rFonts w:ascii="Calibri" w:hAnsi="Calibri" w:cs="Calibri"/>
          <w:sz w:val="22"/>
          <w:szCs w:val="22"/>
        </w:rPr>
      </w:pPr>
    </w:p>
    <w:p w14:paraId="752B446E" w14:textId="17ED3017" w:rsidR="004471BD" w:rsidRDefault="004471BD">
      <w:pPr>
        <w:rPr>
          <w:rFonts w:ascii="Calibri" w:hAnsi="Calibri" w:cs="Calibri"/>
          <w:sz w:val="22"/>
          <w:szCs w:val="22"/>
        </w:rPr>
      </w:pPr>
    </w:p>
    <w:p w14:paraId="015AAD37" w14:textId="0EB3B5B4" w:rsidR="004471BD" w:rsidRDefault="004471BD">
      <w:pPr>
        <w:rPr>
          <w:rFonts w:ascii="Calibri" w:hAnsi="Calibri" w:cs="Calibri"/>
          <w:sz w:val="22"/>
          <w:szCs w:val="22"/>
        </w:rPr>
      </w:pPr>
    </w:p>
    <w:p w14:paraId="1F4E8001" w14:textId="21915B87" w:rsidR="004471BD" w:rsidRDefault="004471BD">
      <w:pPr>
        <w:rPr>
          <w:rFonts w:ascii="Calibri" w:hAnsi="Calibri" w:cs="Calibri"/>
          <w:sz w:val="22"/>
          <w:szCs w:val="22"/>
        </w:rPr>
      </w:pPr>
    </w:p>
    <w:p w14:paraId="369E0153" w14:textId="77777777" w:rsidR="004471BD" w:rsidRDefault="004471BD">
      <w:pPr>
        <w:rPr>
          <w:rFonts w:ascii="Calibri" w:hAnsi="Calibri" w:cs="Calibri"/>
          <w:sz w:val="22"/>
          <w:szCs w:val="22"/>
        </w:rPr>
      </w:pPr>
    </w:p>
    <w:p w14:paraId="26F84599" w14:textId="228445F8" w:rsidR="00D80E7C" w:rsidRDefault="00DB1E4A" w:rsidP="004471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4471BD">
        <w:rPr>
          <w:rFonts w:ascii="Calibri" w:hAnsi="Calibri" w:cs="Calibri"/>
          <w:sz w:val="22"/>
          <w:szCs w:val="22"/>
          <w:highlight w:val="white"/>
        </w:rPr>
        <w:t xml:space="preserve"> Jeseníku </w:t>
      </w:r>
      <w:r>
        <w:rPr>
          <w:rFonts w:ascii="Calibri" w:hAnsi="Calibri" w:cs="Calibri"/>
          <w:sz w:val="22"/>
          <w:szCs w:val="22"/>
          <w:highlight w:val="white"/>
        </w:rPr>
        <w:t>dne</w:t>
      </w:r>
    </w:p>
    <w:p w14:paraId="79BAD881" w14:textId="77777777" w:rsidR="004471BD" w:rsidRDefault="004471BD" w:rsidP="004471BD">
      <w:pPr>
        <w:jc w:val="center"/>
        <w:rPr>
          <w:rFonts w:ascii="Calibri" w:hAnsi="Calibri" w:cs="Calibri"/>
          <w:sz w:val="22"/>
          <w:szCs w:val="22"/>
        </w:rPr>
      </w:pPr>
    </w:p>
    <w:p w14:paraId="1010C7AD" w14:textId="5E4471DA" w:rsidR="004471BD" w:rsidRDefault="004471BD" w:rsidP="004471BD">
      <w:pPr>
        <w:jc w:val="center"/>
        <w:rPr>
          <w:rFonts w:ascii="Calibri" w:hAnsi="Calibri" w:cs="Calibri"/>
          <w:sz w:val="22"/>
          <w:szCs w:val="22"/>
        </w:rPr>
      </w:pPr>
    </w:p>
    <w:p w14:paraId="02D0A7B1" w14:textId="19BDEF92" w:rsidR="004471BD" w:rsidRDefault="004471BD" w:rsidP="004471BD">
      <w:pPr>
        <w:jc w:val="center"/>
        <w:rPr>
          <w:rFonts w:ascii="Calibri" w:hAnsi="Calibri" w:cs="Calibri"/>
          <w:sz w:val="22"/>
          <w:szCs w:val="22"/>
        </w:rPr>
      </w:pPr>
    </w:p>
    <w:p w14:paraId="269C6559" w14:textId="58E8BF61" w:rsidR="004471BD" w:rsidRDefault="004471BD" w:rsidP="004471BD">
      <w:pPr>
        <w:jc w:val="center"/>
        <w:rPr>
          <w:rFonts w:ascii="Calibri" w:hAnsi="Calibri" w:cs="Calibri"/>
          <w:sz w:val="22"/>
          <w:szCs w:val="22"/>
        </w:rPr>
      </w:pPr>
    </w:p>
    <w:p w14:paraId="7402C0FB" w14:textId="77777777" w:rsidR="004471BD" w:rsidRPr="00D3600E" w:rsidRDefault="004471BD" w:rsidP="004471BD">
      <w:pPr>
        <w:jc w:val="center"/>
        <w:rPr>
          <w:rFonts w:ascii="Calibri" w:hAnsi="Calibri" w:cs="Calibri"/>
          <w:sz w:val="22"/>
          <w:szCs w:val="22"/>
        </w:rPr>
      </w:pPr>
    </w:p>
    <w:p w14:paraId="6EC8E03B" w14:textId="77777777" w:rsidR="004471BD" w:rsidRPr="00D3600E" w:rsidRDefault="004471BD" w:rsidP="004471BD">
      <w:pPr>
        <w:rPr>
          <w:rFonts w:ascii="Calibri" w:hAnsi="Calibri" w:cs="Calibri"/>
          <w:sz w:val="22"/>
          <w:szCs w:val="22"/>
        </w:rPr>
      </w:pPr>
      <w:r w:rsidRPr="00D3600E">
        <w:rPr>
          <w:rFonts w:ascii="Calibri" w:hAnsi="Calibri" w:cs="Calibri"/>
          <w:sz w:val="22"/>
          <w:szCs w:val="22"/>
        </w:rPr>
        <w:t xml:space="preserve">_____________________ </w:t>
      </w:r>
      <w:r w:rsidRPr="00D3600E">
        <w:rPr>
          <w:rFonts w:ascii="Calibri" w:hAnsi="Calibri" w:cs="Calibri"/>
          <w:sz w:val="22"/>
          <w:szCs w:val="22"/>
        </w:rPr>
        <w:tab/>
      </w:r>
      <w:r w:rsidRPr="00D3600E">
        <w:rPr>
          <w:rFonts w:ascii="Calibri" w:hAnsi="Calibri" w:cs="Calibri"/>
          <w:sz w:val="22"/>
          <w:szCs w:val="22"/>
        </w:rPr>
        <w:tab/>
      </w:r>
      <w:r w:rsidRPr="00D3600E">
        <w:rPr>
          <w:rFonts w:ascii="Calibri" w:hAnsi="Calibri" w:cs="Calibri"/>
          <w:sz w:val="22"/>
          <w:szCs w:val="22"/>
        </w:rPr>
        <w:tab/>
      </w:r>
      <w:r w:rsidRPr="00D3600E">
        <w:rPr>
          <w:rFonts w:ascii="Calibri" w:hAnsi="Calibri" w:cs="Calibri"/>
          <w:sz w:val="22"/>
          <w:szCs w:val="22"/>
        </w:rPr>
        <w:tab/>
      </w:r>
      <w:r w:rsidRPr="00D3600E">
        <w:rPr>
          <w:rFonts w:ascii="Calibri" w:hAnsi="Calibri" w:cs="Calibri"/>
          <w:sz w:val="22"/>
          <w:szCs w:val="22"/>
        </w:rPr>
        <w:tab/>
        <w:t>_______________________</w:t>
      </w:r>
    </w:p>
    <w:p w14:paraId="2B4F33F7" w14:textId="77777777" w:rsidR="004471BD" w:rsidRPr="00D3600E" w:rsidRDefault="004471BD" w:rsidP="004471BD">
      <w:pPr>
        <w:ind w:firstLine="708"/>
        <w:rPr>
          <w:rFonts w:ascii="Calibri" w:hAnsi="Calibri" w:cs="Calibri"/>
          <w:b/>
          <w:bCs/>
          <w:sz w:val="22"/>
          <w:szCs w:val="22"/>
        </w:rPr>
      </w:pPr>
      <w:r w:rsidRPr="00D3600E">
        <w:rPr>
          <w:rFonts w:ascii="Calibri" w:hAnsi="Calibri" w:cs="Calibri"/>
          <w:b/>
          <w:bCs/>
          <w:sz w:val="22"/>
          <w:szCs w:val="22"/>
        </w:rPr>
        <w:t>Odběratel</w:t>
      </w:r>
      <w:r w:rsidRPr="00D3600E">
        <w:rPr>
          <w:rFonts w:ascii="Calibri" w:hAnsi="Calibri" w:cs="Calibri"/>
          <w:b/>
          <w:bCs/>
          <w:sz w:val="22"/>
          <w:szCs w:val="22"/>
        </w:rPr>
        <w:tab/>
      </w:r>
      <w:r w:rsidRPr="00D3600E">
        <w:rPr>
          <w:rFonts w:ascii="Calibri" w:hAnsi="Calibri" w:cs="Calibri"/>
          <w:b/>
          <w:bCs/>
          <w:sz w:val="22"/>
          <w:szCs w:val="22"/>
        </w:rPr>
        <w:tab/>
      </w:r>
      <w:r w:rsidRPr="00D3600E">
        <w:rPr>
          <w:rFonts w:ascii="Calibri" w:hAnsi="Calibri" w:cs="Calibri"/>
          <w:b/>
          <w:bCs/>
          <w:sz w:val="22"/>
          <w:szCs w:val="22"/>
        </w:rPr>
        <w:tab/>
      </w:r>
      <w:r w:rsidRPr="00D3600E">
        <w:rPr>
          <w:rFonts w:ascii="Calibri" w:hAnsi="Calibri" w:cs="Calibri"/>
          <w:b/>
          <w:bCs/>
          <w:sz w:val="22"/>
          <w:szCs w:val="22"/>
        </w:rPr>
        <w:tab/>
      </w:r>
      <w:r w:rsidRPr="00D3600E">
        <w:rPr>
          <w:rFonts w:ascii="Calibri" w:hAnsi="Calibri" w:cs="Calibri"/>
          <w:b/>
          <w:bCs/>
          <w:sz w:val="22"/>
          <w:szCs w:val="22"/>
        </w:rPr>
        <w:tab/>
      </w:r>
      <w:r w:rsidRPr="00D3600E">
        <w:rPr>
          <w:rFonts w:ascii="Calibri" w:hAnsi="Calibri" w:cs="Calibri"/>
          <w:b/>
          <w:bCs/>
          <w:sz w:val="22"/>
          <w:szCs w:val="22"/>
        </w:rPr>
        <w:tab/>
      </w:r>
      <w:r w:rsidRPr="00D3600E">
        <w:rPr>
          <w:rFonts w:ascii="Calibri" w:hAnsi="Calibri" w:cs="Calibri"/>
          <w:b/>
          <w:bCs/>
          <w:sz w:val="22"/>
          <w:szCs w:val="22"/>
        </w:rPr>
        <w:tab/>
        <w:t>Poskytovatel</w:t>
      </w:r>
    </w:p>
    <w:p w14:paraId="18896060" w14:textId="77777777" w:rsidR="004471BD" w:rsidRPr="00D3600E" w:rsidRDefault="004471BD" w:rsidP="004471BD">
      <w:pPr>
        <w:rPr>
          <w:rFonts w:ascii="Calibri" w:hAnsi="Calibri" w:cs="Calibri"/>
          <w:sz w:val="18"/>
          <w:szCs w:val="18"/>
        </w:rPr>
      </w:pPr>
    </w:p>
    <w:p w14:paraId="69430DF3" w14:textId="77777777" w:rsidR="004471BD" w:rsidRPr="00D3600E" w:rsidRDefault="004471BD" w:rsidP="004471BD">
      <w:pPr>
        <w:ind w:firstLine="708"/>
        <w:rPr>
          <w:rFonts w:ascii="Calibri" w:hAnsi="Calibri" w:cs="Calibri"/>
          <w:sz w:val="18"/>
          <w:szCs w:val="18"/>
        </w:rPr>
      </w:pPr>
      <w:r w:rsidRPr="00D3600E">
        <w:rPr>
          <w:rFonts w:ascii="Calibri" w:hAnsi="Calibri" w:cs="Calibri"/>
          <w:sz w:val="18"/>
          <w:szCs w:val="18"/>
        </w:rPr>
        <w:t>za Odběratele</w:t>
      </w:r>
      <w:r w:rsidRPr="00D3600E">
        <w:rPr>
          <w:rFonts w:ascii="Calibri" w:hAnsi="Calibri" w:cs="Calibri"/>
          <w:sz w:val="18"/>
          <w:szCs w:val="18"/>
        </w:rPr>
        <w:tab/>
      </w:r>
      <w:r w:rsidRPr="00D3600E">
        <w:rPr>
          <w:rFonts w:ascii="Calibri" w:hAnsi="Calibri" w:cs="Calibri"/>
          <w:sz w:val="18"/>
          <w:szCs w:val="18"/>
        </w:rPr>
        <w:tab/>
      </w:r>
      <w:r w:rsidRPr="00D3600E">
        <w:rPr>
          <w:rFonts w:ascii="Calibri" w:hAnsi="Calibri" w:cs="Calibri"/>
          <w:sz w:val="18"/>
          <w:szCs w:val="18"/>
        </w:rPr>
        <w:tab/>
      </w:r>
      <w:r w:rsidRPr="00D3600E">
        <w:rPr>
          <w:rFonts w:ascii="Calibri" w:hAnsi="Calibri" w:cs="Calibri"/>
          <w:sz w:val="18"/>
          <w:szCs w:val="18"/>
        </w:rPr>
        <w:tab/>
      </w:r>
      <w:r w:rsidRPr="00D3600E">
        <w:rPr>
          <w:rFonts w:ascii="Calibri" w:hAnsi="Calibri" w:cs="Calibri"/>
          <w:sz w:val="18"/>
          <w:szCs w:val="18"/>
        </w:rPr>
        <w:tab/>
      </w:r>
      <w:r w:rsidRPr="00D3600E">
        <w:rPr>
          <w:rFonts w:ascii="Calibri" w:hAnsi="Calibri" w:cs="Calibri"/>
          <w:sz w:val="18"/>
          <w:szCs w:val="18"/>
        </w:rPr>
        <w:tab/>
      </w:r>
      <w:r w:rsidRPr="00D3600E">
        <w:rPr>
          <w:rFonts w:ascii="Calibri" w:hAnsi="Calibri" w:cs="Calibri"/>
          <w:sz w:val="18"/>
          <w:szCs w:val="18"/>
        </w:rPr>
        <w:tab/>
        <w:t>za Poskytovatele</w:t>
      </w:r>
    </w:p>
    <w:p w14:paraId="4C7B23A1" w14:textId="3F3B1AE6" w:rsidR="004471BD" w:rsidRPr="008C165A" w:rsidRDefault="00A00E11" w:rsidP="004471BD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Mgr. Dominik Liberda, ředitel</w:t>
      </w:r>
      <w:r w:rsidRPr="00D3600E">
        <w:rPr>
          <w:rFonts w:ascii="Calibri" w:hAnsi="Calibri" w:cs="Calibri"/>
          <w:sz w:val="18"/>
          <w:szCs w:val="18"/>
        </w:rPr>
        <w:t xml:space="preserve"> školy</w:t>
      </w:r>
      <w:r w:rsidR="004471BD" w:rsidRPr="00DA40DA">
        <w:rPr>
          <w:rFonts w:ascii="Calibri" w:hAnsi="Calibri" w:cs="Calibri"/>
          <w:sz w:val="18"/>
          <w:szCs w:val="18"/>
        </w:rPr>
        <w:tab/>
      </w:r>
      <w:r w:rsidR="004471BD">
        <w:rPr>
          <w:rFonts w:ascii="Calibri" w:hAnsi="Calibri" w:cs="Calibri"/>
          <w:sz w:val="18"/>
          <w:szCs w:val="18"/>
        </w:rPr>
        <w:tab/>
      </w:r>
      <w:r w:rsidR="004471BD">
        <w:rPr>
          <w:rFonts w:ascii="Calibri" w:hAnsi="Calibri" w:cs="Calibri"/>
          <w:sz w:val="18"/>
          <w:szCs w:val="18"/>
        </w:rPr>
        <w:tab/>
      </w:r>
      <w:r w:rsidR="004471BD">
        <w:rPr>
          <w:rFonts w:ascii="Calibri" w:hAnsi="Calibri" w:cs="Calibri"/>
          <w:sz w:val="18"/>
          <w:szCs w:val="18"/>
        </w:rPr>
        <w:tab/>
      </w:r>
      <w:r w:rsidR="004471BD">
        <w:rPr>
          <w:rFonts w:ascii="Calibri" w:hAnsi="Calibri" w:cs="Calibri"/>
          <w:sz w:val="18"/>
          <w:szCs w:val="18"/>
        </w:rPr>
        <w:tab/>
        <w:t xml:space="preserve">           Barbora Grigoriadisová</w:t>
      </w:r>
    </w:p>
    <w:sectPr w:rsidR="004471BD" w:rsidRPr="008C16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C5FDA" w14:textId="77777777" w:rsidR="00B640EB" w:rsidRDefault="00B640EB">
      <w:r>
        <w:separator/>
      </w:r>
    </w:p>
  </w:endnote>
  <w:endnote w:type="continuationSeparator" w:id="0">
    <w:p w14:paraId="3F00D8F2" w14:textId="77777777" w:rsidR="00B640EB" w:rsidRDefault="00B6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C3E3" w14:textId="77777777" w:rsidR="00D80E7C" w:rsidRDefault="00D80E7C">
    <w:pPr>
      <w:pStyle w:val="Zpat"/>
      <w:spacing w:after="120"/>
      <w:ind w:left="-851" w:right="-851"/>
    </w:pPr>
  </w:p>
  <w:p w14:paraId="1C6C867A" w14:textId="77777777" w:rsidR="00D80E7C" w:rsidRDefault="00DB1E4A">
    <w:pPr>
      <w:pStyle w:val="Zpat"/>
      <w:spacing w:after="120"/>
      <w:ind w:left="-851" w:right="-851"/>
      <w:rPr>
        <w:rFonts w:ascii="Calibri" w:hAnsi="Calibri" w:cs="Calibri"/>
        <w:color w:val="44546A" w:themeColor="text2"/>
        <w:sz w:val="17"/>
        <w:szCs w:val="17"/>
      </w:rPr>
    </w:pPr>
    <w:r>
      <w:rPr>
        <w:noProof/>
      </w:rPr>
      <mc:AlternateContent>
        <mc:Choice Requires="wps">
          <w:drawing>
            <wp:inline distT="0" distB="0" distL="0" distR="0" wp14:anchorId="4A829D8F" wp14:editId="0FE36639">
              <wp:extent cx="6484620" cy="67945"/>
              <wp:effectExtent l="0" t="0" r="0" b="635"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3960" cy="673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4CBF9EB3" id="Obdélník 1" o:spid="_x0000_s1026" style="width:510.6pt;height: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" fillcolor="#44546a [3215]" stroked="f" strokeweight="1pt">
              <w10:anchorlock/>
            </v:rect>
          </w:pict>
        </mc:Fallback>
      </mc:AlternateContent>
    </w:r>
  </w:p>
  <w:p w14:paraId="0A6FB3D7" w14:textId="77777777" w:rsidR="00D80E7C" w:rsidRDefault="00D80E7C">
    <w:pPr>
      <w:pStyle w:val="Zpat"/>
      <w:rPr>
        <w:color w:val="44546A" w:themeColor="text2"/>
        <w:sz w:val="17"/>
        <w:szCs w:val="17"/>
      </w:rPr>
    </w:pPr>
  </w:p>
  <w:p w14:paraId="7A52F773" w14:textId="77777777" w:rsidR="00D80E7C" w:rsidRDefault="00DB1E4A">
    <w:pPr>
      <w:pStyle w:val="Zpat"/>
      <w:jc w:val="right"/>
    </w:pPr>
    <w:r>
      <w:rPr>
        <w:rStyle w:val="slostrnky"/>
        <w:rFonts w:ascii="Calibri" w:hAnsi="Calibri" w:cs="Calibri"/>
        <w:sz w:val="17"/>
        <w:szCs w:val="17"/>
      </w:rPr>
      <w:fldChar w:fldCharType="begin"/>
    </w:r>
    <w:r>
      <w:rPr>
        <w:rStyle w:val="slostrnky"/>
        <w:rFonts w:ascii="Calibri" w:hAnsi="Calibri" w:cs="Calibri"/>
        <w:sz w:val="17"/>
        <w:szCs w:val="17"/>
      </w:rPr>
      <w:instrText>PAGE</w:instrText>
    </w:r>
    <w:r>
      <w:rPr>
        <w:rStyle w:val="slostrnky"/>
        <w:rFonts w:ascii="Calibri" w:hAnsi="Calibri" w:cs="Calibri"/>
        <w:sz w:val="17"/>
        <w:szCs w:val="17"/>
      </w:rPr>
      <w:fldChar w:fldCharType="separate"/>
    </w:r>
    <w:r>
      <w:rPr>
        <w:rStyle w:val="slostrnky"/>
        <w:rFonts w:ascii="Calibri" w:hAnsi="Calibri" w:cs="Calibri"/>
        <w:sz w:val="17"/>
        <w:szCs w:val="17"/>
      </w:rPr>
      <w:t>8</w:t>
    </w:r>
    <w:r>
      <w:rPr>
        <w:rStyle w:val="slostrnky"/>
        <w:rFonts w:ascii="Calibri" w:hAnsi="Calibri" w:cs="Calibri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11FAD" w14:textId="77777777" w:rsidR="00B640EB" w:rsidRDefault="00B640EB">
      <w:r>
        <w:separator/>
      </w:r>
    </w:p>
  </w:footnote>
  <w:footnote w:type="continuationSeparator" w:id="0">
    <w:p w14:paraId="4745E896" w14:textId="77777777" w:rsidR="00B640EB" w:rsidRDefault="00B64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5473B" w14:textId="77777777" w:rsidR="00D80E7C" w:rsidRDefault="00DB1E4A">
    <w:pPr>
      <w:pStyle w:val="Zhlav"/>
      <w:tabs>
        <w:tab w:val="clear" w:pos="4536"/>
        <w:tab w:val="clear" w:pos="9072"/>
        <w:tab w:val="left" w:pos="2936"/>
      </w:tabs>
      <w:ind w:left="-1134"/>
    </w:pPr>
    <w:r>
      <w:t xml:space="preserve">                  </w:t>
    </w:r>
  </w:p>
  <w:p w14:paraId="072A747C" w14:textId="77777777" w:rsidR="00D80E7C" w:rsidRDefault="00D80E7C">
    <w:pPr>
      <w:pStyle w:val="Zhlav"/>
      <w:rPr>
        <w:sz w:val="20"/>
        <w:szCs w:val="17"/>
      </w:rPr>
    </w:pPr>
  </w:p>
  <w:p w14:paraId="02C3688E" w14:textId="77777777" w:rsidR="00D80E7C" w:rsidRDefault="00D80E7C">
    <w:pPr>
      <w:pStyle w:val="Zhlav"/>
      <w:rPr>
        <w:sz w:val="20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157AA"/>
    <w:multiLevelType w:val="multilevel"/>
    <w:tmpl w:val="99528EEC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BB7C70"/>
    <w:multiLevelType w:val="multilevel"/>
    <w:tmpl w:val="71A89EA6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bullet"/>
      <w:lvlText w:val="-"/>
      <w:lvlJc w:val="left"/>
      <w:pPr>
        <w:ind w:left="252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7D7B2E"/>
    <w:multiLevelType w:val="multilevel"/>
    <w:tmpl w:val="D4D0D0CC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FE1209"/>
    <w:multiLevelType w:val="hybridMultilevel"/>
    <w:tmpl w:val="6B3C4368"/>
    <w:lvl w:ilvl="0" w:tplc="04050013">
      <w:start w:val="1"/>
      <w:numFmt w:val="upperRoman"/>
      <w:lvlText w:val="%1."/>
      <w:lvlJc w:val="righ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2062750"/>
    <w:multiLevelType w:val="multilevel"/>
    <w:tmpl w:val="C784ABC8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676A27"/>
    <w:multiLevelType w:val="multilevel"/>
    <w:tmpl w:val="3672039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3D37A2"/>
    <w:multiLevelType w:val="multilevel"/>
    <w:tmpl w:val="FA202C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4A51586"/>
    <w:multiLevelType w:val="multilevel"/>
    <w:tmpl w:val="B65A3044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861919"/>
    <w:multiLevelType w:val="multilevel"/>
    <w:tmpl w:val="143ED006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C11782"/>
    <w:multiLevelType w:val="multilevel"/>
    <w:tmpl w:val="2586D1AE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9B44CC"/>
    <w:multiLevelType w:val="multilevel"/>
    <w:tmpl w:val="358A76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EE04BD"/>
    <w:multiLevelType w:val="multilevel"/>
    <w:tmpl w:val="D5B0392C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5F7578B"/>
    <w:multiLevelType w:val="multilevel"/>
    <w:tmpl w:val="8BA22B02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E31CCC"/>
    <w:multiLevelType w:val="multilevel"/>
    <w:tmpl w:val="F13AFDE2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7C"/>
    <w:rsid w:val="001C7836"/>
    <w:rsid w:val="002D54D1"/>
    <w:rsid w:val="002E0DB1"/>
    <w:rsid w:val="00347012"/>
    <w:rsid w:val="004471BD"/>
    <w:rsid w:val="004F158B"/>
    <w:rsid w:val="00556EEF"/>
    <w:rsid w:val="00672F71"/>
    <w:rsid w:val="007162D1"/>
    <w:rsid w:val="0085380F"/>
    <w:rsid w:val="00A00E11"/>
    <w:rsid w:val="00B640EB"/>
    <w:rsid w:val="00C453C7"/>
    <w:rsid w:val="00C742C1"/>
    <w:rsid w:val="00D80E7C"/>
    <w:rsid w:val="00D9734C"/>
    <w:rsid w:val="00DB1E4A"/>
    <w:rsid w:val="00E7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2525"/>
  <w15:docId w15:val="{A9F36D92-B2C4-440E-8942-BDE772B2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1F4"/>
    <w:pPr>
      <w:suppressAutoHyphens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7E51F4"/>
    <w:rPr>
      <w:rFonts w:ascii="Times New Roman" w:eastAsia="Times New Roman" w:hAnsi="Times New Roman" w:cs="Times New Roman"/>
      <w:lang w:eastAsia="zh-CN"/>
    </w:rPr>
  </w:style>
  <w:style w:type="character" w:styleId="slostrnky">
    <w:name w:val="page number"/>
    <w:basedOn w:val="Standardnpsmoodstavce"/>
    <w:uiPriority w:val="99"/>
    <w:qFormat/>
    <w:rsid w:val="007E51F4"/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E51F4"/>
    <w:rPr>
      <w:rFonts w:ascii="Times New Roman" w:eastAsia="Times New Roman" w:hAnsi="Times New Roman" w:cs="Times New Roman"/>
      <w:lang w:eastAsia="zh-CN"/>
    </w:rPr>
  </w:style>
  <w:style w:type="character" w:customStyle="1" w:styleId="Internetovodkaz">
    <w:name w:val="Internetový odkaz"/>
    <w:basedOn w:val="Standardnpsmoodstavce"/>
    <w:uiPriority w:val="99"/>
    <w:unhideWhenUsed/>
    <w:rsid w:val="007E51F4"/>
    <w:rPr>
      <w:color w:val="0563C1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7E51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7E51F4"/>
    <w:rPr>
      <w:vertAlign w:val="superscript"/>
    </w:rPr>
  </w:style>
  <w:style w:type="character" w:customStyle="1" w:styleId="apple-converted-space">
    <w:name w:val="apple-converted-space"/>
    <w:basedOn w:val="Standardnpsmoodstavce"/>
    <w:qFormat/>
    <w:rsid w:val="00CF6A32"/>
  </w:style>
  <w:style w:type="character" w:customStyle="1" w:styleId="nounderline">
    <w:name w:val="nounderline"/>
    <w:basedOn w:val="Standardnpsmoodstavce"/>
    <w:qFormat/>
    <w:rsid w:val="00CF6A32"/>
  </w:style>
  <w:style w:type="character" w:customStyle="1" w:styleId="nowrap">
    <w:name w:val="nowrap"/>
    <w:basedOn w:val="Standardnpsmoodstavce"/>
    <w:qFormat/>
    <w:rsid w:val="00CF6A32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C24B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yl1">
    <w:name w:val="Styl1"/>
    <w:basedOn w:val="Odstavecseseznamem"/>
    <w:autoRedefine/>
    <w:qFormat/>
    <w:rsid w:val="00F52FD6"/>
    <w:pPr>
      <w:shd w:val="clear" w:color="auto" w:fill="9CC2E5" w:themeFill="accent5" w:themeFillTint="99"/>
      <w:jc w:val="both"/>
    </w:pPr>
    <w:rPr>
      <w:rFonts w:ascii="Helvetica" w:hAnsi="Helvetica" w:cstheme="minorHAnsi"/>
      <w:b/>
      <w:color w:val="1F3864" w:themeColor="accent1" w:themeShade="80"/>
      <w:lang w:eastAsia="cs-CZ"/>
    </w:rPr>
  </w:style>
  <w:style w:type="paragraph" w:styleId="Odstavecseseznamem">
    <w:name w:val="List Paragraph"/>
    <w:basedOn w:val="Normln"/>
    <w:uiPriority w:val="34"/>
    <w:qFormat/>
    <w:rsid w:val="00F52FD6"/>
    <w:pPr>
      <w:ind w:left="720"/>
      <w:contextualSpacing/>
    </w:pPr>
  </w:style>
  <w:style w:type="paragraph" w:customStyle="1" w:styleId="Styl2">
    <w:name w:val="Styl 2"/>
    <w:basedOn w:val="Styl1"/>
    <w:next w:val="Styl1"/>
    <w:autoRedefine/>
    <w:qFormat/>
    <w:rsid w:val="00646348"/>
    <w:pPr>
      <w:shd w:val="clear" w:color="auto" w:fill="9CC2E5"/>
      <w:ind w:left="454" w:hanging="454"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7E51F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rsid w:val="007E51F4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51F4"/>
    <w:rPr>
      <w:sz w:val="20"/>
      <w:szCs w:val="20"/>
    </w:rPr>
  </w:style>
  <w:style w:type="paragraph" w:styleId="Bezmezer">
    <w:name w:val="No Spacing"/>
    <w:uiPriority w:val="1"/>
    <w:qFormat/>
    <w:rsid w:val="007E51F4"/>
    <w:rPr>
      <w:rFonts w:asciiTheme="minorHAnsi" w:eastAsiaTheme="minorHAnsi" w:hAnsiTheme="minorHAnsi" w:cstheme="minorBidi"/>
      <w:kern w:val="0"/>
      <w:sz w:val="24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C24BC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9530-02A5-4D00-83C3-57552469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Fiala</dc:creator>
  <dc:description/>
  <cp:lastModifiedBy>Barbora</cp:lastModifiedBy>
  <cp:revision>6</cp:revision>
  <cp:lastPrinted>2020-03-13T10:47:00Z</cp:lastPrinted>
  <dcterms:created xsi:type="dcterms:W3CDTF">2020-11-22T17:36:00Z</dcterms:created>
  <dcterms:modified xsi:type="dcterms:W3CDTF">2020-12-16T13:14:00Z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