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19" w:rsidRDefault="000E6919">
      <w:pPr>
        <w:pStyle w:val="Zkladntext"/>
        <w:ind w:left="0"/>
        <w:rPr>
          <w:rFonts w:ascii="Times New Roman"/>
          <w:sz w:val="20"/>
        </w:rPr>
      </w:pPr>
    </w:p>
    <w:p w:rsidR="000E6919" w:rsidRDefault="000E6919">
      <w:pPr>
        <w:pStyle w:val="Zkladntext"/>
        <w:spacing w:before="6"/>
        <w:ind w:left="0"/>
        <w:rPr>
          <w:rFonts w:ascii="Times New Roman"/>
          <w:sz w:val="23"/>
        </w:rPr>
      </w:pPr>
    </w:p>
    <w:p w:rsidR="000E6919" w:rsidRDefault="00D46A8C">
      <w:pPr>
        <w:pStyle w:val="Nadpis1"/>
        <w:spacing w:before="0"/>
        <w:ind w:left="1659"/>
      </w:pPr>
      <w:r>
        <w:t>SMLOUVA O PARTNERSTVÍ V NÁRODNÍM CENTRU PRŮMYSLU 4.0</w:t>
      </w:r>
    </w:p>
    <w:p w:rsidR="000E6919" w:rsidRDefault="00D46A8C">
      <w:pPr>
        <w:pStyle w:val="Zkladntext"/>
        <w:spacing w:before="120"/>
        <w:ind w:left="472" w:right="474"/>
        <w:jc w:val="center"/>
      </w:pPr>
      <w:proofErr w:type="spellStart"/>
      <w:r>
        <w:t>uzavřená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(„</w:t>
      </w:r>
      <w:proofErr w:type="spellStart"/>
      <w:proofErr w:type="gramStart"/>
      <w:r>
        <w:rPr>
          <w:b/>
        </w:rPr>
        <w:t>Smlouva</w:t>
      </w:r>
      <w:proofErr w:type="spellEnd"/>
      <w:r>
        <w:t>“</w:t>
      </w:r>
      <w:proofErr w:type="gramEnd"/>
      <w:r>
        <w:t>)</w:t>
      </w:r>
    </w:p>
    <w:p w:rsidR="000E6919" w:rsidRDefault="000E6919">
      <w:pPr>
        <w:pStyle w:val="Zkladntext"/>
        <w:ind w:left="0"/>
        <w:rPr>
          <w:sz w:val="26"/>
        </w:rPr>
      </w:pPr>
    </w:p>
    <w:p w:rsidR="000E6919" w:rsidRDefault="00D46A8C">
      <w:pPr>
        <w:pStyle w:val="Nadpis1"/>
        <w:spacing w:before="163"/>
      </w:pPr>
      <w:r>
        <w:t>SMLUVNÍ</w:t>
      </w:r>
      <w:r>
        <w:rPr>
          <w:spacing w:val="-7"/>
        </w:rPr>
        <w:t xml:space="preserve"> </w:t>
      </w:r>
      <w:r>
        <w:t>STRANY</w:t>
      </w:r>
    </w:p>
    <w:p w:rsidR="000E6919" w:rsidRDefault="000E6919">
      <w:pPr>
        <w:pStyle w:val="Zkladntext"/>
        <w:spacing w:before="8"/>
        <w:ind w:left="0"/>
        <w:rPr>
          <w:b/>
          <w:sz w:val="19"/>
        </w:rPr>
      </w:pPr>
    </w:p>
    <w:p w:rsidR="000E6919" w:rsidRDefault="00D46A8C">
      <w:pPr>
        <w:spacing w:before="1"/>
        <w:ind w:left="677"/>
      </w:pPr>
      <w:proofErr w:type="spellStart"/>
      <w:r>
        <w:rPr>
          <w:b/>
        </w:rPr>
        <w:t>České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vysoké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učení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technické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Praze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Český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institut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informatiky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robotiky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kybernetiky</w:t>
      </w:r>
      <w:proofErr w:type="spellEnd"/>
      <w:r>
        <w:rPr>
          <w:b/>
          <w:spacing w:val="-5"/>
        </w:rP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2"/>
        </w:rPr>
        <w:t xml:space="preserve"> </w:t>
      </w:r>
      <w:r>
        <w:rPr>
          <w:b/>
        </w:rPr>
        <w:t>„</w:t>
      </w:r>
      <w:proofErr w:type="gramStart"/>
      <w:r>
        <w:rPr>
          <w:b/>
        </w:rPr>
        <w:t>ČVUT“</w:t>
      </w:r>
      <w:proofErr w:type="gramEnd"/>
      <w:r>
        <w:t>)</w:t>
      </w:r>
    </w:p>
    <w:p w:rsidR="000E6919" w:rsidRDefault="00D46A8C">
      <w:pPr>
        <w:pStyle w:val="Zkladntext"/>
        <w:spacing w:before="120" w:line="348" w:lineRule="auto"/>
        <w:ind w:left="677" w:right="1066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Jugoslávských</w:t>
      </w:r>
      <w:proofErr w:type="spellEnd"/>
      <w:r>
        <w:t xml:space="preserve"> </w:t>
      </w:r>
      <w:proofErr w:type="spellStart"/>
      <w:r>
        <w:t>partyzánů</w:t>
      </w:r>
      <w:proofErr w:type="spellEnd"/>
      <w:r>
        <w:t xml:space="preserve"> 1580/3, 160 00 Praha 6 – </w:t>
      </w:r>
      <w:proofErr w:type="spellStart"/>
      <w:r>
        <w:t>Dejvice</w:t>
      </w:r>
      <w:proofErr w:type="spellEnd"/>
      <w:r>
        <w:t xml:space="preserve">, IČO: 68407700, </w:t>
      </w:r>
      <w:proofErr w:type="spellStart"/>
      <w:r>
        <w:t>zastoupen</w:t>
      </w:r>
      <w:proofErr w:type="spellEnd"/>
      <w:r>
        <w:t xml:space="preserve"> </w:t>
      </w:r>
    </w:p>
    <w:p w:rsidR="000E6919" w:rsidRDefault="000E6919">
      <w:pPr>
        <w:pStyle w:val="Zkladntext"/>
        <w:spacing w:before="7"/>
        <w:ind w:left="0"/>
        <w:rPr>
          <w:sz w:val="19"/>
        </w:rPr>
      </w:pPr>
    </w:p>
    <w:p w:rsidR="000E6919" w:rsidRDefault="00D46A8C">
      <w:pPr>
        <w:pStyle w:val="Zkladntext"/>
        <w:ind w:left="683"/>
      </w:pPr>
      <w:r>
        <w:t>a</w:t>
      </w:r>
    </w:p>
    <w:p w:rsidR="000E6919" w:rsidRDefault="000E6919">
      <w:pPr>
        <w:pStyle w:val="Zkladntext"/>
        <w:spacing w:before="6"/>
        <w:ind w:left="0"/>
        <w:rPr>
          <w:sz w:val="29"/>
        </w:rPr>
      </w:pPr>
    </w:p>
    <w:p w:rsidR="000E6919" w:rsidRDefault="00D46A8C">
      <w:pPr>
        <w:ind w:left="683"/>
      </w:pPr>
      <w:proofErr w:type="spellStart"/>
      <w:r>
        <w:rPr>
          <w:b/>
        </w:rPr>
        <w:t>Česká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asociace</w:t>
      </w:r>
      <w:proofErr w:type="spellEnd"/>
      <w:r>
        <w:rPr>
          <w:b/>
        </w:rPr>
        <w:t xml:space="preserve"> interim </w:t>
      </w:r>
      <w:proofErr w:type="spellStart"/>
      <w:r>
        <w:rPr>
          <w:b/>
        </w:rPr>
        <w:t>managementu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gramStart"/>
      <w:r>
        <w:rPr>
          <w:b/>
        </w:rPr>
        <w:t>Partner</w:t>
      </w:r>
      <w:r>
        <w:t xml:space="preserve">“ </w:t>
      </w:r>
      <w:proofErr w:type="spellStart"/>
      <w:r>
        <w:t>nebo</w:t>
      </w:r>
      <w:proofErr w:type="spellEnd"/>
      <w:proofErr w:type="gramEnd"/>
      <w:r>
        <w:t xml:space="preserve"> </w:t>
      </w:r>
      <w:r>
        <w:rPr>
          <w:b/>
        </w:rPr>
        <w:t>,,CAIM“</w:t>
      </w:r>
      <w:r>
        <w:t>)</w:t>
      </w:r>
    </w:p>
    <w:p w:rsidR="000E6919" w:rsidRDefault="00D46A8C">
      <w:pPr>
        <w:pStyle w:val="Zkladntext"/>
        <w:spacing w:before="120"/>
        <w:ind w:left="683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Vltavská</w:t>
      </w:r>
      <w:proofErr w:type="spellEnd"/>
      <w:r>
        <w:t xml:space="preserve"> 585/14, </w:t>
      </w:r>
      <w:proofErr w:type="spellStart"/>
      <w:r>
        <w:t>Smíchov</w:t>
      </w:r>
      <w:proofErr w:type="spellEnd"/>
      <w:r>
        <w:t xml:space="preserve">, 150 00 Praha, IČO: 22864962,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u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spisová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L 21682,</w:t>
      </w:r>
    </w:p>
    <w:p w:rsidR="000E6919" w:rsidRDefault="00D46A8C">
      <w:pPr>
        <w:pStyle w:val="Zkladntext"/>
        <w:spacing w:before="121"/>
        <w:ind w:left="683"/>
      </w:pPr>
      <w:proofErr w:type="spellStart"/>
      <w:r>
        <w:t>zastoupena</w:t>
      </w:r>
      <w:proofErr w:type="spellEnd"/>
      <w:r>
        <w:t xml:space="preserve"> </w:t>
      </w:r>
    </w:p>
    <w:p w:rsidR="000E6919" w:rsidRDefault="000E6919">
      <w:pPr>
        <w:pStyle w:val="Zkladntext"/>
        <w:ind w:left="0"/>
        <w:rPr>
          <w:sz w:val="26"/>
        </w:rPr>
      </w:pPr>
    </w:p>
    <w:p w:rsidR="000E6919" w:rsidRDefault="00D46A8C">
      <w:pPr>
        <w:pStyle w:val="Zkladntext"/>
        <w:spacing w:before="187"/>
        <w:ind w:left="677"/>
      </w:pPr>
      <w:r>
        <w:t xml:space="preserve">(ČVUT a Partner </w:t>
      </w:r>
      <w:proofErr w:type="spellStart"/>
      <w:r>
        <w:t>společně</w:t>
      </w:r>
      <w:proofErr w:type="spellEnd"/>
      <w:r>
        <w:t xml:space="preserve"> „</w:t>
      </w:r>
      <w:proofErr w:type="spellStart"/>
      <w:proofErr w:type="gramStart"/>
      <w:r>
        <w:rPr>
          <w:b/>
        </w:rPr>
        <w:t>Strany</w:t>
      </w:r>
      <w:proofErr w:type="spellEnd"/>
      <w:r>
        <w:t>“</w:t>
      </w:r>
      <w:proofErr w:type="gramEnd"/>
      <w:r>
        <w:t xml:space="preserve">, a </w:t>
      </w:r>
      <w:proofErr w:type="spellStart"/>
      <w:r>
        <w:t>každý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„</w:t>
      </w:r>
      <w:proofErr w:type="spellStart"/>
      <w:r>
        <w:rPr>
          <w:b/>
        </w:rPr>
        <w:t>Strana</w:t>
      </w:r>
      <w:proofErr w:type="spellEnd"/>
      <w:r>
        <w:t>“).</w:t>
      </w:r>
    </w:p>
    <w:p w:rsidR="000E6919" w:rsidRDefault="000E6919">
      <w:pPr>
        <w:pStyle w:val="Zkladntext"/>
        <w:ind w:left="0"/>
        <w:rPr>
          <w:sz w:val="26"/>
        </w:rPr>
      </w:pPr>
    </w:p>
    <w:p w:rsidR="000E6919" w:rsidRDefault="00D46A8C">
      <w:pPr>
        <w:pStyle w:val="Nadpis1"/>
        <w:spacing w:before="163"/>
      </w:pPr>
      <w:r>
        <w:t>PREAMBULE</w:t>
      </w:r>
    </w:p>
    <w:p w:rsidR="000E6919" w:rsidRDefault="000E6919">
      <w:pPr>
        <w:pStyle w:val="Zkladntext"/>
        <w:spacing w:before="8"/>
        <w:ind w:left="0"/>
        <w:rPr>
          <w:b/>
          <w:sz w:val="19"/>
        </w:rPr>
      </w:pPr>
    </w:p>
    <w:p w:rsidR="000E6919" w:rsidRDefault="00D46A8C">
      <w:pPr>
        <w:pStyle w:val="Odstavecseseznamem"/>
        <w:numPr>
          <w:ilvl w:val="0"/>
          <w:numId w:val="7"/>
        </w:numPr>
        <w:tabs>
          <w:tab w:val="left" w:pos="682"/>
          <w:tab w:val="left" w:pos="683"/>
        </w:tabs>
        <w:spacing w:before="0"/>
      </w:pPr>
      <w:r>
        <w:t>Na</w:t>
      </w:r>
      <w:r>
        <w:rPr>
          <w:spacing w:val="-6"/>
        </w:rPr>
        <w:t xml:space="preserve"> </w:t>
      </w:r>
      <w:proofErr w:type="spellStart"/>
      <w:r>
        <w:t>základě</w:t>
      </w:r>
      <w:proofErr w:type="spellEnd"/>
      <w:r>
        <w:rPr>
          <w:spacing w:val="-5"/>
        </w:rPr>
        <w:t xml:space="preserve"> </w:t>
      </w:r>
      <w:proofErr w:type="spellStart"/>
      <w:r>
        <w:t>zakládajícího</w:t>
      </w:r>
      <w:proofErr w:type="spellEnd"/>
      <w:r>
        <w:rPr>
          <w:spacing w:val="-5"/>
        </w:rPr>
        <w:t xml:space="preserve"> </w:t>
      </w:r>
      <w:r>
        <w:t>memoranda</w:t>
      </w:r>
      <w:r>
        <w:rPr>
          <w:spacing w:val="-6"/>
        </w:rPr>
        <w:t xml:space="preserve"> </w:t>
      </w:r>
      <w:proofErr w:type="spellStart"/>
      <w:r>
        <w:t>bylo</w:t>
      </w:r>
      <w:proofErr w:type="spellEnd"/>
      <w:r>
        <w:rPr>
          <w:spacing w:val="-4"/>
        </w:rPr>
        <w:t xml:space="preserve"> </w:t>
      </w:r>
      <w:proofErr w:type="spellStart"/>
      <w:r>
        <w:t>dne</w:t>
      </w:r>
      <w:proofErr w:type="spellEnd"/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proofErr w:type="spellStart"/>
      <w:r>
        <w:t>září</w:t>
      </w:r>
      <w:proofErr w:type="spellEnd"/>
      <w:r>
        <w:rPr>
          <w:spacing w:val="-4"/>
        </w:rPr>
        <w:t xml:space="preserve"> </w:t>
      </w:r>
      <w:r>
        <w:t>2017</w:t>
      </w:r>
      <w:r>
        <w:rPr>
          <w:spacing w:val="-5"/>
        </w:rPr>
        <w:t xml:space="preserve"> </w:t>
      </w:r>
      <w:proofErr w:type="spellStart"/>
      <w:r>
        <w:t>založeno</w:t>
      </w:r>
      <w:proofErr w:type="spellEnd"/>
      <w:r>
        <w:rPr>
          <w:spacing w:val="-6"/>
        </w:rPr>
        <w:t xml:space="preserve"> </w:t>
      </w:r>
      <w:proofErr w:type="spellStart"/>
      <w:r>
        <w:t>Národní</w:t>
      </w:r>
      <w:proofErr w:type="spellEnd"/>
      <w:r>
        <w:rPr>
          <w:spacing w:val="-4"/>
        </w:rPr>
        <w:t xml:space="preserve"> </w:t>
      </w:r>
      <w:r>
        <w:t>centrum</w:t>
      </w:r>
      <w:r>
        <w:rPr>
          <w:spacing w:val="-4"/>
        </w:rPr>
        <w:t xml:space="preserve"> </w:t>
      </w:r>
      <w:proofErr w:type="spellStart"/>
      <w:r>
        <w:t>Průmyslu</w:t>
      </w:r>
      <w:proofErr w:type="spellEnd"/>
    </w:p>
    <w:p w:rsidR="000E6919" w:rsidRDefault="00D46A8C">
      <w:pPr>
        <w:pStyle w:val="Zkladntext"/>
        <w:ind w:left="683"/>
      </w:pPr>
      <w:r>
        <w:t>4.0 („</w:t>
      </w:r>
      <w:proofErr w:type="gramStart"/>
      <w:r>
        <w:t>Centrum“</w:t>
      </w:r>
      <w:proofErr w:type="gramEnd"/>
      <w:r>
        <w:t xml:space="preserve">). Centrum je </w:t>
      </w:r>
      <w:proofErr w:type="spellStart"/>
      <w:r>
        <w:t>částí</w:t>
      </w:r>
      <w:proofErr w:type="spellEnd"/>
      <w:r>
        <w:t xml:space="preserve"> ČVUT, bez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subjektivity</w:t>
      </w:r>
      <w:proofErr w:type="spellEnd"/>
      <w:r>
        <w:t xml:space="preserve">. Partner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přijat</w:t>
      </w:r>
      <w:proofErr w:type="spellEnd"/>
      <w:r>
        <w:t xml:space="preserve"> za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rPr>
          <w:b/>
        </w:rPr>
        <w:t>Spolupracující</w:t>
      </w:r>
      <w:proofErr w:type="spellEnd"/>
      <w:r>
        <w:rPr>
          <w:b/>
        </w:rPr>
        <w:t xml:space="preserve"> Partner </w:t>
      </w:r>
      <w:proofErr w:type="spellStart"/>
      <w:r>
        <w:t>dne</w:t>
      </w:r>
      <w:proofErr w:type="spellEnd"/>
      <w:r>
        <w:t xml:space="preserve"> 14. 12. 2020.</w:t>
      </w:r>
    </w:p>
    <w:p w:rsidR="000E6919" w:rsidRDefault="000E6919">
      <w:pPr>
        <w:pStyle w:val="Zkladntext"/>
        <w:spacing w:before="1"/>
        <w:ind w:left="0"/>
      </w:pPr>
    </w:p>
    <w:p w:rsidR="000E6919" w:rsidRDefault="00D46A8C">
      <w:pPr>
        <w:pStyle w:val="Odstavecseseznamem"/>
        <w:numPr>
          <w:ilvl w:val="0"/>
          <w:numId w:val="7"/>
        </w:numPr>
        <w:tabs>
          <w:tab w:val="left" w:pos="683"/>
        </w:tabs>
        <w:spacing w:before="0"/>
        <w:ind w:right="117"/>
        <w:jc w:val="both"/>
      </w:pPr>
      <w:r>
        <w:t xml:space="preserve">Partner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přistupuje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stanovám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(“</w:t>
      </w:r>
      <w:proofErr w:type="spellStart"/>
      <w:r>
        <w:t>Stanovy</w:t>
      </w:r>
      <w:proofErr w:type="spellEnd"/>
      <w:r>
        <w:t xml:space="preserve">”) a </w:t>
      </w:r>
      <w:proofErr w:type="spellStart"/>
      <w:r>
        <w:t>hodlá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daný</w:t>
      </w:r>
      <w:proofErr w:type="spellEnd"/>
      <w:r>
        <w:t xml:space="preserve"> </w:t>
      </w:r>
      <w:proofErr w:type="spellStart"/>
      <w:r>
        <w:t>stupeň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</w:t>
      </w:r>
      <w:proofErr w:type="spellStart"/>
      <w:r>
        <w:t>definovány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       v </w:t>
      </w:r>
      <w:proofErr w:type="spellStart"/>
      <w:r>
        <w:t>článku</w:t>
      </w:r>
      <w:proofErr w:type="spellEnd"/>
      <w:r>
        <w:t xml:space="preserve"> 3</w:t>
      </w:r>
      <w:r>
        <w:rPr>
          <w:spacing w:val="-4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0E6919" w:rsidRDefault="000E6919">
      <w:pPr>
        <w:pStyle w:val="Zkladntext"/>
        <w:spacing w:before="1"/>
        <w:ind w:left="0"/>
      </w:pPr>
    </w:p>
    <w:p w:rsidR="000E6919" w:rsidRDefault="00D46A8C">
      <w:pPr>
        <w:pStyle w:val="Odstavecseseznamem"/>
        <w:numPr>
          <w:ilvl w:val="0"/>
          <w:numId w:val="7"/>
        </w:numPr>
        <w:tabs>
          <w:tab w:val="left" w:pos="683"/>
        </w:tabs>
        <w:spacing w:before="0"/>
        <w:ind w:right="117"/>
        <w:jc w:val="both"/>
      </w:pPr>
      <w:r>
        <w:t xml:space="preserve">ČVUT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doplňkové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111/1998 Sb., o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 a </w:t>
      </w:r>
      <w:proofErr w:type="spellStart"/>
      <w:r>
        <w:t>změně</w:t>
      </w:r>
      <w:proofErr w:type="spellEnd"/>
      <w:r>
        <w:t xml:space="preserve"> a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rPr>
          <w:spacing w:val="-10"/>
        </w:rPr>
        <w:t xml:space="preserve"> </w:t>
      </w:r>
      <w:proofErr w:type="spellStart"/>
      <w:r>
        <w:t>zákonů</w:t>
      </w:r>
      <w:proofErr w:type="spellEnd"/>
      <w:r>
        <w:t>.</w:t>
      </w:r>
    </w:p>
    <w:p w:rsidR="000E6919" w:rsidRDefault="000E6919">
      <w:pPr>
        <w:pStyle w:val="Zkladntext"/>
        <w:spacing w:before="8"/>
        <w:ind w:left="0"/>
        <w:rPr>
          <w:sz w:val="19"/>
        </w:rPr>
      </w:pPr>
    </w:p>
    <w:p w:rsidR="000E6919" w:rsidRDefault="00D46A8C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  <w:spacing w:before="1"/>
      </w:pPr>
      <w:r>
        <w:t>PŘEDMĚT</w:t>
      </w:r>
      <w:r>
        <w:rPr>
          <w:spacing w:val="-2"/>
        </w:rPr>
        <w:t xml:space="preserve"> </w:t>
      </w:r>
      <w:r>
        <w:t>DOHODY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0"/>
        <w:ind w:right="118"/>
        <w:jc w:val="both"/>
      </w:pPr>
      <w:r>
        <w:t>Partner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zavazuje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stupni</w:t>
      </w:r>
      <w:proofErr w:type="spellEnd"/>
      <w:r>
        <w:rPr>
          <w:spacing w:val="-12"/>
        </w:rPr>
        <w:t xml:space="preserve"> </w:t>
      </w:r>
      <w:proofErr w:type="spellStart"/>
      <w:r>
        <w:t>Spolupracující</w:t>
      </w:r>
      <w:proofErr w:type="spellEnd"/>
      <w:r>
        <w:rPr>
          <w:spacing w:val="-12"/>
        </w:rPr>
        <w:t xml:space="preserve"> </w:t>
      </w:r>
      <w:r>
        <w:t>Partner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proofErr w:type="spellStart"/>
      <w:r>
        <w:t>kalendářní</w:t>
      </w:r>
      <w:proofErr w:type="spellEnd"/>
      <w:r>
        <w:rPr>
          <w:spacing w:val="-12"/>
        </w:rPr>
        <w:t xml:space="preserve"> </w:t>
      </w:r>
      <w:proofErr w:type="spellStart"/>
      <w:r>
        <w:t>rok</w:t>
      </w:r>
      <w:proofErr w:type="spellEnd"/>
      <w:r>
        <w:rPr>
          <w:spacing w:val="-12"/>
        </w:rPr>
        <w:t xml:space="preserve"> </w:t>
      </w:r>
      <w:r>
        <w:t>2021</w:t>
      </w:r>
      <w:r>
        <w:rPr>
          <w:spacing w:val="-12"/>
        </w:rP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t>prospěch</w:t>
      </w:r>
      <w:proofErr w:type="spellEnd"/>
      <w:r>
        <w:rPr>
          <w:spacing w:val="-12"/>
        </w:rPr>
        <w:t xml:space="preserve"> </w:t>
      </w:r>
      <w:proofErr w:type="spellStart"/>
      <w:r>
        <w:t>Centra</w:t>
      </w:r>
      <w:proofErr w:type="spellEnd"/>
      <w:r>
        <w:t xml:space="preserve"> k </w:t>
      </w:r>
      <w:proofErr w:type="spellStart"/>
      <w:r>
        <w:t>nefinančnímu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, a to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specifikace</w:t>
      </w:r>
      <w:proofErr w:type="spellEnd"/>
      <w:r>
        <w:t xml:space="preserve"> v </w:t>
      </w:r>
      <w:proofErr w:type="spellStart"/>
      <w:r>
        <w:t>bodě</w:t>
      </w:r>
      <w:proofErr w:type="spellEnd"/>
      <w:r>
        <w:t xml:space="preserve"> 1.2,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reciproční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za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ČVUT, a </w:t>
      </w:r>
      <w:proofErr w:type="spellStart"/>
      <w:r>
        <w:t>přistoupit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-33"/>
        </w:rPr>
        <w:t xml:space="preserve"> </w:t>
      </w:r>
      <w:proofErr w:type="spellStart"/>
      <w:r>
        <w:t>Stanovám</w:t>
      </w:r>
      <w:proofErr w:type="spellEnd"/>
      <w:r>
        <w:t>.</w:t>
      </w:r>
    </w:p>
    <w:p w:rsidR="000E6919" w:rsidRDefault="000E6919">
      <w:pPr>
        <w:jc w:val="both"/>
        <w:sectPr w:rsidR="000E6919">
          <w:headerReference w:type="default" r:id="rId7"/>
          <w:footerReference w:type="default" r:id="rId8"/>
          <w:type w:val="continuous"/>
          <w:pgSz w:w="11900" w:h="16840"/>
          <w:pgMar w:top="1840" w:right="1300" w:bottom="1000" w:left="1300" w:header="720" w:footer="810" w:gutter="0"/>
          <w:pgNumType w:start="1"/>
          <w:cols w:space="708"/>
        </w:sectPr>
      </w:pPr>
    </w:p>
    <w:p w:rsidR="000E6919" w:rsidRDefault="000E6919">
      <w:pPr>
        <w:pStyle w:val="Zkladntext"/>
        <w:spacing w:before="1"/>
        <w:ind w:left="0"/>
        <w:rPr>
          <w:sz w:val="13"/>
        </w:rPr>
      </w:pP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101"/>
      </w:pPr>
      <w:r>
        <w:t xml:space="preserve">Partner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rPr>
          <w:spacing w:val="-2"/>
        </w:rPr>
        <w:t xml:space="preserve"> </w:t>
      </w:r>
      <w:proofErr w:type="spellStart"/>
      <w:r>
        <w:t>plnění</w:t>
      </w:r>
      <w:proofErr w:type="spellEnd"/>
      <w:r>
        <w:t>:</w:t>
      </w:r>
    </w:p>
    <w:p w:rsidR="000E6919" w:rsidRDefault="00D46A8C">
      <w:pPr>
        <w:pStyle w:val="Odstavecseseznamem"/>
        <w:numPr>
          <w:ilvl w:val="2"/>
          <w:numId w:val="6"/>
        </w:numPr>
        <w:tabs>
          <w:tab w:val="left" w:pos="1403"/>
        </w:tabs>
        <w:spacing w:before="120"/>
      </w:pPr>
      <w:proofErr w:type="spellStart"/>
      <w:r>
        <w:t>Poskytne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expertízu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CAIM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rPr>
          <w:spacing w:val="-15"/>
        </w:rPr>
        <w:t xml:space="preserve"> </w:t>
      </w:r>
      <w:proofErr w:type="spellStart"/>
      <w:r>
        <w:t>Centra</w:t>
      </w:r>
      <w:proofErr w:type="spellEnd"/>
    </w:p>
    <w:p w:rsidR="000E6919" w:rsidRDefault="00D46A8C">
      <w:pPr>
        <w:pStyle w:val="Odstavecseseznamem"/>
        <w:numPr>
          <w:ilvl w:val="2"/>
          <w:numId w:val="6"/>
        </w:numPr>
        <w:tabs>
          <w:tab w:val="left" w:pos="1403"/>
        </w:tabs>
        <w:spacing w:before="120"/>
        <w:ind w:right="118"/>
      </w:pPr>
      <w:proofErr w:type="spellStart"/>
      <w:r>
        <w:t>Bude</w:t>
      </w:r>
      <w:proofErr w:type="spellEnd"/>
      <w:r>
        <w:t xml:space="preserve">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propagovat</w:t>
      </w:r>
      <w:proofErr w:type="spellEnd"/>
      <w:r>
        <w:t xml:space="preserve"> </w:t>
      </w:r>
      <w:proofErr w:type="spellStart"/>
      <w:r>
        <w:t>zavedení</w:t>
      </w:r>
      <w:proofErr w:type="spellEnd"/>
      <w:r>
        <w:t xml:space="preserve"> </w:t>
      </w:r>
      <w:proofErr w:type="spellStart"/>
      <w:r>
        <w:t>principů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 4.0 u </w:t>
      </w:r>
      <w:proofErr w:type="spellStart"/>
      <w:r>
        <w:t>zákazníků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CAIMu</w:t>
      </w:r>
      <w:proofErr w:type="spellEnd"/>
      <w:r>
        <w:rPr>
          <w:spacing w:val="-2"/>
        </w:rPr>
        <w:t xml:space="preserve"> </w:t>
      </w:r>
      <w:proofErr w:type="spellStart"/>
      <w:r>
        <w:t>působí</w:t>
      </w:r>
      <w:proofErr w:type="spellEnd"/>
    </w:p>
    <w:p w:rsidR="000E6919" w:rsidRDefault="00D46A8C">
      <w:pPr>
        <w:pStyle w:val="Odstavecseseznamem"/>
        <w:numPr>
          <w:ilvl w:val="2"/>
          <w:numId w:val="6"/>
        </w:numPr>
        <w:tabs>
          <w:tab w:val="left" w:pos="1403"/>
        </w:tabs>
        <w:spacing w:before="121"/>
        <w:ind w:right="117"/>
      </w:pPr>
      <w:r>
        <w:t>CAIM</w:t>
      </w:r>
      <w:r>
        <w:rPr>
          <w:spacing w:val="-7"/>
        </w:rPr>
        <w:t xml:space="preserve"> </w:t>
      </w:r>
      <w:proofErr w:type="spellStart"/>
      <w:r>
        <w:t>jako</w:t>
      </w:r>
      <w:proofErr w:type="spellEnd"/>
      <w:r>
        <w:rPr>
          <w:spacing w:val="-5"/>
        </w:rPr>
        <w:t xml:space="preserve"> </w:t>
      </w:r>
      <w:proofErr w:type="spellStart"/>
      <w:r>
        <w:t>asociace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5"/>
        </w:rPr>
        <w:t xml:space="preserve"> </w:t>
      </w:r>
      <w:proofErr w:type="spellStart"/>
      <w:r>
        <w:t>participovat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propagačních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edukativních</w:t>
      </w:r>
      <w:proofErr w:type="spellEnd"/>
      <w:r>
        <w:rPr>
          <w:spacing w:val="-6"/>
        </w:rPr>
        <w:t xml:space="preserve"> </w:t>
      </w:r>
      <w:proofErr w:type="spellStart"/>
      <w:r>
        <w:t>aktivitách</w:t>
      </w:r>
      <w:proofErr w:type="spellEnd"/>
      <w:r>
        <w:rPr>
          <w:spacing w:val="-6"/>
        </w:rP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směrem</w:t>
      </w:r>
      <w:proofErr w:type="spellEnd"/>
      <w:r>
        <w:t xml:space="preserve"> k </w:t>
      </w:r>
      <w:proofErr w:type="spellStart"/>
      <w:r>
        <w:t>jejich</w:t>
      </w:r>
      <w:proofErr w:type="spellEnd"/>
      <w:r>
        <w:rPr>
          <w:spacing w:val="-4"/>
        </w:rPr>
        <w:t xml:space="preserve"> </w:t>
      </w:r>
      <w:proofErr w:type="spellStart"/>
      <w:r>
        <w:t>partnerům</w:t>
      </w:r>
      <w:proofErr w:type="spellEnd"/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0"/>
        <w:ind w:right="117"/>
        <w:jc w:val="both"/>
      </w:pPr>
      <w:proofErr w:type="spellStart"/>
      <w:r>
        <w:t>Poskytnutím</w:t>
      </w:r>
      <w:proofErr w:type="spellEnd"/>
      <w:r>
        <w:t xml:space="preserve"> </w:t>
      </w:r>
      <w:proofErr w:type="spellStart"/>
      <w:r>
        <w:t>nefinančního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1.1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se ČVUT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rPr>
          <w:spacing w:val="-11"/>
        </w:rPr>
        <w:t xml:space="preserve"> </w:t>
      </w:r>
      <w:proofErr w:type="spellStart"/>
      <w:r>
        <w:t>Partnerovi</w:t>
      </w:r>
      <w:proofErr w:type="spellEnd"/>
      <w:r>
        <w:rPr>
          <w:spacing w:val="-12"/>
        </w:rPr>
        <w:t xml:space="preserve"> </w:t>
      </w:r>
      <w:proofErr w:type="spellStart"/>
      <w:r>
        <w:t>služby</w:t>
      </w:r>
      <w:proofErr w:type="spellEnd"/>
      <w:r>
        <w:rPr>
          <w:spacing w:val="-11"/>
        </w:rPr>
        <w:t xml:space="preserve"> </w:t>
      </w:r>
      <w:proofErr w:type="spellStart"/>
      <w:r>
        <w:t>Centra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související</w:t>
      </w:r>
      <w:proofErr w:type="spellEnd"/>
      <w:r>
        <w:rPr>
          <w:spacing w:val="-12"/>
        </w:rPr>
        <w:t xml:space="preserve"> </w:t>
      </w:r>
      <w:proofErr w:type="spellStart"/>
      <w:r>
        <w:t>benefity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Stanovami</w:t>
      </w:r>
      <w:proofErr w:type="spellEnd"/>
      <w:r>
        <w:rPr>
          <w:spacing w:val="-11"/>
        </w:rPr>
        <w:t xml:space="preserve"> </w:t>
      </w:r>
      <w:proofErr w:type="spellStart"/>
      <w:r>
        <w:t>specifikované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8"/>
        <w:jc w:val="both"/>
      </w:pPr>
      <w:r>
        <w:t xml:space="preserve">ČVUT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pro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Partnerova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      v </w:t>
      </w:r>
      <w:proofErr w:type="spellStart"/>
      <w:r>
        <w:t>Centru</w:t>
      </w:r>
      <w:proofErr w:type="spellEnd"/>
      <w:r>
        <w:t xml:space="preserve">, a to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0"/>
        <w:ind w:right="117"/>
        <w:jc w:val="both"/>
      </w:pPr>
      <w:proofErr w:type="spellStart"/>
      <w:r>
        <w:t>Hodnota</w:t>
      </w:r>
      <w:proofErr w:type="spellEnd"/>
      <w:r>
        <w:rPr>
          <w:spacing w:val="-7"/>
        </w:rPr>
        <w:t xml:space="preserve"> </w:t>
      </w:r>
      <w:proofErr w:type="spellStart"/>
      <w:r>
        <w:t>závazků</w:t>
      </w:r>
      <w:proofErr w:type="spellEnd"/>
      <w:r>
        <w:rPr>
          <w:spacing w:val="-6"/>
        </w:rPr>
        <w:t xml:space="preserve"> </w:t>
      </w:r>
      <w:proofErr w:type="spellStart"/>
      <w:r>
        <w:t>Partnera</w:t>
      </w:r>
      <w:proofErr w:type="spellEnd"/>
      <w:r>
        <w:rPr>
          <w:spacing w:val="-7"/>
        </w:rPr>
        <w:t xml:space="preserve"> </w:t>
      </w:r>
      <w:proofErr w:type="spellStart"/>
      <w:r>
        <w:t>poskytnutých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6"/>
        </w:rPr>
        <w:t xml:space="preserve"> </w:t>
      </w:r>
      <w:proofErr w:type="spellStart"/>
      <w:r>
        <w:t>tohoto</w:t>
      </w:r>
      <w:proofErr w:type="spellEnd"/>
      <w:r>
        <w:rPr>
          <w:spacing w:val="-7"/>
        </w:rPr>
        <w:t xml:space="preserve"> </w:t>
      </w:r>
      <w:proofErr w:type="spellStart"/>
      <w:r>
        <w:t>článku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rovna</w:t>
      </w:r>
      <w:proofErr w:type="spellEnd"/>
      <w:r>
        <w:rPr>
          <w:spacing w:val="-7"/>
        </w:rPr>
        <w:t xml:space="preserve"> </w:t>
      </w:r>
      <w:proofErr w:type="spellStart"/>
      <w:r>
        <w:t>hodnotě</w:t>
      </w:r>
      <w:proofErr w:type="spellEnd"/>
      <w:r>
        <w:rPr>
          <w:spacing w:val="-6"/>
        </w:rPr>
        <w:t xml:space="preserve"> </w:t>
      </w:r>
      <w:proofErr w:type="spellStart"/>
      <w:r>
        <w:t>závazků</w:t>
      </w:r>
      <w:proofErr w:type="spellEnd"/>
      <w:r>
        <w:t xml:space="preserve"> ČVUT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1 </w:t>
      </w:r>
      <w:proofErr w:type="spellStart"/>
      <w:r>
        <w:t>Smlouvy</w:t>
      </w:r>
      <w:proofErr w:type="spellEnd"/>
      <w:r>
        <w:rPr>
          <w:spacing w:val="-9"/>
        </w:rPr>
        <w:t xml:space="preserve"> </w:t>
      </w:r>
      <w:proofErr w:type="spellStart"/>
      <w:r>
        <w:t>Partnerovi</w:t>
      </w:r>
      <w:proofErr w:type="spellEnd"/>
      <w:r>
        <w:t>.</w:t>
      </w:r>
    </w:p>
    <w:p w:rsidR="000E6919" w:rsidRDefault="000E6919">
      <w:pPr>
        <w:pStyle w:val="Zkladntext"/>
        <w:spacing w:before="4"/>
        <w:ind w:left="0"/>
        <w:rPr>
          <w:sz w:val="19"/>
        </w:rPr>
      </w:pPr>
    </w:p>
    <w:p w:rsidR="000E6919" w:rsidRDefault="00D46A8C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  <w:spacing w:before="0"/>
      </w:pPr>
      <w:r>
        <w:t>MLČENLIVOST A</w:t>
      </w:r>
      <w:r>
        <w:rPr>
          <w:spacing w:val="-3"/>
        </w:rPr>
        <w:t xml:space="preserve"> </w:t>
      </w:r>
      <w:r>
        <w:t>DŮVĚRNOST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0"/>
        <w:ind w:right="117"/>
        <w:jc w:val="both"/>
      </w:pPr>
      <w:proofErr w:type="spellStart"/>
      <w:r>
        <w:t>Strany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t>zavazují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že</w:t>
      </w:r>
      <w:proofErr w:type="spellEnd"/>
      <w:r>
        <w:rPr>
          <w:spacing w:val="-14"/>
        </w:rPr>
        <w:t xml:space="preserve"> </w:t>
      </w:r>
      <w:proofErr w:type="spellStart"/>
      <w:r>
        <w:t>budou</w:t>
      </w:r>
      <w:proofErr w:type="spellEnd"/>
      <w:r>
        <w:rPr>
          <w:spacing w:val="-14"/>
        </w:rPr>
        <w:t xml:space="preserve"> </w:t>
      </w:r>
      <w:proofErr w:type="spellStart"/>
      <w:r>
        <w:t>zachovávat</w:t>
      </w:r>
      <w:proofErr w:type="spellEnd"/>
      <w:r>
        <w:rPr>
          <w:spacing w:val="-14"/>
        </w:rPr>
        <w:t xml:space="preserve"> </w:t>
      </w:r>
      <w:proofErr w:type="spellStart"/>
      <w:r>
        <w:t>mlčenlivost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důvěrnost</w:t>
      </w:r>
      <w:proofErr w:type="spellEnd"/>
      <w:r>
        <w:rPr>
          <w:spacing w:val="-14"/>
        </w:rPr>
        <w:t xml:space="preserve"> </w:t>
      </w:r>
      <w:proofErr w:type="spellStart"/>
      <w:r>
        <w:t>ohledně</w:t>
      </w:r>
      <w:proofErr w:type="spellEnd"/>
      <w:r>
        <w:rPr>
          <w:spacing w:val="-14"/>
        </w:rPr>
        <w:t xml:space="preserve"> </w:t>
      </w:r>
      <w:proofErr w:type="spellStart"/>
      <w:r>
        <w:t>informací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4"/>
        </w:rPr>
        <w:t xml:space="preserve"> </w:t>
      </w:r>
      <w:proofErr w:type="spellStart"/>
      <w:r>
        <w:t>získaly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</w:t>
      </w:r>
      <w:proofErr w:type="spellStart"/>
      <w:r>
        <w:t>plněním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této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7"/>
        <w:jc w:val="both"/>
      </w:pPr>
      <w:r>
        <w:t xml:space="preserve">Za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se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označeny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přivodit</w:t>
      </w:r>
      <w:proofErr w:type="spellEnd"/>
      <w:r>
        <w:t xml:space="preserve"> </w:t>
      </w:r>
      <w:proofErr w:type="spellStart"/>
      <w:r>
        <w:t>kterékoliv</w:t>
      </w:r>
      <w:proofErr w:type="spellEnd"/>
      <w:r>
        <w:t xml:space="preserve"> </w:t>
      </w:r>
      <w:proofErr w:type="spellStart"/>
      <w:r>
        <w:t>Straně</w:t>
      </w:r>
      <w:proofErr w:type="spellEnd"/>
      <w:r>
        <w:rPr>
          <w:spacing w:val="-4"/>
        </w:rPr>
        <w:t xml:space="preserve"> </w:t>
      </w:r>
      <w:proofErr w:type="spellStart"/>
      <w:r>
        <w:t>újmu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121"/>
      </w:pPr>
      <w:proofErr w:type="spellStart"/>
      <w:r>
        <w:t>Povinnost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2. 1.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v </w:t>
      </w:r>
      <w:proofErr w:type="spellStart"/>
      <w:r>
        <w:t>nezbytně</w:t>
      </w:r>
      <w:proofErr w:type="spellEnd"/>
      <w:r>
        <w:t xml:space="preserve"> </w:t>
      </w:r>
      <w:proofErr w:type="spellStart"/>
      <w:r>
        <w:t>nutném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nevztahuje</w:t>
      </w:r>
      <w:proofErr w:type="spellEnd"/>
      <w:r>
        <w:rPr>
          <w:spacing w:val="-25"/>
        </w:rPr>
        <w:t xml:space="preserve"> </w:t>
      </w:r>
      <w:proofErr w:type="spellStart"/>
      <w:r>
        <w:t>na</w:t>
      </w:r>
      <w:proofErr w:type="spellEnd"/>
      <w:r>
        <w:t>:</w:t>
      </w:r>
    </w:p>
    <w:p w:rsidR="000E6919" w:rsidRDefault="00D46A8C">
      <w:pPr>
        <w:pStyle w:val="Odstavecseseznamem"/>
        <w:numPr>
          <w:ilvl w:val="0"/>
          <w:numId w:val="5"/>
        </w:numPr>
        <w:tabs>
          <w:tab w:val="left" w:pos="1108"/>
          <w:tab w:val="left" w:pos="1109"/>
        </w:tabs>
        <w:spacing w:before="120"/>
        <w:ind w:right="118"/>
      </w:pPr>
      <w:proofErr w:type="spellStart"/>
      <w:r>
        <w:t>informace</w:t>
      </w:r>
      <w:proofErr w:type="spellEnd"/>
      <w:r>
        <w:rPr>
          <w:spacing w:val="-7"/>
        </w:rPr>
        <w:t xml:space="preserve"> </w:t>
      </w:r>
      <w:proofErr w:type="spellStart"/>
      <w:r>
        <w:t>poskytnuté</w:t>
      </w:r>
      <w:proofErr w:type="spellEnd"/>
      <w:r>
        <w:rPr>
          <w:spacing w:val="-7"/>
        </w:rPr>
        <w:t xml:space="preserve"> </w:t>
      </w:r>
      <w:proofErr w:type="spellStart"/>
      <w:r>
        <w:t>třetí</w:t>
      </w:r>
      <w:proofErr w:type="spellEnd"/>
      <w:r>
        <w:rPr>
          <w:spacing w:val="-6"/>
        </w:rPr>
        <w:t xml:space="preserve"> </w:t>
      </w:r>
      <w:proofErr w:type="spellStart"/>
      <w:r>
        <w:t>osobě</w:t>
      </w:r>
      <w:proofErr w:type="spellEnd"/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důvodu</w:t>
      </w:r>
      <w:proofErr w:type="spellEnd"/>
      <w:r>
        <w:rPr>
          <w:spacing w:val="-7"/>
        </w:rPr>
        <w:t xml:space="preserve"> </w:t>
      </w:r>
      <w:proofErr w:type="spellStart"/>
      <w:r>
        <w:t>plnění</w:t>
      </w:r>
      <w:proofErr w:type="spellEnd"/>
      <w:r>
        <w:rPr>
          <w:spacing w:val="-5"/>
        </w:rPr>
        <w:t xml:space="preserve"> </w:t>
      </w:r>
      <w:proofErr w:type="spellStart"/>
      <w:r>
        <w:t>této</w:t>
      </w:r>
      <w:proofErr w:type="spellEnd"/>
      <w:r>
        <w:rPr>
          <w:spacing w:val="-7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pokud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proofErr w:type="spellStart"/>
      <w:r>
        <w:t>taková</w:t>
      </w:r>
      <w:proofErr w:type="spellEnd"/>
      <w:r>
        <w:rPr>
          <w:spacing w:val="-6"/>
        </w:rP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zavázána</w:t>
      </w:r>
      <w:proofErr w:type="spellEnd"/>
      <w:r>
        <w:t xml:space="preserve"> k </w:t>
      </w:r>
      <w:proofErr w:type="spellStart"/>
      <w:r>
        <w:t>zachování</w:t>
      </w:r>
      <w:proofErr w:type="spellEnd"/>
      <w:r>
        <w:rPr>
          <w:spacing w:val="-5"/>
        </w:rPr>
        <w:t xml:space="preserve"> </w:t>
      </w:r>
      <w:proofErr w:type="spellStart"/>
      <w:r>
        <w:t>mlčenlivosti</w:t>
      </w:r>
      <w:proofErr w:type="spellEnd"/>
      <w:r>
        <w:t>;</w:t>
      </w:r>
    </w:p>
    <w:p w:rsidR="000E6919" w:rsidRDefault="00D46A8C">
      <w:pPr>
        <w:pStyle w:val="Odstavecseseznamem"/>
        <w:numPr>
          <w:ilvl w:val="0"/>
          <w:numId w:val="5"/>
        </w:numPr>
        <w:tabs>
          <w:tab w:val="left" w:pos="1108"/>
          <w:tab w:val="left" w:pos="1109"/>
        </w:tabs>
        <w:spacing w:before="0"/>
      </w:pPr>
      <w:proofErr w:type="spellStart"/>
      <w:r>
        <w:t>informace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rPr>
          <w:spacing w:val="-11"/>
        </w:rPr>
        <w:t xml:space="preserve"> </w:t>
      </w:r>
      <w:proofErr w:type="spellStart"/>
      <w:r>
        <w:t>povinnosti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8"/>
        <w:jc w:val="both"/>
      </w:pPr>
      <w:proofErr w:type="spellStart"/>
      <w:r>
        <w:t>Poruší</w:t>
      </w:r>
      <w:proofErr w:type="spellEnd"/>
      <w:r>
        <w:t xml:space="preserve">-li </w:t>
      </w:r>
      <w:proofErr w:type="spellStart"/>
      <w:r>
        <w:t>kterákoli</w:t>
      </w:r>
      <w:proofErr w:type="spellEnd"/>
      <w:r>
        <w:t xml:space="preserve"> ze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; </w:t>
      </w:r>
      <w:proofErr w:type="spellStart"/>
      <w:r>
        <w:t>doposud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nevrací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je </w:t>
      </w:r>
      <w:proofErr w:type="spellStart"/>
      <w:r>
        <w:t>účinné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rPr>
          <w:spacing w:val="-17"/>
        </w:rPr>
        <w:t xml:space="preserve"> </w:t>
      </w:r>
      <w:proofErr w:type="spellStart"/>
      <w:r>
        <w:t>Straně</w:t>
      </w:r>
      <w:proofErr w:type="spellEnd"/>
      <w:r>
        <w:t>.</w:t>
      </w:r>
    </w:p>
    <w:p w:rsidR="000E6919" w:rsidRDefault="000E6919">
      <w:pPr>
        <w:pStyle w:val="Zkladntext"/>
        <w:spacing w:before="8"/>
        <w:ind w:left="0"/>
        <w:rPr>
          <w:sz w:val="19"/>
        </w:rPr>
      </w:pPr>
    </w:p>
    <w:p w:rsidR="000E6919" w:rsidRDefault="00D46A8C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  <w:spacing w:before="0"/>
      </w:pPr>
      <w:r>
        <w:t>TRVÁNÍ</w:t>
      </w:r>
      <w:r>
        <w:rPr>
          <w:spacing w:val="-2"/>
        </w:rPr>
        <w:t xml:space="preserve"> </w:t>
      </w:r>
      <w:r>
        <w:t>DOHODY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7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od 1. 1. 2021 do 31. 12. 2021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prodlužuje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o </w:t>
      </w:r>
      <w:proofErr w:type="spellStart"/>
      <w:r>
        <w:t>jeden</w:t>
      </w:r>
      <w:proofErr w:type="spellEnd"/>
      <w:r>
        <w:t xml:space="preserve"> (1) </w:t>
      </w:r>
      <w:proofErr w:type="spellStart"/>
      <w:r>
        <w:t>bezprostředně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ze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 </w:t>
      </w:r>
      <w:proofErr w:type="spellStart"/>
      <w:r>
        <w:t>neoznámí</w:t>
      </w:r>
      <w:proofErr w:type="spellEnd"/>
      <w:r>
        <w:t xml:space="preserve"> </w:t>
      </w:r>
      <w:proofErr w:type="spellStart"/>
      <w:r>
        <w:t>druhé</w:t>
      </w:r>
      <w:proofErr w:type="spellEnd"/>
      <w:r>
        <w:rPr>
          <w:spacing w:val="-7"/>
        </w:rPr>
        <w:t xml:space="preserve"> </w:t>
      </w:r>
      <w:proofErr w:type="spellStart"/>
      <w:r>
        <w:t>Straně</w:t>
      </w:r>
      <w:proofErr w:type="spellEnd"/>
      <w:r>
        <w:rPr>
          <w:spacing w:val="-6"/>
        </w:rPr>
        <w:t xml:space="preserve"> </w:t>
      </w:r>
      <w:proofErr w:type="spellStart"/>
      <w:r>
        <w:t>nejpozději</w:t>
      </w:r>
      <w:proofErr w:type="spellEnd"/>
      <w:r>
        <w:rPr>
          <w:spacing w:val="-5"/>
        </w:rPr>
        <w:t xml:space="preserve"> </w:t>
      </w:r>
      <w:proofErr w:type="spellStart"/>
      <w:r>
        <w:t>jeden</w:t>
      </w:r>
      <w:proofErr w:type="spellEnd"/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proofErr w:type="spellStart"/>
      <w:r>
        <w:t>měsíc</w:t>
      </w:r>
      <w:proofErr w:type="spellEnd"/>
      <w:r>
        <w:rPr>
          <w:spacing w:val="-7"/>
        </w:rPr>
        <w:t xml:space="preserve"> </w:t>
      </w:r>
      <w:proofErr w:type="spellStart"/>
      <w:r>
        <w:t>před</w:t>
      </w:r>
      <w:proofErr w:type="spellEnd"/>
      <w:r>
        <w:rPr>
          <w:spacing w:val="-5"/>
        </w:rPr>
        <w:t xml:space="preserve"> </w:t>
      </w:r>
      <w:proofErr w:type="spellStart"/>
      <w:r>
        <w:t>ukončením</w:t>
      </w:r>
      <w:proofErr w:type="spellEnd"/>
      <w:r>
        <w:rPr>
          <w:spacing w:val="-6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prodloužení</w:t>
      </w:r>
      <w:proofErr w:type="spellEnd"/>
      <w:r>
        <w:rPr>
          <w:spacing w:val="-5"/>
        </w:rP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.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ze </w:t>
      </w:r>
      <w:proofErr w:type="spellStart"/>
      <w:r>
        <w:t>Smlouvy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přetrvávají</w:t>
      </w:r>
      <w:proofErr w:type="spellEnd"/>
      <w:r>
        <w:t xml:space="preserve">. U </w:t>
      </w:r>
      <w:proofErr w:type="spellStart"/>
      <w:r>
        <w:t>nefinančního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dojednat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nové</w:t>
      </w:r>
      <w:proofErr w:type="spellEnd"/>
      <w:r>
        <w:rPr>
          <w:spacing w:val="-15"/>
        </w:rPr>
        <w:t xml:space="preserve"> </w:t>
      </w:r>
      <w:proofErr w:type="spellStart"/>
      <w:r>
        <w:t>období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7"/>
        <w:jc w:val="both"/>
      </w:pPr>
      <w:r>
        <w:t>V</w:t>
      </w:r>
      <w:r>
        <w:rPr>
          <w:spacing w:val="-4"/>
        </w:rPr>
        <w:t xml:space="preserve"> </w:t>
      </w:r>
      <w:proofErr w:type="spellStart"/>
      <w:r>
        <w:t>případě</w:t>
      </w:r>
      <w:proofErr w:type="spellEnd"/>
      <w:r>
        <w:rPr>
          <w:spacing w:val="-6"/>
        </w:rPr>
        <w:t xml:space="preserve"> </w:t>
      </w:r>
      <w:proofErr w:type="spellStart"/>
      <w:r>
        <w:t>závažného</w:t>
      </w:r>
      <w:proofErr w:type="spellEnd"/>
      <w:r>
        <w:rPr>
          <w:spacing w:val="-5"/>
        </w:rPr>
        <w:t xml:space="preserve"> </w:t>
      </w:r>
      <w:proofErr w:type="spellStart"/>
      <w:r>
        <w:t>porušení</w:t>
      </w:r>
      <w:proofErr w:type="spellEnd"/>
      <w:r>
        <w:rPr>
          <w:spacing w:val="-5"/>
        </w:rPr>
        <w:t xml:space="preserve"> </w:t>
      </w:r>
      <w:proofErr w:type="spellStart"/>
      <w:r>
        <w:t>Stanov</w:t>
      </w:r>
      <w:proofErr w:type="spellEnd"/>
      <w:r>
        <w:rPr>
          <w:spacing w:val="-5"/>
        </w:rPr>
        <w:t xml:space="preserve"> </w:t>
      </w:r>
      <w:proofErr w:type="spellStart"/>
      <w:r>
        <w:t>nebo</w:t>
      </w:r>
      <w:proofErr w:type="spellEnd"/>
      <w:r>
        <w:rPr>
          <w:spacing w:val="-6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Dohody</w:t>
      </w:r>
      <w:proofErr w:type="spellEnd"/>
      <w:r>
        <w:rPr>
          <w:spacing w:val="-6"/>
        </w:rPr>
        <w:t xml:space="preserve"> </w:t>
      </w:r>
      <w:r>
        <w:t>ze</w:t>
      </w:r>
      <w:r>
        <w:rPr>
          <w:spacing w:val="-5"/>
        </w:rPr>
        <w:t xml:space="preserve"> </w:t>
      </w:r>
      <w:proofErr w:type="spellStart"/>
      <w:r>
        <w:t>strany</w:t>
      </w:r>
      <w:proofErr w:type="spellEnd"/>
      <w:r>
        <w:rPr>
          <w:spacing w:val="-6"/>
        </w:rPr>
        <w:t xml:space="preserve"> </w:t>
      </w:r>
      <w:proofErr w:type="spellStart"/>
      <w:r>
        <w:t>Partnera</w:t>
      </w:r>
      <w:proofErr w:type="spellEnd"/>
      <w:r>
        <w:t>,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ČVUT</w:t>
      </w:r>
      <w:r>
        <w:rPr>
          <w:spacing w:val="-5"/>
        </w:rPr>
        <w:t xml:space="preserve">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této</w:t>
      </w:r>
      <w:proofErr w:type="spellEnd"/>
      <w:r>
        <w:rPr>
          <w:spacing w:val="-6"/>
        </w:rPr>
        <w:t xml:space="preserve"> </w:t>
      </w:r>
      <w:proofErr w:type="spellStart"/>
      <w:r>
        <w:t>Dohody</w:t>
      </w:r>
      <w:proofErr w:type="spellEnd"/>
      <w:r>
        <w:rPr>
          <w:spacing w:val="-5"/>
        </w:rPr>
        <w:t xml:space="preserve"> </w:t>
      </w:r>
      <w:proofErr w:type="spellStart"/>
      <w:r>
        <w:t>odstoupit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Stejně</w:t>
      </w:r>
      <w:proofErr w:type="spellEnd"/>
      <w:r>
        <w:rPr>
          <w:spacing w:val="-5"/>
        </w:rPr>
        <w:t xml:space="preserve"> </w:t>
      </w:r>
      <w:proofErr w:type="spellStart"/>
      <w:r>
        <w:t>může</w:t>
      </w:r>
      <w:proofErr w:type="spellEnd"/>
      <w:r>
        <w:rPr>
          <w:spacing w:val="-6"/>
        </w:rPr>
        <w:t xml:space="preserve"> </w:t>
      </w:r>
      <w:r>
        <w:t>Partner</w:t>
      </w:r>
      <w:r>
        <w:rPr>
          <w:spacing w:val="-6"/>
        </w:rPr>
        <w:t xml:space="preserve"> </w:t>
      </w:r>
      <w:proofErr w:type="spellStart"/>
      <w:r>
        <w:t>odstoupit</w:t>
      </w:r>
      <w:proofErr w:type="spellEnd"/>
      <w:r>
        <w:rPr>
          <w:spacing w:val="-5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případě</w:t>
      </w:r>
      <w:proofErr w:type="spellEnd"/>
      <w:r>
        <w:rPr>
          <w:spacing w:val="-5"/>
        </w:rPr>
        <w:t xml:space="preserve"> </w:t>
      </w:r>
      <w:proofErr w:type="spellStart"/>
      <w:r>
        <w:t>závažného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ČVUT. </w:t>
      </w:r>
      <w:proofErr w:type="spellStart"/>
      <w:r>
        <w:t>Odstoupení</w:t>
      </w:r>
      <w:proofErr w:type="spellEnd"/>
      <w:r>
        <w:t xml:space="preserve"> je </w:t>
      </w:r>
      <w:proofErr w:type="spellStart"/>
      <w:r>
        <w:t>účinné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.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berou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a </w:t>
      </w:r>
      <w:proofErr w:type="spellStart"/>
      <w:r>
        <w:t>souhlasí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odstoupením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</w:t>
      </w:r>
      <w:proofErr w:type="spellStart"/>
      <w:r>
        <w:t>nevzniká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vyplacení</w:t>
      </w:r>
      <w:proofErr w:type="spellEnd"/>
      <w:r>
        <w:t xml:space="preserve"> </w:t>
      </w:r>
      <w:proofErr w:type="spellStart"/>
      <w:r>
        <w:t>jím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</w:t>
      </w:r>
      <w:proofErr w:type="spellStart"/>
      <w:r>
        <w:t>odměny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její</w:t>
      </w:r>
      <w:proofErr w:type="spellEnd"/>
      <w:r>
        <w:rPr>
          <w:spacing w:val="-30"/>
        </w:rPr>
        <w:t xml:space="preserve"> </w:t>
      </w:r>
      <w:proofErr w:type="spellStart"/>
      <w:r>
        <w:t>části</w:t>
      </w:r>
      <w:proofErr w:type="spellEnd"/>
      <w:r>
        <w:t>.</w:t>
      </w:r>
    </w:p>
    <w:p w:rsidR="000E6919" w:rsidRDefault="000E6919">
      <w:pPr>
        <w:jc w:val="both"/>
        <w:sectPr w:rsidR="000E6919">
          <w:pgSz w:w="11900" w:h="16840"/>
          <w:pgMar w:top="1840" w:right="1300" w:bottom="1000" w:left="1300" w:header="720" w:footer="810" w:gutter="0"/>
          <w:cols w:space="708"/>
        </w:sectPr>
      </w:pPr>
    </w:p>
    <w:p w:rsidR="000E6919" w:rsidRDefault="000E6919">
      <w:pPr>
        <w:pStyle w:val="Zkladntext"/>
        <w:spacing w:before="1"/>
        <w:ind w:left="0"/>
        <w:rPr>
          <w:sz w:val="13"/>
        </w:rPr>
      </w:pPr>
    </w:p>
    <w:p w:rsidR="000E6919" w:rsidRDefault="00D46A8C">
      <w:pPr>
        <w:pStyle w:val="Nadpis1"/>
        <w:numPr>
          <w:ilvl w:val="0"/>
          <w:numId w:val="6"/>
        </w:numPr>
        <w:tabs>
          <w:tab w:val="left" w:pos="682"/>
          <w:tab w:val="left" w:pos="683"/>
        </w:tabs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0"/>
        <w:ind w:right="117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oprávněných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vložení</w:t>
      </w:r>
      <w:proofErr w:type="spellEnd"/>
      <w:r>
        <w:t xml:space="preserve"> do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</w:t>
      </w:r>
      <w:proofErr w:type="spellStart"/>
      <w:r>
        <w:t>Vložení</w:t>
      </w:r>
      <w:proofErr w:type="spellEnd"/>
      <w:r>
        <w:t xml:space="preserve"> je </w:t>
      </w:r>
      <w:proofErr w:type="spellStart"/>
      <w:r>
        <w:t>povinno</w:t>
      </w:r>
      <w:proofErr w:type="spellEnd"/>
      <w:r>
        <w:t xml:space="preserve"> </w:t>
      </w:r>
      <w:proofErr w:type="spellStart"/>
      <w:r>
        <w:t>zajistit</w:t>
      </w:r>
      <w:proofErr w:type="spellEnd"/>
      <w:r>
        <w:rPr>
          <w:spacing w:val="-3"/>
        </w:rPr>
        <w:t xml:space="preserve"> </w:t>
      </w:r>
      <w:r>
        <w:t>ČVUT.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7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 4.0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ČVUT a </w:t>
      </w:r>
      <w:proofErr w:type="spellStart"/>
      <w:r>
        <w:t>Partnerem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smí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pro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plynoucí</w:t>
      </w:r>
      <w:proofErr w:type="spellEnd"/>
      <w:r>
        <w:t xml:space="preserve">.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subjekty</w:t>
      </w:r>
      <w:proofErr w:type="spellEnd"/>
      <w:r>
        <w:t xml:space="preserve"> v </w:t>
      </w:r>
      <w:proofErr w:type="spellStart"/>
      <w:r>
        <w:t>jakémkoliv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zákonném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s </w:t>
      </w:r>
      <w:proofErr w:type="spellStart"/>
      <w:r>
        <w:t>Partnerem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oprávněny</w:t>
      </w:r>
      <w:proofErr w:type="spellEnd"/>
      <w:r>
        <w:t xml:space="preserve"> </w:t>
      </w:r>
      <w:proofErr w:type="spellStart"/>
      <w:r>
        <w:t>nejsou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8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vykládána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rPr>
          <w:spacing w:val="-14"/>
        </w:rPr>
        <w:t xml:space="preserve"> </w:t>
      </w:r>
      <w:proofErr w:type="spellStart"/>
      <w:r>
        <w:t>předpisů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120"/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vykládána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</w:t>
      </w:r>
      <w:r>
        <w:rPr>
          <w:spacing w:val="-13"/>
        </w:rPr>
        <w:t xml:space="preserve"> </w:t>
      </w:r>
      <w:proofErr w:type="spellStart"/>
      <w:r>
        <w:t>Stanovami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0"/>
        <w:ind w:right="118"/>
        <w:jc w:val="both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zrušena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písemně</w:t>
      </w:r>
      <w:proofErr w:type="spellEnd"/>
      <w:r>
        <w:t xml:space="preserve">, a to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číslovanými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podepsanými</w:t>
      </w:r>
      <w:proofErr w:type="spellEnd"/>
      <w:r>
        <w:t xml:space="preserve"> </w:t>
      </w:r>
      <w:proofErr w:type="spellStart"/>
      <w:r>
        <w:t>oběma</w:t>
      </w:r>
      <w:proofErr w:type="spellEnd"/>
      <w:r>
        <w:rPr>
          <w:spacing w:val="-15"/>
        </w:rPr>
        <w:t xml:space="preserve"> </w:t>
      </w:r>
      <w:proofErr w:type="spellStart"/>
      <w:r>
        <w:t>Stranami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16"/>
        <w:ind w:right="117"/>
        <w:jc w:val="both"/>
      </w:pPr>
      <w:r>
        <w:t xml:space="preserve">Je-li    </w:t>
      </w:r>
      <w:proofErr w:type="spellStart"/>
      <w:r>
        <w:t>nebo</w:t>
      </w:r>
      <w:proofErr w:type="spellEnd"/>
      <w:r>
        <w:t xml:space="preserve">    </w:t>
      </w:r>
      <w:proofErr w:type="spellStart"/>
      <w:r>
        <w:t>stane</w:t>
      </w:r>
      <w:proofErr w:type="spellEnd"/>
      <w:r>
        <w:t xml:space="preserve">-li    se    </w:t>
      </w:r>
      <w:proofErr w:type="spellStart"/>
      <w:r>
        <w:t>jakékoli</w:t>
      </w:r>
      <w:proofErr w:type="spellEnd"/>
      <w:r>
        <w:t xml:space="preserve">    </w:t>
      </w:r>
      <w:proofErr w:type="spellStart"/>
      <w:r>
        <w:t>ustanovení</w:t>
      </w:r>
      <w:proofErr w:type="spellEnd"/>
      <w:r>
        <w:t xml:space="preserve">    </w:t>
      </w:r>
      <w:proofErr w:type="spellStart"/>
      <w:r>
        <w:t>této</w:t>
      </w:r>
      <w:proofErr w:type="spellEnd"/>
      <w:r>
        <w:t xml:space="preserve">    </w:t>
      </w:r>
      <w:proofErr w:type="spellStart"/>
      <w:r>
        <w:t>Smlouvy</w:t>
      </w:r>
      <w:proofErr w:type="spellEnd"/>
      <w:r>
        <w:t xml:space="preserve">    </w:t>
      </w:r>
      <w:proofErr w:type="spellStart"/>
      <w:proofErr w:type="gramStart"/>
      <w:r>
        <w:t>zdánlivým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neplatným</w:t>
      </w:r>
      <w:proofErr w:type="spellEnd"/>
      <w:r>
        <w:t xml:space="preserve">   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nevymahatelným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to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a </w:t>
      </w:r>
      <w:proofErr w:type="spellStart"/>
      <w:r>
        <w:t>vymahatelnost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  </w:t>
      </w:r>
      <w:proofErr w:type="spellStart"/>
      <w:r>
        <w:t>Strany</w:t>
      </w:r>
      <w:proofErr w:type="spellEnd"/>
      <w:r>
        <w:t xml:space="preserve">   se   </w:t>
      </w:r>
      <w:proofErr w:type="spellStart"/>
      <w:r>
        <w:t>zavazují</w:t>
      </w:r>
      <w:proofErr w:type="spellEnd"/>
      <w:r>
        <w:t xml:space="preserve">   </w:t>
      </w:r>
      <w:proofErr w:type="spellStart"/>
      <w:r>
        <w:t>nahradit</w:t>
      </w:r>
      <w:proofErr w:type="spellEnd"/>
      <w:r>
        <w:t xml:space="preserve">   bez   </w:t>
      </w:r>
      <w:proofErr w:type="spellStart"/>
      <w:r>
        <w:t>zbytečného</w:t>
      </w:r>
      <w:proofErr w:type="spellEnd"/>
      <w:r>
        <w:t xml:space="preserve">   </w:t>
      </w:r>
      <w:proofErr w:type="spellStart"/>
      <w:r>
        <w:t>odkladu</w:t>
      </w:r>
      <w:proofErr w:type="spellEnd"/>
      <w:r>
        <w:t xml:space="preserve">   </w:t>
      </w:r>
      <w:proofErr w:type="spellStart"/>
      <w:proofErr w:type="gramStart"/>
      <w:r>
        <w:t>zdánlivé</w:t>
      </w:r>
      <w:proofErr w:type="spellEnd"/>
      <w:r>
        <w:t xml:space="preserve">,   </w:t>
      </w:r>
      <w:proofErr w:type="spellStart"/>
      <w:proofErr w:type="gramEnd"/>
      <w:r>
        <w:t>neplatné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nevymahatelné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novým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odpovídat</w:t>
      </w:r>
      <w:proofErr w:type="spellEnd"/>
      <w:r>
        <w:t xml:space="preserve"> </w:t>
      </w:r>
      <w:proofErr w:type="spellStart"/>
      <w:r>
        <w:t>úmyslu</w:t>
      </w:r>
      <w:proofErr w:type="spellEnd"/>
      <w:r>
        <w:t xml:space="preserve"> </w:t>
      </w:r>
      <w:proofErr w:type="spellStart"/>
      <w:r>
        <w:t>vyjádřenému</w:t>
      </w:r>
      <w:proofErr w:type="spellEnd"/>
      <w:r>
        <w:t xml:space="preserve"> </w:t>
      </w:r>
      <w:proofErr w:type="spellStart"/>
      <w:r>
        <w:t>původním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 a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jako</w:t>
      </w:r>
      <w:proofErr w:type="spellEnd"/>
      <w:r>
        <w:rPr>
          <w:spacing w:val="-11"/>
        </w:rPr>
        <w:t xml:space="preserve"> </w:t>
      </w:r>
      <w:proofErr w:type="spellStart"/>
      <w:r>
        <w:t>celkem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7"/>
        <w:jc w:val="both"/>
      </w:pPr>
      <w:proofErr w:type="spellStart"/>
      <w:r>
        <w:t>Bude</w:t>
      </w:r>
      <w:proofErr w:type="spellEnd"/>
      <w:r>
        <w:t xml:space="preserve">-li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z </w:t>
      </w:r>
      <w:proofErr w:type="spellStart"/>
      <w:r>
        <w:t>jakéhokoli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shledána</w:t>
      </w:r>
      <w:proofErr w:type="spellEnd"/>
      <w:r>
        <w:t xml:space="preserve"> </w:t>
      </w:r>
      <w:proofErr w:type="spellStart"/>
      <w:r>
        <w:t>neplatnou</w:t>
      </w:r>
      <w:proofErr w:type="spellEnd"/>
      <w:r>
        <w:t xml:space="preserve">, </w:t>
      </w:r>
      <w:proofErr w:type="spellStart"/>
      <w:r>
        <w:t>zavazují</w:t>
      </w:r>
      <w:proofErr w:type="spellEnd"/>
      <w:r>
        <w:t xml:space="preserve"> se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novou</w:t>
      </w:r>
      <w:proofErr w:type="spellEnd"/>
      <w:r>
        <w:t xml:space="preserve">, a to s 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nejvíce</w:t>
      </w:r>
      <w:proofErr w:type="spellEnd"/>
      <w:r>
        <w:t xml:space="preserve"> </w:t>
      </w:r>
      <w:proofErr w:type="spellStart"/>
      <w:r>
        <w:t>blížit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       s </w:t>
      </w:r>
      <w:proofErr w:type="spellStart"/>
      <w:r>
        <w:t>výjimkou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, pro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shledána</w:t>
      </w:r>
      <w:proofErr w:type="spellEnd"/>
      <w:r>
        <w:rPr>
          <w:spacing w:val="-14"/>
        </w:rPr>
        <w:t xml:space="preserve"> </w:t>
      </w:r>
      <w:proofErr w:type="spellStart"/>
      <w:r>
        <w:t>neplatnou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3"/>
        </w:tabs>
        <w:spacing w:before="121"/>
        <w:ind w:right="117"/>
        <w:jc w:val="both"/>
      </w:pPr>
      <w:proofErr w:type="spellStart"/>
      <w:r>
        <w:t>Opomene</w:t>
      </w:r>
      <w:proofErr w:type="spellEnd"/>
      <w:r>
        <w:t>-li</w:t>
      </w:r>
      <w:r>
        <w:rPr>
          <w:spacing w:val="-17"/>
        </w:rPr>
        <w:t xml:space="preserve"> </w:t>
      </w:r>
      <w:proofErr w:type="spellStart"/>
      <w:r>
        <w:t>některá</w:t>
      </w:r>
      <w:proofErr w:type="spellEnd"/>
      <w:r>
        <w:rPr>
          <w:spacing w:val="-16"/>
        </w:rPr>
        <w:t xml:space="preserve"> </w:t>
      </w:r>
      <w:r>
        <w:t>ze</w:t>
      </w:r>
      <w:r>
        <w:rPr>
          <w:spacing w:val="-16"/>
        </w:rPr>
        <w:t xml:space="preserve"> </w:t>
      </w:r>
      <w:proofErr w:type="spellStart"/>
      <w:r>
        <w:t>Stran</w:t>
      </w:r>
      <w:proofErr w:type="spellEnd"/>
      <w:r>
        <w:rPr>
          <w:spacing w:val="-16"/>
        </w:rPr>
        <w:t xml:space="preserve"> </w:t>
      </w:r>
      <w:proofErr w:type="spellStart"/>
      <w:r>
        <w:t>kdykoli</w:t>
      </w:r>
      <w:proofErr w:type="spellEnd"/>
      <w:r>
        <w:rPr>
          <w:spacing w:val="-16"/>
        </w:rPr>
        <w:t xml:space="preserve"> </w:t>
      </w:r>
      <w:proofErr w:type="spellStart"/>
      <w:r>
        <w:t>uplatnit</w:t>
      </w:r>
      <w:proofErr w:type="spellEnd"/>
      <w:r>
        <w:rPr>
          <w:spacing w:val="-16"/>
        </w:rPr>
        <w:t xml:space="preserve"> </w:t>
      </w:r>
      <w:proofErr w:type="spellStart"/>
      <w:r>
        <w:t>jakákoli</w:t>
      </w:r>
      <w:proofErr w:type="spellEnd"/>
      <w:r>
        <w:rPr>
          <w:spacing w:val="-17"/>
        </w:rPr>
        <w:t xml:space="preserve"> </w:t>
      </w:r>
      <w:proofErr w:type="spellStart"/>
      <w:r>
        <w:t>práva</w:t>
      </w:r>
      <w:proofErr w:type="spellEnd"/>
      <w:r>
        <w:rPr>
          <w:spacing w:val="-16"/>
        </w:rPr>
        <w:t xml:space="preserve"> </w:t>
      </w:r>
      <w:proofErr w:type="spellStart"/>
      <w:r>
        <w:t>nebo</w:t>
      </w:r>
      <w:proofErr w:type="spellEnd"/>
      <w:r>
        <w:rPr>
          <w:spacing w:val="-16"/>
        </w:rPr>
        <w:t xml:space="preserve"> </w:t>
      </w:r>
      <w:proofErr w:type="spellStart"/>
      <w:r>
        <w:t>vyžadovat</w:t>
      </w:r>
      <w:proofErr w:type="spellEnd"/>
      <w:r>
        <w:rPr>
          <w:spacing w:val="-16"/>
        </w:rPr>
        <w:t xml:space="preserve"> </w:t>
      </w:r>
      <w:proofErr w:type="spellStart"/>
      <w:r>
        <w:t>jakákoli</w:t>
      </w:r>
      <w:proofErr w:type="spellEnd"/>
      <w:r>
        <w:rPr>
          <w:spacing w:val="-16"/>
        </w:rPr>
        <w:t xml:space="preserve"> </w:t>
      </w:r>
      <w:proofErr w:type="spellStart"/>
      <w:r>
        <w:t>plnění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jí</w:t>
      </w:r>
      <w:proofErr w:type="spellEnd"/>
      <w:r>
        <w:rPr>
          <w:spacing w:val="-5"/>
        </w:rPr>
        <w:t xml:space="preserve"> </w:t>
      </w:r>
      <w:proofErr w:type="spellStart"/>
      <w:r>
        <w:t>přísluší</w:t>
      </w:r>
      <w:proofErr w:type="spellEnd"/>
      <w:r>
        <w:rPr>
          <w:spacing w:val="-4"/>
        </w:rPr>
        <w:t xml:space="preserve"> </w:t>
      </w:r>
      <w:proofErr w:type="spellStart"/>
      <w:r>
        <w:t>podle</w:t>
      </w:r>
      <w:proofErr w:type="spellEnd"/>
      <w:r>
        <w:rPr>
          <w:spacing w:val="-5"/>
        </w:rPr>
        <w:t xml:space="preserve">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případně</w:t>
      </w:r>
      <w:proofErr w:type="spellEnd"/>
      <w:r>
        <w:rPr>
          <w:spacing w:val="-4"/>
        </w:rPr>
        <w:t xml:space="preserve"> </w:t>
      </w:r>
      <w:proofErr w:type="spellStart"/>
      <w:r>
        <w:t>podle</w:t>
      </w:r>
      <w:proofErr w:type="spellEnd"/>
      <w:r>
        <w:rPr>
          <w:spacing w:val="-4"/>
        </w:rPr>
        <w:t xml:space="preserve"> </w:t>
      </w:r>
      <w:proofErr w:type="spellStart"/>
      <w:r>
        <w:t>obecně</w:t>
      </w:r>
      <w:proofErr w:type="spellEnd"/>
      <w:r>
        <w:rPr>
          <w:spacing w:val="-5"/>
        </w:rPr>
        <w:t xml:space="preserve"> </w:t>
      </w:r>
      <w:proofErr w:type="spellStart"/>
      <w:r>
        <w:t>závazných</w:t>
      </w:r>
      <w:proofErr w:type="spellEnd"/>
      <w:r>
        <w:rPr>
          <w:spacing w:val="-4"/>
        </w:rPr>
        <w:t xml:space="preserve"> </w:t>
      </w:r>
      <w:proofErr w:type="spellStart"/>
      <w:r>
        <w:t>právních</w:t>
      </w:r>
      <w:proofErr w:type="spellEnd"/>
      <w:r>
        <w:rPr>
          <w:spacing w:val="-5"/>
        </w:rPr>
        <w:t xml:space="preserve"> </w:t>
      </w:r>
      <w:proofErr w:type="spellStart"/>
      <w:r>
        <w:t>předpisů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neznamená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rPr>
          <w:spacing w:val="-6"/>
        </w:rPr>
        <w:t xml:space="preserve"> </w:t>
      </w:r>
      <w:proofErr w:type="spellStart"/>
      <w:r>
        <w:t>vzdala</w:t>
      </w:r>
      <w:proofErr w:type="spellEnd"/>
      <w:r>
        <w:t>.</w:t>
      </w:r>
    </w:p>
    <w:p w:rsidR="000E6919" w:rsidRDefault="00D46A8C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121"/>
        <w:ind w:right="238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(3) </w:t>
      </w:r>
      <w:proofErr w:type="spellStart"/>
      <w:r>
        <w:t>stejnopisech</w:t>
      </w:r>
      <w:proofErr w:type="spellEnd"/>
      <w:r>
        <w:t xml:space="preserve"> v </w:t>
      </w:r>
      <w:proofErr w:type="spellStart"/>
      <w:r>
        <w:t>českém</w:t>
      </w:r>
      <w:proofErr w:type="spellEnd"/>
      <w:r>
        <w:t xml:space="preserve"> </w:t>
      </w:r>
      <w:proofErr w:type="spellStart"/>
      <w:r>
        <w:t>jazyce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ČVUT </w:t>
      </w:r>
      <w:proofErr w:type="spellStart"/>
      <w:r>
        <w:t>obdrží</w:t>
      </w:r>
      <w:proofErr w:type="spellEnd"/>
      <w:r>
        <w:t xml:space="preserve"> po </w:t>
      </w:r>
      <w:proofErr w:type="spellStart"/>
      <w:r>
        <w:t>dvou</w:t>
      </w:r>
      <w:proofErr w:type="spellEnd"/>
      <w:r>
        <w:t xml:space="preserve"> (2) a Partner po </w:t>
      </w:r>
      <w:proofErr w:type="spellStart"/>
      <w:r>
        <w:t>jednom</w:t>
      </w:r>
      <w:proofErr w:type="spellEnd"/>
      <w:r>
        <w:t xml:space="preserve"> (1)</w:t>
      </w:r>
      <w:r>
        <w:rPr>
          <w:spacing w:val="-9"/>
        </w:rPr>
        <w:t xml:space="preserve"> </w:t>
      </w:r>
      <w:proofErr w:type="spellStart"/>
      <w:r>
        <w:t>vyhotovení</w:t>
      </w:r>
      <w:proofErr w:type="spellEnd"/>
      <w:r>
        <w:t>.</w:t>
      </w:r>
    </w:p>
    <w:p w:rsidR="000E6919" w:rsidRDefault="000E6919">
      <w:pPr>
        <w:sectPr w:rsidR="000E6919">
          <w:pgSz w:w="11900" w:h="16840"/>
          <w:pgMar w:top="1840" w:right="1300" w:bottom="1000" w:left="1300" w:header="720" w:footer="810" w:gutter="0"/>
          <w:cols w:space="708"/>
        </w:sectPr>
      </w:pPr>
    </w:p>
    <w:p w:rsidR="000E6919" w:rsidRDefault="000E6919">
      <w:pPr>
        <w:pStyle w:val="Zkladntext"/>
        <w:ind w:left="0"/>
        <w:rPr>
          <w:sz w:val="20"/>
        </w:rPr>
      </w:pPr>
    </w:p>
    <w:p w:rsidR="000E6919" w:rsidRDefault="000E6919">
      <w:pPr>
        <w:pStyle w:val="Zkladntext"/>
        <w:spacing w:before="11"/>
        <w:ind w:left="0"/>
        <w:rPr>
          <w:sz w:val="24"/>
        </w:rPr>
      </w:pPr>
    </w:p>
    <w:p w:rsidR="000E6919" w:rsidRDefault="00D46A8C">
      <w:pPr>
        <w:pStyle w:val="Nadpis1"/>
        <w:ind w:left="115" w:right="117"/>
        <w:jc w:val="both"/>
      </w:pPr>
      <w:proofErr w:type="spellStart"/>
      <w:r>
        <w:t>Strany</w:t>
      </w:r>
      <w:proofErr w:type="spellEnd"/>
      <w:r>
        <w:rPr>
          <w:spacing w:val="-6"/>
        </w:rPr>
        <w:t xml:space="preserve"> </w:t>
      </w:r>
      <w:proofErr w:type="spellStart"/>
      <w:r>
        <w:t>tímto</w:t>
      </w:r>
      <w:proofErr w:type="spellEnd"/>
      <w:r>
        <w:rPr>
          <w:spacing w:val="-6"/>
        </w:rPr>
        <w:t xml:space="preserve"> </w:t>
      </w:r>
      <w:proofErr w:type="spellStart"/>
      <w:r>
        <w:t>výslovně</w:t>
      </w:r>
      <w:proofErr w:type="spellEnd"/>
      <w:r>
        <w:rPr>
          <w:spacing w:val="-4"/>
        </w:rPr>
        <w:t xml:space="preserve"> </w:t>
      </w:r>
      <w:proofErr w:type="spellStart"/>
      <w:r>
        <w:t>prohlašují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t>tuto</w:t>
      </w:r>
      <w:proofErr w:type="spellEnd"/>
      <w:r>
        <w:rPr>
          <w:spacing w:val="-5"/>
        </w:rPr>
        <w:t xml:space="preserve"> </w:t>
      </w:r>
      <w:proofErr w:type="spellStart"/>
      <w:r>
        <w:t>Smlouvu</w:t>
      </w:r>
      <w:proofErr w:type="spellEnd"/>
      <w:r>
        <w:rPr>
          <w:spacing w:val="-5"/>
        </w:rPr>
        <w:t xml:space="preserve"> </w:t>
      </w:r>
      <w:proofErr w:type="spellStart"/>
      <w:r>
        <w:t>před</w:t>
      </w:r>
      <w:proofErr w:type="spellEnd"/>
      <w:r>
        <w:rPr>
          <w:spacing w:val="-6"/>
        </w:rPr>
        <w:t xml:space="preserve"> </w:t>
      </w:r>
      <w:proofErr w:type="spellStart"/>
      <w:r>
        <w:t>jejím</w:t>
      </w:r>
      <w:proofErr w:type="spellEnd"/>
      <w:r>
        <w:rPr>
          <w:spacing w:val="-4"/>
        </w:rPr>
        <w:t xml:space="preserve"> </w:t>
      </w:r>
      <w:proofErr w:type="spellStart"/>
      <w:r>
        <w:t>podpisem</w:t>
      </w:r>
      <w:proofErr w:type="spellEnd"/>
      <w:r>
        <w:rPr>
          <w:spacing w:val="-6"/>
        </w:rPr>
        <w:t xml:space="preserve"> </w:t>
      </w:r>
      <w:proofErr w:type="spellStart"/>
      <w:r>
        <w:t>přečetly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byla</w:t>
      </w:r>
      <w:proofErr w:type="spellEnd"/>
      <w:r>
        <w:rPr>
          <w:spacing w:val="-5"/>
        </w:rPr>
        <w:t xml:space="preserve"> </w:t>
      </w:r>
      <w:proofErr w:type="spellStart"/>
      <w:r>
        <w:t>uzavřena</w:t>
      </w:r>
      <w:proofErr w:type="spellEnd"/>
      <w:r>
        <w:t xml:space="preserve"> po </w:t>
      </w:r>
      <w:proofErr w:type="spellStart"/>
      <w:r>
        <w:t>vzájemném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pravou</w:t>
      </w:r>
      <w:proofErr w:type="spellEnd"/>
      <w:r>
        <w:t xml:space="preserve"> a </w:t>
      </w:r>
      <w:proofErr w:type="spellStart"/>
      <w:r>
        <w:t>svobodnou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čehož</w:t>
      </w:r>
      <w:proofErr w:type="spell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své</w:t>
      </w:r>
      <w:proofErr w:type="spellEnd"/>
      <w:r>
        <w:rPr>
          <w:spacing w:val="-3"/>
        </w:rPr>
        <w:t xml:space="preserve"> </w:t>
      </w:r>
      <w:proofErr w:type="spellStart"/>
      <w:r>
        <w:t>podpisy</w:t>
      </w:r>
      <w:proofErr w:type="spellEnd"/>
      <w:r>
        <w:t>.</w:t>
      </w:r>
    </w:p>
    <w:p w:rsidR="000E6919" w:rsidRDefault="000E6919">
      <w:pPr>
        <w:pStyle w:val="Zkladntext"/>
        <w:ind w:left="0"/>
        <w:rPr>
          <w:b/>
          <w:sz w:val="20"/>
        </w:rPr>
      </w:pPr>
    </w:p>
    <w:p w:rsidR="000E6919" w:rsidRDefault="000E6919">
      <w:pPr>
        <w:pStyle w:val="Zkladntext"/>
        <w:spacing w:before="4"/>
        <w:ind w:left="0"/>
        <w:rPr>
          <w:b/>
          <w:sz w:val="23"/>
        </w:rPr>
      </w:pPr>
    </w:p>
    <w:p w:rsidR="000E6919" w:rsidRDefault="000E6919">
      <w:pPr>
        <w:rPr>
          <w:sz w:val="23"/>
        </w:rPr>
        <w:sectPr w:rsidR="000E6919">
          <w:pgSz w:w="11900" w:h="16840"/>
          <w:pgMar w:top="1840" w:right="1300" w:bottom="1000" w:left="1300" w:header="720" w:footer="810" w:gutter="0"/>
          <w:cols w:space="708"/>
        </w:sectPr>
      </w:pPr>
    </w:p>
    <w:p w:rsidR="000E6919" w:rsidRDefault="00D46A8C">
      <w:pPr>
        <w:spacing w:before="101"/>
        <w:ind w:left="226" w:right="38"/>
        <w:jc w:val="both"/>
        <w:rPr>
          <w:b/>
        </w:rPr>
      </w:pPr>
      <w:proofErr w:type="spellStart"/>
      <w:r>
        <w:rPr>
          <w:b/>
        </w:rPr>
        <w:t>České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vysoké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technické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Praze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Český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robotiky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kybernetiky</w:t>
      </w:r>
      <w:proofErr w:type="spellEnd"/>
    </w:p>
    <w:p w:rsidR="000E6919" w:rsidRDefault="00D46A8C">
      <w:pPr>
        <w:pStyle w:val="Zkladntext"/>
        <w:ind w:left="0"/>
        <w:rPr>
          <w:b/>
          <w:sz w:val="26"/>
        </w:rPr>
      </w:pPr>
      <w:r>
        <w:br w:type="column"/>
      </w:r>
    </w:p>
    <w:p w:rsidR="000E6919" w:rsidRDefault="00D46A8C">
      <w:pPr>
        <w:spacing w:before="172"/>
        <w:ind w:left="226"/>
        <w:rPr>
          <w:b/>
        </w:rPr>
      </w:pPr>
      <w:proofErr w:type="spellStart"/>
      <w:r>
        <w:rPr>
          <w:b/>
        </w:rPr>
        <w:t>Česká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asociace</w:t>
      </w:r>
      <w:proofErr w:type="spellEnd"/>
      <w:r>
        <w:rPr>
          <w:b/>
        </w:rPr>
        <w:t xml:space="preserve"> interim </w:t>
      </w:r>
      <w:proofErr w:type="spellStart"/>
      <w:r>
        <w:rPr>
          <w:b/>
        </w:rPr>
        <w:t>managementu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0E6919" w:rsidRDefault="000E6919">
      <w:pPr>
        <w:sectPr w:rsidR="000E6919">
          <w:type w:val="continuous"/>
          <w:pgSz w:w="11900" w:h="16840"/>
          <w:pgMar w:top="1840" w:right="1300" w:bottom="1000" w:left="1300" w:header="708" w:footer="708" w:gutter="0"/>
          <w:cols w:num="2" w:space="708" w:equalWidth="0">
            <w:col w:w="3656" w:space="986"/>
            <w:col w:w="4658"/>
          </w:cols>
        </w:sectPr>
      </w:pPr>
    </w:p>
    <w:p w:rsidR="000E6919" w:rsidRDefault="000E6919">
      <w:pPr>
        <w:pStyle w:val="Zkladntext"/>
        <w:ind w:left="0"/>
        <w:rPr>
          <w:b/>
          <w:sz w:val="20"/>
        </w:rPr>
      </w:pPr>
    </w:p>
    <w:p w:rsidR="000E6919" w:rsidRDefault="000E6919">
      <w:pPr>
        <w:pStyle w:val="Zkladntext"/>
        <w:ind w:left="0"/>
        <w:rPr>
          <w:b/>
          <w:sz w:val="20"/>
        </w:rPr>
      </w:pPr>
    </w:p>
    <w:p w:rsidR="000E6919" w:rsidRDefault="000E6919">
      <w:pPr>
        <w:pStyle w:val="Zkladntext"/>
        <w:spacing w:before="4"/>
        <w:ind w:left="0"/>
        <w:rPr>
          <w:b/>
          <w:sz w:val="21"/>
        </w:rPr>
      </w:pPr>
    </w:p>
    <w:p w:rsidR="000E6919" w:rsidRDefault="000E6919">
      <w:pPr>
        <w:rPr>
          <w:sz w:val="21"/>
        </w:rPr>
        <w:sectPr w:rsidR="000E6919">
          <w:type w:val="continuous"/>
          <w:pgSz w:w="11900" w:h="16840"/>
          <w:pgMar w:top="1840" w:right="1300" w:bottom="1000" w:left="1300" w:header="708" w:footer="708" w:gutter="0"/>
          <w:cols w:space="708"/>
        </w:sectPr>
      </w:pPr>
    </w:p>
    <w:p w:rsidR="000E6919" w:rsidRDefault="00D46A8C">
      <w:pPr>
        <w:pStyle w:val="Zkladntext"/>
        <w:spacing w:before="149" w:line="348" w:lineRule="auto"/>
        <w:ind w:left="226" w:right="21"/>
      </w:pPr>
      <w:proofErr w:type="spellStart"/>
      <w:r>
        <w:t>Místo</w:t>
      </w:r>
      <w:proofErr w:type="spellEnd"/>
      <w:r>
        <w:t>: Praha Datum:</w:t>
      </w:r>
    </w:p>
    <w:p w:rsidR="000E6919" w:rsidRDefault="00D46A8C">
      <w:pPr>
        <w:pStyle w:val="Zkladntext"/>
        <w:spacing w:before="101" w:line="348" w:lineRule="auto"/>
        <w:ind w:left="226" w:right="3272"/>
      </w:pPr>
      <w:r>
        <w:br w:type="column"/>
      </w:r>
      <w:proofErr w:type="spellStart"/>
      <w:r>
        <w:t>Místo</w:t>
      </w:r>
      <w:proofErr w:type="spellEnd"/>
      <w:r>
        <w:t>: Praha Datum:</w:t>
      </w:r>
    </w:p>
    <w:p w:rsidR="000E6919" w:rsidRDefault="000E6919">
      <w:pPr>
        <w:spacing w:line="348" w:lineRule="auto"/>
        <w:sectPr w:rsidR="000E6919">
          <w:type w:val="continuous"/>
          <w:pgSz w:w="11900" w:h="16840"/>
          <w:pgMar w:top="1840" w:right="1300" w:bottom="1000" w:left="1300" w:header="708" w:footer="708" w:gutter="0"/>
          <w:cols w:num="2" w:space="708" w:equalWidth="0">
            <w:col w:w="1407" w:space="3235"/>
            <w:col w:w="4658"/>
          </w:cols>
        </w:sectPr>
      </w:pPr>
    </w:p>
    <w:p w:rsidR="000E6919" w:rsidRDefault="000E6919">
      <w:pPr>
        <w:pStyle w:val="Zkladntext"/>
        <w:ind w:left="0"/>
        <w:rPr>
          <w:sz w:val="20"/>
        </w:rPr>
      </w:pPr>
    </w:p>
    <w:p w:rsidR="000E6919" w:rsidRDefault="000E6919">
      <w:pPr>
        <w:pStyle w:val="Zkladntext"/>
        <w:ind w:left="0"/>
        <w:rPr>
          <w:sz w:val="20"/>
        </w:rPr>
      </w:pPr>
    </w:p>
    <w:p w:rsidR="000E6919" w:rsidRDefault="000E6919">
      <w:pPr>
        <w:pStyle w:val="Zkladntext"/>
        <w:ind w:left="0"/>
        <w:rPr>
          <w:sz w:val="20"/>
        </w:rPr>
      </w:pPr>
    </w:p>
    <w:p w:rsidR="000E6919" w:rsidRDefault="000E6919">
      <w:pPr>
        <w:pStyle w:val="Zkladntext"/>
        <w:ind w:left="0"/>
        <w:rPr>
          <w:sz w:val="20"/>
        </w:rPr>
      </w:pPr>
    </w:p>
    <w:p w:rsidR="000E6919" w:rsidRDefault="00C16701">
      <w:pPr>
        <w:pStyle w:val="Zkladntext"/>
        <w:spacing w:before="2" w:after="1"/>
        <w:ind w:left="0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:rsidR="000E6919" w:rsidRDefault="00C60273">
      <w:pPr>
        <w:tabs>
          <w:tab w:val="left" w:pos="4860"/>
        </w:tabs>
        <w:spacing w:line="20" w:lineRule="exact"/>
        <w:ind w:left="2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13.65pt;height:.75pt;mso-position-horizontal-relative:char;mso-position-vertical-relative:line" coordsize="4273,15">
            <v:line id="_x0000_s1029" style="position:absolute" from="0,7" to="4273,7" strokeweight=".25292mm"/>
            <w10:anchorlock/>
          </v:group>
        </w:pict>
      </w:r>
      <w:r w:rsidR="00D46A8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13.65pt;height:.75pt;mso-position-horizontal-relative:char;mso-position-vertical-relative:line" coordsize="4273,15">
            <v:line id="_x0000_s1027" style="position:absolute" from="0,7" to="4273,7" strokeweight=".25292mm"/>
            <w10:anchorlock/>
          </v:group>
        </w:pict>
      </w:r>
    </w:p>
    <w:p w:rsidR="000E6919" w:rsidRDefault="000E6919">
      <w:pPr>
        <w:pStyle w:val="Zkladntext"/>
        <w:spacing w:before="7"/>
        <w:ind w:left="0"/>
        <w:rPr>
          <w:sz w:val="12"/>
        </w:rPr>
      </w:pPr>
    </w:p>
    <w:p w:rsidR="000E6919" w:rsidRDefault="000E6919">
      <w:pPr>
        <w:rPr>
          <w:sz w:val="12"/>
        </w:rPr>
        <w:sectPr w:rsidR="000E6919">
          <w:type w:val="continuous"/>
          <w:pgSz w:w="11900" w:h="16840"/>
          <w:pgMar w:top="1840" w:right="1300" w:bottom="1000" w:left="1300" w:header="708" w:footer="708" w:gutter="0"/>
          <w:cols w:space="708"/>
        </w:sectPr>
      </w:pPr>
    </w:p>
    <w:p w:rsidR="000E6919" w:rsidRDefault="000E6919">
      <w:pPr>
        <w:spacing w:line="348" w:lineRule="auto"/>
        <w:sectPr w:rsidR="000E6919">
          <w:type w:val="continuous"/>
          <w:pgSz w:w="11900" w:h="16840"/>
          <w:pgMar w:top="1840" w:right="1300" w:bottom="1000" w:left="1300" w:header="708" w:footer="708" w:gutter="0"/>
          <w:cols w:num="2" w:space="708" w:equalWidth="0">
            <w:col w:w="3176" w:space="1466"/>
            <w:col w:w="4658"/>
          </w:cols>
        </w:sectPr>
      </w:pPr>
      <w:bookmarkStart w:id="0" w:name="_GoBack"/>
      <w:bookmarkEnd w:id="0"/>
    </w:p>
    <w:p w:rsidR="000E6919" w:rsidRDefault="000E6919">
      <w:pPr>
        <w:pStyle w:val="Zkladntext"/>
        <w:spacing w:before="1"/>
        <w:ind w:left="0"/>
        <w:rPr>
          <w:sz w:val="13"/>
        </w:rPr>
      </w:pPr>
    </w:p>
    <w:p w:rsidR="000E6919" w:rsidRDefault="00D46A8C">
      <w:pPr>
        <w:pStyle w:val="Nadpis1"/>
      </w:pPr>
      <w:proofErr w:type="spellStart"/>
      <w:r>
        <w:t>Příloha</w:t>
      </w:r>
      <w:proofErr w:type="spellEnd"/>
      <w:r>
        <w:t xml:space="preserve"> č. 1</w:t>
      </w:r>
    </w:p>
    <w:p w:rsidR="000E6919" w:rsidRDefault="000E6919">
      <w:pPr>
        <w:pStyle w:val="Zkladntext"/>
        <w:ind w:left="0"/>
        <w:rPr>
          <w:b/>
          <w:sz w:val="26"/>
        </w:rPr>
      </w:pPr>
    </w:p>
    <w:p w:rsidR="000E6919" w:rsidRDefault="00D46A8C">
      <w:pPr>
        <w:spacing w:before="215" w:line="381" w:lineRule="auto"/>
        <w:ind w:left="116" w:right="1968"/>
        <w:rPr>
          <w:b/>
        </w:rPr>
      </w:pPr>
      <w:proofErr w:type="spellStart"/>
      <w:r>
        <w:rPr>
          <w:b/>
        </w:rPr>
        <w:t>Práva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vyplývající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stupně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partnerství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Článek</w:t>
      </w:r>
      <w:proofErr w:type="spellEnd"/>
      <w:r>
        <w:rPr>
          <w:b/>
        </w:rPr>
        <w:t xml:space="preserve"> 1</w:t>
      </w:r>
    </w:p>
    <w:p w:rsidR="000E6919" w:rsidRDefault="00D46A8C">
      <w:pPr>
        <w:spacing w:before="44"/>
        <w:ind w:left="116"/>
        <w:rPr>
          <w:b/>
        </w:rPr>
      </w:pPr>
      <w:proofErr w:type="spellStart"/>
      <w:r>
        <w:rPr>
          <w:b/>
        </w:rPr>
        <w:t>Práva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vyplývající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stupně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partnerství</w:t>
      </w:r>
      <w:proofErr w:type="spellEnd"/>
    </w:p>
    <w:p w:rsidR="000E6919" w:rsidRDefault="00D46A8C">
      <w:pPr>
        <w:pStyle w:val="Odstavecseseznamem"/>
        <w:numPr>
          <w:ilvl w:val="0"/>
          <w:numId w:val="4"/>
        </w:numPr>
        <w:tabs>
          <w:tab w:val="left" w:pos="836"/>
        </w:tabs>
        <w:spacing w:before="202"/>
      </w:pPr>
      <w:r>
        <w:t xml:space="preserve">Partner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Hlavní</w:t>
      </w:r>
      <w:proofErr w:type="spellEnd"/>
      <w:r>
        <w:t xml:space="preserve"> partner </w:t>
      </w:r>
      <w:proofErr w:type="spellStart"/>
      <w:r>
        <w:t>má</w:t>
      </w:r>
      <w:proofErr w:type="spellEnd"/>
      <w:r>
        <w:rPr>
          <w:spacing w:val="-7"/>
        </w:rPr>
        <w:t xml:space="preserve"> </w:t>
      </w:r>
      <w:proofErr w:type="spellStart"/>
      <w:r>
        <w:t>právo</w:t>
      </w:r>
      <w:proofErr w:type="spellEnd"/>
    </w:p>
    <w:p w:rsidR="000E6919" w:rsidRDefault="00D46A8C">
      <w:pPr>
        <w:pStyle w:val="Odstavecseseznamem"/>
        <w:numPr>
          <w:ilvl w:val="1"/>
          <w:numId w:val="4"/>
        </w:numPr>
        <w:tabs>
          <w:tab w:val="left" w:pos="1555"/>
          <w:tab w:val="left" w:pos="1556"/>
        </w:tabs>
        <w:spacing w:before="158"/>
      </w:pPr>
      <w:proofErr w:type="spellStart"/>
      <w:r>
        <w:t>na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</w:t>
      </w:r>
      <w:r>
        <w:rPr>
          <w:spacing w:val="-15"/>
        </w:rPr>
        <w:t xml:space="preserve"> </w:t>
      </w:r>
      <w:proofErr w:type="spellStart"/>
      <w:r>
        <w:t>partnerství</w:t>
      </w:r>
      <w:proofErr w:type="spellEnd"/>
      <w:r>
        <w:t>: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4"/>
      </w:pPr>
      <w:proofErr w:type="spellStart"/>
      <w:r>
        <w:t>odebírat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rPr>
          <w:spacing w:val="-4"/>
        </w:rPr>
        <w:t xml:space="preserve"> </w:t>
      </w:r>
      <w:r>
        <w:t>bulletin;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komisí</w:t>
      </w:r>
      <w:proofErr w:type="spellEnd"/>
      <w:r>
        <w:rPr>
          <w:spacing w:val="-3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58"/>
      </w:pP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konzultaci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třiceti</w:t>
      </w:r>
      <w:proofErr w:type="spellEnd"/>
      <w:r>
        <w:t xml:space="preserve"> (30) </w:t>
      </w:r>
      <w:proofErr w:type="spellStart"/>
      <w:r>
        <w:t>hodin</w:t>
      </w:r>
      <w:proofErr w:type="spellEnd"/>
      <w:r>
        <w:rPr>
          <w:spacing w:val="-14"/>
        </w:rPr>
        <w:t xml:space="preserve"> </w:t>
      </w:r>
      <w:proofErr w:type="spellStart"/>
      <w:r>
        <w:t>ročně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4" w:line="273" w:lineRule="auto"/>
        <w:ind w:right="118"/>
      </w:pPr>
      <w:proofErr w:type="spellStart"/>
      <w:r>
        <w:t>přivést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zákazníky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</w:t>
      </w:r>
      <w:proofErr w:type="spellStart"/>
      <w:r>
        <w:t>desetkrát</w:t>
      </w:r>
      <w:proofErr w:type="spellEnd"/>
      <w:r>
        <w:t xml:space="preserve"> (10x)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prohlídku</w:t>
      </w:r>
      <w:proofErr w:type="spellEnd"/>
      <w:r>
        <w:t xml:space="preserve"> </w:t>
      </w:r>
      <w:proofErr w:type="spellStart"/>
      <w:r>
        <w:t>testbedu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22" w:line="278" w:lineRule="auto"/>
        <w:ind w:right="117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partnerský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v </w:t>
      </w:r>
      <w:proofErr w:type="spellStart"/>
      <w:r>
        <w:t>testbedu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oficiálním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– video </w:t>
      </w:r>
      <w:proofErr w:type="spellStart"/>
      <w:r>
        <w:t>smyčku</w:t>
      </w:r>
      <w:proofErr w:type="spellEnd"/>
      <w:r>
        <w:t xml:space="preserve"> v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délce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(2)</w:t>
      </w:r>
      <w:r>
        <w:rPr>
          <w:spacing w:val="-9"/>
        </w:rPr>
        <w:t xml:space="preserve"> </w:t>
      </w:r>
      <w:proofErr w:type="spellStart"/>
      <w:r>
        <w:t>minut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16"/>
      </w:pPr>
      <w:proofErr w:type="spellStart"/>
      <w:r>
        <w:t>získat</w:t>
      </w:r>
      <w:proofErr w:type="spellEnd"/>
      <w:r>
        <w:t xml:space="preserve"> </w:t>
      </w:r>
      <w:proofErr w:type="spellStart"/>
      <w:r>
        <w:t>pět</w:t>
      </w:r>
      <w:proofErr w:type="spellEnd"/>
      <w:r>
        <w:t xml:space="preserve"> (5) </w:t>
      </w:r>
      <w:proofErr w:type="spellStart"/>
      <w:r>
        <w:t>vstupenek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pořádané</w:t>
      </w:r>
      <w:proofErr w:type="spellEnd"/>
      <w:r>
        <w:rPr>
          <w:spacing w:val="-13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publikovat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případové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v </w:t>
      </w:r>
      <w:proofErr w:type="spellStart"/>
      <w:r>
        <w:t>elektronickém</w:t>
      </w:r>
      <w:proofErr w:type="spellEnd"/>
      <w:r>
        <w:rPr>
          <w:spacing w:val="-9"/>
        </w:rPr>
        <w:t xml:space="preserve"> </w:t>
      </w:r>
      <w:proofErr w:type="spellStart"/>
      <w:r>
        <w:t>bulletinu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3" w:line="273" w:lineRule="auto"/>
        <w:ind w:right="118"/>
      </w:pPr>
      <w:proofErr w:type="spellStart"/>
      <w:r>
        <w:t>užívat</w:t>
      </w:r>
      <w:proofErr w:type="spellEnd"/>
      <w:r>
        <w:t xml:space="preserve"> logo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„</w:t>
      </w:r>
      <w:proofErr w:type="spellStart"/>
      <w:r>
        <w:t>Hlavní</w:t>
      </w:r>
      <w:proofErr w:type="spellEnd"/>
      <w:r>
        <w:t xml:space="preserve"> partner NCP4.</w:t>
      </w:r>
      <w:proofErr w:type="gramStart"/>
      <w:r>
        <w:t>0“ (</w:t>
      </w:r>
      <w:proofErr w:type="spellStart"/>
      <w:proofErr w:type="gramEnd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logo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partneři</w:t>
      </w:r>
      <w:proofErr w:type="spellEnd"/>
      <w:r>
        <w:t>);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63"/>
          <w:tab w:val="left" w:pos="1964"/>
        </w:tabs>
        <w:spacing w:before="122" w:line="278" w:lineRule="auto"/>
        <w:ind w:left="1964" w:right="117" w:hanging="430"/>
      </w:pPr>
      <w:proofErr w:type="spellStart"/>
      <w:r>
        <w:t>prezentovat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video </w:t>
      </w:r>
      <w:proofErr w:type="spellStart"/>
      <w:r>
        <w:t>smyčku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akcích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to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technicky</w:t>
      </w:r>
      <w:proofErr w:type="spellEnd"/>
      <w:r>
        <w:t xml:space="preserve"> </w:t>
      </w:r>
      <w:proofErr w:type="spellStart"/>
      <w:r>
        <w:t>možné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16" w:line="273" w:lineRule="auto"/>
        <w:ind w:right="117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pořádaných</w:t>
      </w:r>
      <w:proofErr w:type="spellEnd"/>
      <w:r>
        <w:t xml:space="preserve"> </w:t>
      </w:r>
      <w:proofErr w:type="spellStart"/>
      <w:r>
        <w:t>Centrem</w:t>
      </w:r>
      <w:proofErr w:type="spellEnd"/>
      <w:r>
        <w:t xml:space="preserve">, </w:t>
      </w:r>
      <w:proofErr w:type="spellStart"/>
      <w:r>
        <w:t>zaměřených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transfer </w:t>
      </w:r>
      <w:proofErr w:type="spellStart"/>
      <w:r>
        <w:t>znalostí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NCP 4.0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 4.0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výrobních</w:t>
      </w:r>
      <w:proofErr w:type="spellEnd"/>
      <w:r>
        <w:rPr>
          <w:spacing w:val="-19"/>
        </w:rPr>
        <w:t xml:space="preserve"> </w:t>
      </w:r>
      <w:proofErr w:type="spellStart"/>
      <w:r>
        <w:t>podnicích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27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těmito</w:t>
      </w:r>
      <w:proofErr w:type="spellEnd"/>
      <w:r>
        <w:rPr>
          <w:spacing w:val="-13"/>
        </w:rPr>
        <w:t xml:space="preserve"> </w:t>
      </w:r>
      <w:proofErr w:type="spellStart"/>
      <w:r>
        <w:t>Stanovami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logo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web</w:t>
      </w:r>
      <w:r>
        <w:rPr>
          <w:spacing w:val="-7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9"/>
        </w:tabs>
        <w:spacing w:before="158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web</w:t>
      </w:r>
      <w:r>
        <w:rPr>
          <w:spacing w:val="-7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4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logo v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rPr>
          <w:spacing w:val="-8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dvakrát</w:t>
      </w:r>
      <w:proofErr w:type="spellEnd"/>
      <w:r>
        <w:t xml:space="preserve"> (2x)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</w:t>
      </w:r>
      <w:r>
        <w:rPr>
          <w:spacing w:val="-19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58"/>
      </w:pPr>
      <w:proofErr w:type="spellStart"/>
      <w:r>
        <w:t>být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a </w:t>
      </w:r>
      <w:proofErr w:type="spellStart"/>
      <w:r>
        <w:t>Výkonného</w:t>
      </w:r>
      <w:proofErr w:type="spellEnd"/>
      <w:r>
        <w:rPr>
          <w:spacing w:val="-5"/>
        </w:rPr>
        <w:t xml:space="preserve"> </w:t>
      </w:r>
      <w:proofErr w:type="spellStart"/>
      <w:r>
        <w:t>výboru</w:t>
      </w:r>
      <w:proofErr w:type="spellEnd"/>
      <w:r>
        <w:t>.</w:t>
      </w:r>
    </w:p>
    <w:p w:rsidR="000E6919" w:rsidRDefault="00D46A8C">
      <w:pPr>
        <w:pStyle w:val="Odstavecseseznamem"/>
        <w:numPr>
          <w:ilvl w:val="0"/>
          <w:numId w:val="4"/>
        </w:numPr>
        <w:tabs>
          <w:tab w:val="left" w:pos="836"/>
        </w:tabs>
        <w:spacing w:before="164"/>
      </w:pPr>
      <w:r>
        <w:t xml:space="preserve">Partner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partner a Partner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právo</w:t>
      </w:r>
      <w:proofErr w:type="spellEnd"/>
    </w:p>
    <w:p w:rsidR="000E6919" w:rsidRDefault="00D46A8C">
      <w:pPr>
        <w:pStyle w:val="Odstavecseseznamem"/>
        <w:numPr>
          <w:ilvl w:val="1"/>
          <w:numId w:val="4"/>
        </w:numPr>
        <w:tabs>
          <w:tab w:val="left" w:pos="1533"/>
          <w:tab w:val="left" w:pos="1534"/>
        </w:tabs>
        <w:spacing w:before="158"/>
        <w:ind w:left="1534" w:hanging="522"/>
      </w:pPr>
      <w:proofErr w:type="spellStart"/>
      <w:r>
        <w:t>na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</w:t>
      </w:r>
      <w:r>
        <w:rPr>
          <w:spacing w:val="-15"/>
        </w:rPr>
        <w:t xml:space="preserve"> </w:t>
      </w:r>
      <w:proofErr w:type="spellStart"/>
      <w:r>
        <w:t>partnerství</w:t>
      </w:r>
      <w:proofErr w:type="spellEnd"/>
      <w:r>
        <w:t>: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odebírat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rPr>
          <w:spacing w:val="-4"/>
        </w:rPr>
        <w:t xml:space="preserve"> </w:t>
      </w:r>
      <w:r>
        <w:t>bulletin;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3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rPr>
          <w:spacing w:val="-4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0E6919">
      <w:pPr>
        <w:sectPr w:rsidR="000E6919">
          <w:pgSz w:w="11900" w:h="16840"/>
          <w:pgMar w:top="1840" w:right="1300" w:bottom="1000" w:left="1300" w:header="720" w:footer="810" w:gutter="0"/>
          <w:cols w:space="708"/>
        </w:sectPr>
      </w:pPr>
    </w:p>
    <w:p w:rsidR="000E6919" w:rsidRDefault="000E6919">
      <w:pPr>
        <w:pStyle w:val="Zkladntext"/>
        <w:spacing w:before="1"/>
        <w:ind w:left="0"/>
        <w:rPr>
          <w:sz w:val="13"/>
        </w:rPr>
      </w:pP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9"/>
        </w:tabs>
        <w:spacing w:before="101" w:line="276" w:lineRule="auto"/>
        <w:ind w:right="118"/>
        <w:jc w:val="both"/>
      </w:pP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konzultaci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dvaceti</w:t>
      </w:r>
      <w:proofErr w:type="spellEnd"/>
      <w:r>
        <w:t xml:space="preserve"> (20)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ročně</w:t>
      </w:r>
      <w:proofErr w:type="spellEnd"/>
      <w:r>
        <w:t xml:space="preserve">;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konzultace</w:t>
      </w:r>
      <w:proofErr w:type="spellEnd"/>
      <w:r>
        <w:t xml:space="preserve"> </w:t>
      </w:r>
      <w:proofErr w:type="spellStart"/>
      <w:r>
        <w:t>omezeny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nekomerční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rPr>
          <w:spacing w:val="-2"/>
        </w:rPr>
        <w:t xml:space="preserve"> </w:t>
      </w:r>
      <w:proofErr w:type="spellStart"/>
      <w:r>
        <w:t>Partnera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9"/>
        </w:tabs>
        <w:spacing w:before="120" w:line="276" w:lineRule="auto"/>
        <w:ind w:right="118"/>
        <w:jc w:val="both"/>
      </w:pPr>
      <w:proofErr w:type="spellStart"/>
      <w:r>
        <w:t>přivést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zákazníky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</w:t>
      </w:r>
      <w:proofErr w:type="spellStart"/>
      <w:r>
        <w:t>pětkrát</w:t>
      </w:r>
      <w:proofErr w:type="spellEnd"/>
      <w:r>
        <w:t xml:space="preserve"> (5x)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prohlídku</w:t>
      </w:r>
      <w:proofErr w:type="spellEnd"/>
      <w:r>
        <w:t xml:space="preserve"> </w:t>
      </w:r>
      <w:proofErr w:type="spellStart"/>
      <w:r>
        <w:t>testbedu</w:t>
      </w:r>
      <w:proofErr w:type="spellEnd"/>
      <w:r>
        <w:t xml:space="preserve">;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Národních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omezeny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nekomerční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Národního</w:t>
      </w:r>
      <w:proofErr w:type="spellEnd"/>
      <w:r>
        <w:rPr>
          <w:spacing w:val="-2"/>
        </w:rPr>
        <w:t xml:space="preserve"> </w:t>
      </w:r>
      <w:proofErr w:type="spellStart"/>
      <w:r>
        <w:t>Partnera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20" w:line="278" w:lineRule="auto"/>
        <w:ind w:right="117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partnerský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v </w:t>
      </w:r>
      <w:proofErr w:type="spellStart"/>
      <w:r>
        <w:t>testbedu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oficiálním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– video </w:t>
      </w:r>
      <w:proofErr w:type="spellStart"/>
      <w:r>
        <w:t>smyčku</w:t>
      </w:r>
      <w:proofErr w:type="spellEnd"/>
      <w:r>
        <w:t xml:space="preserve"> v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délce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(1)</w:t>
      </w:r>
      <w:r>
        <w:rPr>
          <w:spacing w:val="-9"/>
        </w:rPr>
        <w:t xml:space="preserve"> </w:t>
      </w:r>
      <w:proofErr w:type="spellStart"/>
      <w:r>
        <w:t>minuty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16"/>
      </w:pPr>
      <w:proofErr w:type="spellStart"/>
      <w:r>
        <w:t>získat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(3) </w:t>
      </w:r>
      <w:proofErr w:type="spellStart"/>
      <w:r>
        <w:t>vstupenky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pořádané</w:t>
      </w:r>
      <w:proofErr w:type="spellEnd"/>
      <w:r>
        <w:rPr>
          <w:spacing w:val="-13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58"/>
      </w:pPr>
      <w:proofErr w:type="spellStart"/>
      <w:r>
        <w:t>publikovat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případové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v </w:t>
      </w:r>
      <w:proofErr w:type="spellStart"/>
      <w:r>
        <w:t>elektronickém</w:t>
      </w:r>
      <w:proofErr w:type="spellEnd"/>
      <w:r>
        <w:rPr>
          <w:spacing w:val="-9"/>
        </w:rPr>
        <w:t xml:space="preserve"> </w:t>
      </w:r>
      <w:proofErr w:type="spellStart"/>
      <w:r>
        <w:t>bulletinu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4"/>
      </w:pPr>
      <w:proofErr w:type="spellStart"/>
      <w:r>
        <w:t>užívat</w:t>
      </w:r>
      <w:proofErr w:type="spellEnd"/>
      <w:r>
        <w:t xml:space="preserve"> logo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„</w:t>
      </w:r>
      <w:proofErr w:type="spellStart"/>
      <w:r>
        <w:t>Národní</w:t>
      </w:r>
      <w:proofErr w:type="spellEnd"/>
      <w:r>
        <w:t xml:space="preserve"> partner NCP4.0“, </w:t>
      </w:r>
      <w:proofErr w:type="spellStart"/>
      <w:r>
        <w:t>respektive</w:t>
      </w:r>
      <w:proofErr w:type="spellEnd"/>
      <w:r>
        <w:t xml:space="preserve"> „Partner</w:t>
      </w:r>
      <w:r>
        <w:rPr>
          <w:spacing w:val="-22"/>
        </w:rPr>
        <w:t xml:space="preserve"> </w:t>
      </w:r>
      <w:r>
        <w:t>NCP4.0“;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58"/>
      </w:pPr>
      <w:proofErr w:type="spellStart"/>
      <w:r>
        <w:t>prezentovat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video </w:t>
      </w:r>
      <w:proofErr w:type="spellStart"/>
      <w:r>
        <w:t>smyčku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akcích</w:t>
      </w:r>
      <w:proofErr w:type="spellEnd"/>
      <w:r>
        <w:rPr>
          <w:spacing w:val="-7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line="278" w:lineRule="auto"/>
        <w:ind w:right="117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pořádaných</w:t>
      </w:r>
      <w:proofErr w:type="spellEnd"/>
      <w:r>
        <w:t xml:space="preserve"> </w:t>
      </w:r>
      <w:proofErr w:type="spellStart"/>
      <w:r>
        <w:t>Centrem</w:t>
      </w:r>
      <w:proofErr w:type="spellEnd"/>
      <w:r>
        <w:t xml:space="preserve">, </w:t>
      </w:r>
      <w:proofErr w:type="spellStart"/>
      <w:r>
        <w:t>zaměřených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transfer </w:t>
      </w:r>
      <w:proofErr w:type="spellStart"/>
      <w:r>
        <w:t>znalostí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NCP 4.0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Průmyslu</w:t>
      </w:r>
      <w:proofErr w:type="spellEnd"/>
      <w:r>
        <w:t xml:space="preserve"> 4.0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výrobních</w:t>
      </w:r>
      <w:proofErr w:type="spellEnd"/>
      <w:r>
        <w:rPr>
          <w:spacing w:val="-19"/>
        </w:rPr>
        <w:t xml:space="preserve"> </w:t>
      </w:r>
      <w:proofErr w:type="spellStart"/>
      <w:r>
        <w:t>podnicích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16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</w:t>
      </w:r>
      <w:proofErr w:type="spellStart"/>
      <w:r>
        <w:t>jako</w:t>
      </w:r>
      <w:proofErr w:type="spellEnd"/>
      <w:r>
        <w:rPr>
          <w:spacing w:val="-6"/>
        </w:rPr>
        <w:t xml:space="preserve"> </w:t>
      </w:r>
      <w:r>
        <w:t>host;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logo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web</w:t>
      </w:r>
      <w:r>
        <w:rPr>
          <w:spacing w:val="-7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9"/>
        </w:tabs>
        <w:spacing w:before="163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web</w:t>
      </w:r>
      <w:r>
        <w:rPr>
          <w:spacing w:val="-7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logo v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rPr>
          <w:spacing w:val="-8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jednou</w:t>
      </w:r>
      <w:proofErr w:type="spellEnd"/>
      <w:r>
        <w:t xml:space="preserve"> (1x)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</w:t>
      </w:r>
      <w:r>
        <w:rPr>
          <w:spacing w:val="-19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3"/>
      </w:pPr>
      <w:proofErr w:type="spellStart"/>
      <w:r>
        <w:t>být</w:t>
      </w:r>
      <w:proofErr w:type="spellEnd"/>
      <w:r>
        <w:t xml:space="preserve"> </w:t>
      </w:r>
      <w:proofErr w:type="spellStart"/>
      <w:r>
        <w:t>voleným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a </w:t>
      </w:r>
      <w:proofErr w:type="spellStart"/>
      <w:r>
        <w:t>Výkonného</w:t>
      </w:r>
      <w:proofErr w:type="spellEnd"/>
      <w:r>
        <w:rPr>
          <w:spacing w:val="-8"/>
        </w:rPr>
        <w:t xml:space="preserve"> </w:t>
      </w:r>
      <w:proofErr w:type="spellStart"/>
      <w:r>
        <w:t>výboru</w:t>
      </w:r>
      <w:proofErr w:type="spellEnd"/>
      <w:r>
        <w:t>.</w:t>
      </w:r>
    </w:p>
    <w:p w:rsidR="000E6919" w:rsidRDefault="00D46A8C">
      <w:pPr>
        <w:pStyle w:val="Odstavecseseznamem"/>
        <w:numPr>
          <w:ilvl w:val="0"/>
          <w:numId w:val="4"/>
        </w:numPr>
        <w:tabs>
          <w:tab w:val="left" w:pos="836"/>
        </w:tabs>
      </w:pPr>
      <w:r>
        <w:t xml:space="preserve">Partner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Asociovaný</w:t>
      </w:r>
      <w:proofErr w:type="spellEnd"/>
      <w:r>
        <w:t xml:space="preserve"> partner </w:t>
      </w:r>
      <w:proofErr w:type="spellStart"/>
      <w:r>
        <w:t>má</w:t>
      </w:r>
      <w:proofErr w:type="spellEnd"/>
      <w:r>
        <w:rPr>
          <w:spacing w:val="-7"/>
        </w:rPr>
        <w:t xml:space="preserve"> </w:t>
      </w:r>
      <w:proofErr w:type="spellStart"/>
      <w:r>
        <w:t>právo</w:t>
      </w:r>
      <w:proofErr w:type="spellEnd"/>
    </w:p>
    <w:p w:rsidR="000E6919" w:rsidRDefault="00D46A8C">
      <w:pPr>
        <w:pStyle w:val="Odstavecseseznamem"/>
        <w:numPr>
          <w:ilvl w:val="1"/>
          <w:numId w:val="4"/>
        </w:numPr>
        <w:tabs>
          <w:tab w:val="left" w:pos="1555"/>
          <w:tab w:val="left" w:pos="1556"/>
        </w:tabs>
        <w:spacing w:before="158"/>
      </w:pPr>
      <w:proofErr w:type="spellStart"/>
      <w:r>
        <w:t>na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</w:t>
      </w:r>
      <w:r>
        <w:rPr>
          <w:spacing w:val="-15"/>
        </w:rPr>
        <w:t xml:space="preserve"> </w:t>
      </w:r>
      <w:proofErr w:type="spellStart"/>
      <w:r>
        <w:t>partnerství</w:t>
      </w:r>
      <w:proofErr w:type="spellEnd"/>
      <w:r>
        <w:t>: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4"/>
      </w:pPr>
      <w:proofErr w:type="spellStart"/>
      <w:r>
        <w:t>odebírat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rPr>
          <w:spacing w:val="-4"/>
        </w:rPr>
        <w:t xml:space="preserve"> </w:t>
      </w:r>
      <w:r>
        <w:t>bulletin;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58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rPr>
          <w:spacing w:val="-4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konzultaci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(3) </w:t>
      </w:r>
      <w:proofErr w:type="spellStart"/>
      <w:r>
        <w:t>hodin</w:t>
      </w:r>
      <w:proofErr w:type="spellEnd"/>
      <w:r>
        <w:rPr>
          <w:spacing w:val="-12"/>
        </w:rPr>
        <w:t xml:space="preserve"> </w:t>
      </w:r>
      <w:proofErr w:type="spellStart"/>
      <w:r>
        <w:t>ročně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3"/>
      </w:pPr>
      <w:proofErr w:type="spellStart"/>
      <w:r>
        <w:t>získat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(1) </w:t>
      </w:r>
      <w:proofErr w:type="spellStart"/>
      <w:r>
        <w:t>vstupenku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pořádané</w:t>
      </w:r>
      <w:proofErr w:type="spellEnd"/>
      <w:r>
        <w:rPr>
          <w:spacing w:val="-14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publikovat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případové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v </w:t>
      </w:r>
      <w:proofErr w:type="spellStart"/>
      <w:r>
        <w:t>elektronickém</w:t>
      </w:r>
      <w:proofErr w:type="spellEnd"/>
      <w:r>
        <w:rPr>
          <w:spacing w:val="-9"/>
        </w:rPr>
        <w:t xml:space="preserve"> </w:t>
      </w:r>
      <w:proofErr w:type="spellStart"/>
      <w:r>
        <w:t>bulletinu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</w:pPr>
      <w:proofErr w:type="spellStart"/>
      <w:r>
        <w:t>užívat</w:t>
      </w:r>
      <w:proofErr w:type="spellEnd"/>
      <w:r>
        <w:t xml:space="preserve"> logo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„</w:t>
      </w:r>
      <w:proofErr w:type="spellStart"/>
      <w:r>
        <w:t>Asociovaný</w:t>
      </w:r>
      <w:proofErr w:type="spellEnd"/>
      <w:r>
        <w:t xml:space="preserve"> partner</w:t>
      </w:r>
      <w:r>
        <w:rPr>
          <w:spacing w:val="-7"/>
        </w:rPr>
        <w:t xml:space="preserve"> </w:t>
      </w:r>
      <w:r>
        <w:t>NCP4.0“;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3" w:line="273" w:lineRule="auto"/>
        <w:ind w:right="118"/>
      </w:pPr>
      <w:proofErr w:type="spellStart"/>
      <w:r>
        <w:t>prezentovat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video </w:t>
      </w:r>
      <w:proofErr w:type="spellStart"/>
      <w:r>
        <w:t>smyčku</w:t>
      </w:r>
      <w:proofErr w:type="spellEnd"/>
      <w:r>
        <w:t xml:space="preserve"> v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délce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třiceti</w:t>
      </w:r>
      <w:proofErr w:type="spellEnd"/>
      <w:r>
        <w:t xml:space="preserve"> (30) </w:t>
      </w:r>
      <w:proofErr w:type="spellStart"/>
      <w:r>
        <w:t>vteřin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oficiálním</w:t>
      </w:r>
      <w:proofErr w:type="spellEnd"/>
      <w:r>
        <w:t xml:space="preserve"> </w:t>
      </w:r>
      <w:proofErr w:type="spellStart"/>
      <w:r>
        <w:t>webu</w:t>
      </w:r>
      <w:proofErr w:type="spellEnd"/>
      <w:r>
        <w:rPr>
          <w:spacing w:val="-3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22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</w:t>
      </w:r>
      <w:proofErr w:type="spellStart"/>
      <w:r>
        <w:t>jako</w:t>
      </w:r>
      <w:proofErr w:type="spellEnd"/>
      <w:r>
        <w:rPr>
          <w:spacing w:val="-6"/>
        </w:rPr>
        <w:t xml:space="preserve"> </w:t>
      </w:r>
      <w:r>
        <w:t>host;</w:t>
      </w: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64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logo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web </w:t>
      </w:r>
      <w:proofErr w:type="spellStart"/>
      <w:r>
        <w:t>Centra</w:t>
      </w:r>
      <w:proofErr w:type="spellEnd"/>
      <w:r>
        <w:t>;</w:t>
      </w:r>
      <w:r>
        <w:rPr>
          <w:spacing w:val="-7"/>
        </w:rPr>
        <w:t xml:space="preserve"> </w:t>
      </w:r>
      <w:r>
        <w:t>a</w:t>
      </w:r>
    </w:p>
    <w:p w:rsidR="000E6919" w:rsidRDefault="000E6919">
      <w:pPr>
        <w:sectPr w:rsidR="000E6919">
          <w:pgSz w:w="11900" w:h="16840"/>
          <w:pgMar w:top="1840" w:right="1300" w:bottom="1000" w:left="1300" w:header="720" w:footer="810" w:gutter="0"/>
          <w:cols w:space="708"/>
        </w:sectPr>
      </w:pPr>
    </w:p>
    <w:p w:rsidR="000E6919" w:rsidRDefault="000E6919">
      <w:pPr>
        <w:pStyle w:val="Zkladntext"/>
        <w:spacing w:before="1"/>
        <w:ind w:left="0"/>
        <w:rPr>
          <w:sz w:val="13"/>
        </w:rPr>
      </w:pPr>
    </w:p>
    <w:p w:rsidR="000E6919" w:rsidRDefault="00D46A8C">
      <w:pPr>
        <w:pStyle w:val="Odstavecseseznamem"/>
        <w:numPr>
          <w:ilvl w:val="2"/>
          <w:numId w:val="4"/>
        </w:numPr>
        <w:tabs>
          <w:tab w:val="left" w:pos="1958"/>
          <w:tab w:val="left" w:pos="1959"/>
        </w:tabs>
        <w:spacing w:before="101" w:line="278" w:lineRule="auto"/>
        <w:ind w:right="118"/>
      </w:pPr>
      <w:proofErr w:type="spellStart"/>
      <w:r>
        <w:t>přivést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zákazníky</w:t>
      </w:r>
      <w:proofErr w:type="spellEnd"/>
      <w:r>
        <w:t xml:space="preserve"> </w:t>
      </w:r>
      <w:proofErr w:type="spellStart"/>
      <w:r>
        <w:t>maximálně</w:t>
      </w:r>
      <w:proofErr w:type="spellEnd"/>
      <w:r>
        <w:t xml:space="preserve"> </w:t>
      </w:r>
      <w:proofErr w:type="spellStart"/>
      <w:r>
        <w:t>dvakrát</w:t>
      </w:r>
      <w:proofErr w:type="spellEnd"/>
      <w:r>
        <w:t xml:space="preserve"> (2x)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prohlídku</w:t>
      </w:r>
      <w:proofErr w:type="spellEnd"/>
      <w:r>
        <w:t xml:space="preserve"> </w:t>
      </w:r>
      <w:proofErr w:type="spellStart"/>
      <w:r>
        <w:t>testbedu</w:t>
      </w:r>
      <w:proofErr w:type="spellEnd"/>
      <w:r>
        <w:t>;</w:t>
      </w:r>
    </w:p>
    <w:p w:rsidR="000E6919" w:rsidRDefault="00D46A8C">
      <w:pPr>
        <w:pStyle w:val="Odstavecseseznamem"/>
        <w:numPr>
          <w:ilvl w:val="0"/>
          <w:numId w:val="4"/>
        </w:numPr>
        <w:tabs>
          <w:tab w:val="left" w:pos="836"/>
        </w:tabs>
        <w:spacing w:before="116" w:line="273" w:lineRule="auto"/>
        <w:ind w:right="118"/>
        <w:jc w:val="both"/>
      </w:pPr>
      <w:r>
        <w:t xml:space="preserve">Partner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bezplatné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</w:t>
      </w:r>
      <w:r>
        <w:rPr>
          <w:spacing w:val="-3"/>
        </w:rPr>
        <w:t xml:space="preserve"> </w:t>
      </w:r>
      <w:proofErr w:type="spellStart"/>
      <w:r>
        <w:t>partnerství</w:t>
      </w:r>
      <w:proofErr w:type="spellEnd"/>
      <w:r>
        <w:t>:</w:t>
      </w:r>
    </w:p>
    <w:p w:rsidR="000E6919" w:rsidRDefault="00D46A8C">
      <w:pPr>
        <w:pStyle w:val="Odstavecseseznamem"/>
        <w:numPr>
          <w:ilvl w:val="0"/>
          <w:numId w:val="3"/>
        </w:numPr>
        <w:tabs>
          <w:tab w:val="left" w:pos="1555"/>
          <w:tab w:val="left" w:pos="1556"/>
        </w:tabs>
        <w:spacing w:before="127"/>
      </w:pPr>
      <w:proofErr w:type="spellStart"/>
      <w:r>
        <w:t>odebírat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rPr>
          <w:spacing w:val="-4"/>
        </w:rPr>
        <w:t xml:space="preserve"> </w:t>
      </w:r>
      <w:r>
        <w:t>bulletin;</w:t>
      </w:r>
    </w:p>
    <w:p w:rsidR="000E6919" w:rsidRDefault="00D46A8C">
      <w:pPr>
        <w:pStyle w:val="Odstavecseseznamem"/>
        <w:numPr>
          <w:ilvl w:val="0"/>
          <w:numId w:val="3"/>
        </w:numPr>
        <w:tabs>
          <w:tab w:val="left" w:pos="1555"/>
          <w:tab w:val="left" w:pos="1556"/>
        </w:tabs>
        <w:spacing w:before="158"/>
      </w:pPr>
      <w:proofErr w:type="spellStart"/>
      <w:r>
        <w:t>získat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(1) </w:t>
      </w:r>
      <w:proofErr w:type="spellStart"/>
      <w:r>
        <w:t>vstupenku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max. </w:t>
      </w:r>
      <w:proofErr w:type="spellStart"/>
      <w:r>
        <w:t>tři</w:t>
      </w:r>
      <w:proofErr w:type="spellEnd"/>
      <w:r>
        <w:t xml:space="preserve"> (3) </w:t>
      </w:r>
      <w:proofErr w:type="spellStart"/>
      <w:r>
        <w:t>placené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pořádané</w:t>
      </w:r>
      <w:proofErr w:type="spellEnd"/>
      <w:r>
        <w:rPr>
          <w:spacing w:val="-28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0"/>
          <w:numId w:val="3"/>
        </w:numPr>
        <w:tabs>
          <w:tab w:val="left" w:pos="1555"/>
          <w:tab w:val="left" w:pos="1556"/>
        </w:tabs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rPr>
          <w:spacing w:val="-4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0"/>
          <w:numId w:val="3"/>
        </w:numPr>
        <w:tabs>
          <w:tab w:val="left" w:pos="1555"/>
          <w:tab w:val="left" w:pos="1556"/>
        </w:tabs>
        <w:spacing w:before="164"/>
      </w:pP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konzultaci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(3) </w:t>
      </w:r>
      <w:proofErr w:type="spellStart"/>
      <w:r>
        <w:t>hodin</w:t>
      </w:r>
      <w:proofErr w:type="spellEnd"/>
      <w:r>
        <w:rPr>
          <w:spacing w:val="-12"/>
        </w:rPr>
        <w:t xml:space="preserve"> </w:t>
      </w:r>
      <w:proofErr w:type="spellStart"/>
      <w:r>
        <w:t>ročně</w:t>
      </w:r>
      <w:proofErr w:type="spellEnd"/>
      <w:r>
        <w:t>;</w:t>
      </w:r>
    </w:p>
    <w:p w:rsidR="000E6919" w:rsidRDefault="00D46A8C">
      <w:pPr>
        <w:pStyle w:val="Odstavecseseznamem"/>
        <w:numPr>
          <w:ilvl w:val="0"/>
          <w:numId w:val="3"/>
        </w:numPr>
        <w:tabs>
          <w:tab w:val="left" w:pos="1555"/>
          <w:tab w:val="left" w:pos="1556"/>
        </w:tabs>
        <w:spacing w:before="158"/>
      </w:pPr>
      <w:proofErr w:type="spellStart"/>
      <w:r>
        <w:t>účastnit</w:t>
      </w:r>
      <w:proofErr w:type="spellEnd"/>
      <w:r>
        <w:t xml:space="preserve"> se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těmito</w:t>
      </w:r>
      <w:proofErr w:type="spellEnd"/>
      <w:r>
        <w:rPr>
          <w:spacing w:val="-12"/>
        </w:rPr>
        <w:t xml:space="preserve"> </w:t>
      </w:r>
      <w:proofErr w:type="spellStart"/>
      <w:r>
        <w:t>Stanovami</w:t>
      </w:r>
      <w:proofErr w:type="spellEnd"/>
      <w:r>
        <w:t>.</w:t>
      </w:r>
    </w:p>
    <w:p w:rsidR="000E6919" w:rsidRDefault="00D46A8C">
      <w:pPr>
        <w:pStyle w:val="Odstavecseseznamem"/>
        <w:numPr>
          <w:ilvl w:val="0"/>
          <w:numId w:val="4"/>
        </w:numPr>
        <w:tabs>
          <w:tab w:val="left" w:pos="836"/>
        </w:tabs>
        <w:spacing w:line="278" w:lineRule="auto"/>
        <w:ind w:right="117"/>
        <w:jc w:val="both"/>
      </w:pPr>
      <w:r>
        <w:t xml:space="preserve">Partner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Spolupracující</w:t>
      </w:r>
      <w:proofErr w:type="spellEnd"/>
      <w:r>
        <w:t xml:space="preserve"> 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</w:t>
      </w:r>
      <w:r>
        <w:rPr>
          <w:spacing w:val="-3"/>
        </w:rPr>
        <w:t xml:space="preserve"> </w:t>
      </w:r>
      <w:proofErr w:type="spellStart"/>
      <w:r>
        <w:t>partnerství</w:t>
      </w:r>
      <w:proofErr w:type="spellEnd"/>
      <w:r>
        <w:t>:</w:t>
      </w:r>
    </w:p>
    <w:p w:rsidR="000E6919" w:rsidRDefault="00D46A8C">
      <w:pPr>
        <w:pStyle w:val="Odstavecseseznamem"/>
        <w:numPr>
          <w:ilvl w:val="0"/>
          <w:numId w:val="2"/>
        </w:numPr>
        <w:tabs>
          <w:tab w:val="left" w:pos="1555"/>
          <w:tab w:val="left" w:pos="1556"/>
        </w:tabs>
        <w:spacing w:before="116"/>
      </w:pPr>
      <w:proofErr w:type="spellStart"/>
      <w:r>
        <w:t>odebírat</w:t>
      </w:r>
      <w:proofErr w:type="spellEnd"/>
      <w:r>
        <w:t xml:space="preserve"> </w:t>
      </w:r>
      <w:proofErr w:type="spellStart"/>
      <w:r>
        <w:t>elektronický</w:t>
      </w:r>
      <w:proofErr w:type="spellEnd"/>
      <w:r>
        <w:rPr>
          <w:spacing w:val="-4"/>
        </w:rPr>
        <w:t xml:space="preserve"> </w:t>
      </w:r>
      <w:r>
        <w:t>bulletin;</w:t>
      </w:r>
    </w:p>
    <w:p w:rsidR="000E6919" w:rsidRDefault="00D46A8C">
      <w:pPr>
        <w:pStyle w:val="Odstavecseseznamem"/>
        <w:numPr>
          <w:ilvl w:val="0"/>
          <w:numId w:val="2"/>
        </w:numPr>
        <w:tabs>
          <w:tab w:val="left" w:pos="1555"/>
          <w:tab w:val="left" w:pos="1556"/>
        </w:tabs>
        <w:spacing w:before="39"/>
      </w:pPr>
      <w:proofErr w:type="spellStart"/>
      <w:r>
        <w:t>získat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(2) </w:t>
      </w:r>
      <w:proofErr w:type="spellStart"/>
      <w:r>
        <w:t>vstupenky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pořádané</w:t>
      </w:r>
      <w:proofErr w:type="spellEnd"/>
      <w:r>
        <w:rPr>
          <w:spacing w:val="-13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0"/>
          <w:numId w:val="2"/>
        </w:numPr>
        <w:tabs>
          <w:tab w:val="left" w:pos="1555"/>
          <w:tab w:val="left" w:pos="1556"/>
        </w:tabs>
        <w:spacing w:before="43"/>
      </w:pPr>
      <w:proofErr w:type="spellStart"/>
      <w:r>
        <w:t>oslovovat</w:t>
      </w:r>
      <w:proofErr w:type="spellEnd"/>
      <w:r>
        <w:t xml:space="preserve">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pořádaných</w:t>
      </w:r>
      <w:proofErr w:type="spellEnd"/>
      <w:r>
        <w:rPr>
          <w:spacing w:val="-3"/>
        </w:rPr>
        <w:t xml:space="preserve"> </w:t>
      </w:r>
      <w:proofErr w:type="spellStart"/>
      <w:r>
        <w:t>Centrem</w:t>
      </w:r>
      <w:proofErr w:type="spellEnd"/>
      <w:r>
        <w:t>;</w:t>
      </w:r>
    </w:p>
    <w:p w:rsidR="000E6919" w:rsidRDefault="00D46A8C">
      <w:pPr>
        <w:pStyle w:val="Odstavecseseznamem"/>
        <w:numPr>
          <w:ilvl w:val="0"/>
          <w:numId w:val="2"/>
        </w:numPr>
        <w:tabs>
          <w:tab w:val="left" w:pos="1555"/>
          <w:tab w:val="left" w:pos="1556"/>
        </w:tabs>
        <w:spacing w:before="39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logo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oficiální</w:t>
      </w:r>
      <w:proofErr w:type="spellEnd"/>
      <w:r>
        <w:t xml:space="preserve"> web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Spolupracující</w:t>
      </w:r>
      <w:proofErr w:type="spellEnd"/>
      <w:r>
        <w:t xml:space="preserve"> partner;</w:t>
      </w:r>
      <w:r>
        <w:rPr>
          <w:spacing w:val="-14"/>
        </w:rPr>
        <w:t xml:space="preserve"> </w:t>
      </w:r>
      <w:r>
        <w:t>a</w:t>
      </w:r>
    </w:p>
    <w:p w:rsidR="000E6919" w:rsidRDefault="00D46A8C">
      <w:pPr>
        <w:pStyle w:val="Odstavecseseznamem"/>
        <w:numPr>
          <w:ilvl w:val="0"/>
          <w:numId w:val="2"/>
        </w:numPr>
        <w:tabs>
          <w:tab w:val="left" w:pos="1555"/>
          <w:tab w:val="left" w:pos="1556"/>
        </w:tabs>
        <w:spacing w:before="38"/>
      </w:pPr>
      <w:proofErr w:type="spellStart"/>
      <w:r>
        <w:t>umístit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logo v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Spolupracující</w:t>
      </w:r>
      <w:proofErr w:type="spellEnd"/>
      <w:r>
        <w:rPr>
          <w:spacing w:val="-26"/>
        </w:rPr>
        <w:t xml:space="preserve"> </w:t>
      </w:r>
      <w:r>
        <w:t>partner.</w:t>
      </w:r>
    </w:p>
    <w:p w:rsidR="000E6919" w:rsidRDefault="00D46A8C">
      <w:pPr>
        <w:pStyle w:val="Nadpis1"/>
        <w:spacing w:before="164"/>
      </w:pPr>
      <w:proofErr w:type="spellStart"/>
      <w:r>
        <w:t>Článek</w:t>
      </w:r>
      <w:proofErr w:type="spellEnd"/>
      <w:r>
        <w:t xml:space="preserve"> 2</w:t>
      </w:r>
    </w:p>
    <w:p w:rsidR="000E6919" w:rsidRDefault="00D46A8C">
      <w:pPr>
        <w:spacing w:before="158"/>
        <w:ind w:left="116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vyplývající</w:t>
      </w:r>
      <w:proofErr w:type="spellEnd"/>
      <w:r>
        <w:rPr>
          <w:b/>
        </w:rPr>
        <w:t xml:space="preserve"> ze </w:t>
      </w:r>
      <w:proofErr w:type="spellStart"/>
      <w:r>
        <w:rPr>
          <w:b/>
        </w:rPr>
        <w:t>stupně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partnerství</w:t>
      </w:r>
      <w:proofErr w:type="spellEnd"/>
    </w:p>
    <w:p w:rsidR="000E6919" w:rsidRDefault="00D46A8C">
      <w:pPr>
        <w:pStyle w:val="Odstavecseseznamem"/>
        <w:numPr>
          <w:ilvl w:val="0"/>
          <w:numId w:val="1"/>
        </w:numPr>
        <w:tabs>
          <w:tab w:val="left" w:pos="836"/>
        </w:tabs>
        <w:spacing w:line="276" w:lineRule="auto"/>
        <w:ind w:right="117"/>
        <w:jc w:val="both"/>
      </w:pPr>
      <w:proofErr w:type="spellStart"/>
      <w:r>
        <w:t>Partneři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do 31. 3.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-li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Stanovami</w:t>
      </w:r>
      <w:proofErr w:type="spellEnd"/>
      <w:r>
        <w:t xml:space="preserve"> </w:t>
      </w:r>
      <w:proofErr w:type="spellStart"/>
      <w:r>
        <w:t>určeno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za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partnerství</w:t>
      </w:r>
      <w:proofErr w:type="spellEnd"/>
      <w:r>
        <w:t xml:space="preserve"> pro </w:t>
      </w:r>
      <w:proofErr w:type="spellStart"/>
      <w:r>
        <w:t>příslušný</w:t>
      </w:r>
      <w:proofErr w:type="spellEnd"/>
      <w:r>
        <w:t xml:space="preserve">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(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bez</w:t>
      </w:r>
      <w:r>
        <w:rPr>
          <w:spacing w:val="-23"/>
        </w:rPr>
        <w:t xml:space="preserve"> </w:t>
      </w:r>
      <w:r>
        <w:t>DPH):</w:t>
      </w:r>
    </w:p>
    <w:p w:rsidR="000E6919" w:rsidRDefault="00D46A8C">
      <w:pPr>
        <w:pStyle w:val="Odstavecseseznamem"/>
        <w:numPr>
          <w:ilvl w:val="1"/>
          <w:numId w:val="1"/>
        </w:numPr>
        <w:tabs>
          <w:tab w:val="left" w:pos="1249"/>
          <w:tab w:val="left" w:pos="1250"/>
        </w:tabs>
        <w:spacing w:before="120"/>
      </w:pPr>
      <w:r>
        <w:t xml:space="preserve">pro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500.000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 v</w:t>
      </w:r>
      <w:r>
        <w:rPr>
          <w:spacing w:val="-16"/>
        </w:rPr>
        <w:t xml:space="preserve"> </w:t>
      </w:r>
      <w:proofErr w:type="spellStart"/>
      <w:r>
        <w:t>penězích</w:t>
      </w:r>
      <w:proofErr w:type="spellEnd"/>
      <w:r>
        <w:t>;</w:t>
      </w:r>
    </w:p>
    <w:p w:rsidR="000E6919" w:rsidRDefault="00D46A8C">
      <w:pPr>
        <w:pStyle w:val="Odstavecseseznamem"/>
        <w:numPr>
          <w:ilvl w:val="1"/>
          <w:numId w:val="1"/>
        </w:numPr>
        <w:tabs>
          <w:tab w:val="left" w:pos="1249"/>
          <w:tab w:val="left" w:pos="1250"/>
        </w:tabs>
        <w:spacing w:before="163" w:line="273" w:lineRule="auto"/>
        <w:ind w:right="118"/>
      </w:pPr>
      <w:r>
        <w:t xml:space="preserve">pro </w:t>
      </w:r>
      <w:proofErr w:type="spellStart"/>
      <w:r>
        <w:t>Národního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nefinanční</w:t>
      </w:r>
      <w:proofErr w:type="spellEnd"/>
      <w:r>
        <w:t xml:space="preserve"> </w:t>
      </w:r>
      <w:proofErr w:type="spellStart"/>
      <w:r>
        <w:t>povahy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50.000 </w:t>
      </w:r>
      <w:proofErr w:type="spellStart"/>
      <w:r>
        <w:t>Kč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s </w:t>
      </w:r>
      <w:proofErr w:type="spellStart"/>
      <w:r>
        <w:t>Ředitelem</w:t>
      </w:r>
      <w:proofErr w:type="spellEnd"/>
      <w:r>
        <w:rPr>
          <w:spacing w:val="-10"/>
        </w:rPr>
        <w:t xml:space="preserve"> </w:t>
      </w:r>
      <w:proofErr w:type="spellStart"/>
      <w:r>
        <w:t>Centra</w:t>
      </w:r>
      <w:proofErr w:type="spellEnd"/>
      <w:r>
        <w:t>;</w:t>
      </w:r>
    </w:p>
    <w:p w:rsidR="000E6919" w:rsidRDefault="00D46A8C">
      <w:pPr>
        <w:pStyle w:val="Odstavecseseznamem"/>
        <w:numPr>
          <w:ilvl w:val="1"/>
          <w:numId w:val="1"/>
        </w:numPr>
        <w:tabs>
          <w:tab w:val="left" w:pos="1249"/>
          <w:tab w:val="left" w:pos="1250"/>
        </w:tabs>
        <w:spacing w:before="123"/>
      </w:pPr>
      <w:r>
        <w:t xml:space="preserve">pro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250.000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 v</w:t>
      </w:r>
      <w:r>
        <w:rPr>
          <w:spacing w:val="-12"/>
        </w:rPr>
        <w:t xml:space="preserve"> </w:t>
      </w:r>
      <w:proofErr w:type="spellStart"/>
      <w:r>
        <w:t>penězích</w:t>
      </w:r>
      <w:proofErr w:type="spellEnd"/>
      <w:r>
        <w:t>;</w:t>
      </w:r>
    </w:p>
    <w:p w:rsidR="000E6919" w:rsidRDefault="00D46A8C">
      <w:pPr>
        <w:pStyle w:val="Odstavecseseznamem"/>
        <w:numPr>
          <w:ilvl w:val="1"/>
          <w:numId w:val="1"/>
        </w:numPr>
        <w:tabs>
          <w:tab w:val="left" w:pos="1249"/>
          <w:tab w:val="left" w:pos="1250"/>
        </w:tabs>
        <w:spacing w:before="163"/>
      </w:pPr>
      <w:r>
        <w:t xml:space="preserve">pro </w:t>
      </w:r>
      <w:proofErr w:type="spellStart"/>
      <w:r>
        <w:t>Asociovaného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100.000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 v</w:t>
      </w:r>
      <w:r>
        <w:rPr>
          <w:spacing w:val="-19"/>
        </w:rPr>
        <w:t xml:space="preserve"> </w:t>
      </w:r>
      <w:proofErr w:type="spellStart"/>
      <w:r>
        <w:t>penězích</w:t>
      </w:r>
      <w:proofErr w:type="spellEnd"/>
      <w:r>
        <w:t>;</w:t>
      </w:r>
    </w:p>
    <w:p w:rsidR="000E6919" w:rsidRDefault="00D46A8C">
      <w:pPr>
        <w:pStyle w:val="Odstavecseseznamem"/>
        <w:numPr>
          <w:ilvl w:val="1"/>
          <w:numId w:val="1"/>
        </w:numPr>
        <w:tabs>
          <w:tab w:val="left" w:pos="1249"/>
          <w:tab w:val="left" w:pos="1250"/>
        </w:tabs>
      </w:pPr>
      <w:r>
        <w:t xml:space="preserve">pro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50.000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hrazena</w:t>
      </w:r>
      <w:proofErr w:type="spellEnd"/>
      <w:r>
        <w:t xml:space="preserve"> v</w:t>
      </w:r>
      <w:r>
        <w:rPr>
          <w:spacing w:val="-11"/>
        </w:rPr>
        <w:t xml:space="preserve"> </w:t>
      </w:r>
      <w:proofErr w:type="spellStart"/>
      <w:r>
        <w:t>penězích</w:t>
      </w:r>
      <w:proofErr w:type="spellEnd"/>
      <w:r>
        <w:t>;</w:t>
      </w:r>
    </w:p>
    <w:p w:rsidR="000E6919" w:rsidRDefault="00D46A8C">
      <w:pPr>
        <w:pStyle w:val="Odstavecseseznamem"/>
        <w:numPr>
          <w:ilvl w:val="1"/>
          <w:numId w:val="1"/>
        </w:numPr>
        <w:tabs>
          <w:tab w:val="left" w:pos="1249"/>
          <w:tab w:val="left" w:pos="1250"/>
        </w:tabs>
        <w:spacing w:before="158" w:line="278" w:lineRule="auto"/>
        <w:ind w:right="118"/>
      </w:pPr>
      <w:r>
        <w:t xml:space="preserve">pro </w:t>
      </w:r>
      <w:proofErr w:type="spellStart"/>
      <w:r>
        <w:t>Spolupracujícího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nefinanční</w:t>
      </w:r>
      <w:proofErr w:type="spellEnd"/>
      <w:r>
        <w:t xml:space="preserve"> </w:t>
      </w:r>
      <w:proofErr w:type="spellStart"/>
      <w:r>
        <w:t>povahy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v </w:t>
      </w:r>
      <w:proofErr w:type="spellStart"/>
      <w:r>
        <w:t>hodnotě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50.000 </w:t>
      </w:r>
      <w:proofErr w:type="spellStart"/>
      <w:r>
        <w:t>Kč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s </w:t>
      </w:r>
      <w:proofErr w:type="spellStart"/>
      <w:r>
        <w:t>Ředitelem</w:t>
      </w:r>
      <w:proofErr w:type="spellEnd"/>
      <w:r>
        <w:rPr>
          <w:spacing w:val="-10"/>
        </w:rPr>
        <w:t xml:space="preserve"> </w:t>
      </w:r>
      <w:proofErr w:type="spellStart"/>
      <w:r>
        <w:t>Centra</w:t>
      </w:r>
      <w:proofErr w:type="spellEnd"/>
      <w:r>
        <w:t>.</w:t>
      </w:r>
    </w:p>
    <w:p w:rsidR="000E6919" w:rsidRDefault="00D46A8C">
      <w:pPr>
        <w:pStyle w:val="Zkladntext"/>
        <w:spacing w:before="116" w:line="276" w:lineRule="auto"/>
        <w:ind w:left="824" w:right="119"/>
        <w:jc w:val="both"/>
      </w:pPr>
      <w:r>
        <w:t xml:space="preserve">Bez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</w:t>
      </w:r>
      <w:proofErr w:type="spellStart"/>
      <w:r>
        <w:t>vykonávat</w:t>
      </w:r>
      <w:proofErr w:type="spellEnd"/>
      <w:r>
        <w:t xml:space="preserve"> </w:t>
      </w:r>
      <w:proofErr w:type="spellStart"/>
      <w:r>
        <w:t>příslušející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a to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1 </w:t>
      </w:r>
      <w:proofErr w:type="spellStart"/>
      <w:r>
        <w:t>přílohy</w:t>
      </w:r>
      <w:proofErr w:type="spellEnd"/>
      <w:r>
        <w:t xml:space="preserve"> č. 1.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se </w:t>
      </w:r>
      <w:proofErr w:type="spellStart"/>
      <w:r>
        <w:t>nevztahuje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b) a f),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po </w:t>
      </w:r>
      <w:proofErr w:type="spellStart"/>
      <w:r>
        <w:t>dohodě</w:t>
      </w:r>
      <w:proofErr w:type="spellEnd"/>
      <w:r>
        <w:t xml:space="preserve">       s </w:t>
      </w:r>
      <w:proofErr w:type="spellStart"/>
      <w:r>
        <w:t>Centrem</w:t>
      </w:r>
      <w:proofErr w:type="spellEnd"/>
      <w:r>
        <w:t xml:space="preserve"> </w:t>
      </w:r>
      <w:proofErr w:type="spellStart"/>
      <w:r>
        <w:t>stanoveny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rPr>
          <w:spacing w:val="-3"/>
        </w:rPr>
        <w:t xml:space="preserve"> </w:t>
      </w:r>
      <w:proofErr w:type="spellStart"/>
      <w:r>
        <w:t>odlišně</w:t>
      </w:r>
      <w:proofErr w:type="spellEnd"/>
      <w:r>
        <w:t>.</w:t>
      </w:r>
    </w:p>
    <w:p w:rsidR="000E6919" w:rsidRDefault="000E6919">
      <w:pPr>
        <w:spacing w:line="276" w:lineRule="auto"/>
        <w:jc w:val="both"/>
        <w:sectPr w:rsidR="000E6919">
          <w:pgSz w:w="11900" w:h="16840"/>
          <w:pgMar w:top="1840" w:right="1300" w:bottom="1000" w:left="1300" w:header="720" w:footer="810" w:gutter="0"/>
          <w:cols w:space="708"/>
        </w:sectPr>
      </w:pPr>
    </w:p>
    <w:p w:rsidR="000E6919" w:rsidRDefault="000E6919">
      <w:pPr>
        <w:pStyle w:val="Zkladntext"/>
        <w:spacing w:before="1"/>
        <w:ind w:left="0"/>
        <w:rPr>
          <w:sz w:val="13"/>
        </w:rPr>
      </w:pPr>
    </w:p>
    <w:p w:rsidR="000E6919" w:rsidRDefault="00D46A8C">
      <w:pPr>
        <w:pStyle w:val="Odstavecseseznamem"/>
        <w:numPr>
          <w:ilvl w:val="0"/>
          <w:numId w:val="1"/>
        </w:numPr>
        <w:tabs>
          <w:tab w:val="left" w:pos="836"/>
        </w:tabs>
        <w:spacing w:before="101" w:line="276" w:lineRule="auto"/>
        <w:ind w:right="118"/>
        <w:jc w:val="both"/>
      </w:pPr>
      <w:proofErr w:type="spellStart"/>
      <w:r>
        <w:t>Uhrazení</w:t>
      </w:r>
      <w:proofErr w:type="spellEnd"/>
      <w:r>
        <w:t xml:space="preserve"> </w:t>
      </w:r>
      <w:proofErr w:type="spellStart"/>
      <w:r>
        <w:t>odměny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za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a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stupních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sjednaných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uzavřených</w:t>
      </w:r>
      <w:proofErr w:type="spellEnd"/>
      <w:r>
        <w:t xml:space="preserve"> s </w:t>
      </w:r>
      <w:proofErr w:type="spellStart"/>
      <w:r>
        <w:t>Partnery</w:t>
      </w:r>
      <w:proofErr w:type="spellEnd"/>
      <w:r>
        <w:rPr>
          <w:spacing w:val="-3"/>
        </w:rPr>
        <w:t xml:space="preserve"> </w:t>
      </w:r>
      <w:proofErr w:type="spellStart"/>
      <w:r>
        <w:t>Centra</w:t>
      </w:r>
      <w:proofErr w:type="spellEnd"/>
      <w:r>
        <w:t>.</w:t>
      </w:r>
    </w:p>
    <w:p w:rsidR="000E6919" w:rsidRDefault="00D46A8C">
      <w:pPr>
        <w:pStyle w:val="Odstavecseseznamem"/>
        <w:numPr>
          <w:ilvl w:val="0"/>
          <w:numId w:val="1"/>
        </w:numPr>
        <w:tabs>
          <w:tab w:val="left" w:pos="836"/>
        </w:tabs>
        <w:spacing w:before="120" w:line="276" w:lineRule="auto"/>
        <w:ind w:right="117"/>
        <w:jc w:val="both"/>
      </w:pPr>
      <w:proofErr w:type="spellStart"/>
      <w:r>
        <w:t>Není</w:t>
      </w:r>
      <w:proofErr w:type="spellEnd"/>
      <w:r>
        <w:t xml:space="preserve">-li </w:t>
      </w:r>
      <w:proofErr w:type="spellStart"/>
      <w:r>
        <w:t>Představenstvem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rozhodnuto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nevyužitá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související</w:t>
      </w:r>
      <w:proofErr w:type="spellEnd"/>
      <w:r>
        <w:rPr>
          <w:spacing w:val="-15"/>
        </w:rPr>
        <w:t xml:space="preserve"> </w:t>
      </w:r>
      <w:proofErr w:type="spellStart"/>
      <w:r>
        <w:t>benefity</w:t>
      </w:r>
      <w:proofErr w:type="spellEnd"/>
      <w:r>
        <w:rPr>
          <w:spacing w:val="-15"/>
        </w:rPr>
        <w:t xml:space="preserve"> </w:t>
      </w:r>
      <w:proofErr w:type="spellStart"/>
      <w:r>
        <w:t>partnerství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pro</w:t>
      </w:r>
      <w:r>
        <w:rPr>
          <w:spacing w:val="-15"/>
        </w:rPr>
        <w:t xml:space="preserve"> </w:t>
      </w:r>
      <w:proofErr w:type="spellStart"/>
      <w:r>
        <w:t>partnery</w:t>
      </w:r>
      <w:proofErr w:type="spellEnd"/>
      <w:r>
        <w:rPr>
          <w:spacing w:val="-14"/>
        </w:rPr>
        <w:t xml:space="preserve"> </w:t>
      </w:r>
      <w:proofErr w:type="spellStart"/>
      <w:r>
        <w:t>nepřevádí</w:t>
      </w:r>
      <w:proofErr w:type="spellEnd"/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proofErr w:type="spellStart"/>
      <w:r>
        <w:t>dalších</w:t>
      </w:r>
      <w:proofErr w:type="spellEnd"/>
      <w:r>
        <w:rPr>
          <w:spacing w:val="-14"/>
        </w:rPr>
        <w:t xml:space="preserve"> </w:t>
      </w:r>
      <w:proofErr w:type="spellStart"/>
      <w:r>
        <w:t>období</w:t>
      </w:r>
      <w:proofErr w:type="spellEnd"/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rPr>
          <w:spacing w:val="-15"/>
        </w:rPr>
        <w:t xml:space="preserve"> </w:t>
      </w:r>
      <w:proofErr w:type="spellStart"/>
      <w:r>
        <w:t>všech</w:t>
      </w:r>
      <w:proofErr w:type="spellEnd"/>
      <w:r>
        <w:rPr>
          <w:spacing w:val="-15"/>
        </w:rPr>
        <w:t xml:space="preserve"> </w:t>
      </w:r>
      <w:proofErr w:type="spellStart"/>
      <w:r>
        <w:t>stupních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se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  k </w:t>
      </w:r>
      <w:proofErr w:type="spellStart"/>
      <w:r>
        <w:t>příslušnému</w:t>
      </w:r>
      <w:proofErr w:type="spellEnd"/>
      <w:r>
        <w:t xml:space="preserve"> </w:t>
      </w:r>
      <w:proofErr w:type="spellStart"/>
      <w:r>
        <w:t>kalendářnímu</w:t>
      </w:r>
      <w:proofErr w:type="spellEnd"/>
      <w:r>
        <w:rPr>
          <w:spacing w:val="-4"/>
        </w:rPr>
        <w:t xml:space="preserve"> </w:t>
      </w:r>
      <w:proofErr w:type="spellStart"/>
      <w:r>
        <w:t>roku</w:t>
      </w:r>
      <w:proofErr w:type="spellEnd"/>
      <w:r>
        <w:t>.</w:t>
      </w:r>
    </w:p>
    <w:p w:rsidR="000E6919" w:rsidRDefault="00D46A8C">
      <w:pPr>
        <w:pStyle w:val="Odstavecseseznamem"/>
        <w:numPr>
          <w:ilvl w:val="0"/>
          <w:numId w:val="1"/>
        </w:numPr>
        <w:tabs>
          <w:tab w:val="left" w:pos="830"/>
        </w:tabs>
        <w:spacing w:before="123" w:line="276" w:lineRule="auto"/>
        <w:ind w:left="830" w:right="116" w:hanging="357"/>
        <w:jc w:val="both"/>
      </w:pPr>
      <w:proofErr w:type="spellStart"/>
      <w:r>
        <w:t>Mají</w:t>
      </w:r>
      <w:proofErr w:type="spellEnd"/>
      <w:r>
        <w:t xml:space="preserve">-li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</w:t>
      </w:r>
      <w:proofErr w:type="spellStart"/>
      <w:r>
        <w:t>partnerská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vzniknout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rozsah</w:t>
      </w:r>
      <w:proofErr w:type="spellEnd"/>
      <w:r>
        <w:rPr>
          <w:spacing w:val="-8"/>
        </w:rPr>
        <w:t xml:space="preserve"> </w:t>
      </w:r>
      <w:proofErr w:type="spellStart"/>
      <w:r>
        <w:t>práva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7"/>
        </w:rPr>
        <w:t xml:space="preserve"> </w:t>
      </w:r>
      <w:proofErr w:type="spellStart"/>
      <w:r>
        <w:t>služby</w:t>
      </w:r>
      <w:proofErr w:type="spellEnd"/>
      <w:r>
        <w:rPr>
          <w:spacing w:val="-7"/>
        </w:rPr>
        <w:t xml:space="preserve"> </w:t>
      </w:r>
      <w:proofErr w:type="spellStart"/>
      <w:r>
        <w:t>Centra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související</w:t>
      </w:r>
      <w:proofErr w:type="spellEnd"/>
      <w:r>
        <w:rPr>
          <w:spacing w:val="-6"/>
        </w:rPr>
        <w:t xml:space="preserve"> </w:t>
      </w:r>
      <w:proofErr w:type="spellStart"/>
      <w:r>
        <w:t>benefity</w:t>
      </w:r>
      <w:proofErr w:type="spellEnd"/>
      <w:r>
        <w:rPr>
          <w:spacing w:val="-6"/>
        </w:rPr>
        <w:t xml:space="preserve"> </w:t>
      </w:r>
      <w:proofErr w:type="spellStart"/>
      <w:r>
        <w:t>partnerství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jakýkoli</w:t>
      </w:r>
      <w:proofErr w:type="spellEnd"/>
      <w:r>
        <w:rPr>
          <w:spacing w:val="-6"/>
        </w:rPr>
        <w:t xml:space="preserve"> </w:t>
      </w:r>
      <w:proofErr w:type="spellStart"/>
      <w:r>
        <w:t>stupeň</w:t>
      </w:r>
      <w:proofErr w:type="spellEnd"/>
      <w:r>
        <w:rPr>
          <w:spacing w:val="-7"/>
        </w:rPr>
        <w:t xml:space="preserve"> </w:t>
      </w:r>
      <w:proofErr w:type="spellStart"/>
      <w:r>
        <w:t>partnerství</w:t>
      </w:r>
      <w:proofErr w:type="spellEnd"/>
      <w:r>
        <w:t xml:space="preserve"> </w:t>
      </w:r>
      <w:proofErr w:type="spellStart"/>
      <w:r>
        <w:t>sjednán</w:t>
      </w:r>
      <w:proofErr w:type="spellEnd"/>
      <w:r>
        <w:rPr>
          <w:spacing w:val="-12"/>
        </w:rPr>
        <w:t xml:space="preserve"> </w:t>
      </w:r>
      <w:proofErr w:type="spellStart"/>
      <w:r>
        <w:t>individuálně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proofErr w:type="spellStart"/>
      <w:r>
        <w:t>zpravidla</w:t>
      </w:r>
      <w:proofErr w:type="spellEnd"/>
      <w:r>
        <w:rPr>
          <w:spacing w:val="-12"/>
        </w:rPr>
        <w:t xml:space="preserve"> </w:t>
      </w:r>
      <w:proofErr w:type="spellStart"/>
      <w:r>
        <w:t>vzhledem</w:t>
      </w:r>
      <w:proofErr w:type="spellEnd"/>
      <w:r>
        <w:rPr>
          <w:spacing w:val="-12"/>
        </w:rPr>
        <w:t xml:space="preserve"> </w:t>
      </w:r>
      <w:r>
        <w:t>k</w:t>
      </w:r>
      <w:r>
        <w:rPr>
          <w:spacing w:val="-12"/>
        </w:rPr>
        <w:t xml:space="preserve"> </w:t>
      </w:r>
      <w:proofErr w:type="spellStart"/>
      <w:r>
        <w:t>délce</w:t>
      </w:r>
      <w:proofErr w:type="spellEnd"/>
      <w:r>
        <w:rPr>
          <w:spacing w:val="-12"/>
        </w:rPr>
        <w:t xml:space="preserve"> </w:t>
      </w:r>
      <w:proofErr w:type="spellStart"/>
      <w:r>
        <w:t>trvání</w:t>
      </w:r>
      <w:proofErr w:type="spellEnd"/>
      <w:r>
        <w:rPr>
          <w:spacing w:val="-11"/>
        </w:rPr>
        <w:t xml:space="preserve"> </w:t>
      </w:r>
      <w:proofErr w:type="spellStart"/>
      <w:r>
        <w:t>těchto</w:t>
      </w:r>
      <w:proofErr w:type="spellEnd"/>
      <w:r>
        <w:rPr>
          <w:spacing w:val="-12"/>
        </w:rPr>
        <w:t xml:space="preserve"> </w:t>
      </w:r>
      <w:proofErr w:type="spellStart"/>
      <w:r>
        <w:t>práv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zbytku</w:t>
      </w:r>
      <w:proofErr w:type="spellEnd"/>
      <w:r>
        <w:rPr>
          <w:spacing w:val="-12"/>
        </w:rPr>
        <w:t xml:space="preserve"> </w:t>
      </w:r>
      <w:proofErr w:type="spellStart"/>
      <w:r>
        <w:t>kalendářního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:rsidR="000E6919" w:rsidRDefault="00D46A8C">
      <w:pPr>
        <w:pStyle w:val="Odstavecseseznamem"/>
        <w:numPr>
          <w:ilvl w:val="0"/>
          <w:numId w:val="1"/>
        </w:numPr>
        <w:tabs>
          <w:tab w:val="left" w:pos="830"/>
        </w:tabs>
        <w:spacing w:before="0" w:line="276" w:lineRule="auto"/>
        <w:ind w:left="830" w:right="117" w:hanging="357"/>
        <w:jc w:val="both"/>
      </w:pPr>
      <w:proofErr w:type="spellStart"/>
      <w:r>
        <w:t>Uplatnění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a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benefity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omezeno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        z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vyčerpání</w:t>
      </w:r>
      <w:proofErr w:type="spellEnd"/>
      <w:r>
        <w:t xml:space="preserve"> </w:t>
      </w:r>
      <w:proofErr w:type="spellStart"/>
      <w:r>
        <w:t>kapacity</w:t>
      </w:r>
      <w:proofErr w:type="spellEnd"/>
      <w:r>
        <w:t xml:space="preserve"> </w:t>
      </w:r>
      <w:proofErr w:type="spellStart"/>
      <w:r>
        <w:t>vstupenek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), </w:t>
      </w:r>
      <w:proofErr w:type="spellStart"/>
      <w:r>
        <w:t>tak</w:t>
      </w:r>
      <w:proofErr w:type="spellEnd"/>
      <w:r>
        <w:t xml:space="preserve">         z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ze </w:t>
      </w:r>
      <w:proofErr w:type="spellStart"/>
      <w:r>
        <w:t>zákona</w:t>
      </w:r>
      <w:proofErr w:type="spellEnd"/>
      <w:r>
        <w:t xml:space="preserve"> č. 111/1998 Sb., o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.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rPr>
          <w:spacing w:val="-15"/>
        </w:rPr>
        <w:t xml:space="preserve"> </w:t>
      </w:r>
      <w:proofErr w:type="spellStart"/>
      <w:r>
        <w:t>práv</w:t>
      </w:r>
      <w:proofErr w:type="spellEnd"/>
      <w:r>
        <w:rPr>
          <w:spacing w:val="-15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proofErr w:type="spellStart"/>
      <w:r>
        <w:t>všech</w:t>
      </w:r>
      <w:proofErr w:type="spellEnd"/>
      <w:r>
        <w:rPr>
          <w:spacing w:val="-15"/>
        </w:rPr>
        <w:t xml:space="preserve"> </w:t>
      </w:r>
      <w:proofErr w:type="spellStart"/>
      <w:r>
        <w:t>stupních</w:t>
      </w:r>
      <w:proofErr w:type="spellEnd"/>
      <w:r>
        <w:rPr>
          <w:spacing w:val="-16"/>
        </w:rPr>
        <w:t xml:space="preserve"> </w:t>
      </w:r>
      <w:proofErr w:type="spellStart"/>
      <w:r>
        <w:t>partnerství</w:t>
      </w:r>
      <w:proofErr w:type="spellEnd"/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proofErr w:type="spellStart"/>
      <w:r>
        <w:t>stanoven</w:t>
      </w:r>
      <w:proofErr w:type="spellEnd"/>
      <w:r>
        <w:rPr>
          <w:spacing w:val="-16"/>
        </w:rPr>
        <w:t xml:space="preserve"> </w:t>
      </w:r>
      <w:proofErr w:type="spellStart"/>
      <w:r>
        <w:t>Představenstvem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Stanovení</w:t>
      </w:r>
      <w:proofErr w:type="spellEnd"/>
      <w:r>
        <w:rPr>
          <w:spacing w:val="-14"/>
        </w:rP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uplatnění</w:t>
      </w:r>
      <w:proofErr w:type="spellEnd"/>
      <w:r>
        <w:t xml:space="preserve"> </w:t>
      </w:r>
      <w:proofErr w:type="spellStart"/>
      <w:r>
        <w:t>partnerských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0ohled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. </w:t>
      </w:r>
      <w:proofErr w:type="spellStart"/>
      <w:r>
        <w:t>Žádný</w:t>
      </w:r>
      <w:proofErr w:type="spellEnd"/>
      <w:r>
        <w:t xml:space="preserve"> Partner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mu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způsobena</w:t>
      </w:r>
      <w:proofErr w:type="spellEnd"/>
      <w:r>
        <w:t xml:space="preserve"> </w:t>
      </w:r>
      <w:proofErr w:type="spellStart"/>
      <w:r>
        <w:t>omezením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  <w:r>
        <w:rPr>
          <w:spacing w:val="-2"/>
        </w:rPr>
        <w:t xml:space="preserve"> </w:t>
      </w:r>
      <w:proofErr w:type="spellStart"/>
      <w:r>
        <w:t>odstavce</w:t>
      </w:r>
      <w:proofErr w:type="spellEnd"/>
      <w:r>
        <w:t>.</w:t>
      </w:r>
    </w:p>
    <w:p w:rsidR="000E6919" w:rsidRDefault="00D46A8C">
      <w:pPr>
        <w:pStyle w:val="Odstavecseseznamem"/>
        <w:numPr>
          <w:ilvl w:val="0"/>
          <w:numId w:val="1"/>
        </w:numPr>
        <w:tabs>
          <w:tab w:val="left" w:pos="830"/>
        </w:tabs>
        <w:spacing w:before="0" w:line="276" w:lineRule="auto"/>
        <w:ind w:left="830" w:right="117" w:hanging="357"/>
        <w:jc w:val="both"/>
      </w:pPr>
      <w:proofErr w:type="spellStart"/>
      <w:r>
        <w:t>Partneři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jakémkoliv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veřejnými</w:t>
      </w:r>
      <w:proofErr w:type="spellEnd"/>
      <w:r>
        <w:t xml:space="preserve"> </w:t>
      </w:r>
      <w:proofErr w:type="spellStart"/>
      <w:r>
        <w:t>vysokými</w:t>
      </w:r>
      <w:proofErr w:type="spellEnd"/>
      <w:r>
        <w:t xml:space="preserve"> </w:t>
      </w:r>
      <w:proofErr w:type="spellStart"/>
      <w:r>
        <w:t>školami</w:t>
      </w:r>
      <w:proofErr w:type="spellEnd"/>
      <w:r>
        <w:t xml:space="preserve">, </w:t>
      </w:r>
      <w:proofErr w:type="spellStart"/>
      <w:r>
        <w:t>nemají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za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a </w:t>
      </w:r>
      <w:proofErr w:type="spellStart"/>
      <w:r>
        <w:t>uplatňování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partnerských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vázáno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uhrazení</w:t>
      </w:r>
      <w:proofErr w:type="spellEnd"/>
      <w:r>
        <w:t xml:space="preserve"> </w:t>
      </w:r>
      <w:proofErr w:type="spellStart"/>
      <w:r>
        <w:t>odměny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prospěch</w:t>
      </w:r>
      <w:proofErr w:type="spellEnd"/>
      <w:r>
        <w:rPr>
          <w:spacing w:val="-11"/>
        </w:rPr>
        <w:t xml:space="preserve"> </w:t>
      </w:r>
      <w:proofErr w:type="spellStart"/>
      <w:r>
        <w:t>Centra</w:t>
      </w:r>
      <w:proofErr w:type="spellEnd"/>
      <w:r>
        <w:t>.</w:t>
      </w:r>
    </w:p>
    <w:sectPr w:rsidR="000E6919">
      <w:pgSz w:w="11900" w:h="16840"/>
      <w:pgMar w:top="1840" w:right="1300" w:bottom="1000" w:left="1300" w:header="720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73" w:rsidRDefault="00C60273">
      <w:r>
        <w:separator/>
      </w:r>
    </w:p>
  </w:endnote>
  <w:endnote w:type="continuationSeparator" w:id="0">
    <w:p w:rsidR="00C60273" w:rsidRDefault="00C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9" w:rsidRDefault="00C60273">
    <w:pPr>
      <w:pStyle w:val="Zkladn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4pt;margin-top:790.5pt;width:17.6pt;height:10.35pt;z-index:-251658240;mso-position-horizontal-relative:page;mso-position-vertical-relative:page" filled="f" stroked="f">
          <v:textbox inset="0,0,0,0">
            <w:txbxContent>
              <w:p w:rsidR="000E6919" w:rsidRDefault="00D46A8C">
                <w:pPr>
                  <w:spacing w:before="14"/>
                  <w:ind w:left="40"/>
                  <w:rPr>
                    <w:rFonts w:ascii="Arial"/>
                    <w:b/>
                    <w:sz w:val="15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C16701">
                  <w:rPr>
                    <w:rFonts w:ascii="Arial"/>
                    <w:b/>
                    <w:noProof/>
                    <w:sz w:val="15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5"/>
                  </w:rPr>
                  <w:t xml:space="preserve"> /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73" w:rsidRDefault="00C60273">
      <w:r>
        <w:separator/>
      </w:r>
    </w:p>
  </w:footnote>
  <w:footnote w:type="continuationSeparator" w:id="0">
    <w:p w:rsidR="00C60273" w:rsidRDefault="00C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19" w:rsidRDefault="00D46A8C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900428</wp:posOffset>
          </wp:positionH>
          <wp:positionV relativeFrom="page">
            <wp:posOffset>457200</wp:posOffset>
          </wp:positionV>
          <wp:extent cx="2004694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469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B6B"/>
    <w:multiLevelType w:val="hybridMultilevel"/>
    <w:tmpl w:val="C03E9E72"/>
    <w:lvl w:ilvl="0" w:tplc="F6B8966E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F10E6FE">
      <w:start w:val="1"/>
      <w:numFmt w:val="lowerRoman"/>
      <w:lvlText w:val="(%2)"/>
      <w:lvlJc w:val="left"/>
      <w:pPr>
        <w:ind w:left="1556" w:hanging="5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3447192">
      <w:start w:val="1"/>
      <w:numFmt w:val="lowerLetter"/>
      <w:lvlText w:val="%3)"/>
      <w:lvlJc w:val="left"/>
      <w:pPr>
        <w:ind w:left="1959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67800748">
      <w:numFmt w:val="bullet"/>
      <w:lvlText w:val="•"/>
      <w:lvlJc w:val="left"/>
      <w:pPr>
        <w:ind w:left="1960" w:hanging="425"/>
      </w:pPr>
      <w:rPr>
        <w:rFonts w:hint="default"/>
      </w:rPr>
    </w:lvl>
    <w:lvl w:ilvl="4" w:tplc="9AE033AC">
      <w:numFmt w:val="bullet"/>
      <w:lvlText w:val="•"/>
      <w:lvlJc w:val="left"/>
      <w:pPr>
        <w:ind w:left="3008" w:hanging="425"/>
      </w:pPr>
      <w:rPr>
        <w:rFonts w:hint="default"/>
      </w:rPr>
    </w:lvl>
    <w:lvl w:ilvl="5" w:tplc="BB263C2E">
      <w:numFmt w:val="bullet"/>
      <w:lvlText w:val="•"/>
      <w:lvlJc w:val="left"/>
      <w:pPr>
        <w:ind w:left="4057" w:hanging="425"/>
      </w:pPr>
      <w:rPr>
        <w:rFonts w:hint="default"/>
      </w:rPr>
    </w:lvl>
    <w:lvl w:ilvl="6" w:tplc="2E3AE470">
      <w:numFmt w:val="bullet"/>
      <w:lvlText w:val="•"/>
      <w:lvlJc w:val="left"/>
      <w:pPr>
        <w:ind w:left="5105" w:hanging="425"/>
      </w:pPr>
      <w:rPr>
        <w:rFonts w:hint="default"/>
      </w:rPr>
    </w:lvl>
    <w:lvl w:ilvl="7" w:tplc="3766A5E6">
      <w:numFmt w:val="bullet"/>
      <w:lvlText w:val="•"/>
      <w:lvlJc w:val="left"/>
      <w:pPr>
        <w:ind w:left="6154" w:hanging="425"/>
      </w:pPr>
      <w:rPr>
        <w:rFonts w:hint="default"/>
      </w:rPr>
    </w:lvl>
    <w:lvl w:ilvl="8" w:tplc="1C2C1BF6">
      <w:numFmt w:val="bullet"/>
      <w:lvlText w:val="•"/>
      <w:lvlJc w:val="left"/>
      <w:pPr>
        <w:ind w:left="7202" w:hanging="425"/>
      </w:pPr>
      <w:rPr>
        <w:rFonts w:hint="default"/>
      </w:rPr>
    </w:lvl>
  </w:abstractNum>
  <w:abstractNum w:abstractNumId="1" w15:restartNumberingAfterBreak="0">
    <w:nsid w:val="50AA5558"/>
    <w:multiLevelType w:val="hybridMultilevel"/>
    <w:tmpl w:val="CD9A0DF4"/>
    <w:lvl w:ilvl="0" w:tplc="94DA1BD0">
      <w:start w:val="1"/>
      <w:numFmt w:val="lowerLetter"/>
      <w:lvlText w:val="%1)"/>
      <w:lvlJc w:val="left"/>
      <w:pPr>
        <w:ind w:left="1556" w:hanging="7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EA831F2">
      <w:numFmt w:val="bullet"/>
      <w:lvlText w:val="•"/>
      <w:lvlJc w:val="left"/>
      <w:pPr>
        <w:ind w:left="2334" w:hanging="731"/>
      </w:pPr>
      <w:rPr>
        <w:rFonts w:hint="default"/>
      </w:rPr>
    </w:lvl>
    <w:lvl w:ilvl="2" w:tplc="61461690">
      <w:numFmt w:val="bullet"/>
      <w:lvlText w:val="•"/>
      <w:lvlJc w:val="left"/>
      <w:pPr>
        <w:ind w:left="3108" w:hanging="731"/>
      </w:pPr>
      <w:rPr>
        <w:rFonts w:hint="default"/>
      </w:rPr>
    </w:lvl>
    <w:lvl w:ilvl="3" w:tplc="19E48044">
      <w:numFmt w:val="bullet"/>
      <w:lvlText w:val="•"/>
      <w:lvlJc w:val="left"/>
      <w:pPr>
        <w:ind w:left="3882" w:hanging="731"/>
      </w:pPr>
      <w:rPr>
        <w:rFonts w:hint="default"/>
      </w:rPr>
    </w:lvl>
    <w:lvl w:ilvl="4" w:tplc="3B34943C">
      <w:numFmt w:val="bullet"/>
      <w:lvlText w:val="•"/>
      <w:lvlJc w:val="left"/>
      <w:pPr>
        <w:ind w:left="4656" w:hanging="731"/>
      </w:pPr>
      <w:rPr>
        <w:rFonts w:hint="default"/>
      </w:rPr>
    </w:lvl>
    <w:lvl w:ilvl="5" w:tplc="31108A40">
      <w:numFmt w:val="bullet"/>
      <w:lvlText w:val="•"/>
      <w:lvlJc w:val="left"/>
      <w:pPr>
        <w:ind w:left="5430" w:hanging="731"/>
      </w:pPr>
      <w:rPr>
        <w:rFonts w:hint="default"/>
      </w:rPr>
    </w:lvl>
    <w:lvl w:ilvl="6" w:tplc="593A9516">
      <w:numFmt w:val="bullet"/>
      <w:lvlText w:val="•"/>
      <w:lvlJc w:val="left"/>
      <w:pPr>
        <w:ind w:left="6204" w:hanging="731"/>
      </w:pPr>
      <w:rPr>
        <w:rFonts w:hint="default"/>
      </w:rPr>
    </w:lvl>
    <w:lvl w:ilvl="7" w:tplc="06C28EFC">
      <w:numFmt w:val="bullet"/>
      <w:lvlText w:val="•"/>
      <w:lvlJc w:val="left"/>
      <w:pPr>
        <w:ind w:left="6978" w:hanging="731"/>
      </w:pPr>
      <w:rPr>
        <w:rFonts w:hint="default"/>
      </w:rPr>
    </w:lvl>
    <w:lvl w:ilvl="8" w:tplc="C2C6DEB2">
      <w:numFmt w:val="bullet"/>
      <w:lvlText w:val="•"/>
      <w:lvlJc w:val="left"/>
      <w:pPr>
        <w:ind w:left="7752" w:hanging="731"/>
      </w:pPr>
      <w:rPr>
        <w:rFonts w:hint="default"/>
      </w:rPr>
    </w:lvl>
  </w:abstractNum>
  <w:abstractNum w:abstractNumId="2" w15:restartNumberingAfterBreak="0">
    <w:nsid w:val="608A67CB"/>
    <w:multiLevelType w:val="hybridMultilevel"/>
    <w:tmpl w:val="4844EC68"/>
    <w:lvl w:ilvl="0" w:tplc="0136D968">
      <w:start w:val="1"/>
      <w:numFmt w:val="upperLetter"/>
      <w:lvlText w:val="(%1)"/>
      <w:lvlJc w:val="left"/>
      <w:pPr>
        <w:ind w:left="683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2846B8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EB8447E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E68E58B8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029C86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02166496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22FA217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2540885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09CEA14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3" w15:restartNumberingAfterBreak="0">
    <w:nsid w:val="64531361"/>
    <w:multiLevelType w:val="hybridMultilevel"/>
    <w:tmpl w:val="2FA2B0EC"/>
    <w:lvl w:ilvl="0" w:tplc="BBC6166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A98E51C">
      <w:start w:val="1"/>
      <w:numFmt w:val="lowerLetter"/>
      <w:lvlText w:val="%2)"/>
      <w:lvlJc w:val="left"/>
      <w:pPr>
        <w:ind w:left="1250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C2E3DDC">
      <w:numFmt w:val="bullet"/>
      <w:lvlText w:val="•"/>
      <w:lvlJc w:val="left"/>
      <w:pPr>
        <w:ind w:left="2153" w:hanging="425"/>
      </w:pPr>
      <w:rPr>
        <w:rFonts w:hint="default"/>
      </w:rPr>
    </w:lvl>
    <w:lvl w:ilvl="3" w:tplc="7648070C">
      <w:numFmt w:val="bullet"/>
      <w:lvlText w:val="•"/>
      <w:lvlJc w:val="left"/>
      <w:pPr>
        <w:ind w:left="3046" w:hanging="425"/>
      </w:pPr>
      <w:rPr>
        <w:rFonts w:hint="default"/>
      </w:rPr>
    </w:lvl>
    <w:lvl w:ilvl="4" w:tplc="D940F79A">
      <w:numFmt w:val="bullet"/>
      <w:lvlText w:val="•"/>
      <w:lvlJc w:val="left"/>
      <w:pPr>
        <w:ind w:left="3940" w:hanging="425"/>
      </w:pPr>
      <w:rPr>
        <w:rFonts w:hint="default"/>
      </w:rPr>
    </w:lvl>
    <w:lvl w:ilvl="5" w:tplc="7D10630C"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59C67E46">
      <w:numFmt w:val="bullet"/>
      <w:lvlText w:val="•"/>
      <w:lvlJc w:val="left"/>
      <w:pPr>
        <w:ind w:left="5726" w:hanging="425"/>
      </w:pPr>
      <w:rPr>
        <w:rFonts w:hint="default"/>
      </w:rPr>
    </w:lvl>
    <w:lvl w:ilvl="7" w:tplc="A4DE5E46">
      <w:numFmt w:val="bullet"/>
      <w:lvlText w:val="•"/>
      <w:lvlJc w:val="left"/>
      <w:pPr>
        <w:ind w:left="6620" w:hanging="425"/>
      </w:pPr>
      <w:rPr>
        <w:rFonts w:hint="default"/>
      </w:rPr>
    </w:lvl>
    <w:lvl w:ilvl="8" w:tplc="2E246870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4" w15:restartNumberingAfterBreak="0">
    <w:nsid w:val="7289459C"/>
    <w:multiLevelType w:val="multilevel"/>
    <w:tmpl w:val="17E287CA"/>
    <w:lvl w:ilvl="0">
      <w:start w:val="1"/>
      <w:numFmt w:val="decimal"/>
      <w:lvlText w:val="%1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140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55" w:hanging="360"/>
      </w:pPr>
      <w:rPr>
        <w:rFonts w:hint="default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</w:rPr>
    </w:lvl>
    <w:lvl w:ilvl="6">
      <w:numFmt w:val="bullet"/>
      <w:lvlText w:val="•"/>
      <w:lvlJc w:val="left"/>
      <w:pPr>
        <w:ind w:left="5788" w:hanging="360"/>
      </w:pPr>
      <w:rPr>
        <w:rFonts w:hint="default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5" w15:restartNumberingAfterBreak="0">
    <w:nsid w:val="766976F2"/>
    <w:multiLevelType w:val="hybridMultilevel"/>
    <w:tmpl w:val="F3943E6C"/>
    <w:lvl w:ilvl="0" w:tplc="03F29F48">
      <w:start w:val="1"/>
      <w:numFmt w:val="lowerLetter"/>
      <w:lvlText w:val="%1)"/>
      <w:lvlJc w:val="left"/>
      <w:pPr>
        <w:ind w:left="1109" w:hanging="4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8D07076">
      <w:numFmt w:val="bullet"/>
      <w:lvlText w:val="•"/>
      <w:lvlJc w:val="left"/>
      <w:pPr>
        <w:ind w:left="1920" w:hanging="426"/>
      </w:pPr>
      <w:rPr>
        <w:rFonts w:hint="default"/>
      </w:rPr>
    </w:lvl>
    <w:lvl w:ilvl="2" w:tplc="BEAC463E">
      <w:numFmt w:val="bullet"/>
      <w:lvlText w:val="•"/>
      <w:lvlJc w:val="left"/>
      <w:pPr>
        <w:ind w:left="2740" w:hanging="426"/>
      </w:pPr>
      <w:rPr>
        <w:rFonts w:hint="default"/>
      </w:rPr>
    </w:lvl>
    <w:lvl w:ilvl="3" w:tplc="300ED402">
      <w:numFmt w:val="bullet"/>
      <w:lvlText w:val="•"/>
      <w:lvlJc w:val="left"/>
      <w:pPr>
        <w:ind w:left="3560" w:hanging="426"/>
      </w:pPr>
      <w:rPr>
        <w:rFonts w:hint="default"/>
      </w:rPr>
    </w:lvl>
    <w:lvl w:ilvl="4" w:tplc="1194C7A4">
      <w:numFmt w:val="bullet"/>
      <w:lvlText w:val="•"/>
      <w:lvlJc w:val="left"/>
      <w:pPr>
        <w:ind w:left="4380" w:hanging="426"/>
      </w:pPr>
      <w:rPr>
        <w:rFonts w:hint="default"/>
      </w:rPr>
    </w:lvl>
    <w:lvl w:ilvl="5" w:tplc="7A9E8B26">
      <w:numFmt w:val="bullet"/>
      <w:lvlText w:val="•"/>
      <w:lvlJc w:val="left"/>
      <w:pPr>
        <w:ind w:left="5200" w:hanging="426"/>
      </w:pPr>
      <w:rPr>
        <w:rFonts w:hint="default"/>
      </w:rPr>
    </w:lvl>
    <w:lvl w:ilvl="6" w:tplc="C8A84A98">
      <w:numFmt w:val="bullet"/>
      <w:lvlText w:val="•"/>
      <w:lvlJc w:val="left"/>
      <w:pPr>
        <w:ind w:left="6020" w:hanging="426"/>
      </w:pPr>
      <w:rPr>
        <w:rFonts w:hint="default"/>
      </w:rPr>
    </w:lvl>
    <w:lvl w:ilvl="7" w:tplc="11B6CD38">
      <w:numFmt w:val="bullet"/>
      <w:lvlText w:val="•"/>
      <w:lvlJc w:val="left"/>
      <w:pPr>
        <w:ind w:left="6840" w:hanging="426"/>
      </w:pPr>
      <w:rPr>
        <w:rFonts w:hint="default"/>
      </w:rPr>
    </w:lvl>
    <w:lvl w:ilvl="8" w:tplc="60CA80CE">
      <w:numFmt w:val="bullet"/>
      <w:lvlText w:val="•"/>
      <w:lvlJc w:val="left"/>
      <w:pPr>
        <w:ind w:left="7660" w:hanging="426"/>
      </w:pPr>
      <w:rPr>
        <w:rFonts w:hint="default"/>
      </w:rPr>
    </w:lvl>
  </w:abstractNum>
  <w:abstractNum w:abstractNumId="6" w15:restartNumberingAfterBreak="0">
    <w:nsid w:val="7DAE4CA9"/>
    <w:multiLevelType w:val="hybridMultilevel"/>
    <w:tmpl w:val="57165804"/>
    <w:lvl w:ilvl="0" w:tplc="E876A32C">
      <w:start w:val="1"/>
      <w:numFmt w:val="lowerLetter"/>
      <w:lvlText w:val="%1)"/>
      <w:lvlJc w:val="left"/>
      <w:pPr>
        <w:ind w:left="1556" w:hanging="7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9B24DFE">
      <w:numFmt w:val="bullet"/>
      <w:lvlText w:val="•"/>
      <w:lvlJc w:val="left"/>
      <w:pPr>
        <w:ind w:left="2334" w:hanging="731"/>
      </w:pPr>
      <w:rPr>
        <w:rFonts w:hint="default"/>
      </w:rPr>
    </w:lvl>
    <w:lvl w:ilvl="2" w:tplc="726AD85A">
      <w:numFmt w:val="bullet"/>
      <w:lvlText w:val="•"/>
      <w:lvlJc w:val="left"/>
      <w:pPr>
        <w:ind w:left="3108" w:hanging="731"/>
      </w:pPr>
      <w:rPr>
        <w:rFonts w:hint="default"/>
      </w:rPr>
    </w:lvl>
    <w:lvl w:ilvl="3" w:tplc="9E5E2C2E">
      <w:numFmt w:val="bullet"/>
      <w:lvlText w:val="•"/>
      <w:lvlJc w:val="left"/>
      <w:pPr>
        <w:ind w:left="3882" w:hanging="731"/>
      </w:pPr>
      <w:rPr>
        <w:rFonts w:hint="default"/>
      </w:rPr>
    </w:lvl>
    <w:lvl w:ilvl="4" w:tplc="4E2A1192">
      <w:numFmt w:val="bullet"/>
      <w:lvlText w:val="•"/>
      <w:lvlJc w:val="left"/>
      <w:pPr>
        <w:ind w:left="4656" w:hanging="731"/>
      </w:pPr>
      <w:rPr>
        <w:rFonts w:hint="default"/>
      </w:rPr>
    </w:lvl>
    <w:lvl w:ilvl="5" w:tplc="5770C308">
      <w:numFmt w:val="bullet"/>
      <w:lvlText w:val="•"/>
      <w:lvlJc w:val="left"/>
      <w:pPr>
        <w:ind w:left="5430" w:hanging="731"/>
      </w:pPr>
      <w:rPr>
        <w:rFonts w:hint="default"/>
      </w:rPr>
    </w:lvl>
    <w:lvl w:ilvl="6" w:tplc="81564BCC">
      <w:numFmt w:val="bullet"/>
      <w:lvlText w:val="•"/>
      <w:lvlJc w:val="left"/>
      <w:pPr>
        <w:ind w:left="6204" w:hanging="731"/>
      </w:pPr>
      <w:rPr>
        <w:rFonts w:hint="default"/>
      </w:rPr>
    </w:lvl>
    <w:lvl w:ilvl="7" w:tplc="5732A5B4">
      <w:numFmt w:val="bullet"/>
      <w:lvlText w:val="•"/>
      <w:lvlJc w:val="left"/>
      <w:pPr>
        <w:ind w:left="6978" w:hanging="731"/>
      </w:pPr>
      <w:rPr>
        <w:rFonts w:hint="default"/>
      </w:rPr>
    </w:lvl>
    <w:lvl w:ilvl="8" w:tplc="5E1E197A">
      <w:numFmt w:val="bullet"/>
      <w:lvlText w:val="•"/>
      <w:lvlJc w:val="left"/>
      <w:pPr>
        <w:ind w:left="7752" w:hanging="73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919"/>
    <w:rsid w:val="000E6919"/>
    <w:rsid w:val="0050106D"/>
    <w:rsid w:val="00741DFA"/>
    <w:rsid w:val="00C16701"/>
    <w:rsid w:val="00C60273"/>
    <w:rsid w:val="00D46A8C"/>
    <w:rsid w:val="00D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02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01"/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59"/>
    </w:pPr>
  </w:style>
  <w:style w:type="paragraph" w:styleId="Odstavecseseznamem">
    <w:name w:val="List Paragraph"/>
    <w:basedOn w:val="Normln"/>
    <w:uiPriority w:val="1"/>
    <w:qFormat/>
    <w:pPr>
      <w:spacing w:before="159"/>
      <w:ind w:left="1959" w:hanging="425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0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06D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0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06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2021-01-19T13:28:00Z</dcterms:created>
  <dcterms:modified xsi:type="dcterms:W3CDTF">2021-01-19T13:28:00Z</dcterms:modified>
</cp:coreProperties>
</file>