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4D62A" w14:textId="6872DB52" w:rsidR="00271A9A" w:rsidRPr="00D673EA" w:rsidRDefault="00271A9A" w:rsidP="00D673EA">
      <w:pPr>
        <w:jc w:val="center"/>
        <w:rPr>
          <w:rFonts w:ascii="Tahoma" w:hAnsi="Tahoma" w:cs="Tahoma"/>
          <w:b/>
          <w:sz w:val="18"/>
          <w:szCs w:val="18"/>
        </w:rPr>
      </w:pPr>
      <w:r w:rsidRPr="00D673EA">
        <w:rPr>
          <w:rFonts w:ascii="Tahoma" w:hAnsi="Tahoma" w:cs="Tahoma"/>
          <w:b/>
          <w:sz w:val="18"/>
          <w:szCs w:val="18"/>
        </w:rPr>
        <w:t>Dodatek č. 1</w:t>
      </w:r>
      <w:r w:rsidR="00D673EA" w:rsidRPr="00D673EA">
        <w:rPr>
          <w:rFonts w:ascii="Tahoma" w:hAnsi="Tahoma" w:cs="Tahoma"/>
          <w:b/>
          <w:sz w:val="18"/>
          <w:szCs w:val="18"/>
        </w:rPr>
        <w:t xml:space="preserve"> ke smlouvě o dílo</w:t>
      </w:r>
    </w:p>
    <w:p w14:paraId="5129BC0F" w14:textId="77777777" w:rsidR="00271A9A" w:rsidRDefault="00271A9A" w:rsidP="00271A9A">
      <w:pPr>
        <w:rPr>
          <w:rFonts w:ascii="Tahoma" w:hAnsi="Tahoma" w:cs="Tahoma"/>
          <w:b/>
          <w:sz w:val="16"/>
          <w:szCs w:val="16"/>
        </w:rPr>
      </w:pPr>
    </w:p>
    <w:p w14:paraId="6E010D3F" w14:textId="77777777" w:rsidR="00271A9A" w:rsidRPr="0043655D" w:rsidRDefault="00271A9A" w:rsidP="00271A9A">
      <w:pPr>
        <w:rPr>
          <w:rFonts w:ascii="Tahoma" w:hAnsi="Tahoma" w:cs="Tahoma"/>
          <w:sz w:val="16"/>
          <w:szCs w:val="16"/>
        </w:rPr>
      </w:pPr>
    </w:p>
    <w:p w14:paraId="39661F9A" w14:textId="77777777" w:rsidR="00271A9A" w:rsidRPr="0043655D" w:rsidRDefault="00271A9A" w:rsidP="00271A9A">
      <w:pPr>
        <w:rPr>
          <w:rStyle w:val="Nadpis1Char"/>
          <w:rFonts w:ascii="Tahoma" w:hAnsi="Tahoma" w:cs="Tahoma"/>
          <w:sz w:val="16"/>
          <w:szCs w:val="16"/>
        </w:rPr>
      </w:pPr>
      <w:r w:rsidRPr="0043655D">
        <w:rPr>
          <w:rStyle w:val="Nadpis1Char"/>
          <w:rFonts w:ascii="Tahoma" w:hAnsi="Tahoma" w:cs="Tahoma"/>
          <w:sz w:val="16"/>
          <w:szCs w:val="16"/>
        </w:rPr>
        <w:t>Všeobecná fakultní nemocnice v Praze</w:t>
      </w:r>
    </w:p>
    <w:p w14:paraId="1DD71836" w14:textId="544D3407" w:rsidR="00271A9A" w:rsidRPr="00A83D7F" w:rsidRDefault="00D673EA" w:rsidP="00271A9A">
      <w:pPr>
        <w:rPr>
          <w:rFonts w:ascii="Tahoma" w:hAnsi="Tahoma" w:cs="Tahoma"/>
          <w:sz w:val="16"/>
          <w:szCs w:val="16"/>
        </w:rPr>
      </w:pPr>
      <w:r>
        <w:rPr>
          <w:rStyle w:val="Nadpis1Char"/>
          <w:rFonts w:ascii="Tahoma" w:hAnsi="Tahoma" w:cs="Tahoma"/>
          <w:b w:val="0"/>
          <w:bCs w:val="0"/>
          <w:sz w:val="16"/>
          <w:szCs w:val="16"/>
        </w:rPr>
        <w:t xml:space="preserve">se </w:t>
      </w:r>
      <w:r w:rsidR="00271A9A" w:rsidRPr="00D4739E">
        <w:rPr>
          <w:rStyle w:val="Nadpis1Char"/>
          <w:rFonts w:ascii="Tahoma" w:hAnsi="Tahoma" w:cs="Tahoma"/>
          <w:b w:val="0"/>
          <w:bCs w:val="0"/>
          <w:sz w:val="16"/>
          <w:szCs w:val="16"/>
        </w:rPr>
        <w:t>sídl</w:t>
      </w:r>
      <w:r>
        <w:rPr>
          <w:rStyle w:val="Nadpis1Char"/>
          <w:rFonts w:ascii="Tahoma" w:hAnsi="Tahoma" w:cs="Tahoma"/>
          <w:b w:val="0"/>
          <w:bCs w:val="0"/>
          <w:sz w:val="16"/>
          <w:szCs w:val="16"/>
        </w:rPr>
        <w:t>em</w:t>
      </w:r>
      <w:r w:rsidR="00271A9A" w:rsidRPr="00D4739E">
        <w:rPr>
          <w:rStyle w:val="Nadpis1Char"/>
          <w:rFonts w:ascii="Tahoma" w:hAnsi="Tahoma" w:cs="Tahoma"/>
          <w:b w:val="0"/>
          <w:bCs w:val="0"/>
          <w:sz w:val="16"/>
          <w:szCs w:val="16"/>
        </w:rPr>
        <w:t>:</w:t>
      </w:r>
      <w:r w:rsidR="00271A9A" w:rsidRPr="00D4739E">
        <w:rPr>
          <w:rFonts w:ascii="Tahoma" w:hAnsi="Tahoma" w:cs="Tahoma"/>
          <w:b/>
          <w:bCs/>
          <w:sz w:val="16"/>
          <w:szCs w:val="16"/>
        </w:rPr>
        <w:t xml:space="preserve"> </w:t>
      </w:r>
      <w:r w:rsidR="00271A9A" w:rsidRPr="00D4739E">
        <w:rPr>
          <w:rFonts w:ascii="Tahoma" w:hAnsi="Tahoma" w:cs="Tahoma"/>
          <w:b/>
          <w:bCs/>
          <w:sz w:val="16"/>
          <w:szCs w:val="16"/>
        </w:rPr>
        <w:tab/>
      </w:r>
      <w:r w:rsidR="007B3D66">
        <w:rPr>
          <w:rFonts w:ascii="Tahoma" w:hAnsi="Tahoma" w:cs="Tahoma"/>
          <w:b/>
          <w:bCs/>
          <w:sz w:val="16"/>
          <w:szCs w:val="16"/>
        </w:rPr>
        <w:tab/>
      </w:r>
      <w:r w:rsidR="007B3D66">
        <w:rPr>
          <w:rFonts w:ascii="Tahoma" w:hAnsi="Tahoma" w:cs="Tahoma"/>
          <w:b/>
          <w:bCs/>
          <w:sz w:val="16"/>
          <w:szCs w:val="16"/>
        </w:rPr>
        <w:tab/>
      </w:r>
      <w:r w:rsidR="00271A9A" w:rsidRPr="00A83D7F">
        <w:rPr>
          <w:rFonts w:ascii="Tahoma" w:hAnsi="Tahoma" w:cs="Tahoma"/>
          <w:sz w:val="16"/>
          <w:szCs w:val="16"/>
        </w:rPr>
        <w:t>U Nemocnice 499/2, 128 08 Praha 2</w:t>
      </w:r>
    </w:p>
    <w:p w14:paraId="42FA1E1D" w14:textId="7AA16B08" w:rsidR="000843D8" w:rsidRPr="00A83D7F" w:rsidRDefault="000843D8" w:rsidP="000843D8">
      <w:pPr>
        <w:jc w:val="both"/>
        <w:rPr>
          <w:rFonts w:ascii="Tahoma" w:hAnsi="Tahoma" w:cs="Tahoma"/>
          <w:sz w:val="16"/>
          <w:szCs w:val="16"/>
        </w:rPr>
      </w:pPr>
      <w:r w:rsidRPr="00A83D7F">
        <w:rPr>
          <w:rFonts w:ascii="Tahoma" w:hAnsi="Tahoma" w:cs="Tahoma"/>
          <w:sz w:val="16"/>
          <w:szCs w:val="16"/>
        </w:rPr>
        <w:t>IČO: 00064165</w:t>
      </w:r>
      <w:r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>DIČ: CZ00064165</w:t>
      </w:r>
    </w:p>
    <w:p w14:paraId="5FC88B1C" w14:textId="5145F36C" w:rsidR="00271A9A" w:rsidRPr="00A83D7F" w:rsidRDefault="000843D8" w:rsidP="00271A9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="00271A9A" w:rsidRPr="00A83D7F">
        <w:rPr>
          <w:rFonts w:ascii="Tahoma" w:hAnsi="Tahoma" w:cs="Tahoma"/>
          <w:sz w:val="16"/>
          <w:szCs w:val="16"/>
        </w:rPr>
        <w:t xml:space="preserve">: </w:t>
      </w:r>
      <w:r w:rsidR="00271A9A"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="00271A9A" w:rsidRPr="00A83D7F">
        <w:rPr>
          <w:rFonts w:ascii="Tahoma" w:hAnsi="Tahoma" w:cs="Tahoma"/>
          <w:sz w:val="16"/>
          <w:szCs w:val="16"/>
        </w:rPr>
        <w:t>prof. MUDr. David</w:t>
      </w:r>
      <w:r>
        <w:rPr>
          <w:rFonts w:ascii="Tahoma" w:hAnsi="Tahoma" w:cs="Tahoma"/>
          <w:sz w:val="16"/>
          <w:szCs w:val="16"/>
        </w:rPr>
        <w:t>em</w:t>
      </w:r>
      <w:r w:rsidR="00271A9A" w:rsidRPr="00A83D7F">
        <w:rPr>
          <w:rFonts w:ascii="Tahoma" w:hAnsi="Tahoma" w:cs="Tahoma"/>
          <w:sz w:val="16"/>
          <w:szCs w:val="16"/>
        </w:rPr>
        <w:t xml:space="preserve"> Feltl</w:t>
      </w:r>
      <w:r>
        <w:rPr>
          <w:rFonts w:ascii="Tahoma" w:hAnsi="Tahoma" w:cs="Tahoma"/>
          <w:sz w:val="16"/>
          <w:szCs w:val="16"/>
        </w:rPr>
        <w:t>em</w:t>
      </w:r>
      <w:r w:rsidR="00271A9A" w:rsidRPr="00A83D7F">
        <w:rPr>
          <w:rFonts w:ascii="Tahoma" w:hAnsi="Tahoma" w:cs="Tahoma"/>
          <w:sz w:val="16"/>
          <w:szCs w:val="16"/>
        </w:rPr>
        <w:t>, Ph.D., MBA</w:t>
      </w:r>
      <w:r w:rsidR="00271A9A">
        <w:rPr>
          <w:rFonts w:ascii="Tahoma" w:hAnsi="Tahoma" w:cs="Tahoma"/>
          <w:sz w:val="16"/>
          <w:szCs w:val="16"/>
        </w:rPr>
        <w:t>, ředitel</w:t>
      </w:r>
      <w:r>
        <w:rPr>
          <w:rFonts w:ascii="Tahoma" w:hAnsi="Tahoma" w:cs="Tahoma"/>
          <w:sz w:val="16"/>
          <w:szCs w:val="16"/>
        </w:rPr>
        <w:t>em</w:t>
      </w:r>
      <w:r w:rsidR="00271A9A" w:rsidRPr="00A83D7F">
        <w:rPr>
          <w:rFonts w:ascii="Tahoma" w:hAnsi="Tahoma" w:cs="Tahoma"/>
          <w:sz w:val="16"/>
          <w:szCs w:val="16"/>
        </w:rPr>
        <w:t xml:space="preserve"> </w:t>
      </w:r>
    </w:p>
    <w:p w14:paraId="2B8D938E" w14:textId="071F053D" w:rsidR="00271A9A" w:rsidRPr="00A83D7F" w:rsidRDefault="00271A9A" w:rsidP="00271A9A">
      <w:pPr>
        <w:jc w:val="both"/>
        <w:rPr>
          <w:rFonts w:ascii="Tahoma" w:hAnsi="Tahoma" w:cs="Tahoma"/>
          <w:sz w:val="16"/>
          <w:szCs w:val="16"/>
        </w:rPr>
      </w:pPr>
      <w:r w:rsidRPr="00A83D7F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>ČNB</w:t>
      </w:r>
    </w:p>
    <w:p w14:paraId="71627504" w14:textId="6A8E556D" w:rsidR="00271A9A" w:rsidRPr="00A83D7F" w:rsidRDefault="00271A9A" w:rsidP="00271A9A">
      <w:pPr>
        <w:jc w:val="both"/>
        <w:rPr>
          <w:rFonts w:ascii="Tahoma" w:hAnsi="Tahoma" w:cs="Tahoma"/>
          <w:sz w:val="16"/>
          <w:szCs w:val="16"/>
        </w:rPr>
      </w:pPr>
      <w:r w:rsidRPr="00A83D7F">
        <w:rPr>
          <w:rFonts w:ascii="Tahoma" w:hAnsi="Tahoma" w:cs="Tahoma"/>
          <w:sz w:val="16"/>
          <w:szCs w:val="16"/>
        </w:rPr>
        <w:t xml:space="preserve">č. účtu: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>24035021/0710</w:t>
      </w:r>
    </w:p>
    <w:p w14:paraId="740001D9" w14:textId="3362D3A4" w:rsidR="00271A9A" w:rsidRPr="000843D8" w:rsidRDefault="00271A9A" w:rsidP="00271A9A">
      <w:pPr>
        <w:jc w:val="both"/>
        <w:rPr>
          <w:rFonts w:ascii="Tahoma" w:hAnsi="Tahoma" w:cs="Tahoma"/>
          <w:bCs/>
          <w:sz w:val="16"/>
          <w:szCs w:val="16"/>
        </w:rPr>
      </w:pPr>
      <w:r w:rsidRPr="000843D8">
        <w:rPr>
          <w:rFonts w:ascii="Tahoma" w:hAnsi="Tahoma" w:cs="Tahoma"/>
          <w:bCs/>
          <w:sz w:val="16"/>
          <w:szCs w:val="16"/>
        </w:rPr>
        <w:t>(dále jen „objednatel“)</w:t>
      </w:r>
    </w:p>
    <w:p w14:paraId="3F53C915" w14:textId="77777777" w:rsidR="00271A9A" w:rsidRPr="00A83D7F" w:rsidRDefault="00271A9A" w:rsidP="00271A9A">
      <w:pPr>
        <w:jc w:val="both"/>
        <w:rPr>
          <w:rFonts w:ascii="Tahoma" w:hAnsi="Tahoma" w:cs="Tahoma"/>
          <w:sz w:val="16"/>
          <w:szCs w:val="16"/>
        </w:rPr>
      </w:pPr>
    </w:p>
    <w:p w14:paraId="0C561029" w14:textId="77777777" w:rsidR="00271A9A" w:rsidRPr="00A83D7F" w:rsidRDefault="00271A9A" w:rsidP="00271A9A">
      <w:pPr>
        <w:jc w:val="both"/>
        <w:rPr>
          <w:rFonts w:ascii="Tahoma" w:hAnsi="Tahoma" w:cs="Tahoma"/>
          <w:bCs/>
          <w:sz w:val="16"/>
          <w:szCs w:val="16"/>
        </w:rPr>
      </w:pPr>
      <w:r w:rsidRPr="00A83D7F">
        <w:rPr>
          <w:rFonts w:ascii="Tahoma" w:hAnsi="Tahoma" w:cs="Tahoma"/>
          <w:bCs/>
          <w:sz w:val="16"/>
          <w:szCs w:val="16"/>
        </w:rPr>
        <w:t>a</w:t>
      </w:r>
    </w:p>
    <w:p w14:paraId="5CB6AD17" w14:textId="77777777" w:rsidR="00271A9A" w:rsidRPr="00A83D7F" w:rsidRDefault="00271A9A" w:rsidP="00271A9A">
      <w:pPr>
        <w:jc w:val="both"/>
        <w:rPr>
          <w:rFonts w:ascii="Tahoma" w:hAnsi="Tahoma" w:cs="Tahoma"/>
          <w:sz w:val="16"/>
          <w:szCs w:val="16"/>
        </w:rPr>
      </w:pPr>
    </w:p>
    <w:p w14:paraId="671B2E09" w14:textId="01F71B08" w:rsidR="00271A9A" w:rsidRPr="00A83D7F" w:rsidRDefault="000843D8" w:rsidP="00271A9A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Ing. Karel Doušek</w:t>
      </w:r>
      <w:r w:rsidR="00CD47F4">
        <w:rPr>
          <w:rFonts w:ascii="Tahoma" w:hAnsi="Tahoma" w:cs="Tahoma"/>
          <w:b/>
          <w:sz w:val="16"/>
          <w:szCs w:val="16"/>
        </w:rPr>
        <w:t>, CSc.</w:t>
      </w:r>
    </w:p>
    <w:p w14:paraId="18C1F194" w14:textId="5B6C7B3E" w:rsidR="00271A9A" w:rsidRPr="00A83D7F" w:rsidRDefault="00A52FB5" w:rsidP="00271A9A">
      <w:pPr>
        <w:pStyle w:val="Bezmez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271A9A" w:rsidRPr="00A83D7F">
        <w:rPr>
          <w:rFonts w:ascii="Tahoma" w:hAnsi="Tahoma" w:cs="Tahoma"/>
          <w:sz w:val="16"/>
          <w:szCs w:val="16"/>
        </w:rPr>
        <w:t>apsan</w:t>
      </w:r>
      <w:r w:rsidR="006D50DD">
        <w:rPr>
          <w:rFonts w:ascii="Tahoma" w:hAnsi="Tahoma" w:cs="Tahoma"/>
          <w:sz w:val="16"/>
          <w:szCs w:val="16"/>
        </w:rPr>
        <w:t>ý v živnostenském rejstříku</w:t>
      </w:r>
      <w:r w:rsidR="000B6BB5">
        <w:rPr>
          <w:rFonts w:ascii="Tahoma" w:hAnsi="Tahoma" w:cs="Tahoma"/>
          <w:sz w:val="16"/>
          <w:szCs w:val="16"/>
        </w:rPr>
        <w:t xml:space="preserve"> vedeném </w:t>
      </w:r>
      <w:r w:rsidR="00F37ED6">
        <w:rPr>
          <w:rFonts w:ascii="Tahoma" w:hAnsi="Tahoma" w:cs="Tahoma"/>
          <w:sz w:val="16"/>
          <w:szCs w:val="16"/>
        </w:rPr>
        <w:t>úřadem MČ Praha 3, č.j. ŽO/11370/99/Hu</w:t>
      </w:r>
    </w:p>
    <w:p w14:paraId="635D7A3A" w14:textId="09E8F7E4" w:rsidR="00271A9A" w:rsidRDefault="002C2AFE" w:rsidP="00271A9A">
      <w:pPr>
        <w:jc w:val="both"/>
        <w:rPr>
          <w:rFonts w:ascii="Tahoma" w:hAnsi="Tahoma" w:cs="Tahoma"/>
          <w:sz w:val="16"/>
          <w:szCs w:val="16"/>
        </w:rPr>
      </w:pPr>
      <w:r>
        <w:rPr>
          <w:rStyle w:val="Nadpis1Char"/>
          <w:rFonts w:ascii="Tahoma" w:hAnsi="Tahoma" w:cs="Tahoma"/>
          <w:b w:val="0"/>
          <w:bCs w:val="0"/>
          <w:sz w:val="16"/>
          <w:szCs w:val="16"/>
        </w:rPr>
        <w:t>s</w:t>
      </w:r>
      <w:r w:rsidR="00241B10">
        <w:rPr>
          <w:rStyle w:val="Nadpis1Char"/>
          <w:rFonts w:ascii="Tahoma" w:hAnsi="Tahoma" w:cs="Tahoma"/>
          <w:b w:val="0"/>
          <w:bCs w:val="0"/>
          <w:sz w:val="16"/>
          <w:szCs w:val="16"/>
        </w:rPr>
        <w:t>e sídlem</w:t>
      </w:r>
      <w:r w:rsidR="00271A9A" w:rsidRPr="00D4739E">
        <w:rPr>
          <w:rStyle w:val="Nadpis1Char"/>
          <w:rFonts w:ascii="Tahoma" w:hAnsi="Tahoma" w:cs="Tahoma"/>
          <w:b w:val="0"/>
          <w:bCs w:val="0"/>
          <w:sz w:val="16"/>
          <w:szCs w:val="16"/>
        </w:rPr>
        <w:t>:</w:t>
      </w:r>
      <w:r w:rsidR="00271A9A" w:rsidRPr="00A83D7F">
        <w:rPr>
          <w:rFonts w:ascii="Tahoma" w:hAnsi="Tahoma" w:cs="Tahoma"/>
          <w:sz w:val="16"/>
          <w:szCs w:val="16"/>
        </w:rPr>
        <w:t xml:space="preserve"> </w:t>
      </w:r>
      <w:r w:rsidR="00271A9A"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="00241B10">
        <w:rPr>
          <w:rFonts w:ascii="Tahoma" w:hAnsi="Tahoma" w:cs="Tahoma"/>
          <w:sz w:val="16"/>
          <w:szCs w:val="16"/>
        </w:rPr>
        <w:t>Ostromečská 1383/14, 130 00 Praha 3</w:t>
      </w:r>
    </w:p>
    <w:p w14:paraId="20C5A3FE" w14:textId="7F6F15F8" w:rsidR="00241B10" w:rsidRPr="00A83D7F" w:rsidRDefault="002C2AFE" w:rsidP="00271A9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241B10">
        <w:rPr>
          <w:rFonts w:ascii="Tahoma" w:hAnsi="Tahoma" w:cs="Tahoma"/>
          <w:sz w:val="16"/>
          <w:szCs w:val="16"/>
        </w:rPr>
        <w:t xml:space="preserve">rovozovna a korespondenční adresa: </w:t>
      </w:r>
      <w:r w:rsidR="007B3D66">
        <w:rPr>
          <w:rFonts w:ascii="Tahoma" w:hAnsi="Tahoma" w:cs="Tahoma"/>
          <w:sz w:val="16"/>
          <w:szCs w:val="16"/>
        </w:rPr>
        <w:tab/>
      </w:r>
      <w:r w:rsidR="00D87E84">
        <w:rPr>
          <w:rFonts w:ascii="Tahoma" w:hAnsi="Tahoma" w:cs="Tahoma"/>
          <w:sz w:val="16"/>
          <w:szCs w:val="16"/>
        </w:rPr>
        <w:t>Českobrodská 70/32, 190 00 Praha 9</w:t>
      </w:r>
    </w:p>
    <w:p w14:paraId="3BD62DB2" w14:textId="75A928EA" w:rsidR="00483884" w:rsidRDefault="00483884" w:rsidP="00271A9A">
      <w:pPr>
        <w:pStyle w:val="Bezmez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IČO: 13140612</w:t>
      </w:r>
      <w:r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DIČ: </w:t>
      </w:r>
      <w:r w:rsidR="00857FAD">
        <w:rPr>
          <w:rFonts w:ascii="Tahoma" w:hAnsi="Tahoma" w:cs="Tahoma"/>
          <w:sz w:val="16"/>
          <w:szCs w:val="16"/>
        </w:rPr>
        <w:t>xxxxxxxxxxx</w:t>
      </w:r>
      <w:bookmarkStart w:id="0" w:name="_GoBack"/>
      <w:bookmarkEnd w:id="0"/>
    </w:p>
    <w:p w14:paraId="36D8100F" w14:textId="31EEC867" w:rsidR="00271A9A" w:rsidRPr="00A83D7F" w:rsidRDefault="00271A9A" w:rsidP="00271A9A">
      <w:pPr>
        <w:pStyle w:val="Bezmezer"/>
        <w:rPr>
          <w:rFonts w:ascii="Tahoma" w:hAnsi="Tahoma" w:cs="Tahoma"/>
          <w:sz w:val="16"/>
          <w:szCs w:val="16"/>
        </w:rPr>
      </w:pPr>
      <w:r w:rsidRPr="00A83D7F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>ČSOB</w:t>
      </w:r>
      <w:r w:rsidR="001E777C">
        <w:rPr>
          <w:rFonts w:ascii="Tahoma" w:hAnsi="Tahoma" w:cs="Tahoma"/>
          <w:sz w:val="16"/>
          <w:szCs w:val="16"/>
        </w:rPr>
        <w:t xml:space="preserve"> a.s.</w:t>
      </w:r>
    </w:p>
    <w:p w14:paraId="19ECF342" w14:textId="5906744F" w:rsidR="00271A9A" w:rsidRPr="00A83D7F" w:rsidRDefault="00271A9A" w:rsidP="00271A9A">
      <w:pPr>
        <w:pStyle w:val="Bezmezer"/>
        <w:rPr>
          <w:rFonts w:ascii="Tahoma" w:hAnsi="Tahoma" w:cs="Tahoma"/>
          <w:sz w:val="16"/>
          <w:szCs w:val="16"/>
        </w:rPr>
      </w:pPr>
      <w:r w:rsidRPr="00A83D7F">
        <w:rPr>
          <w:rFonts w:ascii="Tahoma" w:hAnsi="Tahoma" w:cs="Tahoma"/>
          <w:sz w:val="16"/>
          <w:szCs w:val="16"/>
        </w:rPr>
        <w:t xml:space="preserve">č. účtu: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="007B3D66">
        <w:rPr>
          <w:rFonts w:ascii="Tahoma" w:hAnsi="Tahoma" w:cs="Tahoma"/>
          <w:sz w:val="16"/>
          <w:szCs w:val="16"/>
        </w:rPr>
        <w:tab/>
      </w:r>
      <w:r w:rsidR="001E777C">
        <w:rPr>
          <w:rFonts w:ascii="Tahoma" w:hAnsi="Tahoma" w:cs="Tahoma"/>
          <w:sz w:val="16"/>
          <w:szCs w:val="16"/>
        </w:rPr>
        <w:t>687658</w:t>
      </w:r>
      <w:r w:rsidRPr="00A83D7F">
        <w:rPr>
          <w:rFonts w:ascii="Tahoma" w:hAnsi="Tahoma" w:cs="Tahoma"/>
          <w:sz w:val="16"/>
          <w:szCs w:val="16"/>
        </w:rPr>
        <w:t>/0300</w:t>
      </w:r>
    </w:p>
    <w:p w14:paraId="63DE5D6F" w14:textId="1B975D60" w:rsidR="00271A9A" w:rsidRPr="001E777C" w:rsidRDefault="00271A9A" w:rsidP="00271A9A">
      <w:pPr>
        <w:jc w:val="both"/>
        <w:rPr>
          <w:rFonts w:ascii="Tahoma" w:hAnsi="Tahoma" w:cs="Tahoma"/>
          <w:bCs/>
          <w:sz w:val="16"/>
          <w:szCs w:val="16"/>
        </w:rPr>
      </w:pPr>
      <w:r w:rsidRPr="001E777C">
        <w:rPr>
          <w:rFonts w:ascii="Tahoma" w:hAnsi="Tahoma" w:cs="Tahoma"/>
          <w:bCs/>
          <w:sz w:val="16"/>
          <w:szCs w:val="16"/>
        </w:rPr>
        <w:t>(dále jen „</w:t>
      </w:r>
      <w:r w:rsidR="001E777C" w:rsidRPr="001E777C">
        <w:rPr>
          <w:rFonts w:ascii="Tahoma" w:hAnsi="Tahoma" w:cs="Tahoma"/>
          <w:bCs/>
          <w:sz w:val="16"/>
          <w:szCs w:val="16"/>
        </w:rPr>
        <w:t>zhotovitel</w:t>
      </w:r>
      <w:r w:rsidRPr="001E777C">
        <w:rPr>
          <w:rFonts w:ascii="Tahoma" w:hAnsi="Tahoma" w:cs="Tahoma"/>
          <w:bCs/>
          <w:sz w:val="16"/>
          <w:szCs w:val="16"/>
        </w:rPr>
        <w:t>“)</w:t>
      </w:r>
    </w:p>
    <w:p w14:paraId="64B34503" w14:textId="77777777" w:rsidR="00271A9A" w:rsidRPr="00335F6C" w:rsidRDefault="00271A9A" w:rsidP="00271A9A">
      <w:pPr>
        <w:pStyle w:val="Zkladntext"/>
        <w:rPr>
          <w:rFonts w:ascii="Tahoma" w:hAnsi="Tahoma" w:cs="Tahoma"/>
          <w:sz w:val="16"/>
          <w:szCs w:val="16"/>
        </w:rPr>
      </w:pPr>
    </w:p>
    <w:p w14:paraId="4C6B6E30" w14:textId="078B8A77" w:rsidR="00271A9A" w:rsidRPr="00335F6C" w:rsidRDefault="00271A9A" w:rsidP="00271A9A">
      <w:pPr>
        <w:pStyle w:val="Zkladntext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 xml:space="preserve">uzavírají dnešního  dne v souladu s ustanovením čl. </w:t>
      </w:r>
      <w:r w:rsidR="00593C13">
        <w:rPr>
          <w:rFonts w:ascii="Tahoma" w:hAnsi="Tahoma" w:cs="Tahoma"/>
          <w:sz w:val="16"/>
          <w:szCs w:val="16"/>
        </w:rPr>
        <w:t>V.</w:t>
      </w:r>
      <w:r w:rsidRPr="00335F6C">
        <w:rPr>
          <w:rFonts w:ascii="Tahoma" w:hAnsi="Tahoma" w:cs="Tahoma"/>
          <w:sz w:val="16"/>
          <w:szCs w:val="16"/>
        </w:rPr>
        <w:t xml:space="preserve">, odst. </w:t>
      </w:r>
      <w:r w:rsidR="00593C13">
        <w:rPr>
          <w:rFonts w:ascii="Tahoma" w:hAnsi="Tahoma" w:cs="Tahoma"/>
          <w:sz w:val="16"/>
          <w:szCs w:val="16"/>
        </w:rPr>
        <w:t>1</w:t>
      </w:r>
      <w:r w:rsidRPr="00335F6C">
        <w:rPr>
          <w:rFonts w:ascii="Tahoma" w:hAnsi="Tahoma" w:cs="Tahoma"/>
          <w:sz w:val="16"/>
          <w:szCs w:val="16"/>
        </w:rPr>
        <w:t xml:space="preserve"> Smlouvy</w:t>
      </w:r>
      <w:r>
        <w:rPr>
          <w:rFonts w:ascii="Tahoma" w:hAnsi="Tahoma" w:cs="Tahoma"/>
          <w:sz w:val="16"/>
          <w:szCs w:val="16"/>
        </w:rPr>
        <w:t xml:space="preserve"> o </w:t>
      </w:r>
      <w:r w:rsidR="00593C13">
        <w:rPr>
          <w:rFonts w:ascii="Tahoma" w:hAnsi="Tahoma" w:cs="Tahoma"/>
          <w:sz w:val="16"/>
          <w:szCs w:val="16"/>
        </w:rPr>
        <w:t>dílo</w:t>
      </w:r>
      <w:r w:rsidRPr="00335F6C">
        <w:rPr>
          <w:rFonts w:ascii="Tahoma" w:hAnsi="Tahoma" w:cs="Tahoma"/>
          <w:sz w:val="16"/>
          <w:szCs w:val="16"/>
        </w:rPr>
        <w:t xml:space="preserve"> ze dne </w:t>
      </w:r>
      <w:r w:rsidR="0089710A">
        <w:rPr>
          <w:rFonts w:ascii="Tahoma" w:hAnsi="Tahoma" w:cs="Tahoma"/>
          <w:sz w:val="16"/>
          <w:szCs w:val="16"/>
        </w:rPr>
        <w:t>11. 3. 2016</w:t>
      </w:r>
      <w:r w:rsidRPr="00335F6C">
        <w:rPr>
          <w:rFonts w:ascii="Tahoma" w:hAnsi="Tahoma" w:cs="Tahoma"/>
          <w:sz w:val="16"/>
          <w:szCs w:val="16"/>
        </w:rPr>
        <w:t xml:space="preserve">, která je u </w:t>
      </w:r>
      <w:r>
        <w:rPr>
          <w:rFonts w:ascii="Tahoma" w:hAnsi="Tahoma" w:cs="Tahoma"/>
          <w:sz w:val="16"/>
          <w:szCs w:val="16"/>
        </w:rPr>
        <w:t>objednatele</w:t>
      </w:r>
      <w:r w:rsidRPr="00335F6C">
        <w:rPr>
          <w:rFonts w:ascii="Tahoma" w:hAnsi="Tahoma" w:cs="Tahoma"/>
          <w:sz w:val="16"/>
          <w:szCs w:val="16"/>
        </w:rPr>
        <w:t xml:space="preserve"> evidovaná  pod sp.zn.: PO </w:t>
      </w:r>
      <w:r w:rsidR="0089710A">
        <w:rPr>
          <w:rFonts w:ascii="Tahoma" w:hAnsi="Tahoma" w:cs="Tahoma"/>
          <w:sz w:val="16"/>
          <w:szCs w:val="16"/>
        </w:rPr>
        <w:t>379</w:t>
      </w:r>
      <w:r>
        <w:rPr>
          <w:rFonts w:ascii="Tahoma" w:hAnsi="Tahoma" w:cs="Tahoma"/>
          <w:sz w:val="16"/>
          <w:szCs w:val="16"/>
        </w:rPr>
        <w:t>/S/</w:t>
      </w:r>
      <w:r w:rsidR="0089710A">
        <w:rPr>
          <w:rFonts w:ascii="Tahoma" w:hAnsi="Tahoma" w:cs="Tahoma"/>
          <w:sz w:val="16"/>
          <w:szCs w:val="16"/>
        </w:rPr>
        <w:t>16</w:t>
      </w:r>
      <w:r>
        <w:rPr>
          <w:rFonts w:ascii="Tahoma" w:hAnsi="Tahoma" w:cs="Tahoma"/>
          <w:sz w:val="16"/>
          <w:szCs w:val="16"/>
        </w:rPr>
        <w:t xml:space="preserve"> </w:t>
      </w:r>
      <w:r w:rsidRPr="00335F6C">
        <w:rPr>
          <w:rFonts w:ascii="Tahoma" w:hAnsi="Tahoma" w:cs="Tahoma"/>
          <w:sz w:val="16"/>
          <w:szCs w:val="16"/>
        </w:rPr>
        <w:t xml:space="preserve">(dále jen „smlouva“), k této smlouvě tento </w:t>
      </w:r>
    </w:p>
    <w:p w14:paraId="506F0912" w14:textId="1E6D36A9" w:rsidR="00271A9A" w:rsidRDefault="00271A9A" w:rsidP="00271A9A">
      <w:pPr>
        <w:pStyle w:val="Zkladntext"/>
        <w:rPr>
          <w:rFonts w:ascii="Tahoma" w:hAnsi="Tahoma" w:cs="Tahoma"/>
          <w:sz w:val="16"/>
          <w:szCs w:val="16"/>
        </w:rPr>
      </w:pPr>
    </w:p>
    <w:p w14:paraId="5ED6B50E" w14:textId="77777777" w:rsidR="00E21EED" w:rsidRPr="00335F6C" w:rsidRDefault="00E21EED" w:rsidP="00271A9A">
      <w:pPr>
        <w:pStyle w:val="Zkladntext"/>
        <w:rPr>
          <w:rFonts w:ascii="Tahoma" w:hAnsi="Tahoma" w:cs="Tahoma"/>
          <w:sz w:val="16"/>
          <w:szCs w:val="16"/>
        </w:rPr>
      </w:pPr>
    </w:p>
    <w:p w14:paraId="4EBBC504" w14:textId="6248B14C" w:rsidR="00271A9A" w:rsidRPr="00335F6C" w:rsidRDefault="00271A9A" w:rsidP="00E21EED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335F6C">
        <w:rPr>
          <w:rFonts w:ascii="Tahoma" w:hAnsi="Tahoma" w:cs="Tahoma"/>
          <w:b/>
          <w:spacing w:val="60"/>
          <w:sz w:val="16"/>
          <w:szCs w:val="16"/>
        </w:rPr>
        <w:t>dodatek č.</w:t>
      </w:r>
      <w:r w:rsidR="0089710A">
        <w:rPr>
          <w:rFonts w:ascii="Tahoma" w:hAnsi="Tahoma" w:cs="Tahoma"/>
          <w:b/>
          <w:spacing w:val="60"/>
          <w:sz w:val="16"/>
          <w:szCs w:val="16"/>
        </w:rPr>
        <w:t>1</w:t>
      </w:r>
      <w:r w:rsidRPr="00335F6C">
        <w:rPr>
          <w:rFonts w:ascii="Tahoma" w:hAnsi="Tahoma" w:cs="Tahoma"/>
          <w:b/>
          <w:spacing w:val="60"/>
          <w:sz w:val="16"/>
          <w:szCs w:val="16"/>
        </w:rPr>
        <w:t>:</w:t>
      </w:r>
    </w:p>
    <w:p w14:paraId="1481FD40" w14:textId="77777777" w:rsidR="00271A9A" w:rsidRPr="00335F6C" w:rsidRDefault="00271A9A" w:rsidP="00271A9A">
      <w:pPr>
        <w:pStyle w:val="Zkladntext"/>
        <w:ind w:left="720" w:hanging="180"/>
        <w:jc w:val="center"/>
        <w:rPr>
          <w:rFonts w:ascii="Tahoma" w:hAnsi="Tahoma" w:cs="Tahoma"/>
          <w:sz w:val="16"/>
          <w:szCs w:val="16"/>
        </w:rPr>
      </w:pPr>
    </w:p>
    <w:p w14:paraId="59DD4F13" w14:textId="77777777" w:rsidR="00271A9A" w:rsidRPr="00335F6C" w:rsidRDefault="00271A9A" w:rsidP="00271A9A">
      <w:pPr>
        <w:pStyle w:val="Zkladntext"/>
        <w:ind w:left="720" w:hanging="180"/>
        <w:jc w:val="center"/>
        <w:rPr>
          <w:rFonts w:ascii="Tahoma" w:hAnsi="Tahoma" w:cs="Tahoma"/>
          <w:sz w:val="16"/>
          <w:szCs w:val="16"/>
        </w:rPr>
      </w:pPr>
    </w:p>
    <w:p w14:paraId="1A2F690A" w14:textId="77777777" w:rsidR="00271A9A" w:rsidRPr="00335F6C" w:rsidRDefault="00271A9A" w:rsidP="00A52FB5">
      <w:pPr>
        <w:jc w:val="center"/>
        <w:rPr>
          <w:rFonts w:ascii="Tahoma" w:hAnsi="Tahoma" w:cs="Tahoma"/>
          <w:b/>
          <w:sz w:val="16"/>
          <w:szCs w:val="16"/>
        </w:rPr>
      </w:pPr>
      <w:r w:rsidRPr="00335F6C">
        <w:rPr>
          <w:rFonts w:ascii="Tahoma" w:hAnsi="Tahoma" w:cs="Tahoma"/>
          <w:b/>
          <w:sz w:val="16"/>
          <w:szCs w:val="16"/>
        </w:rPr>
        <w:t>I.  Předmět dodatku</w:t>
      </w:r>
    </w:p>
    <w:p w14:paraId="27DD7602" w14:textId="77777777" w:rsidR="00271A9A" w:rsidRPr="00335F6C" w:rsidRDefault="00271A9A" w:rsidP="00271A9A">
      <w:pPr>
        <w:ind w:left="720" w:hanging="180"/>
        <w:jc w:val="center"/>
        <w:rPr>
          <w:rFonts w:ascii="Tahoma" w:hAnsi="Tahoma" w:cs="Tahoma"/>
          <w:b/>
          <w:sz w:val="16"/>
          <w:szCs w:val="16"/>
        </w:rPr>
      </w:pPr>
    </w:p>
    <w:p w14:paraId="4353F398" w14:textId="533EEBD0" w:rsidR="00A27D98" w:rsidRDefault="00A27D98" w:rsidP="00B1250D">
      <w:pPr>
        <w:suppressAutoHyphens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</w:t>
      </w:r>
      <w:r w:rsidR="00B1250D">
        <w:rPr>
          <w:rFonts w:ascii="Tahoma" w:hAnsi="Tahoma" w:cs="Tahoma"/>
          <w:sz w:val="16"/>
          <w:szCs w:val="16"/>
        </w:rPr>
        <w:t>í</w:t>
      </w:r>
      <w:r>
        <w:rPr>
          <w:rFonts w:ascii="Tahoma" w:hAnsi="Tahoma" w:cs="Tahoma"/>
          <w:sz w:val="16"/>
          <w:szCs w:val="16"/>
        </w:rPr>
        <w:t xml:space="preserve"> strany se dohodly, že </w:t>
      </w:r>
      <w:r w:rsidR="00930CD6">
        <w:rPr>
          <w:rFonts w:ascii="Tahoma" w:hAnsi="Tahoma" w:cs="Tahoma"/>
          <w:sz w:val="16"/>
          <w:szCs w:val="16"/>
        </w:rPr>
        <w:t>Článek II.</w:t>
      </w:r>
      <w:r>
        <w:rPr>
          <w:rFonts w:ascii="Tahoma" w:hAnsi="Tahoma" w:cs="Tahoma"/>
          <w:sz w:val="16"/>
          <w:szCs w:val="16"/>
        </w:rPr>
        <w:t xml:space="preserve"> smlouvy -</w:t>
      </w:r>
      <w:r w:rsidR="00930CD6">
        <w:rPr>
          <w:rFonts w:ascii="Tahoma" w:hAnsi="Tahoma" w:cs="Tahoma"/>
          <w:sz w:val="16"/>
          <w:szCs w:val="16"/>
        </w:rPr>
        <w:t xml:space="preserve"> Doba a místo</w:t>
      </w:r>
      <w:r>
        <w:rPr>
          <w:rFonts w:ascii="Tahoma" w:hAnsi="Tahoma" w:cs="Tahoma"/>
          <w:sz w:val="16"/>
          <w:szCs w:val="16"/>
        </w:rPr>
        <w:t xml:space="preserve"> plnění</w:t>
      </w:r>
      <w:r w:rsidR="00B1250D">
        <w:rPr>
          <w:rFonts w:ascii="Tahoma" w:hAnsi="Tahoma" w:cs="Tahoma"/>
          <w:sz w:val="16"/>
          <w:szCs w:val="16"/>
        </w:rPr>
        <w:t>, odst. 1</w:t>
      </w:r>
      <w:r>
        <w:rPr>
          <w:rFonts w:ascii="Tahoma" w:hAnsi="Tahoma" w:cs="Tahoma"/>
          <w:sz w:val="16"/>
          <w:szCs w:val="16"/>
        </w:rPr>
        <w:t xml:space="preserve"> se mění následovně:</w:t>
      </w:r>
    </w:p>
    <w:p w14:paraId="37C14500" w14:textId="77777777" w:rsidR="00B1250D" w:rsidRDefault="00B1250D" w:rsidP="00B1250D">
      <w:pPr>
        <w:ind w:left="900"/>
        <w:jc w:val="both"/>
        <w:rPr>
          <w:rFonts w:ascii="Arial" w:hAnsi="Arial" w:cs="Arial"/>
          <w:sz w:val="18"/>
          <w:szCs w:val="18"/>
        </w:rPr>
      </w:pPr>
    </w:p>
    <w:p w14:paraId="52F49234" w14:textId="5A5987F2" w:rsidR="00B1250D" w:rsidRPr="00B1250D" w:rsidRDefault="00B1250D" w:rsidP="00B1250D">
      <w:pPr>
        <w:numPr>
          <w:ilvl w:val="0"/>
          <w:numId w:val="3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1250D">
        <w:rPr>
          <w:rFonts w:ascii="Tahoma" w:hAnsi="Tahoma" w:cs="Tahoma"/>
          <w:sz w:val="16"/>
          <w:szCs w:val="16"/>
        </w:rPr>
        <w:t>Kvalifikační měření a monitoring čistých prostor a zařízení:</w:t>
      </w:r>
    </w:p>
    <w:p w14:paraId="0B99C8A9" w14:textId="77777777" w:rsidR="00B1250D" w:rsidRPr="00B1250D" w:rsidRDefault="00B1250D" w:rsidP="00B1250D">
      <w:pPr>
        <w:jc w:val="both"/>
        <w:rPr>
          <w:rFonts w:ascii="Tahoma" w:hAnsi="Tahoma" w:cs="Tahoma"/>
          <w:sz w:val="16"/>
          <w:szCs w:val="16"/>
        </w:rPr>
      </w:pPr>
    </w:p>
    <w:p w14:paraId="25B3A0DC" w14:textId="77777777" w:rsidR="00B1250D" w:rsidRPr="00B1250D" w:rsidRDefault="00B1250D" w:rsidP="00B1250D">
      <w:pPr>
        <w:jc w:val="both"/>
        <w:rPr>
          <w:rFonts w:ascii="Tahoma" w:hAnsi="Tahoma" w:cs="Tahoma"/>
          <w:sz w:val="16"/>
          <w:szCs w:val="16"/>
        </w:rPr>
      </w:pPr>
      <w:r w:rsidRPr="00B1250D">
        <w:rPr>
          <w:rFonts w:ascii="Tahoma" w:hAnsi="Tahoma" w:cs="Tahoma"/>
          <w:sz w:val="16"/>
          <w:szCs w:val="16"/>
        </w:rPr>
        <w:t>Měření probíhá jednou ročně v těchto termínech:</w:t>
      </w:r>
    </w:p>
    <w:p w14:paraId="772EEADD" w14:textId="77777777" w:rsidR="00B1250D" w:rsidRPr="00B1250D" w:rsidRDefault="00B1250D" w:rsidP="00B1250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9533" w:type="dxa"/>
        <w:tblInd w:w="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4025"/>
        <w:gridCol w:w="3848"/>
      </w:tblGrid>
      <w:tr w:rsidR="00B1250D" w:rsidRPr="00B1250D" w14:paraId="2D8C91BB" w14:textId="77777777" w:rsidTr="00DA3E93">
        <w:trPr>
          <w:trHeight w:val="25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F52368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termín měření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C4831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umístění prostoru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A3980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rozsah</w:t>
            </w:r>
          </w:p>
        </w:tc>
      </w:tr>
      <w:tr w:rsidR="00B1250D" w:rsidRPr="00B1250D" w14:paraId="4C5BD1CD" w14:textId="77777777" w:rsidTr="00DA3E9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90701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listopad</w:t>
            </w:r>
          </w:p>
        </w:tc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6E5BD9" w14:textId="1C18C0D5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 xml:space="preserve">Praha 2, Karlovo nám. </w:t>
            </w:r>
            <w:r w:rsidR="005D74FE">
              <w:rPr>
                <w:rFonts w:ascii="Tahoma" w:hAnsi="Tahoma" w:cs="Tahoma"/>
                <w:sz w:val="16"/>
                <w:szCs w:val="16"/>
              </w:rPr>
              <w:t>554/</w:t>
            </w:r>
            <w:r w:rsidRPr="00B1250D">
              <w:rPr>
                <w:rFonts w:ascii="Tahoma" w:hAnsi="Tahoma" w:cs="Tahoma"/>
                <w:sz w:val="16"/>
                <w:szCs w:val="16"/>
              </w:rPr>
              <w:t>32, 6. p., odd. přípravy cytostatik</w:t>
            </w: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66D4B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Kvalifikační měření čistých prostor v rozsahu OQ</w:t>
            </w:r>
          </w:p>
        </w:tc>
      </w:tr>
      <w:tr w:rsidR="00B1250D" w:rsidRPr="00B1250D" w14:paraId="22CECEE9" w14:textId="77777777" w:rsidTr="00DA3E93">
        <w:trPr>
          <w:trHeight w:val="495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8C938A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květen</w:t>
            </w:r>
          </w:p>
        </w:tc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050ED2" w14:textId="48951D1D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 xml:space="preserve">Praha 2, Apolinářská </w:t>
            </w:r>
            <w:r w:rsidR="00266C20">
              <w:rPr>
                <w:rFonts w:ascii="Tahoma" w:hAnsi="Tahoma" w:cs="Tahoma"/>
                <w:sz w:val="16"/>
                <w:szCs w:val="16"/>
              </w:rPr>
              <w:t>441/</w:t>
            </w:r>
            <w:r w:rsidRPr="00B1250D">
              <w:rPr>
                <w:rFonts w:ascii="Tahoma" w:hAnsi="Tahoma" w:cs="Tahoma"/>
                <w:sz w:val="16"/>
                <w:szCs w:val="16"/>
              </w:rPr>
              <w:t xml:space="preserve">18, přízemí, Centrum asistované reprodukce </w:t>
            </w: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412A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Kvalifikační měření čistých prostor v rozsahu OQ a PQ</w:t>
            </w:r>
          </w:p>
        </w:tc>
      </w:tr>
      <w:tr w:rsidR="00B1250D" w:rsidRPr="00B1250D" w14:paraId="5048B035" w14:textId="77777777" w:rsidTr="00DA3E9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E494A3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prosinec</w:t>
            </w:r>
          </w:p>
        </w:tc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722CE" w14:textId="1943D2AC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 xml:space="preserve">Praha 2, U Nemocnice </w:t>
            </w:r>
            <w:r w:rsidR="00266C20">
              <w:rPr>
                <w:rFonts w:ascii="Tahoma" w:hAnsi="Tahoma" w:cs="Tahoma"/>
                <w:sz w:val="16"/>
                <w:szCs w:val="16"/>
              </w:rPr>
              <w:t>449/</w:t>
            </w:r>
            <w:r w:rsidRPr="00B1250D">
              <w:rPr>
                <w:rFonts w:ascii="Tahoma" w:hAnsi="Tahoma" w:cs="Tahoma"/>
                <w:sz w:val="16"/>
                <w:szCs w:val="16"/>
              </w:rPr>
              <w:t>2, odd. přípravy radiofarmak</w:t>
            </w: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F20C2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Kvalifikační měření čistých prostor v rozsahu OQ</w:t>
            </w:r>
          </w:p>
        </w:tc>
      </w:tr>
      <w:tr w:rsidR="00B1250D" w:rsidRPr="00B1250D" w14:paraId="0D966D94" w14:textId="77777777" w:rsidTr="00DA3E9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9CB327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srpen</w:t>
            </w:r>
          </w:p>
        </w:tc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1A71A" w14:textId="3A24A22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 xml:space="preserve">Praha 2, Karlovo nám. </w:t>
            </w:r>
            <w:r w:rsidR="002E5E0B">
              <w:rPr>
                <w:rFonts w:ascii="Tahoma" w:hAnsi="Tahoma" w:cs="Tahoma"/>
                <w:sz w:val="16"/>
                <w:szCs w:val="16"/>
              </w:rPr>
              <w:t>502/</w:t>
            </w:r>
            <w:r w:rsidRPr="00B1250D">
              <w:rPr>
                <w:rFonts w:ascii="Tahoma" w:hAnsi="Tahoma" w:cs="Tahoma"/>
                <w:sz w:val="16"/>
                <w:szCs w:val="16"/>
              </w:rPr>
              <w:t>40, 2. p., odd. OPSL</w:t>
            </w: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524F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Kvalifikační měření čistých prostor a zařízení v rozsahu OQ</w:t>
            </w:r>
          </w:p>
        </w:tc>
      </w:tr>
      <w:tr w:rsidR="00B1250D" w:rsidRPr="00B1250D" w14:paraId="4F0A5486" w14:textId="77777777" w:rsidTr="00DA3E93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6882D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listopad</w:t>
            </w:r>
          </w:p>
        </w:tc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31624" w14:textId="356DFEA1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 xml:space="preserve">Praha 2, Apolinářská </w:t>
            </w:r>
            <w:r w:rsidR="002F4C3A">
              <w:rPr>
                <w:rFonts w:ascii="Tahoma" w:hAnsi="Tahoma" w:cs="Tahoma"/>
                <w:sz w:val="16"/>
                <w:szCs w:val="16"/>
              </w:rPr>
              <w:t>441/</w:t>
            </w:r>
            <w:r w:rsidRPr="00B1250D">
              <w:rPr>
                <w:rFonts w:ascii="Tahoma" w:hAnsi="Tahoma" w:cs="Tahoma"/>
                <w:sz w:val="16"/>
                <w:szCs w:val="16"/>
              </w:rPr>
              <w:t xml:space="preserve">18, přízemí, Centrum asistované reprodukce </w:t>
            </w: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53D37" w14:textId="77777777" w:rsidR="00B1250D" w:rsidRPr="00B1250D" w:rsidRDefault="00B1250D" w:rsidP="00BB3727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250D">
              <w:rPr>
                <w:rFonts w:ascii="Tahoma" w:hAnsi="Tahoma" w:cs="Tahoma"/>
                <w:sz w:val="16"/>
                <w:szCs w:val="16"/>
              </w:rPr>
              <w:t>Monitoring čistých prostor (místnosti 105, 106 a 107)</w:t>
            </w:r>
          </w:p>
        </w:tc>
      </w:tr>
    </w:tbl>
    <w:p w14:paraId="66CF86C1" w14:textId="77777777" w:rsidR="00A27D98" w:rsidRPr="00B1250D" w:rsidRDefault="00A27D98" w:rsidP="00B1250D">
      <w:pPr>
        <w:suppressAutoHyphens w:val="0"/>
        <w:jc w:val="both"/>
        <w:rPr>
          <w:rFonts w:ascii="Tahoma" w:hAnsi="Tahoma" w:cs="Tahoma"/>
          <w:sz w:val="16"/>
          <w:szCs w:val="16"/>
        </w:rPr>
      </w:pPr>
    </w:p>
    <w:p w14:paraId="28655E99" w14:textId="77777777" w:rsidR="00271A9A" w:rsidRDefault="00271A9A" w:rsidP="00271A9A">
      <w:pPr>
        <w:ind w:left="1620"/>
        <w:jc w:val="both"/>
        <w:rPr>
          <w:rFonts w:ascii="Tahoma" w:hAnsi="Tahoma" w:cs="Tahoma"/>
          <w:sz w:val="16"/>
          <w:szCs w:val="16"/>
        </w:rPr>
      </w:pPr>
    </w:p>
    <w:p w14:paraId="74B79005" w14:textId="77777777" w:rsidR="00271A9A" w:rsidRPr="00335F6C" w:rsidRDefault="00271A9A" w:rsidP="00A52FB5">
      <w:pPr>
        <w:jc w:val="center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b/>
          <w:sz w:val="16"/>
          <w:szCs w:val="16"/>
        </w:rPr>
        <w:t>II.  Závěrečná ustanovení</w:t>
      </w:r>
    </w:p>
    <w:p w14:paraId="411CF75E" w14:textId="77777777" w:rsidR="00271A9A" w:rsidRPr="00335F6C" w:rsidRDefault="00271A9A" w:rsidP="00A52FB5">
      <w:pPr>
        <w:rPr>
          <w:rFonts w:ascii="Tahoma" w:hAnsi="Tahoma" w:cs="Tahoma"/>
          <w:sz w:val="16"/>
          <w:szCs w:val="16"/>
        </w:rPr>
      </w:pPr>
    </w:p>
    <w:p w14:paraId="0F4AAC31" w14:textId="77777777" w:rsidR="00271A9A" w:rsidRPr="00335F6C" w:rsidRDefault="00271A9A" w:rsidP="00271A9A">
      <w:pPr>
        <w:numPr>
          <w:ilvl w:val="0"/>
          <w:numId w:val="2"/>
        </w:numPr>
        <w:tabs>
          <w:tab w:val="clear" w:pos="900"/>
          <w:tab w:val="num" w:pos="66"/>
        </w:tabs>
        <w:suppressAutoHyphens w:val="0"/>
        <w:ind w:left="426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3EBC7B83" w14:textId="3CEE7B2E" w:rsidR="00271A9A" w:rsidRPr="00387660" w:rsidRDefault="00271A9A" w:rsidP="00271A9A">
      <w:pPr>
        <w:numPr>
          <w:ilvl w:val="0"/>
          <w:numId w:val="2"/>
        </w:numPr>
        <w:tabs>
          <w:tab w:val="clear" w:pos="900"/>
          <w:tab w:val="num" w:pos="66"/>
        </w:tabs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387660">
        <w:rPr>
          <w:rFonts w:ascii="Tahoma" w:hAnsi="Tahoma" w:cs="Tahoma"/>
          <w:sz w:val="16"/>
          <w:szCs w:val="16"/>
        </w:rPr>
        <w:t xml:space="preserve">Tento dodatek č. </w:t>
      </w:r>
      <w:r w:rsidR="00955996">
        <w:rPr>
          <w:rFonts w:ascii="Tahoma" w:hAnsi="Tahoma" w:cs="Tahoma"/>
          <w:sz w:val="16"/>
          <w:szCs w:val="16"/>
        </w:rPr>
        <w:t>1</w:t>
      </w:r>
      <w:r>
        <w:rPr>
          <w:rFonts w:ascii="Tahoma" w:hAnsi="Tahoma" w:cs="Tahoma"/>
          <w:sz w:val="16"/>
          <w:szCs w:val="16"/>
        </w:rPr>
        <w:t xml:space="preserve"> </w:t>
      </w:r>
      <w:r w:rsidRPr="00387660">
        <w:rPr>
          <w:rFonts w:ascii="Tahoma" w:hAnsi="Tahoma" w:cs="Tahoma"/>
          <w:sz w:val="16"/>
          <w:szCs w:val="16"/>
        </w:rPr>
        <w:t>je vyhotoven ve dvou stejnopisech s platností originálu, z toho po jednom vyhotovení obdrží každá smluvní strana.</w:t>
      </w:r>
    </w:p>
    <w:p w14:paraId="5FDB34C4" w14:textId="77777777" w:rsidR="00271A9A" w:rsidRPr="00A83D7F" w:rsidRDefault="00271A9A" w:rsidP="00271A9A">
      <w:pPr>
        <w:pStyle w:val="Odstavecseseznamem"/>
        <w:numPr>
          <w:ilvl w:val="0"/>
          <w:numId w:val="2"/>
        </w:numPr>
        <w:tabs>
          <w:tab w:val="clear" w:pos="900"/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>Tento dodatek nabývá platnosti dnem podpisu oběma smluvními stranami</w:t>
      </w:r>
      <w:r>
        <w:rPr>
          <w:rFonts w:ascii="Tahoma" w:hAnsi="Tahoma" w:cs="Tahoma"/>
          <w:sz w:val="16"/>
          <w:szCs w:val="16"/>
        </w:rPr>
        <w:t xml:space="preserve"> </w:t>
      </w:r>
      <w:r w:rsidRPr="00A83D7F">
        <w:rPr>
          <w:rFonts w:ascii="Tahoma" w:hAnsi="Tahoma" w:cs="Tahoma"/>
          <w:sz w:val="16"/>
          <w:szCs w:val="16"/>
        </w:rPr>
        <w:t>a účinnosti dnem uveřejnění v registru smluv.</w:t>
      </w:r>
    </w:p>
    <w:p w14:paraId="77843DC8" w14:textId="77777777" w:rsidR="00271A9A" w:rsidRDefault="00271A9A" w:rsidP="00271A9A">
      <w:pPr>
        <w:jc w:val="both"/>
        <w:rPr>
          <w:rFonts w:ascii="Tahoma" w:hAnsi="Tahoma" w:cs="Tahoma"/>
          <w:sz w:val="16"/>
          <w:szCs w:val="16"/>
        </w:rPr>
      </w:pPr>
    </w:p>
    <w:p w14:paraId="27432828" w14:textId="77777777" w:rsidR="00271A9A" w:rsidRDefault="00271A9A" w:rsidP="00271A9A">
      <w:pPr>
        <w:jc w:val="both"/>
        <w:rPr>
          <w:rFonts w:ascii="Tahoma" w:hAnsi="Tahoma" w:cs="Tahoma"/>
          <w:sz w:val="16"/>
          <w:szCs w:val="16"/>
        </w:rPr>
      </w:pPr>
    </w:p>
    <w:p w14:paraId="77CB2D4B" w14:textId="77777777" w:rsidR="00271A9A" w:rsidRPr="00A83D7F" w:rsidRDefault="00271A9A" w:rsidP="00271A9A">
      <w:pPr>
        <w:jc w:val="both"/>
        <w:rPr>
          <w:rFonts w:ascii="Tahoma" w:hAnsi="Tahoma" w:cs="Tahoma"/>
          <w:sz w:val="16"/>
          <w:szCs w:val="16"/>
        </w:rPr>
      </w:pPr>
      <w:r w:rsidRPr="00A83D7F">
        <w:rPr>
          <w:rFonts w:ascii="Tahoma" w:hAnsi="Tahoma" w:cs="Tahoma"/>
          <w:sz w:val="16"/>
          <w:szCs w:val="16"/>
        </w:rPr>
        <w:t>V Praze dne</w:t>
      </w:r>
      <w:r w:rsidRPr="00A83D7F"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ab/>
        <w:t xml:space="preserve">      </w:t>
      </w:r>
      <w:r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 xml:space="preserve">V Praze dne </w:t>
      </w:r>
    </w:p>
    <w:p w14:paraId="48957FD2" w14:textId="77777777" w:rsidR="00271A9A" w:rsidRPr="00A83D7F" w:rsidRDefault="00271A9A" w:rsidP="00271A9A">
      <w:pPr>
        <w:jc w:val="both"/>
        <w:rPr>
          <w:rFonts w:ascii="Tahoma" w:hAnsi="Tahoma" w:cs="Tahoma"/>
          <w:sz w:val="16"/>
          <w:szCs w:val="16"/>
        </w:rPr>
      </w:pPr>
      <w:r w:rsidRPr="00A83D7F">
        <w:rPr>
          <w:rFonts w:ascii="Tahoma" w:hAnsi="Tahoma" w:cs="Tahoma"/>
          <w:sz w:val="16"/>
          <w:szCs w:val="16"/>
        </w:rPr>
        <w:t xml:space="preserve"> </w:t>
      </w:r>
    </w:p>
    <w:p w14:paraId="2A557295" w14:textId="77777777" w:rsidR="00271A9A" w:rsidRDefault="00271A9A" w:rsidP="00271A9A">
      <w:pPr>
        <w:jc w:val="both"/>
        <w:rPr>
          <w:rFonts w:ascii="Tahoma" w:hAnsi="Tahoma" w:cs="Tahoma"/>
          <w:b/>
          <w:sz w:val="16"/>
          <w:szCs w:val="16"/>
        </w:rPr>
      </w:pPr>
    </w:p>
    <w:p w14:paraId="2B19890F" w14:textId="1F05AD87" w:rsidR="00271A9A" w:rsidRPr="00DA3E93" w:rsidRDefault="003B34C3" w:rsidP="00271A9A">
      <w:pPr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o</w:t>
      </w:r>
      <w:r w:rsidR="00271A9A" w:rsidRPr="00DA3E93">
        <w:rPr>
          <w:rFonts w:ascii="Tahoma" w:hAnsi="Tahoma" w:cs="Tahoma"/>
          <w:bCs/>
          <w:sz w:val="16"/>
          <w:szCs w:val="16"/>
        </w:rPr>
        <w:t>bjednatel:</w:t>
      </w:r>
      <w:r w:rsidR="00271A9A" w:rsidRPr="00DA3E93">
        <w:rPr>
          <w:rFonts w:ascii="Tahoma" w:hAnsi="Tahoma" w:cs="Tahoma"/>
          <w:bCs/>
          <w:sz w:val="16"/>
          <w:szCs w:val="16"/>
        </w:rPr>
        <w:tab/>
      </w:r>
      <w:r w:rsidR="00271A9A" w:rsidRPr="00DA3E93">
        <w:rPr>
          <w:rFonts w:ascii="Tahoma" w:hAnsi="Tahoma" w:cs="Tahoma"/>
          <w:bCs/>
          <w:sz w:val="16"/>
          <w:szCs w:val="16"/>
        </w:rPr>
        <w:tab/>
      </w:r>
      <w:r w:rsidR="00271A9A" w:rsidRPr="00DA3E93">
        <w:rPr>
          <w:rFonts w:ascii="Tahoma" w:hAnsi="Tahoma" w:cs="Tahoma"/>
          <w:bCs/>
          <w:sz w:val="16"/>
          <w:szCs w:val="16"/>
        </w:rPr>
        <w:tab/>
      </w:r>
      <w:r w:rsidR="00271A9A" w:rsidRPr="00DA3E93">
        <w:rPr>
          <w:rFonts w:ascii="Tahoma" w:hAnsi="Tahoma" w:cs="Tahoma"/>
          <w:bCs/>
          <w:sz w:val="16"/>
          <w:szCs w:val="16"/>
        </w:rPr>
        <w:tab/>
      </w:r>
      <w:r w:rsidR="00271A9A" w:rsidRPr="00DA3E93">
        <w:rPr>
          <w:rFonts w:ascii="Tahoma" w:hAnsi="Tahoma" w:cs="Tahoma"/>
          <w:bCs/>
          <w:sz w:val="16"/>
          <w:szCs w:val="16"/>
        </w:rPr>
        <w:tab/>
        <w:t xml:space="preserve">      </w:t>
      </w:r>
      <w:r w:rsidR="00271A9A" w:rsidRPr="00DA3E93">
        <w:rPr>
          <w:rFonts w:ascii="Tahoma" w:hAnsi="Tahoma" w:cs="Tahoma"/>
          <w:bCs/>
          <w:sz w:val="16"/>
          <w:szCs w:val="16"/>
        </w:rPr>
        <w:tab/>
      </w:r>
      <w:r w:rsidR="00704148" w:rsidRPr="00DA3E93">
        <w:rPr>
          <w:rFonts w:ascii="Tahoma" w:hAnsi="Tahoma" w:cs="Tahoma"/>
          <w:bCs/>
          <w:sz w:val="16"/>
          <w:szCs w:val="16"/>
        </w:rPr>
        <w:t>zhotovitel</w:t>
      </w:r>
      <w:r w:rsidR="00271A9A" w:rsidRPr="00DA3E93">
        <w:rPr>
          <w:rFonts w:ascii="Tahoma" w:hAnsi="Tahoma" w:cs="Tahoma"/>
          <w:bCs/>
          <w:sz w:val="16"/>
          <w:szCs w:val="16"/>
        </w:rPr>
        <w:t>:</w:t>
      </w:r>
      <w:r w:rsidR="00271A9A" w:rsidRPr="00DA3E93">
        <w:rPr>
          <w:rFonts w:ascii="Tahoma" w:hAnsi="Tahoma" w:cs="Tahoma"/>
          <w:bCs/>
          <w:sz w:val="16"/>
          <w:szCs w:val="16"/>
        </w:rPr>
        <w:tab/>
      </w:r>
    </w:p>
    <w:p w14:paraId="0DABD081" w14:textId="77777777" w:rsidR="00271A9A" w:rsidRPr="00A83D7F" w:rsidRDefault="00271A9A" w:rsidP="00271A9A">
      <w:pPr>
        <w:jc w:val="both"/>
        <w:rPr>
          <w:rFonts w:ascii="Tahoma" w:hAnsi="Tahoma" w:cs="Tahoma"/>
          <w:sz w:val="16"/>
          <w:szCs w:val="16"/>
        </w:rPr>
      </w:pPr>
    </w:p>
    <w:p w14:paraId="136AA65B" w14:textId="43C6D196" w:rsidR="00271A9A" w:rsidRDefault="00271A9A" w:rsidP="00271A9A">
      <w:pPr>
        <w:jc w:val="both"/>
        <w:rPr>
          <w:rFonts w:ascii="Tahoma" w:hAnsi="Tahoma" w:cs="Tahoma"/>
          <w:sz w:val="16"/>
          <w:szCs w:val="16"/>
        </w:rPr>
      </w:pPr>
    </w:p>
    <w:p w14:paraId="3D633737" w14:textId="77777777" w:rsidR="001C1E76" w:rsidRDefault="001C1E76" w:rsidP="00271A9A">
      <w:pPr>
        <w:jc w:val="both"/>
        <w:rPr>
          <w:rFonts w:ascii="Tahoma" w:hAnsi="Tahoma" w:cs="Tahoma"/>
          <w:sz w:val="16"/>
          <w:szCs w:val="16"/>
        </w:rPr>
      </w:pPr>
    </w:p>
    <w:p w14:paraId="7D7C9B17" w14:textId="77777777" w:rsidR="00271A9A" w:rsidRPr="00A83D7F" w:rsidRDefault="00271A9A" w:rsidP="00271A9A">
      <w:pPr>
        <w:jc w:val="both"/>
        <w:rPr>
          <w:rFonts w:ascii="Tahoma" w:hAnsi="Tahoma" w:cs="Tahoma"/>
          <w:sz w:val="16"/>
          <w:szCs w:val="16"/>
        </w:rPr>
      </w:pPr>
    </w:p>
    <w:p w14:paraId="3056BDBD" w14:textId="77777777" w:rsidR="00271A9A" w:rsidRPr="00A83D7F" w:rsidRDefault="00271A9A" w:rsidP="00271A9A">
      <w:pPr>
        <w:jc w:val="both"/>
        <w:rPr>
          <w:rFonts w:ascii="Tahoma" w:hAnsi="Tahoma" w:cs="Tahoma"/>
          <w:sz w:val="16"/>
          <w:szCs w:val="16"/>
        </w:rPr>
      </w:pPr>
      <w:r w:rsidRPr="00A83D7F">
        <w:rPr>
          <w:rFonts w:ascii="Tahoma" w:hAnsi="Tahoma" w:cs="Tahoma"/>
          <w:sz w:val="16"/>
          <w:szCs w:val="16"/>
        </w:rPr>
        <w:t>....................................................</w:t>
      </w:r>
      <w:r w:rsidRPr="00A83D7F"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ab/>
        <w:t xml:space="preserve">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>..................................................</w:t>
      </w:r>
    </w:p>
    <w:p w14:paraId="25EC596D" w14:textId="77777777" w:rsidR="00CD47F4" w:rsidRPr="00CD47F4" w:rsidRDefault="00271A9A" w:rsidP="00CD47F4">
      <w:pPr>
        <w:jc w:val="both"/>
        <w:rPr>
          <w:rFonts w:ascii="Tahoma" w:hAnsi="Tahoma" w:cs="Tahoma"/>
          <w:bCs/>
          <w:sz w:val="16"/>
          <w:szCs w:val="16"/>
        </w:rPr>
      </w:pPr>
      <w:r w:rsidRPr="00A83D7F">
        <w:rPr>
          <w:rFonts w:ascii="Tahoma" w:hAnsi="Tahoma" w:cs="Tahoma"/>
          <w:sz w:val="16"/>
          <w:szCs w:val="16"/>
        </w:rPr>
        <w:t>prof. MUDr. David Feltl, Ph.D., MBA</w:t>
      </w:r>
      <w:r w:rsidR="00CD47F4">
        <w:rPr>
          <w:rFonts w:ascii="Tahoma" w:hAnsi="Tahoma" w:cs="Tahoma"/>
          <w:sz w:val="16"/>
          <w:szCs w:val="16"/>
        </w:rPr>
        <w:t>,</w:t>
      </w:r>
      <w:r w:rsidRPr="00A83D7F"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ab/>
      </w:r>
      <w:r w:rsidRPr="00A83D7F">
        <w:rPr>
          <w:rFonts w:ascii="Tahoma" w:hAnsi="Tahoma" w:cs="Tahoma"/>
          <w:sz w:val="16"/>
          <w:szCs w:val="16"/>
        </w:rPr>
        <w:tab/>
        <w:t xml:space="preserve">      </w:t>
      </w:r>
      <w:r>
        <w:rPr>
          <w:rFonts w:ascii="Tahoma" w:hAnsi="Tahoma" w:cs="Tahoma"/>
          <w:sz w:val="16"/>
          <w:szCs w:val="16"/>
        </w:rPr>
        <w:tab/>
      </w:r>
      <w:r w:rsidR="00CD47F4" w:rsidRPr="00CD47F4">
        <w:rPr>
          <w:rFonts w:ascii="Tahoma" w:hAnsi="Tahoma" w:cs="Tahoma"/>
          <w:bCs/>
          <w:sz w:val="16"/>
          <w:szCs w:val="16"/>
        </w:rPr>
        <w:t>Ing. Karel Doušek, CSc.</w:t>
      </w:r>
    </w:p>
    <w:p w14:paraId="0AF6774E" w14:textId="065F197A" w:rsidR="00271A9A" w:rsidRDefault="00271A9A" w:rsidP="00CD47F4">
      <w:pPr>
        <w:jc w:val="both"/>
        <w:rPr>
          <w:rFonts w:ascii="Arial" w:hAnsi="Arial" w:cs="Arial"/>
          <w:b/>
          <w:sz w:val="18"/>
          <w:szCs w:val="18"/>
        </w:rPr>
      </w:pPr>
      <w:r w:rsidRPr="00A83D7F">
        <w:rPr>
          <w:rFonts w:ascii="Tahoma" w:hAnsi="Tahoma" w:cs="Tahoma"/>
          <w:sz w:val="16"/>
          <w:szCs w:val="16"/>
        </w:rPr>
        <w:t>ředitel</w:t>
      </w:r>
      <w:r w:rsidRPr="00A83D7F">
        <w:rPr>
          <w:rFonts w:ascii="Tahoma" w:hAnsi="Tahoma" w:cs="Tahoma"/>
          <w:sz w:val="16"/>
          <w:szCs w:val="16"/>
        </w:rPr>
        <w:tab/>
        <w:t xml:space="preserve">       </w:t>
      </w:r>
    </w:p>
    <w:sectPr w:rsidR="00271A9A" w:rsidSect="00DA3E93">
      <w:head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9F6FD" w14:textId="77777777" w:rsidR="00545861" w:rsidRDefault="00545861" w:rsidP="00752199">
      <w:r>
        <w:separator/>
      </w:r>
    </w:p>
  </w:endnote>
  <w:endnote w:type="continuationSeparator" w:id="0">
    <w:p w14:paraId="4CC524F8" w14:textId="77777777" w:rsidR="00545861" w:rsidRDefault="00545861" w:rsidP="0075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34D27" w14:textId="77777777" w:rsidR="00545861" w:rsidRDefault="00545861" w:rsidP="00752199">
      <w:r>
        <w:separator/>
      </w:r>
    </w:p>
  </w:footnote>
  <w:footnote w:type="continuationSeparator" w:id="0">
    <w:p w14:paraId="09A3C144" w14:textId="77777777" w:rsidR="00545861" w:rsidRDefault="00545861" w:rsidP="0075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545A7" w14:textId="57221F20" w:rsidR="00A6528F" w:rsidRPr="00A6528F" w:rsidRDefault="00A6528F" w:rsidP="00A6528F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A6528F">
      <w:rPr>
        <w:rFonts w:ascii="Arial" w:hAnsi="Arial" w:cs="Arial"/>
        <w:b/>
        <w:bCs/>
        <w:sz w:val="18"/>
        <w:szCs w:val="18"/>
      </w:rPr>
      <w:t>PO 379/S/16-257/20</w:t>
    </w:r>
  </w:p>
  <w:p w14:paraId="2CEA3A09" w14:textId="77777777" w:rsidR="00A6528F" w:rsidRDefault="00A652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</w:lvl>
  </w:abstractNum>
  <w:abstractNum w:abstractNumId="1" w15:restartNumberingAfterBreak="0">
    <w:nsid w:val="15A1783A"/>
    <w:multiLevelType w:val="hybridMultilevel"/>
    <w:tmpl w:val="D4704528"/>
    <w:lvl w:ilvl="0" w:tplc="AC748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A913D7E"/>
    <w:multiLevelType w:val="hybridMultilevel"/>
    <w:tmpl w:val="6F68791A"/>
    <w:lvl w:ilvl="0" w:tplc="040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99"/>
    <w:rsid w:val="000843D8"/>
    <w:rsid w:val="000B6BB5"/>
    <w:rsid w:val="001C1E76"/>
    <w:rsid w:val="001E777C"/>
    <w:rsid w:val="00241B10"/>
    <w:rsid w:val="00266C20"/>
    <w:rsid w:val="00271A9A"/>
    <w:rsid w:val="002C2AFE"/>
    <w:rsid w:val="002E5E0B"/>
    <w:rsid w:val="002F4C3A"/>
    <w:rsid w:val="00322A7A"/>
    <w:rsid w:val="003B34C3"/>
    <w:rsid w:val="00483884"/>
    <w:rsid w:val="00545861"/>
    <w:rsid w:val="00593C13"/>
    <w:rsid w:val="005D74FE"/>
    <w:rsid w:val="006D50DD"/>
    <w:rsid w:val="00704148"/>
    <w:rsid w:val="00752199"/>
    <w:rsid w:val="007B3D66"/>
    <w:rsid w:val="00857FAD"/>
    <w:rsid w:val="0089710A"/>
    <w:rsid w:val="009040CD"/>
    <w:rsid w:val="00930CD6"/>
    <w:rsid w:val="00955996"/>
    <w:rsid w:val="00981FCD"/>
    <w:rsid w:val="00A27D98"/>
    <w:rsid w:val="00A52FB5"/>
    <w:rsid w:val="00A6528F"/>
    <w:rsid w:val="00B1250D"/>
    <w:rsid w:val="00CD47F4"/>
    <w:rsid w:val="00D673EA"/>
    <w:rsid w:val="00D87E84"/>
    <w:rsid w:val="00DA3E93"/>
    <w:rsid w:val="00DA761E"/>
    <w:rsid w:val="00DF7E38"/>
    <w:rsid w:val="00E21EED"/>
    <w:rsid w:val="00F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C316F8"/>
  <w15:chartTrackingRefBased/>
  <w15:docId w15:val="{EDAE8CF0-B9A0-4876-87DE-85047997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1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71A9A"/>
    <w:pPr>
      <w:keepNext/>
      <w:suppressAutoHyphens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1A9A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271A9A"/>
    <w:pPr>
      <w:suppressAutoHyphens w:val="0"/>
      <w:jc w:val="both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71A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271A9A"/>
    <w:pPr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71A9A"/>
    <w:pPr>
      <w:suppressAutoHyphens w:val="0"/>
      <w:ind w:left="720"/>
      <w:contextualSpacing/>
    </w:pPr>
    <w:rPr>
      <w:rFonts w:ascii="Calibri" w:hAnsi="Calibri" w:cs="Bookman Old Style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271A9A"/>
    <w:rPr>
      <w:rFonts w:ascii="Calibri" w:eastAsia="Times New Roman" w:hAnsi="Calibri" w:cs="Bookman Old Style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25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50D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652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52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652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2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18bc6a19337106bf648d25d825b32e5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dfbd2a1e9d290fb88165bf66f43f43b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PS12598</RequestID>
    <PocetZnRetezec xmlns="acca34e4-9ecd-41c8-99eb-d6aa654aaa55" xsi:nil="true"/>
    <Block_WF xmlns="acca34e4-9ecd-41c8-99eb-d6aa654aaa55">3</Block_WF>
    <ZkracenyRetezec xmlns="acca34e4-9ecd-41c8-99eb-d6aa654aaa55">1402-379/379-2016%20D1%20RS.docx</ZkracenyRetezec>
    <Smazat xmlns="acca34e4-9ecd-41c8-99eb-d6aa654aaa55">&lt;a href="/sites/evidencesmluv/_layouts/15/IniWrkflIP.aspx?List=%7b6A8A6AA5-C48F-41F1-807A-52AA0ECDCD18%7d&amp;amp;ID=3150&amp;amp;ItemGuid=%7b05BDF2F8-B0C0-429C-A066-B51295911DBC%7d&amp;amp;TemplateID=%7bd3f8102e-f4a5-4901-b93c-fb146a9d820d%7d"&gt;&lt;img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7" ma:contentTypeDescription="Vytvoří nový dokument" ma:contentTypeScope="" ma:versionID="07174cabcc5db80964075b713fbacdc9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2C2C5-4D39-4200-8841-AEB864ECD8EC}"/>
</file>

<file path=customXml/itemProps2.xml><?xml version="1.0" encoding="utf-8"?>
<ds:datastoreItem xmlns:ds="http://schemas.openxmlformats.org/officeDocument/2006/customXml" ds:itemID="{14DC3304-F20F-40AF-9EE9-78107E1E93B3}"/>
</file>

<file path=customXml/itemProps3.xml><?xml version="1.0" encoding="utf-8"?>
<ds:datastoreItem xmlns:ds="http://schemas.openxmlformats.org/officeDocument/2006/customXml" ds:itemID="{11FD91AA-7E77-458C-8D70-6500619C7736}"/>
</file>

<file path=customXml/itemProps4.xml><?xml version="1.0" encoding="utf-8"?>
<ds:datastoreItem xmlns:ds="http://schemas.openxmlformats.org/officeDocument/2006/customXml" ds:itemID="{38F28BEE-A363-4D2E-B517-52580390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Koudela Michal</dc:creator>
  <cp:keywords/>
  <dc:description/>
  <cp:lastModifiedBy>Kandová Zuzana, Mgr.</cp:lastModifiedBy>
  <cp:revision>2</cp:revision>
  <cp:lastPrinted>2020-11-19T13:23:00Z</cp:lastPrinted>
  <dcterms:created xsi:type="dcterms:W3CDTF">2020-11-19T13:23:00Z</dcterms:created>
  <dcterms:modified xsi:type="dcterms:W3CDTF">2020-11-19T13:23:00Z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2020-11-04T09:07:12Z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e2533d6a-0a2d-4c10-a153-45d41450c34b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0x010100EFF427952D4E634383E9B8E9D938055A00944CEF3751F74F41BE1CE1C140EBD6ED</vt:lpwstr>
  </property>
  <property fmtid="{D5CDD505-2E9C-101B-9397-08002B2CF9AE}" pid="10" name="_dlc_DocIdItemGuid">
    <vt:lpwstr>5bdb0dad-b5fc-4f4e-bc54-dd269e9fed36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