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>O.K.SERVIS BioPro,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</w:t>
      </w:r>
      <w:r w:rsidR="007502D5"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7502D5">
        <w:rPr>
          <w:b/>
          <w:sz w:val="24"/>
          <w:szCs w:val="24"/>
        </w:rPr>
        <w:t>29</w:t>
      </w:r>
      <w:r w:rsidR="00F321F8">
        <w:rPr>
          <w:b/>
          <w:sz w:val="24"/>
          <w:szCs w:val="24"/>
        </w:rPr>
        <w:t>/OM/21</w:t>
      </w:r>
      <w:bookmarkStart w:id="0" w:name="_GoBack"/>
      <w:bookmarkEnd w:id="0"/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02D5"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, rok   </w:t>
      </w:r>
      <w:r w:rsidR="007502D5">
        <w:rPr>
          <w:sz w:val="24"/>
          <w:szCs w:val="24"/>
        </w:rPr>
        <w:t>2021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502D5">
        <w:rPr>
          <w:sz w:val="24"/>
          <w:szCs w:val="24"/>
        </w:rPr>
        <w:t>15.1.2021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C115C9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7E680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</w:t>
            </w:r>
            <w:r w:rsidR="007E6806">
              <w:rPr>
                <w:sz w:val="24"/>
                <w:szCs w:val="24"/>
              </w:rPr>
              <w:t xml:space="preserve">Na základě kupní smlouvy ze dne 20.10.2020 </w:t>
            </w:r>
          </w:p>
          <w:p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dodávky rychlého imunochromatografického testu k dg. BSE</w:t>
            </w:r>
            <w:r w:rsidR="00166664" w:rsidRPr="00253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 rámci zakázky na elektronickém tržišti Gemin vedenou pod systémovým číslem :</w:t>
            </w:r>
          </w:p>
          <w:p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T002/20/V00057613) a dle </w:t>
            </w:r>
          </w:p>
          <w:p w:rsidR="007E680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Vaší nabídky NAB-</w:t>
            </w:r>
            <w:r w:rsidR="007145F6">
              <w:rPr>
                <w:sz w:val="24"/>
                <w:szCs w:val="24"/>
              </w:rPr>
              <w:t>20</w:t>
            </w:r>
            <w:r w:rsidRPr="0025389E">
              <w:rPr>
                <w:sz w:val="24"/>
                <w:szCs w:val="24"/>
              </w:rPr>
              <w:t>-0</w:t>
            </w:r>
            <w:r w:rsidR="007E6806">
              <w:rPr>
                <w:sz w:val="24"/>
                <w:szCs w:val="24"/>
              </w:rPr>
              <w:t>1</w:t>
            </w:r>
            <w:r w:rsidR="007502D5">
              <w:rPr>
                <w:sz w:val="24"/>
                <w:szCs w:val="24"/>
              </w:rPr>
              <w:t>657</w:t>
            </w:r>
            <w:r w:rsidRPr="0025389E">
              <w:rPr>
                <w:sz w:val="24"/>
                <w:szCs w:val="24"/>
              </w:rPr>
              <w:t xml:space="preserve"> ze dne  </w:t>
            </w:r>
            <w:r w:rsidR="007502D5">
              <w:rPr>
                <w:sz w:val="24"/>
                <w:szCs w:val="24"/>
              </w:rPr>
              <w:t>15.1.2021</w:t>
            </w:r>
            <w:r w:rsidR="0025389E" w:rsidRPr="0025389E">
              <w:rPr>
                <w:sz w:val="24"/>
                <w:szCs w:val="24"/>
              </w:rPr>
              <w:t xml:space="preserve"> </w:t>
            </w:r>
          </w:p>
          <w:p w:rsidR="00F04BFA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u Vás objednávám</w:t>
            </w:r>
            <w:r w:rsidR="007145F6">
              <w:rPr>
                <w:sz w:val="24"/>
                <w:szCs w:val="24"/>
              </w:rPr>
              <w:t>e</w:t>
            </w:r>
            <w:r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 xml:space="preserve">: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PRIOSTRIP BSE Kit 470 Samples/kit     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Doprava : zdarma, jelikož celková cena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:rsidR="0025389E" w:rsidRPr="007E6806" w:rsidRDefault="0025389E" w:rsidP="0025389E">
            <w:pPr>
              <w:pStyle w:val="Bezmezer"/>
              <w:rPr>
                <w:sz w:val="18"/>
                <w:szCs w:val="18"/>
              </w:rPr>
            </w:pP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dopravy :  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7502D5">
              <w:rPr>
                <w:sz w:val="24"/>
                <w:szCs w:val="24"/>
              </w:rPr>
              <w:t>291</w:t>
            </w:r>
            <w:r w:rsidR="00F011AF">
              <w:rPr>
                <w:sz w:val="24"/>
                <w:szCs w:val="24"/>
              </w:rPr>
              <w:t xml:space="preserve"> 000</w:t>
            </w:r>
            <w:r w:rsidR="002160C3">
              <w:rPr>
                <w:sz w:val="24"/>
                <w:szCs w:val="24"/>
              </w:rPr>
              <w:t>,-Kč +</w:t>
            </w:r>
            <w:r w:rsidRPr="0025389E">
              <w:rPr>
                <w:sz w:val="24"/>
                <w:szCs w:val="24"/>
              </w:rPr>
              <w:t xml:space="preserve"> DPH=</w:t>
            </w:r>
            <w:r w:rsidR="007502D5">
              <w:rPr>
                <w:sz w:val="24"/>
                <w:szCs w:val="24"/>
              </w:rPr>
              <w:t>352 110</w:t>
            </w:r>
            <w:r w:rsidRPr="0025389E">
              <w:rPr>
                <w:sz w:val="24"/>
                <w:szCs w:val="24"/>
              </w:rPr>
              <w:t>,-Kč</w:t>
            </w:r>
            <w:r w:rsidR="002160C3">
              <w:rPr>
                <w:sz w:val="24"/>
                <w:szCs w:val="24"/>
              </w:rPr>
              <w:t xml:space="preserve"> (vč. DPH)</w:t>
            </w:r>
          </w:p>
          <w:p w:rsidR="00B13E63" w:rsidRPr="0025389E" w:rsidRDefault="0025389E" w:rsidP="007E6806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středisko : BSE</w:t>
            </w:r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operace : MVDr. Kamil Sedlák, Ph.D.</w:t>
            </w:r>
          </w:p>
          <w:p w:rsidR="00B13E63" w:rsidRPr="0025389E" w:rsidRDefault="00B13E63" w:rsidP="007E6806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7502D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7502D5">
              <w:rPr>
                <w:sz w:val="24"/>
                <w:szCs w:val="24"/>
              </w:rPr>
              <w:t>3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46" w:rsidRDefault="00F20E46" w:rsidP="003C47F6">
      <w:pPr>
        <w:spacing w:after="0" w:line="240" w:lineRule="auto"/>
      </w:pPr>
      <w:r>
        <w:separator/>
      </w:r>
    </w:p>
  </w:endnote>
  <w:endnote w:type="continuationSeparator" w:id="0">
    <w:p w:rsidR="00F20E46" w:rsidRDefault="00F20E4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46" w:rsidRDefault="00F20E46" w:rsidP="003C47F6">
      <w:pPr>
        <w:spacing w:after="0" w:line="240" w:lineRule="auto"/>
      </w:pPr>
      <w:r>
        <w:separator/>
      </w:r>
    </w:p>
  </w:footnote>
  <w:footnote w:type="continuationSeparator" w:id="0">
    <w:p w:rsidR="00F20E46" w:rsidRDefault="00F20E4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71A58"/>
    <w:rsid w:val="001A1675"/>
    <w:rsid w:val="001E6C8B"/>
    <w:rsid w:val="002160C3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E6AE1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313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145F6"/>
    <w:rsid w:val="00725DBB"/>
    <w:rsid w:val="00727E4A"/>
    <w:rsid w:val="007455E8"/>
    <w:rsid w:val="007502D5"/>
    <w:rsid w:val="00763020"/>
    <w:rsid w:val="007726CC"/>
    <w:rsid w:val="0079193E"/>
    <w:rsid w:val="007D1E0A"/>
    <w:rsid w:val="007E6806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224"/>
    <w:rsid w:val="00EB6B8E"/>
    <w:rsid w:val="00EC68B5"/>
    <w:rsid w:val="00ED1095"/>
    <w:rsid w:val="00EE1649"/>
    <w:rsid w:val="00F011AF"/>
    <w:rsid w:val="00F04BFA"/>
    <w:rsid w:val="00F13AF0"/>
    <w:rsid w:val="00F20E46"/>
    <w:rsid w:val="00F26085"/>
    <w:rsid w:val="00F321F8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1F08F-573A-4F30-BB5E-4BACD700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3</cp:revision>
  <cp:lastPrinted>2021-01-15T14:39:00Z</cp:lastPrinted>
  <dcterms:created xsi:type="dcterms:W3CDTF">2021-01-15T14:40:00Z</dcterms:created>
  <dcterms:modified xsi:type="dcterms:W3CDTF">2021-01-18T10:32:00Z</dcterms:modified>
</cp:coreProperties>
</file>