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6106C5D9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bookmarkStart w:id="1" w:name="_Hlk58756235"/>
      <w:r w:rsidR="00BB711B">
        <w:rPr>
          <w:b/>
        </w:rPr>
        <w:t>XXX</w:t>
      </w:r>
      <w:r w:rsidR="00A80B5B" w:rsidRPr="00DB3CA7">
        <w:rPr>
          <w:b/>
        </w:rPr>
        <w:t>.</w:t>
      </w:r>
      <w:bookmarkEnd w:id="1"/>
      <w:r w:rsidR="008E1176">
        <w:t>,</w:t>
      </w:r>
      <w:r w:rsidRPr="005F531A">
        <w:t xml:space="preserve"> IČO </w:t>
      </w:r>
      <w:r w:rsidR="00BB711B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BB711B">
        <w:t>XXX</w:t>
      </w:r>
      <w:r w:rsidR="008E1176">
        <w:t>,</w:t>
      </w:r>
      <w:r w:rsidRPr="005F531A">
        <w:t xml:space="preserve"> zapsané v obchodním rejstříku </w:t>
      </w:r>
      <w:r w:rsidR="00A80B5B" w:rsidRPr="00DB3CA7">
        <w:t xml:space="preserve">u Krajského soudu v </w:t>
      </w:r>
      <w:r w:rsidR="00BB711B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760D23F3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1A20C9" w:rsidRPr="001A20C9">
        <w:t>Cestovka29.cz s.r.o.</w:t>
      </w:r>
      <w:r w:rsidR="001A20C9">
        <w:t xml:space="preserve">, </w:t>
      </w:r>
      <w:r w:rsidR="001A20C9" w:rsidRPr="001A20C9">
        <w:t>U Nemocnice 837/2, 725 29 Ostrava 29, kanceláře 242 a 241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1FBD12CF" w:rsidR="00006D5A" w:rsidRPr="00093824" w:rsidRDefault="00006D5A" w:rsidP="001A20C9">
      <w:pPr>
        <w:tabs>
          <w:tab w:val="left" w:pos="2130"/>
        </w:tabs>
      </w:pPr>
      <w:r w:rsidRPr="00093824">
        <w:t xml:space="preserve">V </w:t>
      </w:r>
      <w:r w:rsidR="00BB711B">
        <w:t>XXX</w:t>
      </w:r>
      <w:r w:rsidRPr="00093824">
        <w:t xml:space="preserve"> dne </w:t>
      </w:r>
      <w:r w:rsidR="001A20C9">
        <w:tab/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2D4F4C37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B711B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638A6E73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B711B">
        <w:rPr>
          <w:rFonts w:ascii="Times New Roman" w:hAnsi="Times New Roman"/>
          <w:sz w:val="22"/>
          <w:szCs w:val="22"/>
        </w:rPr>
        <w:t>XXX</w:t>
      </w:r>
      <w:bookmarkStart w:id="2" w:name="_GoBack"/>
      <w:bookmarkEnd w:id="2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6AF9EAF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B711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B711B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416E0EA4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  <w:r w:rsidR="001A20C9">
      <w:rPr>
        <w:color w:val="002776"/>
        <w:lang w:val="cs-CZ"/>
      </w:rPr>
      <w:tab/>
    </w:r>
    <w:r w:rsidR="001A20C9">
      <w:rPr>
        <w:color w:val="002776"/>
        <w:lang w:val="cs-CZ"/>
      </w:rPr>
      <w:tab/>
    </w:r>
  </w:p>
  <w:p w14:paraId="7C2F056B" w14:textId="77777777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20C9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0B5B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B711B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F2CF-EAD9-400A-A675-DEC0C36B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14</cp:revision>
  <cp:lastPrinted>2020-02-11T09:26:00Z</cp:lastPrinted>
  <dcterms:created xsi:type="dcterms:W3CDTF">2020-07-08T11:40:00Z</dcterms:created>
  <dcterms:modified xsi:type="dcterms:W3CDTF">2021-01-19T12:47:00Z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