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6F4AEE">
        <w:rPr>
          <w:rFonts w:ascii="Arial" w:hAnsi="Arial" w:cs="Arial"/>
          <w:b/>
          <w:sz w:val="36"/>
          <w:szCs w:val="36"/>
        </w:rPr>
        <w:t>2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C0093B">
        <w:rPr>
          <w:rFonts w:ascii="Arial" w:hAnsi="Arial" w:cs="Arial"/>
          <w:b/>
          <w:sz w:val="22"/>
          <w:szCs w:val="22"/>
        </w:rPr>
        <w:t>zhotovitel</w:t>
      </w:r>
      <w:r w:rsidRPr="00C0093B">
        <w:rPr>
          <w:rFonts w:ascii="Arial" w:hAnsi="Arial" w:cs="Arial"/>
          <w:b/>
          <w:sz w:val="22"/>
          <w:szCs w:val="22"/>
        </w:rPr>
        <w:t>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37134D" w:rsidRPr="00C0093B">
        <w:rPr>
          <w:rFonts w:ascii="Arial" w:hAnsi="Arial" w:cs="Arial"/>
          <w:b/>
          <w:sz w:val="22"/>
          <w:szCs w:val="22"/>
        </w:rPr>
        <w:tab/>
      </w:r>
      <w:r w:rsidR="00C0093B" w:rsidRPr="00C0093B">
        <w:rPr>
          <w:rFonts w:ascii="Arial" w:hAnsi="Arial" w:cs="Arial"/>
          <w:b/>
          <w:sz w:val="22"/>
          <w:szCs w:val="22"/>
        </w:rPr>
        <w:t>19/294</w:t>
      </w:r>
    </w:p>
    <w:p w:rsidR="008E3236" w:rsidRPr="00C0093B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C0093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C0093B">
        <w:rPr>
          <w:rFonts w:ascii="Arial" w:hAnsi="Arial" w:cs="Arial"/>
          <w:b/>
          <w:sz w:val="22"/>
          <w:szCs w:val="22"/>
        </w:rPr>
        <w:t>:</w:t>
      </w:r>
      <w:r w:rsidR="00D322C0" w:rsidRPr="00C0093B">
        <w:rPr>
          <w:rFonts w:ascii="Arial" w:hAnsi="Arial" w:cs="Arial"/>
          <w:b/>
          <w:sz w:val="22"/>
          <w:szCs w:val="22"/>
        </w:rPr>
        <w:tab/>
      </w:r>
      <w:r w:rsidR="0037134D" w:rsidRPr="00C0093B">
        <w:rPr>
          <w:rFonts w:ascii="Arial" w:hAnsi="Arial" w:cs="Arial"/>
          <w:b/>
          <w:sz w:val="22"/>
          <w:szCs w:val="22"/>
        </w:rPr>
        <w:t>1</w:t>
      </w:r>
      <w:r w:rsidR="00C0093B" w:rsidRPr="00C0093B">
        <w:rPr>
          <w:rFonts w:ascii="Arial" w:hAnsi="Arial" w:cs="Arial"/>
          <w:b/>
          <w:sz w:val="22"/>
          <w:szCs w:val="22"/>
        </w:rPr>
        <w:t>13</w:t>
      </w:r>
      <w:r w:rsidR="0037134D" w:rsidRPr="00C0093B">
        <w:rPr>
          <w:rFonts w:ascii="Arial" w:hAnsi="Arial" w:cs="Arial"/>
          <w:b/>
          <w:sz w:val="22"/>
          <w:szCs w:val="22"/>
        </w:rPr>
        <w:t>/2020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39506D" w:rsidRPr="00C0093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0093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C0093B">
        <w:rPr>
          <w:rFonts w:ascii="Arial" w:hAnsi="Arial" w:cs="Arial"/>
          <w:b/>
          <w:sz w:val="22"/>
          <w:szCs w:val="22"/>
          <w:lang w:val="cs-CZ"/>
        </w:rPr>
        <w:t>:</w:t>
      </w:r>
      <w:r w:rsidRPr="00C0093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C0093B" w:rsidRDefault="00DE3558" w:rsidP="000328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C0093B" w:rsidRPr="00C0093B">
        <w:rPr>
          <w:rFonts w:ascii="Arial" w:hAnsi="Arial" w:cs="Arial"/>
          <w:b/>
        </w:rPr>
        <w:t>VT Teplá dolní – opevnění svahu toku v</w:t>
      </w:r>
      <w:r>
        <w:rPr>
          <w:rFonts w:ascii="Arial" w:hAnsi="Arial" w:cs="Arial"/>
          <w:b/>
        </w:rPr>
        <w:t> </w:t>
      </w:r>
      <w:r w:rsidR="00C0093B" w:rsidRPr="00C0093B">
        <w:rPr>
          <w:rFonts w:ascii="Arial" w:hAnsi="Arial" w:cs="Arial"/>
          <w:b/>
        </w:rPr>
        <w:t>Bečově</w:t>
      </w:r>
      <w:r>
        <w:rPr>
          <w:rFonts w:ascii="Arial" w:hAnsi="Arial" w:cs="Arial"/>
          <w:b/>
        </w:rPr>
        <w:t>“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C0093B">
        <w:rPr>
          <w:rFonts w:ascii="Arial" w:hAnsi="Arial" w:cs="Arial"/>
          <w:b/>
        </w:rPr>
        <w:t xml:space="preserve"> – projektová dokumentace</w:t>
      </w:r>
      <w:r w:rsidR="00C0093B" w:rsidRPr="00C0093B">
        <w:rPr>
          <w:rFonts w:ascii="Arial" w:hAnsi="Arial" w:cs="Arial"/>
          <w:b/>
        </w:rPr>
        <w:t xml:space="preserve"> DSJ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="008E3236"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C0093B" w:rsidRPr="00E3123B" w:rsidRDefault="008E3236" w:rsidP="00C0093B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C0093B" w:rsidRPr="00E3123B">
        <w:rPr>
          <w:rFonts w:ascii="Arial CE" w:hAnsi="Arial CE" w:cs="Arial"/>
          <w:sz w:val="22"/>
          <w:szCs w:val="22"/>
        </w:rPr>
        <w:t>vedoucí odboru obchodní přípravy investic</w:t>
      </w:r>
    </w:p>
    <w:p w:rsidR="00816F48" w:rsidRDefault="00816F48" w:rsidP="00C0093B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816F48" w:rsidRDefault="00C0093B" w:rsidP="00816F48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3123B">
        <w:rPr>
          <w:rFonts w:ascii="Arial" w:hAnsi="Arial" w:cs="Arial"/>
          <w:color w:val="000000"/>
          <w:sz w:val="22"/>
          <w:szCs w:val="22"/>
        </w:rPr>
        <w:t>ástupce objednatele: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16F48" w:rsidRDefault="00816F48" w:rsidP="00816F48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ascii="Arial" w:hAnsi="Arial" w:cs="Arial"/>
          <w:sz w:val="22"/>
          <w:szCs w:val="22"/>
        </w:rPr>
      </w:pPr>
    </w:p>
    <w:p w:rsidR="00C0093B" w:rsidRDefault="00C0093B" w:rsidP="00C0093B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ascii="Arial" w:hAnsi="Arial" w:cs="Arial"/>
          <w:sz w:val="22"/>
          <w:szCs w:val="22"/>
        </w:rPr>
      </w:pPr>
    </w:p>
    <w:p w:rsidR="006B2A0C" w:rsidRDefault="006B2A0C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16F48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0093B" w:rsidRPr="00C0093B" w:rsidRDefault="00C0093B" w:rsidP="00C0093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0093B">
        <w:rPr>
          <w:rFonts w:ascii="Arial CE" w:hAnsi="Arial CE" w:cs="Arial"/>
          <w:b/>
          <w:sz w:val="22"/>
          <w:szCs w:val="22"/>
        </w:rPr>
        <w:t>Zhotovitel: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 w:rsidRPr="00C0093B"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C0093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C0093B" w:rsidRPr="00C0093B" w:rsidRDefault="006B2A0C" w:rsidP="00C0093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 w:rsidR="00C0093B" w:rsidRPr="00C0093B"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 w:rsidR="00C0093B" w:rsidRPr="00C0093B">
        <w:rPr>
          <w:rFonts w:ascii="Arial CE" w:hAnsi="Arial CE" w:cs="Arial"/>
          <w:b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IČO:</w:t>
      </w:r>
      <w:r w:rsidRPr="006B2A0C">
        <w:rPr>
          <w:rFonts w:ascii="Arial CE" w:hAnsi="Arial CE" w:cs="Arial"/>
          <w:sz w:val="22"/>
          <w:szCs w:val="22"/>
        </w:rPr>
        <w:tab/>
      </w:r>
      <w:r w:rsidRPr="006B2A0C">
        <w:rPr>
          <w:rFonts w:ascii="Arial" w:hAnsi="Arial" w:cs="Arial"/>
          <w:color w:val="000000"/>
          <w:sz w:val="22"/>
          <w:szCs w:val="22"/>
        </w:rPr>
        <w:t>44567430</w:t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DIČ:</w:t>
      </w:r>
      <w:r w:rsidRPr="006B2A0C">
        <w:rPr>
          <w:rFonts w:ascii="Arial CE" w:hAnsi="Arial CE" w:cs="Arial"/>
          <w:sz w:val="22"/>
          <w:szCs w:val="22"/>
        </w:rPr>
        <w:tab/>
      </w:r>
      <w:r w:rsidRPr="006B2A0C">
        <w:rPr>
          <w:rFonts w:ascii="Arial" w:hAnsi="Arial" w:cs="Arial"/>
          <w:color w:val="000000"/>
          <w:sz w:val="22"/>
          <w:szCs w:val="22"/>
        </w:rPr>
        <w:t>CZ44567430</w:t>
      </w:r>
    </w:p>
    <w:p w:rsidR="00C0093B" w:rsidRPr="006B2A0C" w:rsidRDefault="006B2A0C" w:rsidP="00C0093B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 w:rsidR="00C0093B" w:rsidRPr="006B2A0C">
        <w:rPr>
          <w:rFonts w:ascii="Arial CE" w:hAnsi="Arial CE" w:cs="Arial"/>
          <w:sz w:val="22"/>
          <w:szCs w:val="22"/>
        </w:rPr>
        <w:t>:</w:t>
      </w:r>
      <w:r w:rsidR="00C0093B" w:rsidRPr="006B2A0C">
        <w:rPr>
          <w:rFonts w:ascii="Arial CE" w:hAnsi="Arial CE" w:cs="Arial"/>
          <w:sz w:val="22"/>
          <w:szCs w:val="22"/>
        </w:rPr>
        <w:tab/>
      </w:r>
    </w:p>
    <w:p w:rsidR="00C0093B" w:rsidRDefault="006B2A0C" w:rsidP="00816F4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zástupce </w:t>
      </w:r>
      <w:r w:rsidR="00C0093B" w:rsidRPr="006B2A0C">
        <w:rPr>
          <w:rFonts w:ascii="Arial CE" w:hAnsi="Arial CE" w:cs="Arial"/>
          <w:sz w:val="22"/>
          <w:szCs w:val="22"/>
        </w:rPr>
        <w:t>zhotovitele:</w:t>
      </w:r>
      <w:r w:rsidR="00C0093B" w:rsidRPr="006B2A0C">
        <w:rPr>
          <w:rFonts w:ascii="Arial CE" w:hAnsi="Arial CE" w:cs="Arial"/>
          <w:sz w:val="22"/>
          <w:szCs w:val="22"/>
        </w:rPr>
        <w:tab/>
      </w:r>
    </w:p>
    <w:p w:rsidR="00816F48" w:rsidRDefault="00816F48" w:rsidP="00816F4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816F48" w:rsidRDefault="00816F48" w:rsidP="00816F4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816F48" w:rsidRPr="006B2A0C" w:rsidRDefault="00816F48" w:rsidP="00816F4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6B2A0C" w:rsidRDefault="006B2A0C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bankovní spojení:</w:t>
      </w:r>
      <w:r w:rsidRPr="006B2A0C">
        <w:rPr>
          <w:rFonts w:ascii="Arial CE" w:hAnsi="Arial CE" w:cs="Arial"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číslo účtu:</w:t>
      </w:r>
      <w:r w:rsidRPr="006B2A0C">
        <w:rPr>
          <w:rFonts w:ascii="Arial CE" w:hAnsi="Arial CE" w:cs="Arial"/>
          <w:sz w:val="22"/>
          <w:szCs w:val="22"/>
        </w:rPr>
        <w:tab/>
      </w:r>
    </w:p>
    <w:p w:rsidR="00C0093B" w:rsidRPr="006B2A0C" w:rsidRDefault="00C0093B" w:rsidP="00C0093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483C1B" w:rsidRDefault="00C0093B" w:rsidP="004A70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B2A0C">
        <w:rPr>
          <w:rFonts w:ascii="Arial CE" w:hAnsi="Arial CE" w:cs="Arial"/>
          <w:sz w:val="22"/>
          <w:szCs w:val="22"/>
        </w:rPr>
        <w:t>Zhotovitel je</w:t>
      </w:r>
      <w:r w:rsidRPr="00C0093B">
        <w:rPr>
          <w:rFonts w:ascii="Arial CE" w:hAnsi="Arial CE" w:cs="Arial"/>
          <w:sz w:val="22"/>
          <w:szCs w:val="22"/>
        </w:rPr>
        <w:t xml:space="preserve"> zapsán v Obchodním rejstříku </w:t>
      </w:r>
      <w:r w:rsidRPr="00C0093B"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C0093B">
        <w:rPr>
          <w:rFonts w:ascii="Arial CE" w:hAnsi="Arial CE" w:cs="Arial"/>
          <w:sz w:val="22"/>
          <w:szCs w:val="22"/>
        </w:rPr>
        <w:t xml:space="preserve">, v oddílu C, vložce č. </w:t>
      </w:r>
      <w:r w:rsidRPr="00C0093B">
        <w:rPr>
          <w:rFonts w:ascii="Arial" w:hAnsi="Arial" w:cs="Arial"/>
          <w:color w:val="000000"/>
          <w:sz w:val="22"/>
          <w:szCs w:val="22"/>
        </w:rPr>
        <w:t>2096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6D119B" w:rsidRDefault="006D119B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B18B1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A7012">
        <w:rPr>
          <w:rFonts w:ascii="Arial" w:hAnsi="Arial" w:cs="Arial"/>
          <w:b/>
          <w:sz w:val="22"/>
          <w:szCs w:val="22"/>
        </w:rPr>
        <w:t>Tento d</w:t>
      </w:r>
      <w:r w:rsidR="008A7B29" w:rsidRPr="004A7012">
        <w:rPr>
          <w:rFonts w:ascii="Arial" w:hAnsi="Arial" w:cs="Arial"/>
          <w:b/>
          <w:sz w:val="22"/>
          <w:szCs w:val="22"/>
        </w:rPr>
        <w:t>odatek je uzavírán z</w:t>
      </w:r>
      <w:r w:rsidR="006F4AEE">
        <w:rPr>
          <w:rFonts w:ascii="Arial" w:hAnsi="Arial" w:cs="Arial"/>
          <w:b/>
          <w:sz w:val="22"/>
          <w:szCs w:val="22"/>
        </w:rPr>
        <w:t> </w:t>
      </w:r>
      <w:r w:rsidR="008A7B29" w:rsidRPr="004A7012">
        <w:rPr>
          <w:rFonts w:ascii="Arial" w:hAnsi="Arial" w:cs="Arial"/>
          <w:b/>
          <w:sz w:val="22"/>
          <w:szCs w:val="22"/>
        </w:rPr>
        <w:t>důvodu</w:t>
      </w:r>
      <w:r w:rsidR="006F4AEE">
        <w:rPr>
          <w:rFonts w:ascii="Arial" w:hAnsi="Arial" w:cs="Arial"/>
          <w:b/>
          <w:sz w:val="22"/>
          <w:szCs w:val="22"/>
        </w:rPr>
        <w:t>:</w:t>
      </w:r>
      <w:r w:rsidR="004A7012">
        <w:rPr>
          <w:rFonts w:ascii="Arial" w:hAnsi="Arial" w:cs="Arial"/>
          <w:b/>
          <w:sz w:val="22"/>
          <w:szCs w:val="22"/>
        </w:rPr>
        <w:t xml:space="preserve"> </w:t>
      </w:r>
      <w:r w:rsidR="00704D69" w:rsidRPr="00704D69">
        <w:rPr>
          <w:rFonts w:ascii="Arial" w:hAnsi="Arial" w:cs="Arial"/>
          <w:sz w:val="22"/>
          <w:szCs w:val="22"/>
        </w:rPr>
        <w:t xml:space="preserve">změny technického řešení </w:t>
      </w:r>
      <w:r w:rsidR="00763590">
        <w:rPr>
          <w:rFonts w:ascii="Arial" w:hAnsi="Arial" w:cs="Arial"/>
          <w:sz w:val="22"/>
          <w:szCs w:val="22"/>
        </w:rPr>
        <w:t>v již vypracované projektové dokumentaci</w:t>
      </w:r>
      <w:r w:rsidR="000E478E">
        <w:rPr>
          <w:rFonts w:ascii="Arial" w:hAnsi="Arial" w:cs="Arial"/>
          <w:sz w:val="22"/>
          <w:szCs w:val="22"/>
        </w:rPr>
        <w:t>.</w:t>
      </w:r>
      <w:r w:rsidR="00763590">
        <w:rPr>
          <w:rFonts w:ascii="Arial" w:hAnsi="Arial" w:cs="Arial"/>
          <w:sz w:val="22"/>
          <w:szCs w:val="22"/>
        </w:rPr>
        <w:t xml:space="preserve"> </w:t>
      </w:r>
      <w:r w:rsidR="000E478E">
        <w:rPr>
          <w:rFonts w:ascii="Arial" w:hAnsi="Arial" w:cs="Arial"/>
          <w:sz w:val="22"/>
          <w:szCs w:val="22"/>
        </w:rPr>
        <w:t>K úpravě dochází z důvodu doplnění</w:t>
      </w:r>
      <w:r w:rsidR="00704D69" w:rsidRPr="00704D69">
        <w:rPr>
          <w:rFonts w:ascii="Arial" w:hAnsi="Arial" w:cs="Arial"/>
          <w:sz w:val="22"/>
          <w:szCs w:val="22"/>
        </w:rPr>
        <w:t xml:space="preserve"> nových požadavků objednatele</w:t>
      </w:r>
      <w:r w:rsidR="006B2A0C">
        <w:rPr>
          <w:rFonts w:ascii="Arial" w:hAnsi="Arial" w:cs="Arial"/>
          <w:sz w:val="22"/>
          <w:szCs w:val="22"/>
        </w:rPr>
        <w:t>,</w:t>
      </w:r>
      <w:r w:rsidR="008B18B1">
        <w:rPr>
          <w:rFonts w:ascii="Arial" w:hAnsi="Arial" w:cs="Arial"/>
          <w:sz w:val="22"/>
          <w:szCs w:val="22"/>
        </w:rPr>
        <w:t xml:space="preserve"> které </w:t>
      </w:r>
      <w:r w:rsidR="00763590">
        <w:rPr>
          <w:rFonts w:ascii="Arial" w:hAnsi="Arial" w:cs="Arial"/>
          <w:sz w:val="22"/>
          <w:szCs w:val="22"/>
        </w:rPr>
        <w:t>upravují</w:t>
      </w:r>
      <w:r w:rsidR="008B18B1">
        <w:rPr>
          <w:rFonts w:ascii="Arial" w:hAnsi="Arial" w:cs="Arial"/>
          <w:sz w:val="22"/>
          <w:szCs w:val="22"/>
        </w:rPr>
        <w:t xml:space="preserve"> původní zadání</w:t>
      </w:r>
      <w:r w:rsidR="00FF76D5" w:rsidRPr="00704D69">
        <w:rPr>
          <w:rFonts w:ascii="Arial" w:hAnsi="Arial" w:cs="Arial"/>
          <w:sz w:val="22"/>
          <w:szCs w:val="22"/>
        </w:rPr>
        <w:t>.</w:t>
      </w:r>
    </w:p>
    <w:p w:rsidR="00E67658" w:rsidRPr="00882214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F749A" w:rsidRPr="006E708B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plnění, Čl. IV. Cena a Čl. V. Platební podmínky:</w:t>
      </w:r>
    </w:p>
    <w:p w:rsidR="00A6523F" w:rsidRDefault="00A6523F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B18B1" w:rsidRPr="006E708B" w:rsidRDefault="008B18B1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60742F" w:rsidRDefault="0060742F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0742F" w:rsidRPr="00FF76D5" w:rsidRDefault="0060742F" w:rsidP="0060742F">
      <w:pPr>
        <w:rPr>
          <w:rFonts w:ascii="Arial" w:hAnsi="Arial"/>
          <w:sz w:val="22"/>
        </w:rPr>
      </w:pPr>
      <w:r w:rsidRPr="00FF76D5">
        <w:rPr>
          <w:rFonts w:ascii="Arial" w:hAnsi="Arial"/>
          <w:sz w:val="22"/>
        </w:rPr>
        <w:t>Zahájení díla:</w:t>
      </w:r>
      <w:r w:rsidRPr="00FF76D5">
        <w:rPr>
          <w:rFonts w:ascii="Arial" w:hAnsi="Arial"/>
          <w:sz w:val="22"/>
        </w:rPr>
        <w:tab/>
        <w:t>Bez zbytečného odkladu po nabytí účinnosti smlouvy</w:t>
      </w:r>
    </w:p>
    <w:p w:rsidR="00A6523F" w:rsidRDefault="0060742F" w:rsidP="00A6523F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DF3AFC" w:rsidRPr="00FF76D5" w:rsidRDefault="00DF3AFC" w:rsidP="00DF3AFC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FF76D5">
        <w:rPr>
          <w:rFonts w:ascii="Arial CE" w:hAnsi="Arial CE" w:cs="Arial"/>
          <w:sz w:val="22"/>
          <w:szCs w:val="22"/>
        </w:rPr>
        <w:t xml:space="preserve">termín - </w:t>
      </w:r>
      <w:r w:rsidRPr="00FF76D5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FF76D5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FF76D5">
        <w:rPr>
          <w:rFonts w:ascii="Arial CE" w:hAnsi="Arial CE" w:cs="Arial"/>
          <w:sz w:val="22"/>
          <w:szCs w:val="22"/>
        </w:rPr>
        <w:t xml:space="preserve">:    </w:t>
      </w:r>
    </w:p>
    <w:p w:rsidR="00DF3AFC" w:rsidRPr="008B18B1" w:rsidRDefault="00E20147" w:rsidP="00E20147">
      <w:pPr>
        <w:autoSpaceDE w:val="0"/>
        <w:autoSpaceDN w:val="0"/>
        <w:adjustRightInd w:val="0"/>
        <w:ind w:left="4956" w:firstLine="708"/>
        <w:rPr>
          <w:rFonts w:ascii="Arial CE" w:hAnsi="Arial CE" w:cs="Arial"/>
          <w:sz w:val="22"/>
          <w:szCs w:val="22"/>
        </w:rPr>
      </w:pPr>
      <w:r w:rsidRPr="008B18B1">
        <w:rPr>
          <w:rFonts w:ascii="Arial CE" w:hAnsi="Arial CE" w:cs="Arial"/>
          <w:sz w:val="22"/>
          <w:szCs w:val="22"/>
        </w:rPr>
        <w:t>1 měsíc od výzvy objednatele</w:t>
      </w:r>
    </w:p>
    <w:p w:rsidR="00DF3AFC" w:rsidRPr="00FF76D5" w:rsidRDefault="00DF3AFC" w:rsidP="00DF3AFC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E67658" w:rsidRDefault="00DF3AFC" w:rsidP="00DF3AFC">
      <w:pPr>
        <w:jc w:val="both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eastAsia="Arial CE" w:hAnsi="Arial CE" w:cs="Arial CE"/>
          <w:sz w:val="22"/>
          <w:szCs w:val="22"/>
        </w:rPr>
        <w:t xml:space="preserve">Ukončení díla - předání a převzetí kompletní PD (4 x tištěné + 2 x elektronicky) po schválení v DK </w:t>
      </w:r>
      <w:proofErr w:type="gramStart"/>
      <w:r w:rsidRPr="00FF76D5">
        <w:rPr>
          <w:rFonts w:ascii="Arial CE" w:eastAsia="Arial CE" w:hAnsi="Arial CE" w:cs="Arial CE"/>
          <w:sz w:val="22"/>
          <w:szCs w:val="22"/>
        </w:rPr>
        <w:t>PŘ:</w:t>
      </w:r>
      <w:r w:rsidRPr="00FF76D5">
        <w:rPr>
          <w:rFonts w:ascii="Arial CE" w:hAnsi="Arial CE" w:cs="Arial"/>
          <w:sz w:val="22"/>
          <w:szCs w:val="22"/>
        </w:rPr>
        <w:t xml:space="preserve">   </w:t>
      </w:r>
      <w:proofErr w:type="gramEnd"/>
      <w:r w:rsidRPr="00FF76D5">
        <w:rPr>
          <w:rFonts w:ascii="Arial CE" w:hAnsi="Arial CE" w:cs="Arial"/>
          <w:sz w:val="22"/>
          <w:szCs w:val="22"/>
        </w:rPr>
        <w:t xml:space="preserve"> </w:t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>
        <w:rPr>
          <w:rFonts w:ascii="Arial CE" w:hAnsi="Arial CE" w:cs="Arial"/>
          <w:sz w:val="22"/>
          <w:szCs w:val="22"/>
        </w:rPr>
        <w:tab/>
      </w:r>
      <w:r w:rsidR="00E20147" w:rsidRPr="008B18B1">
        <w:rPr>
          <w:rFonts w:ascii="Arial CE" w:hAnsi="Arial CE" w:cs="Arial"/>
          <w:sz w:val="22"/>
          <w:szCs w:val="22"/>
        </w:rPr>
        <w:t>1 měsíc po schválení v DK PŘ</w:t>
      </w:r>
    </w:p>
    <w:p w:rsidR="00E20147" w:rsidRPr="00E20147" w:rsidRDefault="00E20147" w:rsidP="00DF3AFC">
      <w:pPr>
        <w:jc w:val="both"/>
        <w:rPr>
          <w:rFonts w:ascii="Arial CE" w:hAnsi="Arial CE" w:cs="Arial"/>
          <w:sz w:val="22"/>
          <w:szCs w:val="22"/>
        </w:rPr>
      </w:pPr>
    </w:p>
    <w:p w:rsidR="000B3894" w:rsidRDefault="000B3894" w:rsidP="00FF76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B18B1" w:rsidRDefault="008B18B1" w:rsidP="00FF76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B18B1" w:rsidRPr="006E708B" w:rsidRDefault="008B18B1" w:rsidP="008B18B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FF76D5">
        <w:rPr>
          <w:rFonts w:ascii="Arial" w:hAnsi="Arial" w:cs="Arial"/>
          <w:b/>
          <w:sz w:val="22"/>
          <w:szCs w:val="22"/>
        </w:rPr>
        <w:t xml:space="preserve"> znění:</w:t>
      </w:r>
    </w:p>
    <w:p w:rsidR="008B18B1" w:rsidRDefault="008B18B1" w:rsidP="008B18B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B18B1" w:rsidRPr="00FF76D5" w:rsidRDefault="008B18B1" w:rsidP="008B18B1">
      <w:pPr>
        <w:rPr>
          <w:rFonts w:ascii="Arial" w:hAnsi="Arial"/>
          <w:sz w:val="22"/>
        </w:rPr>
      </w:pPr>
      <w:r w:rsidRPr="00FF76D5">
        <w:rPr>
          <w:rFonts w:ascii="Arial" w:hAnsi="Arial"/>
          <w:sz w:val="22"/>
        </w:rPr>
        <w:t>Zahájení díla:</w:t>
      </w:r>
      <w:r w:rsidRPr="00FF76D5">
        <w:rPr>
          <w:rFonts w:ascii="Arial" w:hAnsi="Arial"/>
          <w:sz w:val="22"/>
        </w:rPr>
        <w:tab/>
        <w:t>Bez zbytečného odkladu po nabytí účinnosti smlouvy</w:t>
      </w:r>
    </w:p>
    <w:p w:rsidR="008B18B1" w:rsidRDefault="008B18B1" w:rsidP="008B18B1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sz w:val="22"/>
          <w:szCs w:val="22"/>
        </w:rPr>
        <w:tab/>
      </w:r>
      <w:r w:rsidRPr="00FF76D5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B18B1" w:rsidRPr="00FF76D5" w:rsidRDefault="008B18B1" w:rsidP="008B18B1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FF76D5">
        <w:rPr>
          <w:rFonts w:ascii="Arial CE" w:hAnsi="Arial CE" w:cs="Arial"/>
          <w:sz w:val="22"/>
          <w:szCs w:val="22"/>
        </w:rPr>
        <w:t xml:space="preserve">Dílčí </w:t>
      </w:r>
      <w:proofErr w:type="gramStart"/>
      <w:r w:rsidRPr="00FF76D5">
        <w:rPr>
          <w:rFonts w:ascii="Arial CE" w:hAnsi="Arial CE" w:cs="Arial"/>
          <w:sz w:val="22"/>
          <w:szCs w:val="22"/>
        </w:rPr>
        <w:t xml:space="preserve">termín - </w:t>
      </w:r>
      <w:r w:rsidRPr="00FF76D5">
        <w:rPr>
          <w:rFonts w:ascii="Arial CE" w:eastAsia="Arial CE" w:hAnsi="Arial CE" w:cs="Arial CE"/>
          <w:sz w:val="22"/>
          <w:szCs w:val="22"/>
        </w:rPr>
        <w:t>předání</w:t>
      </w:r>
      <w:proofErr w:type="gramEnd"/>
      <w:r w:rsidRPr="00FF76D5">
        <w:rPr>
          <w:rFonts w:ascii="Arial CE" w:eastAsia="Arial CE" w:hAnsi="Arial CE" w:cs="Arial CE"/>
          <w:sz w:val="22"/>
          <w:szCs w:val="22"/>
        </w:rPr>
        <w:t xml:space="preserve"> kompletní PD (2 x tištěné + 1 x elektronicky) po projednání na ZVV</w:t>
      </w:r>
      <w:r w:rsidRPr="00FF76D5">
        <w:rPr>
          <w:rFonts w:ascii="Arial CE" w:hAnsi="Arial CE" w:cs="Arial"/>
          <w:sz w:val="22"/>
          <w:szCs w:val="22"/>
        </w:rPr>
        <w:t xml:space="preserve">:    </w:t>
      </w:r>
    </w:p>
    <w:p w:rsidR="008B18B1" w:rsidRDefault="006B2A0C" w:rsidP="008B18B1">
      <w:pPr>
        <w:autoSpaceDE w:val="0"/>
        <w:autoSpaceDN w:val="0"/>
        <w:adjustRightInd w:val="0"/>
        <w:ind w:left="70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="008B18B1" w:rsidRPr="00DE6C10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8B18B1">
        <w:rPr>
          <w:rFonts w:ascii="Arial" w:hAnsi="Arial" w:cs="Arial"/>
          <w:b/>
          <w:color w:val="000000"/>
          <w:sz w:val="22"/>
          <w:szCs w:val="22"/>
        </w:rPr>
        <w:t>31</w:t>
      </w:r>
      <w:r w:rsidR="008B18B1" w:rsidRPr="00DE6C10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8B18B1">
        <w:rPr>
          <w:rFonts w:ascii="Arial" w:hAnsi="Arial" w:cs="Arial"/>
          <w:b/>
          <w:color w:val="000000"/>
          <w:sz w:val="22"/>
          <w:szCs w:val="22"/>
        </w:rPr>
        <w:t>3</w:t>
      </w:r>
      <w:r w:rsidR="008B18B1" w:rsidRPr="00DE6C10">
        <w:rPr>
          <w:rFonts w:ascii="Arial" w:hAnsi="Arial" w:cs="Arial"/>
          <w:b/>
          <w:color w:val="000000"/>
          <w:sz w:val="22"/>
          <w:szCs w:val="22"/>
        </w:rPr>
        <w:t>.2021</w:t>
      </w:r>
    </w:p>
    <w:p w:rsidR="008B18B1" w:rsidRPr="00FF76D5" w:rsidRDefault="008B18B1" w:rsidP="008B18B1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</w:p>
    <w:p w:rsidR="008B18B1" w:rsidRPr="00DE6C10" w:rsidRDefault="008B18B1" w:rsidP="008B18B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F76D5">
        <w:rPr>
          <w:rFonts w:ascii="Arial CE" w:eastAsia="Arial CE" w:hAnsi="Arial CE" w:cs="Arial CE"/>
          <w:sz w:val="22"/>
          <w:szCs w:val="22"/>
        </w:rPr>
        <w:t>Ukončení díla - předání a převzetí kompletní PD (4 x tištěné + 2 x elektronicky</w:t>
      </w:r>
      <w:proofErr w:type="gramStart"/>
      <w:r w:rsidRPr="00FF76D5">
        <w:rPr>
          <w:rFonts w:ascii="Arial CE" w:eastAsia="Arial CE" w:hAnsi="Arial CE" w:cs="Arial CE"/>
          <w:sz w:val="22"/>
          <w:szCs w:val="22"/>
        </w:rPr>
        <w:t>):</w:t>
      </w:r>
      <w:r w:rsidRPr="00FF76D5">
        <w:rPr>
          <w:rFonts w:ascii="Arial CE" w:hAnsi="Arial CE" w:cs="Arial"/>
          <w:sz w:val="22"/>
          <w:szCs w:val="22"/>
        </w:rPr>
        <w:t xml:space="preserve">  </w:t>
      </w:r>
      <w:r>
        <w:rPr>
          <w:rFonts w:ascii="Arial CE" w:hAnsi="Arial CE" w:cs="Arial"/>
          <w:sz w:val="22"/>
          <w:szCs w:val="22"/>
        </w:rPr>
        <w:tab/>
      </w:r>
      <w:proofErr w:type="gramEnd"/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6B2A0C">
        <w:rPr>
          <w:rFonts w:ascii="Arial CE" w:hAnsi="Arial CE" w:cs="Arial"/>
          <w:sz w:val="22"/>
          <w:szCs w:val="22"/>
        </w:rPr>
        <w:tab/>
      </w:r>
      <w:r w:rsidR="006B2A0C">
        <w:rPr>
          <w:rFonts w:ascii="Arial CE" w:hAnsi="Arial CE" w:cs="Arial"/>
          <w:sz w:val="22"/>
          <w:szCs w:val="22"/>
        </w:rPr>
        <w:tab/>
      </w:r>
      <w:r w:rsidRPr="00DE6C10">
        <w:rPr>
          <w:rFonts w:ascii="Arial" w:hAnsi="Arial" w:cs="Arial"/>
          <w:b/>
          <w:color w:val="000000"/>
          <w:sz w:val="22"/>
          <w:szCs w:val="22"/>
        </w:rPr>
        <w:t xml:space="preserve">1 měsíc po schválení v dokumentační komisi </w:t>
      </w:r>
    </w:p>
    <w:p w:rsidR="008B18B1" w:rsidRDefault="008B18B1" w:rsidP="008B18B1">
      <w:pPr>
        <w:jc w:val="both"/>
        <w:rPr>
          <w:rFonts w:ascii="Arial CE" w:hAnsi="Arial CE" w:cs="Arial"/>
          <w:b/>
          <w:sz w:val="22"/>
          <w:szCs w:val="22"/>
        </w:rPr>
      </w:pPr>
    </w:p>
    <w:p w:rsidR="008B18B1" w:rsidRPr="00E20147" w:rsidRDefault="008B18B1" w:rsidP="008B18B1">
      <w:pPr>
        <w:jc w:val="both"/>
        <w:rPr>
          <w:rFonts w:ascii="Arial CE" w:hAnsi="Arial CE" w:cs="Arial"/>
          <w:sz w:val="22"/>
          <w:szCs w:val="22"/>
        </w:rPr>
      </w:pPr>
    </w:p>
    <w:p w:rsidR="008B18B1" w:rsidRDefault="008B18B1" w:rsidP="00FF76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560D2" w:rsidRPr="006E708B" w:rsidRDefault="008560D2" w:rsidP="008560D2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IV. CENA </w:t>
      </w:r>
    </w:p>
    <w:p w:rsidR="008560D2" w:rsidRDefault="008560D2" w:rsidP="008560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60D2" w:rsidRPr="006E708B" w:rsidRDefault="008560D2" w:rsidP="008560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33EA4">
        <w:rPr>
          <w:rFonts w:ascii="Arial" w:hAnsi="Arial" w:cs="Arial"/>
          <w:b/>
          <w:sz w:val="22"/>
          <w:szCs w:val="22"/>
        </w:rPr>
        <w:t>Původní znění:</w:t>
      </w:r>
    </w:p>
    <w:p w:rsidR="008560D2" w:rsidRPr="006E708B" w:rsidRDefault="008560D2" w:rsidP="008560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3FF" w:rsidRPr="009743FF" w:rsidRDefault="009743FF" w:rsidP="009743FF">
      <w:pPr>
        <w:jc w:val="both"/>
        <w:rPr>
          <w:rFonts w:ascii="Arial CE" w:hAnsi="Arial CE" w:cs="Arial"/>
          <w:sz w:val="22"/>
          <w:szCs w:val="22"/>
        </w:rPr>
      </w:pPr>
      <w:r w:rsidRPr="009743FF">
        <w:rPr>
          <w:rFonts w:ascii="Arial CE" w:hAnsi="Arial CE" w:cs="Arial"/>
          <w:sz w:val="22"/>
          <w:szCs w:val="22"/>
        </w:rPr>
        <w:t xml:space="preserve">Cena díla zahrnuje veškeré náklady zhotovitele související s realizací díla a činí celkem: </w:t>
      </w:r>
    </w:p>
    <w:p w:rsidR="009743FF" w:rsidRPr="009743FF" w:rsidRDefault="009743FF" w:rsidP="009743FF">
      <w:pPr>
        <w:ind w:left="5664" w:firstLine="708"/>
        <w:jc w:val="both"/>
        <w:rPr>
          <w:rFonts w:ascii="Arial CE" w:hAnsi="Arial CE" w:cs="Arial"/>
          <w:sz w:val="22"/>
          <w:szCs w:val="22"/>
        </w:rPr>
      </w:pPr>
      <w:r w:rsidRPr="009743FF">
        <w:rPr>
          <w:rFonts w:ascii="Arial CE" w:hAnsi="Arial CE" w:cs="Arial"/>
          <w:sz w:val="22"/>
          <w:szCs w:val="22"/>
        </w:rPr>
        <w:t>187 190,00 Kč bez DPH</w:t>
      </w:r>
    </w:p>
    <w:p w:rsidR="008560D2" w:rsidRPr="006E708B" w:rsidRDefault="008560D2" w:rsidP="008560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60D2" w:rsidRPr="006E708B" w:rsidRDefault="008560D2" w:rsidP="008560D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Nové znění:</w:t>
      </w:r>
    </w:p>
    <w:p w:rsidR="008560D2" w:rsidRPr="006E708B" w:rsidRDefault="008560D2" w:rsidP="008560D2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70C0"/>
        </w:rPr>
      </w:pPr>
    </w:p>
    <w:p w:rsidR="008560D2" w:rsidRPr="006E708B" w:rsidRDefault="008560D2" w:rsidP="008560D2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533EA4">
        <w:rPr>
          <w:rFonts w:ascii="Arial CE" w:hAnsi="Arial CE" w:cs="Arial"/>
          <w:sz w:val="22"/>
          <w:szCs w:val="22"/>
        </w:rPr>
        <w:t>Cena díla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Pr="006E708B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díla, 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navyšuje</w:t>
      </w:r>
      <w:r w:rsidR="00DE3558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se</w:t>
      </w:r>
      <w:r w:rsidR="00DE3558">
        <w:rPr>
          <w:rFonts w:ascii="Arial CE" w:hAnsi="Arial CE" w:cs="Arial"/>
          <w:b/>
          <w:color w:val="000000"/>
          <w:sz w:val="22"/>
          <w:szCs w:val="22"/>
        </w:rPr>
        <w:t> 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o </w:t>
      </w:r>
      <w:r w:rsidR="009743FF">
        <w:rPr>
          <w:rFonts w:ascii="Arial CE" w:hAnsi="Arial CE" w:cs="Arial"/>
          <w:b/>
          <w:color w:val="000000"/>
          <w:sz w:val="22"/>
          <w:szCs w:val="22"/>
        </w:rPr>
        <w:t>75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> </w:t>
      </w:r>
      <w:r w:rsidR="009743FF">
        <w:rPr>
          <w:rFonts w:ascii="Arial CE" w:hAnsi="Arial CE" w:cs="Arial"/>
          <w:b/>
          <w:color w:val="000000"/>
          <w:sz w:val="22"/>
          <w:szCs w:val="22"/>
        </w:rPr>
        <w:t>2</w:t>
      </w:r>
      <w:r w:rsidRPr="006E708B">
        <w:rPr>
          <w:rFonts w:ascii="Arial CE" w:hAnsi="Arial CE" w:cs="Arial"/>
          <w:b/>
          <w:color w:val="000000"/>
          <w:sz w:val="22"/>
          <w:szCs w:val="22"/>
        </w:rPr>
        <w:t xml:space="preserve">00,00 Kč bez DPH a činí celkem: </w:t>
      </w:r>
    </w:p>
    <w:p w:rsidR="008560D2" w:rsidRDefault="008560D2" w:rsidP="008560D2">
      <w:pPr>
        <w:jc w:val="both"/>
        <w:rPr>
          <w:rFonts w:ascii="Arial CE" w:hAnsi="Arial CE" w:cs="Arial"/>
          <w:b/>
          <w:sz w:val="22"/>
          <w:szCs w:val="22"/>
        </w:rPr>
      </w:pP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 w:rsidRPr="006E708B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</w:t>
      </w:r>
      <w:r w:rsidR="009743FF">
        <w:rPr>
          <w:rFonts w:ascii="Arial CE" w:hAnsi="Arial CE" w:cs="Arial"/>
          <w:b/>
          <w:sz w:val="22"/>
          <w:szCs w:val="22"/>
        </w:rPr>
        <w:t>62</w:t>
      </w:r>
      <w:r w:rsidRPr="006E708B">
        <w:rPr>
          <w:rFonts w:ascii="Arial CE" w:hAnsi="Arial CE" w:cs="Arial"/>
          <w:b/>
          <w:sz w:val="22"/>
          <w:szCs w:val="22"/>
        </w:rPr>
        <w:t xml:space="preserve"> </w:t>
      </w:r>
      <w:r w:rsidR="009743FF">
        <w:rPr>
          <w:rFonts w:ascii="Arial CE" w:hAnsi="Arial CE" w:cs="Arial"/>
          <w:b/>
          <w:sz w:val="22"/>
          <w:szCs w:val="22"/>
        </w:rPr>
        <w:t>39</w:t>
      </w:r>
      <w:r>
        <w:rPr>
          <w:rFonts w:ascii="Arial CE" w:hAnsi="Arial CE" w:cs="Arial"/>
          <w:b/>
          <w:sz w:val="22"/>
          <w:szCs w:val="22"/>
        </w:rPr>
        <w:t>0</w:t>
      </w:r>
      <w:r w:rsidRPr="006E708B">
        <w:rPr>
          <w:rFonts w:ascii="Arial CE" w:hAnsi="Arial CE" w:cs="Arial"/>
          <w:b/>
          <w:sz w:val="22"/>
          <w:szCs w:val="22"/>
        </w:rPr>
        <w:t>,- Kč bez DPH</w:t>
      </w:r>
    </w:p>
    <w:p w:rsidR="008560D2" w:rsidRDefault="008560D2" w:rsidP="008560D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6B2A0C" w:rsidRDefault="006B2A0C" w:rsidP="008560D2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E478E" w:rsidRDefault="000E478E" w:rsidP="009743F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6B2A0C" w:rsidRDefault="006B2A0C" w:rsidP="009743F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9743FF" w:rsidRPr="006E708B" w:rsidRDefault="009743FF" w:rsidP="009743F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>Čl. V. PLATEBNÍ PODMÍNKY</w:t>
      </w:r>
    </w:p>
    <w:p w:rsidR="009743FF" w:rsidRPr="006E708B" w:rsidRDefault="009743FF" w:rsidP="009743FF">
      <w:pPr>
        <w:pStyle w:val="Zkladntext"/>
        <w:jc w:val="center"/>
        <w:textAlignment w:val="baseline"/>
        <w:outlineLvl w:val="0"/>
        <w:rPr>
          <w:rFonts w:ascii="Arial CE" w:hAnsi="Arial CE"/>
          <w:b/>
          <w:color w:val="000000"/>
        </w:rPr>
      </w:pPr>
    </w:p>
    <w:p w:rsidR="009743FF" w:rsidRDefault="009743FF" w:rsidP="009743F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E0FCE">
        <w:rPr>
          <w:rFonts w:ascii="Arial" w:hAnsi="Arial" w:cs="Arial"/>
          <w:b/>
          <w:sz w:val="22"/>
          <w:szCs w:val="22"/>
        </w:rPr>
        <w:t>Původní znění:</w:t>
      </w:r>
    </w:p>
    <w:p w:rsidR="009743FF" w:rsidRPr="006E708B" w:rsidRDefault="009743FF" w:rsidP="009743F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3FF" w:rsidRDefault="009743FF" w:rsidP="009743F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 bude provedena následovně:</w:t>
      </w:r>
    </w:p>
    <w:p w:rsidR="009743FF" w:rsidRPr="00E33DA7" w:rsidRDefault="009743FF" w:rsidP="009743FF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kompletní </w:t>
      </w:r>
      <w:r w:rsidRPr="00E33DA7">
        <w:rPr>
          <w:rFonts w:ascii="Arial CE" w:hAnsi="Arial CE" w:cs="Arial"/>
          <w:szCs w:val="22"/>
        </w:rPr>
        <w:t>PD ve výši 80</w:t>
      </w:r>
      <w:r w:rsidR="006B2A0C">
        <w:rPr>
          <w:rFonts w:ascii="Arial CE" w:hAnsi="Arial CE" w:cs="Arial"/>
          <w:szCs w:val="22"/>
        </w:rPr>
        <w:t xml:space="preserve"> </w:t>
      </w:r>
      <w:r w:rsidRPr="00E33DA7">
        <w:rPr>
          <w:rFonts w:ascii="Arial CE" w:hAnsi="Arial CE" w:cs="Arial"/>
          <w:szCs w:val="22"/>
        </w:rPr>
        <w:t>% ceny</w:t>
      </w:r>
      <w:r w:rsidRPr="00D576C9">
        <w:rPr>
          <w:rFonts w:ascii="Arial CE" w:hAnsi="Arial CE" w:cs="Arial"/>
          <w:szCs w:val="22"/>
        </w:rPr>
        <w:t xml:space="preserve">, tj. </w:t>
      </w:r>
      <w:r w:rsidRPr="009743FF">
        <w:rPr>
          <w:rFonts w:ascii="Arial CE" w:hAnsi="Arial CE" w:cs="Arial"/>
          <w:szCs w:val="22"/>
        </w:rPr>
        <w:t>149 752,00 Kč bez DPH.</w:t>
      </w:r>
    </w:p>
    <w:p w:rsidR="009743FF" w:rsidRPr="009743FF" w:rsidRDefault="009743FF" w:rsidP="009743FF">
      <w:pPr>
        <w:pStyle w:val="Odstavecseseznamem"/>
        <w:numPr>
          <w:ilvl w:val="0"/>
          <w:numId w:val="28"/>
        </w:numPr>
        <w:suppressAutoHyphens/>
        <w:ind w:left="720"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 generálním ředitelem Povodí Ohře, s. p., po předchozím projednání v</w:t>
      </w:r>
      <w:r w:rsidR="000E478E">
        <w:rPr>
          <w:rFonts w:ascii="Arial CE" w:eastAsia="Arial CE" w:hAnsi="Arial CE" w:cs="Arial CE"/>
          <w:szCs w:val="22"/>
        </w:rPr>
        <w:t xml:space="preserve"> dokumentační </w:t>
      </w:r>
      <w:r w:rsidRPr="00E33DA7">
        <w:rPr>
          <w:rFonts w:ascii="Arial CE" w:eastAsia="Arial CE" w:hAnsi="Arial CE" w:cs="Arial CE"/>
          <w:szCs w:val="22"/>
        </w:rPr>
        <w:t>komisi ve výši zbývajících 20</w:t>
      </w:r>
      <w:r w:rsidR="00DE3558">
        <w:rPr>
          <w:rFonts w:ascii="Arial CE" w:eastAsia="Arial CE" w:hAnsi="Arial CE" w:cs="Arial CE"/>
          <w:szCs w:val="22"/>
        </w:rPr>
        <w:t> </w:t>
      </w:r>
      <w:r w:rsidRPr="00E33DA7">
        <w:rPr>
          <w:rFonts w:ascii="Arial CE" w:eastAsia="Arial CE" w:hAnsi="Arial CE" w:cs="Arial CE"/>
          <w:szCs w:val="22"/>
        </w:rPr>
        <w:t xml:space="preserve">% ceny,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Pr="009743FF">
        <w:rPr>
          <w:rFonts w:ascii="Arial CE" w:eastAsia="Arial CE" w:hAnsi="Arial CE" w:cs="Arial CE"/>
          <w:szCs w:val="22"/>
        </w:rPr>
        <w:t>37</w:t>
      </w:r>
      <w:r w:rsidR="00DE3558">
        <w:rPr>
          <w:rFonts w:ascii="Arial CE" w:eastAsia="Arial CE" w:hAnsi="Arial CE" w:cs="Arial CE"/>
          <w:szCs w:val="22"/>
        </w:rPr>
        <w:t> </w:t>
      </w:r>
      <w:r w:rsidRPr="009743FF">
        <w:rPr>
          <w:rFonts w:ascii="Arial CE" w:eastAsia="Arial CE" w:hAnsi="Arial CE" w:cs="Arial CE"/>
          <w:szCs w:val="22"/>
        </w:rPr>
        <w:t>438,00 Kč bez</w:t>
      </w:r>
      <w:r w:rsidR="00DE3558">
        <w:rPr>
          <w:rFonts w:ascii="Arial CE" w:eastAsia="Arial CE" w:hAnsi="Arial CE" w:cs="Arial CE"/>
          <w:szCs w:val="22"/>
        </w:rPr>
        <w:t> </w:t>
      </w:r>
      <w:r w:rsidRPr="009743FF">
        <w:rPr>
          <w:rFonts w:ascii="Arial CE" w:eastAsia="Arial CE" w:hAnsi="Arial CE" w:cs="Arial CE"/>
          <w:szCs w:val="22"/>
        </w:rPr>
        <w:t xml:space="preserve">DPH. </w:t>
      </w:r>
    </w:p>
    <w:p w:rsid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Default="009743FF" w:rsidP="009743F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9E0FCE">
        <w:rPr>
          <w:rFonts w:ascii="Arial" w:hAnsi="Arial" w:cs="Arial"/>
          <w:b/>
          <w:sz w:val="22"/>
          <w:szCs w:val="22"/>
        </w:rPr>
        <w:t xml:space="preserve"> znění:</w:t>
      </w:r>
    </w:p>
    <w:p w:rsidR="009743FF" w:rsidRPr="006E708B" w:rsidRDefault="009743FF" w:rsidP="009743F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3FF" w:rsidRDefault="009743FF" w:rsidP="009743F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7901CA">
        <w:rPr>
          <w:rFonts w:ascii="Arial CE" w:hAnsi="Arial CE" w:cs="Arial"/>
          <w:szCs w:val="22"/>
        </w:rPr>
        <w:t>Fakturace bude provedena následovně:</w:t>
      </w:r>
    </w:p>
    <w:p w:rsidR="009743FF" w:rsidRPr="00E33DA7" w:rsidRDefault="009743FF" w:rsidP="00957001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hAnsi="Arial CE" w:cs="Arial"/>
          <w:szCs w:val="22"/>
        </w:rPr>
      </w:pPr>
      <w:r w:rsidRPr="00A87606">
        <w:rPr>
          <w:rFonts w:ascii="Arial CE" w:hAnsi="Arial CE" w:cs="Arial"/>
          <w:szCs w:val="22"/>
        </w:rPr>
        <w:t xml:space="preserve">V případě </w:t>
      </w:r>
      <w:r>
        <w:rPr>
          <w:rFonts w:ascii="Arial CE" w:hAnsi="Arial CE" w:cs="Arial"/>
          <w:szCs w:val="22"/>
        </w:rPr>
        <w:t xml:space="preserve">prvního </w:t>
      </w:r>
      <w:r w:rsidRPr="00A87606">
        <w:rPr>
          <w:rFonts w:ascii="Arial CE" w:hAnsi="Arial CE" w:cs="Arial"/>
          <w:szCs w:val="22"/>
        </w:rPr>
        <w:t xml:space="preserve">dílčího plnění dnem protokolárního předání a převzetí kompletní </w:t>
      </w:r>
      <w:r w:rsidRPr="00E33DA7">
        <w:rPr>
          <w:rFonts w:ascii="Arial CE" w:hAnsi="Arial CE" w:cs="Arial"/>
          <w:szCs w:val="22"/>
        </w:rPr>
        <w:t>PD ve výši 80</w:t>
      </w:r>
      <w:r w:rsidR="006B2A0C">
        <w:rPr>
          <w:rFonts w:ascii="Arial CE" w:hAnsi="Arial CE" w:cs="Arial"/>
          <w:szCs w:val="22"/>
        </w:rPr>
        <w:t xml:space="preserve"> </w:t>
      </w:r>
      <w:r w:rsidRPr="00E33DA7">
        <w:rPr>
          <w:rFonts w:ascii="Arial CE" w:hAnsi="Arial CE" w:cs="Arial"/>
          <w:szCs w:val="22"/>
        </w:rPr>
        <w:t>% ceny</w:t>
      </w:r>
      <w:r w:rsidRPr="00D576C9">
        <w:rPr>
          <w:rFonts w:ascii="Arial CE" w:hAnsi="Arial CE" w:cs="Arial"/>
          <w:szCs w:val="22"/>
        </w:rPr>
        <w:t xml:space="preserve">, tj. </w:t>
      </w:r>
      <w:r w:rsidR="00957001" w:rsidRPr="00957001">
        <w:rPr>
          <w:rFonts w:ascii="Arial CE" w:hAnsi="Arial CE" w:cs="Arial"/>
          <w:b/>
          <w:szCs w:val="22"/>
        </w:rPr>
        <w:t>209 912</w:t>
      </w:r>
      <w:r w:rsidRPr="00957001">
        <w:rPr>
          <w:rFonts w:ascii="Arial CE" w:hAnsi="Arial CE" w:cs="Arial"/>
          <w:b/>
          <w:szCs w:val="22"/>
        </w:rPr>
        <w:t>,00 Kč bez DPH</w:t>
      </w:r>
      <w:r w:rsidRPr="009743FF">
        <w:rPr>
          <w:rFonts w:ascii="Arial CE" w:hAnsi="Arial CE" w:cs="Arial"/>
          <w:szCs w:val="22"/>
        </w:rPr>
        <w:t>.</w:t>
      </w:r>
    </w:p>
    <w:p w:rsidR="009743FF" w:rsidRPr="009743FF" w:rsidRDefault="009743FF" w:rsidP="00957001">
      <w:pPr>
        <w:pStyle w:val="Odstavecseseznamem"/>
        <w:numPr>
          <w:ilvl w:val="0"/>
          <w:numId w:val="43"/>
        </w:numPr>
        <w:suppressAutoHyphens/>
        <w:jc w:val="both"/>
        <w:rPr>
          <w:rFonts w:ascii="Arial CE" w:eastAsia="Arial CE" w:hAnsi="Arial CE" w:cs="Arial CE"/>
          <w:szCs w:val="22"/>
        </w:rPr>
      </w:pPr>
      <w:r w:rsidRPr="00E33DA7">
        <w:rPr>
          <w:rFonts w:ascii="Arial CE" w:eastAsia="Arial CE" w:hAnsi="Arial CE" w:cs="Arial CE"/>
          <w:szCs w:val="22"/>
        </w:rPr>
        <w:t>V případě celkového plnění dnem podpisu „Rozhodnutí“ o schválení PD generálním ředitelem Povodí Ohře, s. p., po předchozím projednání v</w:t>
      </w:r>
      <w:r w:rsidR="000E478E">
        <w:rPr>
          <w:rFonts w:ascii="Arial CE" w:eastAsia="Arial CE" w:hAnsi="Arial CE" w:cs="Arial CE"/>
          <w:szCs w:val="22"/>
        </w:rPr>
        <w:t xml:space="preserve"> dokumentační </w:t>
      </w:r>
      <w:r w:rsidRPr="00E33DA7">
        <w:rPr>
          <w:rFonts w:ascii="Arial CE" w:eastAsia="Arial CE" w:hAnsi="Arial CE" w:cs="Arial CE"/>
          <w:szCs w:val="22"/>
        </w:rPr>
        <w:t>komisi ve výši zbývajících 20</w:t>
      </w:r>
      <w:r w:rsidR="006B2A0C">
        <w:rPr>
          <w:rFonts w:ascii="Arial CE" w:eastAsia="Arial CE" w:hAnsi="Arial CE" w:cs="Arial CE"/>
          <w:szCs w:val="22"/>
        </w:rPr>
        <w:t xml:space="preserve"> </w:t>
      </w:r>
      <w:r w:rsidRPr="00E33DA7">
        <w:rPr>
          <w:rFonts w:ascii="Arial CE" w:eastAsia="Arial CE" w:hAnsi="Arial CE" w:cs="Arial CE"/>
          <w:szCs w:val="22"/>
        </w:rPr>
        <w:t xml:space="preserve">% ceny, </w:t>
      </w:r>
      <w:r w:rsidRPr="00D576C9">
        <w:rPr>
          <w:rFonts w:ascii="Arial CE" w:eastAsia="Arial CE" w:hAnsi="Arial CE" w:cs="Arial CE"/>
          <w:szCs w:val="22"/>
        </w:rPr>
        <w:t xml:space="preserve">tj. </w:t>
      </w:r>
      <w:r w:rsidR="00957001" w:rsidRPr="00957001">
        <w:rPr>
          <w:rFonts w:ascii="Arial CE" w:eastAsia="Arial CE" w:hAnsi="Arial CE" w:cs="Arial CE"/>
          <w:b/>
          <w:szCs w:val="22"/>
        </w:rPr>
        <w:t>52</w:t>
      </w:r>
      <w:r w:rsidR="003A02FD">
        <w:rPr>
          <w:rFonts w:ascii="Arial CE" w:eastAsia="Arial CE" w:hAnsi="Arial CE" w:cs="Arial CE"/>
          <w:b/>
          <w:szCs w:val="22"/>
        </w:rPr>
        <w:t> </w:t>
      </w:r>
      <w:r w:rsidR="00957001" w:rsidRPr="00957001">
        <w:rPr>
          <w:rFonts w:ascii="Arial CE" w:eastAsia="Arial CE" w:hAnsi="Arial CE" w:cs="Arial CE"/>
          <w:b/>
          <w:szCs w:val="22"/>
        </w:rPr>
        <w:t>478</w:t>
      </w:r>
      <w:r w:rsidRPr="00957001">
        <w:rPr>
          <w:rFonts w:ascii="Arial CE" w:eastAsia="Arial CE" w:hAnsi="Arial CE" w:cs="Arial CE"/>
          <w:b/>
          <w:szCs w:val="22"/>
        </w:rPr>
        <w:t>,00 Kč bez</w:t>
      </w:r>
      <w:r w:rsidR="003A02FD">
        <w:rPr>
          <w:rFonts w:ascii="Arial CE" w:eastAsia="Arial CE" w:hAnsi="Arial CE" w:cs="Arial CE"/>
          <w:b/>
          <w:szCs w:val="22"/>
        </w:rPr>
        <w:t> </w:t>
      </w:r>
      <w:r w:rsidRPr="00957001">
        <w:rPr>
          <w:rFonts w:ascii="Arial CE" w:eastAsia="Arial CE" w:hAnsi="Arial CE" w:cs="Arial CE"/>
          <w:b/>
          <w:szCs w:val="22"/>
        </w:rPr>
        <w:t>DPH</w:t>
      </w:r>
      <w:r w:rsidRPr="009743FF">
        <w:rPr>
          <w:rFonts w:ascii="Arial CE" w:eastAsia="Arial CE" w:hAnsi="Arial CE" w:cs="Arial CE"/>
          <w:szCs w:val="22"/>
        </w:rPr>
        <w:t xml:space="preserve">. </w:t>
      </w:r>
    </w:p>
    <w:p w:rsidR="00D02765" w:rsidRDefault="00D02765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3A02FD" w:rsidRDefault="003A02FD" w:rsidP="003A02FD">
      <w:pPr>
        <w:suppressAutoHyphens/>
        <w:ind w:left="1080" w:hanging="1080"/>
        <w:jc w:val="both"/>
        <w:rPr>
          <w:rFonts w:ascii="Arial CE" w:eastAsia="Arial CE" w:hAnsi="Arial CE" w:cs="Arial CE"/>
          <w:b/>
        </w:rPr>
      </w:pPr>
      <w:r w:rsidRPr="00754379">
        <w:rPr>
          <w:rFonts w:ascii="Arial CE" w:eastAsia="Arial CE" w:hAnsi="Arial CE" w:cs="Arial CE"/>
          <w:b/>
        </w:rPr>
        <w:t>Každá faktura bude povinně obsahovat příslušné č</w:t>
      </w:r>
      <w:r>
        <w:rPr>
          <w:rFonts w:ascii="Arial CE" w:eastAsia="Arial CE" w:hAnsi="Arial CE" w:cs="Arial CE"/>
          <w:b/>
        </w:rPr>
        <w:t>íslo</w:t>
      </w:r>
      <w:r w:rsidRPr="00754379">
        <w:rPr>
          <w:rFonts w:ascii="Arial CE" w:eastAsia="Arial CE" w:hAnsi="Arial CE" w:cs="Arial CE"/>
          <w:b/>
        </w:rPr>
        <w:t xml:space="preserve"> akce: </w:t>
      </w:r>
      <w:r>
        <w:rPr>
          <w:rFonts w:ascii="Arial CE" w:eastAsia="Arial CE" w:hAnsi="Arial CE" w:cs="Arial CE"/>
          <w:b/>
        </w:rPr>
        <w:t xml:space="preserve"> </w:t>
      </w:r>
      <w:r w:rsidR="008B71A2">
        <w:rPr>
          <w:rFonts w:ascii="Arial CE" w:eastAsia="Arial CE" w:hAnsi="Arial CE" w:cs="Arial CE"/>
          <w:b/>
        </w:rPr>
        <w:t>502643</w:t>
      </w:r>
      <w:bookmarkStart w:id="0" w:name="_GoBack"/>
      <w:bookmarkEnd w:id="0"/>
    </w:p>
    <w:p w:rsidR="003A02FD" w:rsidRDefault="003A02FD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D02765" w:rsidRPr="009743FF" w:rsidRDefault="00D02765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>Ostatní ujednání smlouvy o dílo se nemění.</w:t>
      </w:r>
    </w:p>
    <w:p w:rsidR="009743FF" w:rsidRP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9743FF" w:rsidRPr="009743FF" w:rsidRDefault="009743FF" w:rsidP="009743FF">
      <w:pPr>
        <w:suppressAutoHyphens/>
        <w:ind w:firstLine="360"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D95F6D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Pr="00E20147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 xml:space="preserve"> Ústí nad Labem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A55E29" w:rsidRDefault="00A55E29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36E39">
        <w:rPr>
          <w:rFonts w:ascii="Arial" w:hAnsi="Arial"/>
          <w:sz w:val="22"/>
          <w:szCs w:val="22"/>
        </w:rPr>
        <w:t>jednatel</w:t>
      </w:r>
      <w:r w:rsidR="005C11F3">
        <w:rPr>
          <w:rFonts w:ascii="Arial" w:hAnsi="Arial"/>
          <w:sz w:val="22"/>
          <w:szCs w:val="22"/>
        </w:rPr>
        <w:t>ka</w:t>
      </w: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36E39">
        <w:rPr>
          <w:rFonts w:ascii="Arial" w:hAnsi="Arial"/>
          <w:sz w:val="22"/>
          <w:szCs w:val="22"/>
        </w:rPr>
        <w:t xml:space="preserve">AZ </w:t>
      </w:r>
      <w:proofErr w:type="spellStart"/>
      <w:r w:rsidR="00C36E39">
        <w:rPr>
          <w:rFonts w:ascii="Arial" w:hAnsi="Arial"/>
          <w:sz w:val="22"/>
          <w:szCs w:val="22"/>
        </w:rPr>
        <w:t>Consult</w:t>
      </w:r>
      <w:proofErr w:type="spellEnd"/>
      <w:r w:rsidR="00C36E39">
        <w:rPr>
          <w:rFonts w:ascii="Arial" w:hAnsi="Arial"/>
          <w:sz w:val="22"/>
          <w:szCs w:val="22"/>
        </w:rPr>
        <w:t>, spol. s r.o.</w:t>
      </w:r>
      <w:r w:rsidR="00AD237E" w:rsidRPr="00CE60D3">
        <w:rPr>
          <w:rFonts w:ascii="Arial" w:hAnsi="Arial" w:cs="Arial"/>
          <w:b/>
          <w:sz w:val="22"/>
          <w:szCs w:val="22"/>
        </w:rPr>
        <w:t xml:space="preserve"> </w:t>
      </w:r>
    </w:p>
    <w:p w:rsidR="003A02FD" w:rsidRDefault="003A02FD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</w:p>
    <w:p w:rsidR="00730F98" w:rsidRPr="00DE3558" w:rsidRDefault="00AD237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 xml:space="preserve">za </w:t>
      </w:r>
      <w:r w:rsidR="00D9042E" w:rsidRPr="00DE3558">
        <w:rPr>
          <w:rFonts w:ascii="Arial" w:hAnsi="Arial"/>
          <w:i/>
          <w:sz w:val="22"/>
          <w:szCs w:val="22"/>
        </w:rPr>
        <w:t>objednatel</w:t>
      </w:r>
      <w:r w:rsidRPr="00DE3558">
        <w:rPr>
          <w:rFonts w:ascii="Arial" w:hAnsi="Arial"/>
          <w:i/>
          <w:sz w:val="22"/>
          <w:szCs w:val="22"/>
        </w:rPr>
        <w:t>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  <w:t>za zhotovitele</w:t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D9042E"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C3" w:rsidRDefault="001F50C3">
      <w:r>
        <w:separator/>
      </w:r>
    </w:p>
  </w:endnote>
  <w:endnote w:type="continuationSeparator" w:id="0">
    <w:p w:rsidR="001F50C3" w:rsidRDefault="001F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C3" w:rsidRDefault="001F50C3">
      <w:r>
        <w:separator/>
      </w:r>
    </w:p>
  </w:footnote>
  <w:footnote w:type="continuationSeparator" w:id="0">
    <w:p w:rsidR="001F50C3" w:rsidRDefault="001F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0B3894" w:rsidRDefault="000B3894" w:rsidP="000B3894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6F4AEE">
      <w:rPr>
        <w:rFonts w:ascii="Arial" w:hAnsi="Arial" w:cs="Arial"/>
        <w:sz w:val="22"/>
        <w:szCs w:val="22"/>
      </w:rPr>
      <w:t>2</w:t>
    </w:r>
    <w:r w:rsidRPr="000B3894">
      <w:rPr>
        <w:rFonts w:ascii="Arial" w:hAnsi="Arial" w:cs="Arial"/>
        <w:sz w:val="22"/>
        <w:szCs w:val="22"/>
      </w:rPr>
      <w:t xml:space="preserve"> k SOD </w:t>
    </w:r>
    <w:r w:rsidR="00C0093B">
      <w:rPr>
        <w:rFonts w:ascii="Arial" w:hAnsi="Arial" w:cs="Arial"/>
        <w:sz w:val="22"/>
        <w:szCs w:val="22"/>
      </w:rPr>
      <w:t>113</w:t>
    </w:r>
    <w:r w:rsidRPr="000B3894">
      <w:rPr>
        <w:rFonts w:ascii="Arial" w:hAnsi="Arial" w:cs="Arial"/>
        <w:sz w:val="22"/>
        <w:szCs w:val="22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3B5C5F"/>
    <w:multiLevelType w:val="hybridMultilevel"/>
    <w:tmpl w:val="CCA671C6"/>
    <w:lvl w:ilvl="0" w:tplc="FA669D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6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28"/>
  </w:num>
  <w:num w:numId="5">
    <w:abstractNumId w:val="6"/>
  </w:num>
  <w:num w:numId="6">
    <w:abstractNumId w:val="32"/>
  </w:num>
  <w:num w:numId="7">
    <w:abstractNumId w:val="33"/>
  </w:num>
  <w:num w:numId="8">
    <w:abstractNumId w:val="2"/>
  </w:num>
  <w:num w:numId="9">
    <w:abstractNumId w:val="1"/>
  </w:num>
  <w:num w:numId="10">
    <w:abstractNumId w:val="38"/>
  </w:num>
  <w:num w:numId="11">
    <w:abstractNumId w:val="29"/>
  </w:num>
  <w:num w:numId="12">
    <w:abstractNumId w:val="34"/>
  </w:num>
  <w:num w:numId="13">
    <w:abstractNumId w:val="11"/>
  </w:num>
  <w:num w:numId="14">
    <w:abstractNumId w:val="30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1"/>
  </w:num>
  <w:num w:numId="26">
    <w:abstractNumId w:val="18"/>
  </w:num>
  <w:num w:numId="27">
    <w:abstractNumId w:val="9"/>
  </w:num>
  <w:num w:numId="28">
    <w:abstractNumId w:val="36"/>
  </w:num>
  <w:num w:numId="29">
    <w:abstractNumId w:val="22"/>
  </w:num>
  <w:num w:numId="30">
    <w:abstractNumId w:val="26"/>
  </w:num>
  <w:num w:numId="31">
    <w:abstractNumId w:val="37"/>
  </w:num>
  <w:num w:numId="32">
    <w:abstractNumId w:val="35"/>
  </w:num>
  <w:num w:numId="33">
    <w:abstractNumId w:val="5"/>
  </w:num>
  <w:num w:numId="34">
    <w:abstractNumId w:val="3"/>
  </w:num>
  <w:num w:numId="35">
    <w:abstractNumId w:val="16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749A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47CD"/>
    <w:rsid w:val="001B20E9"/>
    <w:rsid w:val="001B352D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0C3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C63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11F3"/>
    <w:rsid w:val="005C3E55"/>
    <w:rsid w:val="005D5110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73E2"/>
    <w:rsid w:val="006F77BF"/>
    <w:rsid w:val="00704C92"/>
    <w:rsid w:val="00704D6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63590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16F48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8B1"/>
    <w:rsid w:val="008B1BF9"/>
    <w:rsid w:val="008B4073"/>
    <w:rsid w:val="008B53AF"/>
    <w:rsid w:val="008B71A2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001"/>
    <w:rsid w:val="009577CF"/>
    <w:rsid w:val="009613FA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E29"/>
    <w:rsid w:val="00A55FD5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2765"/>
    <w:rsid w:val="00D11D16"/>
    <w:rsid w:val="00D201C6"/>
    <w:rsid w:val="00D2260A"/>
    <w:rsid w:val="00D23CAD"/>
    <w:rsid w:val="00D313C7"/>
    <w:rsid w:val="00D322C0"/>
    <w:rsid w:val="00D36857"/>
    <w:rsid w:val="00D36DC2"/>
    <w:rsid w:val="00D5749B"/>
    <w:rsid w:val="00D671C0"/>
    <w:rsid w:val="00D74A50"/>
    <w:rsid w:val="00D76881"/>
    <w:rsid w:val="00D9042E"/>
    <w:rsid w:val="00D95F6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1394E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4</cp:revision>
  <cp:lastPrinted>2020-06-17T05:40:00Z</cp:lastPrinted>
  <dcterms:created xsi:type="dcterms:W3CDTF">2021-01-05T10:05:00Z</dcterms:created>
  <dcterms:modified xsi:type="dcterms:W3CDTF">2021-01-05T10:34:00Z</dcterms:modified>
</cp:coreProperties>
</file>