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C0827" w:rsidR="00B523EE" w:rsidP="00B523EE" w:rsidRDefault="00B523EE" w14:paraId="1A832AA5" w14:textId="7FA6FA63">
      <w:pPr>
        <w:jc w:val="both"/>
        <w:rPr>
          <w:b/>
          <w:sz w:val="32"/>
        </w:rPr>
      </w:pPr>
      <w:r w:rsidRPr="002C0827">
        <w:rPr>
          <w:b/>
          <w:sz w:val="32"/>
        </w:rPr>
        <w:t xml:space="preserve"> </w:t>
      </w:r>
    </w:p>
    <w:p w:rsidRPr="002C0827" w:rsidR="00B523EE" w:rsidP="00B523EE" w:rsidRDefault="00B523EE" w14:paraId="3507B7CF" w14:textId="77777777">
      <w:pPr>
        <w:jc w:val="center"/>
        <w:rPr>
          <w:b/>
          <w:bCs/>
          <w:szCs w:val="22"/>
        </w:rPr>
      </w:pPr>
    </w:p>
    <w:p w:rsidR="00245919" w:rsidP="00B523EE" w:rsidRDefault="00AF6708" w14:paraId="10EF9586" w14:textId="088CD06F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Dodatek č. 2</w:t>
      </w:r>
    </w:p>
    <w:p w:rsidRPr="002C0827" w:rsidR="00B523EE" w:rsidP="00AF6708" w:rsidRDefault="0085152B" w14:paraId="5C029AA3" w14:textId="0ACB1607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k</w:t>
      </w:r>
      <w:r w:rsidR="00245919">
        <w:rPr>
          <w:rFonts w:asciiTheme="minorHAnsi" w:hAnsiTheme="minorHAnsi"/>
          <w:b/>
          <w:bCs/>
          <w:sz w:val="28"/>
          <w:szCs w:val="28"/>
        </w:rPr>
        <w:t xml:space="preserve">e </w:t>
      </w:r>
      <w:r w:rsidRPr="002C0827" w:rsidR="00B523EE">
        <w:rPr>
          <w:rFonts w:asciiTheme="minorHAnsi" w:hAnsiTheme="minorHAnsi"/>
          <w:b/>
          <w:bCs/>
          <w:sz w:val="28"/>
          <w:szCs w:val="28"/>
        </w:rPr>
        <w:t>K</w:t>
      </w:r>
      <w:r w:rsidR="00AF6708">
        <w:rPr>
          <w:rFonts w:asciiTheme="minorHAnsi" w:hAnsiTheme="minorHAnsi"/>
          <w:b/>
          <w:bCs/>
          <w:sz w:val="28"/>
          <w:szCs w:val="28"/>
        </w:rPr>
        <w:t xml:space="preserve">upní smlouvě </w:t>
      </w:r>
      <w:r w:rsidRPr="002C0827" w:rsidR="00B523EE">
        <w:rPr>
          <w:rFonts w:asciiTheme="minorHAnsi" w:hAnsiTheme="minorHAnsi"/>
          <w:b/>
          <w:bCs/>
          <w:sz w:val="28"/>
          <w:szCs w:val="28"/>
        </w:rPr>
        <w:t>č.</w:t>
      </w:r>
      <w:r w:rsidR="00DE0F99">
        <w:rPr>
          <w:rFonts w:asciiTheme="minorHAnsi" w:hAnsiTheme="minorHAnsi"/>
          <w:b/>
          <w:bCs/>
          <w:sz w:val="28"/>
          <w:szCs w:val="28"/>
        </w:rPr>
        <w:t xml:space="preserve"> 201316</w:t>
      </w:r>
    </w:p>
    <w:p w:rsidRPr="002C0827" w:rsidR="00B523EE" w:rsidP="00B523EE" w:rsidRDefault="00B523EE" w14:paraId="6AF35766" w14:textId="77777777">
      <w:pPr>
        <w:jc w:val="center"/>
        <w:rPr>
          <w:rFonts w:asciiTheme="minorHAnsi" w:hAnsiTheme="minorHAnsi"/>
          <w:bCs/>
          <w:szCs w:val="22"/>
        </w:rPr>
      </w:pPr>
    </w:p>
    <w:p w:rsidRPr="002C0827" w:rsidR="00B523EE" w:rsidP="00B523EE" w:rsidRDefault="00B523EE" w14:paraId="2CC334A9" w14:textId="77777777">
      <w:pPr>
        <w:rPr>
          <w:rFonts w:asciiTheme="minorHAnsi" w:hAnsiTheme="minorHAnsi"/>
          <w:bCs/>
          <w:szCs w:val="22"/>
        </w:rPr>
      </w:pPr>
    </w:p>
    <w:p w:rsidRPr="00AF6708" w:rsidR="00B523EE" w:rsidP="00B523EE" w:rsidRDefault="00B523EE" w14:paraId="57C80ADD" w14:textId="77777777">
      <w:pPr>
        <w:rPr>
          <w:rFonts w:cs="Tahoma" w:asciiTheme="minorHAnsi" w:hAnsiTheme="minorHAnsi"/>
          <w:b/>
          <w:color w:val="000000" w:themeColor="text1"/>
          <w:szCs w:val="22"/>
        </w:rPr>
      </w:pPr>
      <w:r w:rsidRPr="00AF6708">
        <w:rPr>
          <w:rFonts w:cs="Tahoma" w:asciiTheme="minorHAnsi" w:hAnsiTheme="minorHAnsi"/>
          <w:b/>
          <w:color w:val="000000" w:themeColor="text1"/>
          <w:szCs w:val="22"/>
        </w:rPr>
        <w:t>Národní muzeum</w:t>
      </w:r>
    </w:p>
    <w:p w:rsidRPr="00AF6708" w:rsidR="00B523EE" w:rsidP="00B523EE" w:rsidRDefault="00B523EE" w14:paraId="3055A776" w14:textId="77777777">
      <w:pPr>
        <w:rPr>
          <w:rFonts w:cs="Tahoma" w:asciiTheme="minorHAnsi" w:hAnsiTheme="minorHAnsi"/>
          <w:color w:val="000000" w:themeColor="text1"/>
          <w:szCs w:val="22"/>
        </w:rPr>
      </w:pPr>
      <w:r w:rsidRPr="00AF6708">
        <w:rPr>
          <w:rFonts w:cs="Tahoma" w:asciiTheme="minorHAnsi" w:hAnsiTheme="minorHAnsi"/>
          <w:color w:val="000000" w:themeColor="text1"/>
          <w:szCs w:val="22"/>
        </w:rPr>
        <w:t>příspěvková organizace nepodléhající zápisu do obchodního rejstříku, zřízená Ministerstvem kultury ČR, zřizovací listina č. j. 17461/2000 ve znění pozdějších změn a doplňků</w:t>
      </w:r>
    </w:p>
    <w:p w:rsidRPr="00AF6708" w:rsidR="00B523EE" w:rsidP="00B523EE" w:rsidRDefault="00B523EE" w14:paraId="61063846" w14:textId="33FBD88A">
      <w:pPr>
        <w:rPr>
          <w:rFonts w:cs="Tahoma" w:asciiTheme="minorHAnsi" w:hAnsiTheme="minorHAnsi"/>
          <w:color w:val="000000" w:themeColor="text1"/>
          <w:szCs w:val="22"/>
        </w:rPr>
      </w:pPr>
      <w:r w:rsidRPr="00AF6708">
        <w:rPr>
          <w:rFonts w:cs="Tahoma" w:asciiTheme="minorHAnsi" w:hAnsiTheme="minorHAnsi"/>
          <w:color w:val="000000" w:themeColor="text1"/>
          <w:szCs w:val="22"/>
        </w:rPr>
        <w:t xml:space="preserve">se </w:t>
      </w:r>
      <w:r w:rsidRPr="00AF6708" w:rsidR="006B52B5">
        <w:rPr>
          <w:rFonts w:cs="Tahoma" w:asciiTheme="minorHAnsi" w:hAnsiTheme="minorHAnsi"/>
          <w:color w:val="000000" w:themeColor="text1"/>
          <w:szCs w:val="22"/>
        </w:rPr>
        <w:t>sídlem Václavské náměstí 68, 110 00</w:t>
      </w:r>
      <w:r w:rsidRPr="00AF6708">
        <w:rPr>
          <w:rFonts w:cs="Tahoma" w:asciiTheme="minorHAnsi" w:hAnsiTheme="minorHAnsi"/>
          <w:color w:val="000000" w:themeColor="text1"/>
          <w:szCs w:val="22"/>
        </w:rPr>
        <w:t xml:space="preserve"> Praha 1</w:t>
      </w:r>
    </w:p>
    <w:p w:rsidRPr="00AF6708" w:rsidR="00B523EE" w:rsidP="00B523EE" w:rsidRDefault="00B523EE" w14:paraId="46A9D089" w14:textId="0FE46BB4">
      <w:pPr>
        <w:rPr>
          <w:rFonts w:cs="Tahoma" w:asciiTheme="minorHAnsi" w:hAnsiTheme="minorHAnsi"/>
          <w:color w:val="000000" w:themeColor="text1"/>
          <w:szCs w:val="22"/>
        </w:rPr>
      </w:pPr>
      <w:r w:rsidRPr="00AF6708">
        <w:rPr>
          <w:rFonts w:cs="Tahoma" w:asciiTheme="minorHAnsi" w:hAnsiTheme="minorHAnsi"/>
          <w:color w:val="000000" w:themeColor="text1"/>
          <w:szCs w:val="22"/>
        </w:rPr>
        <w:t>zastoupené:</w:t>
      </w:r>
      <w:r w:rsidRPr="00AF6708" w:rsidR="00DB5098">
        <w:rPr>
          <w:rFonts w:asciiTheme="minorHAnsi" w:hAnsiTheme="minorHAnsi"/>
          <w:color w:val="000000" w:themeColor="text1"/>
          <w:szCs w:val="22"/>
        </w:rPr>
        <w:t xml:space="preserve"> </w:t>
      </w:r>
      <w:r w:rsidR="00584654">
        <w:rPr>
          <w:rFonts w:asciiTheme="minorHAnsi" w:hAnsiTheme="minorHAnsi"/>
          <w:color w:val="000000" w:themeColor="text1"/>
          <w:szCs w:val="22"/>
        </w:rPr>
        <w:t>prof</w:t>
      </w:r>
      <w:r w:rsidRPr="00AF6708" w:rsidR="00DB5098">
        <w:rPr>
          <w:rFonts w:asciiTheme="minorHAnsi" w:hAnsiTheme="minorHAnsi"/>
          <w:color w:val="000000" w:themeColor="text1"/>
          <w:szCs w:val="22"/>
        </w:rPr>
        <w:t>. PhDr. Michalem Stehlíkem, Ph.D.</w:t>
      </w:r>
    </w:p>
    <w:p w:rsidRPr="00AF6708" w:rsidR="00B523EE" w:rsidP="00B523EE" w:rsidRDefault="00B523EE" w14:paraId="32A5AA0D" w14:textId="260E1CEE">
      <w:pPr>
        <w:rPr>
          <w:rFonts w:cs="Tahoma" w:asciiTheme="minorHAnsi" w:hAnsiTheme="minorHAnsi"/>
          <w:color w:val="000000" w:themeColor="text1"/>
          <w:szCs w:val="22"/>
        </w:rPr>
      </w:pPr>
      <w:r w:rsidRPr="00AF6708">
        <w:rPr>
          <w:rFonts w:cs="Tahoma" w:asciiTheme="minorHAnsi" w:hAnsiTheme="minorHAnsi"/>
          <w:color w:val="000000" w:themeColor="text1"/>
          <w:szCs w:val="22"/>
        </w:rPr>
        <w:t>(dále jen „kupující“)</w:t>
      </w:r>
    </w:p>
    <w:p w:rsidRPr="00AF6708" w:rsidR="00B523EE" w:rsidP="00B523EE" w:rsidRDefault="00B523EE" w14:paraId="187990D0" w14:textId="77777777">
      <w:pPr>
        <w:rPr>
          <w:rFonts w:cs="Tahoma" w:asciiTheme="minorHAnsi" w:hAnsiTheme="minorHAnsi"/>
          <w:color w:val="000000" w:themeColor="text1"/>
          <w:szCs w:val="22"/>
        </w:rPr>
      </w:pPr>
    </w:p>
    <w:p w:rsidRPr="00AF6708" w:rsidR="00B523EE" w:rsidP="00B523EE" w:rsidRDefault="00B523EE" w14:paraId="0AB5381C" w14:textId="77777777">
      <w:pPr>
        <w:rPr>
          <w:rFonts w:cs="Tahoma" w:asciiTheme="minorHAnsi" w:hAnsiTheme="minorHAnsi"/>
          <w:color w:val="000000" w:themeColor="text1"/>
          <w:szCs w:val="22"/>
        </w:rPr>
      </w:pPr>
      <w:r w:rsidRPr="00AF6708">
        <w:rPr>
          <w:rFonts w:cs="Tahoma" w:asciiTheme="minorHAnsi" w:hAnsiTheme="minorHAnsi"/>
          <w:color w:val="000000" w:themeColor="text1"/>
          <w:szCs w:val="22"/>
        </w:rPr>
        <w:t>a</w:t>
      </w:r>
    </w:p>
    <w:p w:rsidRPr="00AF6708" w:rsidR="00345F23" w:rsidP="1C48BA0A" w:rsidRDefault="00345F23" w14:paraId="43057889" w14:textId="77777777">
      <w:pPr>
        <w:jc w:val="both"/>
        <w:rPr>
          <w:rFonts w:cs="Tahoma" w:asciiTheme="minorHAnsi" w:hAnsiTheme="minorHAnsi"/>
          <w:b/>
          <w:bCs/>
          <w:color w:val="000000" w:themeColor="text1"/>
        </w:rPr>
      </w:pPr>
    </w:p>
    <w:p w:rsidRPr="00AF6708" w:rsidR="00B523EE" w:rsidP="1C48BA0A" w:rsidRDefault="0F27394C" w14:paraId="6B8EEA7E" w14:textId="43EE0107">
      <w:pPr>
        <w:jc w:val="both"/>
        <w:rPr>
          <w:rFonts w:cs="Tahoma" w:asciiTheme="minorHAnsi" w:hAnsiTheme="minorHAnsi"/>
          <w:b/>
          <w:bCs/>
          <w:color w:val="000000" w:themeColor="text1"/>
        </w:rPr>
      </w:pPr>
      <w:r w:rsidRPr="00AF6708">
        <w:rPr>
          <w:rFonts w:cs="Tahoma" w:asciiTheme="minorHAnsi" w:hAnsiTheme="minorHAnsi"/>
          <w:b/>
          <w:bCs/>
          <w:color w:val="000000" w:themeColor="text1"/>
        </w:rPr>
        <w:t>Colsys s.r.o.</w:t>
      </w:r>
    </w:p>
    <w:p w:rsidRPr="00AF6708" w:rsidR="00B523EE" w:rsidP="1C48BA0A" w:rsidRDefault="00AF6708" w14:paraId="64C6DF54" w14:textId="598E11C0">
      <w:pPr>
        <w:jc w:val="both"/>
        <w:rPr>
          <w:rFonts w:cs="Tahoma" w:asciiTheme="minorHAnsi" w:hAnsiTheme="minorHAnsi"/>
          <w:color w:val="000000" w:themeColor="text1"/>
        </w:rPr>
      </w:pPr>
      <w:r>
        <w:rPr>
          <w:rFonts w:cs="Tahoma" w:asciiTheme="minorHAnsi" w:hAnsiTheme="minorHAnsi"/>
          <w:color w:val="000000" w:themeColor="text1"/>
        </w:rPr>
        <w:t>se sídlem</w:t>
      </w:r>
      <w:r w:rsidRPr="00AF6708" w:rsidR="0F27394C">
        <w:rPr>
          <w:rFonts w:cs="Tahoma" w:asciiTheme="minorHAnsi" w:hAnsiTheme="minorHAnsi"/>
          <w:color w:val="000000" w:themeColor="text1"/>
        </w:rPr>
        <w:t xml:space="preserve">: </w:t>
      </w:r>
      <w:r w:rsidRPr="00AF6708" w:rsidR="0F27394C">
        <w:rPr>
          <w:rFonts w:eastAsia="Calibri" w:cs="Calibri"/>
          <w:color w:val="000000" w:themeColor="text1"/>
          <w:szCs w:val="22"/>
        </w:rPr>
        <w:t>Buštěhradská 109, Kladno - Dubí 272 03</w:t>
      </w:r>
    </w:p>
    <w:p w:rsidR="00B523EE" w:rsidP="371F821E" w:rsidRDefault="00B523EE" w14:paraId="3C728796" w14:textId="3A67025B">
      <w:pPr>
        <w:jc w:val="both"/>
        <w:rPr>
          <w:rFonts w:eastAsia="Calibri" w:cs="Calibri"/>
          <w:color w:val="000000" w:themeColor="text1"/>
        </w:rPr>
      </w:pPr>
      <w:r w:rsidRPr="00AF6708">
        <w:rPr>
          <w:rFonts w:cs="Tahoma" w:asciiTheme="minorHAnsi" w:hAnsiTheme="minorHAnsi"/>
          <w:color w:val="000000" w:themeColor="text1"/>
        </w:rPr>
        <w:t>IČO</w:t>
      </w:r>
      <w:r w:rsidRPr="00AF6708" w:rsidR="14450388">
        <w:rPr>
          <w:rFonts w:cs="Tahoma" w:asciiTheme="minorHAnsi" w:hAnsiTheme="minorHAnsi"/>
          <w:color w:val="000000" w:themeColor="text1"/>
        </w:rPr>
        <w:t xml:space="preserve">: </w:t>
      </w:r>
      <w:r w:rsidRPr="00AF6708" w:rsidR="14450388">
        <w:rPr>
          <w:rFonts w:eastAsia="Calibri" w:cs="Calibri"/>
          <w:color w:val="000000" w:themeColor="text1"/>
        </w:rPr>
        <w:t>14799634</w:t>
      </w:r>
    </w:p>
    <w:p w:rsidRPr="00AF6708" w:rsidR="00F436FF" w:rsidP="48B8C636" w:rsidRDefault="00F436FF" w14:paraId="456B6F60" w14:textId="1482A207">
      <w:pPr>
        <w:jc w:val="both"/>
        <w:rPr>
          <w:rFonts w:ascii="Calibri" w:hAnsi="Calibri" w:cs="Tahoma" w:asciiTheme="minorAscii" w:hAnsiTheme="minorAscii"/>
          <w:color w:val="000000" w:themeColor="text1"/>
        </w:rPr>
      </w:pPr>
      <w:r w:rsidR="00F436FF">
        <w:rPr>
          <w:rFonts w:eastAsia="Calibri" w:cs="Calibri"/>
          <w:color w:val="000000" w:themeColor="text1"/>
        </w:rPr>
        <w:t xml:space="preserve">Číslo účtu: </w:t>
      </w:r>
      <w:r w:rsidRPr="48B8C636" w:rsidR="56C68203">
        <w:rPr>
          <w:rFonts w:cs="Calibri"/>
          <w:color w:val="201F1E"/>
          <w:shd w:val="clear" w:color="auto" w:fill="FFFFFF"/>
        </w:rPr>
        <w:t>XXXXXXXXXXXXXXXX</w:t>
      </w:r>
    </w:p>
    <w:p w:rsidRPr="00AF6708" w:rsidR="00B523EE" w:rsidP="0BC4C4AF" w:rsidRDefault="00AF6708" w14:paraId="10C858D1" w14:textId="0902EDE2">
      <w:pPr>
        <w:jc w:val="both"/>
        <w:rPr>
          <w:rFonts w:cs="Tahoma" w:asciiTheme="minorHAnsi" w:hAnsiTheme="minorHAnsi"/>
          <w:color w:val="000000" w:themeColor="text1"/>
        </w:rPr>
      </w:pPr>
      <w:r>
        <w:rPr>
          <w:rFonts w:cs="Tahoma" w:asciiTheme="minorHAnsi" w:hAnsiTheme="minorHAnsi"/>
          <w:color w:val="000000" w:themeColor="text1"/>
        </w:rPr>
        <w:t>z</w:t>
      </w:r>
      <w:r w:rsidRPr="00AF6708" w:rsidR="00B523EE">
        <w:rPr>
          <w:rFonts w:cs="Tahoma" w:asciiTheme="minorHAnsi" w:hAnsiTheme="minorHAnsi"/>
          <w:color w:val="000000" w:themeColor="text1"/>
        </w:rPr>
        <w:t>astoupen</w:t>
      </w:r>
      <w:r w:rsidRPr="00AF6708" w:rsidR="60383B53">
        <w:rPr>
          <w:rFonts w:cs="Tahoma" w:asciiTheme="minorHAnsi" w:hAnsiTheme="minorHAnsi"/>
          <w:color w:val="000000" w:themeColor="text1"/>
        </w:rPr>
        <w:t xml:space="preserve">: </w:t>
      </w:r>
      <w:r w:rsidRPr="00AF6708" w:rsidR="0F7C3ABA">
        <w:rPr>
          <w:rFonts w:cs="Tahoma" w:asciiTheme="minorHAnsi" w:hAnsiTheme="minorHAnsi"/>
          <w:color w:val="000000" w:themeColor="text1"/>
        </w:rPr>
        <w:t>Ing. Pavlem Hlavinkou</w:t>
      </w:r>
    </w:p>
    <w:p w:rsidRPr="00AF6708" w:rsidR="00B523EE" w:rsidP="00B523EE" w:rsidRDefault="00B523EE" w14:paraId="41062B20" w14:textId="77777777">
      <w:pPr>
        <w:ind w:left="426" w:hanging="426"/>
        <w:rPr>
          <w:rFonts w:asciiTheme="minorHAnsi" w:hAnsiTheme="minorHAnsi"/>
          <w:bCs/>
          <w:color w:val="000000" w:themeColor="text1"/>
          <w:szCs w:val="22"/>
        </w:rPr>
      </w:pPr>
      <w:r w:rsidRPr="00AF6708">
        <w:rPr>
          <w:rFonts w:asciiTheme="minorHAnsi" w:hAnsiTheme="minorHAnsi"/>
          <w:bCs/>
          <w:color w:val="000000" w:themeColor="text1"/>
          <w:szCs w:val="22"/>
        </w:rPr>
        <w:t>(dále jen „prodávající“)</w:t>
      </w:r>
    </w:p>
    <w:p w:rsidRPr="00AF6708" w:rsidR="00B523EE" w:rsidP="00AF6708" w:rsidRDefault="00B523EE" w14:paraId="623924CE" w14:textId="7F97F582">
      <w:pPr>
        <w:pStyle w:val="HLAVICKA"/>
        <w:rPr>
          <w:rFonts w:asciiTheme="minorHAnsi" w:hAnsiTheme="minorHAnsi" w:cstheme="minorHAnsi"/>
          <w:b/>
          <w:sz w:val="22"/>
          <w:szCs w:val="22"/>
        </w:rPr>
      </w:pPr>
    </w:p>
    <w:p w:rsidRPr="00AF6708" w:rsidR="00B523EE" w:rsidP="00B523EE" w:rsidRDefault="00B523EE" w14:paraId="4545DE48" w14:textId="321006FF">
      <w:pPr>
        <w:ind w:left="426" w:hanging="426"/>
        <w:jc w:val="center"/>
        <w:rPr>
          <w:rFonts w:asciiTheme="minorHAnsi" w:hAnsiTheme="minorHAnsi" w:cstheme="minorHAnsi"/>
          <w:b/>
          <w:bCs/>
          <w:szCs w:val="22"/>
        </w:rPr>
      </w:pPr>
    </w:p>
    <w:p w:rsidRPr="00AF6708" w:rsidR="00AF6708" w:rsidP="00AF6708" w:rsidRDefault="00AF6708" w14:paraId="6736E2D4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F6708" w:rsidP="00F436FF" w:rsidRDefault="00F436FF" w14:paraId="3FA8BED9" w14:textId="25F1146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AF6708" w:rsidR="00AF6708">
        <w:rPr>
          <w:rFonts w:asciiTheme="minorHAnsi" w:hAnsiTheme="minorHAnsi" w:cstheme="minorHAnsi"/>
          <w:b/>
          <w:bCs/>
          <w:sz w:val="22"/>
          <w:szCs w:val="22"/>
        </w:rPr>
        <w:t>Úvodní prohlášení</w:t>
      </w:r>
    </w:p>
    <w:p w:rsidR="00F436FF" w:rsidP="00AF6708" w:rsidRDefault="00F436FF" w14:paraId="3AD1486A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Pr="00AF6708" w:rsidR="00AF6708" w:rsidP="00F436FF" w:rsidRDefault="00AF6708" w14:paraId="47AE70E2" w14:textId="747E2551">
      <w:pPr>
        <w:pStyle w:val="Default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AF6708">
        <w:rPr>
          <w:rFonts w:asciiTheme="minorHAnsi" w:hAnsiTheme="minorHAnsi" w:cstheme="minorHAnsi"/>
          <w:sz w:val="22"/>
          <w:szCs w:val="22"/>
        </w:rPr>
        <w:t xml:space="preserve">Smluvní strany </w:t>
      </w:r>
      <w:r>
        <w:rPr>
          <w:rFonts w:asciiTheme="minorHAnsi" w:hAnsiTheme="minorHAnsi" w:cstheme="minorHAnsi"/>
          <w:sz w:val="22"/>
          <w:szCs w:val="22"/>
        </w:rPr>
        <w:t>prohlašují, že mezi sebou dne 5. 12. 2020</w:t>
      </w:r>
      <w:r w:rsidRPr="00AF6708">
        <w:rPr>
          <w:rFonts w:asciiTheme="minorHAnsi" w:hAnsiTheme="minorHAnsi" w:cstheme="minorHAnsi"/>
          <w:sz w:val="22"/>
          <w:szCs w:val="22"/>
        </w:rPr>
        <w:t xml:space="preserve"> uzavřely </w:t>
      </w:r>
      <w:r>
        <w:rPr>
          <w:rFonts w:asciiTheme="minorHAnsi" w:hAnsiTheme="minorHAnsi" w:cstheme="minorHAnsi"/>
          <w:sz w:val="22"/>
          <w:szCs w:val="22"/>
        </w:rPr>
        <w:t>Kupní smlouvu shora uvedeného čísla.</w:t>
      </w:r>
    </w:p>
    <w:p w:rsidRPr="00AF6708" w:rsidR="00AF6708" w:rsidP="00AF6708" w:rsidRDefault="00AF6708" w14:paraId="7DC211FC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Pr="00AF6708" w:rsidR="00AF6708" w:rsidP="00F436FF" w:rsidRDefault="00AF6708" w14:paraId="1938F639" w14:textId="7210E7F5">
      <w:pPr>
        <w:pStyle w:val="Default"/>
        <w:numPr>
          <w:ilvl w:val="0"/>
          <w:numId w:val="36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Prodávající</w:t>
      </w:r>
      <w:r w:rsidRPr="00AF6708">
        <w:rPr>
          <w:rFonts w:asciiTheme="minorHAnsi" w:hAnsiTheme="minorHAnsi" w:cstheme="minorHAnsi"/>
          <w:color w:val="auto"/>
          <w:sz w:val="22"/>
          <w:szCs w:val="22"/>
        </w:rPr>
        <w:t xml:space="preserve"> prohlašuje, že číslo jeho samostatného účtu uvedené </w:t>
      </w:r>
      <w:r>
        <w:rPr>
          <w:rFonts w:asciiTheme="minorHAnsi" w:hAnsiTheme="minorHAnsi" w:cstheme="minorHAnsi"/>
          <w:color w:val="auto"/>
          <w:sz w:val="22"/>
          <w:szCs w:val="22"/>
        </w:rPr>
        <w:t>v záhlaví</w:t>
      </w:r>
      <w:r w:rsidR="00F436F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436FF" w:rsidR="00F436FF">
        <w:rPr>
          <w:rFonts w:asciiTheme="minorHAnsi" w:hAnsiTheme="minorHAnsi" w:cstheme="minorHAnsi"/>
          <w:i/>
          <w:color w:val="auto"/>
          <w:sz w:val="22"/>
          <w:szCs w:val="22"/>
        </w:rPr>
        <w:t>Kupní s</w:t>
      </w:r>
      <w:r w:rsidRPr="00F436FF">
        <w:rPr>
          <w:rFonts w:asciiTheme="minorHAnsi" w:hAnsiTheme="minorHAnsi" w:cstheme="minorHAnsi"/>
          <w:i/>
          <w:color w:val="auto"/>
          <w:sz w:val="22"/>
          <w:szCs w:val="22"/>
        </w:rPr>
        <w:t>mlouvy</w:t>
      </w:r>
      <w:r w:rsidR="00F436FF">
        <w:rPr>
          <w:rFonts w:asciiTheme="minorHAnsi" w:hAnsiTheme="minorHAnsi" w:cstheme="minorHAnsi"/>
          <w:color w:val="auto"/>
          <w:sz w:val="22"/>
          <w:szCs w:val="22"/>
        </w:rPr>
        <w:t xml:space="preserve"> č. 201316 a </w:t>
      </w:r>
      <w:r w:rsidRPr="00F436FF" w:rsidR="00F436FF">
        <w:rPr>
          <w:rFonts w:asciiTheme="minorHAnsi" w:hAnsiTheme="minorHAnsi" w:cstheme="minorHAnsi"/>
          <w:i/>
          <w:color w:val="auto"/>
          <w:sz w:val="22"/>
          <w:szCs w:val="22"/>
        </w:rPr>
        <w:t>Dodatku č. 1 ke Kupní smlouvě</w:t>
      </w:r>
      <w:r w:rsidRPr="00AF670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436FF">
        <w:rPr>
          <w:rFonts w:asciiTheme="minorHAnsi" w:hAnsiTheme="minorHAnsi" w:cstheme="minorHAnsi"/>
          <w:color w:val="auto"/>
          <w:sz w:val="22"/>
          <w:szCs w:val="22"/>
        </w:rPr>
        <w:t xml:space="preserve">č. 201316 </w:t>
      </w:r>
      <w:r w:rsidRPr="00AF6708">
        <w:rPr>
          <w:rFonts w:asciiTheme="minorHAnsi" w:hAnsiTheme="minorHAnsi" w:cstheme="minorHAnsi"/>
          <w:color w:val="auto"/>
          <w:sz w:val="22"/>
          <w:szCs w:val="22"/>
        </w:rPr>
        <w:t>je chybné. Smluvní strany se na dohodly</w:t>
      </w:r>
      <w:r w:rsidR="00F436FF">
        <w:rPr>
          <w:rFonts w:asciiTheme="minorHAnsi" w:hAnsiTheme="minorHAnsi" w:cstheme="minorHAnsi"/>
          <w:color w:val="auto"/>
          <w:sz w:val="22"/>
          <w:szCs w:val="22"/>
        </w:rPr>
        <w:t xml:space="preserve"> na uzavření tohoto Dodatku č. 2</w:t>
      </w:r>
      <w:r w:rsidRPr="00AF6708">
        <w:rPr>
          <w:rFonts w:asciiTheme="minorHAnsi" w:hAnsiTheme="minorHAnsi" w:cstheme="minorHAnsi"/>
          <w:color w:val="auto"/>
          <w:sz w:val="22"/>
          <w:szCs w:val="22"/>
        </w:rPr>
        <w:t xml:space="preserve">, jehož předmětem je oprava chybného čísla samostatného účtu </w:t>
      </w:r>
      <w:r w:rsidR="00F436FF">
        <w:rPr>
          <w:rFonts w:asciiTheme="minorHAnsi" w:hAnsiTheme="minorHAnsi" w:cstheme="minorHAnsi"/>
          <w:color w:val="auto"/>
          <w:sz w:val="22"/>
          <w:szCs w:val="22"/>
        </w:rPr>
        <w:t>prodávajícího</w:t>
      </w:r>
      <w:r w:rsidRPr="00AF6708">
        <w:rPr>
          <w:rFonts w:asciiTheme="minorHAnsi" w:hAnsiTheme="minorHAnsi" w:cstheme="minorHAnsi"/>
          <w:color w:val="auto"/>
          <w:sz w:val="22"/>
          <w:szCs w:val="22"/>
        </w:rPr>
        <w:t xml:space="preserve"> uvedeného v</w:t>
      </w:r>
      <w:r w:rsidR="00F436FF">
        <w:rPr>
          <w:rFonts w:asciiTheme="minorHAnsi" w:hAnsiTheme="minorHAnsi" w:cstheme="minorHAnsi"/>
          <w:color w:val="auto"/>
          <w:sz w:val="22"/>
          <w:szCs w:val="22"/>
        </w:rPr>
        <w:t> záhlaví Kupní smlouvy č. 201316 a Dodatku č. 1 ke Kupní smlouvě č. 201316</w:t>
      </w:r>
      <w:r w:rsidRPr="00AF670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Pr="00AF6708" w:rsidR="00AF6708" w:rsidP="00AF6708" w:rsidRDefault="00AF6708" w14:paraId="394A9DFB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F6708" w:rsidP="00F436FF" w:rsidRDefault="00F436FF" w14:paraId="7E9B85A4" w14:textId="312FB9A4">
      <w:pPr>
        <w:pStyle w:val="Default"/>
        <w:tabs>
          <w:tab w:val="left" w:pos="2268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II. Předmět Dodatku č. 2</w:t>
      </w:r>
    </w:p>
    <w:p w:rsidR="00F436FF" w:rsidP="00F436FF" w:rsidRDefault="00F436FF" w14:paraId="41A1214A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436FF" w:rsidP="00F436FF" w:rsidRDefault="00F436FF" w14:paraId="79A541DE" w14:textId="5AB9A209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Tímto Dodatkem č. 2</w:t>
      </w:r>
      <w:r w:rsidRPr="00AF6708" w:rsidR="00AF6708">
        <w:rPr>
          <w:rFonts w:asciiTheme="minorHAnsi" w:hAnsiTheme="minorHAnsi" w:cstheme="minorHAnsi"/>
          <w:color w:val="auto"/>
          <w:sz w:val="22"/>
          <w:szCs w:val="22"/>
        </w:rPr>
        <w:t xml:space="preserve"> se mění číslo samostatného účtu </w:t>
      </w:r>
      <w:r>
        <w:rPr>
          <w:rFonts w:asciiTheme="minorHAnsi" w:hAnsiTheme="minorHAnsi" w:cstheme="minorHAnsi"/>
          <w:color w:val="auto"/>
          <w:sz w:val="22"/>
          <w:szCs w:val="22"/>
        </w:rPr>
        <w:t>prodávajícího</w:t>
      </w:r>
      <w:r w:rsidRPr="00AF6708" w:rsidR="00AF6708">
        <w:rPr>
          <w:rFonts w:asciiTheme="minorHAnsi" w:hAnsiTheme="minorHAnsi" w:cstheme="minorHAnsi"/>
          <w:color w:val="auto"/>
          <w:sz w:val="22"/>
          <w:szCs w:val="22"/>
        </w:rPr>
        <w:t xml:space="preserve"> uvedené v</w:t>
      </w:r>
      <w:r>
        <w:rPr>
          <w:rFonts w:asciiTheme="minorHAnsi" w:hAnsiTheme="minorHAnsi" w:cstheme="minorHAnsi"/>
          <w:color w:val="auto"/>
          <w:sz w:val="22"/>
          <w:szCs w:val="22"/>
        </w:rPr>
        <w:t> záhlaví Kupní smlouvy č. 201316 a Dodatku č. 1 ke Kupní smlouvě č. 201316</w:t>
      </w:r>
      <w:r w:rsidR="0066342B">
        <w:rPr>
          <w:rFonts w:asciiTheme="minorHAnsi" w:hAnsiTheme="minorHAnsi" w:cstheme="minorHAnsi"/>
          <w:color w:val="auto"/>
          <w:sz w:val="22"/>
          <w:szCs w:val="22"/>
        </w:rPr>
        <w:t xml:space="preserve"> na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F436FF" w:rsidP="48B8C636" w:rsidRDefault="00F436FF" w14:paraId="7B263E96" w14:textId="77777777">
      <w:pPr>
        <w:pStyle w:val="Default"/>
        <w:ind w:left="720"/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</w:pPr>
      <w:r w:rsidRPr="48B8C636" w:rsidR="074A1320">
        <w:rPr>
          <w:rFonts w:ascii="Calibri" w:hAnsi="Calibri" w:cs="Calibri"/>
          <w:b w:val="1"/>
          <w:bCs w:val="1"/>
          <w:color w:val="201F1E"/>
          <w:sz w:val="22"/>
          <w:szCs w:val="22"/>
          <w:shd w:val="clear" w:color="auto" w:fill="FFFFFF"/>
        </w:rPr>
        <w:t>XXXXXXXXXXXXXXX</w:t>
      </w:r>
      <w:r w:rsidRPr="48B8C636" w:rsidR="00F436FF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>.</w:t>
      </w:r>
    </w:p>
    <w:p w:rsidR="00AF6708" w:rsidP="00F436FF" w:rsidRDefault="00AF6708" w14:paraId="2F62CE27" w14:textId="60A6614A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F436FF">
        <w:rPr>
          <w:rFonts w:asciiTheme="minorHAnsi" w:hAnsiTheme="minorHAnsi" w:cstheme="minorHAnsi"/>
          <w:color w:val="auto"/>
          <w:sz w:val="22"/>
          <w:szCs w:val="22"/>
        </w:rPr>
        <w:t>Nové číslo účtu, které je rovněž uvede</w:t>
      </w:r>
      <w:r w:rsidR="00F436FF">
        <w:rPr>
          <w:rFonts w:asciiTheme="minorHAnsi" w:hAnsiTheme="minorHAnsi" w:cstheme="minorHAnsi"/>
          <w:color w:val="auto"/>
          <w:sz w:val="22"/>
          <w:szCs w:val="22"/>
        </w:rPr>
        <w:t>no v záhlaví tohoto Dodatku č. 2</w:t>
      </w:r>
      <w:r w:rsidRPr="00F436FF">
        <w:rPr>
          <w:rFonts w:asciiTheme="minorHAnsi" w:hAnsiTheme="minorHAnsi" w:cstheme="minorHAnsi"/>
          <w:color w:val="auto"/>
          <w:sz w:val="22"/>
          <w:szCs w:val="22"/>
        </w:rPr>
        <w:t xml:space="preserve">, je platné po celou dobu </w:t>
      </w:r>
      <w:r w:rsidR="00F436FF">
        <w:rPr>
          <w:rFonts w:asciiTheme="minorHAnsi" w:hAnsiTheme="minorHAnsi" w:cstheme="minorHAnsi"/>
          <w:color w:val="auto"/>
          <w:sz w:val="22"/>
          <w:szCs w:val="22"/>
        </w:rPr>
        <w:t>trvání Kupní s</w:t>
      </w:r>
      <w:r w:rsidR="00584654">
        <w:rPr>
          <w:rFonts w:asciiTheme="minorHAnsi" w:hAnsiTheme="minorHAnsi" w:cstheme="minorHAnsi"/>
          <w:color w:val="auto"/>
          <w:sz w:val="22"/>
          <w:szCs w:val="22"/>
        </w:rPr>
        <w:t>mlouvy.</w:t>
      </w:r>
    </w:p>
    <w:p w:rsidRPr="00F436FF" w:rsidR="00584654" w:rsidP="00F436FF" w:rsidRDefault="00584654" w14:paraId="6C610269" w14:textId="77777777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Pr="00AF6708" w:rsidR="00AF6708" w:rsidP="48B8C636" w:rsidRDefault="00AF6708" w14:paraId="0F8BCACC" w14:textId="1C09B238">
      <w:pPr>
        <w:pStyle w:val="Default"/>
        <w:numPr>
          <w:ilvl w:val="0"/>
          <w:numId w:val="37"/>
        </w:numPr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</w:pPr>
      <w:r w:rsidRPr="48B8C636" w:rsidR="00AF6708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 xml:space="preserve">Smluvní strany se dohodly, že </w:t>
      </w:r>
      <w:r w:rsidRPr="48B8C636" w:rsidR="00F436FF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>kupující</w:t>
      </w:r>
      <w:r w:rsidRPr="48B8C636" w:rsidR="00AF6708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 xml:space="preserve"> bezhotovostně </w:t>
      </w:r>
      <w:r w:rsidRPr="48B8C636" w:rsidR="00584654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>uhradí</w:t>
      </w:r>
      <w:r w:rsidRPr="48B8C636" w:rsidR="00AF6708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 xml:space="preserve"> </w:t>
      </w:r>
      <w:r w:rsidRPr="48B8C636" w:rsidR="00F436FF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>prodávajícímu</w:t>
      </w:r>
      <w:r w:rsidRPr="48B8C636" w:rsidR="00AF6708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 xml:space="preserve"> na samostatný korunový účet číslo: </w:t>
      </w:r>
      <w:r w:rsidRPr="48B8C636" w:rsidR="4A141707">
        <w:rPr>
          <w:rFonts w:ascii="Calibri" w:hAnsi="Calibri" w:cs="Calibri"/>
          <w:b w:val="1"/>
          <w:bCs w:val="1"/>
          <w:color w:val="201F1E"/>
          <w:sz w:val="22"/>
          <w:szCs w:val="22"/>
          <w:shd w:val="clear" w:color="auto" w:fill="FFFFFF"/>
        </w:rPr>
        <w:t>XXXXXXXXXXXXXXXX</w:t>
      </w:r>
      <w:r w:rsidRPr="48B8C636" w:rsidR="00AF6708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 xml:space="preserve"> </w:t>
      </w:r>
      <w:r w:rsidRPr="48B8C636" w:rsidR="00F436FF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>veškeré závazky vypl</w:t>
      </w:r>
      <w:bookmarkStart w:name="_GoBack" w:id="0"/>
      <w:bookmarkEnd w:id="0"/>
      <w:r w:rsidRPr="48B8C636" w:rsidR="00F436FF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>ývající z Kupní smlouvy</w:t>
      </w:r>
      <w:r w:rsidRPr="48B8C636" w:rsidR="00AF6708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 xml:space="preserve">. </w:t>
      </w:r>
    </w:p>
    <w:p w:rsidRPr="00AF6708" w:rsidR="05F3DAD8" w:rsidP="05F3DAD8" w:rsidRDefault="05F3DAD8" w14:paraId="44268711" w14:textId="555A31D0">
      <w:pPr>
        <w:jc w:val="both"/>
        <w:rPr>
          <w:rFonts w:asciiTheme="minorHAnsi" w:hAnsiTheme="minorHAnsi" w:cstheme="minorHAnsi"/>
          <w:szCs w:val="22"/>
        </w:rPr>
      </w:pPr>
    </w:p>
    <w:p w:rsidRPr="00AF6708" w:rsidR="00B523EE" w:rsidP="00B523EE" w:rsidRDefault="00B523EE" w14:paraId="32FA0113" w14:textId="77777777">
      <w:pPr>
        <w:ind w:left="426" w:hanging="426"/>
        <w:rPr>
          <w:rFonts w:asciiTheme="minorHAnsi" w:hAnsiTheme="minorHAnsi" w:cstheme="minorHAnsi"/>
          <w:b/>
          <w:bCs/>
          <w:szCs w:val="22"/>
        </w:rPr>
      </w:pPr>
    </w:p>
    <w:p w:rsidRPr="00AF6708" w:rsidR="00694194" w:rsidP="00694194" w:rsidRDefault="00694194" w14:paraId="77955481" w14:textId="6EAE670D">
      <w:pPr>
        <w:ind w:left="426" w:hanging="426"/>
        <w:jc w:val="center"/>
        <w:rPr>
          <w:rFonts w:asciiTheme="minorHAnsi" w:hAnsiTheme="minorHAnsi" w:cstheme="minorHAnsi"/>
          <w:b/>
          <w:bCs/>
          <w:szCs w:val="22"/>
        </w:rPr>
      </w:pPr>
      <w:r w:rsidRPr="00AF6708">
        <w:rPr>
          <w:rFonts w:asciiTheme="minorHAnsi" w:hAnsiTheme="minorHAnsi" w:cstheme="minorHAnsi"/>
          <w:b/>
          <w:bCs/>
          <w:szCs w:val="22"/>
        </w:rPr>
        <w:t>II</w:t>
      </w:r>
      <w:r w:rsidR="00584654">
        <w:rPr>
          <w:rFonts w:asciiTheme="minorHAnsi" w:hAnsiTheme="minorHAnsi" w:cstheme="minorHAnsi"/>
          <w:b/>
          <w:bCs/>
          <w:szCs w:val="22"/>
        </w:rPr>
        <w:t>I</w:t>
      </w:r>
      <w:r w:rsidRPr="00AF6708">
        <w:rPr>
          <w:rFonts w:asciiTheme="minorHAnsi" w:hAnsiTheme="minorHAnsi" w:cstheme="minorHAnsi"/>
          <w:b/>
          <w:bCs/>
          <w:szCs w:val="22"/>
        </w:rPr>
        <w:t>.</w:t>
      </w:r>
      <w:r w:rsidR="00584654">
        <w:rPr>
          <w:rFonts w:asciiTheme="minorHAnsi" w:hAnsiTheme="minorHAnsi" w:cstheme="minorHAnsi"/>
          <w:b/>
          <w:bCs/>
          <w:szCs w:val="22"/>
        </w:rPr>
        <w:t xml:space="preserve"> Závěrečná ustanovení</w:t>
      </w:r>
    </w:p>
    <w:p w:rsidR="00584654" w:rsidP="00584654" w:rsidRDefault="00584654" w14:paraId="3187B600" w14:textId="7777777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Pr="00AF6708" w:rsidR="00E42452" w:rsidP="00584654" w:rsidRDefault="00584654" w14:paraId="4A10C2F6" w14:textId="3A63143C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Ostatní ustanovení a přílohy Kupní smlouvy tímto dodatkem nezměněné</w:t>
      </w:r>
      <w:r w:rsidRPr="00AF6708" w:rsidR="00E42452">
        <w:rPr>
          <w:rStyle w:val="normaltextrun"/>
          <w:rFonts w:asciiTheme="minorHAnsi" w:hAnsiTheme="minorHAnsi" w:cstheme="minorHAnsi"/>
          <w:sz w:val="22"/>
          <w:szCs w:val="22"/>
        </w:rPr>
        <w:t xml:space="preserve"> zůstávají v platnosti.</w:t>
      </w:r>
      <w:r w:rsidRPr="00AF6708" w:rsidR="00E4245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AF6708" w:rsidR="00E42452" w:rsidP="00584654" w:rsidRDefault="00E42452" w14:paraId="001428BE" w14:textId="1A7F2982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F6708">
        <w:rPr>
          <w:rStyle w:val="normaltextrun"/>
          <w:rFonts w:asciiTheme="minorHAnsi" w:hAnsiTheme="minorHAnsi" w:cstheme="minorHAnsi"/>
          <w:sz w:val="22"/>
          <w:szCs w:val="22"/>
        </w:rPr>
        <w:t>Otázky výslovně tímto dodatkem neupravené se řídí zejména ustanoveními zákona č. 89/2012 Sb., občanský zákoník. </w:t>
      </w:r>
      <w:r w:rsidRPr="00AF670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AF6708" w:rsidR="00E42452" w:rsidP="00584654" w:rsidRDefault="00E42452" w14:paraId="206BBE8B" w14:textId="4D9DF1B3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F6708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Tento dodatek je vyhotoven ve třech vyhotoveních, z nichž </w:t>
      </w:r>
      <w:r w:rsidR="00584654">
        <w:rPr>
          <w:rStyle w:val="normaltextrun"/>
          <w:rFonts w:asciiTheme="minorHAnsi" w:hAnsiTheme="minorHAnsi" w:cstheme="minorHAnsi"/>
          <w:sz w:val="22"/>
          <w:szCs w:val="22"/>
        </w:rPr>
        <w:t>kupující</w:t>
      </w:r>
      <w:r w:rsidRPr="00AF6708">
        <w:rPr>
          <w:rStyle w:val="normaltextrun"/>
          <w:rFonts w:asciiTheme="minorHAnsi" w:hAnsiTheme="minorHAnsi" w:cstheme="minorHAnsi"/>
          <w:sz w:val="22"/>
          <w:szCs w:val="22"/>
        </w:rPr>
        <w:t xml:space="preserve"> obdrží po dvou podepsaných vyhotoveních a </w:t>
      </w:r>
      <w:r w:rsidR="00584654">
        <w:rPr>
          <w:rStyle w:val="normaltextrun"/>
          <w:rFonts w:asciiTheme="minorHAnsi" w:hAnsiTheme="minorHAnsi" w:cstheme="minorHAnsi"/>
          <w:sz w:val="22"/>
          <w:szCs w:val="22"/>
        </w:rPr>
        <w:t>prodávající</w:t>
      </w:r>
      <w:r w:rsidRPr="00AF6708">
        <w:rPr>
          <w:rStyle w:val="normaltextrun"/>
          <w:rFonts w:asciiTheme="minorHAnsi" w:hAnsiTheme="minorHAnsi" w:cstheme="minorHAnsi"/>
          <w:sz w:val="22"/>
          <w:szCs w:val="22"/>
        </w:rPr>
        <w:t xml:space="preserve"> jedno podepsané vyhotovení. Tento dodatek nabývá platnosti dnem jeho podpisu oběma smluvními stranami a účinnosti dem zveřejnění v registru smluv.</w:t>
      </w:r>
      <w:r w:rsidRPr="00AF670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AF6708" w:rsidR="00E42452" w:rsidP="00584654" w:rsidRDefault="00E42452" w14:paraId="607992D8" w14:textId="184F02BF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F6708">
        <w:rPr>
          <w:rStyle w:val="normaltextrun"/>
          <w:rFonts w:asciiTheme="minorHAnsi" w:hAnsiTheme="minorHAnsi" w:cstheme="minorHAnsi"/>
          <w:sz w:val="22"/>
          <w:szCs w:val="22"/>
        </w:rPr>
        <w:t>Smluvní strany prohlašují, že tento dodatek ke smlouvě byl sepsán podle jejich pravé a svobodné vůle, nikoli v tísni nebo za jinak jednostranně nevýhodných podmínek. Dodatek si přečetli, souhlasí bez výhrad s jeho obsahem a na důkaz toho připojují své podpisy.</w:t>
      </w:r>
      <w:r w:rsidRPr="00AF670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AF6708" w:rsidR="00B523EE" w:rsidP="00B523EE" w:rsidRDefault="00B523EE" w14:paraId="3DF14304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Theme="minorHAnsi" w:hAnsiTheme="minorHAnsi" w:cstheme="minorHAnsi"/>
          <w:bCs/>
          <w:color w:val="000000"/>
          <w:szCs w:val="22"/>
        </w:rPr>
      </w:pPr>
    </w:p>
    <w:p w:rsidR="00B523EE" w:rsidP="00B523EE" w:rsidRDefault="00B523EE" w14:paraId="6BA4B63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color w:val="000000"/>
          <w:szCs w:val="22"/>
        </w:rPr>
      </w:pPr>
    </w:p>
    <w:p w:rsidR="0066342B" w:rsidP="00B523EE" w:rsidRDefault="0066342B" w14:paraId="5564E11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color w:val="000000"/>
          <w:szCs w:val="22"/>
        </w:rPr>
      </w:pPr>
    </w:p>
    <w:p w:rsidR="0066342B" w:rsidP="00B523EE" w:rsidRDefault="0066342B" w14:paraId="1A1C630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color w:val="000000"/>
          <w:szCs w:val="22"/>
        </w:rPr>
      </w:pPr>
    </w:p>
    <w:p w:rsidRPr="00AF6708" w:rsidR="0066342B" w:rsidP="00B523EE" w:rsidRDefault="0066342B" w14:paraId="4E1019C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color w:val="000000"/>
          <w:szCs w:val="22"/>
        </w:rPr>
      </w:pPr>
    </w:p>
    <w:p w:rsidRPr="00AF6708" w:rsidR="00B523EE" w:rsidP="00B523EE" w:rsidRDefault="00B523EE" w14:paraId="28EF1394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color w:val="000000"/>
          <w:szCs w:val="22"/>
        </w:rPr>
      </w:pPr>
    </w:p>
    <w:p w:rsidRPr="00AF6708" w:rsidR="00B523EE" w:rsidP="1C48BA0A" w:rsidRDefault="00B523EE" w14:paraId="76CEE636" w14:textId="7C2C6A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6708">
        <w:rPr>
          <w:rFonts w:asciiTheme="minorHAnsi" w:hAnsiTheme="minorHAnsi" w:cstheme="minorHAnsi"/>
          <w:color w:val="000000"/>
          <w:szCs w:val="22"/>
        </w:rPr>
        <w:t>V Praze dne</w:t>
      </w:r>
      <w:r w:rsidR="00584654">
        <w:rPr>
          <w:rFonts w:asciiTheme="minorHAnsi" w:hAnsiTheme="minorHAnsi" w:cstheme="minorHAnsi"/>
          <w:color w:val="000000"/>
          <w:szCs w:val="22"/>
        </w:rPr>
        <w:tab/>
      </w:r>
      <w:r w:rsidR="00584654">
        <w:rPr>
          <w:rFonts w:asciiTheme="minorHAnsi" w:hAnsiTheme="minorHAnsi" w:cstheme="minorHAnsi"/>
          <w:color w:val="000000"/>
          <w:szCs w:val="22"/>
        </w:rPr>
        <w:tab/>
      </w:r>
      <w:r w:rsidR="00584654">
        <w:rPr>
          <w:rFonts w:asciiTheme="minorHAnsi" w:hAnsiTheme="minorHAnsi" w:cstheme="minorHAnsi"/>
          <w:color w:val="000000"/>
          <w:szCs w:val="22"/>
        </w:rPr>
        <w:tab/>
      </w:r>
      <w:r w:rsidR="00584654">
        <w:rPr>
          <w:rFonts w:asciiTheme="minorHAnsi" w:hAnsiTheme="minorHAnsi" w:cstheme="minorHAnsi"/>
          <w:color w:val="000000"/>
          <w:szCs w:val="22"/>
        </w:rPr>
        <w:tab/>
      </w:r>
      <w:r w:rsidR="00584654">
        <w:rPr>
          <w:rFonts w:asciiTheme="minorHAnsi" w:hAnsiTheme="minorHAnsi" w:cstheme="minorHAnsi"/>
          <w:color w:val="000000"/>
          <w:szCs w:val="22"/>
        </w:rPr>
        <w:tab/>
      </w:r>
      <w:r w:rsidR="00584654">
        <w:rPr>
          <w:rFonts w:asciiTheme="minorHAnsi" w:hAnsiTheme="minorHAnsi" w:cstheme="minorHAnsi"/>
          <w:color w:val="000000"/>
          <w:szCs w:val="22"/>
        </w:rPr>
        <w:tab/>
      </w:r>
      <w:r w:rsidR="00584654">
        <w:rPr>
          <w:rFonts w:asciiTheme="minorHAnsi" w:hAnsiTheme="minorHAnsi" w:cstheme="minorHAnsi"/>
          <w:color w:val="000000"/>
          <w:szCs w:val="22"/>
        </w:rPr>
        <w:tab/>
      </w:r>
      <w:r w:rsidR="00584654">
        <w:rPr>
          <w:rFonts w:asciiTheme="minorHAnsi" w:hAnsiTheme="minorHAnsi" w:cstheme="minorHAnsi"/>
          <w:color w:val="000000"/>
          <w:szCs w:val="22"/>
        </w:rPr>
        <w:tab/>
      </w:r>
      <w:r w:rsidR="00584654">
        <w:rPr>
          <w:rFonts w:asciiTheme="minorHAnsi" w:hAnsiTheme="minorHAnsi" w:cstheme="minorHAnsi"/>
          <w:color w:val="000000"/>
          <w:szCs w:val="22"/>
        </w:rPr>
        <w:t>V Praze dne</w:t>
      </w:r>
    </w:p>
    <w:p w:rsidRPr="00AF6708" w:rsidR="00B523EE" w:rsidP="00B523EE" w:rsidRDefault="00B523EE" w14:paraId="7A62907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Theme="minorHAnsi" w:hAnsiTheme="minorHAnsi" w:cstheme="minorHAnsi"/>
          <w:b/>
          <w:smallCaps/>
          <w:color w:val="000000"/>
          <w:szCs w:val="22"/>
        </w:rPr>
      </w:pPr>
      <w:r w:rsidRPr="00AF6708">
        <w:rPr>
          <w:rFonts w:asciiTheme="minorHAnsi" w:hAnsiTheme="minorHAnsi" w:cstheme="minorHAnsi"/>
          <w:b/>
          <w:smallCaps/>
          <w:color w:val="000000"/>
          <w:szCs w:val="22"/>
        </w:rPr>
        <w:tab/>
      </w:r>
      <w:r w:rsidRPr="00AF6708">
        <w:rPr>
          <w:rFonts w:asciiTheme="minorHAnsi" w:hAnsiTheme="minorHAnsi" w:cstheme="minorHAnsi"/>
          <w:b/>
          <w:smallCaps/>
          <w:color w:val="000000"/>
          <w:szCs w:val="22"/>
        </w:rPr>
        <w:tab/>
      </w:r>
      <w:r w:rsidRPr="00AF6708">
        <w:rPr>
          <w:rFonts w:asciiTheme="minorHAnsi" w:hAnsiTheme="minorHAnsi" w:cstheme="minorHAnsi"/>
          <w:b/>
          <w:smallCaps/>
          <w:color w:val="000000"/>
          <w:szCs w:val="22"/>
        </w:rPr>
        <w:tab/>
      </w:r>
      <w:r w:rsidRPr="00AF6708">
        <w:rPr>
          <w:rFonts w:asciiTheme="minorHAnsi" w:hAnsiTheme="minorHAnsi" w:cstheme="minorHAnsi"/>
          <w:b/>
          <w:smallCaps/>
          <w:color w:val="000000"/>
          <w:szCs w:val="22"/>
        </w:rPr>
        <w:tab/>
      </w:r>
      <w:r w:rsidRPr="00AF6708">
        <w:rPr>
          <w:rFonts w:asciiTheme="minorHAnsi" w:hAnsiTheme="minorHAnsi" w:cstheme="minorHAnsi"/>
          <w:b/>
          <w:smallCaps/>
          <w:color w:val="000000"/>
          <w:szCs w:val="22"/>
        </w:rPr>
        <w:tab/>
      </w:r>
    </w:p>
    <w:p w:rsidRPr="00AF6708" w:rsidR="00B523EE" w:rsidP="00B523EE" w:rsidRDefault="00B523EE" w14:paraId="324CFFF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Theme="minorHAnsi" w:hAnsiTheme="minorHAnsi" w:cstheme="minorHAnsi"/>
          <w:b/>
          <w:color w:val="000000"/>
          <w:szCs w:val="22"/>
        </w:rPr>
      </w:pPr>
    </w:p>
    <w:p w:rsidRPr="00AF6708" w:rsidR="00B523EE" w:rsidP="00B523EE" w:rsidRDefault="00B523EE" w14:paraId="4F04A5B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color w:val="000000"/>
          <w:szCs w:val="22"/>
        </w:rPr>
      </w:pPr>
    </w:p>
    <w:p w:rsidR="00584654" w:rsidP="00B523EE" w:rsidRDefault="00B523EE" w14:paraId="2B44C35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000000"/>
          <w:szCs w:val="22"/>
        </w:rPr>
      </w:pPr>
      <w:r w:rsidRPr="00AF6708">
        <w:rPr>
          <w:rFonts w:asciiTheme="minorHAnsi" w:hAnsiTheme="minorHAnsi" w:cstheme="minorHAnsi"/>
          <w:color w:val="000000"/>
          <w:szCs w:val="22"/>
        </w:rPr>
        <w:t xml:space="preserve"> ……………………………………………</w:t>
      </w:r>
      <w:r w:rsidRPr="00AF6708" w:rsidR="00F16079">
        <w:rPr>
          <w:rFonts w:asciiTheme="minorHAnsi" w:hAnsiTheme="minorHAnsi" w:cstheme="minorHAnsi"/>
          <w:color w:val="000000"/>
          <w:szCs w:val="22"/>
        </w:rPr>
        <w:t>…….</w:t>
      </w:r>
      <w:r w:rsidRPr="00AF6708">
        <w:rPr>
          <w:rFonts w:asciiTheme="minorHAnsi" w:hAnsiTheme="minorHAnsi" w:cstheme="minorHAnsi"/>
          <w:color w:val="000000"/>
          <w:szCs w:val="22"/>
        </w:rPr>
        <w:t xml:space="preserve">…                            </w:t>
      </w:r>
      <w:r w:rsidR="00584654">
        <w:rPr>
          <w:rFonts w:asciiTheme="minorHAnsi" w:hAnsiTheme="minorHAnsi" w:cstheme="minorHAnsi"/>
          <w:color w:val="000000"/>
          <w:szCs w:val="22"/>
        </w:rPr>
        <w:t xml:space="preserve">                          </w:t>
      </w:r>
      <w:r w:rsidRPr="00AF6708" w:rsidR="00584654">
        <w:rPr>
          <w:rFonts w:asciiTheme="minorHAnsi" w:hAnsiTheme="minorHAnsi" w:cstheme="minorHAnsi"/>
          <w:color w:val="000000"/>
          <w:szCs w:val="22"/>
        </w:rPr>
        <w:t>………………………………………………….…</w:t>
      </w:r>
    </w:p>
    <w:p w:rsidRPr="00584654" w:rsidR="00B523EE" w:rsidP="00B523EE" w:rsidRDefault="00584654" w14:paraId="19E73307" w14:textId="7303F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   </w:t>
      </w:r>
      <w:r>
        <w:rPr>
          <w:rFonts w:asciiTheme="minorHAnsi" w:hAnsiTheme="minorHAnsi" w:cstheme="minorHAnsi"/>
          <w:szCs w:val="22"/>
        </w:rPr>
        <w:t>prof</w:t>
      </w:r>
      <w:r w:rsidRPr="00AF6708" w:rsidR="004C3DA8">
        <w:rPr>
          <w:rFonts w:asciiTheme="minorHAnsi" w:hAnsiTheme="minorHAnsi" w:cstheme="minorHAnsi"/>
          <w:szCs w:val="22"/>
        </w:rPr>
        <w:t xml:space="preserve">. PhDr. Michal Stehlík, </w:t>
      </w:r>
      <w:r w:rsidRPr="00AF6708" w:rsidR="00B523EE">
        <w:rPr>
          <w:rFonts w:asciiTheme="minorHAnsi" w:hAnsiTheme="minorHAnsi" w:cstheme="minorHAnsi"/>
          <w:szCs w:val="22"/>
        </w:rPr>
        <w:t>Ph.D.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AF6708">
        <w:rPr>
          <w:rFonts w:asciiTheme="minorHAnsi" w:hAnsiTheme="minorHAnsi" w:cstheme="minorHAnsi"/>
          <w:color w:val="000000" w:themeColor="text1"/>
          <w:szCs w:val="22"/>
        </w:rPr>
        <w:t>Ing. Pavel Hlavinka</w:t>
      </w:r>
    </w:p>
    <w:p w:rsidR="00584654" w:rsidP="00B523EE" w:rsidRDefault="00F16079" w14:paraId="1A60302F" w14:textId="77777777">
      <w:pPr>
        <w:rPr>
          <w:rFonts w:asciiTheme="minorHAnsi" w:hAnsiTheme="minorHAnsi" w:cstheme="minorHAnsi"/>
          <w:bCs/>
          <w:color w:val="000000"/>
          <w:szCs w:val="22"/>
        </w:rPr>
      </w:pPr>
      <w:r w:rsidRPr="00AF6708">
        <w:rPr>
          <w:rFonts w:asciiTheme="minorHAnsi" w:hAnsiTheme="minorHAnsi" w:cstheme="minorHAnsi"/>
          <w:bCs/>
          <w:color w:val="000000"/>
          <w:szCs w:val="22"/>
        </w:rPr>
        <w:t xml:space="preserve">         náměstek pro centrální</w:t>
      </w:r>
    </w:p>
    <w:p w:rsidRPr="00AF6708" w:rsidR="001C4229" w:rsidP="00B523EE" w:rsidRDefault="00584654" w14:paraId="559D594D" w14:textId="6794AA1D">
      <w:pPr>
        <w:rPr>
          <w:rFonts w:asciiTheme="minorHAnsi" w:hAnsiTheme="minorHAnsi" w:cstheme="minorHAnsi"/>
          <w:bCs/>
          <w:color w:val="000000"/>
          <w:szCs w:val="22"/>
        </w:rPr>
      </w:pPr>
      <w:r>
        <w:rPr>
          <w:rFonts w:asciiTheme="minorHAnsi" w:hAnsiTheme="minorHAnsi" w:cstheme="minorHAnsi"/>
          <w:bCs/>
          <w:color w:val="000000"/>
          <w:szCs w:val="22"/>
        </w:rPr>
        <w:t xml:space="preserve">  </w:t>
      </w:r>
      <w:r w:rsidRPr="00AF6708" w:rsidR="00F16079">
        <w:rPr>
          <w:rFonts w:asciiTheme="minorHAnsi" w:hAnsiTheme="minorHAnsi" w:cstheme="minorHAnsi"/>
          <w:bCs/>
          <w:color w:val="000000"/>
          <w:szCs w:val="22"/>
        </w:rPr>
        <w:t xml:space="preserve"> sbírkotvornou a výstavní činnost</w:t>
      </w:r>
    </w:p>
    <w:p w:rsidRPr="00AF6708" w:rsidR="00F16079" w:rsidP="00B523EE" w:rsidRDefault="00F16079" w14:paraId="6BE592B0" w14:textId="78EED3DF">
      <w:pPr>
        <w:rPr>
          <w:rFonts w:asciiTheme="minorHAnsi" w:hAnsiTheme="minorHAnsi" w:cstheme="minorHAnsi"/>
          <w:bCs/>
          <w:color w:val="000000"/>
          <w:szCs w:val="22"/>
        </w:rPr>
      </w:pPr>
      <w:r w:rsidRPr="00AF6708">
        <w:rPr>
          <w:rFonts w:asciiTheme="minorHAnsi" w:hAnsiTheme="minorHAnsi" w:cstheme="minorHAnsi"/>
          <w:bCs/>
          <w:color w:val="000000"/>
          <w:szCs w:val="22"/>
        </w:rPr>
        <w:t xml:space="preserve">                Národní muzeum</w:t>
      </w:r>
    </w:p>
    <w:p w:rsidRPr="00AF6708" w:rsidR="00F16079" w:rsidP="00B523EE" w:rsidRDefault="00F16079" w14:paraId="4BB5B9E2" w14:textId="7AE21DE4">
      <w:pPr>
        <w:rPr>
          <w:rFonts w:asciiTheme="minorHAnsi" w:hAnsiTheme="minorHAnsi" w:cstheme="minorHAnsi"/>
          <w:szCs w:val="22"/>
        </w:rPr>
      </w:pPr>
    </w:p>
    <w:sectPr w:rsidRPr="00AF6708" w:rsidR="00F16079" w:rsidSect="00584654">
      <w:headerReference w:type="default" r:id="rId10"/>
      <w:footerReference w:type="default" r:id="rId11"/>
      <w:pgSz w:w="11906" w:h="16838" w:orient="portrait"/>
      <w:pgMar w:top="113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318" w:rsidP="001C4229" w:rsidRDefault="00225318" w14:paraId="4DCCAEF4" w14:textId="77777777">
      <w:r>
        <w:separator/>
      </w:r>
    </w:p>
  </w:endnote>
  <w:endnote w:type="continuationSeparator" w:id="0">
    <w:p w:rsidR="00225318" w:rsidP="001C4229" w:rsidRDefault="00225318" w14:paraId="54FC6BBC" w14:textId="77777777">
      <w:r>
        <w:continuationSeparator/>
      </w:r>
    </w:p>
  </w:endnote>
  <w:endnote w:type="continuationNotice" w:id="1">
    <w:p w:rsidR="00225318" w:rsidRDefault="00225318" w14:paraId="7C95E42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558180"/>
      <w:docPartObj>
        <w:docPartGallery w:val="Page Numbers (Bottom of Page)"/>
        <w:docPartUnique/>
      </w:docPartObj>
    </w:sdtPr>
    <w:sdtEndPr/>
    <w:sdtContent>
      <w:p w:rsidR="001C4229" w:rsidP="00A2180A" w:rsidRDefault="00A2180A" w14:paraId="128E2558" w14:textId="0253D3F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42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318" w:rsidP="001C4229" w:rsidRDefault="00225318" w14:paraId="140F7079" w14:textId="77777777">
      <w:r>
        <w:separator/>
      </w:r>
    </w:p>
  </w:footnote>
  <w:footnote w:type="continuationSeparator" w:id="0">
    <w:p w:rsidR="00225318" w:rsidP="001C4229" w:rsidRDefault="00225318" w14:paraId="3F2B0015" w14:textId="77777777">
      <w:r>
        <w:continuationSeparator/>
      </w:r>
    </w:p>
  </w:footnote>
  <w:footnote w:type="continuationNotice" w:id="1">
    <w:p w:rsidR="00225318" w:rsidRDefault="00225318" w14:paraId="2701767A" w14:textId="777777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3EE" w:rsidP="00B523EE" w:rsidRDefault="00B523EE" w14:paraId="59228901" w14:textId="0F00D4AC">
    <w:pPr>
      <w:pStyle w:val="Zhlav"/>
      <w:jc w:val="right"/>
    </w:pPr>
    <w:r>
      <w:t xml:space="preserve">Č. j. </w:t>
    </w:r>
    <w:r w:rsidR="00653615">
      <w:t>2020</w:t>
    </w:r>
    <w:r>
      <w:t>/</w:t>
    </w:r>
    <w:r w:rsidR="00AF6708">
      <w:t>7360</w:t>
    </w:r>
    <w:r>
      <w:t>/NM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286"/>
    <w:multiLevelType w:val="singleLevel"/>
    <w:tmpl w:val="0560ABCC"/>
    <w:lvl w:ilvl="0">
      <w:start w:val="1"/>
      <w:numFmt w:val="decimal"/>
      <w:lvlText w:val="%1."/>
      <w:legacy w:legacy="1" w:legacySpace="0" w:legacyIndent="360"/>
      <w:lvlJc w:val="left"/>
      <w:rPr>
        <w:rFonts w:hint="default" w:ascii="Arial" w:hAnsi="Arial" w:cs="Arial"/>
      </w:rPr>
    </w:lvl>
  </w:abstractNum>
  <w:abstractNum w:abstractNumId="1" w15:restartNumberingAfterBreak="0">
    <w:nsid w:val="0C0260A4"/>
    <w:multiLevelType w:val="hybridMultilevel"/>
    <w:tmpl w:val="5882EE68"/>
    <w:lvl w:ilvl="0" w:tplc="D4BA672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 w:cs="Times New Roman"/>
      </w:rPr>
    </w:lvl>
    <w:lvl w:ilvl="1" w:tplc="E1202EAA">
      <w:numFmt w:val="decimal"/>
      <w:lvlText w:val=""/>
      <w:lvlJc w:val="left"/>
    </w:lvl>
    <w:lvl w:ilvl="2" w:tplc="A230B066">
      <w:numFmt w:val="decimal"/>
      <w:lvlText w:val=""/>
      <w:lvlJc w:val="left"/>
    </w:lvl>
    <w:lvl w:ilvl="3" w:tplc="A7666B4A">
      <w:numFmt w:val="decimal"/>
      <w:lvlText w:val=""/>
      <w:lvlJc w:val="left"/>
    </w:lvl>
    <w:lvl w:ilvl="4" w:tplc="889A012C">
      <w:numFmt w:val="decimal"/>
      <w:lvlText w:val=""/>
      <w:lvlJc w:val="left"/>
    </w:lvl>
    <w:lvl w:ilvl="5" w:tplc="4A6A3FD8">
      <w:numFmt w:val="decimal"/>
      <w:lvlText w:val=""/>
      <w:lvlJc w:val="left"/>
    </w:lvl>
    <w:lvl w:ilvl="6" w:tplc="B6068F3A">
      <w:numFmt w:val="decimal"/>
      <w:lvlText w:val=""/>
      <w:lvlJc w:val="left"/>
    </w:lvl>
    <w:lvl w:ilvl="7" w:tplc="3300D47C">
      <w:numFmt w:val="decimal"/>
      <w:lvlText w:val=""/>
      <w:lvlJc w:val="left"/>
    </w:lvl>
    <w:lvl w:ilvl="8" w:tplc="3A2CF732">
      <w:numFmt w:val="decimal"/>
      <w:lvlText w:val=""/>
      <w:lvlJc w:val="left"/>
    </w:lvl>
  </w:abstractNum>
  <w:abstractNum w:abstractNumId="2" w15:restartNumberingAfterBreak="0">
    <w:nsid w:val="0D96659B"/>
    <w:multiLevelType w:val="hybridMultilevel"/>
    <w:tmpl w:val="0ACCA5B0"/>
    <w:lvl w:ilvl="0" w:tplc="8F90F9B6">
      <w:start w:val="1"/>
      <w:numFmt w:val="decimal"/>
      <w:lvlText w:val="%1."/>
      <w:legacy w:legacy="1" w:legacySpace="0" w:legacyIndent="360"/>
      <w:lvlJc w:val="left"/>
      <w:rPr>
        <w:rFonts w:hint="default" w:cs="Arial" w:asciiTheme="minorHAnsi" w:hAnsiTheme="minorHAnsi"/>
      </w:rPr>
    </w:lvl>
    <w:lvl w:ilvl="1" w:tplc="864EF66A">
      <w:numFmt w:val="decimal"/>
      <w:lvlText w:val=""/>
      <w:lvlJc w:val="left"/>
    </w:lvl>
    <w:lvl w:ilvl="2" w:tplc="CC289BE6">
      <w:numFmt w:val="decimal"/>
      <w:lvlText w:val=""/>
      <w:lvlJc w:val="left"/>
    </w:lvl>
    <w:lvl w:ilvl="3" w:tplc="4170B4D8">
      <w:numFmt w:val="decimal"/>
      <w:lvlText w:val=""/>
      <w:lvlJc w:val="left"/>
    </w:lvl>
    <w:lvl w:ilvl="4" w:tplc="6C8485D0">
      <w:numFmt w:val="decimal"/>
      <w:lvlText w:val=""/>
      <w:lvlJc w:val="left"/>
    </w:lvl>
    <w:lvl w:ilvl="5" w:tplc="15688CB8">
      <w:numFmt w:val="decimal"/>
      <w:lvlText w:val=""/>
      <w:lvlJc w:val="left"/>
    </w:lvl>
    <w:lvl w:ilvl="6" w:tplc="D818CF78">
      <w:numFmt w:val="decimal"/>
      <w:lvlText w:val=""/>
      <w:lvlJc w:val="left"/>
    </w:lvl>
    <w:lvl w:ilvl="7" w:tplc="A3CA16F6">
      <w:numFmt w:val="decimal"/>
      <w:lvlText w:val=""/>
      <w:lvlJc w:val="left"/>
    </w:lvl>
    <w:lvl w:ilvl="8" w:tplc="21EA84B6">
      <w:numFmt w:val="decimal"/>
      <w:lvlText w:val=""/>
      <w:lvlJc w:val="left"/>
    </w:lvl>
  </w:abstractNum>
  <w:abstractNum w:abstractNumId="3" w15:restartNumberingAfterBreak="0">
    <w:nsid w:val="0F6E313D"/>
    <w:multiLevelType w:val="hybridMultilevel"/>
    <w:tmpl w:val="662E8C0E"/>
    <w:lvl w:ilvl="0" w:tplc="8F8432E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 w:cs="Times New Roman"/>
        <w:b w:val="0"/>
      </w:rPr>
    </w:lvl>
    <w:lvl w:ilvl="1" w:tplc="3C168A06">
      <w:numFmt w:val="decimal"/>
      <w:lvlText w:val=""/>
      <w:lvlJc w:val="left"/>
    </w:lvl>
    <w:lvl w:ilvl="2" w:tplc="98D486CC">
      <w:numFmt w:val="decimal"/>
      <w:lvlText w:val=""/>
      <w:lvlJc w:val="left"/>
    </w:lvl>
    <w:lvl w:ilvl="3" w:tplc="D1DA57A6">
      <w:numFmt w:val="decimal"/>
      <w:lvlText w:val=""/>
      <w:lvlJc w:val="left"/>
    </w:lvl>
    <w:lvl w:ilvl="4" w:tplc="05A4A3D4">
      <w:numFmt w:val="decimal"/>
      <w:lvlText w:val=""/>
      <w:lvlJc w:val="left"/>
    </w:lvl>
    <w:lvl w:ilvl="5" w:tplc="7CF405AC">
      <w:numFmt w:val="decimal"/>
      <w:lvlText w:val=""/>
      <w:lvlJc w:val="left"/>
    </w:lvl>
    <w:lvl w:ilvl="6" w:tplc="E098DD90">
      <w:numFmt w:val="decimal"/>
      <w:lvlText w:val=""/>
      <w:lvlJc w:val="left"/>
    </w:lvl>
    <w:lvl w:ilvl="7" w:tplc="73CAA7DE">
      <w:numFmt w:val="decimal"/>
      <w:lvlText w:val=""/>
      <w:lvlJc w:val="left"/>
    </w:lvl>
    <w:lvl w:ilvl="8" w:tplc="5BC6368E">
      <w:numFmt w:val="decimal"/>
      <w:lvlText w:val=""/>
      <w:lvlJc w:val="left"/>
    </w:lvl>
  </w:abstractNum>
  <w:abstractNum w:abstractNumId="4" w15:restartNumberingAfterBreak="0">
    <w:nsid w:val="121A1C63"/>
    <w:multiLevelType w:val="hybridMultilevel"/>
    <w:tmpl w:val="6B3068F2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13AC719A"/>
    <w:multiLevelType w:val="hybridMultilevel"/>
    <w:tmpl w:val="C434B264"/>
    <w:lvl w:ilvl="0" w:tplc="E2C891A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 w:cs="Times New Roman"/>
      </w:rPr>
    </w:lvl>
    <w:lvl w:ilvl="1" w:tplc="803AB064">
      <w:numFmt w:val="decimal"/>
      <w:lvlText w:val=""/>
      <w:lvlJc w:val="left"/>
    </w:lvl>
    <w:lvl w:ilvl="2" w:tplc="8CAC177A">
      <w:numFmt w:val="decimal"/>
      <w:lvlText w:val=""/>
      <w:lvlJc w:val="left"/>
    </w:lvl>
    <w:lvl w:ilvl="3" w:tplc="E3FCE2CA">
      <w:numFmt w:val="decimal"/>
      <w:lvlText w:val=""/>
      <w:lvlJc w:val="left"/>
    </w:lvl>
    <w:lvl w:ilvl="4" w:tplc="E228AC60">
      <w:numFmt w:val="decimal"/>
      <w:lvlText w:val=""/>
      <w:lvlJc w:val="left"/>
    </w:lvl>
    <w:lvl w:ilvl="5" w:tplc="8EAA9EAE">
      <w:numFmt w:val="decimal"/>
      <w:lvlText w:val=""/>
      <w:lvlJc w:val="left"/>
    </w:lvl>
    <w:lvl w:ilvl="6" w:tplc="2348F3BA">
      <w:numFmt w:val="decimal"/>
      <w:lvlText w:val=""/>
      <w:lvlJc w:val="left"/>
    </w:lvl>
    <w:lvl w:ilvl="7" w:tplc="C28C1D72">
      <w:numFmt w:val="decimal"/>
      <w:lvlText w:val=""/>
      <w:lvlJc w:val="left"/>
    </w:lvl>
    <w:lvl w:ilvl="8" w:tplc="FF60CEC0">
      <w:numFmt w:val="decimal"/>
      <w:lvlText w:val=""/>
      <w:lvlJc w:val="left"/>
    </w:lvl>
  </w:abstractNum>
  <w:abstractNum w:abstractNumId="6" w15:restartNumberingAfterBreak="0">
    <w:nsid w:val="162073BE"/>
    <w:multiLevelType w:val="hybridMultilevel"/>
    <w:tmpl w:val="FF62F7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B1F42"/>
    <w:multiLevelType w:val="hybridMultilevel"/>
    <w:tmpl w:val="36CE0A08"/>
    <w:lvl w:ilvl="0" w:tplc="AD52B9A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52EA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D617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268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88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702D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1E7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E1B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9CC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7D0D01"/>
    <w:multiLevelType w:val="hybridMultilevel"/>
    <w:tmpl w:val="177A229C"/>
    <w:lvl w:ilvl="0" w:tplc="D116B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9EA7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9C0C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627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76BE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5EDB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48B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02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EAE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6128F7"/>
    <w:multiLevelType w:val="hybridMultilevel"/>
    <w:tmpl w:val="67186D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1A6B98"/>
    <w:multiLevelType w:val="hybridMultilevel"/>
    <w:tmpl w:val="49FA7ED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33D2365"/>
    <w:multiLevelType w:val="hybridMultilevel"/>
    <w:tmpl w:val="F68ABA1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66A61BF"/>
    <w:multiLevelType w:val="hybridMultilevel"/>
    <w:tmpl w:val="5ABC3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83633"/>
    <w:multiLevelType w:val="hybridMultilevel"/>
    <w:tmpl w:val="F68ABA1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77856E8"/>
    <w:multiLevelType w:val="hybridMultilevel"/>
    <w:tmpl w:val="8A0459E8"/>
    <w:lvl w:ilvl="0" w:tplc="ED0A197E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 w:cs="Times New Roman"/>
      </w:rPr>
    </w:lvl>
    <w:lvl w:ilvl="1" w:tplc="45F407B2">
      <w:numFmt w:val="decimal"/>
      <w:lvlText w:val=""/>
      <w:lvlJc w:val="left"/>
    </w:lvl>
    <w:lvl w:ilvl="2" w:tplc="9AF43092">
      <w:numFmt w:val="decimal"/>
      <w:lvlText w:val=""/>
      <w:lvlJc w:val="left"/>
    </w:lvl>
    <w:lvl w:ilvl="3" w:tplc="D4A43B40">
      <w:numFmt w:val="decimal"/>
      <w:lvlText w:val=""/>
      <w:lvlJc w:val="left"/>
    </w:lvl>
    <w:lvl w:ilvl="4" w:tplc="51686D0A">
      <w:numFmt w:val="decimal"/>
      <w:lvlText w:val=""/>
      <w:lvlJc w:val="left"/>
    </w:lvl>
    <w:lvl w:ilvl="5" w:tplc="7F3A6290">
      <w:numFmt w:val="decimal"/>
      <w:lvlText w:val=""/>
      <w:lvlJc w:val="left"/>
    </w:lvl>
    <w:lvl w:ilvl="6" w:tplc="A744774A">
      <w:numFmt w:val="decimal"/>
      <w:lvlText w:val=""/>
      <w:lvlJc w:val="left"/>
    </w:lvl>
    <w:lvl w:ilvl="7" w:tplc="E6F28850">
      <w:numFmt w:val="decimal"/>
      <w:lvlText w:val=""/>
      <w:lvlJc w:val="left"/>
    </w:lvl>
    <w:lvl w:ilvl="8" w:tplc="FB54842C">
      <w:numFmt w:val="decimal"/>
      <w:lvlText w:val=""/>
      <w:lvlJc w:val="left"/>
    </w:lvl>
  </w:abstractNum>
  <w:abstractNum w:abstractNumId="15" w15:restartNumberingAfterBreak="0">
    <w:nsid w:val="2841068E"/>
    <w:multiLevelType w:val="hybridMultilevel"/>
    <w:tmpl w:val="0405000F"/>
    <w:lvl w:ilvl="0" w:tplc="91784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84F653B0">
      <w:numFmt w:val="decimal"/>
      <w:lvlText w:val=""/>
      <w:lvlJc w:val="left"/>
    </w:lvl>
    <w:lvl w:ilvl="2" w:tplc="E9B0A836">
      <w:numFmt w:val="decimal"/>
      <w:lvlText w:val=""/>
      <w:lvlJc w:val="left"/>
    </w:lvl>
    <w:lvl w:ilvl="3" w:tplc="9670EDD0">
      <w:numFmt w:val="decimal"/>
      <w:lvlText w:val=""/>
      <w:lvlJc w:val="left"/>
    </w:lvl>
    <w:lvl w:ilvl="4" w:tplc="E7FC48B6">
      <w:numFmt w:val="decimal"/>
      <w:lvlText w:val=""/>
      <w:lvlJc w:val="left"/>
    </w:lvl>
    <w:lvl w:ilvl="5" w:tplc="DE7E3144">
      <w:numFmt w:val="decimal"/>
      <w:lvlText w:val=""/>
      <w:lvlJc w:val="left"/>
    </w:lvl>
    <w:lvl w:ilvl="6" w:tplc="85BCE8A0">
      <w:numFmt w:val="decimal"/>
      <w:lvlText w:val=""/>
      <w:lvlJc w:val="left"/>
    </w:lvl>
    <w:lvl w:ilvl="7" w:tplc="0A2EF63A">
      <w:numFmt w:val="decimal"/>
      <w:lvlText w:val=""/>
      <w:lvlJc w:val="left"/>
    </w:lvl>
    <w:lvl w:ilvl="8" w:tplc="93F6B410">
      <w:numFmt w:val="decimal"/>
      <w:lvlText w:val=""/>
      <w:lvlJc w:val="left"/>
    </w:lvl>
  </w:abstractNum>
  <w:abstractNum w:abstractNumId="16" w15:restartNumberingAfterBreak="0">
    <w:nsid w:val="2B260CB8"/>
    <w:multiLevelType w:val="hybridMultilevel"/>
    <w:tmpl w:val="A10A75EA"/>
    <w:lvl w:ilvl="0" w:tplc="1688C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76080"/>
    <w:multiLevelType w:val="hybridMultilevel"/>
    <w:tmpl w:val="D90EAFD8"/>
    <w:lvl w:ilvl="0" w:tplc="66E6E6E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 w:cs="Times New Roman"/>
      </w:rPr>
    </w:lvl>
    <w:lvl w:ilvl="1" w:tplc="BB58B434">
      <w:numFmt w:val="decimal"/>
      <w:lvlText w:val=""/>
      <w:lvlJc w:val="left"/>
    </w:lvl>
    <w:lvl w:ilvl="2" w:tplc="D5C4603E">
      <w:numFmt w:val="decimal"/>
      <w:lvlText w:val=""/>
      <w:lvlJc w:val="left"/>
    </w:lvl>
    <w:lvl w:ilvl="3" w:tplc="A2C6129C">
      <w:numFmt w:val="decimal"/>
      <w:lvlText w:val=""/>
      <w:lvlJc w:val="left"/>
    </w:lvl>
    <w:lvl w:ilvl="4" w:tplc="53A08650">
      <w:numFmt w:val="decimal"/>
      <w:lvlText w:val=""/>
      <w:lvlJc w:val="left"/>
    </w:lvl>
    <w:lvl w:ilvl="5" w:tplc="1E8A1982">
      <w:numFmt w:val="decimal"/>
      <w:lvlText w:val=""/>
      <w:lvlJc w:val="left"/>
    </w:lvl>
    <w:lvl w:ilvl="6" w:tplc="0C2A0322">
      <w:numFmt w:val="decimal"/>
      <w:lvlText w:val=""/>
      <w:lvlJc w:val="left"/>
    </w:lvl>
    <w:lvl w:ilvl="7" w:tplc="7F9CF064">
      <w:numFmt w:val="decimal"/>
      <w:lvlText w:val=""/>
      <w:lvlJc w:val="left"/>
    </w:lvl>
    <w:lvl w:ilvl="8" w:tplc="E8D035C6">
      <w:numFmt w:val="decimal"/>
      <w:lvlText w:val=""/>
      <w:lvlJc w:val="left"/>
    </w:lvl>
  </w:abstractNum>
  <w:abstractNum w:abstractNumId="18" w15:restartNumberingAfterBreak="0">
    <w:nsid w:val="30DC2361"/>
    <w:multiLevelType w:val="hybridMultilevel"/>
    <w:tmpl w:val="F68ABA1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301684B"/>
    <w:multiLevelType w:val="hybridMultilevel"/>
    <w:tmpl w:val="88164904"/>
    <w:lvl w:ilvl="0" w:tplc="04050017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5BA68A0"/>
    <w:multiLevelType w:val="hybridMultilevel"/>
    <w:tmpl w:val="0560ABCC"/>
    <w:lvl w:ilvl="0" w:tplc="DD327F34">
      <w:start w:val="1"/>
      <w:numFmt w:val="decimal"/>
      <w:lvlText w:val="%1."/>
      <w:legacy w:legacy="1" w:legacySpace="0" w:legacyIndent="360"/>
      <w:lvlJc w:val="left"/>
      <w:rPr>
        <w:rFonts w:hint="default" w:ascii="Arial" w:hAnsi="Arial" w:cs="Arial"/>
      </w:rPr>
    </w:lvl>
    <w:lvl w:ilvl="1" w:tplc="8ACAC768">
      <w:numFmt w:val="decimal"/>
      <w:lvlText w:val=""/>
      <w:lvlJc w:val="left"/>
    </w:lvl>
    <w:lvl w:ilvl="2" w:tplc="8BBE9AEA">
      <w:numFmt w:val="decimal"/>
      <w:lvlText w:val=""/>
      <w:lvlJc w:val="left"/>
    </w:lvl>
    <w:lvl w:ilvl="3" w:tplc="841A7482">
      <w:numFmt w:val="decimal"/>
      <w:lvlText w:val=""/>
      <w:lvlJc w:val="left"/>
    </w:lvl>
    <w:lvl w:ilvl="4" w:tplc="FCA6075A">
      <w:numFmt w:val="decimal"/>
      <w:lvlText w:val=""/>
      <w:lvlJc w:val="left"/>
    </w:lvl>
    <w:lvl w:ilvl="5" w:tplc="49E2EFEC">
      <w:numFmt w:val="decimal"/>
      <w:lvlText w:val=""/>
      <w:lvlJc w:val="left"/>
    </w:lvl>
    <w:lvl w:ilvl="6" w:tplc="B72CB326">
      <w:numFmt w:val="decimal"/>
      <w:lvlText w:val=""/>
      <w:lvlJc w:val="left"/>
    </w:lvl>
    <w:lvl w:ilvl="7" w:tplc="40CADAD0">
      <w:numFmt w:val="decimal"/>
      <w:lvlText w:val=""/>
      <w:lvlJc w:val="left"/>
    </w:lvl>
    <w:lvl w:ilvl="8" w:tplc="EA0E9864">
      <w:numFmt w:val="decimal"/>
      <w:lvlText w:val=""/>
      <w:lvlJc w:val="left"/>
    </w:lvl>
  </w:abstractNum>
  <w:abstractNum w:abstractNumId="21" w15:restartNumberingAfterBreak="0">
    <w:nsid w:val="3BAB5C4B"/>
    <w:multiLevelType w:val="hybridMultilevel"/>
    <w:tmpl w:val="D3ACFDF2"/>
    <w:lvl w:ilvl="0" w:tplc="04050017">
      <w:start w:val="1"/>
      <w:numFmt w:val="lowerLetter"/>
      <w:lvlText w:val="%1)"/>
      <w:lvlJc w:val="left"/>
      <w:pPr>
        <w:ind w:left="73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2" w15:restartNumberingAfterBreak="0">
    <w:nsid w:val="41617788"/>
    <w:multiLevelType w:val="hybridMultilevel"/>
    <w:tmpl w:val="ECB6B3E0"/>
    <w:lvl w:ilvl="0" w:tplc="04050017">
      <w:start w:val="1"/>
      <w:numFmt w:val="lowerLetter"/>
      <w:lvlText w:val="%1)"/>
      <w:lvlJc w:val="left"/>
      <w:pPr>
        <w:ind w:left="109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3" w15:restartNumberingAfterBreak="0">
    <w:nsid w:val="41842F59"/>
    <w:multiLevelType w:val="multilevel"/>
    <w:tmpl w:val="EA52FE8E"/>
    <w:lvl w:ilvl="0" w:tplc="347E56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D36C8A1A">
      <w:numFmt w:val="decimal"/>
      <w:lvlText w:val=""/>
      <w:lvlJc w:val="left"/>
    </w:lvl>
    <w:lvl w:ilvl="2" w:tplc="AB7E9BE6">
      <w:numFmt w:val="decimal"/>
      <w:lvlText w:val=""/>
      <w:lvlJc w:val="left"/>
    </w:lvl>
    <w:lvl w:ilvl="3" w:tplc="5F187C3E">
      <w:numFmt w:val="decimal"/>
      <w:lvlText w:val=""/>
      <w:lvlJc w:val="left"/>
    </w:lvl>
    <w:lvl w:ilvl="4" w:tplc="C59688B2">
      <w:numFmt w:val="decimal"/>
      <w:lvlText w:val=""/>
      <w:lvlJc w:val="left"/>
    </w:lvl>
    <w:lvl w:ilvl="5" w:tplc="A37C421A">
      <w:numFmt w:val="decimal"/>
      <w:lvlText w:val=""/>
      <w:lvlJc w:val="left"/>
    </w:lvl>
    <w:lvl w:ilvl="6" w:tplc="5A4EFD92">
      <w:numFmt w:val="decimal"/>
      <w:lvlText w:val=""/>
      <w:lvlJc w:val="left"/>
    </w:lvl>
    <w:lvl w:ilvl="7" w:tplc="84B4532A">
      <w:numFmt w:val="decimal"/>
      <w:lvlText w:val=""/>
      <w:lvlJc w:val="left"/>
    </w:lvl>
    <w:lvl w:ilvl="8" w:tplc="CCFC76BA">
      <w:numFmt w:val="decimal"/>
      <w:lvlText w:val=""/>
      <w:lvlJc w:val="left"/>
    </w:lvl>
  </w:abstractNum>
  <w:abstractNum w:abstractNumId="24" w15:restartNumberingAfterBreak="0">
    <w:nsid w:val="4C46697E"/>
    <w:multiLevelType w:val="hybridMultilevel"/>
    <w:tmpl w:val="8F204F7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D2E1372"/>
    <w:multiLevelType w:val="hybridMultilevel"/>
    <w:tmpl w:val="3CE22ED4"/>
    <w:lvl w:ilvl="0" w:tplc="59E65506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 w:cs="Times New Roman"/>
      </w:rPr>
    </w:lvl>
    <w:lvl w:ilvl="1" w:tplc="52AA986C">
      <w:numFmt w:val="decimal"/>
      <w:lvlText w:val=""/>
      <w:lvlJc w:val="left"/>
    </w:lvl>
    <w:lvl w:ilvl="2" w:tplc="12220018">
      <w:numFmt w:val="decimal"/>
      <w:lvlText w:val=""/>
      <w:lvlJc w:val="left"/>
    </w:lvl>
    <w:lvl w:ilvl="3" w:tplc="0F581936">
      <w:numFmt w:val="decimal"/>
      <w:lvlText w:val=""/>
      <w:lvlJc w:val="left"/>
    </w:lvl>
    <w:lvl w:ilvl="4" w:tplc="96780C2C">
      <w:numFmt w:val="decimal"/>
      <w:lvlText w:val=""/>
      <w:lvlJc w:val="left"/>
    </w:lvl>
    <w:lvl w:ilvl="5" w:tplc="6442A132">
      <w:numFmt w:val="decimal"/>
      <w:lvlText w:val=""/>
      <w:lvlJc w:val="left"/>
    </w:lvl>
    <w:lvl w:ilvl="6" w:tplc="671AC6F0">
      <w:numFmt w:val="decimal"/>
      <w:lvlText w:val=""/>
      <w:lvlJc w:val="left"/>
    </w:lvl>
    <w:lvl w:ilvl="7" w:tplc="6E308190">
      <w:numFmt w:val="decimal"/>
      <w:lvlText w:val=""/>
      <w:lvlJc w:val="left"/>
    </w:lvl>
    <w:lvl w:ilvl="8" w:tplc="E22EC2D6">
      <w:numFmt w:val="decimal"/>
      <w:lvlText w:val=""/>
      <w:lvlJc w:val="left"/>
    </w:lvl>
  </w:abstractNum>
  <w:abstractNum w:abstractNumId="26" w15:restartNumberingAfterBreak="0">
    <w:nsid w:val="4FE24760"/>
    <w:multiLevelType w:val="hybridMultilevel"/>
    <w:tmpl w:val="A5B6D60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0F04BE0"/>
    <w:multiLevelType w:val="hybridMultilevel"/>
    <w:tmpl w:val="3B0EFB14"/>
    <w:lvl w:ilvl="0" w:tplc="89D074C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B26D58"/>
    <w:multiLevelType w:val="hybridMultilevel"/>
    <w:tmpl w:val="DF5A1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D3C8A"/>
    <w:multiLevelType w:val="hybridMultilevel"/>
    <w:tmpl w:val="F68ABA1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66F1E07"/>
    <w:multiLevelType w:val="hybridMultilevel"/>
    <w:tmpl w:val="83D86208"/>
    <w:lvl w:ilvl="0">
      <w:start w:val="1"/>
      <w:numFmt w:val="decimal"/>
      <w:lvlText w:val="%1."/>
      <w:legacy w:legacy="1" w:legacySpace="0" w:legacyIndent="360"/>
      <w:lvlJc w:val="left"/>
      <w:rPr>
        <w:rFonts w:hint="default" w:ascii="Arial" w:hAnsi="Arial" w:cs="Arial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8225854"/>
    <w:multiLevelType w:val="multilevel"/>
    <w:tmpl w:val="AFAE2860"/>
    <w:lvl w:ilvl="0" w:tplc="48241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4E7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2AC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163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221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6A0E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E82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0C07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6CC6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661D59"/>
    <w:multiLevelType w:val="hybridMultilevel"/>
    <w:tmpl w:val="A80439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62E67"/>
    <w:multiLevelType w:val="hybridMultilevel"/>
    <w:tmpl w:val="160885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8B222D"/>
    <w:multiLevelType w:val="hybridMultilevel"/>
    <w:tmpl w:val="182CC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55F70"/>
    <w:multiLevelType w:val="hybridMultilevel"/>
    <w:tmpl w:val="5E9287D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8D557BB"/>
    <w:multiLevelType w:val="hybridMultilevel"/>
    <w:tmpl w:val="D6D2D444"/>
    <w:lvl w:ilvl="0" w:tplc="31A4E6E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 w:cs="Times New Roman"/>
      </w:rPr>
    </w:lvl>
    <w:lvl w:ilvl="1" w:tplc="8AE4E6C8">
      <w:numFmt w:val="decimal"/>
      <w:lvlText w:val=""/>
      <w:lvlJc w:val="left"/>
    </w:lvl>
    <w:lvl w:ilvl="2" w:tplc="1F26740A">
      <w:numFmt w:val="decimal"/>
      <w:lvlText w:val=""/>
      <w:lvlJc w:val="left"/>
    </w:lvl>
    <w:lvl w:ilvl="3" w:tplc="1F685BDA">
      <w:numFmt w:val="decimal"/>
      <w:lvlText w:val=""/>
      <w:lvlJc w:val="left"/>
    </w:lvl>
    <w:lvl w:ilvl="4" w:tplc="4328D7CE">
      <w:numFmt w:val="decimal"/>
      <w:lvlText w:val=""/>
      <w:lvlJc w:val="left"/>
    </w:lvl>
    <w:lvl w:ilvl="5" w:tplc="98E0630A">
      <w:numFmt w:val="decimal"/>
      <w:lvlText w:val=""/>
      <w:lvlJc w:val="left"/>
    </w:lvl>
    <w:lvl w:ilvl="6" w:tplc="F40AED5C">
      <w:numFmt w:val="decimal"/>
      <w:lvlText w:val=""/>
      <w:lvlJc w:val="left"/>
    </w:lvl>
    <w:lvl w:ilvl="7" w:tplc="9F5C094A">
      <w:numFmt w:val="decimal"/>
      <w:lvlText w:val=""/>
      <w:lvlJc w:val="left"/>
    </w:lvl>
    <w:lvl w:ilvl="8" w:tplc="AA62E11C">
      <w:numFmt w:val="decimal"/>
      <w:lvlText w:val=""/>
      <w:lvlJc w:val="left"/>
    </w:lvl>
  </w:abstractNum>
  <w:num w:numId="1">
    <w:abstractNumId w:val="13"/>
  </w:num>
  <w:num w:numId="2">
    <w:abstractNumId w:val="29"/>
  </w:num>
  <w:num w:numId="3">
    <w:abstractNumId w:val="18"/>
  </w:num>
  <w:num w:numId="4">
    <w:abstractNumId w:val="11"/>
  </w:num>
  <w:num w:numId="5">
    <w:abstractNumId w:val="26"/>
  </w:num>
  <w:num w:numId="6">
    <w:abstractNumId w:val="24"/>
  </w:num>
  <w:num w:numId="7">
    <w:abstractNumId w:val="10"/>
  </w:num>
  <w:num w:numId="8">
    <w:abstractNumId w:val="35"/>
  </w:num>
  <w:num w:numId="9">
    <w:abstractNumId w:val="19"/>
  </w:num>
  <w:num w:numId="10">
    <w:abstractNumId w:val="25"/>
  </w:num>
  <w:num w:numId="11">
    <w:abstractNumId w:val="36"/>
  </w:num>
  <w:num w:numId="12">
    <w:abstractNumId w:val="1"/>
  </w:num>
  <w:num w:numId="13">
    <w:abstractNumId w:val="3"/>
  </w:num>
  <w:num w:numId="14">
    <w:abstractNumId w:val="14"/>
  </w:num>
  <w:num w:numId="15">
    <w:abstractNumId w:val="5"/>
  </w:num>
  <w:num w:numId="16">
    <w:abstractNumId w:val="23"/>
  </w:num>
  <w:num w:numId="17">
    <w:abstractNumId w:val="15"/>
  </w:num>
  <w:num w:numId="18">
    <w:abstractNumId w:val="17"/>
  </w:num>
  <w:num w:numId="19">
    <w:abstractNumId w:val="4"/>
  </w:num>
  <w:num w:numId="20">
    <w:abstractNumId w:val="22"/>
  </w:num>
  <w:num w:numId="21">
    <w:abstractNumId w:val="21"/>
  </w:num>
  <w:num w:numId="22">
    <w:abstractNumId w:val="20"/>
  </w:num>
  <w:num w:numId="23">
    <w:abstractNumId w:val="30"/>
  </w:num>
  <w:num w:numId="24">
    <w:abstractNumId w:val="32"/>
  </w:num>
  <w:num w:numId="25">
    <w:abstractNumId w:val="0"/>
  </w:num>
  <w:num w:numId="26">
    <w:abstractNumId w:val="2"/>
  </w:num>
  <w:num w:numId="27">
    <w:abstractNumId w:val="9"/>
  </w:num>
  <w:num w:numId="28">
    <w:abstractNumId w:val="8"/>
  </w:num>
  <w:num w:numId="29">
    <w:abstractNumId w:val="31"/>
  </w:num>
  <w:num w:numId="30">
    <w:abstractNumId w:val="7"/>
  </w:num>
  <w:num w:numId="31">
    <w:abstractNumId w:val="33"/>
  </w:num>
  <w:num w:numId="32">
    <w:abstractNumId w:val="16"/>
  </w:num>
  <w:num w:numId="33">
    <w:abstractNumId w:val="27"/>
  </w:num>
  <w:num w:numId="34">
    <w:abstractNumId w:val="28"/>
  </w:num>
  <w:num w:numId="35">
    <w:abstractNumId w:val="6"/>
  </w:num>
  <w:num w:numId="36">
    <w:abstractNumId w:val="12"/>
  </w:num>
  <w:num w:numId="37">
    <w:abstractNumId w:val="3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7F"/>
    <w:rsid w:val="0000477C"/>
    <w:rsid w:val="00050AB4"/>
    <w:rsid w:val="000908E3"/>
    <w:rsid w:val="000C1980"/>
    <w:rsid w:val="000E0741"/>
    <w:rsid w:val="00124523"/>
    <w:rsid w:val="00156C3A"/>
    <w:rsid w:val="00167F5C"/>
    <w:rsid w:val="001C4229"/>
    <w:rsid w:val="001D3C85"/>
    <w:rsid w:val="00206B02"/>
    <w:rsid w:val="00207D23"/>
    <w:rsid w:val="00212389"/>
    <w:rsid w:val="002152DD"/>
    <w:rsid w:val="00225318"/>
    <w:rsid w:val="00227583"/>
    <w:rsid w:val="00245919"/>
    <w:rsid w:val="00291B7F"/>
    <w:rsid w:val="00296E23"/>
    <w:rsid w:val="00305EEC"/>
    <w:rsid w:val="003222BC"/>
    <w:rsid w:val="00345F23"/>
    <w:rsid w:val="00386535"/>
    <w:rsid w:val="003A557F"/>
    <w:rsid w:val="003C23FA"/>
    <w:rsid w:val="00421DA2"/>
    <w:rsid w:val="00423479"/>
    <w:rsid w:val="00434FAC"/>
    <w:rsid w:val="004C3DA8"/>
    <w:rsid w:val="004D161B"/>
    <w:rsid w:val="004D3601"/>
    <w:rsid w:val="004D3903"/>
    <w:rsid w:val="004E7FA3"/>
    <w:rsid w:val="0051066C"/>
    <w:rsid w:val="00530C02"/>
    <w:rsid w:val="0054165B"/>
    <w:rsid w:val="00584654"/>
    <w:rsid w:val="00593589"/>
    <w:rsid w:val="005C23C0"/>
    <w:rsid w:val="005D6C10"/>
    <w:rsid w:val="00624A95"/>
    <w:rsid w:val="006322DF"/>
    <w:rsid w:val="00653615"/>
    <w:rsid w:val="006619AD"/>
    <w:rsid w:val="0066342B"/>
    <w:rsid w:val="006752BA"/>
    <w:rsid w:val="00694194"/>
    <w:rsid w:val="006B52B5"/>
    <w:rsid w:val="006E2D68"/>
    <w:rsid w:val="006F6095"/>
    <w:rsid w:val="00716A34"/>
    <w:rsid w:val="00735F11"/>
    <w:rsid w:val="007543F2"/>
    <w:rsid w:val="007B673C"/>
    <w:rsid w:val="007E323B"/>
    <w:rsid w:val="0085152B"/>
    <w:rsid w:val="00860CA3"/>
    <w:rsid w:val="00890D4E"/>
    <w:rsid w:val="008A76C8"/>
    <w:rsid w:val="008C334A"/>
    <w:rsid w:val="008DC939"/>
    <w:rsid w:val="00917DFB"/>
    <w:rsid w:val="009440B9"/>
    <w:rsid w:val="0096205F"/>
    <w:rsid w:val="00986E27"/>
    <w:rsid w:val="00A20975"/>
    <w:rsid w:val="00A2179B"/>
    <w:rsid w:val="00A2180A"/>
    <w:rsid w:val="00A26D07"/>
    <w:rsid w:val="00A71DFB"/>
    <w:rsid w:val="00A72FEE"/>
    <w:rsid w:val="00A810BD"/>
    <w:rsid w:val="00AA531B"/>
    <w:rsid w:val="00AB2079"/>
    <w:rsid w:val="00AF6708"/>
    <w:rsid w:val="00B1290E"/>
    <w:rsid w:val="00B42C1D"/>
    <w:rsid w:val="00B523EE"/>
    <w:rsid w:val="00B6591D"/>
    <w:rsid w:val="00BB333B"/>
    <w:rsid w:val="00BC23BC"/>
    <w:rsid w:val="00C105E5"/>
    <w:rsid w:val="00C21914"/>
    <w:rsid w:val="00C24705"/>
    <w:rsid w:val="00C81B06"/>
    <w:rsid w:val="00C85C93"/>
    <w:rsid w:val="00C94923"/>
    <w:rsid w:val="00CA218D"/>
    <w:rsid w:val="00D2008B"/>
    <w:rsid w:val="00D42E87"/>
    <w:rsid w:val="00D44D66"/>
    <w:rsid w:val="00D61B8C"/>
    <w:rsid w:val="00D665C2"/>
    <w:rsid w:val="00DB5098"/>
    <w:rsid w:val="00DD5700"/>
    <w:rsid w:val="00DE0F99"/>
    <w:rsid w:val="00DF5973"/>
    <w:rsid w:val="00DF6E50"/>
    <w:rsid w:val="00E130B7"/>
    <w:rsid w:val="00E42452"/>
    <w:rsid w:val="00E459DC"/>
    <w:rsid w:val="00E4653E"/>
    <w:rsid w:val="00E55FFC"/>
    <w:rsid w:val="00E84A3D"/>
    <w:rsid w:val="00EB06AC"/>
    <w:rsid w:val="00ED41D2"/>
    <w:rsid w:val="00F14194"/>
    <w:rsid w:val="00F16079"/>
    <w:rsid w:val="00F37BDD"/>
    <w:rsid w:val="00F40334"/>
    <w:rsid w:val="00F436FF"/>
    <w:rsid w:val="00F70D77"/>
    <w:rsid w:val="00FD6D72"/>
    <w:rsid w:val="05F3DAD8"/>
    <w:rsid w:val="074A1320"/>
    <w:rsid w:val="07595F6B"/>
    <w:rsid w:val="080DFABC"/>
    <w:rsid w:val="08F52FCC"/>
    <w:rsid w:val="09238445"/>
    <w:rsid w:val="09CA2F4A"/>
    <w:rsid w:val="0BC4C4AF"/>
    <w:rsid w:val="0DA20662"/>
    <w:rsid w:val="0F27394C"/>
    <w:rsid w:val="0F7C3ABA"/>
    <w:rsid w:val="1045888E"/>
    <w:rsid w:val="14450388"/>
    <w:rsid w:val="146C682D"/>
    <w:rsid w:val="1661D4DD"/>
    <w:rsid w:val="1834FBA2"/>
    <w:rsid w:val="1C48BA0A"/>
    <w:rsid w:val="238CD072"/>
    <w:rsid w:val="295C23E4"/>
    <w:rsid w:val="2A3D1BC5"/>
    <w:rsid w:val="2B7B2A62"/>
    <w:rsid w:val="2D5DF1B3"/>
    <w:rsid w:val="2D8FA6F5"/>
    <w:rsid w:val="2F41676D"/>
    <w:rsid w:val="2FF0438E"/>
    <w:rsid w:val="31805A1D"/>
    <w:rsid w:val="31A67B68"/>
    <w:rsid w:val="371F821E"/>
    <w:rsid w:val="48B8C636"/>
    <w:rsid w:val="497B180E"/>
    <w:rsid w:val="4A141707"/>
    <w:rsid w:val="4C0EF5AC"/>
    <w:rsid w:val="56C68203"/>
    <w:rsid w:val="58E546FD"/>
    <w:rsid w:val="5AE8CD78"/>
    <w:rsid w:val="5BB67A7C"/>
    <w:rsid w:val="5BC8E108"/>
    <w:rsid w:val="5C0AD8C8"/>
    <w:rsid w:val="60383B53"/>
    <w:rsid w:val="66AE1011"/>
    <w:rsid w:val="6A2A0C14"/>
    <w:rsid w:val="6C75D769"/>
    <w:rsid w:val="77B0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4BD7"/>
  <w15:docId w15:val="{3772A1A4-55C1-458B-A62F-86C9AEEBB9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3A557F"/>
    <w:pPr>
      <w:spacing w:after="0" w:line="240" w:lineRule="auto"/>
    </w:pPr>
    <w:rPr>
      <w:rFonts w:ascii="Calibri" w:hAnsi="Calibri" w:eastAsia="Times New Roman" w:cs="Times New Roman"/>
      <w:szCs w:val="24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1" w:customStyle="1">
    <w:name w:val="Odstavec se seznamem1"/>
    <w:basedOn w:val="Normln"/>
    <w:rsid w:val="003A557F"/>
    <w:pPr>
      <w:ind w:left="720"/>
      <w:contextualSpacing/>
    </w:pPr>
  </w:style>
  <w:style w:type="character" w:styleId="Hypertextovodkaz">
    <w:name w:val="Hyperlink"/>
    <w:rsid w:val="003A557F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C4229"/>
    <w:pPr>
      <w:tabs>
        <w:tab w:val="center" w:pos="4536"/>
        <w:tab w:val="right" w:pos="9072"/>
      </w:tabs>
    </w:pPr>
    <w:rPr>
      <w:sz w:val="24"/>
    </w:rPr>
  </w:style>
  <w:style w:type="character" w:styleId="ZpatChar" w:customStyle="1">
    <w:name w:val="Zápatí Char"/>
    <w:basedOn w:val="Standardnpsmoodstavce"/>
    <w:link w:val="Zpat"/>
    <w:uiPriority w:val="99"/>
    <w:rsid w:val="001C4229"/>
    <w:rPr>
      <w:rFonts w:ascii="Calibri" w:hAnsi="Calibri" w:eastAsia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4229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1C4229"/>
    <w:rPr>
      <w:rFonts w:ascii="Calibri" w:hAnsi="Calibri"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4653E"/>
    <w:pPr>
      <w:jc w:val="both"/>
    </w:pPr>
  </w:style>
  <w:style w:type="character" w:styleId="ZkladntextChar" w:customStyle="1">
    <w:name w:val="Základní text Char"/>
    <w:basedOn w:val="Standardnpsmoodstavce"/>
    <w:link w:val="Zkladntext"/>
    <w:rsid w:val="00E4653E"/>
    <w:rPr>
      <w:rFonts w:ascii="Calibri" w:hAnsi="Calibri" w:eastAsia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523EE"/>
    <w:pPr>
      <w:ind w:left="720"/>
      <w:contextualSpacing/>
    </w:pPr>
  </w:style>
  <w:style w:type="paragraph" w:styleId="HLAVICKA" w:customStyle="1">
    <w:name w:val="HLAVICKA"/>
    <w:basedOn w:val="Normln"/>
    <w:rsid w:val="00B523E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523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23EE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B523EE"/>
    <w:rPr>
      <w:rFonts w:ascii="Calibri" w:hAnsi="Calibri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23EE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B523EE"/>
    <w:rPr>
      <w:rFonts w:ascii="Calibri" w:hAnsi="Calibri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3EE"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B523EE"/>
    <w:rPr>
      <w:rFonts w:ascii="Segoe UI" w:hAnsi="Segoe UI" w:eastAsia="Times New Roman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1245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Normln"/>
    <w:rsid w:val="00E4245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normaltextrun" w:customStyle="1">
    <w:name w:val="normaltextrun"/>
    <w:basedOn w:val="Standardnpsmoodstavce"/>
    <w:rsid w:val="00E42452"/>
  </w:style>
  <w:style w:type="character" w:styleId="eop" w:customStyle="1">
    <w:name w:val="eop"/>
    <w:basedOn w:val="Standardnpsmoodstavce"/>
    <w:rsid w:val="00E42452"/>
  </w:style>
  <w:style w:type="paragraph" w:styleId="Default" w:customStyle="1">
    <w:name w:val="Default"/>
    <w:rsid w:val="00AF67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5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0a470ea61dc0484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9eba1-5269-4fd5-a8ae-cc2a903002d5}"/>
      </w:docPartPr>
      <w:docPartBody>
        <w:p w14:paraId="1ACB737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751B0D1A70E349A0DEEEA87A354C6F" ma:contentTypeVersion="0" ma:contentTypeDescription="Vytvoří nový dokument" ma:contentTypeScope="" ma:versionID="6bafd58e3a51c67e2b78833566acdc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271BEA-E72D-4B92-B998-560F83956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9A3426-5048-4341-86AF-CD3F275B28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AE1A96-9F64-46BF-8701-778E7CB9B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s7_2017_p6 - Kupní smlouva</dc:title>
  <dc:subject/>
  <dc:creator>Petr Brůha</dc:creator>
  <keywords/>
  <dc:description/>
  <lastModifiedBy>Petra Drápalová</lastModifiedBy>
  <revision>70</revision>
  <lastPrinted>2020-12-30T09:40:00.0000000Z</lastPrinted>
  <dcterms:created xsi:type="dcterms:W3CDTF">2020-10-13T06:25:00.0000000Z</dcterms:created>
  <dcterms:modified xsi:type="dcterms:W3CDTF">2021-01-14T08:25:15.0116692Z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0x01010016751B0D1A70E349A0DEEEA87A354C6F</vt:lpwstr>
  </property>
</Properties>
</file>