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4" w:rsidRDefault="00237989">
      <w:pPr>
        <w:pStyle w:val="Zkladntext30"/>
        <w:shd w:val="clear" w:color="auto" w:fill="auto"/>
        <w:spacing w:after="0"/>
        <w:jc w:val="right"/>
      </w:pPr>
      <w:r>
        <w:t>OBJEDNÁVKA</w:t>
      </w:r>
      <w:bookmarkStart w:id="0" w:name="_GoBack"/>
      <w:bookmarkEnd w:id="0"/>
    </w:p>
    <w:p w:rsidR="00AD1DD4" w:rsidRDefault="00237989">
      <w:pPr>
        <w:spacing w:line="1" w:lineRule="exact"/>
        <w:sectPr w:rsidR="00AD1DD4">
          <w:footerReference w:type="default" r:id="rId6"/>
          <w:pgSz w:w="11900" w:h="16840"/>
          <w:pgMar w:top="373" w:right="637" w:bottom="5640" w:left="257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2071370" distL="0" distR="0" simplePos="0" relativeHeight="125829378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12700</wp:posOffset>
                </wp:positionV>
                <wp:extent cx="845820" cy="1485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Doklad </w:t>
                            </w:r>
                            <w:r>
                              <w:t>OJE-99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800000000000001pt;margin-top:1.pt;width:66.599999999999994pt;height:11.699999999999999pt;z-index:-125829375;mso-wrap-distance-left:0;mso-wrap-distance-top:1.pt;mso-wrap-distance-right:0;mso-wrap-distance-bottom:163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OJE-99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1435" distB="1922780" distL="0" distR="0" simplePos="0" relativeHeight="125829380" behindDoc="0" locked="0" layoutInCell="1" allowOverlap="1">
            <wp:simplePos x="0" y="0"/>
            <wp:positionH relativeFrom="page">
              <wp:posOffset>2926715</wp:posOffset>
            </wp:positionH>
            <wp:positionV relativeFrom="paragraph">
              <wp:posOffset>51435</wp:posOffset>
            </wp:positionV>
            <wp:extent cx="481330" cy="255905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13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1590" distB="1966595" distL="0" distR="0" simplePos="0" relativeHeight="125829381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21590</wp:posOffset>
                </wp:positionV>
                <wp:extent cx="1922780" cy="24447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24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Pr="00CE13EA" w:rsidRDefault="00237989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 w:rsidRPr="00CE13EA"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 w:rsidRPr="00CE13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99/2021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margin-left:282.85pt;margin-top:1.7pt;width:151.4pt;height:19.25pt;z-index:125829381;visibility:visible;mso-wrap-style:none;mso-wrap-distance-left:0;mso-wrap-distance-top:1.7pt;mso-wrap-distance-right:0;mso-wrap-distance-bottom:15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" filled="f" stroked="f">
                <v:textbox inset="0,0,0,0">
                  <w:txbxContent>
                    <w:p w:rsidR="00AD1DD4" w:rsidRPr="00CE13EA" w:rsidRDefault="00237989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 w:rsidRPr="00CE13EA">
                        <w:rPr>
                          <w:b/>
                          <w:bCs/>
                        </w:rPr>
                        <w:t xml:space="preserve">Číslo objednávky </w:t>
                      </w:r>
                      <w:r w:rsidRPr="00CE13EA">
                        <w:rPr>
                          <w:b/>
                          <w:bCs/>
                          <w:sz w:val="28"/>
                          <w:szCs w:val="28"/>
                        </w:rPr>
                        <w:t>99/2021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200" distB="1235075" distL="0" distR="0" simplePos="0" relativeHeight="125829383" behindDoc="0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330200</wp:posOffset>
                </wp:positionV>
                <wp:extent cx="2297430" cy="66738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Pr="00227593" w:rsidRDefault="00237989">
                            <w:pPr>
                              <w:pStyle w:val="Zkladntext40"/>
                              <w:shd w:val="clear" w:color="auto" w:fill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27593">
                              <w:rPr>
                                <w:b/>
                                <w:sz w:val="10"/>
                                <w:szCs w:val="10"/>
                              </w:rPr>
                              <w:t>V</w:t>
                            </w:r>
                          </w:p>
                          <w:p w:rsidR="00AD1DD4" w:rsidRDefault="00237989">
                            <w:pPr>
                              <w:pStyle w:val="Zkladntext20"/>
                              <w:shd w:val="clear" w:color="auto" w:fill="auto"/>
                              <w:spacing w:after="80" w:line="18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Národní galerie v Praze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Staroměstské náměstí 12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110 15 Praha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18.4pt;margin-top:26pt;width:180.9pt;height:52.55pt;z-index:125829383;visibility:visible;mso-wrap-style:square;mso-wrap-distance-left:0;mso-wrap-distance-top:26pt;mso-wrap-distance-right:0;mso-wrap-distance-bottom:97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" filled="f" stroked="f">
                <v:textbox inset="0,0,0,0">
                  <w:txbxContent>
                    <w:p w:rsidR="00AD1DD4" w:rsidRPr="00227593" w:rsidRDefault="00237989">
                      <w:pPr>
                        <w:pStyle w:val="Zkladntext40"/>
                        <w:shd w:val="clear" w:color="auto" w:fill="auto"/>
                        <w:rPr>
                          <w:b/>
                          <w:sz w:val="10"/>
                          <w:szCs w:val="10"/>
                        </w:rPr>
                      </w:pPr>
                      <w:r w:rsidRPr="00227593">
                        <w:rPr>
                          <w:b/>
                          <w:sz w:val="10"/>
                          <w:szCs w:val="10"/>
                        </w:rPr>
                        <w:t>V</w:t>
                      </w:r>
                    </w:p>
                    <w:p w:rsidR="00AD1DD4" w:rsidRDefault="00237989">
                      <w:pPr>
                        <w:pStyle w:val="Zkladntext20"/>
                        <w:shd w:val="clear" w:color="auto" w:fill="auto"/>
                        <w:spacing w:after="80" w:line="18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AD1DD4" w:rsidRDefault="00237989">
                      <w:pPr>
                        <w:pStyle w:val="Zkladntext1"/>
                        <w:shd w:val="clear" w:color="auto" w:fill="auto"/>
                      </w:pPr>
                      <w:r>
                        <w:t>Národní galerie v Praze</w:t>
                      </w:r>
                    </w:p>
                    <w:p w:rsidR="00AD1DD4" w:rsidRDefault="00237989">
                      <w:pPr>
                        <w:pStyle w:val="Zkladntext1"/>
                        <w:shd w:val="clear" w:color="auto" w:fill="auto"/>
                      </w:pPr>
                      <w:r>
                        <w:t>Staroměstské náměstí 12</w:t>
                      </w:r>
                    </w:p>
                    <w:p w:rsidR="00AD1DD4" w:rsidRDefault="00237989">
                      <w:pPr>
                        <w:pStyle w:val="Zkladntext1"/>
                        <w:shd w:val="clear" w:color="auto" w:fill="auto"/>
                      </w:pPr>
                      <w:r>
                        <w:t>110 15 Praha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1090" distB="859790" distL="0" distR="0" simplePos="0" relativeHeight="125829385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1101090</wp:posOffset>
                </wp:positionV>
                <wp:extent cx="1536065" cy="27178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71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5E4C" w:rsidRDefault="00237989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t xml:space="preserve">Zřízena zákonem č. 148/1949 Sb., 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t>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18.05pt;margin-top:86.7pt;width:120.95pt;height:21.4pt;z-index:125829385;visibility:visible;mso-wrap-style:square;mso-wrap-distance-left:0;mso-wrap-distance-top:86.7pt;mso-wrap-distance-right:0;mso-wrap-distance-bottom:6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" filled="f" stroked="f">
                <v:textbox inset="0,0,0,0">
                  <w:txbxContent>
                    <w:p w:rsidR="00895E4C" w:rsidRDefault="00237989">
                      <w:pPr>
                        <w:pStyle w:val="Zkladntext1"/>
                        <w:shd w:val="clear" w:color="auto" w:fill="auto"/>
                        <w:spacing w:line="254" w:lineRule="auto"/>
                      </w:pPr>
                      <w:r>
                        <w:t xml:space="preserve">Zřízena zákonem č. 148/1949 Sb., </w:t>
                      </w:r>
                    </w:p>
                    <w:p w:rsidR="00AD1DD4" w:rsidRDefault="00237989">
                      <w:pPr>
                        <w:pStyle w:val="Zkladntext1"/>
                        <w:shd w:val="clear" w:color="auto" w:fill="auto"/>
                        <w:spacing w:line="254" w:lineRule="auto"/>
                      </w:pPr>
                      <w:r>
                        <w:t>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6880" distB="377190" distL="0" distR="0" simplePos="0" relativeHeight="125829387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1706880</wp:posOffset>
                </wp:positionV>
                <wp:extent cx="1579880" cy="14859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0.899999999999999pt;margin-top:134.40000000000001pt;width:124.40000000000001pt;height:11.699999999999999pt;z-index:-125829366;mso-wrap-distance-left:0;mso-wrap-distance-top:134.40000000000001pt;mso-wrap-distance-right:0;mso-wrap-distance-bottom:29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1325" distB="201295" distL="0" distR="0" simplePos="0" relativeHeight="125829389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1711325</wp:posOffset>
                </wp:positionV>
                <wp:extent cx="1371600" cy="32004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IČ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7.699999999999999pt;margin-top:134.75pt;width:108.pt;height:25.199999999999999pt;z-index:-125829364;mso-wrap-distance-left:0;mso-wrap-distance-top:134.75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IČ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3060" distB="1456690" distL="0" distR="0" simplePos="0" relativeHeight="125829391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353060</wp:posOffset>
                </wp:positionV>
                <wp:extent cx="1147445" cy="42291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AD1DD4" w:rsidRDefault="00237989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Grafpro</w:t>
                            </w:r>
                            <w:proofErr w:type="spellEnd"/>
                            <w:r>
                              <w:t>,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3.19999999999999pt;margin-top:27.800000000000001pt;width:90.349999999999994pt;height:33.299999999999997pt;z-index:-125829362;mso-wrap-distance-left:0;mso-wrap-distance-top:27.800000000000001pt;mso-wrap-distance-right:0;mso-wrap-distance-bottom:114.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Grafpro,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3920" distB="902970" distL="0" distR="0" simplePos="0" relativeHeight="125829393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883920</wp:posOffset>
                </wp:positionV>
                <wp:extent cx="1042670" cy="44577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Ke strouze 499/7 107 00 Praha-Dolní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82.85000000000002pt;margin-top:69.599999999999994pt;width:82.099999999999994pt;height:35.100000000000001pt;z-index:-125829360;mso-wrap-distance-left:0;mso-wrap-distance-top:69.599999999999994pt;mso-wrap-distance-right:0;mso-wrap-distance-bottom:71.09999999999999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Ke strouze 499/7 107 00 Praha-Dolní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22985" distB="1040765" distL="0" distR="0" simplePos="0" relativeHeight="125829395" behindDoc="0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1022985</wp:posOffset>
                </wp:positionV>
                <wp:extent cx="568960" cy="16891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Měcholupy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65.10000000000002pt;margin-top:80.549999999999997pt;width:44.799999999999997pt;height:13.300000000000001pt;z-index:-125829358;mso-wrap-distance-left:0;mso-wrap-distance-top:80.549999999999997pt;mso-wrap-distance-right:0;mso-wrap-distance-bottom:81.95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Měcholupy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1325" distB="178435" distL="0" distR="0" simplePos="0" relativeHeight="125829397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1711325</wp:posOffset>
                </wp:positionV>
                <wp:extent cx="898525" cy="34290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IČ </w:t>
                            </w:r>
                            <w:r>
                              <w:t>27365972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Datum vystavení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83.pt;margin-top:134.75pt;width:70.75pt;height:27.pt;z-index:-125829356;mso-wrap-distance-left:0;mso-wrap-distance-top:134.75pt;mso-wrap-distance-right:0;mso-wrap-distance-bottom:14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27365972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Datum vystavení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3230" distB="192405" distL="0" distR="0" simplePos="0" relativeHeight="125829399" behindDoc="0" locked="0" layoutInCell="1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1713230</wp:posOffset>
                </wp:positionV>
                <wp:extent cx="925830" cy="32702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DIČ </w:t>
                            </w:r>
                            <w:r>
                              <w:t>CZ27365972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11.01.2021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62.19999999999999pt;margin-top:134.90000000000001pt;width:72.900000000000006pt;height:25.75pt;z-index:-125829354;mso-wrap-distance-left:0;mso-wrap-distance-top:134.90000000000001pt;mso-wrap-distance-right:0;mso-wrap-distance-bottom:15.1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CZ27365972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11.01.2021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4680" distB="635" distL="0" distR="0" simplePos="0" relativeHeight="125829401" behindDoc="0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1884680</wp:posOffset>
                </wp:positionV>
                <wp:extent cx="690245" cy="34734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Číslo jednací</w:t>
                            </w:r>
                          </w:p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Smlouva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13.5pt;margin-top:148.40000000000001pt;width:54.350000000000001pt;height:27.350000000000001pt;z-index:-125829352;mso-wrap-distance-left:0;mso-wrap-distance-top:148.4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Číslo jednací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DD4" w:rsidRDefault="0023798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3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454660</wp:posOffset>
                </wp:positionV>
                <wp:extent cx="1031240" cy="475615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AD1DD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516"/>
                              </w:tabs>
                            </w:pPr>
                          </w:p>
                          <w:p w:rsidR="00895E4C" w:rsidRDefault="00237989">
                            <w:pPr>
                              <w:pStyle w:val="Zkladntext1"/>
                              <w:shd w:val="clear" w:color="auto" w:fill="auto"/>
                              <w:spacing w:line="396" w:lineRule="auto"/>
                            </w:pPr>
                            <w:r>
                              <w:t xml:space="preserve"> Platebním příkazem  </w:t>
                            </w:r>
                          </w:p>
                          <w:p w:rsidR="00AD1DD4" w:rsidRDefault="00895E4C">
                            <w:pPr>
                              <w:pStyle w:val="Zkladntext1"/>
                              <w:shd w:val="clear" w:color="auto" w:fill="auto"/>
                              <w:spacing w:line="396" w:lineRule="auto"/>
                            </w:pPr>
                            <w:r>
                              <w:t xml:space="preserve"> </w:t>
                            </w:r>
                            <w:r w:rsidR="00237989">
                              <w:t>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8" type="#_x0000_t202" style="position:absolute;margin-left:356.3pt;margin-top:35.8pt;width:81.2pt;height:37.45pt;z-index:12582940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" filled="f" stroked="f">
                <v:textbox inset="0,0,0,0">
                  <w:txbxContent>
                    <w:p w:rsidR="00AD1DD4" w:rsidRDefault="00AD1DD4">
                      <w:pPr>
                        <w:pStyle w:val="Zkladntext1"/>
                        <w:shd w:val="clear" w:color="auto" w:fill="auto"/>
                        <w:tabs>
                          <w:tab w:val="left" w:leader="dot" w:pos="1516"/>
                        </w:tabs>
                      </w:pPr>
                    </w:p>
                    <w:p w:rsidR="00895E4C" w:rsidRDefault="00237989">
                      <w:pPr>
                        <w:pStyle w:val="Zkladntext1"/>
                        <w:shd w:val="clear" w:color="auto" w:fill="auto"/>
                        <w:spacing w:line="396" w:lineRule="auto"/>
                      </w:pPr>
                      <w:r>
                        <w:t xml:space="preserve"> Platebním příkazem </w:t>
                      </w:r>
                      <w:r>
                        <w:t xml:space="preserve"> </w:t>
                      </w:r>
                    </w:p>
                    <w:p w:rsidR="00AD1DD4" w:rsidRDefault="00895E4C">
                      <w:pPr>
                        <w:pStyle w:val="Zkladntext1"/>
                        <w:shd w:val="clear" w:color="auto" w:fill="auto"/>
                        <w:spacing w:line="396" w:lineRule="auto"/>
                      </w:pPr>
                      <w:r>
                        <w:t xml:space="preserve"> </w:t>
                      </w:r>
                      <w:r w:rsidR="00237989">
                        <w:t>30 dnů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876"/>
        <w:gridCol w:w="922"/>
        <w:gridCol w:w="1912"/>
        <w:gridCol w:w="1422"/>
        <w:gridCol w:w="1634"/>
      </w:tblGrid>
      <w:tr w:rsidR="00AD1DD4">
        <w:trPr>
          <w:trHeight w:hRule="exact" w:val="389"/>
        </w:trPr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</w:pPr>
            <w:r>
              <w:t>Objednáváme u Vás výroba a instalace výstavní grafiky</w:t>
            </w:r>
          </w:p>
        </w:tc>
      </w:tr>
      <w:tr w:rsidR="00AD1DD4">
        <w:trPr>
          <w:trHeight w:hRule="exact" w:val="6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spacing w:after="120"/>
            </w:pPr>
            <w:r>
              <w:t>Položka</w:t>
            </w:r>
          </w:p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</w:pPr>
            <w:r>
              <w:t>výroba a instalace výstavní grafiky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spacing w:after="120"/>
              <w:ind w:firstLine="680"/>
            </w:pPr>
            <w:r>
              <w:t>Množství MJ</w:t>
            </w:r>
          </w:p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spacing w:after="120"/>
              <w:jc w:val="center"/>
            </w:pPr>
            <w:r>
              <w:t>%DPH</w:t>
            </w:r>
          </w:p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ind w:firstLine="680"/>
            </w:pPr>
            <w:r>
              <w:t>61 620.00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spacing w:after="120"/>
              <w:ind w:firstLine="640"/>
            </w:pPr>
            <w:r>
              <w:t>DPH/MJ</w:t>
            </w:r>
          </w:p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ind w:firstLine="460"/>
            </w:pPr>
            <w:r>
              <w:t>12 940.20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jc w:val="right"/>
            </w:pPr>
            <w:r>
              <w:t>74 560.20</w:t>
            </w:r>
          </w:p>
        </w:tc>
      </w:tr>
      <w:tr w:rsidR="00AD1DD4">
        <w:trPr>
          <w:trHeight w:hRule="exact" w:val="40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Vystavil(a)</w:t>
            </w:r>
            <w:proofErr w:type="gramEnd"/>
          </w:p>
          <w:p w:rsidR="00895E4C" w:rsidRPr="00895E4C" w:rsidRDefault="00895E4C">
            <w:pPr>
              <w:pStyle w:val="Jin0"/>
              <w:framePr w:w="11005" w:h="1408" w:vSpace="166" w:wrap="notBeside" w:vAnchor="text" w:hAnchor="text" w:y="1470"/>
              <w:shd w:val="clear" w:color="auto" w:fill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XXXXXXXXXXXXXXXXX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AD1DD4" w:rsidRDefault="00AD1DD4">
            <w:pPr>
              <w:framePr w:w="11005" w:h="1408" w:vSpace="166" w:wrap="notBeside" w:vAnchor="text" w:hAnchor="text" w:y="1470"/>
              <w:rPr>
                <w:sz w:val="10"/>
                <w:szCs w:val="1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Přibližná celková cena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1DD4" w:rsidRDefault="00AD1DD4">
            <w:pPr>
              <w:framePr w:w="11005" w:h="1408" w:vSpace="166" w:wrap="notBeside" w:vAnchor="text" w:hAnchor="text" w:y="147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D4" w:rsidRDefault="00237989">
            <w:pPr>
              <w:pStyle w:val="Jin0"/>
              <w:framePr w:w="11005" w:h="1408" w:vSpace="166" w:wrap="notBeside" w:vAnchor="text" w:hAnchor="text" w:y="1470"/>
              <w:shd w:val="clear" w:color="auto" w:fill="auto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74 560.20 Kč</w:t>
            </w:r>
          </w:p>
        </w:tc>
      </w:tr>
    </w:tbl>
    <w:p w:rsidR="00AD1DD4" w:rsidRDefault="00AD1DD4">
      <w:pPr>
        <w:pStyle w:val="Titulektabulky0"/>
        <w:framePr w:w="115" w:h="137" w:hSpace="10890" w:wrap="notBeside" w:vAnchor="text" w:hAnchor="text" w:x="1661" w:y="2906"/>
        <w:shd w:val="clear" w:color="auto" w:fill="auto"/>
        <w:spacing w:line="240" w:lineRule="auto"/>
        <w:rPr>
          <w:sz w:val="8"/>
          <w:szCs w:val="8"/>
        </w:rPr>
      </w:pPr>
    </w:p>
    <w:p w:rsidR="00AD1DD4" w:rsidRDefault="00237989">
      <w:pPr>
        <w:pStyle w:val="Titulektabulky0"/>
        <w:framePr w:w="1458" w:h="1465" w:hSpace="9547" w:wrap="notBeside" w:vAnchor="text" w:hAnchor="text" w:x="5397" w:y="1"/>
        <w:shd w:val="clear" w:color="auto" w:fill="auto"/>
      </w:pPr>
      <w:r>
        <w:t>Požadujeme:</w:t>
      </w:r>
    </w:p>
    <w:p w:rsidR="00AD1DD4" w:rsidRDefault="00237989">
      <w:pPr>
        <w:pStyle w:val="Titulektabulky0"/>
        <w:framePr w:w="1458" w:h="1465" w:hSpace="9547" w:wrap="notBeside" w:vAnchor="text" w:hAnchor="text" w:x="5397" w:y="1"/>
        <w:shd w:val="clear" w:color="auto" w:fill="auto"/>
      </w:pPr>
      <w:r>
        <w:t>Termín dodání Způsob dopravy</w:t>
      </w:r>
    </w:p>
    <w:p w:rsidR="00AD1DD4" w:rsidRDefault="00237989">
      <w:pPr>
        <w:pStyle w:val="Titulektabulky0"/>
        <w:framePr w:w="1458" w:h="1465" w:hSpace="9547" w:wrap="notBeside" w:vAnchor="text" w:hAnchor="text" w:x="5397" w:y="1"/>
        <w:shd w:val="clear" w:color="auto" w:fill="auto"/>
      </w:pPr>
      <w:r>
        <w:t>Způsob platby Splatnost faktury</w:t>
      </w:r>
    </w:p>
    <w:p w:rsidR="00AD1DD4" w:rsidRDefault="00AD1DD4">
      <w:pPr>
        <w:spacing w:line="1" w:lineRule="exact"/>
      </w:pPr>
    </w:p>
    <w:p w:rsidR="00AD1DD4" w:rsidRDefault="00237989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895E4C">
          <w:t>XXXXXXXXXXXXXXXXXXXXX</w:t>
        </w:r>
      </w:hyperlink>
    </w:p>
    <w:p w:rsidR="00AD1DD4" w:rsidRDefault="00237989">
      <w:pPr>
        <w:pStyle w:val="Zkladntext1"/>
        <w:shd w:val="clear" w:color="auto" w:fill="auto"/>
        <w:spacing w:after="120" w:line="233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AD1DD4" w:rsidRDefault="00895E4C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237989">
        <w:t xml:space="preserve"> zákona</w:t>
      </w:r>
      <w:proofErr w:type="gramEnd"/>
      <w:r w:rsidR="00237989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AD1DD4" w:rsidRDefault="00237989">
      <w:pPr>
        <w:pStyle w:val="Zkladntext1"/>
        <w:shd w:val="clear" w:color="auto" w:fill="auto"/>
        <w:spacing w:after="2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D1DD4" w:rsidRDefault="00237989" w:rsidP="00895E4C">
      <w:pPr>
        <w:pStyle w:val="Zkladntext1"/>
        <w:shd w:val="clear" w:color="auto" w:fill="auto"/>
        <w:spacing w:after="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356870" cy="144145"/>
                <wp:effectExtent l="0" t="0" r="0" b="0"/>
                <wp:wrapSquare wrapText="righ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DD4" w:rsidRDefault="0023798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8.100000000000001pt;margin-top:1.pt;width:28.100000000000001pt;height:11.35pt;z-index:-1258293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95E4C">
        <w:t xml:space="preserve">      </w:t>
      </w:r>
      <w:r w:rsidR="00895E4C">
        <w:tab/>
      </w:r>
      <w:r w:rsidR="00895E4C">
        <w:tab/>
      </w:r>
      <w:r w:rsidR="00895E4C">
        <w:tab/>
      </w:r>
      <w:r w:rsidR="00895E4C">
        <w:tab/>
      </w:r>
      <w:r w:rsidR="00895E4C">
        <w:tab/>
      </w:r>
      <w:r>
        <w:t>Podpis:</w:t>
      </w:r>
      <w:r w:rsidR="00895E4C">
        <w:t xml:space="preserve">           XXXXXXXXXXX        razítko</w:t>
      </w:r>
    </w:p>
    <w:p w:rsidR="00AD1DD4" w:rsidRDefault="00237989">
      <w:pPr>
        <w:pStyle w:val="Zkladntext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AD1DD4" w:rsidRDefault="00237989">
      <w:pPr>
        <w:pStyle w:val="Zkladntext1"/>
        <w:shd w:val="clear" w:color="auto" w:fill="auto"/>
      </w:pPr>
      <w:r>
        <w:t xml:space="preserve">11.01.2021 18:07:26 - </w:t>
      </w:r>
      <w:r w:rsidR="00895E4C">
        <w:t>XXXXXXXXXXXXXXX</w:t>
      </w:r>
      <w:r>
        <w:t xml:space="preserve"> - příkazce operace</w:t>
      </w:r>
    </w:p>
    <w:p w:rsidR="00AD1DD4" w:rsidRDefault="00237989">
      <w:pPr>
        <w:pStyle w:val="Zkladntext1"/>
        <w:shd w:val="clear" w:color="auto" w:fill="auto"/>
        <w:spacing w:after="160"/>
      </w:pPr>
      <w:r>
        <w:t xml:space="preserve">12.01.2021 00:27:12 - </w:t>
      </w:r>
      <w:r w:rsidR="00895E4C">
        <w:t>XXXXXXXXXXXXX</w:t>
      </w:r>
      <w:r>
        <w:t xml:space="preserve"> - správce rozpočtu</w:t>
      </w:r>
    </w:p>
    <w:sectPr w:rsidR="00AD1DD4">
      <w:type w:val="continuous"/>
      <w:pgSz w:w="11900" w:h="16840"/>
      <w:pgMar w:top="373" w:right="637" w:bottom="512" w:left="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B1" w:rsidRDefault="00385FB1">
      <w:r>
        <w:separator/>
      </w:r>
    </w:p>
  </w:endnote>
  <w:endnote w:type="continuationSeparator" w:id="0">
    <w:p w:rsidR="00385FB1" w:rsidRDefault="003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D4" w:rsidRDefault="0023798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179070</wp:posOffset>
              </wp:positionH>
              <wp:positionV relativeFrom="page">
                <wp:posOffset>10368280</wp:posOffset>
              </wp:positionV>
              <wp:extent cx="690816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1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1DD4" w:rsidRDefault="00237989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7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99/2021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1pt;margin-top:816.39999999999998pt;width:543.95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99/2021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158750</wp:posOffset>
              </wp:positionH>
              <wp:positionV relativeFrom="page">
                <wp:posOffset>10309225</wp:posOffset>
              </wp:positionV>
              <wp:extent cx="6956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5pt;margin-top:811.75pt;width:54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B1" w:rsidRDefault="00385FB1"/>
  </w:footnote>
  <w:footnote w:type="continuationSeparator" w:id="0">
    <w:p w:rsidR="00385FB1" w:rsidRDefault="00385F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4"/>
    <w:rsid w:val="00227593"/>
    <w:rsid w:val="00237989"/>
    <w:rsid w:val="00385FB1"/>
    <w:rsid w:val="00895E4C"/>
    <w:rsid w:val="00AD1DD4"/>
    <w:rsid w:val="00C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66269-35AA-47F2-9EDA-B60C74F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2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midmajerova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kopirka1.PK-20210118135042</dc:title>
  <dc:subject/>
  <dc:creator/>
  <cp:keywords/>
  <cp:lastModifiedBy>Zdenka Šímová</cp:lastModifiedBy>
  <cp:revision>4</cp:revision>
  <dcterms:created xsi:type="dcterms:W3CDTF">2021-01-18T11:08:00Z</dcterms:created>
  <dcterms:modified xsi:type="dcterms:W3CDTF">2021-01-18T11:12:00Z</dcterms:modified>
</cp:coreProperties>
</file>