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63889" w14:textId="77777777" w:rsidR="00623033" w:rsidRDefault="00623033" w:rsidP="00623033">
      <w:pPr>
        <w:spacing w:after="0"/>
        <w:jc w:val="both"/>
        <w:rPr>
          <w:rStyle w:val="preformatted"/>
          <w:rFonts w:ascii="Arial" w:hAnsi="Arial" w:cs="Arial"/>
          <w:b/>
          <w:color w:val="333333"/>
          <w:shd w:val="clear" w:color="auto" w:fill="FFFFFF"/>
        </w:rPr>
      </w:pPr>
      <w:bookmarkStart w:id="0" w:name="_GoBack"/>
      <w:bookmarkEnd w:id="0"/>
      <w:r>
        <w:rPr>
          <w:rFonts w:ascii="Arial" w:hAnsi="Arial" w:cs="Arial"/>
          <w:b/>
          <w:color w:val="333333"/>
          <w:shd w:val="clear" w:color="auto" w:fill="FFFFFF"/>
        </w:rPr>
        <w:t>Společenství vlastníků Čajkovského 14, Praha 3</w:t>
      </w:r>
      <w:r>
        <w:rPr>
          <w:rStyle w:val="preformatted"/>
          <w:rFonts w:ascii="Arial" w:hAnsi="Arial" w:cs="Arial"/>
          <w:b/>
        </w:rPr>
        <w:t xml:space="preserve"> </w:t>
      </w:r>
    </w:p>
    <w:p w14:paraId="21F3D0D7" w14:textId="77777777" w:rsidR="00623033" w:rsidRDefault="00623033" w:rsidP="00623033">
      <w:pPr>
        <w:spacing w:after="0"/>
        <w:jc w:val="both"/>
        <w:rPr>
          <w:rStyle w:val="preformatted"/>
          <w:rFonts w:ascii="Arial" w:hAnsi="Arial" w:cs="Arial"/>
        </w:rPr>
      </w:pPr>
      <w:r>
        <w:rPr>
          <w:rStyle w:val="preformatted"/>
          <w:rFonts w:ascii="Arial" w:hAnsi="Arial" w:cs="Arial"/>
        </w:rPr>
        <w:t>se sídlem Čajkovského 2423/14, Žižkov, 130 00 Praha 3, IČO:</w:t>
      </w:r>
      <w:r>
        <w:rPr>
          <w:rFonts w:ascii="Arial" w:hAnsi="Arial" w:cs="Arial"/>
          <w:color w:val="333333"/>
          <w:shd w:val="clear" w:color="auto" w:fill="FFFFFF"/>
        </w:rPr>
        <w:t xml:space="preserve"> 242 37 647</w:t>
      </w:r>
      <w:r>
        <w:rPr>
          <w:rStyle w:val="preformatted"/>
          <w:rFonts w:ascii="Arial" w:hAnsi="Arial" w:cs="Arial"/>
        </w:rPr>
        <w:t xml:space="preserve"> </w:t>
      </w:r>
    </w:p>
    <w:p w14:paraId="219F7F54" w14:textId="77777777" w:rsidR="00623033" w:rsidRDefault="00623033" w:rsidP="00623033">
      <w:pPr>
        <w:spacing w:after="0"/>
        <w:jc w:val="both"/>
        <w:rPr>
          <w:rStyle w:val="preformatted"/>
          <w:rFonts w:ascii="Arial" w:eastAsiaTheme="minorEastAsia" w:hAnsi="Arial" w:cs="Arial"/>
          <w:sz w:val="24"/>
          <w:szCs w:val="24"/>
          <w:lang w:eastAsia="cs-CZ"/>
        </w:rPr>
      </w:pPr>
      <w:r>
        <w:rPr>
          <w:rStyle w:val="preformatted"/>
          <w:rFonts w:ascii="Arial" w:hAnsi="Arial" w:cs="Arial"/>
        </w:rPr>
        <w:t>zapsané v rejstříku společenství vlastníků jednotek vedeném Městským soudem v Praze, oddíl S, vložka 14112</w:t>
      </w:r>
    </w:p>
    <w:p w14:paraId="7EE48E55" w14:textId="77777777" w:rsidR="00623033" w:rsidRDefault="00623033" w:rsidP="00623033">
      <w:pPr>
        <w:spacing w:after="0"/>
        <w:jc w:val="both"/>
        <w:rPr>
          <w:rStyle w:val="preformatted"/>
          <w:rFonts w:ascii="Arial" w:hAnsi="Arial" w:cs="Arial"/>
        </w:rPr>
      </w:pPr>
      <w:r>
        <w:rPr>
          <w:rStyle w:val="preformatted"/>
          <w:rFonts w:ascii="Arial" w:hAnsi="Arial" w:cs="Arial"/>
        </w:rPr>
        <w:t>zastoupené Marcelou Březíkovou, předsedkyní výboru a Mgr. et Mgr. Vítem Nejedlo, místopředsedou výboru</w:t>
      </w:r>
    </w:p>
    <w:p w14:paraId="0D01E19A" w14:textId="77777777" w:rsidR="006A0E06" w:rsidRPr="006E4888" w:rsidRDefault="006A0E06" w:rsidP="006A0E06">
      <w:pPr>
        <w:rPr>
          <w:rStyle w:val="preformatted"/>
          <w:rFonts w:ascii="Arial" w:hAnsi="Arial" w:cs="Arial"/>
        </w:rPr>
      </w:pP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r>
      <w:r w:rsidRPr="006E4888">
        <w:rPr>
          <w:rStyle w:val="preformatted"/>
          <w:rFonts w:ascii="Arial" w:hAnsi="Arial" w:cs="Arial"/>
        </w:rPr>
        <w:tab/>
        <w:t>(dále jen „</w:t>
      </w:r>
      <w:r w:rsidRPr="006E4888">
        <w:rPr>
          <w:rStyle w:val="preformatted"/>
          <w:rFonts w:ascii="Arial" w:hAnsi="Arial" w:cs="Arial"/>
          <w:b/>
        </w:rPr>
        <w:t>Společenství“</w:t>
      </w:r>
      <w:r w:rsidRPr="006E4888">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5AB18B16"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 xml:space="preserve">9, PSČ 130 </w:t>
      </w:r>
      <w:r w:rsidR="0055326C">
        <w:rPr>
          <w:rFonts w:ascii="Arial" w:hAnsi="Arial" w:cs="Arial"/>
        </w:rPr>
        <w:t>00</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60D07F49" w:rsidR="001516D4" w:rsidRPr="001516D4" w:rsidRDefault="001516D4" w:rsidP="001516D4">
      <w:pPr>
        <w:spacing w:after="0"/>
        <w:jc w:val="both"/>
        <w:rPr>
          <w:rFonts w:ascii="Arial" w:hAnsi="Arial" w:cs="Arial"/>
          <w:b/>
          <w:color w:val="333333"/>
          <w:shd w:val="clear" w:color="auto" w:fill="FFFFFF"/>
        </w:rPr>
      </w:pPr>
      <w:bookmarkStart w:id="1" w:name="_Hlk19823759"/>
      <w:r w:rsidRPr="001516D4">
        <w:rPr>
          <w:rFonts w:ascii="Arial" w:hAnsi="Arial" w:cs="Arial"/>
          <w:b/>
          <w:color w:val="333333"/>
          <w:shd w:val="clear" w:color="auto" w:fill="FFFFFF"/>
        </w:rPr>
        <w:t>Správa majetkového portfolia Praha 3 a.s.</w:t>
      </w:r>
      <w:bookmarkEnd w:id="1"/>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sidR="00304024">
        <w:rPr>
          <w:rFonts w:ascii="Arial" w:hAnsi="Arial" w:cs="Arial"/>
          <w:bCs/>
          <w:color w:val="333333"/>
          <w:shd w:val="clear" w:color="auto" w:fill="FFFFFF"/>
        </w:rPr>
        <w:t>Mgr. Michalem Dobiáš</w:t>
      </w:r>
      <w:r w:rsidR="003E5377">
        <w:rPr>
          <w:rFonts w:ascii="Arial" w:hAnsi="Arial" w:cs="Arial"/>
          <w:bCs/>
          <w:color w:val="333333"/>
          <w:shd w:val="clear" w:color="auto" w:fill="FFFFFF"/>
        </w:rPr>
        <w:t>e</w:t>
      </w:r>
      <w:r w:rsidR="00304024">
        <w:rPr>
          <w:rFonts w:ascii="Arial" w:hAnsi="Arial" w:cs="Arial"/>
          <w:bCs/>
          <w:color w:val="333333"/>
          <w:shd w:val="clear" w:color="auto" w:fill="FFFFFF"/>
        </w:rPr>
        <w:t>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216C20DE"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č.p. </w:t>
      </w:r>
      <w:r w:rsidR="00623033">
        <w:rPr>
          <w:rFonts w:ascii="Arial" w:hAnsi="Arial" w:cs="Arial"/>
          <w:color w:val="333333"/>
          <w:shd w:val="clear" w:color="auto" w:fill="FFFFFF"/>
        </w:rPr>
        <w:t>2423</w:t>
      </w:r>
      <w:r w:rsidR="00AC4A5E" w:rsidRPr="006E4888">
        <w:rPr>
          <w:rStyle w:val="preformatted"/>
          <w:rFonts w:ascii="Arial" w:hAnsi="Arial" w:cs="Arial"/>
        </w:rPr>
        <w:t>,</w:t>
      </w:r>
      <w:r w:rsidRPr="006E4888">
        <w:rPr>
          <w:rStyle w:val="preformatted"/>
          <w:rFonts w:ascii="Arial" w:hAnsi="Arial" w:cs="Arial"/>
        </w:rPr>
        <w:t xml:space="preserve"> bytový dům, stojící na pozemku parc. č.</w:t>
      </w:r>
      <w:r w:rsidR="0029582B" w:rsidRPr="006E4888">
        <w:rPr>
          <w:rStyle w:val="preformatted"/>
          <w:rFonts w:ascii="Arial" w:hAnsi="Arial" w:cs="Arial"/>
        </w:rPr>
        <w:t xml:space="preserve"> </w:t>
      </w:r>
      <w:r w:rsidR="00623033">
        <w:rPr>
          <w:rStyle w:val="preformatted"/>
          <w:rFonts w:ascii="Arial" w:hAnsi="Arial" w:cs="Arial"/>
        </w:rPr>
        <w:t>1413/2</w:t>
      </w:r>
      <w:r w:rsidR="007B434B">
        <w:rPr>
          <w:rStyle w:val="preformatted"/>
          <w:rFonts w:ascii="Arial" w:hAnsi="Arial" w:cs="Arial"/>
        </w:rPr>
        <w:t xml:space="preserve"> - </w:t>
      </w:r>
      <w:r w:rsidRPr="00E802A0">
        <w:rPr>
          <w:rStyle w:val="preformatted"/>
          <w:rFonts w:ascii="Arial" w:hAnsi="Arial" w:cs="Arial"/>
        </w:rPr>
        <w:t>zastavěná plocha a nádvoří</w:t>
      </w:r>
      <w:r w:rsidRPr="006E4888">
        <w:rPr>
          <w:rStyle w:val="preformatted"/>
          <w:rFonts w:ascii="Arial" w:hAnsi="Arial" w:cs="Arial"/>
        </w:rPr>
        <w:t>, v katastrálním území Žižkov, obec Praha.</w:t>
      </w:r>
      <w:r w:rsidRPr="002B6A1A">
        <w:rPr>
          <w:rFonts w:ascii="Arial" w:hAnsi="Arial" w:cs="Arial"/>
          <w:color w:val="333333"/>
          <w:shd w:val="clear" w:color="auto" w:fill="FFFFFF"/>
        </w:rPr>
        <w:t xml:space="preserve"> Účelem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4EC719A8"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 xml:space="preserve">Městská část učinila dne </w:t>
      </w:r>
      <w:r w:rsidR="00623033">
        <w:rPr>
          <w:rFonts w:ascii="Arial" w:hAnsi="Arial" w:cs="Arial"/>
          <w:color w:val="333333"/>
          <w:shd w:val="clear" w:color="auto" w:fill="FFFFFF"/>
        </w:rPr>
        <w:t>19.10.2011</w:t>
      </w:r>
      <w:r w:rsidR="007B434B">
        <w:rPr>
          <w:rFonts w:ascii="Arial" w:hAnsi="Arial" w:cs="Arial"/>
          <w:color w:val="333333"/>
          <w:shd w:val="clear" w:color="auto" w:fill="FFFFFF"/>
        </w:rPr>
        <w:t xml:space="preserve"> </w:t>
      </w:r>
      <w:r w:rsidRPr="006E4888">
        <w:rPr>
          <w:rFonts w:ascii="Arial" w:hAnsi="Arial" w:cs="Arial"/>
          <w:color w:val="333333"/>
          <w:shd w:val="clear" w:color="auto" w:fill="FFFFFF"/>
        </w:rPr>
        <w:t>prohlášení vlastníka, jímž mj. v budově č.p</w:t>
      </w:r>
      <w:r w:rsidR="00703625" w:rsidRPr="006E4888">
        <w:rPr>
          <w:rFonts w:ascii="Arial" w:hAnsi="Arial" w:cs="Arial"/>
          <w:color w:val="333333"/>
          <w:shd w:val="clear" w:color="auto" w:fill="FFFFFF"/>
        </w:rPr>
        <w:t>.</w:t>
      </w:r>
      <w:r w:rsidR="00E44A49">
        <w:rPr>
          <w:rFonts w:ascii="Arial" w:hAnsi="Arial" w:cs="Arial"/>
          <w:color w:val="333333"/>
          <w:shd w:val="clear" w:color="auto" w:fill="FFFFFF"/>
        </w:rPr>
        <w:t xml:space="preserve"> </w:t>
      </w:r>
      <w:r w:rsidR="00623033">
        <w:rPr>
          <w:rFonts w:ascii="Arial" w:hAnsi="Arial" w:cs="Arial"/>
          <w:color w:val="333333"/>
          <w:shd w:val="clear" w:color="auto" w:fill="FFFFFF"/>
        </w:rPr>
        <w:t>2423</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parc. č</w:t>
      </w:r>
      <w:r w:rsidRPr="00E802A0">
        <w:rPr>
          <w:rFonts w:ascii="Arial" w:hAnsi="Arial" w:cs="Arial"/>
          <w:color w:val="333333"/>
          <w:shd w:val="clear" w:color="auto" w:fill="FFFFFF"/>
        </w:rPr>
        <w:t>.</w:t>
      </w:r>
      <w:r w:rsidR="00BD2D5B" w:rsidRPr="00E802A0">
        <w:rPr>
          <w:rFonts w:ascii="Arial" w:hAnsi="Arial" w:cs="Arial"/>
          <w:color w:val="333333"/>
          <w:shd w:val="clear" w:color="auto" w:fill="FFFFFF"/>
        </w:rPr>
        <w:t xml:space="preserve"> </w:t>
      </w:r>
      <w:r w:rsidR="003B2349">
        <w:rPr>
          <w:rFonts w:ascii="Arial" w:hAnsi="Arial" w:cs="Arial"/>
          <w:color w:val="333333"/>
          <w:shd w:val="clear" w:color="auto" w:fill="FFFFFF"/>
        </w:rPr>
        <w:t>1413/2</w:t>
      </w:r>
      <w:r w:rsidR="007B434B">
        <w:rPr>
          <w:rFonts w:ascii="Arial" w:hAnsi="Arial" w:cs="Arial"/>
          <w:color w:val="333333"/>
          <w:shd w:val="clear" w:color="auto" w:fill="FFFFFF"/>
        </w:rPr>
        <w:t xml:space="preserve"> </w:t>
      </w:r>
      <w:r w:rsidRPr="00E802A0">
        <w:rPr>
          <w:rFonts w:ascii="Arial" w:hAnsi="Arial" w:cs="Arial"/>
          <w:color w:val="333333"/>
          <w:shd w:val="clear" w:color="auto" w:fill="FFFFFF"/>
        </w:rPr>
        <w:t xml:space="preserve">– </w:t>
      </w:r>
      <w:r w:rsidR="00E44A49" w:rsidRPr="00E802A0">
        <w:rPr>
          <w:rFonts w:ascii="Arial" w:hAnsi="Arial" w:cs="Arial"/>
          <w:color w:val="333333"/>
          <w:shd w:val="clear" w:color="auto" w:fill="FFFFFF"/>
        </w:rPr>
        <w:t>zastavěná plocha a nádvoří</w:t>
      </w:r>
      <w:r w:rsidR="00173752" w:rsidRPr="00E802A0">
        <w:rPr>
          <w:rFonts w:ascii="Arial" w:hAnsi="Arial" w:cs="Arial"/>
          <w:color w:val="333333"/>
          <w:shd w:val="clear" w:color="auto" w:fill="FFFFFF"/>
        </w:rPr>
        <w:t>,</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v katastrálním území Žižkov,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D6254C">
        <w:rPr>
          <w:rFonts w:ascii="Arial" w:hAnsi="Arial" w:cs="Arial"/>
          <w:color w:val="333333"/>
          <w:shd w:val="clear" w:color="auto" w:fill="FFFFFF"/>
        </w:rPr>
        <w:t>V </w:t>
      </w:r>
      <w:r w:rsidRPr="00D6254C">
        <w:rPr>
          <w:rFonts w:ascii="Arial" w:hAnsi="Arial" w:cs="Arial"/>
          <w:color w:val="333333"/>
          <w:shd w:val="clear" w:color="auto" w:fill="FFFFFF"/>
        </w:rPr>
        <w:t xml:space="preserve">čl. III. odst. </w:t>
      </w:r>
      <w:r w:rsidR="007B434B">
        <w:rPr>
          <w:rFonts w:ascii="Arial" w:hAnsi="Arial" w:cs="Arial"/>
          <w:color w:val="333333"/>
          <w:shd w:val="clear" w:color="auto" w:fill="FFFFFF"/>
        </w:rPr>
        <w:t>2</w:t>
      </w:r>
      <w:r w:rsidRPr="00D6254C">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č.p. </w:t>
      </w:r>
      <w:r w:rsidR="007B434B">
        <w:rPr>
          <w:rFonts w:ascii="Arial" w:hAnsi="Arial" w:cs="Arial"/>
          <w:color w:val="333333"/>
          <w:shd w:val="clear" w:color="auto" w:fill="FFFFFF"/>
        </w:rPr>
        <w:t>242</w:t>
      </w:r>
      <w:r w:rsidR="003B2349">
        <w:rPr>
          <w:rFonts w:ascii="Arial" w:hAnsi="Arial" w:cs="Arial"/>
          <w:color w:val="333333"/>
          <w:shd w:val="clear" w:color="auto" w:fill="FFFFFF"/>
        </w:rPr>
        <w:t>3</w:t>
      </w:r>
      <w:r w:rsidR="00BD2D5B">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173752">
        <w:rPr>
          <w:rFonts w:ascii="Arial" w:hAnsi="Arial" w:cs="Arial"/>
          <w:color w:val="333333"/>
          <w:shd w:val="clear" w:color="auto" w:fill="FFFFFF"/>
        </w:rPr>
        <w:t xml:space="preserve"> </w:t>
      </w:r>
      <w:r w:rsidR="007B434B">
        <w:rPr>
          <w:rFonts w:ascii="Arial" w:hAnsi="Arial" w:cs="Arial"/>
          <w:color w:val="333333"/>
          <w:shd w:val="clear" w:color="auto" w:fill="FFFFFF"/>
        </w:rPr>
        <w:t>242</w:t>
      </w:r>
      <w:r w:rsidR="003B2349">
        <w:rPr>
          <w:rFonts w:ascii="Arial" w:hAnsi="Arial" w:cs="Arial"/>
          <w:color w:val="333333"/>
          <w:shd w:val="clear" w:color="auto" w:fill="FFFFFF"/>
        </w:rPr>
        <w:t>3</w:t>
      </w:r>
      <w:r w:rsidR="00703625" w:rsidRPr="006E4888">
        <w:rPr>
          <w:rFonts w:ascii="Arial" w:hAnsi="Arial" w:cs="Arial"/>
          <w:color w:val="333333"/>
          <w:shd w:val="clear" w:color="auto" w:fill="FFFFFF"/>
        </w:rPr>
        <w:t xml:space="preserve"> nachází.</w:t>
      </w:r>
    </w:p>
    <w:p w14:paraId="75E31F68" w14:textId="77777777" w:rsidR="006A0E06" w:rsidRPr="00703625" w:rsidRDefault="006A0E06" w:rsidP="006B2306">
      <w:pPr>
        <w:pStyle w:val="Odstavecseseznamem"/>
        <w:ind w:left="426" w:hanging="426"/>
        <w:rPr>
          <w:rFonts w:ascii="Arial" w:hAnsi="Arial" w:cs="Arial"/>
        </w:rPr>
      </w:pPr>
    </w:p>
    <w:p w14:paraId="2538CFEB" w14:textId="1587FED7"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D6254C">
        <w:rPr>
          <w:rFonts w:ascii="Arial" w:hAnsi="Arial" w:cs="Arial"/>
        </w:rPr>
        <w:t xml:space="preserve">obsažená </w:t>
      </w:r>
      <w:r w:rsidRPr="00D6254C">
        <w:rPr>
          <w:rFonts w:ascii="Arial" w:hAnsi="Arial" w:cs="Arial"/>
        </w:rPr>
        <w:t xml:space="preserve">v článku III. odst. </w:t>
      </w:r>
      <w:r w:rsidR="007B434B">
        <w:rPr>
          <w:rFonts w:ascii="Arial" w:hAnsi="Arial" w:cs="Arial"/>
        </w:rPr>
        <w:t>2</w:t>
      </w:r>
      <w:r w:rsidRPr="00D6254C">
        <w:rPr>
          <w:rFonts w:ascii="Arial" w:hAnsi="Arial" w:cs="Arial"/>
        </w:rPr>
        <w:t xml:space="preserve"> </w:t>
      </w:r>
      <w:r w:rsidR="00154AAD" w:rsidRPr="00D6254C">
        <w:rPr>
          <w:rFonts w:ascii="Arial" w:hAnsi="Arial" w:cs="Arial"/>
        </w:rPr>
        <w:t>a v článku V</w:t>
      </w:r>
      <w:r w:rsidR="00D30EBB">
        <w:rPr>
          <w:rFonts w:ascii="Arial" w:hAnsi="Arial" w:cs="Arial"/>
        </w:rPr>
        <w:t>I</w:t>
      </w:r>
      <w:r w:rsidR="00154AAD" w:rsidRPr="00D6254C">
        <w:rPr>
          <w:rFonts w:ascii="Arial" w:hAnsi="Arial" w:cs="Arial"/>
        </w:rPr>
        <w:t xml:space="preserve">. odst. </w:t>
      </w:r>
      <w:r w:rsidR="007B434B">
        <w:rPr>
          <w:rFonts w:ascii="Arial" w:hAnsi="Arial" w:cs="Arial"/>
        </w:rPr>
        <w:t>3</w:t>
      </w:r>
      <w:r w:rsidR="00154AAD" w:rsidRPr="00D6254C">
        <w:rPr>
          <w:rFonts w:ascii="Arial" w:hAnsi="Arial" w:cs="Arial"/>
        </w:rPr>
        <w:t xml:space="preserve"> </w:t>
      </w:r>
      <w:r w:rsidR="008F4984" w:rsidRPr="00D6254C">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19BB3F8C" w:rsidR="006B2306" w:rsidRPr="002B7DA1" w:rsidRDefault="006B2306" w:rsidP="006B2306">
      <w:pPr>
        <w:pStyle w:val="Odstavecseseznamem"/>
        <w:numPr>
          <w:ilvl w:val="0"/>
          <w:numId w:val="2"/>
        </w:numPr>
        <w:ind w:left="426" w:hanging="426"/>
        <w:jc w:val="both"/>
        <w:rPr>
          <w:rFonts w:ascii="Arial" w:hAnsi="Arial" w:cs="Arial"/>
        </w:rPr>
      </w:pPr>
      <w:r w:rsidRPr="002B7DA1">
        <w:rPr>
          <w:rFonts w:ascii="Arial" w:hAnsi="Arial" w:cs="Arial"/>
        </w:rPr>
        <w:t>Účastníci této dohody konstatují</w:t>
      </w:r>
      <w:r w:rsidR="002D2590" w:rsidRPr="002B7DA1">
        <w:rPr>
          <w:rFonts w:ascii="Arial" w:hAnsi="Arial" w:cs="Arial"/>
        </w:rPr>
        <w:t xml:space="preserve"> a činí nesporné</w:t>
      </w:r>
      <w:r w:rsidRPr="002B7DA1">
        <w:rPr>
          <w:rFonts w:ascii="Arial" w:hAnsi="Arial" w:cs="Arial"/>
        </w:rPr>
        <w:t xml:space="preserve">, že </w:t>
      </w:r>
      <w:r w:rsidR="002D2590" w:rsidRPr="002B7DA1">
        <w:rPr>
          <w:rFonts w:ascii="Arial" w:hAnsi="Arial" w:cs="Arial"/>
        </w:rPr>
        <w:t xml:space="preserve">ve smyslu </w:t>
      </w:r>
      <w:r w:rsidRPr="002B7DA1">
        <w:rPr>
          <w:rFonts w:ascii="Arial" w:hAnsi="Arial" w:cs="Arial"/>
        </w:rPr>
        <w:t xml:space="preserve">vůle stran vyjádřené v kupních smlouvách o převodu bytových jednotek do osobního vlastnictví </w:t>
      </w:r>
      <w:r w:rsidR="002D2590" w:rsidRPr="002B7DA1">
        <w:rPr>
          <w:rFonts w:ascii="Arial" w:hAnsi="Arial" w:cs="Arial"/>
        </w:rPr>
        <w:t xml:space="preserve">byla </w:t>
      </w:r>
      <w:r w:rsidR="004B14A7" w:rsidRPr="002B7DA1">
        <w:rPr>
          <w:rFonts w:ascii="Arial" w:hAnsi="Arial" w:cs="Arial"/>
        </w:rPr>
        <w:t xml:space="preserve">mezi </w:t>
      </w:r>
      <w:r w:rsidR="002D2590" w:rsidRPr="002B7DA1">
        <w:rPr>
          <w:rFonts w:ascii="Arial" w:hAnsi="Arial" w:cs="Arial"/>
        </w:rPr>
        <w:t xml:space="preserve">spoluvlastníky </w:t>
      </w:r>
      <w:r w:rsidRPr="002B7DA1">
        <w:rPr>
          <w:rFonts w:ascii="Arial" w:hAnsi="Arial" w:cs="Arial"/>
        </w:rPr>
        <w:t>konkludentně uzavřen</w:t>
      </w:r>
      <w:r w:rsidR="002D2590" w:rsidRPr="002B7DA1">
        <w:rPr>
          <w:rFonts w:ascii="Arial" w:hAnsi="Arial" w:cs="Arial"/>
        </w:rPr>
        <w:t>á</w:t>
      </w:r>
      <w:r w:rsidRPr="002B7DA1">
        <w:rPr>
          <w:rFonts w:ascii="Arial" w:hAnsi="Arial" w:cs="Arial"/>
        </w:rPr>
        <w:t xml:space="preserve"> dohod</w:t>
      </w:r>
      <w:r w:rsidR="002D2590" w:rsidRPr="002B7DA1">
        <w:rPr>
          <w:rFonts w:ascii="Arial" w:hAnsi="Arial" w:cs="Arial"/>
        </w:rPr>
        <w:t>a</w:t>
      </w:r>
      <w:r w:rsidRPr="002B7DA1">
        <w:rPr>
          <w:rFonts w:ascii="Arial" w:hAnsi="Arial" w:cs="Arial"/>
        </w:rPr>
        <w:t xml:space="preserve"> spoluvlastníků o užívání společné věci (součásti věci), </w:t>
      </w:r>
      <w:r w:rsidR="002D2590" w:rsidRPr="002B7DA1">
        <w:rPr>
          <w:rFonts w:ascii="Arial" w:hAnsi="Arial" w:cs="Arial"/>
        </w:rPr>
        <w:t xml:space="preserve">podle které </w:t>
      </w:r>
      <w:r w:rsidRPr="002B7DA1">
        <w:rPr>
          <w:rFonts w:ascii="Arial" w:hAnsi="Arial" w:cs="Arial"/>
        </w:rPr>
        <w:t xml:space="preserve">bylo technologické </w:t>
      </w:r>
      <w:r w:rsidR="001D110D" w:rsidRPr="002B7DA1">
        <w:rPr>
          <w:rFonts w:ascii="Arial" w:hAnsi="Arial" w:cs="Arial"/>
        </w:rPr>
        <w:t>zařízení</w:t>
      </w:r>
      <w:r w:rsidRPr="002B7DA1">
        <w:rPr>
          <w:rFonts w:ascii="Arial" w:hAnsi="Arial" w:cs="Arial"/>
        </w:rPr>
        <w:t xml:space="preserve"> koteln</w:t>
      </w:r>
      <w:r w:rsidR="00D00ACA" w:rsidRPr="002B7DA1">
        <w:rPr>
          <w:rFonts w:ascii="Arial" w:hAnsi="Arial" w:cs="Arial"/>
        </w:rPr>
        <w:t>y</w:t>
      </w:r>
      <w:r w:rsidRPr="002B7DA1">
        <w:rPr>
          <w:rFonts w:ascii="Arial" w:hAnsi="Arial" w:cs="Arial"/>
        </w:rPr>
        <w:t xml:space="preserve"> </w:t>
      </w:r>
      <w:r w:rsidR="002D2590" w:rsidRPr="002B7DA1">
        <w:rPr>
          <w:rFonts w:ascii="Arial" w:hAnsi="Arial" w:cs="Arial"/>
        </w:rPr>
        <w:t xml:space="preserve">od data převodu </w:t>
      </w:r>
      <w:r w:rsidR="000C48AB" w:rsidRPr="002B7DA1">
        <w:rPr>
          <w:rFonts w:ascii="Arial" w:hAnsi="Arial" w:cs="Arial"/>
        </w:rPr>
        <w:t xml:space="preserve">ve výlučném bezúplatném užívání Městské části. Poté, co byla převedena poslední jednotka z vlastnictví Městské části, se tato konkludentní dohoda spoluvlastníků o užívání společné věci (součásti věci) změnila na konkludentní dohodu o výpůjčce, jejímž předmětem bylo předání technologického zařízení kotelny do výlučného bezúplatného užívání Městské části, která trvá </w:t>
      </w:r>
      <w:r w:rsidRPr="002B7DA1">
        <w:rPr>
          <w:rFonts w:ascii="Arial" w:hAnsi="Arial" w:cs="Arial"/>
        </w:rPr>
        <w:t xml:space="preserve">až do </w:t>
      </w:r>
      <w:r w:rsidR="00D00ACA" w:rsidRPr="002B7DA1">
        <w:rPr>
          <w:rFonts w:ascii="Arial" w:hAnsi="Arial" w:cs="Arial"/>
        </w:rPr>
        <w:t>pře</w:t>
      </w:r>
      <w:r w:rsidRPr="002B7DA1">
        <w:rPr>
          <w:rFonts w:ascii="Arial" w:hAnsi="Arial" w:cs="Arial"/>
        </w:rPr>
        <w:t>dání podle této Dohody o narovnání.</w:t>
      </w:r>
    </w:p>
    <w:p w14:paraId="5E9C812C" w14:textId="77777777" w:rsidR="006B2306" w:rsidRPr="002B7DA1" w:rsidRDefault="006B2306" w:rsidP="006B2306">
      <w:pPr>
        <w:pStyle w:val="Odstavecseseznamem"/>
        <w:ind w:left="426" w:hanging="426"/>
        <w:rPr>
          <w:rFonts w:ascii="Arial" w:hAnsi="Arial" w:cs="Arial"/>
        </w:rPr>
      </w:pPr>
    </w:p>
    <w:p w14:paraId="386AA9B5" w14:textId="24C5A392" w:rsidR="006A0E06" w:rsidRPr="002B7DA1" w:rsidRDefault="006B2306" w:rsidP="006B2306">
      <w:pPr>
        <w:pStyle w:val="Odstavecseseznamem"/>
        <w:numPr>
          <w:ilvl w:val="0"/>
          <w:numId w:val="2"/>
        </w:numPr>
        <w:ind w:left="426" w:hanging="426"/>
        <w:jc w:val="both"/>
        <w:rPr>
          <w:rStyle w:val="preformatted"/>
          <w:rFonts w:ascii="Arial" w:hAnsi="Arial" w:cs="Arial"/>
          <w:b/>
        </w:rPr>
      </w:pPr>
      <w:r w:rsidRPr="002B7DA1">
        <w:rPr>
          <w:rFonts w:ascii="Arial" w:hAnsi="Arial" w:cs="Arial"/>
        </w:rPr>
        <w:t xml:space="preserve">Účastníci této dohody </w:t>
      </w:r>
      <w:r w:rsidR="00AC4A5E" w:rsidRPr="002B7DA1">
        <w:rPr>
          <w:rFonts w:ascii="Arial" w:hAnsi="Arial" w:cs="Arial"/>
        </w:rPr>
        <w:t>vzhledem k výše uvedenému</w:t>
      </w:r>
      <w:r w:rsidR="006A0E06" w:rsidRPr="002B7DA1">
        <w:rPr>
          <w:rFonts w:ascii="Arial" w:hAnsi="Arial" w:cs="Arial"/>
        </w:rPr>
        <w:t xml:space="preserve"> projevují vů</w:t>
      </w:r>
      <w:r w:rsidR="00B17D65" w:rsidRPr="002B7DA1">
        <w:rPr>
          <w:rFonts w:ascii="Arial" w:hAnsi="Arial" w:cs="Arial"/>
        </w:rPr>
        <w:t xml:space="preserve">li </w:t>
      </w:r>
      <w:r w:rsidR="000D7DC7" w:rsidRPr="002B7DA1">
        <w:rPr>
          <w:rFonts w:ascii="Arial" w:hAnsi="Arial" w:cs="Arial"/>
        </w:rPr>
        <w:t xml:space="preserve">narovnat důsledky výše uvedené vady </w:t>
      </w:r>
      <w:r w:rsidR="00B17D65" w:rsidRPr="002B7DA1">
        <w:rPr>
          <w:rFonts w:ascii="Arial" w:hAnsi="Arial" w:cs="Arial"/>
        </w:rPr>
        <w:t>Prohlášení</w:t>
      </w:r>
      <w:r w:rsidR="004B14A7" w:rsidRPr="002B7DA1">
        <w:rPr>
          <w:rFonts w:ascii="Arial" w:hAnsi="Arial" w:cs="Arial"/>
        </w:rPr>
        <w:t>,</w:t>
      </w:r>
      <w:r w:rsidR="00B17D65" w:rsidRPr="002B7DA1">
        <w:rPr>
          <w:rFonts w:ascii="Arial" w:hAnsi="Arial" w:cs="Arial"/>
        </w:rPr>
        <w:t xml:space="preserve"> </w:t>
      </w:r>
      <w:r w:rsidR="004B14A7" w:rsidRPr="002B7DA1">
        <w:rPr>
          <w:rStyle w:val="preformatted"/>
          <w:rFonts w:ascii="Arial" w:hAnsi="Arial" w:cs="Arial"/>
        </w:rPr>
        <w:t>ukončit konkludentně uzavřenou dohodu</w:t>
      </w:r>
      <w:r w:rsidR="000C48AB" w:rsidRPr="002B7DA1">
        <w:rPr>
          <w:rStyle w:val="preformatted"/>
          <w:rFonts w:ascii="Arial" w:hAnsi="Arial" w:cs="Arial"/>
        </w:rPr>
        <w:t xml:space="preserve">, podle níž je technologické zařízení kotelny ve výlučném užívání Městské části, </w:t>
      </w:r>
      <w:r w:rsidR="006A0E06" w:rsidRPr="002B7DA1">
        <w:rPr>
          <w:rFonts w:ascii="Arial" w:hAnsi="Arial" w:cs="Arial"/>
        </w:rPr>
        <w:t xml:space="preserve">a </w:t>
      </w:r>
      <w:r w:rsidR="00AC4A5E" w:rsidRPr="002B7DA1">
        <w:rPr>
          <w:rStyle w:val="preformatted"/>
          <w:rFonts w:ascii="Arial" w:hAnsi="Arial" w:cs="Arial"/>
        </w:rPr>
        <w:t>narovnat vzájemné vztahy s tím související</w:t>
      </w:r>
      <w:r w:rsidR="006A0E06" w:rsidRPr="002B7DA1">
        <w:rPr>
          <w:rStyle w:val="preformatted"/>
          <w:rFonts w:ascii="Arial" w:hAnsi="Arial" w:cs="Arial"/>
        </w:rPr>
        <w:t xml:space="preserve">. </w:t>
      </w:r>
      <w:r w:rsidR="006A0E06" w:rsidRPr="002B7DA1">
        <w:rPr>
          <w:rStyle w:val="preformatted"/>
          <w:rFonts w:ascii="Arial" w:hAnsi="Arial" w:cs="Arial"/>
          <w:b/>
        </w:rPr>
        <w:t xml:space="preserve">Za účelem </w:t>
      </w:r>
      <w:r w:rsidR="00AC4A5E" w:rsidRPr="002B7DA1">
        <w:rPr>
          <w:rStyle w:val="preformatted"/>
          <w:rFonts w:ascii="Arial" w:hAnsi="Arial" w:cs="Arial"/>
          <w:b/>
        </w:rPr>
        <w:t xml:space="preserve">naplnění </w:t>
      </w:r>
      <w:r w:rsidR="006A0E06" w:rsidRPr="002B7DA1">
        <w:rPr>
          <w:rStyle w:val="preformatted"/>
          <w:rFonts w:ascii="Arial" w:hAnsi="Arial" w:cs="Arial"/>
          <w:b/>
        </w:rPr>
        <w:t>záměru narovnání účastníci uzavírají tuto Dohodu</w:t>
      </w:r>
      <w:r w:rsidR="007F7386" w:rsidRPr="002B7DA1">
        <w:rPr>
          <w:rStyle w:val="preformatted"/>
          <w:rFonts w:ascii="Arial" w:hAnsi="Arial" w:cs="Arial"/>
          <w:b/>
        </w:rPr>
        <w:t xml:space="preserve"> o narovnání</w:t>
      </w:r>
      <w:r w:rsidR="007A2E4F" w:rsidRPr="002B7DA1">
        <w:rPr>
          <w:rStyle w:val="preformatted"/>
          <w:rFonts w:ascii="Arial" w:hAnsi="Arial" w:cs="Arial"/>
        </w:rPr>
        <w:t xml:space="preserve"> (dále též jen „</w:t>
      </w:r>
      <w:r w:rsidR="007A2E4F" w:rsidRPr="002B7DA1">
        <w:rPr>
          <w:rStyle w:val="preformatted"/>
          <w:rFonts w:ascii="Arial" w:hAnsi="Arial" w:cs="Arial"/>
          <w:b/>
        </w:rPr>
        <w:t>Dohoda</w:t>
      </w:r>
      <w:r w:rsidR="007A2E4F" w:rsidRPr="002B7DA1">
        <w:rPr>
          <w:rStyle w:val="preformatted"/>
          <w:rFonts w:ascii="Arial" w:hAnsi="Arial" w:cs="Arial"/>
        </w:rPr>
        <w:t>“)</w:t>
      </w:r>
      <w:r w:rsidR="006A0E06" w:rsidRPr="002B7DA1">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702898D4"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Prohlášení, kterým byly v budově č.p.</w:t>
      </w:r>
      <w:r w:rsidR="00703625">
        <w:rPr>
          <w:rFonts w:ascii="Arial" w:hAnsi="Arial" w:cs="Arial"/>
        </w:rPr>
        <w:t xml:space="preserve"> </w:t>
      </w:r>
      <w:r w:rsidR="007B434B">
        <w:rPr>
          <w:rFonts w:ascii="Arial" w:hAnsi="Arial" w:cs="Arial"/>
        </w:rPr>
        <w:t>242</w:t>
      </w:r>
      <w:r w:rsidR="003B2349">
        <w:rPr>
          <w:rFonts w:ascii="Arial" w:hAnsi="Arial" w:cs="Arial"/>
        </w:rPr>
        <w:t>3</w:t>
      </w:r>
      <w:r w:rsidR="009141D1" w:rsidRPr="00703625">
        <w:rPr>
          <w:rFonts w:ascii="Arial" w:hAnsi="Arial" w:cs="Arial"/>
        </w:rPr>
        <w:t xml:space="preserve"> bytový dům, stojící na pozemku parc. </w:t>
      </w:r>
      <w:r w:rsidR="009141D1" w:rsidRPr="00D6254C">
        <w:rPr>
          <w:rFonts w:ascii="Arial" w:hAnsi="Arial" w:cs="Arial"/>
        </w:rPr>
        <w:t>č</w:t>
      </w:r>
      <w:r w:rsidR="00D6254C">
        <w:rPr>
          <w:rFonts w:ascii="Arial" w:hAnsi="Arial" w:cs="Arial"/>
        </w:rPr>
        <w:t xml:space="preserve">. </w:t>
      </w:r>
      <w:r w:rsidR="003B2349">
        <w:rPr>
          <w:rFonts w:ascii="Arial" w:hAnsi="Arial" w:cs="Arial"/>
        </w:rPr>
        <w:t>1413/2</w:t>
      </w:r>
      <w:r w:rsidR="009141D1" w:rsidRPr="00D6254C">
        <w:rPr>
          <w:rFonts w:ascii="Arial" w:hAnsi="Arial" w:cs="Arial"/>
        </w:rPr>
        <w:t xml:space="preserve"> – zastavěná plocha </w:t>
      </w:r>
      <w:r w:rsidR="00703625" w:rsidRPr="00D6254C">
        <w:rPr>
          <w:rFonts w:ascii="Arial" w:hAnsi="Arial" w:cs="Arial"/>
        </w:rPr>
        <w:t>a </w:t>
      </w:r>
      <w:r w:rsidR="009141D1" w:rsidRPr="00D6254C">
        <w:rPr>
          <w:rFonts w:ascii="Arial" w:hAnsi="Arial" w:cs="Arial"/>
        </w:rPr>
        <w:t>nádvoří</w:t>
      </w:r>
      <w:r w:rsidR="009141D1" w:rsidRPr="00703625">
        <w:rPr>
          <w:rFonts w:ascii="Arial" w:hAnsi="Arial" w:cs="Arial"/>
        </w:rPr>
        <w:t>, 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401BC744" w:rsidR="006F535C" w:rsidRPr="00D6254C" w:rsidRDefault="006A0E06" w:rsidP="006F535C">
      <w:pPr>
        <w:pStyle w:val="Odstavecseseznamem"/>
        <w:numPr>
          <w:ilvl w:val="0"/>
          <w:numId w:val="4"/>
        </w:numPr>
        <w:jc w:val="both"/>
        <w:rPr>
          <w:rFonts w:ascii="Arial" w:hAnsi="Arial" w:cs="Arial"/>
          <w:i/>
        </w:rPr>
      </w:pPr>
      <w:r w:rsidRPr="00D6254C">
        <w:rPr>
          <w:rFonts w:ascii="Arial" w:hAnsi="Arial" w:cs="Arial"/>
        </w:rPr>
        <w:t xml:space="preserve">Čl. III. odst. </w:t>
      </w:r>
      <w:r w:rsidR="003B7225">
        <w:rPr>
          <w:rFonts w:ascii="Arial" w:hAnsi="Arial" w:cs="Arial"/>
        </w:rPr>
        <w:t>2</w:t>
      </w:r>
      <w:r w:rsidRPr="00D6254C">
        <w:rPr>
          <w:rFonts w:ascii="Arial" w:hAnsi="Arial" w:cs="Arial"/>
        </w:rPr>
        <w:t xml:space="preserve"> Prohlášení: „</w:t>
      </w:r>
      <w:r w:rsidRPr="00D6254C">
        <w:rPr>
          <w:rFonts w:ascii="Arial" w:hAnsi="Arial" w:cs="Arial"/>
          <w:i/>
        </w:rPr>
        <w:t>Technologické zařízení kotelny (plynové kotle, zásobník vody, čerpadla, expanzní nádoba, úpravna vody, vzduchotechnika</w:t>
      </w:r>
      <w:r w:rsidR="00D6254C" w:rsidRPr="00D6254C">
        <w:rPr>
          <w:rFonts w:ascii="Arial" w:hAnsi="Arial" w:cs="Arial"/>
          <w:i/>
        </w:rPr>
        <w:t>,</w:t>
      </w:r>
      <w:r w:rsidRPr="00D6254C">
        <w:rPr>
          <w:rFonts w:ascii="Arial" w:hAnsi="Arial" w:cs="Arial"/>
          <w:i/>
        </w:rPr>
        <w:t xml:space="preserve"> řídící jednotka a ventily) není předmětem převodu a zůstává i nadále ve vlastnictví M</w:t>
      </w:r>
      <w:r w:rsidR="003B2349">
        <w:rPr>
          <w:rFonts w:ascii="Arial" w:hAnsi="Arial" w:cs="Arial"/>
          <w:i/>
        </w:rPr>
        <w:t xml:space="preserve">ěstské části </w:t>
      </w:r>
      <w:r w:rsidRPr="00D6254C">
        <w:rPr>
          <w:rFonts w:ascii="Arial" w:hAnsi="Arial" w:cs="Arial"/>
          <w:i/>
        </w:rPr>
        <w:t>Praha 3</w:t>
      </w:r>
      <w:r w:rsidRPr="00D6254C">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6D5137A4" w:rsidR="007E6550" w:rsidRPr="00A63099" w:rsidRDefault="006A0E06" w:rsidP="007E6550">
      <w:pPr>
        <w:pStyle w:val="Odstavecseseznamem"/>
        <w:numPr>
          <w:ilvl w:val="0"/>
          <w:numId w:val="4"/>
        </w:numPr>
        <w:jc w:val="both"/>
        <w:rPr>
          <w:rFonts w:ascii="Arial" w:hAnsi="Arial" w:cs="Arial"/>
        </w:rPr>
      </w:pPr>
      <w:r w:rsidRPr="00A63099">
        <w:rPr>
          <w:rFonts w:ascii="Arial" w:hAnsi="Arial" w:cs="Arial"/>
        </w:rPr>
        <w:t xml:space="preserve">Čl. VI. odst. </w:t>
      </w:r>
      <w:r w:rsidR="003B7225">
        <w:rPr>
          <w:rFonts w:ascii="Arial" w:hAnsi="Arial" w:cs="Arial"/>
        </w:rPr>
        <w:t>3</w:t>
      </w:r>
      <w:r w:rsidRPr="00A63099">
        <w:rPr>
          <w:rFonts w:ascii="Arial" w:hAnsi="Arial" w:cs="Arial"/>
        </w:rPr>
        <w:t xml:space="preserve"> Prohlášení: „</w:t>
      </w:r>
      <w:r w:rsidRPr="00A63099">
        <w:rPr>
          <w:rFonts w:ascii="Arial" w:hAnsi="Arial" w:cs="Arial"/>
          <w:i/>
        </w:rPr>
        <w:t>Na vlastníky jednotek a</w:t>
      </w:r>
      <w:r w:rsidR="00D30EBB">
        <w:rPr>
          <w:rFonts w:ascii="Arial" w:hAnsi="Arial" w:cs="Arial"/>
          <w:i/>
        </w:rPr>
        <w:t xml:space="preserve"> </w:t>
      </w:r>
      <w:r w:rsidRPr="00A63099">
        <w:rPr>
          <w:rFonts w:ascii="Arial" w:hAnsi="Arial" w:cs="Arial"/>
          <w:i/>
        </w:rPr>
        <w:t>jejich právní nástupce přechází závazek strpět bezúplatně umístění technologického zařízení kotelny</w:t>
      </w:r>
      <w:r w:rsidR="003B2349">
        <w:rPr>
          <w:rFonts w:ascii="Arial" w:hAnsi="Arial" w:cs="Arial"/>
          <w:i/>
        </w:rPr>
        <w:t xml:space="preserve"> v 1.PP a 2.PP</w:t>
      </w:r>
      <w:r w:rsidRPr="00A63099">
        <w:rPr>
          <w:rFonts w:ascii="Arial" w:hAnsi="Arial" w:cs="Arial"/>
          <w:i/>
        </w:rPr>
        <w:t>, které je ve vlastnictví M</w:t>
      </w:r>
      <w:r w:rsidR="003B2349">
        <w:rPr>
          <w:rFonts w:ascii="Arial" w:hAnsi="Arial" w:cs="Arial"/>
          <w:i/>
        </w:rPr>
        <w:t xml:space="preserve">ěstské části </w:t>
      </w:r>
      <w:r w:rsidRPr="00A63099">
        <w:rPr>
          <w:rFonts w:ascii="Arial" w:hAnsi="Arial" w:cs="Arial"/>
          <w:i/>
        </w:rPr>
        <w:t>Praha 3 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Pr="00A63099">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6081E3A9" w:rsidR="00655E29" w:rsidRDefault="006A0E06" w:rsidP="00402A0A">
      <w:pPr>
        <w:jc w:val="both"/>
        <w:rPr>
          <w:rFonts w:ascii="Arial" w:eastAsia="Calibri" w:hAnsi="Arial" w:cs="Arial"/>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do správy Společenství jako společnou část budovy č.p.</w:t>
      </w:r>
      <w:r w:rsidR="00BD2D5B">
        <w:rPr>
          <w:rFonts w:ascii="Arial" w:eastAsia="Calibri" w:hAnsi="Arial" w:cs="Arial"/>
          <w:color w:val="000000"/>
          <w:lang w:eastAsia="cs-CZ"/>
        </w:rPr>
        <w:t xml:space="preserve"> </w:t>
      </w:r>
      <w:r w:rsidR="003B7225">
        <w:rPr>
          <w:rFonts w:ascii="Arial" w:eastAsia="Calibri" w:hAnsi="Arial" w:cs="Arial"/>
          <w:color w:val="000000"/>
          <w:lang w:eastAsia="cs-CZ"/>
        </w:rPr>
        <w:t>242</w:t>
      </w:r>
      <w:r w:rsidR="003B2349">
        <w:rPr>
          <w:rFonts w:ascii="Arial" w:eastAsia="Calibri" w:hAnsi="Arial" w:cs="Arial"/>
          <w:color w:val="000000"/>
          <w:lang w:eastAsia="cs-CZ"/>
        </w:rPr>
        <w:t>3</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bytový dům, stojící na pozemku parc. č.</w:t>
      </w:r>
      <w:r w:rsidR="00C160FE" w:rsidRPr="00402A0A">
        <w:rPr>
          <w:rFonts w:ascii="Arial" w:eastAsia="Calibri" w:hAnsi="Arial" w:cs="Arial"/>
          <w:color w:val="000000"/>
          <w:lang w:eastAsia="cs-CZ"/>
        </w:rPr>
        <w:t xml:space="preserve"> </w:t>
      </w:r>
      <w:r w:rsidR="003B7225">
        <w:rPr>
          <w:rFonts w:ascii="Arial" w:eastAsia="Calibri" w:hAnsi="Arial" w:cs="Arial"/>
          <w:color w:val="000000"/>
          <w:lang w:eastAsia="cs-CZ"/>
        </w:rPr>
        <w:t>1</w:t>
      </w:r>
      <w:r w:rsidR="003B2349">
        <w:rPr>
          <w:rFonts w:ascii="Arial" w:eastAsia="Calibri" w:hAnsi="Arial" w:cs="Arial"/>
          <w:color w:val="000000"/>
          <w:lang w:eastAsia="cs-CZ"/>
        </w:rPr>
        <w:t>413/2</w:t>
      </w:r>
      <w:r w:rsidR="00884CCA" w:rsidRPr="00A63099">
        <w:rPr>
          <w:rFonts w:ascii="Arial" w:eastAsia="Calibri" w:hAnsi="Arial" w:cs="Arial"/>
          <w:color w:val="000000"/>
          <w:lang w:eastAsia="cs-CZ"/>
        </w:rPr>
        <w:t xml:space="preserve"> v k.ú. Žižkov</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uvedená v čl. I. odst. 4 této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2"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2"/>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3"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3"/>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4"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lná moc zástupce Městské části Praha 3 ze dne 26.6.2019.</w:t>
      </w:r>
      <w:bookmarkEnd w:id="4"/>
    </w:p>
    <w:p w14:paraId="5049F6AB" w14:textId="2A7E863A" w:rsidR="00DF0514" w:rsidRDefault="00DF0514" w:rsidP="006A0E06">
      <w:pPr>
        <w:jc w:val="both"/>
        <w:rPr>
          <w:rFonts w:ascii="Arial" w:hAnsi="Arial" w:cs="Arial"/>
          <w:b/>
          <w:color w:val="333333"/>
          <w:shd w:val="clear" w:color="auto" w:fill="FFFFFF"/>
        </w:rPr>
      </w:pPr>
    </w:p>
    <w:p w14:paraId="52F039CF" w14:textId="77777777" w:rsidR="00DF0514" w:rsidRDefault="00DF0514" w:rsidP="006A0E06">
      <w:pPr>
        <w:jc w:val="both"/>
        <w:rPr>
          <w:rFonts w:ascii="Arial" w:hAnsi="Arial" w:cs="Arial"/>
          <w:b/>
          <w:color w:val="333333"/>
          <w:shd w:val="clear" w:color="auto" w:fill="FFFFFF"/>
        </w:rPr>
      </w:pPr>
    </w:p>
    <w:p w14:paraId="005A16E0" w14:textId="77777777" w:rsidR="00DF0514" w:rsidRPr="00703625" w:rsidRDefault="00DF0514" w:rsidP="00DF0514">
      <w:pPr>
        <w:jc w:val="both"/>
        <w:rPr>
          <w:rFonts w:ascii="Arial" w:hAnsi="Arial" w:cs="Arial"/>
        </w:rPr>
      </w:pPr>
      <w:r w:rsidRPr="00703625">
        <w:rPr>
          <w:rFonts w:ascii="Arial" w:hAnsi="Arial" w:cs="Arial"/>
        </w:rPr>
        <w:t>V Praze dne …………………………………….</w:t>
      </w:r>
      <w:r w:rsidRPr="00703625">
        <w:rPr>
          <w:rFonts w:ascii="Arial" w:hAnsi="Arial" w:cs="Arial"/>
        </w:rPr>
        <w:tab/>
      </w:r>
    </w:p>
    <w:p w14:paraId="162E8A03" w14:textId="725D6F0B" w:rsidR="00173752" w:rsidRDefault="00C160FE" w:rsidP="006A0E06">
      <w:pPr>
        <w:jc w:val="both"/>
        <w:rPr>
          <w:rFonts w:ascii="Arial" w:hAnsi="Arial" w:cs="Arial"/>
          <w:b/>
          <w:color w:val="333333"/>
          <w:shd w:val="clear" w:color="auto" w:fill="FFFFFF"/>
        </w:rPr>
      </w:pPr>
      <w:r w:rsidRPr="00703625">
        <w:rPr>
          <w:rFonts w:ascii="Arial" w:hAnsi="Arial" w:cs="Arial"/>
          <w:b/>
          <w:color w:val="333333"/>
          <w:shd w:val="clear" w:color="auto" w:fill="FFFFFF"/>
        </w:rPr>
        <w:t xml:space="preserve">Společenství vlastníků </w:t>
      </w:r>
      <w:r w:rsidR="003B7225">
        <w:rPr>
          <w:rFonts w:ascii="Arial" w:hAnsi="Arial" w:cs="Arial"/>
          <w:b/>
          <w:color w:val="333333"/>
          <w:shd w:val="clear" w:color="auto" w:fill="FFFFFF"/>
        </w:rPr>
        <w:t xml:space="preserve">Čajkovského </w:t>
      </w:r>
      <w:r w:rsidR="003B2349">
        <w:rPr>
          <w:rFonts w:ascii="Arial" w:hAnsi="Arial" w:cs="Arial"/>
          <w:b/>
          <w:color w:val="333333"/>
          <w:shd w:val="clear" w:color="auto" w:fill="FFFFFF"/>
        </w:rPr>
        <w:t xml:space="preserve">14, </w:t>
      </w:r>
      <w:r w:rsidR="003B7225">
        <w:rPr>
          <w:rFonts w:ascii="Arial" w:hAnsi="Arial" w:cs="Arial"/>
          <w:b/>
          <w:color w:val="333333"/>
          <w:shd w:val="clear" w:color="auto" w:fill="FFFFFF"/>
        </w:rPr>
        <w:t>Praha 3</w:t>
      </w:r>
      <w:r w:rsidRPr="00703625">
        <w:rPr>
          <w:rFonts w:ascii="Arial" w:hAnsi="Arial" w:cs="Arial"/>
          <w:b/>
          <w:color w:val="333333"/>
          <w:shd w:val="clear" w:color="auto" w:fill="FFFFFF"/>
        </w:rPr>
        <w:t xml:space="preserve"> </w:t>
      </w:r>
    </w:p>
    <w:p w14:paraId="5C56D352" w14:textId="07E076E6" w:rsidR="00173752" w:rsidRDefault="00173752" w:rsidP="006A0E06">
      <w:pPr>
        <w:jc w:val="both"/>
        <w:rPr>
          <w:rFonts w:ascii="Arial" w:hAnsi="Arial" w:cs="Arial"/>
          <w:b/>
          <w:color w:val="333333"/>
          <w:shd w:val="clear" w:color="auto" w:fill="FFFFFF"/>
        </w:rPr>
      </w:pPr>
    </w:p>
    <w:p w14:paraId="6AE99975" w14:textId="77777777" w:rsidR="003B7225" w:rsidRDefault="003B7225" w:rsidP="000C48AB">
      <w:pPr>
        <w:spacing w:after="0"/>
        <w:jc w:val="both"/>
        <w:rPr>
          <w:rFonts w:ascii="Arial" w:hAnsi="Arial" w:cs="Arial"/>
          <w:color w:val="333333"/>
          <w:shd w:val="clear" w:color="auto" w:fill="FFFFFF"/>
        </w:rPr>
      </w:pPr>
    </w:p>
    <w:p w14:paraId="2BD2A294" w14:textId="086D79E2" w:rsidR="006A0E06" w:rsidRPr="00173752" w:rsidRDefault="00BD2D5B" w:rsidP="000C48AB">
      <w:pPr>
        <w:spacing w:after="0"/>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66157F76" w:rsidR="00032E8D" w:rsidRDefault="003B2349" w:rsidP="00173752">
      <w:pPr>
        <w:spacing w:after="0"/>
        <w:jc w:val="both"/>
        <w:rPr>
          <w:rFonts w:ascii="Arial" w:hAnsi="Arial" w:cs="Arial"/>
        </w:rPr>
      </w:pPr>
      <w:r>
        <w:rPr>
          <w:rFonts w:ascii="Arial" w:hAnsi="Arial" w:cs="Arial"/>
        </w:rPr>
        <w:t>Marcela Březíková</w:t>
      </w:r>
      <w:r w:rsidR="00173752">
        <w:rPr>
          <w:rFonts w:ascii="Arial" w:hAnsi="Arial" w:cs="Arial"/>
        </w:rPr>
        <w:tab/>
      </w:r>
      <w:r w:rsidR="00173752">
        <w:rPr>
          <w:rFonts w:ascii="Arial" w:hAnsi="Arial" w:cs="Arial"/>
        </w:rPr>
        <w:tab/>
      </w:r>
      <w:r w:rsidR="00173752">
        <w:rPr>
          <w:rFonts w:ascii="Arial" w:hAnsi="Arial" w:cs="Arial"/>
        </w:rPr>
        <w:tab/>
      </w:r>
      <w:r>
        <w:rPr>
          <w:rFonts w:ascii="Arial" w:hAnsi="Arial" w:cs="Arial"/>
        </w:rPr>
        <w:tab/>
        <w:t>Mgr. et Mgr. Vít Nejedlo</w:t>
      </w:r>
    </w:p>
    <w:p w14:paraId="2E06F2ED" w14:textId="0E4FDBC6" w:rsidR="00173752" w:rsidRDefault="00173752" w:rsidP="00173752">
      <w:pPr>
        <w:spacing w:after="0"/>
        <w:jc w:val="both"/>
        <w:rPr>
          <w:rFonts w:ascii="Arial" w:hAnsi="Arial" w:cs="Arial"/>
        </w:rPr>
      </w:pPr>
      <w:r>
        <w:rPr>
          <w:rFonts w:ascii="Arial" w:hAnsi="Arial" w:cs="Arial"/>
        </w:rPr>
        <w:t>předsed</w:t>
      </w:r>
      <w:r w:rsidR="003B2349">
        <w:rPr>
          <w:rFonts w:ascii="Arial" w:hAnsi="Arial" w:cs="Arial"/>
        </w:rPr>
        <w:t>kyně</w:t>
      </w:r>
      <w:r w:rsidR="00DF0514">
        <w:rPr>
          <w:rFonts w:ascii="Arial" w:hAnsi="Arial" w:cs="Arial"/>
        </w:rPr>
        <w:t xml:space="preserve"> </w:t>
      </w:r>
      <w:r>
        <w:rPr>
          <w:rFonts w:ascii="Arial" w:hAnsi="Arial" w:cs="Arial"/>
        </w:rPr>
        <w:t>výboru</w:t>
      </w:r>
      <w:r w:rsidR="003B2349">
        <w:rPr>
          <w:rFonts w:ascii="Arial" w:hAnsi="Arial" w:cs="Arial"/>
        </w:rPr>
        <w:tab/>
      </w:r>
      <w:r w:rsidR="003B2349">
        <w:rPr>
          <w:rFonts w:ascii="Arial" w:hAnsi="Arial" w:cs="Arial"/>
        </w:rPr>
        <w:tab/>
      </w:r>
      <w:r w:rsidR="003B2349">
        <w:rPr>
          <w:rFonts w:ascii="Arial" w:hAnsi="Arial" w:cs="Arial"/>
        </w:rPr>
        <w:tab/>
      </w:r>
      <w:r w:rsidR="003B2349">
        <w:rPr>
          <w:rFonts w:ascii="Arial" w:hAnsi="Arial" w:cs="Arial"/>
        </w:rPr>
        <w:tab/>
        <w:t>místopředseda výboru</w:t>
      </w:r>
      <w:r>
        <w:rPr>
          <w:rFonts w:ascii="Arial" w:hAnsi="Arial" w:cs="Arial"/>
        </w:rPr>
        <w:tab/>
      </w:r>
      <w:r>
        <w:rPr>
          <w:rFonts w:ascii="Arial" w:hAnsi="Arial" w:cs="Arial"/>
        </w:rPr>
        <w:tab/>
      </w:r>
      <w:r>
        <w:rPr>
          <w:rFonts w:ascii="Arial" w:hAnsi="Arial" w:cs="Arial"/>
        </w:rPr>
        <w:tab/>
      </w:r>
      <w:r>
        <w:rPr>
          <w:rFonts w:ascii="Arial" w:hAnsi="Arial" w:cs="Arial"/>
        </w:rPr>
        <w:tab/>
      </w:r>
    </w:p>
    <w:p w14:paraId="3BBD55CF" w14:textId="77777777" w:rsidR="003B2349" w:rsidRDefault="003B2349" w:rsidP="00DF0514">
      <w:pPr>
        <w:jc w:val="both"/>
        <w:rPr>
          <w:rFonts w:ascii="Arial" w:hAnsi="Arial" w:cs="Arial"/>
        </w:rPr>
      </w:pPr>
    </w:p>
    <w:p w14:paraId="0AC49F8D" w14:textId="1F452E0C" w:rsidR="00DF0514" w:rsidRPr="00703625" w:rsidRDefault="00DF0514" w:rsidP="00DF0514">
      <w:pPr>
        <w:jc w:val="both"/>
        <w:rPr>
          <w:rFonts w:ascii="Arial" w:hAnsi="Arial" w:cs="Arial"/>
        </w:rPr>
      </w:pPr>
      <w:r w:rsidRPr="00703625">
        <w:rPr>
          <w:rFonts w:ascii="Arial" w:hAnsi="Arial" w:cs="Arial"/>
        </w:rPr>
        <w:t>V Praze dne ………………………………………</w:t>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40D1A4C9" w:rsidR="00173752" w:rsidRDefault="00173752" w:rsidP="006A0E06">
      <w:pPr>
        <w:jc w:val="both"/>
        <w:rPr>
          <w:rFonts w:ascii="Arial" w:hAnsi="Arial" w:cs="Arial"/>
          <w:b/>
        </w:rPr>
      </w:pPr>
    </w:p>
    <w:p w14:paraId="481F4CFD" w14:textId="00145789" w:rsidR="00DF0514" w:rsidRDefault="00DF0514" w:rsidP="006A0E06">
      <w:pPr>
        <w:jc w:val="both"/>
        <w:rPr>
          <w:rFonts w:ascii="Arial" w:hAnsi="Arial" w:cs="Arial"/>
          <w:b/>
        </w:rPr>
      </w:pPr>
    </w:p>
    <w:p w14:paraId="34D5E7E7" w14:textId="6C3E1820" w:rsidR="00173752" w:rsidRPr="000C48AB" w:rsidRDefault="00173752" w:rsidP="000C48AB">
      <w:pPr>
        <w:spacing w:after="0"/>
        <w:jc w:val="both"/>
        <w:rPr>
          <w:rFonts w:ascii="Arial" w:hAnsi="Arial" w:cs="Arial"/>
          <w:color w:val="333333"/>
          <w:shd w:val="clear" w:color="auto" w:fill="FFFFFF"/>
        </w:rPr>
      </w:pPr>
      <w:r w:rsidRPr="000C48AB">
        <w:rPr>
          <w:rFonts w:ascii="Arial" w:hAnsi="Arial" w:cs="Arial"/>
          <w:color w:val="333333"/>
          <w:shd w:val="clear" w:color="auto" w:fill="FFFFFF"/>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0AD495FE" w:rsidR="00173752" w:rsidRDefault="00173752" w:rsidP="00173752">
      <w:pPr>
        <w:spacing w:after="0"/>
        <w:jc w:val="both"/>
        <w:rPr>
          <w:rFonts w:ascii="Arial" w:hAnsi="Arial" w:cs="Arial"/>
        </w:rPr>
      </w:pPr>
      <w:r w:rsidRPr="00173752">
        <w:rPr>
          <w:rFonts w:ascii="Arial" w:hAnsi="Arial" w:cs="Arial"/>
        </w:rPr>
        <w:t>člen rady městské části</w:t>
      </w:r>
    </w:p>
    <w:p w14:paraId="188ADC0F" w14:textId="1FBD5D0E" w:rsidR="00304024" w:rsidRDefault="00304024" w:rsidP="00173752">
      <w:pPr>
        <w:spacing w:after="0"/>
        <w:jc w:val="both"/>
        <w:rPr>
          <w:rFonts w:ascii="Arial" w:hAnsi="Arial" w:cs="Arial"/>
        </w:rPr>
      </w:pPr>
      <w:r>
        <w:rPr>
          <w:rFonts w:ascii="Arial" w:hAnsi="Arial" w:cs="Arial"/>
        </w:rPr>
        <w:t>na základě plné moci</w:t>
      </w:r>
    </w:p>
    <w:p w14:paraId="6F50B8CC" w14:textId="77777777" w:rsidR="003B7225" w:rsidRDefault="003B7225" w:rsidP="00173752">
      <w:pPr>
        <w:spacing w:after="0"/>
        <w:jc w:val="both"/>
        <w:rPr>
          <w:rFonts w:ascii="Arial" w:hAnsi="Arial" w:cs="Arial"/>
        </w:rPr>
      </w:pPr>
    </w:p>
    <w:p w14:paraId="67711270" w14:textId="77777777" w:rsidR="00DF0514" w:rsidRDefault="00DF0514" w:rsidP="00DF0514">
      <w:pPr>
        <w:jc w:val="both"/>
        <w:rPr>
          <w:rFonts w:ascii="Arial" w:hAnsi="Arial" w:cs="Arial"/>
        </w:rPr>
      </w:pPr>
      <w:r w:rsidRPr="00703625">
        <w:rPr>
          <w:rFonts w:ascii="Arial" w:hAnsi="Arial" w:cs="Arial"/>
        </w:rPr>
        <w:t>V Praze dne …………………………………….</w:t>
      </w:r>
      <w:r w:rsidRPr="00703625">
        <w:rPr>
          <w:rFonts w:ascii="Arial" w:hAnsi="Arial" w:cs="Arial"/>
        </w:rPr>
        <w:tab/>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7DED592B" w:rsidR="00173752" w:rsidRDefault="00173752" w:rsidP="003F1045">
      <w:pPr>
        <w:jc w:val="both"/>
        <w:rPr>
          <w:rFonts w:ascii="Arial" w:hAnsi="Arial" w:cs="Arial"/>
          <w:b/>
          <w:color w:val="333333"/>
          <w:shd w:val="clear" w:color="auto" w:fill="FFFFFF"/>
        </w:rPr>
      </w:pPr>
    </w:p>
    <w:p w14:paraId="1582C973" w14:textId="77777777" w:rsidR="00DF0514" w:rsidRDefault="00DF0514" w:rsidP="003F1045">
      <w:pPr>
        <w:jc w:val="both"/>
        <w:rPr>
          <w:rFonts w:ascii="Arial" w:hAnsi="Arial" w:cs="Arial"/>
          <w:b/>
          <w:color w:val="333333"/>
          <w:shd w:val="clear" w:color="auto" w:fill="FFFFFF"/>
        </w:rPr>
      </w:pPr>
    </w:p>
    <w:p w14:paraId="252FE77C" w14:textId="0639FDB3" w:rsidR="00173752" w:rsidRPr="00173752" w:rsidRDefault="00173752" w:rsidP="00626C9B">
      <w:pPr>
        <w:spacing w:after="0"/>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0410AF18" w:rsidR="00173752" w:rsidRPr="00173752" w:rsidRDefault="00304024" w:rsidP="00DF0514">
      <w:pPr>
        <w:spacing w:after="0"/>
        <w:jc w:val="both"/>
        <w:rPr>
          <w:rFonts w:ascii="Arial" w:hAnsi="Arial" w:cs="Arial"/>
          <w:color w:val="333333"/>
          <w:shd w:val="clear" w:color="auto" w:fill="FFFFFF"/>
        </w:rPr>
      </w:pPr>
      <w:r>
        <w:rPr>
          <w:rFonts w:ascii="Arial" w:hAnsi="Arial" w:cs="Arial"/>
          <w:color w:val="333333"/>
          <w:shd w:val="clear" w:color="auto" w:fill="FFFFFF"/>
        </w:rPr>
        <w:t>Mgr. Michal Dobiáš</w:t>
      </w:r>
    </w:p>
    <w:p w14:paraId="3E8B4E82" w14:textId="39E8AD8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3A0EAAEF" w14:textId="07F87CAB" w:rsidR="003F1045" w:rsidRDefault="003F1045" w:rsidP="003F1045">
      <w:pPr>
        <w:jc w:val="both"/>
        <w:rPr>
          <w:rFonts w:ascii="Arial" w:hAnsi="Arial" w:cs="Arial"/>
          <w:b/>
          <w:color w:val="333333"/>
          <w:shd w:val="clear" w:color="auto" w:fill="FFFFFF"/>
        </w:rPr>
      </w:pPr>
    </w:p>
    <w:p w14:paraId="62D371CD" w14:textId="254EC965" w:rsidR="003F1045" w:rsidRPr="003F1045"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r w:rsidR="00173752">
        <w:rPr>
          <w:rFonts w:ascii="Arial" w:hAnsi="Arial" w:cs="Arial"/>
          <w:bCs/>
          <w:color w:val="333333"/>
          <w:shd w:val="clear" w:color="auto" w:fill="FFFFFF"/>
        </w:rPr>
        <w:t>25.9.2019</w:t>
      </w:r>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721FA3">
        <w:rPr>
          <w:rFonts w:ascii="Arial" w:hAnsi="Arial" w:cs="Arial"/>
          <w:bCs/>
          <w:color w:val="333333"/>
          <w:shd w:val="clear" w:color="auto" w:fill="FFFFFF"/>
        </w:rPr>
        <w:t xml:space="preserve">. 232 </w:t>
      </w:r>
      <w:r w:rsidRPr="00173752">
        <w:rPr>
          <w:rFonts w:ascii="Arial" w:hAnsi="Arial" w:cs="Arial"/>
          <w:bCs/>
          <w:color w:val="333333"/>
          <w:shd w:val="clear" w:color="auto" w:fill="FFFFFF"/>
        </w:rPr>
        <w:t>ze dne</w:t>
      </w:r>
      <w:r w:rsidR="00721FA3">
        <w:rPr>
          <w:rFonts w:ascii="Arial" w:hAnsi="Arial" w:cs="Arial"/>
          <w:bCs/>
          <w:color w:val="333333"/>
          <w:shd w:val="clear" w:color="auto" w:fill="FFFFFF"/>
        </w:rPr>
        <w:t xml:space="preserve"> </w:t>
      </w:r>
      <w:proofErr w:type="gramStart"/>
      <w:r w:rsidR="00721FA3">
        <w:rPr>
          <w:rFonts w:ascii="Arial" w:hAnsi="Arial" w:cs="Arial"/>
          <w:bCs/>
          <w:color w:val="333333"/>
          <w:shd w:val="clear" w:color="auto" w:fill="FFFFFF"/>
        </w:rPr>
        <w:t>17.12.2020</w:t>
      </w:r>
      <w:proofErr w:type="gramEnd"/>
      <w:r w:rsidR="00721FA3">
        <w:rPr>
          <w:rFonts w:ascii="Arial" w:hAnsi="Arial" w:cs="Arial"/>
          <w:bCs/>
          <w:color w:val="333333"/>
          <w:shd w:val="clear" w:color="auto" w:fill="FFFFFF"/>
        </w:rPr>
        <w:t>.</w:t>
      </w:r>
    </w:p>
    <w:sectPr w:rsidR="003F1045" w:rsidRPr="003F10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FCFB4" w14:textId="77777777" w:rsidR="005F7591" w:rsidRDefault="005F7591" w:rsidP="00D46FB3">
      <w:pPr>
        <w:spacing w:after="0" w:line="240" w:lineRule="auto"/>
      </w:pPr>
      <w:r>
        <w:separator/>
      </w:r>
    </w:p>
  </w:endnote>
  <w:endnote w:type="continuationSeparator" w:id="0">
    <w:p w14:paraId="040596BD" w14:textId="77777777" w:rsidR="005F7591" w:rsidRDefault="005F7591"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2E3F57F9"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E66EB7">
          <w:rPr>
            <w:rFonts w:ascii="Arial" w:hAnsi="Arial" w:cs="Arial"/>
            <w:noProof/>
          </w:rPr>
          <w:t>5</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C8503" w14:textId="77777777" w:rsidR="005F7591" w:rsidRDefault="005F7591" w:rsidP="00D46FB3">
      <w:pPr>
        <w:spacing w:after="0" w:line="240" w:lineRule="auto"/>
      </w:pPr>
      <w:r>
        <w:separator/>
      </w:r>
    </w:p>
  </w:footnote>
  <w:footnote w:type="continuationSeparator" w:id="0">
    <w:p w14:paraId="3588CD8E" w14:textId="77777777" w:rsidR="005F7591" w:rsidRDefault="005F7591"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8E76" w14:textId="04E8065F" w:rsidR="00DD382A" w:rsidRDefault="00DD382A">
    <w:pPr>
      <w:pStyle w:val="Zhlav"/>
    </w:pPr>
    <w:r>
      <w:tab/>
    </w:r>
    <w:r>
      <w:tab/>
      <w:t xml:space="preserve">Číslo smlouvy: </w:t>
    </w:r>
    <w:r w:rsidRPr="00DD382A">
      <w:t>2021/00003/OMA-ONNM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A6D2D"/>
    <w:rsid w:val="000B7730"/>
    <w:rsid w:val="000C17C0"/>
    <w:rsid w:val="000C3396"/>
    <w:rsid w:val="000C44FC"/>
    <w:rsid w:val="000C48AB"/>
    <w:rsid w:val="000D7DC7"/>
    <w:rsid w:val="001068C0"/>
    <w:rsid w:val="00111F30"/>
    <w:rsid w:val="00112C62"/>
    <w:rsid w:val="001364EA"/>
    <w:rsid w:val="0015136F"/>
    <w:rsid w:val="001516D4"/>
    <w:rsid w:val="00154AAD"/>
    <w:rsid w:val="00173752"/>
    <w:rsid w:val="00180985"/>
    <w:rsid w:val="00185542"/>
    <w:rsid w:val="00186AA6"/>
    <w:rsid w:val="001914B1"/>
    <w:rsid w:val="00197E15"/>
    <w:rsid w:val="001D110D"/>
    <w:rsid w:val="00205AEE"/>
    <w:rsid w:val="00224B50"/>
    <w:rsid w:val="00233EA3"/>
    <w:rsid w:val="00254792"/>
    <w:rsid w:val="00254935"/>
    <w:rsid w:val="00281F4A"/>
    <w:rsid w:val="0029582B"/>
    <w:rsid w:val="002B6A1A"/>
    <w:rsid w:val="002B7DA1"/>
    <w:rsid w:val="002D2590"/>
    <w:rsid w:val="002F2C33"/>
    <w:rsid w:val="00300748"/>
    <w:rsid w:val="00304024"/>
    <w:rsid w:val="0030593A"/>
    <w:rsid w:val="00306973"/>
    <w:rsid w:val="00346246"/>
    <w:rsid w:val="00346A2A"/>
    <w:rsid w:val="00380534"/>
    <w:rsid w:val="00381B1B"/>
    <w:rsid w:val="00395C8F"/>
    <w:rsid w:val="003B1AEB"/>
    <w:rsid w:val="003B2349"/>
    <w:rsid w:val="003B2F7A"/>
    <w:rsid w:val="003B7225"/>
    <w:rsid w:val="003C594A"/>
    <w:rsid w:val="003E5377"/>
    <w:rsid w:val="003F1045"/>
    <w:rsid w:val="00402A0A"/>
    <w:rsid w:val="004242E8"/>
    <w:rsid w:val="00454FBB"/>
    <w:rsid w:val="004B14A7"/>
    <w:rsid w:val="004C19B0"/>
    <w:rsid w:val="004C3268"/>
    <w:rsid w:val="004C4916"/>
    <w:rsid w:val="00504CFD"/>
    <w:rsid w:val="0050680E"/>
    <w:rsid w:val="00522120"/>
    <w:rsid w:val="00551902"/>
    <w:rsid w:val="0055326C"/>
    <w:rsid w:val="00573BCF"/>
    <w:rsid w:val="00574E08"/>
    <w:rsid w:val="005766CF"/>
    <w:rsid w:val="00580B77"/>
    <w:rsid w:val="00585424"/>
    <w:rsid w:val="005A3EBE"/>
    <w:rsid w:val="005F7591"/>
    <w:rsid w:val="00607971"/>
    <w:rsid w:val="00612C40"/>
    <w:rsid w:val="00623033"/>
    <w:rsid w:val="00626C9B"/>
    <w:rsid w:val="00647D60"/>
    <w:rsid w:val="00655E29"/>
    <w:rsid w:val="00683427"/>
    <w:rsid w:val="00695467"/>
    <w:rsid w:val="006A0E06"/>
    <w:rsid w:val="006A36D3"/>
    <w:rsid w:val="006A708E"/>
    <w:rsid w:val="006B2306"/>
    <w:rsid w:val="006C734B"/>
    <w:rsid w:val="006E4888"/>
    <w:rsid w:val="006F535C"/>
    <w:rsid w:val="006F60F9"/>
    <w:rsid w:val="00703625"/>
    <w:rsid w:val="00721FA3"/>
    <w:rsid w:val="00733425"/>
    <w:rsid w:val="007347F6"/>
    <w:rsid w:val="0075328B"/>
    <w:rsid w:val="007A2E4F"/>
    <w:rsid w:val="007A53FB"/>
    <w:rsid w:val="007B434B"/>
    <w:rsid w:val="007D42B6"/>
    <w:rsid w:val="007D72FB"/>
    <w:rsid w:val="007E06D4"/>
    <w:rsid w:val="007E6550"/>
    <w:rsid w:val="007F1624"/>
    <w:rsid w:val="007F7386"/>
    <w:rsid w:val="008207A8"/>
    <w:rsid w:val="00842F3D"/>
    <w:rsid w:val="0085531E"/>
    <w:rsid w:val="008722C9"/>
    <w:rsid w:val="00884CCA"/>
    <w:rsid w:val="008D2619"/>
    <w:rsid w:val="008E02B3"/>
    <w:rsid w:val="008F3D03"/>
    <w:rsid w:val="008F4984"/>
    <w:rsid w:val="009141D1"/>
    <w:rsid w:val="00915460"/>
    <w:rsid w:val="009305AC"/>
    <w:rsid w:val="00962460"/>
    <w:rsid w:val="00967470"/>
    <w:rsid w:val="00982B32"/>
    <w:rsid w:val="00993248"/>
    <w:rsid w:val="0099642B"/>
    <w:rsid w:val="009B1851"/>
    <w:rsid w:val="009D6367"/>
    <w:rsid w:val="00A346F4"/>
    <w:rsid w:val="00A40B00"/>
    <w:rsid w:val="00A45FDE"/>
    <w:rsid w:val="00A63099"/>
    <w:rsid w:val="00AC0B6C"/>
    <w:rsid w:val="00AC4A5E"/>
    <w:rsid w:val="00AF0600"/>
    <w:rsid w:val="00B045CE"/>
    <w:rsid w:val="00B1683E"/>
    <w:rsid w:val="00B17D65"/>
    <w:rsid w:val="00B2210B"/>
    <w:rsid w:val="00B31B45"/>
    <w:rsid w:val="00B50612"/>
    <w:rsid w:val="00B72CA6"/>
    <w:rsid w:val="00B77182"/>
    <w:rsid w:val="00BD0605"/>
    <w:rsid w:val="00BD2D5B"/>
    <w:rsid w:val="00BF2184"/>
    <w:rsid w:val="00BF7378"/>
    <w:rsid w:val="00C060E1"/>
    <w:rsid w:val="00C160FE"/>
    <w:rsid w:val="00CC733E"/>
    <w:rsid w:val="00CE1A31"/>
    <w:rsid w:val="00CF10E3"/>
    <w:rsid w:val="00D00ACA"/>
    <w:rsid w:val="00D227BB"/>
    <w:rsid w:val="00D30EBB"/>
    <w:rsid w:val="00D31B5D"/>
    <w:rsid w:val="00D375E6"/>
    <w:rsid w:val="00D46FB3"/>
    <w:rsid w:val="00D518DA"/>
    <w:rsid w:val="00D6254C"/>
    <w:rsid w:val="00D72D38"/>
    <w:rsid w:val="00D77C46"/>
    <w:rsid w:val="00DD382A"/>
    <w:rsid w:val="00DF0514"/>
    <w:rsid w:val="00E17629"/>
    <w:rsid w:val="00E44A49"/>
    <w:rsid w:val="00E66EB7"/>
    <w:rsid w:val="00E71A8C"/>
    <w:rsid w:val="00E802A0"/>
    <w:rsid w:val="00EA5139"/>
    <w:rsid w:val="00ED1D05"/>
    <w:rsid w:val="00EE175D"/>
    <w:rsid w:val="00F02A30"/>
    <w:rsid w:val="00F261E2"/>
    <w:rsid w:val="00F52563"/>
    <w:rsid w:val="00F8442E"/>
    <w:rsid w:val="00F84E50"/>
    <w:rsid w:val="00FA1957"/>
    <w:rsid w:val="00FB63FA"/>
    <w:rsid w:val="00FB6CE7"/>
    <w:rsid w:val="00FC3FC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67101">
      <w:bodyDiv w:val="1"/>
      <w:marLeft w:val="0"/>
      <w:marRight w:val="0"/>
      <w:marTop w:val="0"/>
      <w:marBottom w:val="0"/>
      <w:divBdr>
        <w:top w:val="none" w:sz="0" w:space="0" w:color="auto"/>
        <w:left w:val="none" w:sz="0" w:space="0" w:color="auto"/>
        <w:bottom w:val="none" w:sz="0" w:space="0" w:color="auto"/>
        <w:right w:val="none" w:sz="0" w:space="0" w:color="auto"/>
      </w:divBdr>
    </w:div>
    <w:div w:id="18638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37B6-80B6-4AEE-9830-DFEAFFAA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1647</Words>
  <Characters>9722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6</cp:revision>
  <cp:lastPrinted>2020-09-15T10:44:00Z</cp:lastPrinted>
  <dcterms:created xsi:type="dcterms:W3CDTF">2020-12-02T08:23:00Z</dcterms:created>
  <dcterms:modified xsi:type="dcterms:W3CDTF">2021-01-04T10:03:00Z</dcterms:modified>
</cp:coreProperties>
</file>