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57" w:rsidRDefault="00C52157">
      <w:pPr>
        <w:spacing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4"/>
        <w:gridCol w:w="3685"/>
      </w:tblGrid>
      <w:tr w:rsidR="00C52157">
        <w:trPr>
          <w:trHeight w:hRule="exact" w:val="316"/>
        </w:trPr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tele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C52157">
        <w:trPr>
          <w:trHeight w:hRule="exact" w:val="29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5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59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BOZP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 xml:space="preserve">O PŘIBYL </w:t>
            </w:r>
            <w:proofErr w:type="spellStart"/>
            <w:r>
              <w:rPr>
                <w:rFonts w:ascii="Calibri" w:eastAsia="Calibri" w:hAnsi="Calibri" w:cs="Calibri"/>
              </w:rPr>
              <w:t>s.r.o.</w:t>
            </w:r>
            <w:proofErr w:type="spellEnd"/>
          </w:p>
        </w:tc>
      </w:tr>
      <w:tr w:rsidR="00C52157">
        <w:trPr>
          <w:trHeight w:hRule="exact" w:val="29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60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resa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803842">
            <w:pPr>
              <w:pStyle w:val="TableParagraph"/>
              <w:spacing w:line="260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xxx</w:t>
            </w:r>
            <w:bookmarkStart w:id="0" w:name="_GoBack"/>
            <w:bookmarkEnd w:id="0"/>
          </w:p>
        </w:tc>
      </w:tr>
      <w:tr w:rsidR="00C52157">
        <w:trPr>
          <w:trHeight w:hRule="exact" w:val="29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5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59" w:lineRule="exact"/>
              <w:ind w:left="23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</w:tr>
      <w:tr w:rsidR="00C52157">
        <w:trPr>
          <w:trHeight w:hRule="exact" w:val="316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>
            <w:pPr>
              <w:pStyle w:val="TableParagraph"/>
              <w:spacing w:line="259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52157" w:rsidRDefault="006C5118" w:rsidP="006C5118">
            <w:pPr>
              <w:pStyle w:val="TableParagraph"/>
              <w:spacing w:line="259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462C1"/>
                <w:spacing w:val="-1"/>
                <w:u w:val="single" w:color="0462C1"/>
              </w:rPr>
              <w:t>xxxxxxxxxxxxxx</w:t>
            </w:r>
            <w:proofErr w:type="spellEnd"/>
          </w:p>
        </w:tc>
      </w:tr>
    </w:tbl>
    <w:p w:rsidR="00C52157" w:rsidRDefault="00C52157">
      <w:pPr>
        <w:spacing w:before="4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4388"/>
        <w:gridCol w:w="1003"/>
        <w:gridCol w:w="1003"/>
        <w:gridCol w:w="1141"/>
      </w:tblGrid>
      <w:tr w:rsidR="00C52157">
        <w:trPr>
          <w:trHeight w:hRule="exact" w:val="1174"/>
        </w:trPr>
        <w:tc>
          <w:tcPr>
            <w:tcW w:w="43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5DFB4"/>
          </w:tcPr>
          <w:p w:rsidR="00C52157" w:rsidRDefault="00C5215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52157" w:rsidRDefault="00C52157">
            <w:pPr>
              <w:pStyle w:val="TableParagraph"/>
              <w:spacing w:before="3" w:line="220" w:lineRule="exact"/>
            </w:pPr>
          </w:p>
          <w:p w:rsidR="00C52157" w:rsidRDefault="006C5118">
            <w:pPr>
              <w:pStyle w:val="TableParagraph"/>
              <w:ind w:left="3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ev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revi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>scho</w:t>
            </w:r>
            <w:r>
              <w:rPr>
                <w:rFonts w:ascii="Calibri" w:eastAsia="Calibri" w:hAnsi="Calibri" w:cs="Calibri"/>
                <w:spacing w:val="-1"/>
              </w:rPr>
              <w:t>pn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</w:t>
            </w:r>
            <w:proofErr w:type="spellEnd"/>
          </w:p>
        </w:tc>
        <w:tc>
          <w:tcPr>
            <w:tcW w:w="10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5DFB4"/>
          </w:tcPr>
          <w:p w:rsidR="00C52157" w:rsidRDefault="00C5215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52157" w:rsidRDefault="00C52157">
            <w:pPr>
              <w:pStyle w:val="TableParagraph"/>
              <w:spacing w:before="13" w:line="220" w:lineRule="exact"/>
            </w:pPr>
          </w:p>
          <w:p w:rsidR="00C52157" w:rsidRDefault="006C5118">
            <w:pPr>
              <w:pStyle w:val="TableParagraph"/>
              <w:ind w:left="75" w:right="-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ks</w:t>
            </w:r>
            <w:proofErr w:type="spellEnd"/>
            <w:r>
              <w:rPr>
                <w:rFonts w:ascii="Calibri" w:eastAsia="Calibri" w:hAnsi="Calibri" w:cs="Calibri"/>
              </w:rPr>
              <w:t xml:space="preserve"> bez D</w:t>
            </w:r>
          </w:p>
        </w:tc>
        <w:tc>
          <w:tcPr>
            <w:tcW w:w="10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5DFB4"/>
          </w:tcPr>
          <w:p w:rsidR="00C52157" w:rsidRDefault="00C52157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C52157" w:rsidRDefault="006C5118">
            <w:pPr>
              <w:pStyle w:val="TableParagraph"/>
              <w:spacing w:line="259" w:lineRule="auto"/>
              <w:ind w:left="111" w:right="22" w:hanging="8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tační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čet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ks</w:t>
            </w:r>
            <w:proofErr w:type="spellEnd"/>
          </w:p>
        </w:tc>
        <w:tc>
          <w:tcPr>
            <w:tcW w:w="11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5DFB4"/>
          </w:tcPr>
          <w:p w:rsidR="00C52157" w:rsidRDefault="006C5118">
            <w:pPr>
              <w:pStyle w:val="TableParagraph"/>
              <w:spacing w:line="264" w:lineRule="exact"/>
              <w:ind w:left="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cena</w:t>
            </w:r>
            <w:proofErr w:type="spellEnd"/>
          </w:p>
          <w:p w:rsidR="00C52157" w:rsidRDefault="006C5118">
            <w:pPr>
              <w:pStyle w:val="TableParagraph"/>
              <w:spacing w:before="22" w:line="259" w:lineRule="auto"/>
              <w:ind w:left="176" w:right="172" w:firstLine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celk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ez DPH (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BOZP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PO 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kace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2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ěsíční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šál</w:t>
            </w:r>
            <w:proofErr w:type="spellEnd"/>
          </w:p>
        </w:tc>
        <w:tc>
          <w:tcPr>
            <w:tcW w:w="100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2" w:lineRule="exact"/>
              <w:ind w:left="414" w:right="3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4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Přenosné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ř</w:t>
            </w:r>
            <w:r>
              <w:rPr>
                <w:rFonts w:ascii="Calibri" w:eastAsia="Calibri" w:hAnsi="Calibri" w:cs="Calibri"/>
              </w:rPr>
              <w:t>ístroje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 xml:space="preserve">25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ár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hyd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ty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60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ická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likvi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asic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414" w:right="3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5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1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Tlak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zko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ška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řenosných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sicích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jů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280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60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9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1"/>
        </w:trPr>
        <w:tc>
          <w:tcPr>
            <w:tcW w:w="4388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Tlak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ice</w:t>
            </w:r>
            <w:proofErr w:type="spellEnd"/>
          </w:p>
        </w:tc>
        <w:tc>
          <w:tcPr>
            <w:tcW w:w="1003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120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414" w:right="3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4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ár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ávěry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60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ár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uc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ávky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14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 xml:space="preserve">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ár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kla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ky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414" w:right="3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5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290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světle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360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62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 xml:space="preserve">50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  <w:tr w:rsidR="00C52157">
        <w:trPr>
          <w:trHeight w:hRule="exact" w:val="302"/>
        </w:trPr>
        <w:tc>
          <w:tcPr>
            <w:tcW w:w="438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5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rava</w:t>
            </w:r>
            <w:proofErr w:type="spellEnd"/>
            <w:r>
              <w:rPr>
                <w:rFonts w:ascii="Calibri" w:eastAsia="Calibri" w:hAnsi="Calibri" w:cs="Calibri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šál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ýjezd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5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5" w:lineRule="exact"/>
              <w:ind w:left="414" w:right="3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C52157" w:rsidRDefault="006C5118">
            <w:pPr>
              <w:pStyle w:val="TableParagraph"/>
              <w:spacing w:line="255" w:lineRule="exact"/>
              <w:ind w:left="4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500 </w:t>
            </w:r>
            <w:proofErr w:type="spellStart"/>
            <w:r>
              <w:rPr>
                <w:rFonts w:ascii="Calibri" w:eastAsia="Calibri" w:hAnsi="Calibri" w:cs="Calibri"/>
              </w:rPr>
              <w:t>Kč</w:t>
            </w:r>
            <w:proofErr w:type="spellEnd"/>
          </w:p>
        </w:tc>
      </w:tr>
    </w:tbl>
    <w:p w:rsidR="00CC3FA5" w:rsidRDefault="00CC3FA5"/>
    <w:sectPr w:rsidR="00CC3FA5">
      <w:type w:val="continuous"/>
      <w:pgSz w:w="24089" w:h="17400" w:orient="landscape"/>
      <w:pgMar w:top="1040" w:right="35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157"/>
    <w:rsid w:val="006C5118"/>
    <w:rsid w:val="00803842"/>
    <w:rsid w:val="00C52157"/>
    <w:rsid w:val="00C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0DE"/>
  <w15:docId w15:val="{4C0F882B-47E1-4933-A85A-9CFA8D29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Záhorská Zuzana (SPR)</cp:lastModifiedBy>
  <cp:revision>3</cp:revision>
  <dcterms:created xsi:type="dcterms:W3CDTF">2021-01-14T16:20:00Z</dcterms:created>
  <dcterms:modified xsi:type="dcterms:W3CDTF">2021-01-15T10:29:00Z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2021-01-14T00:00:00Z</vt:filetime>
  </property>
</Properties>
</file>