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201106">
        <w:rPr>
          <w:bCs/>
          <w:smallCaps/>
          <w:snapToGrid w:val="0"/>
          <w:sz w:val="28"/>
          <w:szCs w:val="28"/>
        </w:rPr>
        <w:t>8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201106">
        <w:rPr>
          <w:b/>
          <w:snapToGrid w:val="0"/>
          <w:sz w:val="28"/>
          <w:szCs w:val="28"/>
        </w:rPr>
        <w:t>119</w:t>
      </w:r>
      <w:r w:rsidR="00EE7E37" w:rsidRPr="00EE7E37">
        <w:rPr>
          <w:b/>
          <w:snapToGrid w:val="0"/>
          <w:sz w:val="28"/>
          <w:szCs w:val="28"/>
        </w:rPr>
        <w:t>/201</w:t>
      </w:r>
      <w:r w:rsidR="00201106">
        <w:rPr>
          <w:b/>
          <w:snapToGrid w:val="0"/>
          <w:sz w:val="28"/>
          <w:szCs w:val="28"/>
        </w:rPr>
        <w:t>6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C2B8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201106" w:rsidRPr="00274CF2" w:rsidRDefault="00201106" w:rsidP="00201106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CC2B8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01106" w:rsidRPr="00201106" w:rsidRDefault="00CC2B82" w:rsidP="00201106">
      <w:pPr>
        <w:pStyle w:val="Codstavec"/>
        <w:tabs>
          <w:tab w:val="left" w:pos="284"/>
          <w:tab w:val="left" w:pos="851"/>
          <w:tab w:val="left" w:pos="524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01106" w:rsidRDefault="00EE7E37" w:rsidP="00201106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01106" w:rsidRPr="00DE2BC9">
        <w:rPr>
          <w:rFonts w:ascii="Times New Roman" w:hAnsi="Times New Roman"/>
          <w:snapToGrid w:val="0"/>
          <w:sz w:val="24"/>
        </w:rPr>
        <w:t>v</w:t>
      </w:r>
      <w:r w:rsidR="00201106">
        <w:rPr>
          <w:rFonts w:ascii="Times New Roman" w:hAnsi="Times New Roman"/>
          <w:snapToGrid w:val="0"/>
          <w:sz w:val="24"/>
        </w:rPr>
        <w:t>e</w:t>
      </w:r>
      <w:r w:rsidR="00201106" w:rsidRPr="00DE2BC9">
        <w:rPr>
          <w:rFonts w:ascii="Times New Roman" w:hAnsi="Times New Roman"/>
          <w:snapToGrid w:val="0"/>
          <w:sz w:val="24"/>
        </w:rPr>
        <w:t xml:space="preserve"> tvaru </w:t>
      </w:r>
      <w:r w:rsidR="00201106" w:rsidRPr="00E65E9C">
        <w:rPr>
          <w:rFonts w:ascii="Times New Roman" w:hAnsi="Times New Roman"/>
          <w:b/>
          <w:snapToGrid w:val="0"/>
          <w:sz w:val="24"/>
        </w:rPr>
        <w:t>0ccccccDDD</w:t>
      </w:r>
      <w:r w:rsidR="00201106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EE7E37" w:rsidRDefault="00201106" w:rsidP="0020110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Pr="00DE2BC9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01106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.201</w:t>
      </w:r>
      <w:r w:rsidR="00201106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119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C57379" w:rsidRPr="00EE7E37" w:rsidRDefault="00EE7E37" w:rsidP="00B20A3B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="00C57379" w:rsidRPr="00EE7E37">
        <w:rPr>
          <w:rFonts w:ascii="Times New Roman" w:hAnsi="Times New Roman"/>
          <w:b/>
          <w:sz w:val="24"/>
        </w:rPr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 xml:space="preserve">Přílohy č. 1, </w:t>
      </w:r>
      <w:r w:rsidR="00C57379" w:rsidRPr="00EE7E37">
        <w:rPr>
          <w:rFonts w:ascii="Times New Roman" w:hAnsi="Times New Roman"/>
          <w:b/>
          <w:sz w:val="24"/>
        </w:rPr>
        <w:t xml:space="preserve">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:rsidR="00B20A3B" w:rsidRPr="00EE7E37" w:rsidRDefault="00CC2B82" w:rsidP="00B20A3B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right="-992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EE7E37" w:rsidRDefault="00B20A3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:rsidR="004A2606" w:rsidRDefault="00CC2B82" w:rsidP="009855A9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EE7E37" w:rsidRDefault="008506EC" w:rsidP="00F31D6F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Pr="00EE7E37" w:rsidRDefault="00F31D6F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F31D6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 xml:space="preserve">04 – </w:t>
    </w:r>
    <w:r w:rsidR="003A7A7E">
      <w:rPr>
        <w:sz w:val="16"/>
      </w:rPr>
      <w:t>119</w:t>
    </w:r>
    <w:r w:rsidR="00EE7E37">
      <w:rPr>
        <w:sz w:val="16"/>
      </w:rPr>
      <w:t>/201</w:t>
    </w:r>
    <w:r w:rsidR="003A7A7E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C2B82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3A7A7E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1106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2B82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7B249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2021-01-12T07:24:00Z</cp:lastPrinted>
  <dcterms:created xsi:type="dcterms:W3CDTF">2021-01-12T07:31:00Z</dcterms:created>
  <dcterms:modified xsi:type="dcterms:W3CDTF">2021-01-15T12:45:00Z</dcterms:modified>
</cp:coreProperties>
</file>