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A0" w:rsidRDefault="00873EA0">
      <w:r>
        <w:t xml:space="preserve">Akceptuji tuto objednávku. </w:t>
      </w:r>
    </w:p>
    <w:p w:rsidR="00873EA0" w:rsidRDefault="00873EA0">
      <w:r>
        <w:t xml:space="preserve">                           Marek </w:t>
      </w:r>
      <w:proofErr w:type="spellStart"/>
      <w:r>
        <w:t>Jakubsky</w:t>
      </w:r>
      <w:proofErr w:type="spellEnd"/>
      <w:r>
        <w:t xml:space="preserve"> </w:t>
      </w:r>
    </w:p>
    <w:p w:rsidR="00873EA0" w:rsidRDefault="00873EA0">
      <w:bookmarkStart w:id="0" w:name="_GoBack"/>
      <w:bookmarkEnd w:id="0"/>
    </w:p>
    <w:p w:rsidR="004F2EAC" w:rsidRDefault="00873EA0">
      <w:r>
        <w:t xml:space="preserve">C </w:t>
      </w:r>
      <w:proofErr w:type="spellStart"/>
      <w:r>
        <w:t>System</w:t>
      </w:r>
      <w:proofErr w:type="spellEnd"/>
      <w:r>
        <w:t xml:space="preserve"> CZ a. s. </w:t>
      </w:r>
    </w:p>
    <w:p w:rsidR="00873EA0" w:rsidRDefault="00873EA0">
      <w:r>
        <w:t xml:space="preserve">p. Marek Jakubský </w:t>
      </w:r>
    </w:p>
    <w:p w:rsidR="00873EA0" w:rsidRDefault="00873EA0">
      <w:r>
        <w:t>Otakara Ševčíka 840/10</w:t>
      </w:r>
    </w:p>
    <w:p w:rsidR="00873EA0" w:rsidRDefault="00873EA0">
      <w:r>
        <w:t xml:space="preserve">Brno </w:t>
      </w:r>
    </w:p>
    <w:p w:rsidR="00873EA0" w:rsidRDefault="00873EA0">
      <w:r>
        <w:t>636 00</w:t>
      </w:r>
    </w:p>
    <w:p w:rsidR="00873EA0" w:rsidRDefault="00873EA0"/>
    <w:p w:rsidR="00873EA0" w:rsidRDefault="00873EA0">
      <w:r>
        <w:t>Objednávka dataprojektorů</w:t>
      </w:r>
    </w:p>
    <w:p w:rsidR="00873EA0" w:rsidRDefault="00873EA0"/>
    <w:p w:rsidR="00873EA0" w:rsidRDefault="00873EA0">
      <w:r>
        <w:t>Vážený pane,</w:t>
      </w:r>
    </w:p>
    <w:p w:rsidR="00873EA0" w:rsidRDefault="009A7BD3">
      <w:r>
        <w:t>n</w:t>
      </w:r>
      <w:r w:rsidR="00873EA0">
        <w:t>a základě naší předchozí dohody u Vás objednávám 3 ks dataprojektorů EPSON EB – 530 za celkovou cenu s instalací 73 260 Kč.</w:t>
      </w:r>
    </w:p>
    <w:p w:rsidR="00873EA0" w:rsidRDefault="00873EA0">
      <w:r>
        <w:t>Dodávku prosím do 31. 12. 2020.</w:t>
      </w:r>
    </w:p>
    <w:p w:rsidR="009A7BD3" w:rsidRPr="009C14D5" w:rsidRDefault="009A7BD3" w:rsidP="009A7BD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Protože se jedná o objednávku nad 50 000 Kč, musím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ji vložit do registru smluv. Prosím Vás proto o potvrzení, že objednávku akceptujete. </w:t>
      </w:r>
    </w:p>
    <w:p w:rsidR="009A7BD3" w:rsidRPr="009C14D5" w:rsidRDefault="009A7BD3" w:rsidP="009A7BD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Potvrzení této objednávky ( </w:t>
      </w:r>
      <w:proofErr w:type="gramStart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stačí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formulace </w:t>
      </w:r>
      <w:proofErr w:type="gramStart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Akceptuji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tuto objednávku) zašlete pro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sím do 5dnů elektronicky na</w:t>
      </w:r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adresu:</w:t>
      </w:r>
      <w:hyperlink r:id="rId5" w:tgtFrame="_blank" w:history="1">
        <w:r w:rsidRPr="009C14D5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>smetanovaj@zsprodlouzenapce.cz</w:t>
        </w:r>
      </w:hyperlink>
    </w:p>
    <w:p w:rsidR="009A7BD3" w:rsidRPr="009C14D5" w:rsidRDefault="009A7BD3" w:rsidP="009A7BD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 souladu se zákonem č. 340/2015 Sb. vyjadřujete potvrzením této objednávky souhlas se zveřejněním v registru smluv: </w:t>
      </w:r>
    </w:p>
    <w:p w:rsidR="009A7BD3" w:rsidRPr="009C14D5" w:rsidRDefault="009A7BD3" w:rsidP="009A7BD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A7BD3" w:rsidRPr="009C14D5" w:rsidRDefault="009A7BD3" w:rsidP="009A7BD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objednávka, písemně akceptovaná dodavatelem, je smlouvou. </w:t>
      </w:r>
    </w:p>
    <w:p w:rsidR="009A7BD3" w:rsidRPr="009C14D5" w:rsidRDefault="009A7BD3" w:rsidP="009A7BD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Smluvní strany se dohodly, že škola bezodkladně po uzavření této smlouvy odešle smlouvu k řádnému uveřejnění do registru smluv vedeného Ministerstvem vnitra ČR.  </w:t>
      </w:r>
    </w:p>
    <w:p w:rsidR="009A7BD3" w:rsidRPr="009C14D5" w:rsidRDefault="009A7BD3" w:rsidP="009A7BD3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č.</w:t>
      </w:r>
      <w:proofErr w:type="gramEnd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89/2012 Sb., občanský zákoník). Pro případ, kdy je v uzavřené 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 </w:t>
      </w:r>
    </w:p>
    <w:p w:rsidR="00873EA0" w:rsidRDefault="009A7BD3"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Dodavatel svým podpisem stvrzuje akceptaci objednávky, včetně výše uvedených podmínek. 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Za potvrzení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vyřízení 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objednávky Vám předem mnohokrát děkuji 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3EA0">
        <w:t xml:space="preserve"> a těším se na další spolupráci. </w:t>
      </w:r>
    </w:p>
    <w:p w:rsidR="00873EA0" w:rsidRDefault="00873EA0"/>
    <w:p w:rsidR="00873EA0" w:rsidRDefault="00873EA0">
      <w:r>
        <w:t>V Pardubicích 17. 12. 2020                                           Mgr. Bc. Jana Smetanová</w:t>
      </w:r>
    </w:p>
    <w:p w:rsidR="00873EA0" w:rsidRDefault="00873EA0">
      <w:r>
        <w:t xml:space="preserve">                                                                                          ředitelka školy </w:t>
      </w:r>
    </w:p>
    <w:p w:rsidR="00873EA0" w:rsidRDefault="00873EA0">
      <w:r>
        <w:t xml:space="preserve">                                                                                          ZŠ Prodloužená 283</w:t>
      </w:r>
    </w:p>
    <w:p w:rsidR="00873EA0" w:rsidRDefault="00873EA0">
      <w:r>
        <w:t xml:space="preserve">                                                                                          Pardubice</w:t>
      </w:r>
    </w:p>
    <w:p w:rsidR="00873EA0" w:rsidRDefault="00873EA0"/>
    <w:sectPr w:rsidR="00873EA0" w:rsidSect="009A7BD3">
      <w:pgSz w:w="11906" w:h="16838" w:code="9"/>
      <w:pgMar w:top="993" w:right="1418" w:bottom="284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5648"/>
    <w:multiLevelType w:val="multilevel"/>
    <w:tmpl w:val="8F82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A0"/>
    <w:rsid w:val="002049CA"/>
    <w:rsid w:val="004F2EAC"/>
    <w:rsid w:val="00873EA0"/>
    <w:rsid w:val="009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D54F"/>
  <w15:chartTrackingRefBased/>
  <w15:docId w15:val="{1C8F5DD0-5C25-4E47-BBA3-494D2CA2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2021-01-15T12:30:00Z</dcterms:created>
  <dcterms:modified xsi:type="dcterms:W3CDTF">2021-01-15T12:36:00Z</dcterms:modified>
</cp:coreProperties>
</file>