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F5" w:rsidRDefault="002C4BF5" w:rsidP="002C4BF5">
      <w:r>
        <w:t xml:space="preserve">Dobrý den, </w:t>
      </w:r>
    </w:p>
    <w:p w:rsidR="002C4BF5" w:rsidRDefault="002C4BF5" w:rsidP="002C4BF5"/>
    <w:p w:rsidR="002C4BF5" w:rsidRDefault="002C4BF5" w:rsidP="002C4BF5">
      <w:r>
        <w:t>číslo objednávky zadáno do systému.</w:t>
      </w:r>
      <w:r>
        <w:br/>
      </w:r>
      <w:r>
        <w:rPr>
          <w:color w:val="000000"/>
        </w:rPr>
        <w:t>D</w:t>
      </w:r>
      <w:r>
        <w:rPr>
          <w:color w:val="201F1E"/>
        </w:rPr>
        <w:t>ěkuji.</w:t>
      </w:r>
      <w:r>
        <w:rPr>
          <w:color w:val="201F1E"/>
        </w:rPr>
        <w:br/>
      </w:r>
      <w:r>
        <w:rPr>
          <w:color w:val="000000"/>
        </w:rPr>
        <w:t xml:space="preserve">S pozdravem / Best </w:t>
      </w:r>
      <w:proofErr w:type="spellStart"/>
      <w:r>
        <w:rPr>
          <w:color w:val="000000"/>
        </w:rPr>
        <w:t>Regards</w:t>
      </w:r>
      <w:proofErr w:type="spellEnd"/>
    </w:p>
    <w:p w:rsidR="002C4BF5" w:rsidRDefault="002C4BF5" w:rsidP="002C4BF5">
      <w:pPr>
        <w:pStyle w:val="Normlnweb"/>
        <w:shd w:val="clear" w:color="auto" w:fill="FFFFFF"/>
      </w:pPr>
      <w:r>
        <w:rPr>
          <w:rFonts w:ascii="Arial" w:hAnsi="Arial" w:cs="Arial"/>
          <w:b/>
          <w:bCs/>
          <w:color w:val="000000"/>
          <w:sz w:val="20"/>
          <w:szCs w:val="20"/>
        </w:rPr>
        <w:t>Romana Kopová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</w:rPr>
        <w:t xml:space="preserve">Odbor ekonomiky a správy / Finance &amp; </w:t>
      </w:r>
      <w:proofErr w:type="spellStart"/>
      <w:r>
        <w:rPr>
          <w:b/>
          <w:bCs/>
          <w:color w:val="000000"/>
        </w:rPr>
        <w:t>Administration</w:t>
      </w:r>
      <w:proofErr w:type="spellEnd"/>
      <w:r>
        <w:rPr>
          <w:b/>
          <w:bCs/>
          <w:color w:val="000000"/>
        </w:rPr>
        <w:t xml:space="preserve"> Department</w:t>
      </w:r>
    </w:p>
    <w:p w:rsidR="002C4BF5" w:rsidRDefault="002C4BF5" w:rsidP="002C4BF5">
      <w:pPr>
        <w:pStyle w:val="Normlnweb"/>
        <w:shd w:val="clear" w:color="auto" w:fill="FFFFFF"/>
        <w:rPr>
          <w:color w:val="201F1E"/>
        </w:rPr>
      </w:pPr>
      <w:r>
        <w:rPr>
          <w:rFonts w:ascii="Arial" w:hAnsi="Arial" w:cs="Arial"/>
          <w:color w:val="000000"/>
          <w:sz w:val="20"/>
          <w:szCs w:val="20"/>
        </w:rPr>
        <w:t xml:space="preserve">Centrální depozitář cenných papírů, a.s. /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Central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Securities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Depository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Prague</w:t>
      </w:r>
      <w:r>
        <w:rPr>
          <w:rFonts w:ascii="Arial" w:hAnsi="Arial" w:cs="Arial"/>
          <w:color w:val="000000"/>
          <w:sz w:val="20"/>
          <w:szCs w:val="20"/>
        </w:rPr>
        <w:br/>
        <w:t>110 05 Praha 1, Rybná 14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4" w:tgtFrame="_blank" w:history="1">
        <w:r>
          <w:rPr>
            <w:rStyle w:val="Hypertextovodkaz"/>
            <w:rFonts w:ascii="Arial" w:hAnsi="Arial" w:cs="Arial"/>
            <w:sz w:val="20"/>
            <w:szCs w:val="20"/>
          </w:rPr>
          <w:t>kopova@pse.cz</w:t>
        </w:r>
      </w:hyperlink>
      <w:r>
        <w:rPr>
          <w:rFonts w:ascii="Arial" w:hAnsi="Arial" w:cs="Arial"/>
          <w:color w:val="201F1E"/>
          <w:sz w:val="20"/>
          <w:szCs w:val="20"/>
        </w:rPr>
        <w:t>, </w:t>
      </w:r>
      <w:hyperlink r:id="rId5" w:tgtFrame="_blank" w:history="1">
        <w:r>
          <w:rPr>
            <w:rStyle w:val="Hypertextovodkaz"/>
          </w:rPr>
          <w:t>www.cdcp.cz</w:t>
        </w:r>
      </w:hyperlink>
    </w:p>
    <w:p w:rsidR="002C4BF5" w:rsidRDefault="002C4BF5" w:rsidP="002C4BF5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LACINOVÁ Zuzana &lt;</w:t>
      </w:r>
      <w:hyperlink r:id="rId6" w:history="1">
        <w:r>
          <w:rPr>
            <w:rStyle w:val="Hypertextovodkaz"/>
            <w:lang w:eastAsia="cs-CZ"/>
          </w:rPr>
          <w:t>ZUZANA.LACINOVA@jihlava-city.cz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14, 2021 6:45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Fakturace &lt;</w:t>
      </w:r>
      <w:hyperlink r:id="rId7" w:history="1">
        <w:r>
          <w:rPr>
            <w:rStyle w:val="Hypertextovodkaz"/>
            <w:lang w:eastAsia="cs-CZ"/>
          </w:rPr>
          <w:t>fakturace@pse.cz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FW: Objednávka: Vedení zaknihovaných cenných papírů v roce 2021</w:t>
      </w:r>
    </w:p>
    <w:p w:rsidR="002C4BF5" w:rsidRDefault="002C4BF5" w:rsidP="002C4BF5"/>
    <w:p w:rsidR="002C4BF5" w:rsidRDefault="002C4BF5" w:rsidP="002C4BF5">
      <w:pPr>
        <w:rPr>
          <w:b/>
          <w:bCs/>
        </w:rPr>
      </w:pPr>
      <w:r>
        <w:rPr>
          <w:b/>
          <w:bCs/>
        </w:rPr>
        <w:t>Objednávka: Vedení zaknihovaných cenných papírů v roce 202</w:t>
      </w:r>
      <w:r>
        <w:rPr>
          <w:b/>
          <w:bCs/>
          <w:color w:val="1F497D"/>
        </w:rPr>
        <w:t>1</w:t>
      </w:r>
    </w:p>
    <w:p w:rsidR="002C4BF5" w:rsidRDefault="002C4BF5" w:rsidP="002C4BF5"/>
    <w:p w:rsidR="002C4BF5" w:rsidRDefault="002C4BF5" w:rsidP="002C4BF5">
      <w:r>
        <w:t>Tímto u Vás objednáváme službu – vedení zaknihovaných cenných papírů na účtu majitele v centrální evidenci na rok 202</w:t>
      </w:r>
      <w:r>
        <w:rPr>
          <w:color w:val="1F497D"/>
        </w:rPr>
        <w:t>1</w:t>
      </w:r>
      <w:r>
        <w:t xml:space="preserve"> v celkové hodnotě 60.000,- Kč bez DPH (60.000,- Kč celkem).</w:t>
      </w:r>
    </w:p>
    <w:p w:rsidR="002C4BF5" w:rsidRDefault="002C4BF5" w:rsidP="002C4BF5">
      <w:r>
        <w:t xml:space="preserve">Fakturu, prosím, zašlete datovou schránkou (ID: jw5bxb4) nebo na e-mail: </w:t>
      </w:r>
      <w:hyperlink r:id="rId8" w:history="1">
        <w:r>
          <w:rPr>
            <w:rStyle w:val="Hypertextovodkaz"/>
          </w:rPr>
          <w:t>epodatelna@jihlava-city.cz</w:t>
        </w:r>
      </w:hyperlink>
      <w:r>
        <w:t>, pokud možno se zaručeným elektronickým podpisem.</w:t>
      </w:r>
    </w:p>
    <w:p w:rsidR="002C4BF5" w:rsidRDefault="002C4BF5" w:rsidP="002C4BF5">
      <w:r>
        <w:t xml:space="preserve">Na fakturu, prosím, uveďte číslo objednávky </w:t>
      </w:r>
      <w:r>
        <w:rPr>
          <w:color w:val="000000"/>
        </w:rPr>
        <w:t>26</w:t>
      </w:r>
      <w:r>
        <w:t>/2021/EO.</w:t>
      </w:r>
    </w:p>
    <w:p w:rsidR="002C4BF5" w:rsidRDefault="002C4BF5" w:rsidP="002C4BF5"/>
    <w:p w:rsidR="002C4BF5" w:rsidRDefault="002C4BF5" w:rsidP="002C4BF5">
      <w:pPr>
        <w:rPr>
          <w:b/>
          <w:bCs/>
        </w:rPr>
      </w:pPr>
      <w:r>
        <w:rPr>
          <w:b/>
          <w:bCs/>
        </w:rPr>
        <w:t>Dodavatel:</w:t>
      </w:r>
    </w:p>
    <w:p w:rsidR="002C4BF5" w:rsidRDefault="002C4BF5" w:rsidP="002C4BF5">
      <w:r>
        <w:t>Centrální depozitář cenných papírů, a.s.</w:t>
      </w:r>
    </w:p>
    <w:p w:rsidR="002C4BF5" w:rsidRDefault="002C4BF5" w:rsidP="002C4BF5">
      <w:r>
        <w:t>Rybná 14</w:t>
      </w:r>
    </w:p>
    <w:p w:rsidR="002C4BF5" w:rsidRDefault="002C4BF5" w:rsidP="002C4BF5">
      <w:r>
        <w:t>110 05 Praha 1</w:t>
      </w:r>
    </w:p>
    <w:p w:rsidR="002C4BF5" w:rsidRDefault="002C4BF5" w:rsidP="002C4BF5">
      <w:r>
        <w:t>IČ: 25081489</w:t>
      </w:r>
    </w:p>
    <w:p w:rsidR="002C4BF5" w:rsidRDefault="002C4BF5" w:rsidP="002C4BF5">
      <w:r>
        <w:t>DIČ: CZ699000864</w:t>
      </w:r>
    </w:p>
    <w:p w:rsidR="002C4BF5" w:rsidRDefault="002C4BF5" w:rsidP="002C4BF5">
      <w:pPr>
        <w:rPr>
          <w:b/>
          <w:bCs/>
        </w:rPr>
      </w:pPr>
    </w:p>
    <w:p w:rsidR="002C4BF5" w:rsidRDefault="002C4BF5" w:rsidP="002C4BF5">
      <w:pPr>
        <w:rPr>
          <w:b/>
          <w:bCs/>
        </w:rPr>
      </w:pPr>
      <w:r>
        <w:rPr>
          <w:b/>
          <w:bCs/>
        </w:rPr>
        <w:t>Objednatel:</w:t>
      </w:r>
    </w:p>
    <w:p w:rsidR="002C4BF5" w:rsidRDefault="002C4BF5" w:rsidP="002C4BF5">
      <w:r>
        <w:t>Statutární město Jihlava</w:t>
      </w:r>
    </w:p>
    <w:p w:rsidR="002C4BF5" w:rsidRDefault="002C4BF5" w:rsidP="002C4BF5">
      <w:r>
        <w:t>Masarykovo náměstí 97/1</w:t>
      </w:r>
    </w:p>
    <w:p w:rsidR="002C4BF5" w:rsidRDefault="002C4BF5" w:rsidP="002C4BF5">
      <w:r>
        <w:t>586 01 Jihlava 1</w:t>
      </w:r>
    </w:p>
    <w:p w:rsidR="002C4BF5" w:rsidRDefault="002C4BF5" w:rsidP="002C4BF5">
      <w:r>
        <w:t>IČO: 00286010</w:t>
      </w:r>
    </w:p>
    <w:p w:rsidR="002C4BF5" w:rsidRDefault="002C4BF5" w:rsidP="002C4BF5">
      <w:r>
        <w:t>DIČ: CZ00286010</w:t>
      </w:r>
    </w:p>
    <w:p w:rsidR="002C4BF5" w:rsidRDefault="002C4BF5" w:rsidP="002C4BF5">
      <w:pPr>
        <w:rPr>
          <w:lang w:eastAsia="cs-CZ"/>
        </w:rPr>
      </w:pPr>
    </w:p>
    <w:p w:rsidR="002C4BF5" w:rsidRDefault="002C4BF5" w:rsidP="002C4BF5">
      <w:pPr>
        <w:rPr>
          <w:lang w:eastAsia="cs-CZ"/>
        </w:rPr>
      </w:pPr>
      <w:r>
        <w:rPr>
          <w:lang w:eastAsia="cs-CZ"/>
        </w:rPr>
        <w:t>Prosím, o potvrzení objednávky odpovědí na tento e-mail.</w:t>
      </w:r>
    </w:p>
    <w:p w:rsidR="002C4BF5" w:rsidRDefault="002C4BF5" w:rsidP="002C4BF5">
      <w:pPr>
        <w:rPr>
          <w:lang w:eastAsia="cs-CZ"/>
        </w:rPr>
      </w:pPr>
    </w:p>
    <w:p w:rsidR="002C4BF5" w:rsidRDefault="002C4BF5" w:rsidP="002C4BF5">
      <w:pPr>
        <w:rPr>
          <w:lang w:eastAsia="cs-CZ"/>
        </w:rPr>
      </w:pPr>
      <w:r>
        <w:rPr>
          <w:lang w:eastAsia="cs-CZ"/>
        </w:rPr>
        <w:t>Podléhá-li tato smlouva (objednávka) uveřejnění dle zákona o registru smluv v platném znění, zajistí statutární město Jihlava její uveřejnění v registru v souladu s právními předpisy.</w:t>
      </w:r>
    </w:p>
    <w:p w:rsidR="002C4BF5" w:rsidRDefault="002C4BF5" w:rsidP="002C4BF5">
      <w:pPr>
        <w:rPr>
          <w:lang w:eastAsia="cs-CZ"/>
        </w:rPr>
      </w:pPr>
      <w:r>
        <w:rPr>
          <w:lang w:eastAsia="cs-CZ"/>
        </w:rPr>
        <w:t>Tato smlouva (objednávka) nabývá platnosti dnem jejího odeslání  druhé straně a účinnosti dnem jejího uveřejnění v registru smluv, není-li ve smlouvě (objednávce) stanovena účinnost pozdější.</w:t>
      </w:r>
    </w:p>
    <w:p w:rsidR="002C4BF5" w:rsidRDefault="002C4BF5" w:rsidP="002C4BF5">
      <w:pPr>
        <w:rPr>
          <w:lang w:eastAsia="cs-CZ"/>
        </w:rPr>
      </w:pPr>
      <w:r>
        <w:rPr>
          <w:lang w:eastAsia="cs-CZ"/>
        </w:rPr>
        <w:t>Děkuji</w:t>
      </w:r>
    </w:p>
    <w:p w:rsidR="002C4BF5" w:rsidRDefault="002C4BF5" w:rsidP="002C4BF5">
      <w:pPr>
        <w:rPr>
          <w:lang w:eastAsia="cs-CZ"/>
        </w:rPr>
      </w:pPr>
    </w:p>
    <w:p w:rsidR="002C4BF5" w:rsidRDefault="002C4BF5" w:rsidP="002C4BF5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color w:val="000000"/>
          <w:lang w:eastAsia="cs-CZ"/>
        </w:rPr>
        <w:t>S pozdravem</w:t>
      </w:r>
      <w:r>
        <w:rPr>
          <w:rFonts w:ascii="Verdana" w:hAnsi="Verdana"/>
          <w:b/>
          <w:bCs/>
          <w:color w:val="000000"/>
          <w:sz w:val="20"/>
          <w:szCs w:val="20"/>
          <w:lang w:eastAsia="cs-CZ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lang w:eastAsia="cs-CZ"/>
        </w:rPr>
        <w:br/>
        <w:t>Zuzana Lacinová</w:t>
      </w:r>
    </w:p>
    <w:p w:rsidR="002C4BF5" w:rsidRDefault="002C4BF5" w:rsidP="002C4BF5">
      <w:pPr>
        <w:rPr>
          <w:rFonts w:ascii="Verdana" w:hAnsi="Verdana"/>
          <w:color w:val="000000"/>
          <w:sz w:val="15"/>
          <w:szCs w:val="15"/>
          <w:lang w:eastAsia="cs-CZ"/>
        </w:rPr>
      </w:pPr>
      <w:r>
        <w:rPr>
          <w:rFonts w:ascii="Verdana" w:hAnsi="Verdana"/>
          <w:color w:val="000000"/>
          <w:sz w:val="15"/>
          <w:szCs w:val="15"/>
          <w:lang w:eastAsia="cs-CZ"/>
        </w:rPr>
        <w:t>ekonomický odbor</w:t>
      </w:r>
    </w:p>
    <w:p w:rsidR="002C4BF5" w:rsidRDefault="002C4BF5" w:rsidP="002C4BF5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 </w:t>
      </w:r>
    </w:p>
    <w:p w:rsidR="002C4BF5" w:rsidRDefault="002C4BF5" w:rsidP="002C4BF5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cs-CZ"/>
        </w:rPr>
        <w:t>MAGISTRÁT MĚSTA JIHLAVY</w:t>
      </w:r>
    </w:p>
    <w:p w:rsidR="002C4BF5" w:rsidRDefault="002C4BF5" w:rsidP="002C4BF5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Verdana" w:hAnsi="Verdana"/>
          <w:color w:val="000000"/>
          <w:sz w:val="20"/>
          <w:szCs w:val="20"/>
          <w:lang w:eastAsia="cs-CZ"/>
        </w:rPr>
        <w:t>Masarykovo náměstí 1, 586 01 Jihlava</w:t>
      </w:r>
    </w:p>
    <w:p w:rsidR="002C4BF5" w:rsidRDefault="002C4BF5" w:rsidP="002C4BF5">
      <w:pPr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 </w:t>
      </w:r>
    </w:p>
    <w:p w:rsidR="002C4BF5" w:rsidRDefault="002C4BF5" w:rsidP="002C4BF5">
      <w:pPr>
        <w:rPr>
          <w:rFonts w:ascii="Verdana" w:hAnsi="Verdana"/>
          <w:b/>
          <w:bCs/>
          <w:color w:val="000000"/>
          <w:sz w:val="15"/>
          <w:szCs w:val="15"/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Tel.   +420 565 592 173</w:t>
      </w:r>
    </w:p>
    <w:p w:rsidR="002C4BF5" w:rsidRDefault="002C4BF5" w:rsidP="002C4BF5">
      <w:pPr>
        <w:rPr>
          <w:color w:val="000000"/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 xml:space="preserve">E-mail   </w:t>
      </w:r>
      <w:hyperlink r:id="rId9" w:tooltip="mailto:martin.sobotka@jihlava-city.cz" w:history="1">
        <w:r>
          <w:rPr>
            <w:rStyle w:val="Hypertextovodkaz"/>
            <w:rFonts w:ascii="Verdana" w:hAnsi="Verdana"/>
            <w:b/>
            <w:bCs/>
            <w:color w:val="0070C0"/>
            <w:sz w:val="15"/>
            <w:szCs w:val="15"/>
            <w:lang w:eastAsia="cs-CZ"/>
          </w:rPr>
          <w:t>zuzana.lacinova@jihlava-city.cz</w:t>
        </w:r>
      </w:hyperlink>
    </w:p>
    <w:p w:rsidR="00F15B1E" w:rsidRDefault="002C4BF5">
      <w:bookmarkStart w:id="0" w:name="_GoBack"/>
      <w:bookmarkEnd w:id="0"/>
    </w:p>
    <w:sectPr w:rsidR="00F15B1E" w:rsidSect="002C4BF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F5"/>
    <w:rsid w:val="002C4BF5"/>
    <w:rsid w:val="00EB7D8F"/>
    <w:rsid w:val="00F5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E152"/>
  <w15:chartTrackingRefBased/>
  <w15:docId w15:val="{84E8A8EB-E35B-40BA-AEA1-A83C129C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4BF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4BF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C4B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3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jihlava-cit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kturace@ps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UZANA.LACINOVA@jihlava-city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ur03.safelinks.protection.outlook.com/?url=http%3A%2F%2Fwww.cdcp.cz%2F&amp;data=04%7C01%7Ckopova%40pse.cz%7C05f5be54f3424808fd6b08d8b6dccfb3%7Cfeed3e51224e42aeb6e35414ef79dc7c%7C0%7C0%7C637460406800988730%7CUnknown%7CTWFpbGZsb3d8eyJWIjoiMC4wLjAwMDAiLCJQIjoiV2luMzIiLCJBTiI6Ik1haWwiLCJXVCI6Mn0%3D%7C1000&amp;sdata=YKwaSjevaTqUotuJbhm1j2iItst5hGnZu6RBycS05HM%3D&amp;reserved=0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opova@pse.cz" TargetMode="External"/><Relationship Id="rId9" Type="http://schemas.openxmlformats.org/officeDocument/2006/relationships/hyperlink" Target="mailto:zuzana.lacinova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Jihlavy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LACINOVÁ Zuzana</dc:creator>
  <cp:keywords/>
  <dc:description/>
  <cp:lastModifiedBy>LACINOVÁ Zuzana</cp:lastModifiedBy>
  <cp:revision>1</cp:revision>
  <dcterms:created xsi:type="dcterms:W3CDTF">2021-01-15T10:05:00Z</dcterms:created>
  <dcterms:modified xsi:type="dcterms:W3CDTF">2021-01-15T10:08:00Z</dcterms:modified>
</cp:coreProperties>
</file>