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93D" w:rsidRDefault="00462C85" w:rsidP="00462C8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610100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MSMT_VVV_hor_cb_c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85" w:rsidRDefault="00462C85" w:rsidP="00BC44F5">
      <w:pPr>
        <w:jc w:val="center"/>
      </w:pPr>
      <w:r>
        <w:t xml:space="preserve">Příloha </w:t>
      </w:r>
      <w:r w:rsidRPr="00BC44F5">
        <w:t>č. 4</w:t>
      </w:r>
      <w:r>
        <w:t xml:space="preserve"> Smlouvy o Partnerství s finančním příspěvkem</w:t>
      </w:r>
    </w:p>
    <w:p w:rsidR="00462C85" w:rsidRDefault="00462C85"/>
    <w:p w:rsidR="00462C85" w:rsidRPr="00462C85" w:rsidRDefault="00462C85" w:rsidP="00462C85">
      <w:pPr>
        <w:jc w:val="center"/>
        <w:rPr>
          <w:b/>
          <w:sz w:val="28"/>
          <w:szCs w:val="28"/>
        </w:rPr>
      </w:pPr>
      <w:r w:rsidRPr="00462C85">
        <w:rPr>
          <w:b/>
          <w:sz w:val="28"/>
          <w:szCs w:val="28"/>
        </w:rPr>
        <w:t>Přehled monitorovacích indikátorů</w:t>
      </w:r>
    </w:p>
    <w:p w:rsidR="00462C85" w:rsidRDefault="00462C85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462C85" w:rsidTr="00ED0197">
        <w:tc>
          <w:tcPr>
            <w:tcW w:w="1838" w:type="dxa"/>
            <w:vAlign w:val="center"/>
          </w:tcPr>
          <w:p w:rsidR="00462C85" w:rsidRDefault="00462C85" w:rsidP="00ED0197">
            <w:r>
              <w:t>Název projektu</w:t>
            </w:r>
          </w:p>
        </w:tc>
        <w:tc>
          <w:tcPr>
            <w:tcW w:w="7371" w:type="dxa"/>
            <w:vAlign w:val="center"/>
          </w:tcPr>
          <w:p w:rsidR="00462C85" w:rsidRDefault="00462C85" w:rsidP="00ED0197">
            <w:r>
              <w:t>Implementace Krajského akčního plánu rozvoje vzdělávání v Královéhradeckém kraji I</w:t>
            </w:r>
            <w:r w:rsidR="00ED0197">
              <w:t>I</w:t>
            </w:r>
          </w:p>
        </w:tc>
      </w:tr>
      <w:tr w:rsidR="00462C85" w:rsidTr="00ED0197">
        <w:trPr>
          <w:trHeight w:val="441"/>
        </w:trPr>
        <w:tc>
          <w:tcPr>
            <w:tcW w:w="1838" w:type="dxa"/>
            <w:vAlign w:val="center"/>
          </w:tcPr>
          <w:p w:rsidR="00462C85" w:rsidRDefault="00462C85" w:rsidP="00ED0197">
            <w:r>
              <w:t>Partner projektu</w:t>
            </w:r>
          </w:p>
        </w:tc>
        <w:tc>
          <w:tcPr>
            <w:tcW w:w="7371" w:type="dxa"/>
            <w:vAlign w:val="center"/>
          </w:tcPr>
          <w:p w:rsidR="00462C85" w:rsidRDefault="00BC44F5" w:rsidP="00ED0197">
            <w:proofErr w:type="gramStart"/>
            <w:r w:rsidRPr="00BC44F5">
              <w:t>P61 - Vyšší</w:t>
            </w:r>
            <w:proofErr w:type="gramEnd"/>
            <w:r w:rsidRPr="00BC44F5">
              <w:t xml:space="preserve"> odborná škola a Střední průmyslová škola, Jičín, Pod Koželuhy 100</w:t>
            </w:r>
          </w:p>
        </w:tc>
      </w:tr>
    </w:tbl>
    <w:p w:rsidR="00462C85" w:rsidRDefault="00462C85"/>
    <w:p w:rsidR="00462C85" w:rsidRDefault="00462C85"/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6"/>
        <w:gridCol w:w="1059"/>
        <w:gridCol w:w="1279"/>
      </w:tblGrid>
      <w:tr w:rsidR="00462C85" w:rsidRPr="00E1181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Kód indikátoru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Název indikátoru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Hodnota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Datum dosažení hodnoty</w:t>
            </w:r>
          </w:p>
        </w:tc>
      </w:tr>
      <w:tr w:rsidR="00507C71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5 40 00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podpořených osob - pracovníci ve vzdělávání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BC44F5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C71" w:rsidRPr="00C44C3D" w:rsidRDefault="00507C71" w:rsidP="00ED01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ED0197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. 1</w:t>
            </w:r>
            <w:r w:rsidR="00ED0197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. 202</w:t>
            </w:r>
            <w:r w:rsidR="00ED0197">
              <w:rPr>
                <w:bCs/>
                <w:color w:val="000000"/>
              </w:rPr>
              <w:t>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6 00 00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Celkový počet účastníků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BC44F5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 </w:t>
            </w:r>
            <w:r w:rsidR="00BC44F5">
              <w:rPr>
                <w:rFonts w:ascii="Calibri" w:hAnsi="Calibri"/>
                <w:color w:val="000000"/>
              </w:rPr>
              <w:t>21</w:t>
            </w:r>
            <w:r>
              <w:rPr>
                <w:rFonts w:ascii="Calibri" w:hAnsi="Calibri"/>
                <w:color w:val="000000"/>
              </w:rPr>
              <w:t xml:space="preserve"> 0</w:t>
            </w:r>
            <w:r w:rsidR="00BC44F5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Počet </w:t>
            </w:r>
            <w:r w:rsidR="00BC44F5">
              <w:rPr>
                <w:rFonts w:ascii="Calibri" w:hAnsi="Calibri"/>
                <w:color w:val="000000"/>
              </w:rPr>
              <w:t>zrealizovaných aktivit</w:t>
            </w:r>
            <w:r w:rsidR="0013446E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="0013446E">
              <w:rPr>
                <w:rFonts w:ascii="Calibri" w:hAnsi="Calibri"/>
                <w:color w:val="000000"/>
              </w:rPr>
              <w:t>7b</w:t>
            </w:r>
            <w:proofErr w:type="gramEnd"/>
            <w:r w:rsidR="0013446E">
              <w:rPr>
                <w:rFonts w:ascii="Calibri" w:hAnsi="Calibri"/>
                <w:color w:val="000000"/>
              </w:rPr>
              <w:t xml:space="preserve"> – 7g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BC44F5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5 25 10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pracovníků ve vzdělávání, kteří v praxi uplatňují nově získané poznatky a dovednosti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BC44F5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5 08 10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organizací, které byly ovlivněny systémovou intervencí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BC44F5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</w:tbl>
    <w:p w:rsidR="00462C85" w:rsidRDefault="00462C85">
      <w:bookmarkStart w:id="0" w:name="_GoBack"/>
      <w:bookmarkEnd w:id="0"/>
    </w:p>
    <w:sectPr w:rsidR="0046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C85"/>
    <w:rsid w:val="001154C3"/>
    <w:rsid w:val="0013446E"/>
    <w:rsid w:val="001D593D"/>
    <w:rsid w:val="0026194B"/>
    <w:rsid w:val="002E1E2C"/>
    <w:rsid w:val="002F1732"/>
    <w:rsid w:val="00462C85"/>
    <w:rsid w:val="00507C71"/>
    <w:rsid w:val="005160FF"/>
    <w:rsid w:val="006E3C47"/>
    <w:rsid w:val="00775822"/>
    <w:rsid w:val="00BC44F5"/>
    <w:rsid w:val="00C44C3D"/>
    <w:rsid w:val="00D26345"/>
    <w:rsid w:val="00E519F3"/>
    <w:rsid w:val="00ED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86C6"/>
  <w15:chartTrackingRefBased/>
  <w15:docId w15:val="{BBBFA1CB-6BBD-4778-A253-2EABBCC3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Hnátová Petra Ing.</dc:creator>
  <cp:keywords/>
  <dc:description/>
  <cp:lastModifiedBy>Půrová Veronika</cp:lastModifiedBy>
  <cp:revision>5</cp:revision>
  <dcterms:created xsi:type="dcterms:W3CDTF">2020-12-04T09:59:00Z</dcterms:created>
  <dcterms:modified xsi:type="dcterms:W3CDTF">2020-12-08T07:52:00Z</dcterms:modified>
</cp:coreProperties>
</file>