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DE026" w14:textId="77777777"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7F6CFF45" w14:textId="77777777" w:rsidR="001322BC" w:rsidRPr="001322BC" w:rsidRDefault="007D6D15" w:rsidP="0017611D">
      <w:pPr>
        <w:tabs>
          <w:tab w:val="left" w:pos="5610"/>
        </w:tabs>
        <w:spacing w:before="15"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14:paraId="138A08CF" w14:textId="77777777" w:rsidR="001322BC" w:rsidRPr="001322BC" w:rsidRDefault="001322BC" w:rsidP="00462202">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3180A1BA" w14:textId="77777777"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14:paraId="2EC91CB6" w14:textId="77777777"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14:paraId="745F382C" w14:textId="77777777"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Objednatel</w:t>
      </w: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b/>
          <w:sz w:val="24"/>
          <w:szCs w:val="24"/>
        </w:rPr>
        <w:t>Armádní Servisní, příspěvková organizace</w:t>
      </w:r>
    </w:p>
    <w:p w14:paraId="03FAE9D2"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4BE8DE40" w14:textId="49B06453"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Městského soudu v Praze pod </w:t>
      </w:r>
      <w:proofErr w:type="spellStart"/>
      <w:r w:rsidRPr="0017611D">
        <w:rPr>
          <w:rFonts w:ascii="Times New Roman" w:hAnsi="Times New Roman" w:cs="Times New Roman"/>
          <w:sz w:val="24"/>
          <w:szCs w:val="24"/>
        </w:rPr>
        <w:t>sp</w:t>
      </w:r>
      <w:proofErr w:type="spellEnd"/>
      <w:r w:rsidRPr="0017611D">
        <w:rPr>
          <w:rFonts w:ascii="Times New Roman" w:hAnsi="Times New Roman" w:cs="Times New Roman"/>
          <w:sz w:val="24"/>
          <w:szCs w:val="24"/>
        </w:rPr>
        <w:t xml:space="preserve">. zn. </w:t>
      </w:r>
      <w:proofErr w:type="spellStart"/>
      <w:r w:rsidRPr="0017611D">
        <w:rPr>
          <w:rFonts w:ascii="Times New Roman" w:hAnsi="Times New Roman" w:cs="Times New Roman"/>
          <w:sz w:val="24"/>
          <w:szCs w:val="24"/>
        </w:rPr>
        <w:t>P</w:t>
      </w:r>
      <w:r w:rsidR="00D853EB">
        <w:rPr>
          <w:rFonts w:ascii="Times New Roman" w:hAnsi="Times New Roman" w:cs="Times New Roman"/>
          <w:sz w:val="24"/>
          <w:szCs w:val="24"/>
        </w:rPr>
        <w:t>r</w:t>
      </w:r>
      <w:proofErr w:type="spellEnd"/>
      <w:r w:rsidR="00D853EB">
        <w:rPr>
          <w:rFonts w:ascii="Times New Roman" w:hAnsi="Times New Roman" w:cs="Times New Roman"/>
          <w:sz w:val="24"/>
          <w:szCs w:val="24"/>
        </w:rPr>
        <w:t xml:space="preserve"> </w:t>
      </w:r>
      <w:r w:rsidRPr="0017611D">
        <w:rPr>
          <w:rFonts w:ascii="Times New Roman" w:hAnsi="Times New Roman" w:cs="Times New Roman"/>
          <w:sz w:val="24"/>
          <w:szCs w:val="24"/>
        </w:rPr>
        <w:t>1342</w:t>
      </w:r>
    </w:p>
    <w:p w14:paraId="3FA32999" w14:textId="77777777"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14:paraId="717F9F15"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4806D3ED"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75CB53A4" w14:textId="48C99660" w:rsidR="008202FF" w:rsidRPr="00742007" w:rsidRDefault="008202FF" w:rsidP="008202FF">
      <w:pPr>
        <w:spacing w:line="100" w:lineRule="atLeast"/>
        <w:ind w:right="-1"/>
        <w:jc w:val="both"/>
        <w:rPr>
          <w:rFonts w:ascii="Times New Roman" w:hAnsi="Times New Roman" w:cs="Times New Roman"/>
          <w:sz w:val="24"/>
        </w:rPr>
      </w:pPr>
      <w:r w:rsidRPr="00742007">
        <w:rPr>
          <w:rFonts w:ascii="Times New Roman" w:hAnsi="Times New Roman" w:cs="Times New Roman"/>
          <w:sz w:val="24"/>
        </w:rPr>
        <w:t xml:space="preserve">Bankovní spojení: </w:t>
      </w:r>
      <w:r w:rsidRPr="00742007">
        <w:rPr>
          <w:rFonts w:ascii="Times New Roman" w:hAnsi="Times New Roman" w:cs="Times New Roman"/>
          <w:sz w:val="24"/>
        </w:rPr>
        <w:tab/>
      </w:r>
      <w:r w:rsidRPr="00742007">
        <w:rPr>
          <w:rFonts w:ascii="Times New Roman" w:hAnsi="Times New Roman" w:cs="Times New Roman"/>
          <w:sz w:val="24"/>
        </w:rPr>
        <w:tab/>
      </w:r>
      <w:proofErr w:type="spellStart"/>
      <w:r w:rsidR="0081039D">
        <w:rPr>
          <w:rFonts w:ascii="Times New Roman" w:hAnsi="Times New Roman" w:cs="Times New Roman"/>
          <w:sz w:val="24"/>
        </w:rPr>
        <w:t>xxx</w:t>
      </w:r>
      <w:proofErr w:type="spellEnd"/>
      <w:r w:rsidRPr="00742007">
        <w:rPr>
          <w:rFonts w:ascii="Times New Roman" w:hAnsi="Times New Roman" w:cs="Times New Roman"/>
          <w:sz w:val="24"/>
        </w:rPr>
        <w:t xml:space="preserve"> </w:t>
      </w:r>
    </w:p>
    <w:p w14:paraId="1454A37B" w14:textId="62199A3D" w:rsidR="008202FF" w:rsidRPr="00742007" w:rsidRDefault="008202FF" w:rsidP="008202FF">
      <w:pPr>
        <w:spacing w:line="100" w:lineRule="atLeast"/>
        <w:jc w:val="both"/>
        <w:rPr>
          <w:rFonts w:ascii="Times New Roman" w:hAnsi="Times New Roman" w:cs="Times New Roman"/>
          <w:sz w:val="24"/>
        </w:rPr>
      </w:pPr>
      <w:r w:rsidRPr="00742007">
        <w:rPr>
          <w:rFonts w:ascii="Times New Roman" w:hAnsi="Times New Roman" w:cs="Times New Roman"/>
          <w:sz w:val="24"/>
        </w:rPr>
        <w:t>Číslo účtu:</w:t>
      </w:r>
      <w:r w:rsidRPr="00742007">
        <w:rPr>
          <w:rFonts w:ascii="Times New Roman" w:hAnsi="Times New Roman" w:cs="Times New Roman"/>
          <w:sz w:val="24"/>
        </w:rPr>
        <w:tab/>
      </w:r>
      <w:r w:rsidRPr="00742007">
        <w:rPr>
          <w:rFonts w:ascii="Times New Roman" w:hAnsi="Times New Roman" w:cs="Times New Roman"/>
          <w:sz w:val="24"/>
        </w:rPr>
        <w:tab/>
      </w:r>
      <w:r w:rsidRPr="00742007">
        <w:rPr>
          <w:rFonts w:ascii="Times New Roman" w:hAnsi="Times New Roman" w:cs="Times New Roman"/>
          <w:sz w:val="24"/>
        </w:rPr>
        <w:tab/>
      </w:r>
      <w:proofErr w:type="spellStart"/>
      <w:r w:rsidR="0081039D">
        <w:rPr>
          <w:rFonts w:ascii="Times New Roman" w:hAnsi="Times New Roman" w:cs="Times New Roman"/>
          <w:sz w:val="24"/>
        </w:rPr>
        <w:t>xxx</w:t>
      </w:r>
      <w:proofErr w:type="spellEnd"/>
    </w:p>
    <w:p w14:paraId="797B5FA4"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0D11034D" w14:textId="65357AF0"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proofErr w:type="spellStart"/>
      <w:r w:rsidR="0081039D">
        <w:rPr>
          <w:rFonts w:ascii="Times New Roman" w:hAnsi="Times New Roman" w:cs="Times New Roman"/>
          <w:sz w:val="24"/>
          <w:szCs w:val="24"/>
        </w:rPr>
        <w:t>xxx</w:t>
      </w:r>
      <w:proofErr w:type="spellEnd"/>
      <w:r w:rsidRPr="0017611D">
        <w:rPr>
          <w:rFonts w:ascii="Times New Roman" w:hAnsi="Times New Roman" w:cs="Times New Roman"/>
          <w:sz w:val="24"/>
          <w:szCs w:val="24"/>
        </w:rPr>
        <w:tab/>
      </w:r>
    </w:p>
    <w:p w14:paraId="60B86A07" w14:textId="0AA6695D" w:rsidR="009C75FC" w:rsidRPr="0017611D" w:rsidRDefault="009C75FC" w:rsidP="00877C09">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proofErr w:type="spellStart"/>
      <w:r w:rsidR="0081039D">
        <w:rPr>
          <w:rFonts w:ascii="Times New Roman" w:hAnsi="Times New Roman" w:cs="Times New Roman"/>
          <w:sz w:val="24"/>
          <w:szCs w:val="24"/>
        </w:rPr>
        <w:t>xxx</w:t>
      </w:r>
      <w:proofErr w:type="spellEnd"/>
    </w:p>
    <w:p w14:paraId="1DC86C35" w14:textId="77777777" w:rsidR="009C75FC" w:rsidRPr="0017611D" w:rsidRDefault="009C75FC" w:rsidP="00462202">
      <w:pPr>
        <w:suppressAutoHyphens/>
        <w:spacing w:line="100" w:lineRule="atLeast"/>
        <w:ind w:left="120" w:right="-1"/>
        <w:rPr>
          <w:rFonts w:ascii="Times New Roman" w:hAnsi="Times New Roman" w:cs="Times New Roman"/>
          <w:i/>
          <w:sz w:val="24"/>
          <w:szCs w:val="24"/>
          <w:lang w:eastAsia="zh-CN"/>
        </w:rPr>
      </w:pPr>
    </w:p>
    <w:p w14:paraId="2CEBE2AE"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14:paraId="7063F43E" w14:textId="77777777" w:rsidR="009C75FC" w:rsidRPr="0017611D" w:rsidRDefault="009C75FC" w:rsidP="00462202">
      <w:pPr>
        <w:spacing w:line="100" w:lineRule="atLeast"/>
        <w:ind w:right="-1"/>
        <w:rPr>
          <w:rFonts w:ascii="Times New Roman" w:hAnsi="Times New Roman" w:cs="Times New Roman"/>
          <w:sz w:val="24"/>
          <w:szCs w:val="24"/>
        </w:rPr>
      </w:pPr>
    </w:p>
    <w:p w14:paraId="33976114" w14:textId="77777777" w:rsidR="003A62D3" w:rsidRPr="0017611D" w:rsidRDefault="003A62D3" w:rsidP="003A62D3">
      <w:pPr>
        <w:spacing w:line="100" w:lineRule="atLeast"/>
        <w:ind w:right="-1"/>
        <w:rPr>
          <w:rFonts w:ascii="Times New Roman" w:hAnsi="Times New Roman" w:cs="Times New Roman"/>
          <w:sz w:val="24"/>
          <w:szCs w:val="24"/>
        </w:rPr>
      </w:pPr>
      <w:r>
        <w:rPr>
          <w:rFonts w:ascii="Times New Roman" w:hAnsi="Times New Roman" w:cs="Times New Roman"/>
          <w:sz w:val="24"/>
          <w:szCs w:val="24"/>
        </w:rPr>
        <w:t>Poskytovatel</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Pr>
          <w:rFonts w:ascii="Times New Roman" w:hAnsi="Times New Roman" w:cs="Times New Roman"/>
          <w:b/>
          <w:sz w:val="24"/>
          <w:szCs w:val="24"/>
        </w:rPr>
        <w:t>SEZAKO Prostějov s.r.o.</w:t>
      </w:r>
    </w:p>
    <w:p w14:paraId="51740EEA" w14:textId="77777777" w:rsidR="003A62D3" w:rsidRPr="0017611D" w:rsidRDefault="003A62D3" w:rsidP="003A62D3">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Pr>
          <w:rFonts w:ascii="Times New Roman" w:hAnsi="Times New Roman" w:cs="Times New Roman"/>
          <w:sz w:val="24"/>
          <w:szCs w:val="24"/>
        </w:rPr>
        <w:t>J. B. Pecky 4342/14, 796 01 Prostějov</w:t>
      </w:r>
    </w:p>
    <w:p w14:paraId="6C6CF588" w14:textId="23719683" w:rsidR="003A62D3" w:rsidRPr="0017611D" w:rsidRDefault="003A62D3" w:rsidP="003A62D3">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120C28">
        <w:rPr>
          <w:rFonts w:ascii="Times New Roman" w:hAnsi="Times New Roman" w:cs="Times New Roman"/>
          <w:sz w:val="24"/>
          <w:szCs w:val="24"/>
        </w:rPr>
        <w:t xml:space="preserve">v obchodním rejstříku </w:t>
      </w:r>
      <w:r>
        <w:rPr>
          <w:rFonts w:ascii="Times New Roman" w:hAnsi="Times New Roman" w:cs="Times New Roman"/>
          <w:sz w:val="24"/>
          <w:szCs w:val="24"/>
        </w:rPr>
        <w:t xml:space="preserve">u </w:t>
      </w:r>
      <w:r w:rsidR="00120C28">
        <w:rPr>
          <w:rFonts w:ascii="Times New Roman" w:hAnsi="Times New Roman" w:cs="Times New Roman"/>
          <w:sz w:val="24"/>
          <w:szCs w:val="24"/>
        </w:rPr>
        <w:t>Krajského soudu v Brně</w:t>
      </w:r>
      <w:r>
        <w:rPr>
          <w:rFonts w:ascii="Times New Roman" w:hAnsi="Times New Roman" w:cs="Times New Roman"/>
          <w:sz w:val="24"/>
          <w:szCs w:val="24"/>
        </w:rPr>
        <w:t>, oddíl C, vložka 35412</w:t>
      </w:r>
    </w:p>
    <w:p w14:paraId="2B144A09" w14:textId="75F2D1B8" w:rsidR="003A62D3" w:rsidRPr="0017611D" w:rsidRDefault="003A62D3" w:rsidP="003A62D3">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Pr>
          <w:rFonts w:ascii="Times New Roman" w:hAnsi="Times New Roman" w:cs="Times New Roman"/>
          <w:sz w:val="24"/>
          <w:szCs w:val="24"/>
        </w:rPr>
        <w:tab/>
      </w:r>
      <w:proofErr w:type="spellStart"/>
      <w:r w:rsidR="0081039D">
        <w:rPr>
          <w:rFonts w:ascii="Times New Roman" w:hAnsi="Times New Roman" w:cs="Times New Roman"/>
          <w:sz w:val="24"/>
          <w:szCs w:val="24"/>
        </w:rPr>
        <w:t>xxx</w:t>
      </w:r>
      <w:proofErr w:type="spellEnd"/>
    </w:p>
    <w:p w14:paraId="4468F6D6" w14:textId="6104CF0C" w:rsidR="003A62D3" w:rsidRPr="0017611D" w:rsidRDefault="003A62D3" w:rsidP="003A62D3">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Pr>
          <w:rFonts w:ascii="Times New Roman" w:hAnsi="Times New Roman" w:cs="Times New Roman"/>
          <w:sz w:val="24"/>
          <w:szCs w:val="24"/>
        </w:rPr>
        <w:t>25579703</w:t>
      </w:r>
    </w:p>
    <w:p w14:paraId="09D25918" w14:textId="77777777" w:rsidR="003A62D3" w:rsidRPr="0017611D" w:rsidRDefault="003A62D3" w:rsidP="003A62D3">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Pr>
          <w:rFonts w:ascii="Times New Roman" w:hAnsi="Times New Roman" w:cs="Times New Roman"/>
          <w:sz w:val="24"/>
          <w:szCs w:val="24"/>
        </w:rPr>
        <w:t>CZ25579703</w:t>
      </w:r>
    </w:p>
    <w:p w14:paraId="65B0B007" w14:textId="77777777" w:rsidR="003A62D3" w:rsidRPr="0017611D" w:rsidRDefault="003A62D3" w:rsidP="003A62D3">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r>
        <w:rPr>
          <w:rFonts w:ascii="Times New Roman" w:hAnsi="Times New Roman" w:cs="Times New Roman"/>
          <w:sz w:val="24"/>
          <w:szCs w:val="24"/>
        </w:rPr>
        <w:t>u3wz2t7</w:t>
      </w:r>
    </w:p>
    <w:p w14:paraId="465DF33B" w14:textId="49F9477D" w:rsidR="003A62D3" w:rsidRPr="0017611D" w:rsidRDefault="003A62D3" w:rsidP="003A62D3">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81039D">
        <w:rPr>
          <w:rFonts w:ascii="Times New Roman" w:hAnsi="Times New Roman" w:cs="Times New Roman"/>
          <w:sz w:val="24"/>
          <w:szCs w:val="24"/>
        </w:rPr>
        <w:t>xxx</w:t>
      </w:r>
      <w:proofErr w:type="spellEnd"/>
    </w:p>
    <w:p w14:paraId="1D48ED7C" w14:textId="3FF624B6" w:rsidR="003A62D3" w:rsidRPr="0017611D" w:rsidRDefault="003A62D3" w:rsidP="003A62D3">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proofErr w:type="spellStart"/>
      <w:r w:rsidR="0081039D">
        <w:rPr>
          <w:rFonts w:ascii="Times New Roman" w:hAnsi="Times New Roman" w:cs="Times New Roman"/>
          <w:sz w:val="24"/>
          <w:szCs w:val="24"/>
        </w:rPr>
        <w:t>xxx</w:t>
      </w:r>
      <w:proofErr w:type="spellEnd"/>
    </w:p>
    <w:p w14:paraId="11CB79BA" w14:textId="77777777" w:rsidR="003A62D3" w:rsidRPr="0017611D" w:rsidRDefault="003A62D3" w:rsidP="003A62D3">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46099994" w14:textId="39B6955E" w:rsidR="003A62D3" w:rsidRPr="0017611D" w:rsidRDefault="003A62D3" w:rsidP="003A62D3">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proofErr w:type="spellStart"/>
      <w:r w:rsidR="0081039D">
        <w:rPr>
          <w:rFonts w:ascii="Times New Roman" w:hAnsi="Times New Roman" w:cs="Times New Roman"/>
          <w:sz w:val="24"/>
          <w:szCs w:val="24"/>
        </w:rPr>
        <w:t>xxx</w:t>
      </w:r>
      <w:proofErr w:type="spellEnd"/>
      <w:r w:rsidRPr="0017611D">
        <w:rPr>
          <w:rFonts w:ascii="Times New Roman" w:hAnsi="Times New Roman" w:cs="Times New Roman"/>
          <w:sz w:val="24"/>
          <w:szCs w:val="24"/>
        </w:rPr>
        <w:tab/>
      </w:r>
    </w:p>
    <w:p w14:paraId="7955A7C4" w14:textId="392DDE77" w:rsidR="003A62D3" w:rsidRPr="0017611D" w:rsidRDefault="003A62D3" w:rsidP="003A62D3">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proofErr w:type="spellStart"/>
      <w:r w:rsidR="0081039D">
        <w:rPr>
          <w:rFonts w:ascii="Times New Roman" w:hAnsi="Times New Roman" w:cs="Times New Roman"/>
          <w:sz w:val="24"/>
          <w:szCs w:val="24"/>
        </w:rPr>
        <w:t>xxx</w:t>
      </w:r>
      <w:proofErr w:type="spellEnd"/>
    </w:p>
    <w:p w14:paraId="251F79DB"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p>
    <w:p w14:paraId="43928C04"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68125DE7" w14:textId="77777777" w:rsidR="001322BC" w:rsidRDefault="001322BC" w:rsidP="0017611D">
      <w:pPr>
        <w:ind w:right="-1"/>
        <w:jc w:val="both"/>
        <w:rPr>
          <w:rFonts w:ascii="Times New Roman" w:eastAsia="Times New Roman" w:hAnsi="Times New Roman" w:cs="Times New Roman"/>
          <w:b/>
          <w:color w:val="000000"/>
          <w:sz w:val="24"/>
          <w:szCs w:val="20"/>
          <w:lang w:eastAsia="cs-CZ"/>
        </w:rPr>
      </w:pPr>
    </w:p>
    <w:p w14:paraId="38013F4C" w14:textId="77777777" w:rsidR="00DB4416" w:rsidRPr="001322BC" w:rsidRDefault="00DB4416" w:rsidP="0017611D">
      <w:pPr>
        <w:ind w:right="-1"/>
        <w:jc w:val="both"/>
        <w:rPr>
          <w:rFonts w:ascii="Times New Roman" w:eastAsia="Times New Roman" w:hAnsi="Times New Roman" w:cs="Times New Roman"/>
          <w:b/>
          <w:color w:val="000000"/>
          <w:sz w:val="24"/>
          <w:szCs w:val="20"/>
          <w:lang w:eastAsia="cs-CZ"/>
        </w:rPr>
      </w:pPr>
    </w:p>
    <w:p w14:paraId="0E6D779C" w14:textId="77777777" w:rsidR="001322BC" w:rsidRPr="000A009B"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0A009B">
        <w:rPr>
          <w:rFonts w:ascii="Times New Roman" w:eastAsia="Times New Roman" w:hAnsi="Times New Roman" w:cs="Times New Roman"/>
          <w:b/>
          <w:color w:val="000000"/>
          <w:sz w:val="24"/>
          <w:szCs w:val="20"/>
          <w:lang w:eastAsia="cs-CZ"/>
        </w:rPr>
        <w:t xml:space="preserve">I. </w:t>
      </w:r>
      <w:r w:rsidR="009C75FC" w:rsidRPr="000A009B">
        <w:rPr>
          <w:rFonts w:ascii="Times New Roman" w:eastAsia="Times New Roman" w:hAnsi="Times New Roman" w:cs="Times New Roman"/>
          <w:b/>
          <w:color w:val="000000"/>
          <w:sz w:val="24"/>
          <w:szCs w:val="20"/>
          <w:lang w:eastAsia="cs-CZ"/>
        </w:rPr>
        <w:t>Předmět smlouvy</w:t>
      </w:r>
    </w:p>
    <w:p w14:paraId="189244E3" w14:textId="088F6170" w:rsidR="004571C9" w:rsidRPr="000A009B"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0A009B">
        <w:rPr>
          <w:rFonts w:ascii="Times New Roman" w:eastAsia="Times New Roman" w:hAnsi="Times New Roman" w:cs="Times New Roman"/>
          <w:color w:val="000000"/>
          <w:sz w:val="24"/>
          <w:szCs w:val="23"/>
        </w:rPr>
        <w:t>Předmětem</w:t>
      </w:r>
      <w:r w:rsidRPr="000A009B">
        <w:rPr>
          <w:rFonts w:ascii="Times New Roman" w:eastAsia="Times New Roman" w:hAnsi="Times New Roman" w:cs="Times New Roman"/>
          <w:color w:val="000000"/>
          <w:spacing w:val="31"/>
          <w:sz w:val="24"/>
          <w:szCs w:val="23"/>
        </w:rPr>
        <w:t xml:space="preserve"> </w:t>
      </w:r>
      <w:r w:rsidRPr="000A009B">
        <w:rPr>
          <w:rFonts w:ascii="Times New Roman" w:eastAsia="Times New Roman" w:hAnsi="Times New Roman" w:cs="Times New Roman"/>
          <w:color w:val="000000"/>
          <w:sz w:val="24"/>
          <w:szCs w:val="23"/>
        </w:rPr>
        <w:t>této</w:t>
      </w:r>
      <w:r w:rsidRPr="000A009B">
        <w:rPr>
          <w:rFonts w:ascii="Times New Roman" w:eastAsia="Times New Roman" w:hAnsi="Times New Roman" w:cs="Times New Roman"/>
          <w:color w:val="000000"/>
          <w:spacing w:val="17"/>
          <w:sz w:val="24"/>
          <w:szCs w:val="23"/>
        </w:rPr>
        <w:t xml:space="preserve"> </w:t>
      </w:r>
      <w:r w:rsidRPr="000A009B">
        <w:rPr>
          <w:rFonts w:ascii="Times New Roman" w:eastAsia="Times New Roman" w:hAnsi="Times New Roman" w:cs="Times New Roman"/>
          <w:color w:val="000000"/>
          <w:spacing w:val="-13"/>
          <w:sz w:val="24"/>
          <w:szCs w:val="23"/>
        </w:rPr>
        <w:t>s</w:t>
      </w:r>
      <w:r w:rsidRPr="000A009B">
        <w:rPr>
          <w:rFonts w:ascii="Times New Roman" w:eastAsia="Times New Roman" w:hAnsi="Times New Roman" w:cs="Times New Roman"/>
          <w:color w:val="000000"/>
          <w:sz w:val="24"/>
          <w:szCs w:val="23"/>
        </w:rPr>
        <w:t>mlouvy</w:t>
      </w:r>
      <w:r w:rsidRPr="000A009B">
        <w:rPr>
          <w:rFonts w:ascii="Times New Roman" w:eastAsia="Times New Roman" w:hAnsi="Times New Roman" w:cs="Times New Roman"/>
          <w:color w:val="000000"/>
          <w:spacing w:val="9"/>
          <w:sz w:val="24"/>
          <w:szCs w:val="23"/>
        </w:rPr>
        <w:t xml:space="preserve"> </w:t>
      </w:r>
      <w:r w:rsidRPr="000A009B">
        <w:rPr>
          <w:rFonts w:ascii="Times New Roman" w:eastAsia="Times New Roman" w:hAnsi="Times New Roman" w:cs="Times New Roman"/>
          <w:color w:val="000000"/>
          <w:sz w:val="24"/>
          <w:szCs w:val="23"/>
        </w:rPr>
        <w:t>je</w:t>
      </w:r>
      <w:r w:rsidRPr="000A009B">
        <w:rPr>
          <w:rFonts w:ascii="Times New Roman" w:eastAsia="Times New Roman" w:hAnsi="Times New Roman" w:cs="Times New Roman"/>
          <w:color w:val="000000"/>
          <w:spacing w:val="19"/>
          <w:sz w:val="24"/>
          <w:szCs w:val="23"/>
        </w:rPr>
        <w:t xml:space="preserve"> </w:t>
      </w:r>
      <w:r w:rsidRPr="000A009B">
        <w:rPr>
          <w:rFonts w:ascii="Times New Roman" w:eastAsia="Times New Roman" w:hAnsi="Times New Roman" w:cs="Times New Roman"/>
          <w:color w:val="000000"/>
          <w:sz w:val="24"/>
          <w:szCs w:val="23"/>
        </w:rPr>
        <w:t>úprava</w:t>
      </w:r>
      <w:r w:rsidRPr="000A009B">
        <w:rPr>
          <w:rFonts w:ascii="Times New Roman" w:eastAsia="Times New Roman" w:hAnsi="Times New Roman" w:cs="Times New Roman"/>
          <w:color w:val="000000"/>
          <w:spacing w:val="9"/>
          <w:sz w:val="24"/>
          <w:szCs w:val="23"/>
        </w:rPr>
        <w:t xml:space="preserve"> </w:t>
      </w:r>
      <w:r w:rsidRPr="000A009B">
        <w:rPr>
          <w:rFonts w:ascii="Times New Roman" w:eastAsia="Times New Roman" w:hAnsi="Times New Roman" w:cs="Times New Roman"/>
          <w:color w:val="000000"/>
          <w:sz w:val="24"/>
          <w:szCs w:val="23"/>
        </w:rPr>
        <w:t>pr</w:t>
      </w:r>
      <w:r w:rsidRPr="000A009B">
        <w:rPr>
          <w:rFonts w:ascii="Times New Roman" w:eastAsia="Times New Roman" w:hAnsi="Times New Roman" w:cs="Times New Roman"/>
          <w:color w:val="000000"/>
          <w:spacing w:val="6"/>
          <w:sz w:val="24"/>
          <w:szCs w:val="23"/>
        </w:rPr>
        <w:t>á</w:t>
      </w:r>
      <w:r w:rsidRPr="000A009B">
        <w:rPr>
          <w:rFonts w:ascii="Times New Roman" w:eastAsia="Times New Roman" w:hAnsi="Times New Roman" w:cs="Times New Roman"/>
          <w:color w:val="000000"/>
          <w:sz w:val="24"/>
          <w:szCs w:val="23"/>
        </w:rPr>
        <w:t>vních</w:t>
      </w:r>
      <w:r w:rsidRPr="000A009B">
        <w:rPr>
          <w:rFonts w:ascii="Times New Roman" w:eastAsia="Times New Roman" w:hAnsi="Times New Roman" w:cs="Times New Roman"/>
          <w:color w:val="000000"/>
          <w:spacing w:val="9"/>
          <w:sz w:val="24"/>
          <w:szCs w:val="23"/>
        </w:rPr>
        <w:t xml:space="preserve"> </w:t>
      </w:r>
      <w:r w:rsidRPr="000A009B">
        <w:rPr>
          <w:rFonts w:ascii="Times New Roman" w:eastAsia="Times New Roman" w:hAnsi="Times New Roman" w:cs="Times New Roman"/>
          <w:color w:val="000000"/>
          <w:sz w:val="24"/>
          <w:szCs w:val="23"/>
        </w:rPr>
        <w:t>vztahů</w:t>
      </w:r>
      <w:r w:rsidRPr="000A009B">
        <w:rPr>
          <w:rFonts w:ascii="Times New Roman" w:eastAsia="Times New Roman" w:hAnsi="Times New Roman" w:cs="Times New Roman"/>
          <w:color w:val="000000"/>
          <w:spacing w:val="20"/>
          <w:sz w:val="24"/>
          <w:szCs w:val="23"/>
        </w:rPr>
        <w:t xml:space="preserve"> </w:t>
      </w:r>
      <w:r w:rsidRPr="000A009B">
        <w:rPr>
          <w:rFonts w:ascii="Times New Roman" w:eastAsia="Times New Roman" w:hAnsi="Times New Roman" w:cs="Times New Roman"/>
          <w:color w:val="000000"/>
          <w:sz w:val="24"/>
          <w:szCs w:val="23"/>
        </w:rPr>
        <w:t>vznikajících</w:t>
      </w:r>
      <w:r w:rsidRPr="000A009B">
        <w:rPr>
          <w:rFonts w:ascii="Times New Roman" w:eastAsia="Times New Roman" w:hAnsi="Times New Roman" w:cs="Times New Roman"/>
          <w:color w:val="000000"/>
          <w:spacing w:val="17"/>
          <w:sz w:val="24"/>
          <w:szCs w:val="23"/>
        </w:rPr>
        <w:t xml:space="preserve"> </w:t>
      </w:r>
      <w:r w:rsidRPr="000A009B">
        <w:rPr>
          <w:rFonts w:ascii="Times New Roman" w:eastAsia="Times New Roman" w:hAnsi="Times New Roman" w:cs="Times New Roman"/>
          <w:color w:val="000000"/>
          <w:sz w:val="24"/>
          <w:szCs w:val="23"/>
        </w:rPr>
        <w:t>mezi</w:t>
      </w:r>
      <w:r w:rsidRPr="000A009B">
        <w:rPr>
          <w:rFonts w:ascii="Times New Roman" w:eastAsia="Times New Roman" w:hAnsi="Times New Roman" w:cs="Times New Roman"/>
          <w:color w:val="000000"/>
          <w:spacing w:val="15"/>
          <w:sz w:val="24"/>
          <w:szCs w:val="23"/>
        </w:rPr>
        <w:t xml:space="preserve"> </w:t>
      </w:r>
      <w:r w:rsidRPr="000A009B">
        <w:rPr>
          <w:rFonts w:ascii="Times New Roman" w:eastAsia="Times New Roman" w:hAnsi="Times New Roman" w:cs="Times New Roman"/>
          <w:color w:val="000000"/>
          <w:sz w:val="24"/>
          <w:szCs w:val="23"/>
        </w:rPr>
        <w:t>smluvními stranami</w:t>
      </w:r>
      <w:r w:rsidRPr="000A009B">
        <w:rPr>
          <w:rFonts w:ascii="Times New Roman" w:eastAsia="Times New Roman" w:hAnsi="Times New Roman" w:cs="Times New Roman"/>
          <w:color w:val="000000"/>
          <w:spacing w:val="34"/>
          <w:sz w:val="24"/>
          <w:szCs w:val="23"/>
        </w:rPr>
        <w:t xml:space="preserve"> </w:t>
      </w:r>
      <w:r w:rsidRPr="000A009B">
        <w:rPr>
          <w:rFonts w:ascii="Times New Roman" w:eastAsia="Times New Roman" w:hAnsi="Times New Roman" w:cs="Times New Roman"/>
          <w:color w:val="000000"/>
          <w:sz w:val="24"/>
          <w:szCs w:val="23"/>
        </w:rPr>
        <w:t>při</w:t>
      </w:r>
      <w:r w:rsidRPr="000A009B">
        <w:rPr>
          <w:rFonts w:ascii="Times New Roman" w:eastAsia="Times New Roman" w:hAnsi="Times New Roman" w:cs="Times New Roman"/>
          <w:color w:val="000000"/>
          <w:spacing w:val="38"/>
          <w:sz w:val="24"/>
          <w:szCs w:val="23"/>
        </w:rPr>
        <w:t xml:space="preserve"> </w:t>
      </w:r>
      <w:r w:rsidR="008271FD" w:rsidRPr="000A009B">
        <w:rPr>
          <w:rFonts w:ascii="Times New Roman" w:hAnsi="Times New Roman"/>
          <w:sz w:val="24"/>
          <w:szCs w:val="24"/>
        </w:rPr>
        <w:t>provádění služeb</w:t>
      </w:r>
      <w:r w:rsidR="004571C9" w:rsidRPr="000A009B">
        <w:rPr>
          <w:rFonts w:ascii="Times New Roman" w:hAnsi="Times New Roman"/>
          <w:sz w:val="24"/>
          <w:szCs w:val="24"/>
        </w:rPr>
        <w:t xml:space="preserve"> spočívajících ve strojním čištění kanalizací a uličních vpustí a dešťových svodů včetně domovních rozvodů, vyhledání trasy potrubí, monitoring potrubí, návoz aktivních kalů, čištění jímek a kontrola jejich těsností, ekologická likvidace odpadních vod, kalů, </w:t>
      </w:r>
      <w:proofErr w:type="spellStart"/>
      <w:r w:rsidR="004571C9" w:rsidRPr="000A009B">
        <w:rPr>
          <w:rFonts w:ascii="Times New Roman" w:hAnsi="Times New Roman"/>
          <w:sz w:val="24"/>
          <w:szCs w:val="24"/>
        </w:rPr>
        <w:t>shrabků</w:t>
      </w:r>
      <w:proofErr w:type="spellEnd"/>
      <w:r w:rsidR="004571C9" w:rsidRPr="000A009B">
        <w:rPr>
          <w:rFonts w:ascii="Times New Roman" w:hAnsi="Times New Roman"/>
          <w:sz w:val="24"/>
          <w:szCs w:val="24"/>
        </w:rPr>
        <w:t xml:space="preserve"> a odpadů </w:t>
      </w:r>
      <w:r w:rsidR="00D757EE">
        <w:rPr>
          <w:rFonts w:ascii="Times New Roman" w:hAnsi="Times New Roman"/>
          <w:sz w:val="24"/>
          <w:szCs w:val="24"/>
        </w:rPr>
        <w:br/>
      </w:r>
      <w:r w:rsidR="00256733">
        <w:rPr>
          <w:rFonts w:ascii="Times New Roman" w:hAnsi="Times New Roman"/>
          <w:sz w:val="24"/>
          <w:szCs w:val="24"/>
        </w:rPr>
        <w:t xml:space="preserve">z </w:t>
      </w:r>
      <w:r w:rsidR="004571C9" w:rsidRPr="000A009B">
        <w:rPr>
          <w:rFonts w:ascii="Times New Roman" w:hAnsi="Times New Roman"/>
          <w:sz w:val="24"/>
          <w:szCs w:val="24"/>
        </w:rPr>
        <w:t>vodohospodářských zařízeních objednatele uvedených v článku II. této smlouvy.</w:t>
      </w:r>
    </w:p>
    <w:p w14:paraId="3E696832" w14:textId="77777777" w:rsidR="001322BC" w:rsidRPr="000A009B" w:rsidRDefault="001322BC" w:rsidP="004571C9">
      <w:pPr>
        <w:widowControl w:val="0"/>
        <w:spacing w:after="120"/>
        <w:jc w:val="both"/>
        <w:outlineLvl w:val="4"/>
        <w:rPr>
          <w:rFonts w:ascii="Times New Roman" w:eastAsia="Times New Roman" w:hAnsi="Times New Roman" w:cs="Times New Roman"/>
          <w:color w:val="000000"/>
          <w:sz w:val="18"/>
          <w:szCs w:val="17"/>
          <w:lang w:eastAsia="cs-CZ"/>
        </w:rPr>
      </w:pPr>
      <w:r w:rsidRPr="000A009B">
        <w:rPr>
          <w:rFonts w:ascii="Times New Roman" w:eastAsia="Times New Roman" w:hAnsi="Times New Roman" w:cs="Times New Roman"/>
          <w:noProof/>
          <w:sz w:val="20"/>
          <w:szCs w:val="20"/>
          <w:lang w:eastAsia="cs-CZ"/>
        </w:rPr>
        <w:drawing>
          <wp:anchor distT="0" distB="0" distL="0" distR="0" simplePos="0" relativeHeight="251665408" behindDoc="0" locked="0" layoutInCell="1" allowOverlap="1" wp14:anchorId="4FC71CB4" wp14:editId="24A504ED">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A009B">
        <w:rPr>
          <w:rFonts w:ascii="Times New Roman" w:eastAsia="Times New Roman" w:hAnsi="Times New Roman" w:cs="Times New Roman"/>
          <w:noProof/>
          <w:sz w:val="20"/>
          <w:szCs w:val="20"/>
          <w:lang w:eastAsia="cs-CZ"/>
        </w:rPr>
        <w:drawing>
          <wp:anchor distT="0" distB="0" distL="0" distR="0" simplePos="0" relativeHeight="251653120" behindDoc="0" locked="0" layoutInCell="1" allowOverlap="1" wp14:anchorId="69BAC246" wp14:editId="3CBBF0E4">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A009B">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11151F2A" wp14:editId="72595AE8">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CCF14B0" w14:textId="77777777" w:rsidR="001322BC" w:rsidRPr="000A009B"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0A009B">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094BF53F" w14:textId="77777777" w:rsidR="00B73898" w:rsidRDefault="00B73898" w:rsidP="00B73898">
      <w:pPr>
        <w:pStyle w:val="Zkladntext"/>
        <w:shd w:val="clear" w:color="auto" w:fill="FFFFFF"/>
        <w:ind w:left="284"/>
        <w:rPr>
          <w:rFonts w:ascii="Times New Roman" w:hAnsi="Times New Roman" w:cs="Times New Roman"/>
          <w:color w:val="000000"/>
          <w:sz w:val="24"/>
          <w:szCs w:val="24"/>
        </w:rPr>
      </w:pPr>
    </w:p>
    <w:p w14:paraId="420C34DF" w14:textId="77777777" w:rsidR="00877C09" w:rsidRPr="000A009B" w:rsidRDefault="00877C09" w:rsidP="00B73898">
      <w:pPr>
        <w:pStyle w:val="Zkladntext"/>
        <w:numPr>
          <w:ilvl w:val="0"/>
          <w:numId w:val="2"/>
        </w:numPr>
        <w:shd w:val="clear" w:color="auto" w:fill="FFFFFF"/>
        <w:rPr>
          <w:rFonts w:ascii="Times New Roman" w:hAnsi="Times New Roman" w:cs="Times New Roman"/>
          <w:color w:val="000000"/>
          <w:sz w:val="24"/>
          <w:szCs w:val="24"/>
        </w:rPr>
      </w:pPr>
      <w:r w:rsidRPr="000A009B">
        <w:rPr>
          <w:rFonts w:ascii="Times New Roman" w:hAnsi="Times New Roman" w:cs="Times New Roman"/>
          <w:color w:val="000000"/>
          <w:sz w:val="24"/>
          <w:szCs w:val="24"/>
        </w:rPr>
        <w:t xml:space="preserve">Rozsah požadovaných </w:t>
      </w:r>
      <w:r w:rsidR="008271FD" w:rsidRPr="000A009B">
        <w:rPr>
          <w:rFonts w:ascii="Times New Roman" w:hAnsi="Times New Roman" w:cs="Times New Roman"/>
          <w:color w:val="000000"/>
          <w:sz w:val="24"/>
          <w:szCs w:val="24"/>
        </w:rPr>
        <w:t>služeb/</w:t>
      </w:r>
      <w:r w:rsidRPr="000A009B">
        <w:rPr>
          <w:rFonts w:ascii="Times New Roman" w:hAnsi="Times New Roman" w:cs="Times New Roman"/>
          <w:color w:val="000000"/>
          <w:sz w:val="24"/>
          <w:szCs w:val="24"/>
        </w:rPr>
        <w:t>prací:</w:t>
      </w:r>
    </w:p>
    <w:p w14:paraId="695537AF" w14:textId="22E6082C"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Čištění domovního odpadu</w:t>
      </w:r>
      <w:r w:rsidR="00DB4416">
        <w:rPr>
          <w:rFonts w:ascii="Times New Roman" w:hAnsi="Times New Roman" w:cs="Times New Roman"/>
          <w:sz w:val="24"/>
          <w:szCs w:val="24"/>
        </w:rPr>
        <w:t>.</w:t>
      </w:r>
    </w:p>
    <w:p w14:paraId="05462B44" w14:textId="6DD45759"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Čištění domovní kanalizace</w:t>
      </w:r>
      <w:r w:rsidR="00DB4416">
        <w:rPr>
          <w:rFonts w:ascii="Times New Roman" w:hAnsi="Times New Roman" w:cs="Times New Roman"/>
          <w:sz w:val="24"/>
          <w:szCs w:val="24"/>
        </w:rPr>
        <w:t>.</w:t>
      </w:r>
    </w:p>
    <w:p w14:paraId="6FF67863" w14:textId="0627E999"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lastRenderedPageBreak/>
        <w:t>Tlakové čištění ležaté kanalizace</w:t>
      </w:r>
      <w:r w:rsidR="00DB4416">
        <w:rPr>
          <w:rFonts w:ascii="Times New Roman" w:hAnsi="Times New Roman" w:cs="Times New Roman"/>
          <w:sz w:val="24"/>
          <w:szCs w:val="24"/>
        </w:rPr>
        <w:t>.</w:t>
      </w:r>
    </w:p>
    <w:p w14:paraId="5D756001" w14:textId="4439343A"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Strojní čištění kanalizace</w:t>
      </w:r>
      <w:r w:rsidR="00DB4416">
        <w:rPr>
          <w:rFonts w:ascii="Times New Roman" w:hAnsi="Times New Roman" w:cs="Times New Roman"/>
          <w:sz w:val="24"/>
          <w:szCs w:val="24"/>
        </w:rPr>
        <w:t>.</w:t>
      </w:r>
    </w:p>
    <w:p w14:paraId="2630980D" w14:textId="61955DE6"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Čištění dvorních vpustí, okapových gaigrů, dodání chybějících částí</w:t>
      </w:r>
      <w:r w:rsidR="00DB4416">
        <w:rPr>
          <w:rFonts w:ascii="Times New Roman" w:hAnsi="Times New Roman" w:cs="Times New Roman"/>
          <w:sz w:val="24"/>
          <w:szCs w:val="24"/>
        </w:rPr>
        <w:t>.</w:t>
      </w:r>
    </w:p>
    <w:p w14:paraId="3145EC36" w14:textId="3A402FAD"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Čištění dvorních vpustí vč. odvozu odpadu</w:t>
      </w:r>
      <w:r w:rsidR="00DB4416">
        <w:rPr>
          <w:rFonts w:ascii="Times New Roman" w:hAnsi="Times New Roman" w:cs="Times New Roman"/>
          <w:sz w:val="24"/>
          <w:szCs w:val="24"/>
        </w:rPr>
        <w:t>.</w:t>
      </w:r>
    </w:p>
    <w:p w14:paraId="6283A403" w14:textId="4B71C1A2"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Čištění gaigrů</w:t>
      </w:r>
      <w:r w:rsidR="00DB4416">
        <w:rPr>
          <w:rFonts w:ascii="Times New Roman" w:hAnsi="Times New Roman" w:cs="Times New Roman"/>
          <w:sz w:val="24"/>
          <w:szCs w:val="24"/>
        </w:rPr>
        <w:t>.</w:t>
      </w:r>
    </w:p>
    <w:p w14:paraId="6F380378" w14:textId="661E501F"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Čištění jímek, okapových žlabů, domovních šachet</w:t>
      </w:r>
      <w:r w:rsidR="00DB4416">
        <w:rPr>
          <w:rFonts w:ascii="Times New Roman" w:hAnsi="Times New Roman" w:cs="Times New Roman"/>
          <w:sz w:val="24"/>
          <w:szCs w:val="24"/>
        </w:rPr>
        <w:t>.</w:t>
      </w:r>
    </w:p>
    <w:p w14:paraId="52EA0083" w14:textId="33F4A129"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Likvidace odpadních vod ze septiků, žump a přečerpávacích jímek</w:t>
      </w:r>
      <w:r w:rsidR="00DB4416">
        <w:rPr>
          <w:rFonts w:ascii="Times New Roman" w:hAnsi="Times New Roman" w:cs="Times New Roman"/>
          <w:sz w:val="24"/>
          <w:szCs w:val="24"/>
        </w:rPr>
        <w:t>.</w:t>
      </w:r>
    </w:p>
    <w:p w14:paraId="2B1CF227" w14:textId="4AD76AF3"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Nakládka, odvoz a odstranění tekutého kalu z ČOV – odpadní voda</w:t>
      </w:r>
      <w:r w:rsidR="00DB4416">
        <w:rPr>
          <w:rFonts w:ascii="Times New Roman" w:hAnsi="Times New Roman" w:cs="Times New Roman"/>
          <w:sz w:val="24"/>
          <w:szCs w:val="24"/>
        </w:rPr>
        <w:t>.</w:t>
      </w:r>
    </w:p>
    <w:p w14:paraId="10828528" w14:textId="452EC9F0"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Nakládka, odvoz a odstranění tuhého kalu z ČOV – odpad 19 08 05</w:t>
      </w:r>
      <w:r w:rsidR="00DB4416">
        <w:rPr>
          <w:rFonts w:ascii="Times New Roman" w:hAnsi="Times New Roman" w:cs="Times New Roman"/>
          <w:sz w:val="24"/>
          <w:szCs w:val="24"/>
        </w:rPr>
        <w:t>.</w:t>
      </w:r>
    </w:p>
    <w:p w14:paraId="7A3B11D7" w14:textId="2F05D7FA"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Nakládka, odvoz a odstranění shrabků – odpad 19 08 01</w:t>
      </w:r>
      <w:r w:rsidR="00DB4416">
        <w:rPr>
          <w:rFonts w:ascii="Times New Roman" w:hAnsi="Times New Roman" w:cs="Times New Roman"/>
          <w:sz w:val="24"/>
          <w:szCs w:val="24"/>
        </w:rPr>
        <w:t>.</w:t>
      </w:r>
    </w:p>
    <w:p w14:paraId="47285BCB" w14:textId="0E3B58DB"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Nakládka, odvoz a odstranění písku z lapáků – odpad 19 08 02</w:t>
      </w:r>
      <w:r w:rsidR="00DB4416">
        <w:rPr>
          <w:rFonts w:ascii="Times New Roman" w:hAnsi="Times New Roman" w:cs="Times New Roman"/>
          <w:sz w:val="24"/>
          <w:szCs w:val="24"/>
        </w:rPr>
        <w:t>.</w:t>
      </w:r>
    </w:p>
    <w:p w14:paraId="725649CB" w14:textId="15CC8488"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Technická činnost</w:t>
      </w:r>
      <w:r w:rsidR="00DB4416">
        <w:rPr>
          <w:rFonts w:ascii="Times New Roman" w:hAnsi="Times New Roman" w:cs="Times New Roman"/>
          <w:sz w:val="24"/>
          <w:szCs w:val="24"/>
        </w:rPr>
        <w:t>.</w:t>
      </w:r>
    </w:p>
    <w:p w14:paraId="7359E2C9" w14:textId="77777777" w:rsidR="004571C9" w:rsidRPr="000A009B" w:rsidRDefault="004571C9" w:rsidP="004571C9">
      <w:pPr>
        <w:pStyle w:val="slovn"/>
        <w:numPr>
          <w:ilvl w:val="0"/>
          <w:numId w:val="0"/>
        </w:numPr>
        <w:tabs>
          <w:tab w:val="left" w:pos="0"/>
        </w:tabs>
        <w:ind w:left="360"/>
        <w:rPr>
          <w:rFonts w:ascii="Times New Roman" w:hAnsi="Times New Roman" w:cs="Times New Roman"/>
          <w:sz w:val="24"/>
          <w:szCs w:val="24"/>
        </w:rPr>
      </w:pPr>
      <w:r w:rsidRPr="000A009B">
        <w:rPr>
          <w:rFonts w:ascii="Times New Roman" w:hAnsi="Times New Roman" w:cs="Times New Roman"/>
          <w:sz w:val="24"/>
          <w:szCs w:val="24"/>
        </w:rPr>
        <w:t>Průběžný a závěrečný úklid komunikací a dotčených ploch.</w:t>
      </w:r>
      <w:r w:rsidRPr="000A009B">
        <w:rPr>
          <w:rFonts w:ascii="Times New Roman" w:hAnsi="Times New Roman" w:cs="Times New Roman"/>
          <w:b/>
          <w:sz w:val="24"/>
          <w:szCs w:val="24"/>
        </w:rPr>
        <w:t xml:space="preserve"> </w:t>
      </w:r>
      <w:r w:rsidRPr="000A009B">
        <w:rPr>
          <w:rFonts w:ascii="Times New Roman" w:hAnsi="Times New Roman" w:cs="Times New Roman"/>
          <w:sz w:val="24"/>
          <w:szCs w:val="24"/>
        </w:rPr>
        <w:t>Původcem odpadu vzniklým čištěním kanalizace - 20 03 06 je poskytovatel. U odstranění odpadů 19 08 01, 19 08 02 a 19 08 05 je původcem odpadu objednatel.</w:t>
      </w:r>
      <w:r w:rsidRPr="000A009B">
        <w:rPr>
          <w:rFonts w:ascii="Times New Roman" w:hAnsi="Times New Roman" w:cs="Times New Roman"/>
          <w:sz w:val="24"/>
          <w:szCs w:val="24"/>
        </w:rPr>
        <w:tab/>
      </w:r>
      <w:r w:rsidRPr="000A009B">
        <w:rPr>
          <w:rFonts w:ascii="Times New Roman" w:hAnsi="Times New Roman" w:cs="Times New Roman"/>
          <w:b/>
          <w:sz w:val="24"/>
          <w:szCs w:val="24"/>
        </w:rPr>
        <w:tab/>
      </w:r>
      <w:r w:rsidRPr="000A009B">
        <w:rPr>
          <w:rFonts w:ascii="Times New Roman" w:hAnsi="Times New Roman" w:cs="Times New Roman"/>
          <w:b/>
          <w:sz w:val="24"/>
          <w:szCs w:val="24"/>
        </w:rPr>
        <w:tab/>
      </w:r>
      <w:r w:rsidRPr="000A009B">
        <w:rPr>
          <w:rFonts w:ascii="Times New Roman" w:hAnsi="Times New Roman" w:cs="Times New Roman"/>
          <w:b/>
          <w:sz w:val="24"/>
          <w:szCs w:val="24"/>
        </w:rPr>
        <w:tab/>
      </w:r>
      <w:r w:rsidRPr="000A009B">
        <w:rPr>
          <w:rFonts w:ascii="Times New Roman" w:hAnsi="Times New Roman" w:cs="Times New Roman"/>
          <w:b/>
          <w:sz w:val="24"/>
          <w:szCs w:val="24"/>
        </w:rPr>
        <w:tab/>
      </w:r>
    </w:p>
    <w:p w14:paraId="5A5E248A" w14:textId="77777777" w:rsidR="003E319A" w:rsidRPr="000A009B" w:rsidRDefault="003E319A" w:rsidP="00877C09">
      <w:pPr>
        <w:pStyle w:val="Bezmezer"/>
        <w:ind w:left="360"/>
        <w:jc w:val="both"/>
        <w:rPr>
          <w:rFonts w:ascii="Times New Roman" w:hAnsi="Times New Roman"/>
          <w:sz w:val="24"/>
          <w:szCs w:val="24"/>
        </w:rPr>
      </w:pPr>
    </w:p>
    <w:p w14:paraId="44AE45AD" w14:textId="77777777" w:rsidR="004571C9" w:rsidRDefault="004571C9" w:rsidP="001042D4">
      <w:pPr>
        <w:pStyle w:val="slovn"/>
        <w:numPr>
          <w:ilvl w:val="0"/>
          <w:numId w:val="2"/>
        </w:numPr>
        <w:tabs>
          <w:tab w:val="left" w:pos="0"/>
        </w:tabs>
        <w:rPr>
          <w:rFonts w:ascii="Times New Roman" w:hAnsi="Times New Roman" w:cs="Times New Roman"/>
          <w:sz w:val="24"/>
          <w:szCs w:val="24"/>
        </w:rPr>
      </w:pPr>
      <w:r w:rsidRPr="000A009B">
        <w:rPr>
          <w:rFonts w:ascii="Times New Roman" w:hAnsi="Times New Roman" w:cs="Times New Roman"/>
          <w:sz w:val="24"/>
          <w:szCs w:val="24"/>
        </w:rPr>
        <w:t>Objednatel se zavazuje řádně provedenou službu převzít a uhradit.</w:t>
      </w:r>
    </w:p>
    <w:p w14:paraId="62050702" w14:textId="77777777" w:rsidR="00DB4416" w:rsidRPr="000A009B" w:rsidRDefault="00DB4416" w:rsidP="00DB4416">
      <w:pPr>
        <w:pStyle w:val="slovn"/>
        <w:numPr>
          <w:ilvl w:val="0"/>
          <w:numId w:val="0"/>
        </w:numPr>
        <w:tabs>
          <w:tab w:val="left" w:pos="0"/>
        </w:tabs>
        <w:ind w:left="360"/>
        <w:rPr>
          <w:rFonts w:ascii="Times New Roman" w:hAnsi="Times New Roman" w:cs="Times New Roman"/>
          <w:sz w:val="24"/>
          <w:szCs w:val="24"/>
        </w:rPr>
      </w:pPr>
    </w:p>
    <w:p w14:paraId="6CB3D3A3" w14:textId="470922F2" w:rsidR="004571C9" w:rsidRDefault="004571C9" w:rsidP="001042D4">
      <w:pPr>
        <w:pStyle w:val="slovn"/>
        <w:numPr>
          <w:ilvl w:val="0"/>
          <w:numId w:val="2"/>
        </w:numPr>
        <w:tabs>
          <w:tab w:val="left" w:pos="0"/>
        </w:tabs>
        <w:rPr>
          <w:rFonts w:ascii="Times New Roman" w:hAnsi="Times New Roman" w:cs="Times New Roman"/>
          <w:sz w:val="24"/>
          <w:szCs w:val="24"/>
        </w:rPr>
      </w:pPr>
      <w:r w:rsidRPr="000A009B">
        <w:rPr>
          <w:rFonts w:ascii="Times New Roman" w:hAnsi="Times New Roman" w:cs="Times New Roman"/>
          <w:sz w:val="24"/>
          <w:szCs w:val="24"/>
        </w:rPr>
        <w:t>Práce budou zahájeny nejpozději do 48 hod. od objednávky učiněné objednatelem e</w:t>
      </w:r>
      <w:r w:rsidR="00717A19">
        <w:rPr>
          <w:rFonts w:ascii="Times New Roman" w:hAnsi="Times New Roman" w:cs="Times New Roman"/>
          <w:sz w:val="24"/>
          <w:szCs w:val="24"/>
        </w:rPr>
        <w:t>-</w:t>
      </w:r>
      <w:r w:rsidRPr="000A009B">
        <w:rPr>
          <w:rFonts w:ascii="Times New Roman" w:hAnsi="Times New Roman" w:cs="Times New Roman"/>
          <w:sz w:val="24"/>
          <w:szCs w:val="24"/>
        </w:rPr>
        <w:t>mailem nebo telefonicky.</w:t>
      </w:r>
    </w:p>
    <w:p w14:paraId="75EABB01" w14:textId="77777777" w:rsidR="00DB4416" w:rsidRPr="000A009B" w:rsidRDefault="00DB4416" w:rsidP="00DB4416">
      <w:pPr>
        <w:pStyle w:val="slovn"/>
        <w:numPr>
          <w:ilvl w:val="0"/>
          <w:numId w:val="0"/>
        </w:numPr>
        <w:tabs>
          <w:tab w:val="left" w:pos="0"/>
        </w:tabs>
        <w:rPr>
          <w:rFonts w:ascii="Times New Roman" w:hAnsi="Times New Roman" w:cs="Times New Roman"/>
          <w:sz w:val="24"/>
          <w:szCs w:val="24"/>
        </w:rPr>
      </w:pPr>
    </w:p>
    <w:p w14:paraId="49CB1398" w14:textId="77777777" w:rsidR="001322BC" w:rsidRPr="000A009B"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0A009B">
        <w:rPr>
          <w:rFonts w:ascii="Times New Roman" w:eastAsia="Times New Roman" w:hAnsi="Times New Roman" w:cs="Times New Roman"/>
          <w:b/>
          <w:caps/>
          <w:color w:val="000000"/>
          <w:sz w:val="24"/>
          <w:szCs w:val="20"/>
          <w:lang w:eastAsia="cs-CZ"/>
        </w:rPr>
        <w:t xml:space="preserve">II. </w:t>
      </w:r>
      <w:r w:rsidR="0055007C" w:rsidRPr="000A009B">
        <w:rPr>
          <w:rFonts w:ascii="Times New Roman" w:eastAsia="Times New Roman" w:hAnsi="Times New Roman" w:cs="Times New Roman"/>
          <w:b/>
          <w:color w:val="000000"/>
          <w:sz w:val="24"/>
          <w:szCs w:val="23"/>
        </w:rPr>
        <w:t>Místo a doba poskytovaných prací a služeb</w:t>
      </w:r>
      <w:r w:rsidR="0055007C" w:rsidRPr="000A009B">
        <w:rPr>
          <w:rFonts w:ascii="Times New Roman" w:eastAsia="Times New Roman" w:hAnsi="Times New Roman" w:cs="Times New Roman"/>
          <w:b/>
          <w:caps/>
          <w:color w:val="000000"/>
          <w:sz w:val="24"/>
          <w:szCs w:val="20"/>
          <w:u w:val="single"/>
          <w:lang w:eastAsia="cs-CZ"/>
        </w:rPr>
        <w:t xml:space="preserve"> </w:t>
      </w:r>
    </w:p>
    <w:p w14:paraId="164DC5FF" w14:textId="4D1859D7" w:rsidR="008F4924" w:rsidRPr="000A009B" w:rsidRDefault="008F4924" w:rsidP="00256733">
      <w:pPr>
        <w:numPr>
          <w:ilvl w:val="0"/>
          <w:numId w:val="28"/>
        </w:numPr>
        <w:spacing w:after="120"/>
        <w:ind w:left="284" w:hanging="284"/>
        <w:jc w:val="both"/>
        <w:rPr>
          <w:rFonts w:ascii="Times New Roman" w:hAnsi="Times New Roman"/>
          <w:b/>
          <w:color w:val="000000"/>
          <w:sz w:val="24"/>
          <w:szCs w:val="23"/>
        </w:rPr>
      </w:pPr>
      <w:r w:rsidRPr="000A009B">
        <w:rPr>
          <w:rFonts w:ascii="Times New Roman" w:hAnsi="Times New Roman"/>
          <w:color w:val="000000"/>
          <w:sz w:val="24"/>
          <w:szCs w:val="23"/>
        </w:rPr>
        <w:t xml:space="preserve">Místem plnění jsou objekty objednatele </w:t>
      </w:r>
      <w:r w:rsidR="00256733">
        <w:rPr>
          <w:rFonts w:ascii="Times New Roman" w:hAnsi="Times New Roman"/>
          <w:color w:val="000000"/>
          <w:sz w:val="24"/>
          <w:szCs w:val="23"/>
        </w:rPr>
        <w:t xml:space="preserve">uvedené v příloze č. </w:t>
      </w:r>
      <w:r w:rsidR="002D23CB">
        <w:rPr>
          <w:rFonts w:ascii="Times New Roman" w:hAnsi="Times New Roman"/>
          <w:color w:val="000000"/>
          <w:sz w:val="24"/>
          <w:szCs w:val="23"/>
        </w:rPr>
        <w:t>2</w:t>
      </w:r>
      <w:r w:rsidR="000857C5">
        <w:rPr>
          <w:rFonts w:ascii="Times New Roman" w:hAnsi="Times New Roman"/>
          <w:color w:val="000000"/>
          <w:sz w:val="24"/>
          <w:szCs w:val="23"/>
        </w:rPr>
        <w:t>, která je nedílnou přílohou této smlouvy.</w:t>
      </w:r>
    </w:p>
    <w:p w14:paraId="40B19018" w14:textId="4134A2D8" w:rsidR="008F4924" w:rsidRPr="000A009B" w:rsidRDefault="008F4924" w:rsidP="00742007">
      <w:pPr>
        <w:pStyle w:val="Odstavecseseznamem"/>
        <w:numPr>
          <w:ilvl w:val="0"/>
          <w:numId w:val="28"/>
        </w:numPr>
        <w:shd w:val="clear" w:color="00FFFF" w:fill="auto"/>
        <w:spacing w:after="240"/>
        <w:ind w:left="284" w:right="-1" w:hanging="284"/>
        <w:jc w:val="both"/>
        <w:rPr>
          <w:rFonts w:ascii="Times New Roman" w:eastAsia="Times New Roman" w:hAnsi="Times New Roman" w:cs="Times New Roman"/>
          <w:b/>
          <w:color w:val="000000"/>
          <w:sz w:val="24"/>
          <w:szCs w:val="20"/>
          <w:u w:val="single"/>
          <w:lang w:eastAsia="cs-CZ"/>
        </w:rPr>
      </w:pPr>
      <w:r w:rsidRPr="000A009B">
        <w:rPr>
          <w:rFonts w:ascii="Times New Roman" w:hAnsi="Times New Roman"/>
          <w:color w:val="000000"/>
          <w:sz w:val="24"/>
          <w:szCs w:val="23"/>
        </w:rPr>
        <w:t>Smlouva je uzavřena na dobu určitou do</w:t>
      </w:r>
      <w:r w:rsidR="00273A63" w:rsidRPr="000A009B">
        <w:rPr>
          <w:rFonts w:ascii="Times New Roman" w:hAnsi="Times New Roman"/>
          <w:color w:val="000000"/>
          <w:sz w:val="24"/>
          <w:szCs w:val="23"/>
        </w:rPr>
        <w:t xml:space="preserve"> 31.</w:t>
      </w:r>
      <w:r w:rsidR="00EB1360">
        <w:rPr>
          <w:rFonts w:ascii="Times New Roman" w:hAnsi="Times New Roman"/>
          <w:color w:val="000000"/>
          <w:sz w:val="24"/>
          <w:szCs w:val="23"/>
        </w:rPr>
        <w:t xml:space="preserve"> </w:t>
      </w:r>
      <w:r w:rsidR="00273A63" w:rsidRPr="000A009B">
        <w:rPr>
          <w:rFonts w:ascii="Times New Roman" w:hAnsi="Times New Roman"/>
          <w:color w:val="000000"/>
          <w:sz w:val="24"/>
          <w:szCs w:val="23"/>
        </w:rPr>
        <w:t>12.</w:t>
      </w:r>
      <w:r w:rsidR="00EB1360">
        <w:rPr>
          <w:rFonts w:ascii="Times New Roman" w:hAnsi="Times New Roman"/>
          <w:color w:val="000000"/>
          <w:sz w:val="24"/>
          <w:szCs w:val="23"/>
        </w:rPr>
        <w:t xml:space="preserve"> </w:t>
      </w:r>
      <w:r w:rsidR="00273A63" w:rsidRPr="000A009B">
        <w:rPr>
          <w:rFonts w:ascii="Times New Roman" w:hAnsi="Times New Roman"/>
          <w:color w:val="000000"/>
          <w:sz w:val="24"/>
          <w:szCs w:val="23"/>
        </w:rPr>
        <w:t>202</w:t>
      </w:r>
      <w:r w:rsidR="00AD4E86">
        <w:rPr>
          <w:rFonts w:ascii="Times New Roman" w:hAnsi="Times New Roman"/>
          <w:color w:val="000000"/>
          <w:sz w:val="24"/>
          <w:szCs w:val="23"/>
        </w:rPr>
        <w:t>1</w:t>
      </w:r>
      <w:r w:rsidR="00273A63" w:rsidRPr="000A009B">
        <w:rPr>
          <w:rFonts w:ascii="Times New Roman" w:hAnsi="Times New Roman"/>
          <w:color w:val="000000"/>
          <w:sz w:val="24"/>
          <w:szCs w:val="23"/>
        </w:rPr>
        <w:t xml:space="preserve"> </w:t>
      </w:r>
      <w:r w:rsidRPr="000A009B">
        <w:rPr>
          <w:rFonts w:ascii="Times New Roman" w:hAnsi="Times New Roman"/>
          <w:color w:val="000000"/>
          <w:sz w:val="24"/>
          <w:szCs w:val="23"/>
        </w:rPr>
        <w:t xml:space="preserve">nebo do vyčerpání finančního limitu </w:t>
      </w:r>
      <w:r w:rsidR="00273A63" w:rsidRPr="000A009B">
        <w:rPr>
          <w:rFonts w:ascii="Times New Roman" w:hAnsi="Times New Roman"/>
          <w:color w:val="000000"/>
          <w:sz w:val="24"/>
          <w:szCs w:val="23"/>
        </w:rPr>
        <w:t>1 </w:t>
      </w:r>
      <w:r w:rsidR="00AD4E86">
        <w:rPr>
          <w:rFonts w:ascii="Times New Roman" w:hAnsi="Times New Roman"/>
          <w:color w:val="000000"/>
          <w:sz w:val="24"/>
          <w:szCs w:val="23"/>
        </w:rPr>
        <w:t>7</w:t>
      </w:r>
      <w:r w:rsidR="00273A63" w:rsidRPr="000A009B">
        <w:rPr>
          <w:rFonts w:ascii="Times New Roman" w:hAnsi="Times New Roman"/>
          <w:color w:val="000000"/>
          <w:sz w:val="24"/>
          <w:szCs w:val="23"/>
        </w:rPr>
        <w:t>50</w:t>
      </w:r>
      <w:r w:rsidR="00D853EB">
        <w:rPr>
          <w:rFonts w:ascii="Times New Roman" w:hAnsi="Times New Roman"/>
          <w:color w:val="000000"/>
          <w:sz w:val="24"/>
          <w:szCs w:val="23"/>
        </w:rPr>
        <w:t> </w:t>
      </w:r>
      <w:r w:rsidR="00D853EB" w:rsidRPr="000A009B">
        <w:rPr>
          <w:rFonts w:ascii="Times New Roman" w:hAnsi="Times New Roman"/>
          <w:color w:val="000000"/>
          <w:sz w:val="24"/>
          <w:szCs w:val="23"/>
        </w:rPr>
        <w:t>000</w:t>
      </w:r>
      <w:r w:rsidR="00D853EB">
        <w:rPr>
          <w:rFonts w:ascii="Times New Roman" w:hAnsi="Times New Roman"/>
          <w:color w:val="000000"/>
          <w:sz w:val="24"/>
          <w:szCs w:val="23"/>
        </w:rPr>
        <w:t> </w:t>
      </w:r>
      <w:r w:rsidR="00273A63" w:rsidRPr="000A009B">
        <w:rPr>
          <w:rFonts w:ascii="Times New Roman" w:hAnsi="Times New Roman"/>
          <w:color w:val="000000"/>
          <w:sz w:val="24"/>
          <w:szCs w:val="23"/>
        </w:rPr>
        <w:t>Kč</w:t>
      </w:r>
      <w:r w:rsidRPr="000A009B">
        <w:rPr>
          <w:rFonts w:ascii="Times New Roman" w:hAnsi="Times New Roman"/>
          <w:color w:val="000000"/>
          <w:sz w:val="24"/>
          <w:szCs w:val="23"/>
        </w:rPr>
        <w:t xml:space="preserve"> bez DPH podle toho, která situace nastane dříve.</w:t>
      </w:r>
    </w:p>
    <w:p w14:paraId="76F1B4FE" w14:textId="77777777" w:rsidR="0032230D" w:rsidRPr="000A009B" w:rsidRDefault="0032230D" w:rsidP="00462202">
      <w:pPr>
        <w:ind w:left="720" w:right="-1"/>
        <w:contextualSpacing/>
        <w:jc w:val="both"/>
        <w:rPr>
          <w:rFonts w:ascii="Times New Roman" w:eastAsia="Times New Roman" w:hAnsi="Times New Roman" w:cs="Times New Roman"/>
          <w:color w:val="000000"/>
          <w:sz w:val="24"/>
          <w:szCs w:val="23"/>
        </w:rPr>
      </w:pPr>
    </w:p>
    <w:p w14:paraId="31B97108" w14:textId="77777777" w:rsidR="001322BC" w:rsidRPr="000A009B"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0A009B">
        <w:rPr>
          <w:rFonts w:ascii="Times New Roman" w:eastAsia="Times New Roman" w:hAnsi="Times New Roman" w:cs="Times New Roman"/>
          <w:b/>
          <w:color w:val="000000"/>
          <w:sz w:val="24"/>
          <w:szCs w:val="20"/>
          <w:lang w:eastAsia="cs-CZ"/>
        </w:rPr>
        <w:t xml:space="preserve">III. </w:t>
      </w:r>
      <w:r w:rsidR="0055007C" w:rsidRPr="000A009B">
        <w:rPr>
          <w:rFonts w:ascii="Times New Roman" w:eastAsia="Times New Roman" w:hAnsi="Times New Roman" w:cs="Times New Roman"/>
          <w:b/>
          <w:color w:val="000000"/>
          <w:sz w:val="24"/>
          <w:szCs w:val="20"/>
          <w:lang w:eastAsia="cs-CZ"/>
        </w:rPr>
        <w:t>Cena díla</w:t>
      </w:r>
    </w:p>
    <w:p w14:paraId="32320404" w14:textId="77777777" w:rsidR="00125BBF" w:rsidRPr="000A009B"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0A009B">
        <w:rPr>
          <w:rFonts w:ascii="Times New Roman" w:hAnsi="Times New Roman"/>
          <w:sz w:val="24"/>
          <w:szCs w:val="24"/>
        </w:rPr>
        <w:t xml:space="preserve">Cena </w:t>
      </w:r>
      <w:r w:rsidR="00EA5FA5" w:rsidRPr="000A009B">
        <w:rPr>
          <w:rFonts w:ascii="Times New Roman" w:hAnsi="Times New Roman"/>
          <w:sz w:val="24"/>
          <w:szCs w:val="24"/>
        </w:rPr>
        <w:t>za provedené služby bude stanovena</w:t>
      </w:r>
      <w:r w:rsidRPr="000A009B">
        <w:rPr>
          <w:rFonts w:ascii="Times New Roman" w:hAnsi="Times New Roman"/>
          <w:sz w:val="24"/>
          <w:szCs w:val="24"/>
        </w:rPr>
        <w:t xml:space="preserve"> dle skutečně provedených prací, případně dle odpracovaných hodin potvrzených objednatelem v příslušném předávacím protokolu.</w:t>
      </w:r>
    </w:p>
    <w:p w14:paraId="43D0EB90" w14:textId="77777777" w:rsidR="00125BBF" w:rsidRPr="000A009B"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0A009B">
        <w:rPr>
          <w:rFonts w:ascii="Times New Roman" w:hAnsi="Times New Roman"/>
          <w:sz w:val="24"/>
          <w:szCs w:val="24"/>
        </w:rPr>
        <w:t>Ceny za jednotlivé</w:t>
      </w:r>
      <w:r w:rsidR="00713FAC" w:rsidRPr="000A009B">
        <w:rPr>
          <w:rFonts w:ascii="Times New Roman" w:hAnsi="Times New Roman"/>
          <w:sz w:val="24"/>
          <w:szCs w:val="24"/>
        </w:rPr>
        <w:t xml:space="preserve"> služby</w:t>
      </w:r>
      <w:r w:rsidRPr="000A009B">
        <w:rPr>
          <w:rFonts w:ascii="Times New Roman" w:hAnsi="Times New Roman"/>
          <w:sz w:val="24"/>
          <w:szCs w:val="24"/>
        </w:rPr>
        <w:t xml:space="preserve"> </w:t>
      </w:r>
      <w:r w:rsidR="00273A63" w:rsidRPr="000A009B">
        <w:rPr>
          <w:rFonts w:ascii="Times New Roman" w:hAnsi="Times New Roman"/>
          <w:sz w:val="24"/>
          <w:szCs w:val="24"/>
        </w:rPr>
        <w:t xml:space="preserve">jsou uvedeny </w:t>
      </w:r>
      <w:r w:rsidR="008271FD" w:rsidRPr="000A009B">
        <w:rPr>
          <w:rFonts w:ascii="Times New Roman" w:hAnsi="Times New Roman"/>
          <w:sz w:val="24"/>
          <w:szCs w:val="24"/>
        </w:rPr>
        <w:t xml:space="preserve">v ceníku, který </w:t>
      </w:r>
      <w:r w:rsidR="00273A63" w:rsidRPr="000A009B">
        <w:rPr>
          <w:rFonts w:ascii="Times New Roman" w:hAnsi="Times New Roman"/>
          <w:sz w:val="24"/>
          <w:szCs w:val="24"/>
        </w:rPr>
        <w:t>je</w:t>
      </w:r>
      <w:r w:rsidR="008271FD" w:rsidRPr="000A009B">
        <w:rPr>
          <w:rFonts w:ascii="Times New Roman" w:hAnsi="Times New Roman"/>
          <w:sz w:val="24"/>
          <w:szCs w:val="24"/>
        </w:rPr>
        <w:t xml:space="preserve"> nedílnou </w:t>
      </w:r>
      <w:r w:rsidRPr="000A009B">
        <w:rPr>
          <w:rFonts w:ascii="Times New Roman" w:hAnsi="Times New Roman"/>
          <w:sz w:val="24"/>
          <w:szCs w:val="24"/>
        </w:rPr>
        <w:t xml:space="preserve">součástí a přílohou č. </w:t>
      </w:r>
      <w:r w:rsidR="00470DAF" w:rsidRPr="000A009B">
        <w:rPr>
          <w:rFonts w:ascii="Times New Roman" w:hAnsi="Times New Roman"/>
          <w:sz w:val="24"/>
          <w:szCs w:val="24"/>
        </w:rPr>
        <w:t>1</w:t>
      </w:r>
      <w:r w:rsidR="00713FAC" w:rsidRPr="000A009B">
        <w:rPr>
          <w:rFonts w:ascii="Times New Roman" w:hAnsi="Times New Roman"/>
          <w:sz w:val="24"/>
          <w:szCs w:val="24"/>
        </w:rPr>
        <w:t xml:space="preserve"> </w:t>
      </w:r>
      <w:r w:rsidRPr="000A009B">
        <w:rPr>
          <w:rFonts w:ascii="Times New Roman" w:hAnsi="Times New Roman"/>
          <w:sz w:val="24"/>
          <w:szCs w:val="24"/>
        </w:rPr>
        <w:t xml:space="preserve">této smlouvy. </w:t>
      </w:r>
    </w:p>
    <w:p w14:paraId="40E9D28C" w14:textId="77777777" w:rsidR="00125BBF" w:rsidRPr="000A009B"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0A009B">
        <w:rPr>
          <w:rFonts w:ascii="Times New Roman" w:hAnsi="Times New Roman"/>
          <w:sz w:val="24"/>
          <w:szCs w:val="24"/>
        </w:rPr>
        <w:t>DPH bude připočteno v sazbě platné ke dni uskutečnění zdanitelného plnění.</w:t>
      </w:r>
    </w:p>
    <w:p w14:paraId="40C3339F" w14:textId="77777777" w:rsidR="001322BC" w:rsidRPr="000A009B" w:rsidRDefault="001322BC" w:rsidP="00462202">
      <w:pPr>
        <w:ind w:right="-1"/>
        <w:jc w:val="center"/>
        <w:rPr>
          <w:rFonts w:ascii="Times New Roman" w:eastAsia="Times New Roman" w:hAnsi="Times New Roman" w:cs="Times New Roman"/>
          <w:color w:val="000000"/>
          <w:sz w:val="24"/>
          <w:szCs w:val="20"/>
          <w:lang w:eastAsia="cs-CZ"/>
        </w:rPr>
      </w:pPr>
    </w:p>
    <w:p w14:paraId="1BA043F7" w14:textId="77777777" w:rsidR="001322BC" w:rsidRPr="000A009B" w:rsidRDefault="001322BC" w:rsidP="00462202">
      <w:pPr>
        <w:spacing w:after="240"/>
        <w:ind w:right="-1"/>
        <w:jc w:val="center"/>
        <w:rPr>
          <w:rFonts w:ascii="Times New Roman" w:eastAsia="Times New Roman" w:hAnsi="Times New Roman" w:cs="Times New Roman"/>
          <w:b/>
          <w:caps/>
          <w:color w:val="000000"/>
          <w:sz w:val="24"/>
          <w:szCs w:val="20"/>
          <w:lang w:eastAsia="cs-CZ"/>
        </w:rPr>
      </w:pPr>
      <w:r w:rsidRPr="000A009B">
        <w:rPr>
          <w:rFonts w:ascii="Times New Roman" w:eastAsia="Times New Roman" w:hAnsi="Times New Roman" w:cs="Times New Roman"/>
          <w:b/>
          <w:color w:val="000000"/>
          <w:sz w:val="24"/>
          <w:szCs w:val="20"/>
          <w:lang w:eastAsia="cs-CZ"/>
        </w:rPr>
        <w:t xml:space="preserve">IV. </w:t>
      </w:r>
      <w:r w:rsidR="0055007C" w:rsidRPr="000A009B">
        <w:rPr>
          <w:rFonts w:ascii="Times New Roman" w:eastAsia="Times New Roman" w:hAnsi="Times New Roman" w:cs="Times New Roman"/>
          <w:b/>
          <w:color w:val="000000"/>
          <w:sz w:val="24"/>
          <w:szCs w:val="20"/>
          <w:lang w:eastAsia="cs-CZ"/>
        </w:rPr>
        <w:t>Platební a fakturační podmínky</w:t>
      </w:r>
    </w:p>
    <w:p w14:paraId="6E5C0F1A" w14:textId="6E0FB7FF" w:rsidR="001322BC"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0A009B">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0A009B">
        <w:rPr>
          <w:rFonts w:ascii="Times New Roman" w:eastAsia="Times New Roman" w:hAnsi="Times New Roman" w:cs="Times New Roman"/>
          <w:color w:val="000000"/>
          <w:sz w:val="24"/>
          <w:szCs w:val="23"/>
        </w:rPr>
        <w:t>„</w:t>
      </w:r>
      <w:r w:rsidRPr="000A009B">
        <w:rPr>
          <w:rFonts w:ascii="Times New Roman" w:eastAsia="Times New Roman" w:hAnsi="Times New Roman" w:cs="Times New Roman"/>
          <w:color w:val="000000"/>
          <w:sz w:val="24"/>
          <w:szCs w:val="23"/>
        </w:rPr>
        <w:t>faktura</w:t>
      </w:r>
      <w:r w:rsidR="006B1EC8" w:rsidRPr="000A009B">
        <w:rPr>
          <w:rFonts w:ascii="Times New Roman" w:eastAsia="Times New Roman" w:hAnsi="Times New Roman" w:cs="Times New Roman"/>
          <w:color w:val="000000"/>
          <w:sz w:val="24"/>
          <w:szCs w:val="23"/>
        </w:rPr>
        <w:t>“</w:t>
      </w:r>
      <w:r w:rsidRPr="000A009B">
        <w:rPr>
          <w:rFonts w:ascii="Times New Roman" w:eastAsia="Times New Roman" w:hAnsi="Times New Roman" w:cs="Times New Roman"/>
          <w:color w:val="000000"/>
          <w:sz w:val="24"/>
          <w:szCs w:val="23"/>
        </w:rPr>
        <w:t>)</w:t>
      </w:r>
      <w:r w:rsidR="0055007C" w:rsidRPr="000A009B">
        <w:rPr>
          <w:rFonts w:ascii="Times New Roman" w:eastAsia="Times New Roman" w:hAnsi="Times New Roman" w:cs="Times New Roman"/>
          <w:color w:val="000000"/>
          <w:sz w:val="24"/>
          <w:szCs w:val="23"/>
        </w:rPr>
        <w:t xml:space="preserve"> </w:t>
      </w:r>
      <w:r w:rsidRPr="000A009B">
        <w:rPr>
          <w:rFonts w:ascii="Times New Roman" w:eastAsia="Times New Roman" w:hAnsi="Times New Roman" w:cs="Times New Roman"/>
          <w:color w:val="000000"/>
          <w:sz w:val="24"/>
          <w:szCs w:val="23"/>
        </w:rPr>
        <w:t xml:space="preserve">vystaveného poskytovatelem jednou měsíčně vždy k poslednímu dni příslušného měsíce, a to </w:t>
      </w:r>
      <w:r w:rsidR="0055007C" w:rsidRPr="000A009B">
        <w:rPr>
          <w:rFonts w:ascii="Times New Roman" w:eastAsia="Times New Roman" w:hAnsi="Times New Roman" w:cs="Times New Roman"/>
          <w:color w:val="000000"/>
          <w:sz w:val="24"/>
          <w:szCs w:val="23"/>
        </w:rPr>
        <w:t>na </w:t>
      </w:r>
      <w:r w:rsidRPr="000A009B">
        <w:rPr>
          <w:rFonts w:ascii="Times New Roman" w:eastAsia="Times New Roman" w:hAnsi="Times New Roman" w:cs="Times New Roman"/>
          <w:color w:val="000000"/>
          <w:sz w:val="24"/>
          <w:szCs w:val="23"/>
        </w:rPr>
        <w:t>základě písemného potvrzení objednatele o převzetí provedených služeb.</w:t>
      </w:r>
    </w:p>
    <w:p w14:paraId="5CBC575F" w14:textId="77777777" w:rsidR="001322BC" w:rsidRPr="000A009B"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0A009B">
        <w:rPr>
          <w:rFonts w:ascii="Times New Roman" w:eastAsia="Times New Roman" w:hAnsi="Times New Roman" w:cs="Times New Roman"/>
          <w:color w:val="000000"/>
          <w:sz w:val="24"/>
          <w:szCs w:val="23"/>
        </w:rPr>
        <w:t xml:space="preserve">Faktura musí splňovat náležitosti daňového dokladu ve smyslu zákona č. 235/2004 Sb., </w:t>
      </w:r>
      <w:r w:rsidRPr="000A009B">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sidRPr="000A009B">
        <w:rPr>
          <w:rFonts w:ascii="Times New Roman" w:eastAsia="Times New Roman" w:hAnsi="Times New Roman" w:cs="Times New Roman"/>
          <w:color w:val="000000"/>
          <w:sz w:val="24"/>
          <w:szCs w:val="23"/>
        </w:rPr>
        <w:t xml:space="preserve">poskytovateli </w:t>
      </w:r>
      <w:r w:rsidRPr="000A009B">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4070CC53" w14:textId="1B58099E" w:rsidR="001322BC" w:rsidRPr="000A009B"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0A009B">
        <w:rPr>
          <w:rFonts w:ascii="Times New Roman" w:eastAsia="Times New Roman" w:hAnsi="Times New Roman" w:cs="Times New Roman"/>
          <w:color w:val="000000"/>
          <w:sz w:val="24"/>
          <w:szCs w:val="23"/>
        </w:rPr>
        <w:t xml:space="preserve">Doba splatnosti faktury je 30 dnů od jejího doručení objednateli. Při nesplnění podmínky </w:t>
      </w:r>
      <w:r w:rsidR="00256733" w:rsidRPr="000A009B">
        <w:rPr>
          <w:rFonts w:ascii="Times New Roman" w:eastAsia="Times New Roman" w:hAnsi="Times New Roman" w:cs="Times New Roman"/>
          <w:color w:val="000000"/>
          <w:sz w:val="24"/>
          <w:szCs w:val="23"/>
        </w:rPr>
        <w:t>30denní</w:t>
      </w:r>
      <w:r w:rsidRPr="000A009B">
        <w:rPr>
          <w:rFonts w:ascii="Times New Roman" w:eastAsia="Times New Roman" w:hAnsi="Times New Roman" w:cs="Times New Roman"/>
          <w:color w:val="000000"/>
          <w:sz w:val="24"/>
          <w:szCs w:val="23"/>
        </w:rPr>
        <w:t xml:space="preserve"> splatnosti faktury ode dne jejího doručení, je objednatel oprávněn vrátit fakturu zpět poskytovateli.</w:t>
      </w:r>
    </w:p>
    <w:p w14:paraId="425B6CCF" w14:textId="77777777" w:rsidR="00125BBF" w:rsidRPr="000A009B"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0A009B">
        <w:rPr>
          <w:rFonts w:ascii="Times New Roman" w:eastAsia="Times New Roman" w:hAnsi="Times New Roman" w:cs="Times New Roman"/>
          <w:color w:val="000000"/>
          <w:sz w:val="24"/>
          <w:szCs w:val="23"/>
        </w:rPr>
        <w:lastRenderedPageBreak/>
        <w:t xml:space="preserve">Cenu za poskytování služeb se objednatel zavazuje uhradit na účet poskytovatele uvedený </w:t>
      </w:r>
      <w:r w:rsidR="00AC28BD" w:rsidRPr="000A009B">
        <w:rPr>
          <w:rFonts w:ascii="Times New Roman" w:eastAsia="Times New Roman" w:hAnsi="Times New Roman" w:cs="Times New Roman"/>
          <w:color w:val="000000"/>
          <w:sz w:val="24"/>
          <w:szCs w:val="23"/>
        </w:rPr>
        <w:t>na </w:t>
      </w:r>
      <w:r w:rsidRPr="000A009B">
        <w:rPr>
          <w:rFonts w:ascii="Times New Roman" w:eastAsia="Times New Roman" w:hAnsi="Times New Roman" w:cs="Times New Roman"/>
          <w:color w:val="000000"/>
          <w:sz w:val="24"/>
          <w:szCs w:val="23"/>
        </w:rPr>
        <w:t>příslušné faktuře.</w:t>
      </w:r>
    </w:p>
    <w:p w14:paraId="486A272D" w14:textId="77777777" w:rsidR="00125BBF" w:rsidRPr="000A009B"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0A009B">
        <w:rPr>
          <w:rFonts w:ascii="Times New Roman" w:eastAsia="Times New Roman" w:hAnsi="Times New Roman" w:cs="Times New Roman"/>
          <w:color w:val="000000"/>
          <w:sz w:val="24"/>
          <w:szCs w:val="23"/>
        </w:rPr>
        <w:t>Objednatel neposkytuje zálohové platby.</w:t>
      </w:r>
    </w:p>
    <w:p w14:paraId="2B6DCB5B" w14:textId="092B2AED" w:rsidR="001322BC" w:rsidRPr="000A009B" w:rsidRDefault="001322BC" w:rsidP="00273A63">
      <w:pPr>
        <w:numPr>
          <w:ilvl w:val="0"/>
          <w:numId w:val="32"/>
        </w:numPr>
        <w:suppressAutoHyphens/>
        <w:overflowPunct w:val="0"/>
        <w:autoSpaceDE w:val="0"/>
        <w:spacing w:after="120"/>
        <w:ind w:left="284" w:right="-1" w:hanging="284"/>
        <w:jc w:val="both"/>
        <w:textAlignment w:val="baseline"/>
        <w:rPr>
          <w:rFonts w:ascii="Times New Roman" w:eastAsia="Times New Roman" w:hAnsi="Times New Roman" w:cs="Times New Roman"/>
          <w:color w:val="000000"/>
          <w:sz w:val="24"/>
          <w:szCs w:val="23"/>
        </w:rPr>
      </w:pPr>
      <w:r w:rsidRPr="000A009B">
        <w:rPr>
          <w:rFonts w:ascii="Times New Roman" w:eastAsia="Times New Roman" w:hAnsi="Times New Roman" w:cs="Times New Roman"/>
          <w:color w:val="000000"/>
          <w:sz w:val="24"/>
          <w:szCs w:val="23"/>
        </w:rPr>
        <w:t>Fakturační adresa:</w:t>
      </w:r>
      <w:r w:rsidR="00273A63" w:rsidRPr="000A009B">
        <w:rPr>
          <w:rFonts w:ascii="Times New Roman" w:eastAsia="Times New Roman" w:hAnsi="Times New Roman" w:cs="Times New Roman"/>
          <w:color w:val="000000"/>
          <w:sz w:val="24"/>
          <w:szCs w:val="23"/>
        </w:rPr>
        <w:t xml:space="preserve"> Armádní Servisní, příspěvková organizace Křižíkova 2, Olomouc 779 00</w:t>
      </w:r>
      <w:r w:rsidR="00BA691B">
        <w:rPr>
          <w:rFonts w:ascii="Times New Roman" w:eastAsia="Times New Roman" w:hAnsi="Times New Roman" w:cs="Times New Roman"/>
          <w:color w:val="000000"/>
          <w:sz w:val="24"/>
          <w:szCs w:val="23"/>
        </w:rPr>
        <w:t>.</w:t>
      </w:r>
    </w:p>
    <w:p w14:paraId="2E1F2C04" w14:textId="77777777" w:rsidR="001322BC" w:rsidRPr="000A009B" w:rsidRDefault="001322BC" w:rsidP="00462202">
      <w:pPr>
        <w:ind w:right="-1"/>
        <w:rPr>
          <w:rFonts w:ascii="Times New Roman" w:eastAsia="Calibri" w:hAnsi="Times New Roman" w:cs="Times New Roman"/>
          <w:color w:val="000000"/>
          <w:sz w:val="24"/>
          <w:szCs w:val="24"/>
          <w:lang w:eastAsia="cs-CZ"/>
        </w:rPr>
      </w:pPr>
    </w:p>
    <w:p w14:paraId="77DDB1A3" w14:textId="77777777" w:rsidR="001322BC" w:rsidRPr="000A009B" w:rsidRDefault="001322BC" w:rsidP="00462202">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0A009B">
        <w:rPr>
          <w:rFonts w:ascii="Times New Roman" w:eastAsia="Times New Roman" w:hAnsi="Times New Roman" w:cs="Times New Roman"/>
          <w:b/>
          <w:caps/>
          <w:color w:val="000000"/>
          <w:sz w:val="24"/>
          <w:szCs w:val="20"/>
          <w:lang w:eastAsia="cs-CZ"/>
        </w:rPr>
        <w:t xml:space="preserve">V. </w:t>
      </w:r>
      <w:r w:rsidR="0055007C" w:rsidRPr="000A009B">
        <w:rPr>
          <w:rFonts w:ascii="Times New Roman" w:eastAsia="Times New Roman" w:hAnsi="Times New Roman" w:cs="Times New Roman"/>
          <w:b/>
          <w:color w:val="000000"/>
          <w:sz w:val="24"/>
          <w:szCs w:val="23"/>
        </w:rPr>
        <w:t>Práva a povinnosti smluvních stran</w:t>
      </w:r>
      <w:r w:rsidR="0055007C" w:rsidRPr="000A009B" w:rsidDel="0055007C">
        <w:rPr>
          <w:rFonts w:ascii="Times New Roman" w:eastAsia="Times New Roman" w:hAnsi="Times New Roman" w:cs="Times New Roman"/>
          <w:b/>
          <w:color w:val="000000"/>
          <w:sz w:val="24"/>
          <w:szCs w:val="20"/>
          <w:lang w:eastAsia="cs-CZ"/>
        </w:rPr>
        <w:t xml:space="preserve"> </w:t>
      </w:r>
    </w:p>
    <w:p w14:paraId="5B7E4530" w14:textId="77777777" w:rsidR="00125BBF" w:rsidRPr="000A009B" w:rsidRDefault="00125BBF" w:rsidP="00125BBF">
      <w:pPr>
        <w:pStyle w:val="slovn"/>
        <w:numPr>
          <w:ilvl w:val="0"/>
          <w:numId w:val="18"/>
        </w:numPr>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 xml:space="preserve">O předání </w:t>
      </w:r>
      <w:r w:rsidR="000E0696" w:rsidRPr="000A009B">
        <w:rPr>
          <w:rFonts w:ascii="Times New Roman" w:hAnsi="Times New Roman" w:cs="Times New Roman"/>
          <w:sz w:val="24"/>
          <w:szCs w:val="24"/>
        </w:rPr>
        <w:t>služeb</w:t>
      </w:r>
      <w:r w:rsidRPr="000A009B">
        <w:rPr>
          <w:rFonts w:ascii="Times New Roman" w:hAnsi="Times New Roman" w:cs="Times New Roman"/>
          <w:sz w:val="24"/>
          <w:szCs w:val="24"/>
        </w:rPr>
        <w:t xml:space="preserve"> bude </w:t>
      </w:r>
      <w:r w:rsidR="000E0696" w:rsidRPr="000A009B">
        <w:rPr>
          <w:rFonts w:ascii="Times New Roman" w:hAnsi="Times New Roman" w:cs="Times New Roman"/>
          <w:sz w:val="24"/>
          <w:szCs w:val="24"/>
        </w:rPr>
        <w:t xml:space="preserve">vždy </w:t>
      </w:r>
      <w:r w:rsidRPr="000A009B">
        <w:rPr>
          <w:rFonts w:ascii="Times New Roman" w:hAnsi="Times New Roman" w:cs="Times New Roman"/>
          <w:sz w:val="24"/>
          <w:szCs w:val="24"/>
        </w:rPr>
        <w:t xml:space="preserve">sepsán předávací protokol. </w:t>
      </w:r>
      <w:r w:rsidR="000E0696" w:rsidRPr="000A009B">
        <w:rPr>
          <w:rFonts w:ascii="Times New Roman" w:hAnsi="Times New Roman" w:cs="Times New Roman"/>
          <w:sz w:val="24"/>
          <w:szCs w:val="24"/>
        </w:rPr>
        <w:t>Pokud bude provedená služba</w:t>
      </w:r>
      <w:r w:rsidRPr="000A009B">
        <w:rPr>
          <w:rFonts w:ascii="Times New Roman" w:hAnsi="Times New Roman" w:cs="Times New Roman"/>
          <w:sz w:val="24"/>
          <w:szCs w:val="24"/>
        </w:rPr>
        <w:t xml:space="preserve"> vykazovat jakékoli vady, je objednatel oprávněn provedené </w:t>
      </w:r>
      <w:r w:rsidR="000E0696" w:rsidRPr="000A009B">
        <w:rPr>
          <w:rFonts w:ascii="Times New Roman" w:hAnsi="Times New Roman" w:cs="Times New Roman"/>
          <w:sz w:val="24"/>
          <w:szCs w:val="24"/>
        </w:rPr>
        <w:t xml:space="preserve">služby </w:t>
      </w:r>
      <w:r w:rsidRPr="000A009B">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0A009B">
        <w:rPr>
          <w:rFonts w:ascii="Times New Roman" w:hAnsi="Times New Roman" w:cs="Times New Roman"/>
          <w:sz w:val="24"/>
          <w:szCs w:val="24"/>
        </w:rPr>
        <w:t xml:space="preserve"> převzít služby vykazující vady, které však</w:t>
      </w:r>
      <w:r w:rsidRPr="000A009B">
        <w:rPr>
          <w:rFonts w:ascii="Times New Roman" w:hAnsi="Times New Roman" w:cs="Times New Roman"/>
          <w:sz w:val="24"/>
          <w:szCs w:val="24"/>
        </w:rPr>
        <w:t xml:space="preserve"> nebrání řádnému užívání, o čemž se sepíše zápis s uvedením nedostatků. Tím není dotčena povinnost poskytovatele dílo </w:t>
      </w:r>
      <w:r w:rsidR="000E0696" w:rsidRPr="000A009B">
        <w:rPr>
          <w:rFonts w:ascii="Times New Roman" w:hAnsi="Times New Roman" w:cs="Times New Roman"/>
          <w:sz w:val="24"/>
          <w:szCs w:val="24"/>
        </w:rPr>
        <w:t>službu</w:t>
      </w:r>
      <w:r w:rsidRPr="000A009B">
        <w:rPr>
          <w:rFonts w:ascii="Times New Roman" w:hAnsi="Times New Roman" w:cs="Times New Roman"/>
          <w:sz w:val="24"/>
          <w:szCs w:val="24"/>
        </w:rPr>
        <w:t xml:space="preserve"> dokončit, tedy odstranit veškeré vady a nedodělky. Po řádném dokončení </w:t>
      </w:r>
      <w:r w:rsidR="000E0696" w:rsidRPr="000A009B">
        <w:rPr>
          <w:rFonts w:ascii="Times New Roman" w:hAnsi="Times New Roman" w:cs="Times New Roman"/>
          <w:sz w:val="24"/>
          <w:szCs w:val="24"/>
        </w:rPr>
        <w:t>služby</w:t>
      </w:r>
      <w:r w:rsidRPr="000A009B">
        <w:rPr>
          <w:rFonts w:ascii="Times New Roman" w:hAnsi="Times New Roman" w:cs="Times New Roman"/>
          <w:sz w:val="24"/>
          <w:szCs w:val="24"/>
        </w:rPr>
        <w:t xml:space="preserve"> sepíší strany předávací protokol o odstranění vad a nedodělků.</w:t>
      </w:r>
    </w:p>
    <w:p w14:paraId="16313288" w14:textId="581A7574" w:rsidR="00125BBF" w:rsidRPr="000A009B" w:rsidRDefault="00125BBF" w:rsidP="00125BBF">
      <w:pPr>
        <w:pStyle w:val="slovn"/>
        <w:numPr>
          <w:ilvl w:val="0"/>
          <w:numId w:val="18"/>
        </w:numPr>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 xml:space="preserve">Podkladem pro vystavení faktury bude soupis provedených a odsouhlasených </w:t>
      </w:r>
      <w:r w:rsidR="00E97031" w:rsidRPr="000A009B">
        <w:rPr>
          <w:rFonts w:ascii="Times New Roman" w:hAnsi="Times New Roman" w:cs="Times New Roman"/>
          <w:sz w:val="24"/>
          <w:szCs w:val="24"/>
        </w:rPr>
        <w:t xml:space="preserve">služeb uvedených </w:t>
      </w:r>
      <w:r w:rsidR="00BA691B">
        <w:rPr>
          <w:rFonts w:ascii="Times New Roman" w:hAnsi="Times New Roman" w:cs="Times New Roman"/>
          <w:sz w:val="24"/>
          <w:szCs w:val="24"/>
        </w:rPr>
        <w:br/>
      </w:r>
      <w:r w:rsidR="00256733" w:rsidRPr="000A009B">
        <w:rPr>
          <w:rFonts w:ascii="Times New Roman" w:hAnsi="Times New Roman" w:cs="Times New Roman"/>
          <w:sz w:val="24"/>
          <w:szCs w:val="24"/>
        </w:rPr>
        <w:t>v předávacím</w:t>
      </w:r>
      <w:r w:rsidRPr="000A009B">
        <w:rPr>
          <w:rFonts w:ascii="Times New Roman" w:hAnsi="Times New Roman" w:cs="Times New Roman"/>
          <w:sz w:val="24"/>
          <w:szCs w:val="24"/>
        </w:rPr>
        <w:t xml:space="preserve"> protokolu a podepsaný objednatelem. Objednatel není povinen zaplatit za </w:t>
      </w:r>
      <w:r w:rsidR="00EA5FA5" w:rsidRPr="000A009B">
        <w:rPr>
          <w:rFonts w:ascii="Times New Roman" w:hAnsi="Times New Roman" w:cs="Times New Roman"/>
          <w:sz w:val="24"/>
          <w:szCs w:val="24"/>
        </w:rPr>
        <w:t>službu</w:t>
      </w:r>
      <w:r w:rsidRPr="000A009B">
        <w:rPr>
          <w:rFonts w:ascii="Times New Roman" w:hAnsi="Times New Roman" w:cs="Times New Roman"/>
          <w:sz w:val="24"/>
          <w:szCs w:val="24"/>
        </w:rPr>
        <w:t>, kter</w:t>
      </w:r>
      <w:r w:rsidR="00EA5FA5" w:rsidRPr="000A009B">
        <w:rPr>
          <w:rFonts w:ascii="Times New Roman" w:hAnsi="Times New Roman" w:cs="Times New Roman"/>
          <w:sz w:val="24"/>
          <w:szCs w:val="24"/>
        </w:rPr>
        <w:t>á</w:t>
      </w:r>
      <w:r w:rsidRPr="000A009B">
        <w:rPr>
          <w:rFonts w:ascii="Times New Roman" w:hAnsi="Times New Roman" w:cs="Times New Roman"/>
          <w:sz w:val="24"/>
          <w:szCs w:val="24"/>
        </w:rPr>
        <w:t xml:space="preserve"> ne</w:t>
      </w:r>
      <w:r w:rsidR="00EA5FA5" w:rsidRPr="000A009B">
        <w:rPr>
          <w:rFonts w:ascii="Times New Roman" w:hAnsi="Times New Roman" w:cs="Times New Roman"/>
          <w:sz w:val="24"/>
          <w:szCs w:val="24"/>
        </w:rPr>
        <w:t>bude</w:t>
      </w:r>
      <w:r w:rsidRPr="000A009B">
        <w:rPr>
          <w:rFonts w:ascii="Times New Roman" w:hAnsi="Times New Roman" w:cs="Times New Roman"/>
          <w:sz w:val="24"/>
          <w:szCs w:val="24"/>
        </w:rPr>
        <w:t xml:space="preserve"> proveden</w:t>
      </w:r>
      <w:r w:rsidR="00EA5FA5" w:rsidRPr="000A009B">
        <w:rPr>
          <w:rFonts w:ascii="Times New Roman" w:hAnsi="Times New Roman" w:cs="Times New Roman"/>
          <w:sz w:val="24"/>
          <w:szCs w:val="24"/>
        </w:rPr>
        <w:t>a</w:t>
      </w:r>
      <w:r w:rsidRPr="000A009B">
        <w:rPr>
          <w:rFonts w:ascii="Times New Roman" w:hAnsi="Times New Roman" w:cs="Times New Roman"/>
          <w:sz w:val="24"/>
          <w:szCs w:val="24"/>
        </w:rPr>
        <w:t xml:space="preserve"> řádně, a to až do doby vyřešení nároků objednatele z vad.</w:t>
      </w:r>
    </w:p>
    <w:p w14:paraId="786C5B0D" w14:textId="0A18B531" w:rsidR="00125BBF" w:rsidRPr="000A009B" w:rsidRDefault="00125BBF" w:rsidP="00125BBF">
      <w:pPr>
        <w:pStyle w:val="slovn"/>
        <w:numPr>
          <w:ilvl w:val="0"/>
          <w:numId w:val="18"/>
        </w:numPr>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 xml:space="preserve">Bude-li </w:t>
      </w:r>
      <w:r w:rsidR="000E0696" w:rsidRPr="000A009B">
        <w:rPr>
          <w:rFonts w:ascii="Times New Roman" w:hAnsi="Times New Roman" w:cs="Times New Roman"/>
          <w:sz w:val="24"/>
          <w:szCs w:val="24"/>
        </w:rPr>
        <w:t>poskytování služeb prováděno</w:t>
      </w:r>
      <w:r w:rsidRPr="000A009B">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w:t>
      </w:r>
      <w:r w:rsidR="00BA691B">
        <w:rPr>
          <w:rFonts w:ascii="Times New Roman" w:hAnsi="Times New Roman" w:cs="Times New Roman"/>
          <w:sz w:val="24"/>
          <w:szCs w:val="24"/>
        </w:rPr>
        <w:br/>
      </w:r>
      <w:r w:rsidRPr="000A009B">
        <w:rPr>
          <w:rFonts w:ascii="Times New Roman" w:hAnsi="Times New Roman" w:cs="Times New Roman"/>
          <w:sz w:val="24"/>
          <w:szCs w:val="24"/>
        </w:rPr>
        <w:t>a ochrany zdraví při práci, a to ve stejném rozsahu, v jakém je tyto povinnosti povinen plnit poskytovatel.</w:t>
      </w:r>
    </w:p>
    <w:p w14:paraId="6FEE0525" w14:textId="77777777" w:rsidR="00125BBF" w:rsidRPr="000A009B" w:rsidRDefault="00125BBF" w:rsidP="00125BBF">
      <w:pPr>
        <w:pStyle w:val="slovn"/>
        <w:numPr>
          <w:ilvl w:val="0"/>
          <w:numId w:val="18"/>
        </w:numPr>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 xml:space="preserve">Poskytovatel prohlašuje, že má uzavřeno pojištění odpovědnosti za škodu způsobenou provozní činností, a to do výše min. </w:t>
      </w:r>
      <w:r w:rsidR="00273A63" w:rsidRPr="000A009B">
        <w:rPr>
          <w:rFonts w:ascii="Times New Roman" w:hAnsi="Times New Roman" w:cs="Times New Roman"/>
          <w:sz w:val="24"/>
          <w:szCs w:val="24"/>
        </w:rPr>
        <w:t>2</w:t>
      </w:r>
      <w:r w:rsidRPr="000A009B">
        <w:rPr>
          <w:rFonts w:ascii="Times New Roman" w:hAnsi="Times New Roman" w:cs="Times New Roman"/>
          <w:sz w:val="24"/>
          <w:szCs w:val="24"/>
        </w:rPr>
        <w:t> 000 000 Kč. Poskytovatel je povinen mít pojištění minimálně v tomto rozsahu uzavřené po celou dobu trvání této smlouvy, jakož i po dobu trvání záruky za jakost.</w:t>
      </w:r>
    </w:p>
    <w:p w14:paraId="19484D5C" w14:textId="77777777" w:rsidR="00713FAC" w:rsidRPr="000A009B"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0A009B">
        <w:rPr>
          <w:rFonts w:ascii="Times New Roman" w:hAnsi="Times New Roman" w:cs="Times New Roman"/>
          <w:sz w:val="24"/>
          <w:szCs w:val="24"/>
        </w:rPr>
        <w:t xml:space="preserve">Služby budou prováděny </w:t>
      </w:r>
      <w:r w:rsidR="00125BBF" w:rsidRPr="000A009B">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0A009B">
        <w:rPr>
          <w:rFonts w:ascii="Times New Roman" w:hAnsi="Times New Roman" w:cs="Times New Roman"/>
          <w:sz w:val="24"/>
          <w:szCs w:val="24"/>
        </w:rPr>
        <w:t xml:space="preserve"> sil a materiálů, řízení prací,</w:t>
      </w:r>
      <w:r w:rsidR="00125BBF" w:rsidRPr="000A009B">
        <w:rPr>
          <w:rFonts w:ascii="Times New Roman" w:hAnsi="Times New Roman" w:cs="Times New Roman"/>
          <w:sz w:val="24"/>
          <w:szCs w:val="24"/>
        </w:rPr>
        <w:t xml:space="preserve"> výrobních prostor a jiných dočasných prací, které jsou zapotřebí k</w:t>
      </w:r>
      <w:r w:rsidR="008271FD" w:rsidRPr="000A009B">
        <w:rPr>
          <w:rFonts w:ascii="Times New Roman" w:hAnsi="Times New Roman" w:cs="Times New Roman"/>
          <w:sz w:val="24"/>
          <w:szCs w:val="24"/>
        </w:rPr>
        <w:t xml:space="preserve"> jejich </w:t>
      </w:r>
      <w:r w:rsidR="00125BBF" w:rsidRPr="000A009B">
        <w:rPr>
          <w:rFonts w:ascii="Times New Roman" w:hAnsi="Times New Roman" w:cs="Times New Roman"/>
          <w:sz w:val="24"/>
          <w:szCs w:val="24"/>
        </w:rPr>
        <w:t xml:space="preserve">řádnému provedení, </w:t>
      </w:r>
      <w:r w:rsidR="008271FD" w:rsidRPr="000A009B">
        <w:rPr>
          <w:rFonts w:ascii="Times New Roman" w:hAnsi="Times New Roman" w:cs="Times New Roman"/>
          <w:sz w:val="24"/>
          <w:szCs w:val="24"/>
        </w:rPr>
        <w:t xml:space="preserve">při </w:t>
      </w:r>
      <w:r w:rsidR="00125BBF" w:rsidRPr="000A009B">
        <w:rPr>
          <w:rFonts w:ascii="Times New Roman" w:hAnsi="Times New Roman" w:cs="Times New Roman"/>
          <w:sz w:val="24"/>
          <w:szCs w:val="24"/>
        </w:rPr>
        <w:t>provedení všech předepsaných zkoušek a revizí</w:t>
      </w:r>
    </w:p>
    <w:p w14:paraId="05CC9213" w14:textId="77777777" w:rsidR="00713FAC" w:rsidRPr="000A009B"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0A009B">
        <w:rPr>
          <w:rFonts w:ascii="Times New Roman" w:hAnsi="Times New Roman"/>
          <w:color w:val="000000"/>
          <w:sz w:val="24"/>
          <w:szCs w:val="24"/>
          <w:lang w:eastAsia="cs-CZ"/>
        </w:rPr>
        <w:t>Služby budou realizovány</w:t>
      </w:r>
      <w:r w:rsidR="00125BBF" w:rsidRPr="000A009B">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0A009B">
        <w:rPr>
          <w:rFonts w:ascii="Times New Roman" w:hAnsi="Times New Roman"/>
          <w:color w:val="000000"/>
          <w:sz w:val="24"/>
          <w:szCs w:val="24"/>
          <w:lang w:eastAsia="cs-CZ"/>
        </w:rPr>
        <w:t>ou službu</w:t>
      </w:r>
      <w:r w:rsidR="00125BBF" w:rsidRPr="000A009B">
        <w:rPr>
          <w:rFonts w:ascii="Times New Roman" w:hAnsi="Times New Roman"/>
          <w:color w:val="000000"/>
          <w:sz w:val="24"/>
          <w:szCs w:val="24"/>
          <w:lang w:eastAsia="cs-CZ"/>
        </w:rPr>
        <w:t xml:space="preserve"> závazné. </w:t>
      </w:r>
      <w:r w:rsidRPr="000A009B">
        <w:rPr>
          <w:rFonts w:ascii="Times New Roman" w:hAnsi="Times New Roman"/>
          <w:color w:val="000000"/>
          <w:sz w:val="24"/>
          <w:szCs w:val="24"/>
          <w:lang w:eastAsia="cs-CZ"/>
        </w:rPr>
        <w:t xml:space="preserve">Služby budou poskytnuty </w:t>
      </w:r>
      <w:r w:rsidR="00125BBF" w:rsidRPr="000A009B">
        <w:rPr>
          <w:rFonts w:ascii="Times New Roman" w:hAnsi="Times New Roman"/>
          <w:color w:val="000000"/>
          <w:sz w:val="24"/>
          <w:szCs w:val="24"/>
          <w:lang w:eastAsia="cs-CZ"/>
        </w:rPr>
        <w:t>v nejvyšší kvalitě</w:t>
      </w:r>
      <w:r w:rsidRPr="000A009B">
        <w:rPr>
          <w:rFonts w:ascii="Times New Roman" w:hAnsi="Times New Roman"/>
          <w:color w:val="000000"/>
          <w:sz w:val="24"/>
          <w:szCs w:val="24"/>
          <w:lang w:eastAsia="cs-CZ"/>
        </w:rPr>
        <w:t>.</w:t>
      </w:r>
      <w:r w:rsidR="00125BBF" w:rsidRPr="000A009B">
        <w:rPr>
          <w:rFonts w:ascii="Times New Roman" w:hAnsi="Times New Roman"/>
          <w:color w:val="000000"/>
          <w:sz w:val="24"/>
          <w:szCs w:val="24"/>
          <w:lang w:eastAsia="cs-CZ"/>
        </w:rPr>
        <w:t xml:space="preserve"> </w:t>
      </w:r>
    </w:p>
    <w:p w14:paraId="140C999A" w14:textId="31074442" w:rsidR="00125BBF" w:rsidRPr="000A009B" w:rsidRDefault="00125BBF" w:rsidP="00125BBF">
      <w:pPr>
        <w:pStyle w:val="slovn"/>
        <w:numPr>
          <w:ilvl w:val="0"/>
          <w:numId w:val="18"/>
        </w:numPr>
        <w:spacing w:after="120"/>
        <w:ind w:left="284" w:hanging="284"/>
        <w:rPr>
          <w:rFonts w:ascii="Times New Roman" w:hAnsi="Times New Roman"/>
          <w:color w:val="000000"/>
          <w:sz w:val="24"/>
          <w:szCs w:val="24"/>
          <w:lang w:eastAsia="cs-CZ"/>
        </w:rPr>
      </w:pPr>
      <w:r w:rsidRPr="000A009B">
        <w:rPr>
          <w:rFonts w:ascii="Times New Roman" w:hAnsi="Times New Roman" w:cs="Times New Roman"/>
          <w:sz w:val="24"/>
          <w:szCs w:val="24"/>
          <w:lang w:eastAsia="cs-CZ"/>
        </w:rPr>
        <w:t xml:space="preserve">Všichni pracovníci, kteří se budou podílet na realizaci </w:t>
      </w:r>
      <w:r w:rsidR="00713FAC" w:rsidRPr="000A009B">
        <w:rPr>
          <w:rFonts w:ascii="Times New Roman" w:hAnsi="Times New Roman" w:cs="Times New Roman"/>
          <w:sz w:val="24"/>
          <w:szCs w:val="24"/>
          <w:lang w:eastAsia="cs-CZ"/>
        </w:rPr>
        <w:t>služeb</w:t>
      </w:r>
      <w:r w:rsidRPr="000A009B">
        <w:rPr>
          <w:rFonts w:ascii="Times New Roman" w:hAnsi="Times New Roman" w:cs="Times New Roman"/>
          <w:sz w:val="24"/>
          <w:szCs w:val="24"/>
          <w:lang w:eastAsia="cs-CZ"/>
        </w:rPr>
        <w:t>, musí být občané České republiky</w:t>
      </w:r>
      <w:r w:rsidR="002D23CB">
        <w:rPr>
          <w:rFonts w:ascii="Times New Roman" w:hAnsi="Times New Roman" w:cs="Times New Roman"/>
          <w:sz w:val="24"/>
          <w:szCs w:val="24"/>
          <w:lang w:eastAsia="cs-CZ"/>
        </w:rPr>
        <w:t xml:space="preserve">, NATO </w:t>
      </w:r>
      <w:r w:rsidR="004F3F2F">
        <w:rPr>
          <w:rFonts w:ascii="Times New Roman" w:hAnsi="Times New Roman" w:cs="Times New Roman"/>
          <w:sz w:val="24"/>
          <w:szCs w:val="24"/>
          <w:lang w:eastAsia="cs-CZ"/>
        </w:rPr>
        <w:t>nebo ze</w:t>
      </w:r>
      <w:r w:rsidR="002D23CB">
        <w:rPr>
          <w:rFonts w:ascii="Times New Roman" w:hAnsi="Times New Roman" w:cs="Times New Roman"/>
          <w:sz w:val="24"/>
          <w:szCs w:val="24"/>
          <w:lang w:eastAsia="cs-CZ"/>
        </w:rPr>
        <w:t xml:space="preserve"> zemí EU</w:t>
      </w:r>
      <w:r w:rsidRPr="000A009B">
        <w:rPr>
          <w:rFonts w:ascii="Times New Roman" w:hAnsi="Times New Roman" w:cs="Times New Roman"/>
          <w:sz w:val="24"/>
          <w:szCs w:val="24"/>
          <w:lang w:eastAsia="cs-CZ"/>
        </w:rPr>
        <w:t xml:space="preserve"> – realizace </w:t>
      </w:r>
      <w:r w:rsidR="00713FAC" w:rsidRPr="000A009B">
        <w:rPr>
          <w:rFonts w:ascii="Times New Roman" w:hAnsi="Times New Roman" w:cs="Times New Roman"/>
          <w:sz w:val="24"/>
          <w:szCs w:val="24"/>
          <w:lang w:eastAsia="cs-CZ"/>
        </w:rPr>
        <w:t>bude probíhat</w:t>
      </w:r>
      <w:r w:rsidRPr="000A009B">
        <w:rPr>
          <w:rFonts w:ascii="Times New Roman" w:hAnsi="Times New Roman" w:cs="Times New Roman"/>
          <w:sz w:val="24"/>
          <w:szCs w:val="24"/>
          <w:lang w:eastAsia="cs-CZ"/>
        </w:rPr>
        <w:t xml:space="preserve"> v uzavřených vojenských areálech a objektech.</w:t>
      </w:r>
      <w:r w:rsidR="001A3664">
        <w:rPr>
          <w:rFonts w:ascii="Times New Roman" w:hAnsi="Times New Roman" w:cs="Times New Roman"/>
          <w:sz w:val="24"/>
          <w:szCs w:val="24"/>
          <w:lang w:eastAsia="cs-CZ"/>
        </w:rPr>
        <w:t xml:space="preserve"> </w:t>
      </w:r>
      <w:r w:rsidR="002D23CB">
        <w:rPr>
          <w:rFonts w:ascii="Times New Roman" w:hAnsi="Times New Roman" w:cs="Times New Roman"/>
          <w:sz w:val="24"/>
          <w:szCs w:val="24"/>
          <w:lang w:eastAsia="cs-CZ"/>
        </w:rPr>
        <w:t xml:space="preserve">Do uzavřených vojenských areálu je umožněn poskytovateli služeb vstup pouze na základě vyřízených vstupů a vjezdů, které zajišťuje objednatel, na základě předloženého seznamu osob a vozidel, podílejících se na realizaci služeb dle této smlouvy.  </w:t>
      </w:r>
    </w:p>
    <w:p w14:paraId="7BEF0554" w14:textId="77777777" w:rsidR="001322BC" w:rsidRPr="000A009B"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1BAC6C37" w14:textId="77777777" w:rsidR="001322BC" w:rsidRPr="000A009B" w:rsidRDefault="001322BC" w:rsidP="00462202">
      <w:pPr>
        <w:shd w:val="clear" w:color="00FFFF" w:fill="auto"/>
        <w:spacing w:after="240"/>
        <w:ind w:right="-1"/>
        <w:jc w:val="center"/>
        <w:rPr>
          <w:rFonts w:ascii="Times New Roman" w:eastAsia="Times New Roman" w:hAnsi="Times New Roman" w:cs="Times New Roman"/>
          <w:b/>
          <w:color w:val="000000"/>
          <w:sz w:val="24"/>
          <w:szCs w:val="20"/>
          <w:lang w:eastAsia="cs-CZ"/>
        </w:rPr>
      </w:pPr>
      <w:r w:rsidRPr="000A009B">
        <w:rPr>
          <w:rFonts w:ascii="Times New Roman" w:eastAsia="Times New Roman" w:hAnsi="Times New Roman" w:cs="Times New Roman"/>
          <w:b/>
          <w:color w:val="000000"/>
          <w:sz w:val="24"/>
          <w:szCs w:val="20"/>
          <w:lang w:eastAsia="cs-CZ"/>
        </w:rPr>
        <w:t xml:space="preserve">VI. </w:t>
      </w:r>
      <w:r w:rsidR="00D45377" w:rsidRPr="000A009B">
        <w:rPr>
          <w:rFonts w:ascii="Times New Roman" w:eastAsia="Times New Roman" w:hAnsi="Times New Roman" w:cs="Times New Roman"/>
          <w:b/>
          <w:color w:val="000000"/>
          <w:sz w:val="24"/>
          <w:szCs w:val="23"/>
        </w:rPr>
        <w:t>Odpovědnost za vady</w:t>
      </w:r>
      <w:r w:rsidR="00D45377" w:rsidRPr="000A009B" w:rsidDel="00D45377">
        <w:rPr>
          <w:rFonts w:ascii="Times New Roman" w:eastAsia="Times New Roman" w:hAnsi="Times New Roman" w:cs="Times New Roman"/>
          <w:b/>
          <w:caps/>
          <w:color w:val="000000"/>
          <w:sz w:val="24"/>
          <w:szCs w:val="20"/>
          <w:u w:val="single"/>
          <w:lang w:eastAsia="cs-CZ"/>
        </w:rPr>
        <w:t xml:space="preserve"> </w:t>
      </w:r>
    </w:p>
    <w:p w14:paraId="40C047D5" w14:textId="77777777" w:rsidR="00125BBF" w:rsidRPr="000A009B"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sidRPr="000A009B">
        <w:rPr>
          <w:rFonts w:ascii="Times New Roman" w:hAnsi="Times New Roman" w:cs="Times New Roman"/>
          <w:sz w:val="24"/>
          <w:szCs w:val="24"/>
        </w:rPr>
        <w:t>Poskytovatel se zavazuje provádět</w:t>
      </w:r>
      <w:r w:rsidR="008271FD" w:rsidRPr="000A009B">
        <w:rPr>
          <w:rFonts w:ascii="Times New Roman" w:hAnsi="Times New Roman" w:cs="Times New Roman"/>
          <w:sz w:val="24"/>
          <w:szCs w:val="24"/>
        </w:rPr>
        <w:t xml:space="preserve"> služby</w:t>
      </w:r>
      <w:r w:rsidRPr="000A009B">
        <w:rPr>
          <w:rFonts w:ascii="Times New Roman" w:hAnsi="Times New Roman" w:cs="Times New Roman"/>
          <w:sz w:val="24"/>
          <w:szCs w:val="24"/>
        </w:rPr>
        <w:t xml:space="preserve"> řádně a včas. Řádným provedením se rozumí provedení </w:t>
      </w:r>
      <w:r w:rsidR="008271FD" w:rsidRPr="000A009B">
        <w:rPr>
          <w:rFonts w:ascii="Times New Roman" w:hAnsi="Times New Roman" w:cs="Times New Roman"/>
          <w:sz w:val="24"/>
          <w:szCs w:val="24"/>
        </w:rPr>
        <w:t>služeb</w:t>
      </w:r>
      <w:r w:rsidRPr="000A009B">
        <w:rPr>
          <w:rFonts w:ascii="Times New Roman" w:hAnsi="Times New Roman" w:cs="Times New Roman"/>
          <w:sz w:val="24"/>
          <w:szCs w:val="24"/>
        </w:rPr>
        <w:t xml:space="preserve"> bez vad a nedodělků a v souladu se sjednanými podmínkami a termíny plnění.</w:t>
      </w:r>
    </w:p>
    <w:p w14:paraId="2B9085A8" w14:textId="77777777" w:rsidR="00713FAC" w:rsidRPr="00DB4416" w:rsidRDefault="00713FAC" w:rsidP="008271FD">
      <w:pPr>
        <w:pStyle w:val="slovn"/>
        <w:numPr>
          <w:ilvl w:val="0"/>
          <w:numId w:val="35"/>
        </w:numPr>
        <w:tabs>
          <w:tab w:val="clear" w:pos="567"/>
        </w:tabs>
        <w:spacing w:after="240"/>
        <w:ind w:left="284" w:right="-1" w:hanging="284"/>
        <w:jc w:val="left"/>
        <w:rPr>
          <w:rFonts w:ascii="Times New Roman" w:hAnsi="Times New Roman" w:cs="Times New Roman"/>
          <w:b/>
          <w:color w:val="000000"/>
          <w:sz w:val="24"/>
          <w:szCs w:val="24"/>
          <w:u w:val="single"/>
          <w:lang w:eastAsia="cs-CZ"/>
        </w:rPr>
      </w:pPr>
      <w:r w:rsidRPr="000A009B">
        <w:rPr>
          <w:rFonts w:ascii="Times New Roman" w:hAnsi="Times New Roman" w:cs="Times New Roman"/>
          <w:sz w:val="24"/>
          <w:szCs w:val="24"/>
        </w:rPr>
        <w:t>Poskytovatel garantuje, že provedené služby</w:t>
      </w:r>
      <w:r w:rsidR="00125BBF" w:rsidRPr="000A009B">
        <w:rPr>
          <w:rFonts w:ascii="Times New Roman" w:hAnsi="Times New Roman"/>
          <w:sz w:val="24"/>
        </w:rPr>
        <w:t xml:space="preserve"> bud</w:t>
      </w:r>
      <w:r w:rsidRPr="000A009B">
        <w:rPr>
          <w:rFonts w:ascii="Times New Roman" w:hAnsi="Times New Roman"/>
          <w:sz w:val="24"/>
        </w:rPr>
        <w:t>ou</w:t>
      </w:r>
      <w:r w:rsidR="00125BBF" w:rsidRPr="000A009B">
        <w:rPr>
          <w:rFonts w:ascii="Times New Roman" w:hAnsi="Times New Roman"/>
          <w:sz w:val="24"/>
        </w:rPr>
        <w:t xml:space="preserve"> mít vlastnosti sta</w:t>
      </w:r>
      <w:r w:rsidR="008271FD" w:rsidRPr="000A009B">
        <w:rPr>
          <w:rFonts w:ascii="Times New Roman" w:hAnsi="Times New Roman"/>
          <w:sz w:val="24"/>
        </w:rPr>
        <w:t>novené touto smlouvou a není-li j</w:t>
      </w:r>
      <w:r w:rsidR="00125BBF" w:rsidRPr="000A009B">
        <w:rPr>
          <w:rFonts w:ascii="Times New Roman" w:hAnsi="Times New Roman"/>
          <w:sz w:val="24"/>
        </w:rPr>
        <w:t>ich, pak vlastnosti obvyklé</w:t>
      </w:r>
      <w:r w:rsidR="008271FD" w:rsidRPr="000A009B">
        <w:rPr>
          <w:rFonts w:ascii="Times New Roman" w:hAnsi="Times New Roman"/>
          <w:sz w:val="24"/>
        </w:rPr>
        <w:t xml:space="preserve"> po dobu </w:t>
      </w:r>
      <w:r w:rsidR="00273A63" w:rsidRPr="000A009B">
        <w:rPr>
          <w:rFonts w:ascii="Times New Roman" w:hAnsi="Times New Roman"/>
          <w:sz w:val="24"/>
        </w:rPr>
        <w:t xml:space="preserve">24 </w:t>
      </w:r>
      <w:r w:rsidR="00125BBF" w:rsidRPr="000A009B">
        <w:rPr>
          <w:rFonts w:ascii="Times New Roman" w:hAnsi="Times New Roman"/>
          <w:sz w:val="24"/>
        </w:rPr>
        <w:t>měsíců od předání</w:t>
      </w:r>
      <w:r w:rsidR="008271FD" w:rsidRPr="000A009B">
        <w:rPr>
          <w:rFonts w:ascii="Times New Roman" w:hAnsi="Times New Roman"/>
          <w:sz w:val="24"/>
        </w:rPr>
        <w:t xml:space="preserve"> provedených služeb předávacím </w:t>
      </w:r>
      <w:r w:rsidRPr="000A009B">
        <w:rPr>
          <w:rFonts w:ascii="Times New Roman" w:hAnsi="Times New Roman"/>
          <w:sz w:val="24"/>
        </w:rPr>
        <w:t>protokolem.</w:t>
      </w:r>
    </w:p>
    <w:p w14:paraId="448E74FB" w14:textId="77777777" w:rsidR="00DB4416" w:rsidRDefault="00DB4416" w:rsidP="00DB4416">
      <w:pPr>
        <w:pStyle w:val="slovn"/>
        <w:numPr>
          <w:ilvl w:val="0"/>
          <w:numId w:val="0"/>
        </w:numPr>
        <w:spacing w:after="240"/>
        <w:ind w:left="284" w:right="-1"/>
        <w:jc w:val="left"/>
        <w:rPr>
          <w:rFonts w:ascii="Times New Roman" w:hAnsi="Times New Roman" w:cs="Times New Roman"/>
          <w:b/>
          <w:color w:val="000000"/>
          <w:sz w:val="24"/>
          <w:szCs w:val="24"/>
          <w:u w:val="single"/>
          <w:lang w:eastAsia="cs-CZ"/>
        </w:rPr>
      </w:pPr>
    </w:p>
    <w:p w14:paraId="1CDA11D2" w14:textId="77777777" w:rsidR="00D853EB" w:rsidRPr="000A009B" w:rsidRDefault="00D853EB" w:rsidP="00DB4416">
      <w:pPr>
        <w:pStyle w:val="slovn"/>
        <w:numPr>
          <w:ilvl w:val="0"/>
          <w:numId w:val="0"/>
        </w:numPr>
        <w:spacing w:after="240"/>
        <w:ind w:left="284" w:right="-1"/>
        <w:jc w:val="left"/>
        <w:rPr>
          <w:rFonts w:ascii="Times New Roman" w:hAnsi="Times New Roman" w:cs="Times New Roman"/>
          <w:b/>
          <w:color w:val="000000"/>
          <w:sz w:val="24"/>
          <w:szCs w:val="24"/>
          <w:u w:val="single"/>
          <w:lang w:eastAsia="cs-CZ"/>
        </w:rPr>
      </w:pPr>
    </w:p>
    <w:p w14:paraId="39CECE43" w14:textId="77777777" w:rsidR="001322BC" w:rsidRPr="000A009B" w:rsidRDefault="001322BC" w:rsidP="00713FAC">
      <w:pPr>
        <w:pStyle w:val="slovn"/>
        <w:numPr>
          <w:ilvl w:val="0"/>
          <w:numId w:val="0"/>
        </w:numPr>
        <w:spacing w:after="240"/>
        <w:ind w:left="284" w:right="-1"/>
        <w:jc w:val="center"/>
        <w:rPr>
          <w:rFonts w:ascii="Times New Roman" w:hAnsi="Times New Roman" w:cs="Times New Roman"/>
          <w:b/>
          <w:color w:val="000000"/>
          <w:sz w:val="24"/>
          <w:szCs w:val="24"/>
          <w:u w:val="single"/>
          <w:lang w:eastAsia="cs-CZ"/>
        </w:rPr>
      </w:pPr>
      <w:r w:rsidRPr="000A009B">
        <w:rPr>
          <w:rFonts w:ascii="Times New Roman" w:hAnsi="Times New Roman" w:cs="Times New Roman"/>
          <w:b/>
          <w:color w:val="000000"/>
          <w:sz w:val="24"/>
          <w:lang w:eastAsia="cs-CZ"/>
        </w:rPr>
        <w:lastRenderedPageBreak/>
        <w:t xml:space="preserve">VII. </w:t>
      </w:r>
      <w:r w:rsidR="00D45377" w:rsidRPr="000A009B">
        <w:rPr>
          <w:rFonts w:ascii="Times New Roman" w:eastAsia="Calibri" w:hAnsi="Times New Roman" w:cs="Times New Roman"/>
          <w:b/>
          <w:color w:val="000000"/>
          <w:sz w:val="24"/>
          <w:szCs w:val="24"/>
          <w:lang w:eastAsia="cs-CZ"/>
        </w:rPr>
        <w:t>Platnost, účinnost, trvání smlouvy</w:t>
      </w:r>
    </w:p>
    <w:p w14:paraId="4DCBA01A" w14:textId="1C0F763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0A009B">
        <w:rPr>
          <w:rFonts w:ascii="Times New Roman" w:eastAsia="Calibri" w:hAnsi="Times New Roman" w:cs="Times New Roman"/>
          <w:color w:val="000000"/>
          <w:sz w:val="24"/>
          <w:szCs w:val="24"/>
          <w:lang w:eastAsia="cs-CZ"/>
        </w:rPr>
        <w:t>v </w:t>
      </w:r>
      <w:r w:rsidRPr="000A009B">
        <w:rPr>
          <w:rFonts w:ascii="Times New Roman" w:eastAsia="Calibri" w:hAnsi="Times New Roman" w:cs="Times New Roman"/>
          <w:color w:val="000000"/>
          <w:sz w:val="24"/>
          <w:szCs w:val="24"/>
          <w:lang w:eastAsia="cs-CZ"/>
        </w:rPr>
        <w:t xml:space="preserve">registru smluv. Poskytovatel bere na vědomí, že uveřejnění </w:t>
      </w:r>
      <w:r w:rsidR="005E6C3E" w:rsidRPr="000A009B">
        <w:rPr>
          <w:rFonts w:ascii="Times New Roman" w:eastAsia="Calibri" w:hAnsi="Times New Roman" w:cs="Times New Roman"/>
          <w:color w:val="000000"/>
          <w:sz w:val="24"/>
          <w:szCs w:val="24"/>
          <w:lang w:eastAsia="cs-CZ"/>
        </w:rPr>
        <w:t xml:space="preserve">smlouvy v plném znění </w:t>
      </w:r>
      <w:r w:rsidRPr="000A009B">
        <w:rPr>
          <w:rFonts w:ascii="Times New Roman" w:eastAsia="Calibri" w:hAnsi="Times New Roman" w:cs="Times New Roman"/>
          <w:color w:val="000000"/>
          <w:sz w:val="24"/>
          <w:szCs w:val="24"/>
          <w:lang w:eastAsia="cs-CZ"/>
        </w:rPr>
        <w:t>v tomto registru zajistí objednatel.</w:t>
      </w:r>
    </w:p>
    <w:p w14:paraId="17C9F564" w14:textId="7777777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Tato smlouva končí:</w:t>
      </w:r>
    </w:p>
    <w:p w14:paraId="39D7BF0A" w14:textId="4D806A47" w:rsidR="001322BC" w:rsidRPr="000A009B"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0A009B">
        <w:rPr>
          <w:rFonts w:ascii="Times New Roman" w:eastAsia="Times New Roman" w:hAnsi="Times New Roman" w:cs="Times New Roman"/>
          <w:color w:val="000000"/>
          <w:w w:val="105"/>
          <w:sz w:val="24"/>
          <w:szCs w:val="20"/>
          <w:lang w:val="x-none" w:eastAsia="x-none"/>
        </w:rPr>
        <w:t>uplynutím</w:t>
      </w:r>
      <w:r w:rsidRPr="000A009B">
        <w:rPr>
          <w:rFonts w:ascii="Times New Roman" w:eastAsia="Times New Roman" w:hAnsi="Times New Roman" w:cs="Times New Roman"/>
          <w:color w:val="000000"/>
          <w:spacing w:val="25"/>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doby</w:t>
      </w:r>
      <w:r w:rsidRPr="000A009B">
        <w:rPr>
          <w:rFonts w:ascii="Times New Roman" w:eastAsia="Times New Roman" w:hAnsi="Times New Roman" w:cs="Times New Roman"/>
          <w:color w:val="000000"/>
          <w:spacing w:val="10"/>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určité</w:t>
      </w:r>
      <w:r w:rsidRPr="000A009B">
        <w:rPr>
          <w:rFonts w:ascii="Times New Roman" w:eastAsia="Times New Roman" w:hAnsi="Times New Roman" w:cs="Times New Roman"/>
          <w:color w:val="000000"/>
          <w:spacing w:val="10"/>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dle</w:t>
      </w:r>
      <w:r w:rsidRPr="000A009B">
        <w:rPr>
          <w:rFonts w:ascii="Times New Roman" w:eastAsia="Times New Roman" w:hAnsi="Times New Roman" w:cs="Times New Roman"/>
          <w:color w:val="000000"/>
          <w:spacing w:val="8"/>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ustanovení</w:t>
      </w:r>
      <w:r w:rsidRPr="000A009B">
        <w:rPr>
          <w:rFonts w:ascii="Times New Roman" w:eastAsia="Times New Roman" w:hAnsi="Times New Roman" w:cs="Times New Roman"/>
          <w:color w:val="000000"/>
          <w:spacing w:val="29"/>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článku</w:t>
      </w:r>
      <w:r w:rsidRPr="000A009B">
        <w:rPr>
          <w:rFonts w:ascii="Times New Roman" w:eastAsia="Times New Roman" w:hAnsi="Times New Roman" w:cs="Times New Roman"/>
          <w:color w:val="000000"/>
          <w:spacing w:val="9"/>
          <w:w w:val="105"/>
          <w:sz w:val="24"/>
          <w:szCs w:val="20"/>
          <w:lang w:val="x-none" w:eastAsia="x-none"/>
        </w:rPr>
        <w:t xml:space="preserve"> </w:t>
      </w:r>
      <w:r w:rsidRPr="000A009B">
        <w:rPr>
          <w:rFonts w:ascii="Times New Roman" w:eastAsia="Times New Roman" w:hAnsi="Times New Roman" w:cs="Times New Roman"/>
          <w:color w:val="000000"/>
          <w:w w:val="105"/>
          <w:sz w:val="24"/>
          <w:szCs w:val="20"/>
          <w:lang w:eastAsia="x-none"/>
        </w:rPr>
        <w:t>II</w:t>
      </w:r>
      <w:r w:rsidRPr="000A009B">
        <w:rPr>
          <w:rFonts w:ascii="Times New Roman" w:eastAsia="Times New Roman" w:hAnsi="Times New Roman" w:cs="Times New Roman"/>
          <w:color w:val="000000"/>
          <w:w w:val="105"/>
          <w:sz w:val="24"/>
          <w:szCs w:val="20"/>
          <w:lang w:val="x-none" w:eastAsia="x-none"/>
        </w:rPr>
        <w:t>.</w:t>
      </w:r>
      <w:r w:rsidRPr="000A009B">
        <w:rPr>
          <w:rFonts w:ascii="Times New Roman" w:eastAsia="Times New Roman" w:hAnsi="Times New Roman" w:cs="Times New Roman"/>
          <w:color w:val="000000"/>
          <w:spacing w:val="9"/>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odst.</w:t>
      </w:r>
      <w:r w:rsidRPr="000A009B">
        <w:rPr>
          <w:rFonts w:ascii="Times New Roman" w:eastAsia="Times New Roman" w:hAnsi="Times New Roman" w:cs="Times New Roman"/>
          <w:color w:val="000000"/>
          <w:spacing w:val="15"/>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2</w:t>
      </w:r>
      <w:r w:rsidR="005E6C3E" w:rsidRPr="000A009B">
        <w:rPr>
          <w:rFonts w:ascii="Times New Roman" w:eastAsia="Times New Roman" w:hAnsi="Times New Roman" w:cs="Times New Roman"/>
          <w:color w:val="000000"/>
          <w:w w:val="105"/>
          <w:sz w:val="24"/>
          <w:szCs w:val="20"/>
          <w:lang w:eastAsia="x-none"/>
        </w:rPr>
        <w:t>.</w:t>
      </w:r>
      <w:r w:rsidR="00D45377" w:rsidRPr="000A009B">
        <w:rPr>
          <w:rFonts w:ascii="Times New Roman" w:eastAsia="Times New Roman" w:hAnsi="Times New Roman" w:cs="Times New Roman"/>
          <w:color w:val="000000"/>
          <w:w w:val="105"/>
          <w:sz w:val="24"/>
          <w:szCs w:val="20"/>
          <w:lang w:eastAsia="x-none"/>
        </w:rPr>
        <w:t xml:space="preserve"> této smlouvy</w:t>
      </w:r>
      <w:r w:rsidR="00713FAC" w:rsidRPr="000A009B">
        <w:rPr>
          <w:rFonts w:ascii="Times New Roman" w:eastAsia="Times New Roman" w:hAnsi="Times New Roman" w:cs="Times New Roman"/>
          <w:color w:val="000000"/>
          <w:w w:val="105"/>
          <w:sz w:val="24"/>
          <w:szCs w:val="20"/>
          <w:lang w:val="x-none" w:eastAsia="x-none"/>
        </w:rPr>
        <w:t xml:space="preserve"> nebo vyčerpáním limitu </w:t>
      </w:r>
      <w:r w:rsidR="00273A63" w:rsidRPr="000A009B">
        <w:rPr>
          <w:rFonts w:ascii="Times New Roman" w:eastAsia="Times New Roman" w:hAnsi="Times New Roman" w:cs="Times New Roman"/>
          <w:color w:val="000000"/>
          <w:w w:val="105"/>
          <w:sz w:val="24"/>
          <w:szCs w:val="20"/>
          <w:lang w:eastAsia="x-none"/>
        </w:rPr>
        <w:t>1 </w:t>
      </w:r>
      <w:r w:rsidR="001A3664">
        <w:rPr>
          <w:rFonts w:ascii="Times New Roman" w:eastAsia="Times New Roman" w:hAnsi="Times New Roman" w:cs="Times New Roman"/>
          <w:color w:val="000000"/>
          <w:w w:val="105"/>
          <w:sz w:val="24"/>
          <w:szCs w:val="20"/>
          <w:lang w:eastAsia="x-none"/>
        </w:rPr>
        <w:t>7</w:t>
      </w:r>
      <w:r w:rsidR="00273A63" w:rsidRPr="000A009B">
        <w:rPr>
          <w:rFonts w:ascii="Times New Roman" w:eastAsia="Times New Roman" w:hAnsi="Times New Roman" w:cs="Times New Roman"/>
          <w:color w:val="000000"/>
          <w:w w:val="105"/>
          <w:sz w:val="24"/>
          <w:szCs w:val="20"/>
          <w:lang w:eastAsia="x-none"/>
        </w:rPr>
        <w:t>50 000</w:t>
      </w:r>
      <w:r w:rsidR="00713FAC" w:rsidRPr="000A009B">
        <w:rPr>
          <w:rFonts w:ascii="Times New Roman" w:eastAsia="Times New Roman" w:hAnsi="Times New Roman" w:cs="Times New Roman"/>
          <w:color w:val="000000"/>
          <w:w w:val="105"/>
          <w:sz w:val="24"/>
          <w:szCs w:val="20"/>
          <w:lang w:eastAsia="x-none"/>
        </w:rPr>
        <w:t xml:space="preserve"> Kč</w:t>
      </w:r>
      <w:r w:rsidR="00273A63" w:rsidRPr="000A009B">
        <w:rPr>
          <w:rFonts w:ascii="Times New Roman" w:eastAsia="Times New Roman" w:hAnsi="Times New Roman" w:cs="Times New Roman"/>
          <w:color w:val="000000"/>
          <w:w w:val="105"/>
          <w:sz w:val="24"/>
          <w:szCs w:val="20"/>
          <w:lang w:eastAsia="x-none"/>
        </w:rPr>
        <w:t xml:space="preserve"> bez DPH</w:t>
      </w:r>
      <w:r w:rsidR="00713FAC" w:rsidRPr="000A009B">
        <w:rPr>
          <w:rFonts w:ascii="Times New Roman" w:eastAsia="Times New Roman" w:hAnsi="Times New Roman" w:cs="Times New Roman"/>
          <w:color w:val="000000"/>
          <w:w w:val="105"/>
          <w:sz w:val="24"/>
          <w:szCs w:val="20"/>
          <w:lang w:eastAsia="x-none"/>
        </w:rPr>
        <w:t>,</w:t>
      </w:r>
    </w:p>
    <w:p w14:paraId="24C8C7F0" w14:textId="27F519C4" w:rsidR="001322BC" w:rsidRPr="000A009B"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0A009B">
        <w:rPr>
          <w:rFonts w:ascii="Times New Roman" w:eastAsia="Times New Roman" w:hAnsi="Times New Roman" w:cs="Times New Roman"/>
          <w:color w:val="000000"/>
          <w:w w:val="105"/>
          <w:sz w:val="24"/>
          <w:szCs w:val="20"/>
          <w:lang w:val="x-none" w:eastAsia="x-none"/>
        </w:rPr>
        <w:t>odstoupením od smlouvy dle ustanovení článku VI</w:t>
      </w:r>
      <w:r w:rsidRPr="000A009B">
        <w:rPr>
          <w:rFonts w:ascii="Times New Roman" w:eastAsia="Times New Roman" w:hAnsi="Times New Roman" w:cs="Times New Roman"/>
          <w:color w:val="000000"/>
          <w:w w:val="105"/>
          <w:sz w:val="24"/>
          <w:szCs w:val="20"/>
          <w:lang w:eastAsia="x-none"/>
        </w:rPr>
        <w:t>I</w:t>
      </w:r>
      <w:r w:rsidRPr="000A009B">
        <w:rPr>
          <w:rFonts w:ascii="Times New Roman" w:eastAsia="Times New Roman" w:hAnsi="Times New Roman" w:cs="Times New Roman"/>
          <w:color w:val="000000"/>
          <w:w w:val="105"/>
          <w:sz w:val="24"/>
          <w:szCs w:val="20"/>
          <w:lang w:val="x-none" w:eastAsia="x-none"/>
        </w:rPr>
        <w:t>. odst.</w:t>
      </w:r>
      <w:r w:rsidR="00C4259E">
        <w:rPr>
          <w:rFonts w:ascii="Times New Roman" w:eastAsia="Times New Roman" w:hAnsi="Times New Roman" w:cs="Times New Roman"/>
          <w:color w:val="000000"/>
          <w:w w:val="105"/>
          <w:sz w:val="24"/>
          <w:szCs w:val="20"/>
          <w:lang w:eastAsia="x-none"/>
        </w:rPr>
        <w:t xml:space="preserve"> 3</w:t>
      </w:r>
      <w:r w:rsidR="005E6C3E" w:rsidRPr="000A009B">
        <w:rPr>
          <w:rFonts w:ascii="Times New Roman" w:eastAsia="Times New Roman" w:hAnsi="Times New Roman" w:cs="Times New Roman"/>
          <w:color w:val="000000"/>
          <w:w w:val="105"/>
          <w:sz w:val="24"/>
          <w:szCs w:val="20"/>
          <w:lang w:eastAsia="x-none"/>
        </w:rPr>
        <w:t>.</w:t>
      </w:r>
      <w:r w:rsidR="00D45377" w:rsidRPr="000A009B">
        <w:rPr>
          <w:rFonts w:ascii="Times New Roman" w:eastAsia="Times New Roman" w:hAnsi="Times New Roman" w:cs="Times New Roman"/>
          <w:color w:val="000000"/>
          <w:w w:val="105"/>
          <w:sz w:val="24"/>
          <w:szCs w:val="20"/>
          <w:lang w:eastAsia="x-none"/>
        </w:rPr>
        <w:t xml:space="preserve"> této smlouvy</w:t>
      </w:r>
      <w:r w:rsidRPr="000A009B">
        <w:rPr>
          <w:rFonts w:ascii="Times New Roman" w:eastAsia="Times New Roman" w:hAnsi="Times New Roman" w:cs="Times New Roman"/>
          <w:color w:val="000000"/>
          <w:w w:val="105"/>
          <w:sz w:val="24"/>
          <w:szCs w:val="20"/>
          <w:lang w:val="x-none" w:eastAsia="x-none"/>
        </w:rPr>
        <w:t>,</w:t>
      </w:r>
    </w:p>
    <w:p w14:paraId="45AB0BD8" w14:textId="77777777" w:rsidR="001322BC" w:rsidRPr="000A009B"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0A009B">
        <w:rPr>
          <w:rFonts w:ascii="Times New Roman" w:eastAsia="Times New Roman" w:hAnsi="Times New Roman" w:cs="Times New Roman"/>
          <w:color w:val="000000"/>
          <w:w w:val="105"/>
          <w:sz w:val="24"/>
          <w:szCs w:val="20"/>
          <w:lang w:val="x-none" w:eastAsia="x-none"/>
        </w:rPr>
        <w:t>zánikem některé ze smluvních stran bez právního nástupce</w:t>
      </w:r>
      <w:r w:rsidRPr="000A009B">
        <w:rPr>
          <w:rFonts w:ascii="Times New Roman" w:eastAsia="Times New Roman" w:hAnsi="Times New Roman" w:cs="Times New Roman"/>
          <w:color w:val="000000"/>
          <w:w w:val="105"/>
          <w:sz w:val="24"/>
          <w:szCs w:val="20"/>
          <w:lang w:eastAsia="x-none"/>
        </w:rPr>
        <w:t>,</w:t>
      </w:r>
    </w:p>
    <w:p w14:paraId="4DF22626" w14:textId="77777777" w:rsidR="001322BC" w:rsidRPr="000A009B"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0A009B">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0A009B">
        <w:rPr>
          <w:rFonts w:ascii="Times New Roman" w:eastAsia="Times New Roman" w:hAnsi="Times New Roman" w:cs="Times New Roman"/>
          <w:color w:val="000000"/>
          <w:w w:val="105"/>
          <w:sz w:val="24"/>
          <w:szCs w:val="20"/>
          <w:lang w:val="x-none" w:eastAsia="x-none"/>
        </w:rPr>
        <w:t>kter</w:t>
      </w:r>
      <w:r w:rsidR="00EE037E" w:rsidRPr="000A009B">
        <w:rPr>
          <w:rFonts w:ascii="Times New Roman" w:eastAsia="Times New Roman" w:hAnsi="Times New Roman" w:cs="Times New Roman"/>
          <w:color w:val="000000"/>
          <w:w w:val="105"/>
          <w:sz w:val="24"/>
          <w:szCs w:val="20"/>
          <w:lang w:eastAsia="x-none"/>
        </w:rPr>
        <w:t>é</w:t>
      </w:r>
      <w:r w:rsidR="00EE037E" w:rsidRPr="000A009B">
        <w:rPr>
          <w:rFonts w:ascii="Times New Roman" w:eastAsia="Times New Roman" w:hAnsi="Times New Roman" w:cs="Times New Roman"/>
          <w:color w:val="000000"/>
          <w:w w:val="105"/>
          <w:sz w:val="24"/>
          <w:szCs w:val="20"/>
          <w:lang w:val="x-none" w:eastAsia="x-none"/>
        </w:rPr>
        <w:t xml:space="preserve"> </w:t>
      </w:r>
      <w:r w:rsidRPr="000A009B">
        <w:rPr>
          <w:rFonts w:ascii="Times New Roman" w:eastAsia="Times New Roman" w:hAnsi="Times New Roman" w:cs="Times New Roman"/>
          <w:color w:val="000000"/>
          <w:w w:val="105"/>
          <w:sz w:val="24"/>
          <w:szCs w:val="20"/>
          <w:lang w:val="x-none" w:eastAsia="x-none"/>
        </w:rPr>
        <w:t>je zapotřebí pro plnění ustanovení této smlouvy</w:t>
      </w:r>
      <w:r w:rsidR="00EE037E" w:rsidRPr="000A009B">
        <w:rPr>
          <w:rFonts w:ascii="Times New Roman" w:eastAsia="Times New Roman" w:hAnsi="Times New Roman" w:cs="Times New Roman"/>
          <w:color w:val="000000"/>
          <w:w w:val="105"/>
          <w:sz w:val="24"/>
          <w:szCs w:val="20"/>
          <w:lang w:eastAsia="x-none"/>
        </w:rPr>
        <w:t>,</w:t>
      </w:r>
    </w:p>
    <w:p w14:paraId="5DAE60FC" w14:textId="77777777" w:rsidR="001322BC" w:rsidRPr="000A009B"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0A009B">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05CB93F1" w14:textId="7777777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0A009B">
        <w:rPr>
          <w:rFonts w:ascii="Times New Roman" w:eastAsia="Calibri" w:hAnsi="Times New Roman" w:cs="Times New Roman"/>
          <w:color w:val="000000"/>
          <w:sz w:val="24"/>
          <w:szCs w:val="24"/>
          <w:lang w:eastAsia="cs-CZ"/>
        </w:rPr>
        <w:t>Za </w:t>
      </w:r>
      <w:r w:rsidRPr="000A009B">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6DF749B5" w14:textId="7777777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0A009B">
        <w:rPr>
          <w:rFonts w:ascii="Times New Roman" w:eastAsia="Calibri" w:hAnsi="Times New Roman" w:cs="Times New Roman"/>
          <w:color w:val="000000"/>
          <w:sz w:val="24"/>
          <w:szCs w:val="24"/>
          <w:lang w:eastAsia="cs-CZ"/>
        </w:rPr>
        <w:t xml:space="preserve">ze </w:t>
      </w:r>
      <w:r w:rsidRPr="000A009B">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42D397B2" w14:textId="77777777" w:rsidR="001322BC" w:rsidRPr="000A009B"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0A009B">
        <w:rPr>
          <w:rFonts w:ascii="Times New Roman" w:eastAsia="Calibri" w:hAnsi="Times New Roman" w:cs="Times New Roman"/>
          <w:color w:val="000000"/>
          <w:sz w:val="24"/>
          <w:szCs w:val="24"/>
          <w:lang w:eastAsia="cs-CZ"/>
        </w:rPr>
        <w:t xml:space="preserve"> </w:t>
      </w:r>
    </w:p>
    <w:p w14:paraId="03E73C48" w14:textId="29E1DA1F" w:rsidR="001322BC" w:rsidRPr="000A009B" w:rsidRDefault="00C4259E" w:rsidP="00462202">
      <w:pPr>
        <w:shd w:val="clear" w:color="00FFFF" w:fill="auto"/>
        <w:spacing w:after="240"/>
        <w:ind w:right="-1"/>
        <w:jc w:val="center"/>
        <w:rPr>
          <w:rFonts w:ascii="Times New Roman" w:eastAsia="Times New Roman" w:hAnsi="Times New Roman" w:cs="Times New Roman"/>
          <w:caps/>
          <w:color w:val="000000"/>
          <w:sz w:val="20"/>
          <w:szCs w:val="20"/>
          <w:lang w:eastAsia="cs-CZ"/>
        </w:rPr>
      </w:pPr>
      <w:r>
        <w:rPr>
          <w:rFonts w:ascii="Times New Roman" w:eastAsia="Times New Roman" w:hAnsi="Times New Roman" w:cs="Times New Roman"/>
          <w:b/>
          <w:color w:val="000000"/>
          <w:sz w:val="24"/>
          <w:szCs w:val="20"/>
          <w:lang w:eastAsia="cs-CZ"/>
        </w:rPr>
        <w:br/>
      </w:r>
      <w:r w:rsidR="001322BC" w:rsidRPr="000A009B">
        <w:rPr>
          <w:rFonts w:ascii="Times New Roman" w:eastAsia="Times New Roman" w:hAnsi="Times New Roman" w:cs="Times New Roman"/>
          <w:b/>
          <w:color w:val="000000"/>
          <w:sz w:val="24"/>
          <w:szCs w:val="20"/>
          <w:lang w:eastAsia="cs-CZ"/>
        </w:rPr>
        <w:t xml:space="preserve">VIII. </w:t>
      </w:r>
      <w:r w:rsidR="00D45377" w:rsidRPr="000A009B">
        <w:rPr>
          <w:rFonts w:ascii="Times New Roman" w:eastAsia="Calibri" w:hAnsi="Times New Roman" w:cs="Times New Roman"/>
          <w:b/>
          <w:color w:val="000000"/>
          <w:sz w:val="24"/>
          <w:szCs w:val="24"/>
          <w:lang w:eastAsia="cs-CZ"/>
        </w:rPr>
        <w:t>Řešení sporů</w:t>
      </w:r>
      <w:r w:rsidR="00D45377" w:rsidRPr="000A009B" w:rsidDel="00D45377">
        <w:rPr>
          <w:rFonts w:ascii="Times New Roman" w:eastAsia="Times New Roman" w:hAnsi="Times New Roman" w:cs="Times New Roman"/>
          <w:b/>
          <w:caps/>
          <w:color w:val="000000"/>
          <w:sz w:val="24"/>
          <w:szCs w:val="24"/>
          <w:u w:val="single"/>
          <w:lang w:eastAsia="cs-CZ"/>
        </w:rPr>
        <w:t xml:space="preserve"> </w:t>
      </w:r>
    </w:p>
    <w:p w14:paraId="590045CF" w14:textId="77777777" w:rsidR="001322BC" w:rsidRPr="000A009B"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7A83041E" w14:textId="3AA521A5" w:rsidR="001322BC" w:rsidRPr="000A009B"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EB1360">
        <w:rPr>
          <w:rFonts w:ascii="Times New Roman" w:eastAsia="Calibri" w:hAnsi="Times New Roman" w:cs="Times New Roman"/>
          <w:color w:val="000000"/>
          <w:sz w:val="24"/>
          <w:szCs w:val="24"/>
          <w:lang w:eastAsia="cs-CZ"/>
        </w:rPr>
        <w:t>,</w:t>
      </w:r>
      <w:r w:rsidRPr="000A009B">
        <w:rPr>
          <w:rFonts w:ascii="Times New Roman" w:eastAsia="Calibri" w:hAnsi="Times New Roman" w:cs="Times New Roman"/>
          <w:color w:val="000000"/>
          <w:sz w:val="24"/>
          <w:szCs w:val="24"/>
          <w:lang w:eastAsia="cs-CZ"/>
        </w:rPr>
        <w:t xml:space="preserve"> resp. neúčinného.</w:t>
      </w:r>
      <w:r w:rsidR="00D45377" w:rsidRPr="000A009B">
        <w:rPr>
          <w:rFonts w:ascii="Times New Roman" w:eastAsia="Calibri" w:hAnsi="Times New Roman" w:cs="Times New Roman"/>
          <w:color w:val="000000"/>
          <w:sz w:val="24"/>
          <w:szCs w:val="24"/>
          <w:lang w:eastAsia="cs-CZ"/>
        </w:rPr>
        <w:t xml:space="preserve"> </w:t>
      </w:r>
    </w:p>
    <w:p w14:paraId="0F41DEA6" w14:textId="77777777" w:rsidR="0032230D" w:rsidRPr="000A009B" w:rsidRDefault="0032230D" w:rsidP="00462202">
      <w:pPr>
        <w:tabs>
          <w:tab w:val="left" w:pos="-3119"/>
        </w:tabs>
        <w:ind w:right="-1"/>
        <w:jc w:val="both"/>
        <w:rPr>
          <w:rFonts w:ascii="Times New Roman" w:eastAsia="Times New Roman" w:hAnsi="Times New Roman" w:cs="Times New Roman"/>
          <w:color w:val="000000"/>
          <w:sz w:val="24"/>
          <w:szCs w:val="20"/>
          <w:lang w:eastAsia="cs-CZ"/>
        </w:rPr>
      </w:pPr>
    </w:p>
    <w:p w14:paraId="4A6B71E1" w14:textId="77777777" w:rsidR="001322BC" w:rsidRPr="000A009B" w:rsidRDefault="001322BC" w:rsidP="00462202">
      <w:pPr>
        <w:shd w:val="clear" w:color="00FFFF" w:fill="auto"/>
        <w:ind w:right="-1"/>
        <w:jc w:val="center"/>
        <w:rPr>
          <w:rFonts w:ascii="Times New Roman" w:eastAsia="Times New Roman" w:hAnsi="Times New Roman" w:cs="Times New Roman"/>
          <w:b/>
          <w:caps/>
          <w:color w:val="000000"/>
          <w:sz w:val="24"/>
          <w:szCs w:val="24"/>
          <w:lang w:eastAsia="cs-CZ"/>
        </w:rPr>
      </w:pPr>
      <w:r w:rsidRPr="000A009B">
        <w:rPr>
          <w:rFonts w:ascii="Times New Roman" w:eastAsia="Times New Roman" w:hAnsi="Times New Roman" w:cs="Times New Roman"/>
          <w:b/>
          <w:color w:val="000000"/>
          <w:sz w:val="24"/>
          <w:szCs w:val="20"/>
          <w:lang w:eastAsia="cs-CZ"/>
        </w:rPr>
        <w:t xml:space="preserve">IX. </w:t>
      </w:r>
      <w:r w:rsidR="00D45377" w:rsidRPr="000A009B">
        <w:rPr>
          <w:rFonts w:ascii="Times New Roman" w:eastAsia="Calibri" w:hAnsi="Times New Roman" w:cs="Times New Roman"/>
          <w:b/>
          <w:color w:val="000000"/>
          <w:sz w:val="24"/>
          <w:szCs w:val="24"/>
          <w:lang w:eastAsia="cs-CZ"/>
        </w:rPr>
        <w:t>Smluvní pokuty</w:t>
      </w:r>
      <w:r w:rsidR="00D45377" w:rsidRPr="000A009B" w:rsidDel="00D45377">
        <w:rPr>
          <w:rFonts w:ascii="Times New Roman" w:eastAsia="Times New Roman" w:hAnsi="Times New Roman" w:cs="Times New Roman"/>
          <w:b/>
          <w:caps/>
          <w:color w:val="000000"/>
          <w:sz w:val="24"/>
          <w:szCs w:val="24"/>
          <w:u w:val="single"/>
          <w:lang w:eastAsia="cs-CZ"/>
        </w:rPr>
        <w:t xml:space="preserve"> </w:t>
      </w:r>
    </w:p>
    <w:p w14:paraId="16FC97B0" w14:textId="77777777" w:rsidR="001322BC" w:rsidRPr="000A009B"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7353F155" w14:textId="77777777" w:rsidR="001322BC" w:rsidRPr="000A009B"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V případě prodlení s provedením jakéhokoli druhu </w:t>
      </w:r>
      <w:r w:rsidR="00713FAC" w:rsidRPr="000A009B">
        <w:rPr>
          <w:rFonts w:ascii="Times New Roman" w:eastAsia="Calibri" w:hAnsi="Times New Roman" w:cs="Times New Roman"/>
          <w:color w:val="000000"/>
          <w:sz w:val="24"/>
          <w:szCs w:val="24"/>
          <w:lang w:eastAsia="cs-CZ"/>
        </w:rPr>
        <w:t>služeb</w:t>
      </w:r>
      <w:r w:rsidRPr="000A009B">
        <w:rPr>
          <w:rFonts w:ascii="Times New Roman" w:eastAsia="Calibri" w:hAnsi="Times New Roman" w:cs="Times New Roman"/>
          <w:color w:val="000000"/>
          <w:sz w:val="24"/>
          <w:szCs w:val="24"/>
          <w:lang w:eastAsia="cs-CZ"/>
        </w:rPr>
        <w:t xml:space="preserve">, které tvoří předmět smlouvy, </w:t>
      </w:r>
      <w:r w:rsidR="00EE037E" w:rsidRPr="000A009B">
        <w:rPr>
          <w:rFonts w:ascii="Times New Roman" w:eastAsia="Calibri" w:hAnsi="Times New Roman" w:cs="Times New Roman"/>
          <w:color w:val="000000"/>
          <w:sz w:val="24"/>
          <w:szCs w:val="24"/>
          <w:lang w:eastAsia="cs-CZ"/>
        </w:rPr>
        <w:t>je </w:t>
      </w:r>
      <w:r w:rsidRPr="000A009B">
        <w:rPr>
          <w:rFonts w:ascii="Times New Roman" w:eastAsia="Calibri" w:hAnsi="Times New Roman" w:cs="Times New Roman"/>
          <w:color w:val="000000"/>
          <w:sz w:val="24"/>
          <w:szCs w:val="24"/>
          <w:lang w:eastAsia="cs-CZ"/>
        </w:rPr>
        <w:t xml:space="preserve">poskytovatel povinen zaplatit objednateli smluvní pokutu ve výši </w:t>
      </w:r>
      <w:r w:rsidR="00470DAF" w:rsidRPr="000A009B">
        <w:rPr>
          <w:rFonts w:ascii="Times New Roman" w:eastAsia="Calibri" w:hAnsi="Times New Roman" w:cs="Times New Roman"/>
          <w:color w:val="000000"/>
          <w:sz w:val="24"/>
          <w:szCs w:val="24"/>
          <w:lang w:eastAsia="cs-CZ"/>
        </w:rPr>
        <w:t>1000</w:t>
      </w:r>
      <w:r w:rsidRPr="000A009B">
        <w:rPr>
          <w:rFonts w:ascii="Times New Roman" w:eastAsia="Calibri" w:hAnsi="Times New Roman" w:cs="Times New Roman"/>
          <w:color w:val="000000"/>
          <w:sz w:val="24"/>
          <w:szCs w:val="24"/>
          <w:lang w:eastAsia="cs-CZ"/>
        </w:rPr>
        <w:t xml:space="preserve"> Kč za každá jednotlivá nesplnění povinností </w:t>
      </w:r>
      <w:r w:rsidR="00EE037E" w:rsidRPr="000A009B">
        <w:rPr>
          <w:rFonts w:ascii="Times New Roman" w:eastAsia="Calibri" w:hAnsi="Times New Roman" w:cs="Times New Roman"/>
          <w:color w:val="000000"/>
          <w:sz w:val="24"/>
          <w:szCs w:val="24"/>
          <w:lang w:eastAsia="cs-CZ"/>
        </w:rPr>
        <w:t xml:space="preserve">uvedených </w:t>
      </w:r>
      <w:r w:rsidRPr="000A009B">
        <w:rPr>
          <w:rFonts w:ascii="Times New Roman" w:eastAsia="Calibri" w:hAnsi="Times New Roman" w:cs="Times New Roman"/>
          <w:color w:val="000000"/>
          <w:sz w:val="24"/>
          <w:szCs w:val="24"/>
          <w:lang w:eastAsia="cs-CZ"/>
        </w:rPr>
        <w:t>v </w:t>
      </w:r>
      <w:r w:rsidR="00EE037E" w:rsidRPr="000A009B">
        <w:rPr>
          <w:rFonts w:ascii="Times New Roman" w:eastAsia="Calibri" w:hAnsi="Times New Roman" w:cs="Times New Roman"/>
          <w:color w:val="000000"/>
          <w:sz w:val="24"/>
          <w:szCs w:val="24"/>
          <w:lang w:eastAsia="cs-CZ"/>
        </w:rPr>
        <w:t>p</w:t>
      </w:r>
      <w:r w:rsidRPr="000A009B">
        <w:rPr>
          <w:rFonts w:ascii="Times New Roman" w:eastAsia="Calibri" w:hAnsi="Times New Roman" w:cs="Times New Roman"/>
          <w:color w:val="000000"/>
          <w:sz w:val="24"/>
          <w:szCs w:val="24"/>
          <w:lang w:eastAsia="cs-CZ"/>
        </w:rPr>
        <w:t xml:space="preserve">říloze č. 1 této smlouvy. Tímto jednotlivým nesplněním </w:t>
      </w:r>
      <w:r w:rsidR="00EE037E" w:rsidRPr="000A009B">
        <w:rPr>
          <w:rFonts w:ascii="Times New Roman" w:eastAsia="Calibri" w:hAnsi="Times New Roman" w:cs="Times New Roman"/>
          <w:color w:val="000000"/>
          <w:sz w:val="24"/>
          <w:szCs w:val="24"/>
          <w:lang w:eastAsia="cs-CZ"/>
        </w:rPr>
        <w:t>se </w:t>
      </w:r>
      <w:r w:rsidRPr="000A009B">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0A009B">
        <w:rPr>
          <w:rFonts w:ascii="Times New Roman" w:eastAsia="Calibri" w:hAnsi="Times New Roman" w:cs="Times New Roman"/>
          <w:color w:val="000000"/>
          <w:sz w:val="24"/>
          <w:szCs w:val="24"/>
          <w:lang w:eastAsia="cs-CZ"/>
        </w:rPr>
        <w:t>služeb</w:t>
      </w:r>
      <w:r w:rsidRPr="000A009B">
        <w:rPr>
          <w:rFonts w:ascii="Times New Roman" w:eastAsia="Calibri" w:hAnsi="Times New Roman" w:cs="Times New Roman"/>
          <w:color w:val="000000"/>
          <w:sz w:val="24"/>
          <w:szCs w:val="24"/>
          <w:lang w:eastAsia="cs-CZ"/>
        </w:rPr>
        <w:t xml:space="preserve">. </w:t>
      </w:r>
    </w:p>
    <w:p w14:paraId="765E4522" w14:textId="77777777" w:rsidR="001322BC" w:rsidRPr="000A009B"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Při prodlení objednatele s úhradou faktury je poskyto</w:t>
      </w:r>
      <w:r w:rsidR="00553C05" w:rsidRPr="000A009B">
        <w:rPr>
          <w:rFonts w:ascii="Times New Roman" w:eastAsia="Calibri" w:hAnsi="Times New Roman" w:cs="Times New Roman"/>
          <w:color w:val="000000"/>
          <w:sz w:val="24"/>
          <w:szCs w:val="24"/>
          <w:lang w:eastAsia="cs-CZ"/>
        </w:rPr>
        <w:t xml:space="preserve">vatel oprávněn účtovat smluvní </w:t>
      </w:r>
      <w:r w:rsidRPr="000A009B">
        <w:rPr>
          <w:rFonts w:ascii="Times New Roman" w:eastAsia="Calibri" w:hAnsi="Times New Roman" w:cs="Times New Roman"/>
          <w:color w:val="000000"/>
          <w:sz w:val="24"/>
          <w:szCs w:val="24"/>
          <w:lang w:eastAsia="cs-CZ"/>
        </w:rPr>
        <w:t>pokutu ve výši 0,05</w:t>
      </w:r>
      <w:r w:rsidR="007F60F6" w:rsidRPr="000A009B">
        <w:rPr>
          <w:rFonts w:ascii="Times New Roman" w:eastAsia="Calibri" w:hAnsi="Times New Roman" w:cs="Times New Roman"/>
          <w:color w:val="000000"/>
          <w:sz w:val="24"/>
          <w:szCs w:val="24"/>
          <w:lang w:eastAsia="cs-CZ"/>
        </w:rPr>
        <w:t xml:space="preserve"> </w:t>
      </w:r>
      <w:r w:rsidRPr="000A009B">
        <w:rPr>
          <w:rFonts w:ascii="Times New Roman" w:eastAsia="Calibri" w:hAnsi="Times New Roman" w:cs="Times New Roman"/>
          <w:color w:val="000000"/>
          <w:sz w:val="24"/>
          <w:szCs w:val="24"/>
          <w:lang w:eastAsia="cs-CZ"/>
        </w:rPr>
        <w:t>% z fakturované částky za každý den prodlení.</w:t>
      </w:r>
    </w:p>
    <w:p w14:paraId="198F21EA" w14:textId="77777777" w:rsidR="001322BC" w:rsidRPr="000A009B"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lastRenderedPageBreak/>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2314CB87" w14:textId="77777777" w:rsidR="001322BC" w:rsidRPr="000A009B"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0A009B">
        <w:rPr>
          <w:rFonts w:ascii="Times New Roman" w:eastAsia="Calibri" w:hAnsi="Times New Roman" w:cs="Times New Roman"/>
          <w:color w:val="000000"/>
          <w:sz w:val="24"/>
          <w:szCs w:val="24"/>
          <w:lang w:eastAsia="cs-CZ"/>
        </w:rPr>
        <w:t>a </w:t>
      </w:r>
      <w:r w:rsidRPr="000A009B">
        <w:rPr>
          <w:rFonts w:ascii="Times New Roman" w:eastAsia="Calibri" w:hAnsi="Times New Roman" w:cs="Times New Roman"/>
          <w:color w:val="000000"/>
          <w:sz w:val="24"/>
          <w:szCs w:val="24"/>
          <w:lang w:eastAsia="cs-CZ"/>
        </w:rPr>
        <w:t>to i ve výši přesahující vyúčtované, resp. uhrazené</w:t>
      </w:r>
      <w:r w:rsidR="007F60F6" w:rsidRPr="000A009B">
        <w:rPr>
          <w:rFonts w:ascii="Times New Roman" w:eastAsia="Calibri" w:hAnsi="Times New Roman" w:cs="Times New Roman"/>
          <w:color w:val="000000"/>
          <w:sz w:val="24"/>
          <w:szCs w:val="24"/>
          <w:lang w:eastAsia="cs-CZ"/>
        </w:rPr>
        <w:t>,</w:t>
      </w:r>
      <w:r w:rsidRPr="000A009B">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sidRPr="000A009B">
        <w:rPr>
          <w:rFonts w:ascii="Times New Roman" w:eastAsia="Calibri" w:hAnsi="Times New Roman" w:cs="Times New Roman"/>
          <w:color w:val="000000"/>
          <w:sz w:val="24"/>
          <w:szCs w:val="24"/>
          <w:lang w:eastAsia="cs-CZ"/>
        </w:rPr>
        <w:t xml:space="preserve"> </w:t>
      </w:r>
    </w:p>
    <w:p w14:paraId="6FD0B263" w14:textId="77777777" w:rsidR="00B73898" w:rsidRDefault="00B73898" w:rsidP="00462202">
      <w:pPr>
        <w:shd w:val="clear" w:color="00FFFF" w:fill="auto"/>
        <w:ind w:right="-1"/>
        <w:jc w:val="center"/>
        <w:rPr>
          <w:rFonts w:ascii="Times New Roman" w:eastAsia="Times New Roman" w:hAnsi="Times New Roman" w:cs="Times New Roman"/>
          <w:b/>
          <w:color w:val="000000"/>
          <w:sz w:val="24"/>
          <w:szCs w:val="20"/>
          <w:lang w:eastAsia="cs-CZ"/>
        </w:rPr>
      </w:pPr>
    </w:p>
    <w:p w14:paraId="34587095" w14:textId="77777777" w:rsidR="001322BC" w:rsidRPr="000A009B" w:rsidRDefault="001322BC" w:rsidP="00462202">
      <w:pPr>
        <w:shd w:val="clear" w:color="00FFFF" w:fill="auto"/>
        <w:ind w:right="-1"/>
        <w:jc w:val="center"/>
        <w:rPr>
          <w:rFonts w:ascii="Times New Roman" w:eastAsia="Times New Roman" w:hAnsi="Times New Roman" w:cs="Times New Roman"/>
          <w:color w:val="000000"/>
          <w:sz w:val="20"/>
          <w:szCs w:val="20"/>
          <w:lang w:eastAsia="cs-CZ"/>
        </w:rPr>
      </w:pPr>
      <w:r w:rsidRPr="000A009B">
        <w:rPr>
          <w:rFonts w:ascii="Times New Roman" w:eastAsia="Times New Roman" w:hAnsi="Times New Roman" w:cs="Times New Roman"/>
          <w:b/>
          <w:color w:val="000000"/>
          <w:sz w:val="24"/>
          <w:szCs w:val="20"/>
          <w:lang w:eastAsia="cs-CZ"/>
        </w:rPr>
        <w:t xml:space="preserve">X. </w:t>
      </w:r>
      <w:r w:rsidR="00D45377" w:rsidRPr="000A009B">
        <w:rPr>
          <w:rFonts w:ascii="Times New Roman" w:eastAsia="Calibri" w:hAnsi="Times New Roman" w:cs="Times New Roman"/>
          <w:b/>
          <w:color w:val="000000"/>
          <w:sz w:val="24"/>
          <w:szCs w:val="24"/>
          <w:lang w:eastAsia="cs-CZ"/>
        </w:rPr>
        <w:t>Závěrečná ustanovení</w:t>
      </w:r>
      <w:r w:rsidR="00D45377" w:rsidRPr="000A009B" w:rsidDel="00D45377">
        <w:rPr>
          <w:rFonts w:ascii="Times New Roman" w:eastAsia="Times New Roman" w:hAnsi="Times New Roman" w:cs="Times New Roman"/>
          <w:b/>
          <w:color w:val="000000"/>
          <w:sz w:val="24"/>
          <w:szCs w:val="24"/>
          <w:u w:val="single"/>
          <w:lang w:eastAsia="cs-CZ"/>
        </w:rPr>
        <w:t xml:space="preserve"> </w:t>
      </w:r>
    </w:p>
    <w:p w14:paraId="3FE3DE45" w14:textId="77777777" w:rsidR="001322BC" w:rsidRPr="000A009B"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23D2C440" w14:textId="77777777" w:rsidR="001322BC" w:rsidRPr="000A009B" w:rsidRDefault="001322BC" w:rsidP="00717BFE">
      <w:pPr>
        <w:numPr>
          <w:ilvl w:val="0"/>
          <w:numId w:val="22"/>
        </w:numPr>
        <w:spacing w:after="120"/>
        <w:ind w:left="284" w:right="-1" w:hanging="284"/>
        <w:jc w:val="both"/>
        <w:rPr>
          <w:lang w:eastAsia="cs-CZ"/>
        </w:rPr>
      </w:pPr>
      <w:r w:rsidRPr="000A009B">
        <w:rPr>
          <w:rFonts w:ascii="Times New Roman" w:eastAsia="Calibri" w:hAnsi="Times New Roman" w:cs="Times New Roman"/>
          <w:color w:val="000000"/>
          <w:sz w:val="24"/>
          <w:szCs w:val="24"/>
          <w:lang w:eastAsia="cs-CZ"/>
        </w:rPr>
        <w:t>Tato smlouva a práva a povinnosti z ní vzniklé se řídí zákonem č. 89/2012 Sb., občanský zákoník.</w:t>
      </w:r>
    </w:p>
    <w:p w14:paraId="67BF9427" w14:textId="77777777"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Poskytovatel bere na vědomí, že tato smlouva včetně její změny a dodatků bude uveřejněna v souladu s § 219 zákona č. 134/2016 Sb., o zadávání veřejných zakázek</w:t>
      </w:r>
      <w:r w:rsidR="00D93A44" w:rsidRPr="000A009B">
        <w:rPr>
          <w:rFonts w:ascii="Times New Roman" w:eastAsia="Calibri" w:hAnsi="Times New Roman" w:cs="Times New Roman"/>
          <w:color w:val="000000"/>
          <w:sz w:val="24"/>
          <w:szCs w:val="24"/>
          <w:lang w:eastAsia="cs-CZ"/>
        </w:rPr>
        <w:t>,</w:t>
      </w:r>
      <w:r w:rsidRPr="000A009B">
        <w:rPr>
          <w:rFonts w:ascii="Times New Roman" w:eastAsia="Calibri" w:hAnsi="Times New Roman" w:cs="Times New Roman"/>
          <w:color w:val="000000"/>
          <w:sz w:val="24"/>
          <w:szCs w:val="24"/>
          <w:lang w:eastAsia="cs-CZ"/>
        </w:rPr>
        <w:t xml:space="preserve"> v platném znění.</w:t>
      </w:r>
    </w:p>
    <w:p w14:paraId="3BA39241" w14:textId="5879B153"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C4259E">
        <w:rPr>
          <w:rFonts w:ascii="Times New Roman" w:eastAsia="Calibri" w:hAnsi="Times New Roman" w:cs="Times New Roman"/>
          <w:color w:val="000000"/>
          <w:sz w:val="24"/>
          <w:szCs w:val="24"/>
          <w:lang w:eastAsia="cs-CZ"/>
        </w:rPr>
        <w:br/>
      </w:r>
      <w:r w:rsidR="00EE037E" w:rsidRPr="000A009B">
        <w:rPr>
          <w:rFonts w:ascii="Times New Roman" w:eastAsia="Calibri" w:hAnsi="Times New Roman" w:cs="Times New Roman"/>
          <w:color w:val="000000"/>
          <w:sz w:val="24"/>
          <w:szCs w:val="24"/>
          <w:lang w:eastAsia="cs-CZ"/>
        </w:rPr>
        <w:t>s </w:t>
      </w:r>
      <w:r w:rsidRPr="000A009B">
        <w:rPr>
          <w:rFonts w:ascii="Times New Roman" w:eastAsia="Calibri" w:hAnsi="Times New Roman" w:cs="Times New Roman"/>
          <w:color w:val="000000"/>
          <w:sz w:val="24"/>
          <w:szCs w:val="24"/>
          <w:lang w:eastAsia="cs-CZ"/>
        </w:rPr>
        <w:t>§ 222 zákona č. 134/2016 Sb., o zadávání veřejných zakázek v platném znění.</w:t>
      </w:r>
    </w:p>
    <w:p w14:paraId="0D2EABA5" w14:textId="77777777"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0A009B">
        <w:rPr>
          <w:rFonts w:ascii="Times New Roman" w:eastAsia="Calibri" w:hAnsi="Times New Roman" w:cs="Times New Roman"/>
          <w:color w:val="000000"/>
          <w:sz w:val="24"/>
          <w:szCs w:val="24"/>
          <w:lang w:eastAsia="cs-CZ"/>
        </w:rPr>
        <w:t>a </w:t>
      </w:r>
      <w:r w:rsidRPr="000A009B">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0A009B">
        <w:rPr>
          <w:rFonts w:ascii="Times New Roman" w:eastAsia="Calibri" w:hAnsi="Times New Roman" w:cs="Times New Roman"/>
          <w:color w:val="000000"/>
          <w:sz w:val="24"/>
          <w:szCs w:val="24"/>
          <w:lang w:eastAsia="cs-CZ"/>
        </w:rPr>
        <w:t>ze </w:t>
      </w:r>
      <w:r w:rsidRPr="000A009B">
        <w:rPr>
          <w:rFonts w:ascii="Times New Roman" w:eastAsia="Calibri" w:hAnsi="Times New Roman" w:cs="Times New Roman"/>
          <w:color w:val="000000"/>
          <w:sz w:val="24"/>
          <w:szCs w:val="24"/>
          <w:lang w:eastAsia="cs-CZ"/>
        </w:rPr>
        <w:t>stran.</w:t>
      </w:r>
    </w:p>
    <w:p w14:paraId="527B9F39" w14:textId="7027F5A8"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Smlouvu lze měnit a doplňovat po dohodě smluvních stran formou písemných</w:t>
      </w:r>
      <w:r w:rsidR="00EF7DDA">
        <w:rPr>
          <w:rFonts w:ascii="Times New Roman" w:eastAsia="Calibri" w:hAnsi="Times New Roman" w:cs="Times New Roman"/>
          <w:color w:val="000000"/>
          <w:sz w:val="24"/>
          <w:szCs w:val="24"/>
          <w:lang w:eastAsia="cs-CZ"/>
        </w:rPr>
        <w:t xml:space="preserve"> či elektronických</w:t>
      </w:r>
      <w:r w:rsidRPr="000A009B">
        <w:rPr>
          <w:rFonts w:ascii="Times New Roman" w:eastAsia="Calibri" w:hAnsi="Times New Roman" w:cs="Times New Roman"/>
          <w:color w:val="000000"/>
          <w:sz w:val="24"/>
          <w:szCs w:val="24"/>
          <w:lang w:eastAsia="cs-CZ"/>
        </w:rPr>
        <w:t xml:space="preserve"> dodatků k této smlouvě</w:t>
      </w:r>
      <w:r w:rsidR="00EF7DDA">
        <w:rPr>
          <w:rFonts w:ascii="Times New Roman" w:eastAsia="Calibri" w:hAnsi="Times New Roman" w:cs="Times New Roman"/>
          <w:color w:val="000000"/>
          <w:sz w:val="24"/>
          <w:szCs w:val="24"/>
          <w:lang w:eastAsia="cs-CZ"/>
        </w:rPr>
        <w:t>,</w:t>
      </w:r>
      <w:r w:rsidRPr="000A009B">
        <w:rPr>
          <w:rFonts w:ascii="Times New Roman" w:eastAsia="Calibri" w:hAnsi="Times New Roman" w:cs="Times New Roman"/>
          <w:color w:val="000000"/>
          <w:sz w:val="24"/>
          <w:szCs w:val="24"/>
          <w:lang w:eastAsia="cs-CZ"/>
        </w:rPr>
        <w:t xml:space="preserve"> podepsaných oběma smluvními stranami. </w:t>
      </w:r>
      <w:r w:rsidR="00EF7DDA" w:rsidRPr="00E52565">
        <w:rPr>
          <w:rFonts w:ascii="Times New Roman" w:hAnsi="Times New Roman"/>
          <w:sz w:val="24"/>
          <w:szCs w:val="24"/>
        </w:rPr>
        <w:t xml:space="preserve">Podepsané dodatky se stávají nedílnou součástí této smlouvy. </w:t>
      </w:r>
      <w:r w:rsidRPr="000A009B">
        <w:rPr>
          <w:rFonts w:ascii="Times New Roman" w:eastAsia="Calibri" w:hAnsi="Times New Roman" w:cs="Times New Roman"/>
          <w:color w:val="000000"/>
          <w:sz w:val="24"/>
          <w:szCs w:val="24"/>
          <w:lang w:eastAsia="cs-CZ"/>
        </w:rPr>
        <w:t>Za písemnou formu nebude pro tento účel považována výměna</w:t>
      </w:r>
      <w:r w:rsidR="00EF7DDA">
        <w:rPr>
          <w:rFonts w:ascii="Times New Roman" w:eastAsia="Calibri" w:hAnsi="Times New Roman" w:cs="Times New Roman"/>
          <w:color w:val="000000"/>
          <w:sz w:val="24"/>
          <w:szCs w:val="24"/>
          <w:lang w:eastAsia="cs-CZ"/>
        </w:rPr>
        <w:t xml:space="preserve"> běžných</w:t>
      </w:r>
      <w:r w:rsidRPr="000A009B">
        <w:rPr>
          <w:rFonts w:ascii="Times New Roman" w:eastAsia="Calibri" w:hAnsi="Times New Roman" w:cs="Times New Roman"/>
          <w:color w:val="000000"/>
          <w:sz w:val="24"/>
          <w:szCs w:val="24"/>
          <w:lang w:eastAsia="cs-CZ"/>
        </w:rPr>
        <w:t xml:space="preserve"> e-mailových či jiných elektronických zpráv.</w:t>
      </w:r>
    </w:p>
    <w:p w14:paraId="6B983614" w14:textId="64FFC484" w:rsidR="001322BC" w:rsidRPr="000A009B" w:rsidRDefault="000857C5" w:rsidP="00C4259E">
      <w:pPr>
        <w:pStyle w:val="Odstavecseseznamem"/>
        <w:numPr>
          <w:ilvl w:val="0"/>
          <w:numId w:val="22"/>
        </w:numPr>
        <w:spacing w:after="120"/>
        <w:ind w:left="284" w:hanging="284"/>
        <w:contextualSpacing w:val="0"/>
        <w:jc w:val="both"/>
        <w:rPr>
          <w:rFonts w:ascii="Times New Roman" w:eastAsia="Calibri" w:hAnsi="Times New Roman" w:cs="Times New Roman"/>
          <w:color w:val="000000"/>
          <w:sz w:val="24"/>
          <w:szCs w:val="24"/>
          <w:lang w:eastAsia="cs-CZ"/>
        </w:rPr>
      </w:pPr>
      <w:r w:rsidRPr="000857C5">
        <w:rPr>
          <w:rFonts w:ascii="Times New Roman" w:hAnsi="Times New Roman" w:cs="Times New Roman"/>
          <w:sz w:val="24"/>
          <w:szCs w:val="24"/>
        </w:rPr>
        <w:t xml:space="preserve">Tato smlouva byla vyhotovena ve dvou stejnopisech, z nichž objednatel obdrží jedno vyhotovení </w:t>
      </w:r>
      <w:r w:rsidR="00C4259E">
        <w:rPr>
          <w:rFonts w:ascii="Times New Roman" w:hAnsi="Times New Roman" w:cs="Times New Roman"/>
          <w:sz w:val="24"/>
          <w:szCs w:val="24"/>
        </w:rPr>
        <w:br/>
      </w:r>
      <w:r w:rsidRPr="000857C5">
        <w:rPr>
          <w:rFonts w:ascii="Times New Roman" w:hAnsi="Times New Roman" w:cs="Times New Roman"/>
          <w:sz w:val="24"/>
          <w:szCs w:val="24"/>
        </w:rPr>
        <w:t xml:space="preserve">a zhotovitel jedno vyhotovení. Předchozí věta neplatí v případě, bude-li smlouva uzavřena </w:t>
      </w:r>
      <w:r w:rsidR="00EF7DDA">
        <w:rPr>
          <w:rFonts w:ascii="Times New Roman" w:hAnsi="Times New Roman" w:cs="Times New Roman"/>
          <w:sz w:val="24"/>
          <w:szCs w:val="24"/>
        </w:rPr>
        <w:br/>
      </w:r>
      <w:r w:rsidRPr="000857C5">
        <w:rPr>
          <w:rFonts w:ascii="Times New Roman" w:hAnsi="Times New Roman" w:cs="Times New Roman"/>
          <w:sz w:val="24"/>
          <w:szCs w:val="24"/>
        </w:rPr>
        <w:t xml:space="preserve">v elektronické podobě s připojením elektronických podpisů smluvních stran. </w:t>
      </w:r>
    </w:p>
    <w:p w14:paraId="495F9E71" w14:textId="77777777" w:rsidR="001322BC" w:rsidRPr="000A009B"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0A009B">
        <w:rPr>
          <w:rFonts w:ascii="Times New Roman" w:eastAsia="Calibri" w:hAnsi="Times New Roman" w:cs="Times New Roman"/>
          <w:color w:val="000000"/>
          <w:sz w:val="24"/>
          <w:szCs w:val="24"/>
          <w:lang w:eastAsia="cs-CZ"/>
        </w:rPr>
        <w:t xml:space="preserve">Smluvní strany prohlašují, že </w:t>
      </w:r>
      <w:r w:rsidR="007F60F6" w:rsidRPr="000A009B">
        <w:rPr>
          <w:rFonts w:ascii="Times New Roman" w:eastAsia="Calibri" w:hAnsi="Times New Roman" w:cs="Times New Roman"/>
          <w:color w:val="000000"/>
          <w:sz w:val="24"/>
          <w:szCs w:val="24"/>
          <w:lang w:eastAsia="cs-CZ"/>
        </w:rPr>
        <w:t>s</w:t>
      </w:r>
      <w:r w:rsidRPr="000A009B">
        <w:rPr>
          <w:rFonts w:ascii="Times New Roman" w:eastAsia="Calibri" w:hAnsi="Times New Roman" w:cs="Times New Roman"/>
          <w:color w:val="000000"/>
          <w:sz w:val="24"/>
          <w:szCs w:val="24"/>
          <w:lang w:eastAsia="cs-CZ"/>
        </w:rPr>
        <w:t xml:space="preserve">i smlouvu </w:t>
      </w:r>
      <w:r w:rsidR="00AB35BA" w:rsidRPr="000A009B">
        <w:rPr>
          <w:rFonts w:ascii="Times New Roman" w:eastAsia="Calibri" w:hAnsi="Times New Roman" w:cs="Times New Roman"/>
          <w:color w:val="000000"/>
          <w:sz w:val="24"/>
          <w:szCs w:val="24"/>
          <w:lang w:eastAsia="cs-CZ"/>
        </w:rPr>
        <w:t>přečetly</w:t>
      </w:r>
      <w:r w:rsidRPr="000A009B">
        <w:rPr>
          <w:rFonts w:ascii="Times New Roman" w:eastAsia="Calibri" w:hAnsi="Times New Roman" w:cs="Times New Roman"/>
          <w:color w:val="000000"/>
          <w:sz w:val="24"/>
          <w:szCs w:val="24"/>
          <w:lang w:eastAsia="cs-CZ"/>
        </w:rPr>
        <w:t>, s jejím obsahem souhlasí, což stvrzují svými podpisy.</w:t>
      </w:r>
    </w:p>
    <w:p w14:paraId="744E3495" w14:textId="77777777" w:rsidR="001322BC" w:rsidRPr="000A009B" w:rsidRDefault="001322BC" w:rsidP="00462202">
      <w:pPr>
        <w:ind w:right="-1"/>
        <w:jc w:val="center"/>
        <w:rPr>
          <w:rFonts w:ascii="Times New Roman" w:eastAsia="Times New Roman" w:hAnsi="Times New Roman" w:cs="Times New Roman"/>
          <w:color w:val="000000"/>
          <w:sz w:val="24"/>
          <w:szCs w:val="20"/>
          <w:lang w:eastAsia="cs-CZ"/>
        </w:rPr>
      </w:pPr>
    </w:p>
    <w:p w14:paraId="774428AB" w14:textId="77777777" w:rsidR="009C75FC" w:rsidRPr="000A009B" w:rsidRDefault="001322BC" w:rsidP="00717BFE">
      <w:pPr>
        <w:ind w:right="-1" w:hanging="142"/>
        <w:rPr>
          <w:rFonts w:ascii="Times New Roman" w:eastAsia="Times New Roman" w:hAnsi="Times New Roman" w:cs="Times New Roman"/>
          <w:color w:val="000000"/>
          <w:sz w:val="24"/>
          <w:szCs w:val="20"/>
          <w:lang w:eastAsia="cs-CZ"/>
        </w:rPr>
      </w:pPr>
      <w:r w:rsidRPr="000A009B">
        <w:rPr>
          <w:rFonts w:ascii="Times New Roman" w:eastAsia="Times New Roman" w:hAnsi="Times New Roman" w:cs="Times New Roman"/>
          <w:b/>
          <w:color w:val="000000"/>
          <w:sz w:val="24"/>
          <w:szCs w:val="20"/>
          <w:lang w:eastAsia="cs-CZ"/>
        </w:rPr>
        <w:t>Přílohy</w:t>
      </w:r>
      <w:r w:rsidRPr="000A009B">
        <w:rPr>
          <w:rFonts w:ascii="Times New Roman" w:eastAsia="Times New Roman" w:hAnsi="Times New Roman" w:cs="Times New Roman"/>
          <w:color w:val="000000"/>
          <w:sz w:val="24"/>
          <w:szCs w:val="20"/>
          <w:lang w:eastAsia="cs-CZ"/>
        </w:rPr>
        <w:t>:</w:t>
      </w:r>
    </w:p>
    <w:p w14:paraId="0CD921BC" w14:textId="457C6CE0" w:rsidR="001322BC" w:rsidRPr="000A009B" w:rsidRDefault="00470DAF" w:rsidP="008B6DA8">
      <w:pPr>
        <w:ind w:right="-1" w:hanging="142"/>
        <w:rPr>
          <w:rFonts w:ascii="Times New Roman" w:eastAsia="Times New Roman" w:hAnsi="Times New Roman" w:cs="Times New Roman"/>
          <w:color w:val="000000"/>
          <w:sz w:val="24"/>
          <w:szCs w:val="20"/>
          <w:lang w:eastAsia="cs-CZ"/>
        </w:rPr>
      </w:pPr>
      <w:r w:rsidRPr="000A009B">
        <w:rPr>
          <w:rFonts w:ascii="Times New Roman" w:eastAsia="Times New Roman" w:hAnsi="Times New Roman" w:cs="Times New Roman"/>
          <w:color w:val="000000"/>
          <w:sz w:val="24"/>
          <w:szCs w:val="20"/>
          <w:lang w:eastAsia="cs-CZ"/>
        </w:rPr>
        <w:t xml:space="preserve">Příloha č. 1 </w:t>
      </w:r>
      <w:r w:rsidR="00C7290E" w:rsidRPr="000A009B">
        <w:rPr>
          <w:rFonts w:ascii="Times New Roman" w:eastAsia="Times New Roman" w:hAnsi="Times New Roman" w:cs="Times New Roman"/>
          <w:color w:val="000000"/>
          <w:sz w:val="24"/>
          <w:szCs w:val="20"/>
          <w:lang w:eastAsia="cs-CZ"/>
        </w:rPr>
        <w:t>–</w:t>
      </w:r>
      <w:r w:rsidR="008B6DA8" w:rsidRPr="000A009B">
        <w:rPr>
          <w:rFonts w:ascii="Times New Roman" w:eastAsia="Times New Roman" w:hAnsi="Times New Roman" w:cs="Times New Roman"/>
          <w:color w:val="000000"/>
          <w:sz w:val="24"/>
          <w:szCs w:val="20"/>
          <w:lang w:eastAsia="cs-CZ"/>
        </w:rPr>
        <w:t xml:space="preserve"> C</w:t>
      </w:r>
      <w:r w:rsidR="00C7290E" w:rsidRPr="000A009B">
        <w:rPr>
          <w:rFonts w:ascii="Times New Roman" w:eastAsia="Times New Roman" w:hAnsi="Times New Roman" w:cs="Times New Roman"/>
          <w:color w:val="000000"/>
          <w:sz w:val="24"/>
          <w:szCs w:val="20"/>
          <w:lang w:eastAsia="cs-CZ"/>
        </w:rPr>
        <w:t xml:space="preserve">eník </w:t>
      </w:r>
      <w:r w:rsidR="002D23CB">
        <w:rPr>
          <w:rFonts w:ascii="Times New Roman" w:eastAsia="Times New Roman" w:hAnsi="Times New Roman" w:cs="Times New Roman"/>
          <w:color w:val="000000"/>
          <w:sz w:val="24"/>
          <w:szCs w:val="20"/>
          <w:lang w:eastAsia="cs-CZ"/>
        </w:rPr>
        <w:t>prací v jednotkových cenách</w:t>
      </w:r>
    </w:p>
    <w:p w14:paraId="00EFD549" w14:textId="00EA2CB4" w:rsidR="001322BC" w:rsidRPr="001322BC" w:rsidRDefault="008B6DA8" w:rsidP="00717BFE">
      <w:pPr>
        <w:ind w:right="-1" w:hanging="142"/>
        <w:rPr>
          <w:rFonts w:ascii="Times New Roman" w:eastAsia="Times New Roman" w:hAnsi="Times New Roman" w:cs="Times New Roman"/>
          <w:color w:val="000000"/>
          <w:sz w:val="24"/>
          <w:szCs w:val="20"/>
          <w:lang w:eastAsia="cs-CZ"/>
        </w:rPr>
      </w:pPr>
      <w:r w:rsidRPr="000A009B">
        <w:rPr>
          <w:rFonts w:ascii="Times New Roman" w:eastAsia="Times New Roman" w:hAnsi="Times New Roman" w:cs="Times New Roman"/>
          <w:color w:val="000000"/>
          <w:sz w:val="24"/>
          <w:szCs w:val="20"/>
          <w:lang w:eastAsia="cs-CZ"/>
        </w:rPr>
        <w:t>Příloha č. 2 – Seznam lokalit a kontaktní</w:t>
      </w:r>
      <w:r w:rsidR="002D23CB">
        <w:rPr>
          <w:rFonts w:ascii="Times New Roman" w:eastAsia="Times New Roman" w:hAnsi="Times New Roman" w:cs="Times New Roman"/>
          <w:color w:val="000000"/>
          <w:sz w:val="24"/>
          <w:szCs w:val="20"/>
          <w:lang w:eastAsia="cs-CZ"/>
        </w:rPr>
        <w:t>ch</w:t>
      </w:r>
      <w:r w:rsidRPr="000A009B">
        <w:rPr>
          <w:rFonts w:ascii="Times New Roman" w:eastAsia="Times New Roman" w:hAnsi="Times New Roman" w:cs="Times New Roman"/>
          <w:color w:val="000000"/>
          <w:sz w:val="24"/>
          <w:szCs w:val="20"/>
          <w:lang w:eastAsia="cs-CZ"/>
        </w:rPr>
        <w:t xml:space="preserve"> osob</w:t>
      </w:r>
    </w:p>
    <w:p w14:paraId="0BD5F68A" w14:textId="77777777" w:rsidR="001322BC" w:rsidRPr="001322BC" w:rsidRDefault="001322BC" w:rsidP="00462202">
      <w:pPr>
        <w:ind w:left="284" w:right="-1" w:hanging="568"/>
        <w:rPr>
          <w:rFonts w:ascii="Times New Roman" w:eastAsia="Times New Roman" w:hAnsi="Times New Roman" w:cs="Times New Roman"/>
          <w:color w:val="000000"/>
          <w:sz w:val="24"/>
          <w:szCs w:val="20"/>
          <w:lang w:eastAsia="cs-CZ"/>
        </w:rPr>
      </w:pPr>
    </w:p>
    <w:p w14:paraId="5CA05198" w14:textId="77777777" w:rsidR="001322BC" w:rsidRPr="0055007C" w:rsidRDefault="001322BC" w:rsidP="00462202">
      <w:pPr>
        <w:ind w:left="284" w:right="-1" w:hanging="568"/>
        <w:rPr>
          <w:rFonts w:ascii="Times New Roman" w:eastAsia="Times New Roman" w:hAnsi="Times New Roman" w:cs="Times New Roman"/>
          <w:color w:val="000000"/>
          <w:sz w:val="24"/>
          <w:szCs w:val="24"/>
          <w:lang w:eastAsia="cs-CZ"/>
        </w:rPr>
      </w:pPr>
    </w:p>
    <w:p w14:paraId="0D671BE3" w14:textId="2707BA1B" w:rsidR="009C75FC" w:rsidRPr="009C75FC" w:rsidRDefault="009C75FC" w:rsidP="00462202">
      <w:pPr>
        <w:pStyle w:val="Zkladntext2"/>
        <w:tabs>
          <w:tab w:val="left" w:pos="5670"/>
        </w:tabs>
        <w:spacing w:after="0" w:line="240" w:lineRule="auto"/>
        <w:ind w:right="-1"/>
        <w:jc w:val="both"/>
        <w:rPr>
          <w:sz w:val="24"/>
          <w:szCs w:val="24"/>
        </w:rPr>
      </w:pPr>
      <w:r w:rsidRPr="009C75FC">
        <w:rPr>
          <w:sz w:val="24"/>
          <w:szCs w:val="24"/>
        </w:rPr>
        <w:t>V Praze dne</w:t>
      </w:r>
      <w:r w:rsidRPr="009C75FC">
        <w:rPr>
          <w:sz w:val="24"/>
          <w:szCs w:val="24"/>
        </w:rPr>
        <w:tab/>
      </w:r>
      <w:r w:rsidRPr="009C75FC">
        <w:rPr>
          <w:sz w:val="24"/>
          <w:szCs w:val="24"/>
          <w:lang w:eastAsia="zh-CN"/>
        </w:rPr>
        <w:t>V </w:t>
      </w:r>
      <w:r w:rsidR="00120C28" w:rsidRPr="00120C28">
        <w:rPr>
          <w:sz w:val="24"/>
          <w:szCs w:val="24"/>
          <w:lang w:eastAsia="zh-CN"/>
        </w:rPr>
        <w:t>Prostějově</w:t>
      </w:r>
      <w:r w:rsidRPr="009C75FC">
        <w:rPr>
          <w:sz w:val="24"/>
          <w:szCs w:val="24"/>
          <w:lang w:eastAsia="zh-CN"/>
        </w:rPr>
        <w:t xml:space="preserve"> dne</w:t>
      </w:r>
    </w:p>
    <w:p w14:paraId="47A57F39" w14:textId="77777777" w:rsidR="009C75FC" w:rsidRPr="00717BFE" w:rsidRDefault="009C75FC" w:rsidP="00462202">
      <w:pPr>
        <w:tabs>
          <w:tab w:val="left" w:pos="5670"/>
        </w:tabs>
        <w:ind w:right="-1"/>
        <w:rPr>
          <w:rFonts w:ascii="Times New Roman" w:hAnsi="Times New Roman" w:cs="Times New Roman"/>
          <w:bCs/>
          <w:sz w:val="24"/>
          <w:szCs w:val="24"/>
        </w:rPr>
      </w:pPr>
    </w:p>
    <w:p w14:paraId="330E8A8B"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4FE5D25C" w14:textId="77777777" w:rsidR="009C75FC" w:rsidRPr="00717BFE" w:rsidRDefault="009C75FC" w:rsidP="00462202">
      <w:pPr>
        <w:ind w:right="-1"/>
        <w:rPr>
          <w:rFonts w:ascii="Times New Roman" w:hAnsi="Times New Roman" w:cs="Times New Roman"/>
          <w:bCs/>
          <w:sz w:val="24"/>
          <w:szCs w:val="24"/>
        </w:rPr>
      </w:pPr>
    </w:p>
    <w:p w14:paraId="7BABC971" w14:textId="77777777" w:rsidR="009C75FC" w:rsidRPr="00717BFE" w:rsidRDefault="009C75FC" w:rsidP="00462202">
      <w:pPr>
        <w:ind w:right="-1"/>
        <w:rPr>
          <w:rFonts w:ascii="Times New Roman" w:hAnsi="Times New Roman" w:cs="Times New Roman"/>
          <w:bCs/>
          <w:sz w:val="24"/>
          <w:szCs w:val="24"/>
        </w:rPr>
      </w:pPr>
    </w:p>
    <w:p w14:paraId="085BF2C2" w14:textId="77777777" w:rsidR="009C75FC" w:rsidRDefault="009C75FC" w:rsidP="00462202">
      <w:pPr>
        <w:ind w:right="-1"/>
        <w:rPr>
          <w:rFonts w:ascii="Times New Roman" w:hAnsi="Times New Roman" w:cs="Times New Roman"/>
          <w:bCs/>
          <w:sz w:val="24"/>
          <w:szCs w:val="24"/>
        </w:rPr>
      </w:pPr>
    </w:p>
    <w:p w14:paraId="414E4533" w14:textId="77777777" w:rsidR="00B721E2" w:rsidRPr="00717BFE" w:rsidRDefault="00B721E2" w:rsidP="00462202">
      <w:pPr>
        <w:ind w:right="-1"/>
        <w:rPr>
          <w:rFonts w:ascii="Times New Roman" w:hAnsi="Times New Roman" w:cs="Times New Roman"/>
          <w:bCs/>
          <w:sz w:val="24"/>
          <w:szCs w:val="24"/>
        </w:rPr>
      </w:pPr>
    </w:p>
    <w:p w14:paraId="4A7CB5F2" w14:textId="77777777" w:rsidR="009C75FC" w:rsidRPr="00717BFE" w:rsidRDefault="009C75FC" w:rsidP="00462202">
      <w:pPr>
        <w:ind w:right="-1"/>
        <w:rPr>
          <w:rFonts w:ascii="Times New Roman" w:hAnsi="Times New Roman" w:cs="Times New Roman"/>
          <w:bCs/>
          <w:sz w:val="24"/>
          <w:szCs w:val="24"/>
        </w:rPr>
      </w:pPr>
    </w:p>
    <w:p w14:paraId="2D5CEAF8" w14:textId="77777777"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14:paraId="729C36FB" w14:textId="77777777" w:rsidR="00120C28" w:rsidRPr="00717BFE" w:rsidRDefault="009C75FC" w:rsidP="00120C28">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00120C28" w:rsidRPr="00717BFE">
        <w:rPr>
          <w:rFonts w:ascii="Times New Roman" w:hAnsi="Times New Roman" w:cs="Times New Roman"/>
          <w:sz w:val="24"/>
          <w:szCs w:val="24"/>
        </w:rPr>
        <w:tab/>
        <w:t>Armádní Servisní, příspěvková organizace</w:t>
      </w:r>
      <w:r w:rsidR="00120C28" w:rsidRPr="00717BFE">
        <w:rPr>
          <w:rFonts w:ascii="Times New Roman" w:hAnsi="Times New Roman" w:cs="Times New Roman"/>
          <w:sz w:val="24"/>
          <w:szCs w:val="24"/>
        </w:rPr>
        <w:tab/>
      </w:r>
      <w:r w:rsidR="00120C28">
        <w:rPr>
          <w:rFonts w:ascii="Times New Roman" w:hAnsi="Times New Roman" w:cs="Times New Roman"/>
          <w:sz w:val="24"/>
          <w:szCs w:val="24"/>
        </w:rPr>
        <w:t>SEZAKO Prostějov s.r.o.</w:t>
      </w:r>
    </w:p>
    <w:p w14:paraId="6DF627E7" w14:textId="0B5A3ACE" w:rsidR="00120C28" w:rsidRPr="00717BFE" w:rsidRDefault="00120C28" w:rsidP="00120C28">
      <w:pPr>
        <w:pStyle w:val="Odstavecseseznamem"/>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r>
      <w:proofErr w:type="spellStart"/>
      <w:r w:rsidR="0081039D">
        <w:rPr>
          <w:rFonts w:ascii="Times New Roman" w:hAnsi="Times New Roman" w:cs="Times New Roman"/>
          <w:sz w:val="24"/>
          <w:szCs w:val="24"/>
        </w:rPr>
        <w:t>xxx</w:t>
      </w:r>
      <w:proofErr w:type="spellEnd"/>
      <w:r w:rsidRPr="00717BFE">
        <w:rPr>
          <w:rFonts w:ascii="Times New Roman" w:hAnsi="Times New Roman" w:cs="Times New Roman"/>
          <w:sz w:val="24"/>
          <w:szCs w:val="24"/>
        </w:rPr>
        <w:tab/>
      </w:r>
      <w:proofErr w:type="spellStart"/>
      <w:r w:rsidR="0081039D">
        <w:rPr>
          <w:rFonts w:ascii="Times New Roman" w:hAnsi="Times New Roman" w:cs="Times New Roman"/>
          <w:sz w:val="24"/>
          <w:szCs w:val="24"/>
        </w:rPr>
        <w:t>xxx</w:t>
      </w:r>
      <w:proofErr w:type="spellEnd"/>
    </w:p>
    <w:p w14:paraId="1765B857" w14:textId="3E9E5E99" w:rsidR="00120C28" w:rsidRDefault="00120C28" w:rsidP="00120C28">
      <w:pPr>
        <w:shd w:val="clear" w:color="auto" w:fill="FFFFFF"/>
        <w:tabs>
          <w:tab w:val="center" w:pos="1985"/>
          <w:tab w:val="center" w:pos="7655"/>
        </w:tabs>
        <w:ind w:right="-1"/>
      </w:pPr>
      <w:r w:rsidRPr="00717BFE">
        <w:rPr>
          <w:rFonts w:ascii="Times New Roman" w:hAnsi="Times New Roman" w:cs="Times New Roman"/>
          <w:sz w:val="24"/>
          <w:szCs w:val="24"/>
        </w:rPr>
        <w:tab/>
      </w:r>
      <w:proofErr w:type="spellStart"/>
      <w:r w:rsidR="0081039D">
        <w:rPr>
          <w:rFonts w:ascii="Times New Roman" w:hAnsi="Times New Roman" w:cs="Times New Roman"/>
          <w:sz w:val="24"/>
          <w:szCs w:val="24"/>
        </w:rPr>
        <w:t>xxx</w:t>
      </w:r>
      <w:proofErr w:type="spellEnd"/>
      <w:r w:rsidRPr="00717BFE">
        <w:rPr>
          <w:rFonts w:ascii="Times New Roman" w:hAnsi="Times New Roman" w:cs="Times New Roman"/>
          <w:sz w:val="24"/>
          <w:szCs w:val="24"/>
        </w:rPr>
        <w:tab/>
      </w:r>
      <w:r w:rsidR="0081039D">
        <w:rPr>
          <w:rFonts w:ascii="Times New Roman" w:hAnsi="Times New Roman" w:cs="Times New Roman"/>
          <w:sz w:val="24"/>
          <w:szCs w:val="24"/>
        </w:rPr>
        <w:t>xxx</w:t>
      </w:r>
      <w:bookmarkStart w:id="0" w:name="_GoBack"/>
      <w:bookmarkEnd w:id="0"/>
    </w:p>
    <w:p w14:paraId="735CF244" w14:textId="2E64F874" w:rsidR="008A295C" w:rsidRDefault="008A295C" w:rsidP="00120C28">
      <w:pPr>
        <w:pStyle w:val="Odstavecseseznamem"/>
        <w:shd w:val="clear" w:color="auto" w:fill="FFFFFF"/>
        <w:tabs>
          <w:tab w:val="center" w:pos="1985"/>
          <w:tab w:val="center" w:pos="7655"/>
        </w:tabs>
        <w:ind w:left="0" w:right="-1" w:hanging="284"/>
      </w:pPr>
    </w:p>
    <w:sectPr w:rsidR="008A295C" w:rsidSect="0017611D">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9FBFF" w16cex:dateUtc="2020-12-08T12:1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5AD9E" w14:textId="77777777" w:rsidR="00826F85" w:rsidRDefault="00826F85">
      <w:r>
        <w:separator/>
      </w:r>
    </w:p>
  </w:endnote>
  <w:endnote w:type="continuationSeparator" w:id="0">
    <w:p w14:paraId="3F6320A0" w14:textId="77777777" w:rsidR="00826F85" w:rsidRDefault="0082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1D7D2"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6B15B11" w14:textId="77777777" w:rsidR="00295FF6" w:rsidRDefault="0081039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804187"/>
      <w:docPartObj>
        <w:docPartGallery w:val="Page Numbers (Bottom of Page)"/>
        <w:docPartUnique/>
      </w:docPartObj>
    </w:sdtPr>
    <w:sdtEndPr/>
    <w:sdtContent>
      <w:p w14:paraId="4509E936" w14:textId="77777777" w:rsidR="007D6D15" w:rsidRDefault="00AC28BD">
        <w:pPr>
          <w:pStyle w:val="Zpat"/>
          <w:jc w:val="center"/>
        </w:pPr>
        <w:r>
          <w:rPr>
            <w:noProof/>
          </w:rPr>
          <w:drawing>
            <wp:anchor distT="0" distB="0" distL="0" distR="0" simplePos="0" relativeHeight="251657728" behindDoc="0" locked="0" layoutInCell="1" allowOverlap="1" wp14:anchorId="120E729E" wp14:editId="4F4FC8A0">
              <wp:simplePos x="0" y="0"/>
              <wp:positionH relativeFrom="column">
                <wp:posOffset>0</wp:posOffset>
              </wp:positionH>
              <wp:positionV relativeFrom="paragraph">
                <wp:posOffset>3810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81039D">
          <w:rPr>
            <w:noProof/>
            <w:sz w:val="24"/>
            <w:szCs w:val="24"/>
          </w:rPr>
          <w:t>4</w:t>
        </w:r>
        <w:r w:rsidR="007D6D15" w:rsidRPr="00717BFE">
          <w:rPr>
            <w:sz w:val="24"/>
            <w:szCs w:val="24"/>
          </w:rPr>
          <w:fldChar w:fldCharType="end"/>
        </w:r>
      </w:p>
    </w:sdtContent>
  </w:sdt>
  <w:p w14:paraId="28448440" w14:textId="77777777" w:rsidR="00295FF6" w:rsidRDefault="008103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7BDB4" w14:textId="77777777" w:rsidR="00826F85" w:rsidRDefault="00826F85">
      <w:r>
        <w:separator/>
      </w:r>
    </w:p>
  </w:footnote>
  <w:footnote w:type="continuationSeparator" w:id="0">
    <w:p w14:paraId="44FE6538" w14:textId="77777777" w:rsidR="00826F85" w:rsidRDefault="00826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A438E"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75AE6F48" w14:textId="77777777" w:rsidR="00295FF6" w:rsidRDefault="0081039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E1CCB" w14:textId="047ABBBA" w:rsidR="00BD57EA" w:rsidRPr="00BD57EA" w:rsidRDefault="001322BC" w:rsidP="00BD57EA">
    <w:pPr>
      <w:pStyle w:val="Zhlav"/>
      <w:rPr>
        <w:b/>
        <w:color w:val="000000"/>
        <w:sz w:val="24"/>
        <w:szCs w:val="24"/>
      </w:rPr>
    </w:pPr>
    <w:r>
      <w:rPr>
        <w:b/>
        <w:sz w:val="24"/>
        <w:szCs w:val="24"/>
      </w:rPr>
      <w:tab/>
    </w:r>
    <w:r>
      <w:rPr>
        <w:b/>
        <w:sz w:val="24"/>
        <w:szCs w:val="24"/>
      </w:rPr>
      <w:tab/>
      <w:t xml:space="preserve">Smlouva č. </w:t>
    </w:r>
    <w:r w:rsidR="008202FF" w:rsidRPr="008202FF">
      <w:rPr>
        <w:b/>
        <w:sz w:val="24"/>
        <w:szCs w:val="24"/>
      </w:rPr>
      <w:t>V-003</w:t>
    </w:r>
    <w:r w:rsidRPr="00722094">
      <w:rPr>
        <w:b/>
        <w:sz w:val="24"/>
        <w:szCs w:val="24"/>
      </w:rPr>
      <w:t>-00</w:t>
    </w:r>
    <w:r w:rsidR="008202FF">
      <w:rPr>
        <w:b/>
        <w:sz w:val="24"/>
        <w:szCs w:val="24"/>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602DE"/>
    <w:multiLevelType w:val="multilevel"/>
    <w:tmpl w:val="1EFE6074"/>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15:restartNumberingAfterBreak="0">
    <w:nsid w:val="3BD923FB"/>
    <w:multiLevelType w:val="hybridMultilevel"/>
    <w:tmpl w:val="4582EE9E"/>
    <w:lvl w:ilvl="0" w:tplc="F4980B9A">
      <w:start w:val="1"/>
      <w:numFmt w:val="decimal"/>
      <w:lvlText w:val="%1."/>
      <w:lvlJc w:val="left"/>
      <w:pPr>
        <w:ind w:left="142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1"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0"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2"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3"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4"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3569B6"/>
    <w:multiLevelType w:val="multilevel"/>
    <w:tmpl w:val="65526A92"/>
    <w:lvl w:ilvl="0">
      <w:start w:val="1"/>
      <w:numFmt w:val="decimal"/>
      <w:lvlText w:val="%1."/>
      <w:lvlJc w:val="left"/>
      <w:pPr>
        <w:tabs>
          <w:tab w:val="num" w:pos="567"/>
        </w:tabs>
        <w:ind w:left="567" w:hanging="567"/>
      </w:p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17"/>
  </w:num>
  <w:num w:numId="2">
    <w:abstractNumId w:val="28"/>
  </w:num>
  <w:num w:numId="3">
    <w:abstractNumId w:val="8"/>
  </w:num>
  <w:num w:numId="4">
    <w:abstractNumId w:val="4"/>
  </w:num>
  <w:num w:numId="5">
    <w:abstractNumId w:val="12"/>
  </w:num>
  <w:num w:numId="6">
    <w:abstractNumId w:val="35"/>
  </w:num>
  <w:num w:numId="7">
    <w:abstractNumId w:val="26"/>
  </w:num>
  <w:num w:numId="8">
    <w:abstractNumId w:val="10"/>
  </w:num>
  <w:num w:numId="9">
    <w:abstractNumId w:val="33"/>
  </w:num>
  <w:num w:numId="10">
    <w:abstractNumId w:val="21"/>
  </w:num>
  <w:num w:numId="11">
    <w:abstractNumId w:val="31"/>
  </w:num>
  <w:num w:numId="12">
    <w:abstractNumId w:val="22"/>
  </w:num>
  <w:num w:numId="13">
    <w:abstractNumId w:val="23"/>
  </w:num>
  <w:num w:numId="14">
    <w:abstractNumId w:val="5"/>
  </w:num>
  <w:num w:numId="15">
    <w:abstractNumId w:val="20"/>
  </w:num>
  <w:num w:numId="16">
    <w:abstractNumId w:val="25"/>
  </w:num>
  <w:num w:numId="17">
    <w:abstractNumId w:val="34"/>
  </w:num>
  <w:num w:numId="18">
    <w:abstractNumId w:val="14"/>
  </w:num>
  <w:num w:numId="19">
    <w:abstractNumId w:val="27"/>
  </w:num>
  <w:num w:numId="20">
    <w:abstractNumId w:val="6"/>
  </w:num>
  <w:num w:numId="21">
    <w:abstractNumId w:val="16"/>
  </w:num>
  <w:num w:numId="22">
    <w:abstractNumId w:val="30"/>
  </w:num>
  <w:num w:numId="23">
    <w:abstractNumId w:val="29"/>
  </w:num>
  <w:num w:numId="24">
    <w:abstractNumId w:val="3"/>
  </w:num>
  <w:num w:numId="25">
    <w:abstractNumId w:val="0"/>
  </w:num>
  <w:num w:numId="26">
    <w:abstractNumId w:val="11"/>
  </w:num>
  <w:num w:numId="27">
    <w:abstractNumId w:val="13"/>
  </w:num>
  <w:num w:numId="28">
    <w:abstractNumId w:val="19"/>
  </w:num>
  <w:num w:numId="29">
    <w:abstractNumId w:val="32"/>
  </w:num>
  <w:num w:numId="30">
    <w:abstractNumId w:val="15"/>
  </w:num>
  <w:num w:numId="31">
    <w:abstractNumId w:val="9"/>
  </w:num>
  <w:num w:numId="32">
    <w:abstractNumId w:val="24"/>
  </w:num>
  <w:num w:numId="33">
    <w:abstractNumId w:val="1"/>
  </w:num>
  <w:num w:numId="34">
    <w:abstractNumId w:val="2"/>
  </w:num>
  <w:num w:numId="35">
    <w:abstractNumId w:val="7"/>
  </w:num>
  <w:num w:numId="36">
    <w:abstractNumId w:val="36"/>
  </w:num>
  <w:num w:numId="37">
    <w:abstractNumId w:val="1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80"/>
    <w:rsid w:val="0002449D"/>
    <w:rsid w:val="00042283"/>
    <w:rsid w:val="000857C5"/>
    <w:rsid w:val="0008734D"/>
    <w:rsid w:val="000901BF"/>
    <w:rsid w:val="000A009B"/>
    <w:rsid w:val="000E0696"/>
    <w:rsid w:val="000E6C80"/>
    <w:rsid w:val="001042D4"/>
    <w:rsid w:val="00120C28"/>
    <w:rsid w:val="00125BBF"/>
    <w:rsid w:val="001322BC"/>
    <w:rsid w:val="0017611D"/>
    <w:rsid w:val="001761D9"/>
    <w:rsid w:val="001A3664"/>
    <w:rsid w:val="00256733"/>
    <w:rsid w:val="00273300"/>
    <w:rsid w:val="00273A63"/>
    <w:rsid w:val="002B7139"/>
    <w:rsid w:val="002D23CB"/>
    <w:rsid w:val="002F2C19"/>
    <w:rsid w:val="00307C47"/>
    <w:rsid w:val="0032230D"/>
    <w:rsid w:val="003A4A63"/>
    <w:rsid w:val="003A62D3"/>
    <w:rsid w:val="003D4DEE"/>
    <w:rsid w:val="003E319A"/>
    <w:rsid w:val="00410BB1"/>
    <w:rsid w:val="004571C9"/>
    <w:rsid w:val="004609A6"/>
    <w:rsid w:val="00462202"/>
    <w:rsid w:val="00465214"/>
    <w:rsid w:val="00470DAF"/>
    <w:rsid w:val="004749E4"/>
    <w:rsid w:val="004F276F"/>
    <w:rsid w:val="004F3F2F"/>
    <w:rsid w:val="00500F53"/>
    <w:rsid w:val="0055007C"/>
    <w:rsid w:val="00553C05"/>
    <w:rsid w:val="00561A9B"/>
    <w:rsid w:val="00581038"/>
    <w:rsid w:val="005E6C3E"/>
    <w:rsid w:val="0063598D"/>
    <w:rsid w:val="00686CE2"/>
    <w:rsid w:val="006B1EC8"/>
    <w:rsid w:val="006E7FD9"/>
    <w:rsid w:val="006F0B00"/>
    <w:rsid w:val="006F51E1"/>
    <w:rsid w:val="00713FAC"/>
    <w:rsid w:val="00717A19"/>
    <w:rsid w:val="00717BFE"/>
    <w:rsid w:val="00721B6A"/>
    <w:rsid w:val="00742007"/>
    <w:rsid w:val="007676B2"/>
    <w:rsid w:val="007A12C8"/>
    <w:rsid w:val="007B009C"/>
    <w:rsid w:val="007D6D15"/>
    <w:rsid w:val="007F60F6"/>
    <w:rsid w:val="0081039D"/>
    <w:rsid w:val="00814838"/>
    <w:rsid w:val="008202FF"/>
    <w:rsid w:val="00825CED"/>
    <w:rsid w:val="00826F85"/>
    <w:rsid w:val="008271FD"/>
    <w:rsid w:val="00877C09"/>
    <w:rsid w:val="008A295C"/>
    <w:rsid w:val="008B5AC5"/>
    <w:rsid w:val="008B6DA8"/>
    <w:rsid w:val="008F4924"/>
    <w:rsid w:val="008F6899"/>
    <w:rsid w:val="009C75FC"/>
    <w:rsid w:val="009D6AF4"/>
    <w:rsid w:val="009F3584"/>
    <w:rsid w:val="00A8444C"/>
    <w:rsid w:val="00A93F1A"/>
    <w:rsid w:val="00AB32BA"/>
    <w:rsid w:val="00AB35BA"/>
    <w:rsid w:val="00AC28BD"/>
    <w:rsid w:val="00AD4E86"/>
    <w:rsid w:val="00AF66F8"/>
    <w:rsid w:val="00B04BAF"/>
    <w:rsid w:val="00B2341E"/>
    <w:rsid w:val="00B30965"/>
    <w:rsid w:val="00B320AC"/>
    <w:rsid w:val="00B5567E"/>
    <w:rsid w:val="00B70067"/>
    <w:rsid w:val="00B712F9"/>
    <w:rsid w:val="00B721E2"/>
    <w:rsid w:val="00B73898"/>
    <w:rsid w:val="00BA691B"/>
    <w:rsid w:val="00BE7C93"/>
    <w:rsid w:val="00BF7644"/>
    <w:rsid w:val="00C15080"/>
    <w:rsid w:val="00C24182"/>
    <w:rsid w:val="00C4259E"/>
    <w:rsid w:val="00C7290E"/>
    <w:rsid w:val="00C77759"/>
    <w:rsid w:val="00CB377C"/>
    <w:rsid w:val="00D45377"/>
    <w:rsid w:val="00D712F5"/>
    <w:rsid w:val="00D74BC9"/>
    <w:rsid w:val="00D757EE"/>
    <w:rsid w:val="00D853EB"/>
    <w:rsid w:val="00D93A44"/>
    <w:rsid w:val="00DB4416"/>
    <w:rsid w:val="00E220C4"/>
    <w:rsid w:val="00E74DCC"/>
    <w:rsid w:val="00E97031"/>
    <w:rsid w:val="00EA5FA5"/>
    <w:rsid w:val="00EB1360"/>
    <w:rsid w:val="00EC3603"/>
    <w:rsid w:val="00EE037E"/>
    <w:rsid w:val="00EE655A"/>
    <w:rsid w:val="00EF7DDA"/>
    <w:rsid w:val="00F07E4B"/>
    <w:rsid w:val="00F228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21CE07"/>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256733"/>
    <w:rPr>
      <w:sz w:val="16"/>
      <w:szCs w:val="16"/>
    </w:rPr>
  </w:style>
  <w:style w:type="paragraph" w:styleId="Textkomente">
    <w:name w:val="annotation text"/>
    <w:basedOn w:val="Normln"/>
    <w:link w:val="TextkomenteChar"/>
    <w:uiPriority w:val="99"/>
    <w:semiHidden/>
    <w:unhideWhenUsed/>
    <w:rsid w:val="00256733"/>
    <w:rPr>
      <w:sz w:val="20"/>
      <w:szCs w:val="20"/>
    </w:rPr>
  </w:style>
  <w:style w:type="character" w:customStyle="1" w:styleId="TextkomenteChar">
    <w:name w:val="Text komentáře Char"/>
    <w:basedOn w:val="Standardnpsmoodstavce"/>
    <w:link w:val="Textkomente"/>
    <w:uiPriority w:val="99"/>
    <w:semiHidden/>
    <w:rsid w:val="00256733"/>
    <w:rPr>
      <w:sz w:val="20"/>
      <w:szCs w:val="20"/>
    </w:rPr>
  </w:style>
  <w:style w:type="paragraph" w:styleId="Pedmtkomente">
    <w:name w:val="annotation subject"/>
    <w:basedOn w:val="Textkomente"/>
    <w:next w:val="Textkomente"/>
    <w:link w:val="PedmtkomenteChar"/>
    <w:uiPriority w:val="99"/>
    <w:semiHidden/>
    <w:unhideWhenUsed/>
    <w:rsid w:val="00256733"/>
    <w:rPr>
      <w:b/>
      <w:bCs/>
    </w:rPr>
  </w:style>
  <w:style w:type="character" w:customStyle="1" w:styleId="PedmtkomenteChar">
    <w:name w:val="Předmět komentáře Char"/>
    <w:basedOn w:val="TextkomenteChar"/>
    <w:link w:val="Pedmtkomente"/>
    <w:uiPriority w:val="99"/>
    <w:semiHidden/>
    <w:rsid w:val="002567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1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00718-2D3B-40DD-8C35-027AE118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1920</Words>
  <Characters>11334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TLAPAKOVA Lenka</cp:lastModifiedBy>
  <cp:revision>2</cp:revision>
  <cp:lastPrinted>2018-09-05T14:38:00Z</cp:lastPrinted>
  <dcterms:created xsi:type="dcterms:W3CDTF">2021-01-14T13:24:00Z</dcterms:created>
  <dcterms:modified xsi:type="dcterms:W3CDTF">2021-01-14T13:24:00Z</dcterms:modified>
</cp:coreProperties>
</file>