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C5" w:rsidRDefault="00F47519">
      <w:pPr>
        <w:pStyle w:val="Zkladntext30"/>
        <w:shd w:val="clear" w:color="auto" w:fill="auto"/>
        <w:ind w:right="160" w:firstLine="0"/>
        <w:jc w:val="right"/>
      </w:pPr>
      <w:r>
        <w:t>OBJEDNÁVKA</w:t>
      </w:r>
    </w:p>
    <w:p w:rsidR="003E06C5" w:rsidRDefault="00373CA3">
      <w:pPr>
        <w:spacing w:line="1" w:lineRule="exact"/>
        <w:sectPr w:rsidR="003E06C5">
          <w:footerReference w:type="default" r:id="rId6"/>
          <w:pgSz w:w="11900" w:h="16840"/>
          <w:pgMar w:top="330" w:right="622" w:bottom="5381" w:left="26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4052570</wp:posOffset>
                </wp:positionV>
                <wp:extent cx="6925945" cy="49530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3CA3" w:rsidRDefault="00F47519" w:rsidP="00373CA3">
                            <w:pPr>
                              <w:pStyle w:val="Titulektabulky0"/>
                              <w:shd w:val="clear" w:color="auto" w:fill="auto"/>
                            </w:pPr>
                            <w:proofErr w:type="gramStart"/>
                            <w:r>
                              <w:t>Vystavil(a)</w:t>
                            </w:r>
                            <w:r w:rsidR="00373CA3" w:rsidRPr="00373CA3">
                              <w:t xml:space="preserve"> </w:t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  <w:t xml:space="preserve">     </w:t>
                            </w:r>
                            <w:r w:rsidR="00373CA3">
                              <w:t>Přibližná</w:t>
                            </w:r>
                            <w:proofErr w:type="gramEnd"/>
                            <w:r w:rsidR="00373CA3">
                              <w:t xml:space="preserve"> celková cena</w:t>
                            </w:r>
                            <w:r w:rsidR="00373CA3">
                              <w:t xml:space="preserve">                                                      </w:t>
                            </w:r>
                            <w:r w:rsidR="00373CA3">
                              <w:t>84 519.00 Kč</w:t>
                            </w:r>
                          </w:p>
                          <w:p w:rsidR="003E06C5" w:rsidRDefault="00373CA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0" o:spid="_x0000_s1026" type="#_x0000_t202" style="position:absolute;margin-left:18pt;margin-top:319.1pt;width:545.35pt;height:39pt;z-index:1258293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" filled="f" stroked="f">
                <v:textbox inset="0,0,0,0">
                  <w:txbxContent>
                    <w:p w:rsidR="00373CA3" w:rsidRDefault="00F47519" w:rsidP="00373CA3">
                      <w:pPr>
                        <w:pStyle w:val="Titulektabulky0"/>
                        <w:shd w:val="clear" w:color="auto" w:fill="auto"/>
                      </w:pPr>
                      <w:proofErr w:type="gramStart"/>
                      <w:r>
                        <w:t>Vystavil(a)</w:t>
                      </w:r>
                      <w:r w:rsidR="00373CA3" w:rsidRPr="00373CA3">
                        <w:t xml:space="preserve"> </w:t>
                      </w:r>
                      <w:r w:rsidR="00373CA3">
                        <w:tab/>
                      </w:r>
                      <w:r w:rsidR="00373CA3">
                        <w:tab/>
                      </w:r>
                      <w:r w:rsidR="00373CA3">
                        <w:tab/>
                      </w:r>
                      <w:r w:rsidR="00373CA3">
                        <w:tab/>
                      </w:r>
                      <w:r w:rsidR="00373CA3">
                        <w:tab/>
                      </w:r>
                      <w:r w:rsidR="00373CA3">
                        <w:tab/>
                        <w:t xml:space="preserve">     </w:t>
                      </w:r>
                      <w:r w:rsidR="00373CA3">
                        <w:t>Přibližná</w:t>
                      </w:r>
                      <w:proofErr w:type="gramEnd"/>
                      <w:r w:rsidR="00373CA3">
                        <w:t xml:space="preserve"> celková cena</w:t>
                      </w:r>
                      <w:r w:rsidR="00373CA3">
                        <w:t xml:space="preserve">                                                      </w:t>
                      </w:r>
                      <w:r w:rsidR="00373CA3">
                        <w:t>84 519.00 Kč</w:t>
                      </w:r>
                    </w:p>
                    <w:p w:rsidR="003E06C5" w:rsidRDefault="00373CA3">
                      <w:pPr>
                        <w:pStyle w:val="Zkladntext1"/>
                        <w:shd w:val="clear" w:color="auto" w:fill="auto"/>
                      </w:pPr>
                      <w:r>
                        <w:t>XXXXXXXXXXXXXXXXXX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7519">
        <w:rPr>
          <w:noProof/>
          <w:lang w:bidi="ar-SA"/>
        </w:rPr>
        <mc:AlternateContent>
          <mc:Choice Requires="wps">
            <w:drawing>
              <wp:anchor distT="33655" distB="1213485" distL="0" distR="0" simplePos="0" relativeHeight="125829378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33655</wp:posOffset>
                </wp:positionV>
                <wp:extent cx="853440" cy="14605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- 14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149999999999999pt;margin-top:2.6499999999999999pt;width:67.200000000000003pt;height:11.5pt;z-index:-125829375;mso-wrap-distance-left:0;mso-wrap-distance-top:2.6499999999999999pt;mso-wrap-distance-right:0;mso-wrap-distance-bottom:95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7519">
        <w:rPr>
          <w:noProof/>
          <w:lang w:bidi="ar-SA"/>
        </w:rPr>
        <mc:AlternateContent>
          <mc:Choice Requires="wps">
            <w:drawing>
              <wp:anchor distT="292735" distB="307975" distL="0" distR="0" simplePos="0" relativeHeight="125829380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292735</wp:posOffset>
                </wp:positionV>
                <wp:extent cx="2322830" cy="7924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Pr="00373CA3" w:rsidRDefault="00F4751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218"/>
                                <w:tab w:val="left" w:leader="underscore" w:pos="1386"/>
                              </w:tabs>
                              <w:ind w:right="0" w:firstLine="680"/>
                              <w:rPr>
                                <w:sz w:val="16"/>
                                <w:szCs w:val="16"/>
                              </w:rPr>
                            </w:pPr>
                            <w:r w:rsidRPr="00373CA3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373CA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73CA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E06C5" w:rsidRDefault="00F47519">
                            <w:pPr>
                              <w:pStyle w:val="Zkladntext20"/>
                              <w:shd w:val="clear" w:color="auto" w:fill="auto"/>
                              <w:spacing w:after="40" w:line="180" w:lineRule="auto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</w:rPr>
                              <w:t>- fakturační adresa</w:t>
                            </w:r>
                          </w:p>
                          <w:p w:rsidR="003E06C5" w:rsidRDefault="00F4751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Národní galerie </w:t>
                            </w:r>
                            <w:r>
                              <w:t>v Praze</w:t>
                            </w:r>
                          </w:p>
                          <w:p w:rsidR="003E06C5" w:rsidRDefault="00F4751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Staroměstské náměstí 12</w:t>
                            </w:r>
                          </w:p>
                          <w:p w:rsidR="003E06C5" w:rsidRDefault="00F4751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110 15 Praha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17.45pt;margin-top:23.05pt;width:182.9pt;height:62.4pt;z-index:125829380;visibility:visible;mso-wrap-style:square;mso-wrap-distance-left:0;mso-wrap-distance-top:23.05pt;mso-wrap-distance-right:0;mso-wrap-distance-bottom:2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e2hAEAAAMDAAAOAAAAZHJzL2Uyb0RvYy54bWysUlFLwzAQfhf8DyHvrl0n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" filled="f" stroked="f">
                <v:textbox inset="0,0,0,0">
                  <w:txbxContent>
                    <w:p w:rsidR="003E06C5" w:rsidRPr="00373CA3" w:rsidRDefault="00F47519">
                      <w:pPr>
                        <w:pStyle w:val="Zkladntext30"/>
                        <w:shd w:val="clear" w:color="auto" w:fill="auto"/>
                        <w:tabs>
                          <w:tab w:val="left" w:pos="1218"/>
                          <w:tab w:val="left" w:leader="underscore" w:pos="1386"/>
                        </w:tabs>
                        <w:ind w:right="0" w:firstLine="680"/>
                        <w:rPr>
                          <w:sz w:val="16"/>
                          <w:szCs w:val="16"/>
                        </w:rPr>
                      </w:pPr>
                      <w:r w:rsidRPr="00373CA3">
                        <w:rPr>
                          <w:sz w:val="16"/>
                          <w:szCs w:val="16"/>
                        </w:rPr>
                        <w:t>v</w:t>
                      </w:r>
                      <w:r w:rsidRPr="00373CA3">
                        <w:rPr>
                          <w:sz w:val="16"/>
                          <w:szCs w:val="16"/>
                        </w:rPr>
                        <w:tab/>
                      </w:r>
                      <w:r w:rsidRPr="00373CA3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3E06C5" w:rsidRDefault="00F47519">
                      <w:pPr>
                        <w:pStyle w:val="Zkladntext20"/>
                        <w:shd w:val="clear" w:color="auto" w:fill="auto"/>
                        <w:spacing w:after="40" w:line="180" w:lineRule="auto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</w:rPr>
                        <w:t>- fakturační adresa</w:t>
                      </w:r>
                    </w:p>
                    <w:p w:rsidR="003E06C5" w:rsidRDefault="00F47519">
                      <w:pPr>
                        <w:pStyle w:val="Zkladntext1"/>
                        <w:shd w:val="clear" w:color="auto" w:fill="auto"/>
                      </w:pPr>
                      <w:r>
                        <w:t xml:space="preserve">Národní galerie </w:t>
                      </w:r>
                      <w:r>
                        <w:t>v Praze</w:t>
                      </w:r>
                    </w:p>
                    <w:p w:rsidR="003E06C5" w:rsidRDefault="00F47519">
                      <w:pPr>
                        <w:pStyle w:val="Zkladntext1"/>
                        <w:shd w:val="clear" w:color="auto" w:fill="auto"/>
                      </w:pPr>
                      <w:r>
                        <w:t>Staroměstské náměstí 12</w:t>
                      </w:r>
                    </w:p>
                    <w:p w:rsidR="003E06C5" w:rsidRDefault="00F47519">
                      <w:pPr>
                        <w:pStyle w:val="Zkladntext1"/>
                        <w:shd w:val="clear" w:color="auto" w:fill="auto"/>
                      </w:pPr>
                      <w:r>
                        <w:t>110 15 Praha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7519">
        <w:rPr>
          <w:noProof/>
          <w:lang w:bidi="ar-SA"/>
        </w:rPr>
        <w:drawing>
          <wp:anchor distT="0" distB="768350" distL="0" distR="0" simplePos="0" relativeHeight="125829382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0</wp:posOffset>
            </wp:positionV>
            <wp:extent cx="628015" cy="628015"/>
            <wp:effectExtent l="0" t="0" r="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519">
        <w:rPr>
          <w:noProof/>
          <w:lang w:bidi="ar-SA"/>
        </w:rPr>
        <mc:AlternateContent>
          <mc:Choice Requires="wps">
            <w:drawing>
              <wp:anchor distT="39370" distB="1103630" distL="0" distR="0" simplePos="0" relativeHeight="125829383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39370</wp:posOffset>
                </wp:positionV>
                <wp:extent cx="1917065" cy="2501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2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14/2021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3.14999999999998pt;margin-top:3.1000000000000001pt;width:150.94999999999999pt;height:19.699999999999999pt;z-index:-125829370;mso-wrap-distance-left:0;mso-wrap-distance-top:3.1000000000000001pt;mso-wrap-distance-right:0;mso-wrap-distance-bottom:86.900000000000006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14/2021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7519">
        <w:rPr>
          <w:noProof/>
          <w:lang w:bidi="ar-SA"/>
        </w:rPr>
        <mc:AlternateContent>
          <mc:Choice Requires="wps">
            <w:drawing>
              <wp:anchor distT="368935" distB="786765" distL="0" distR="0" simplePos="0" relativeHeight="125829385" behindDoc="0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368935</wp:posOffset>
                </wp:positionV>
                <wp:extent cx="1143000" cy="2374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30"/>
                              <w:shd w:val="clear" w:color="auto" w:fill="auto"/>
                              <w:ind w:right="0"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3.35000000000002pt;margin-top:29.050000000000001pt;width:90.pt;height:18.699999999999999pt;z-index:-125829368;mso-wrap-distance-left:0;mso-wrap-distance-top:29.050000000000001pt;mso-wrap-distance-right:0;mso-wrap-distance-bottom:61.9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7519">
        <w:rPr>
          <w:noProof/>
          <w:lang w:bidi="ar-SA"/>
        </w:rPr>
        <mc:AlternateContent>
          <mc:Choice Requires="wps">
            <w:drawing>
              <wp:anchor distT="628015" distB="600710" distL="0" distR="0" simplePos="0" relativeHeight="125829387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628015</wp:posOffset>
                </wp:positionV>
                <wp:extent cx="899160" cy="16446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VETAMBER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3.60000000000002pt;margin-top:49.450000000000003pt;width:70.799999999999997pt;height:12.949999999999999pt;z-index:-125829366;mso-wrap-distance-left:0;mso-wrap-distance-top:49.450000000000003pt;mso-wrap-distance-right:0;mso-wrap-distance-bottom:47.29999999999999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7519">
        <w:rPr>
          <w:noProof/>
          <w:lang w:bidi="ar-SA"/>
        </w:rPr>
        <mc:AlternateContent>
          <mc:Choice Requires="wps">
            <w:drawing>
              <wp:anchor distT="1115695" distB="0" distL="0" distR="0" simplePos="0" relativeHeight="125829389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1115695</wp:posOffset>
                </wp:positionV>
                <wp:extent cx="1548130" cy="27749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Zřízena zákonem č.148/1949 Sb., o Národní galerii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7.949999999999999pt;margin-top:87.849999999999994pt;width:121.90000000000001pt;height:21.850000000000001pt;z-index:-125829364;mso-wrap-distance-left:0;mso-wrap-distance-top:87.84999999999999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Zřízena zákonem č.148/1949 Sb., o Národní galerii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7519">
        <w:rPr>
          <w:noProof/>
          <w:lang w:bidi="ar-SA"/>
        </w:rPr>
        <mc:AlternateContent>
          <mc:Choice Requires="wps">
            <w:drawing>
              <wp:anchor distT="895985" distB="46355" distL="0" distR="0" simplePos="0" relativeHeight="125829391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895985</wp:posOffset>
                </wp:positionV>
                <wp:extent cx="966470" cy="4508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Prosluněná 558/7</w:t>
                            </w:r>
                          </w:p>
                          <w:p w:rsidR="003E06C5" w:rsidRDefault="00F4751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152 00 Praha 5</w:t>
                            </w:r>
                          </w:p>
                          <w:p w:rsidR="003E06C5" w:rsidRDefault="00F4751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83.60000000000002pt;margin-top:70.549999999999997pt;width:76.099999999999994pt;height:35.5pt;z-index:-125829362;mso-wrap-distance-left:0;mso-wrap-distance-top:70.549999999999997pt;mso-wrap-distance-right:0;mso-wrap-distance-bottom:3.64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Prosluněná 558/7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152 00 Praha 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06C5" w:rsidRDefault="003E06C5">
      <w:pPr>
        <w:spacing w:before="73" w:after="73" w:line="240" w:lineRule="exact"/>
        <w:rPr>
          <w:sz w:val="19"/>
          <w:szCs w:val="19"/>
        </w:rPr>
      </w:pPr>
    </w:p>
    <w:p w:rsidR="003E06C5" w:rsidRDefault="003E06C5">
      <w:pPr>
        <w:spacing w:line="1" w:lineRule="exact"/>
      </w:pPr>
    </w:p>
    <w:p w:rsidR="00373CA3" w:rsidRDefault="00373CA3">
      <w:pPr>
        <w:spacing w:line="1" w:lineRule="exact"/>
      </w:pPr>
    </w:p>
    <w:p w:rsidR="00373CA3" w:rsidRDefault="00373CA3">
      <w:pPr>
        <w:spacing w:line="1" w:lineRule="exact"/>
        <w:sectPr w:rsidR="00373CA3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3E06C5" w:rsidRDefault="003E06C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12"/>
      </w:tblGrid>
      <w:tr w:rsidR="003E06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  <w:tabs>
                <w:tab w:val="left" w:pos="1690"/>
              </w:tabs>
            </w:pPr>
            <w:r>
              <w:rPr>
                <w:b/>
                <w:bCs/>
              </w:rPr>
              <w:t xml:space="preserve">IČ </w:t>
            </w:r>
            <w:r>
              <w:rPr>
                <w:lang w:val="en-US" w:eastAsia="en-US" w:bidi="en-US"/>
              </w:rPr>
              <w:t>26447541</w:t>
            </w:r>
            <w:r>
              <w:rPr>
                <w:lang w:val="en-US" w:eastAsia="en-US" w:bidi="en-US"/>
              </w:rPr>
              <w:tab/>
            </w:r>
            <w:r>
              <w:rPr>
                <w:b/>
                <w:bCs/>
              </w:rPr>
              <w:t xml:space="preserve">DIČ </w:t>
            </w:r>
            <w:r>
              <w:rPr>
                <w:lang w:val="en-US" w:eastAsia="en-US" w:bidi="en-US"/>
              </w:rPr>
              <w:t>CZ26447541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 w:rsidP="00373CA3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373CA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proofErr w:type="gramStart"/>
            <w:r w:rsidR="00373CA3">
              <w:t>04.01.2021</w:t>
            </w:r>
            <w:proofErr w:type="gramEnd"/>
            <w:r w:rsidR="00373CA3">
              <w:t xml:space="preserve"> 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  <w:jc w:val="center"/>
            </w:pPr>
            <w:r>
              <w:rPr>
                <w:b/>
                <w:bCs/>
              </w:rPr>
              <w:t>Smlouva</w:t>
            </w:r>
          </w:p>
          <w:p w:rsidR="003E06C5" w:rsidRDefault="00373CA3" w:rsidP="00373CA3">
            <w:pPr>
              <w:pStyle w:val="Jin0"/>
              <w:framePr w:w="11011" w:h="3701" w:vSpace="312" w:wrap="notBeside" w:vAnchor="text" w:hAnchor="text" w:y="1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898"/>
                <w:tab w:val="left" w:leader="underscore" w:pos="5664"/>
              </w:tabs>
              <w:spacing w:line="180" w:lineRule="auto"/>
            </w:pPr>
            <w:r>
              <w:tab/>
            </w:r>
            <w:r w:rsidR="00F47519">
              <w:tab/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 w:rsidP="00373CA3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 w:rsidR="00373CA3">
              <w:rPr>
                <w:b/>
                <w:bCs/>
              </w:rPr>
              <w:t xml:space="preserve"> </w:t>
            </w:r>
            <w:r>
              <w:t>Platebním příkazem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06C5" w:rsidRDefault="003E06C5">
            <w:pPr>
              <w:framePr w:w="11011" w:h="3701" w:vSpace="312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>
              <w:t>30 dnů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</w:pPr>
            <w:r>
              <w:t xml:space="preserve">Objednáváme u Vás </w:t>
            </w:r>
            <w:proofErr w:type="spellStart"/>
            <w:r>
              <w:t>deinstalaci</w:t>
            </w:r>
            <w:proofErr w:type="spellEnd"/>
            <w:r>
              <w:t xml:space="preserve"> děl v rámci </w:t>
            </w:r>
            <w:proofErr w:type="spellStart"/>
            <w:r>
              <w:t>deinstalace</w:t>
            </w:r>
            <w:proofErr w:type="spellEnd"/>
            <w:r>
              <w:t xml:space="preserve"> výstavy Kurt </w:t>
            </w:r>
            <w:proofErr w:type="spellStart"/>
            <w:r>
              <w:rPr>
                <w:lang w:val="en-US" w:eastAsia="en-US" w:bidi="en-US"/>
              </w:rPr>
              <w:t>Gebauer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ve Veletržním paláci. Faktura dle skutečně odpracovaných hodin.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  <w:tabs>
                <w:tab w:val="left" w:pos="3773"/>
                <w:tab w:val="left" w:pos="5242"/>
                <w:tab w:val="left" w:pos="6077"/>
                <w:tab w:val="left" w:pos="8453"/>
                <w:tab w:val="left" w:pos="9739"/>
              </w:tabs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3E06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  <w:tabs>
                <w:tab w:val="left" w:pos="4037"/>
                <w:tab w:val="left" w:pos="5448"/>
                <w:tab w:val="left" w:pos="6946"/>
                <w:tab w:val="left" w:pos="8626"/>
                <w:tab w:val="left" w:pos="10339"/>
              </w:tabs>
              <w:spacing w:after="60"/>
            </w:pPr>
            <w:r>
              <w:t xml:space="preserve">Rozdíl </w:t>
            </w:r>
            <w:r>
              <w:t>v součtu částek</w:t>
            </w:r>
            <w:r>
              <w:tab/>
              <w:t>1.00</w:t>
            </w:r>
            <w:r>
              <w:tab/>
              <w:t>0</w:t>
            </w:r>
            <w:r>
              <w:tab/>
              <w:t>0.50</w:t>
            </w:r>
            <w:r>
              <w:tab/>
              <w:t>0.00</w:t>
            </w:r>
            <w:r>
              <w:tab/>
              <w:t>0.50</w:t>
            </w:r>
          </w:p>
          <w:p w:rsidR="003E06C5" w:rsidRDefault="00F47519">
            <w:pPr>
              <w:pStyle w:val="Jin0"/>
              <w:framePr w:w="11011" w:h="3701" w:vSpace="312" w:wrap="notBeside" w:vAnchor="text" w:hAnchor="text" w:y="1"/>
              <w:shd w:val="clear" w:color="auto" w:fill="auto"/>
              <w:tabs>
                <w:tab w:val="left" w:pos="4037"/>
                <w:tab w:val="left" w:pos="5362"/>
                <w:tab w:val="left" w:pos="6528"/>
                <w:tab w:val="left" w:pos="8222"/>
                <w:tab w:val="left" w:pos="9917"/>
              </w:tabs>
            </w:pPr>
            <w:proofErr w:type="spellStart"/>
            <w:r>
              <w:t>Deinstalace</w:t>
            </w:r>
            <w:proofErr w:type="spellEnd"/>
            <w:r>
              <w:t xml:space="preserve"> děl - výstava Kurt </w:t>
            </w:r>
            <w:proofErr w:type="spellStart"/>
            <w:r>
              <w:rPr>
                <w:lang w:val="en-US" w:eastAsia="en-US" w:bidi="en-US"/>
              </w:rPr>
              <w:t>Gebauer</w:t>
            </w:r>
            <w:proofErr w:type="spellEnd"/>
            <w:r>
              <w:rPr>
                <w:lang w:val="en-US" w:eastAsia="en-US" w:bidi="en-US"/>
              </w:rPr>
              <w:tab/>
            </w:r>
            <w:r>
              <w:t>1.00</w:t>
            </w:r>
            <w:r>
              <w:tab/>
              <w:t>21</w:t>
            </w:r>
            <w:r>
              <w:tab/>
              <w:t>69 850.00</w:t>
            </w:r>
            <w:r>
              <w:tab/>
              <w:t>14 668.50</w:t>
            </w:r>
            <w:r>
              <w:tab/>
              <w:t>84 518.50</w:t>
            </w:r>
          </w:p>
        </w:tc>
      </w:tr>
    </w:tbl>
    <w:p w:rsidR="003E06C5" w:rsidRDefault="003E06C5">
      <w:pPr>
        <w:spacing w:line="1" w:lineRule="exact"/>
      </w:pPr>
    </w:p>
    <w:p w:rsidR="00373CA3" w:rsidRDefault="00373CA3">
      <w:pPr>
        <w:pStyle w:val="Zkladntext1"/>
        <w:shd w:val="clear" w:color="auto" w:fill="auto"/>
        <w:tabs>
          <w:tab w:val="left" w:leader="underscore" w:pos="10478"/>
        </w:tabs>
        <w:spacing w:after="100"/>
        <w:rPr>
          <w:b/>
          <w:bCs/>
        </w:rPr>
      </w:pPr>
    </w:p>
    <w:p w:rsidR="00373CA3" w:rsidRDefault="00373CA3">
      <w:pPr>
        <w:pStyle w:val="Zkladntext1"/>
        <w:shd w:val="clear" w:color="auto" w:fill="auto"/>
        <w:tabs>
          <w:tab w:val="left" w:leader="underscore" w:pos="10478"/>
        </w:tabs>
        <w:spacing w:after="100"/>
        <w:rPr>
          <w:b/>
          <w:bCs/>
        </w:rPr>
      </w:pPr>
    </w:p>
    <w:p w:rsidR="00373CA3" w:rsidRDefault="00373CA3">
      <w:pPr>
        <w:pStyle w:val="Zkladntext1"/>
        <w:shd w:val="clear" w:color="auto" w:fill="auto"/>
        <w:tabs>
          <w:tab w:val="left" w:leader="underscore" w:pos="10478"/>
        </w:tabs>
        <w:spacing w:after="100"/>
        <w:rPr>
          <w:b/>
          <w:bCs/>
        </w:rPr>
      </w:pPr>
    </w:p>
    <w:p w:rsidR="003E06C5" w:rsidRDefault="00F47519">
      <w:pPr>
        <w:pStyle w:val="Zkladntext1"/>
        <w:shd w:val="clear" w:color="auto" w:fill="auto"/>
        <w:tabs>
          <w:tab w:val="left" w:leader="underscore" w:pos="1047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3E06C5" w:rsidRDefault="00F47519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</w:t>
      </w:r>
      <w:r>
        <w:t xml:space="preserve"> plnění vyšší než hodnota 50.000,- Kč bez DPH účinnosti až uveřejněním (včetně jejího písemného potvrzení) v registru smluv. Uveřejnění provede objednatel.</w:t>
      </w:r>
    </w:p>
    <w:p w:rsidR="003E06C5" w:rsidRDefault="00F47519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E06C5" w:rsidRDefault="00F47519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2914650</wp:posOffset>
                </wp:positionH>
                <wp:positionV relativeFrom="paragraph">
                  <wp:posOffset>10160</wp:posOffset>
                </wp:positionV>
                <wp:extent cx="3543300" cy="155575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6C5" w:rsidRDefault="00F4751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</w:r>
                            <w:r w:rsidR="00373CA3">
                              <w:tab/>
                              <w:t xml:space="preserve"> XXXXXXXXXXX     razítko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2" o:spid="_x0000_s1034" type="#_x0000_t202" style="position:absolute;margin-left:229.5pt;margin-top:.8pt;width:279pt;height:12.25pt;z-index:12582939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" filled="f" stroked="f">
                <v:textbox inset="0,0,0,0">
                  <w:txbxContent>
                    <w:p w:rsidR="003E06C5" w:rsidRDefault="00F47519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373CA3">
                        <w:tab/>
                      </w:r>
                      <w:r w:rsidR="00373CA3">
                        <w:tab/>
                      </w:r>
                      <w:r w:rsidR="00373CA3">
                        <w:tab/>
                        <w:t xml:space="preserve"> XXXXXXXXXXX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3E06C5" w:rsidRDefault="00F47519">
      <w:pPr>
        <w:pStyle w:val="Zkladntext1"/>
        <w:shd w:val="clear" w:color="auto" w:fill="auto"/>
      </w:pPr>
      <w:r>
        <w:rPr>
          <w:b/>
          <w:bCs/>
        </w:rPr>
        <w:t xml:space="preserve">Platné elektronické </w:t>
      </w:r>
      <w:r>
        <w:rPr>
          <w:b/>
          <w:bCs/>
        </w:rPr>
        <w:t>podpisy:</w:t>
      </w:r>
    </w:p>
    <w:p w:rsidR="003E06C5" w:rsidRDefault="00F47519">
      <w:pPr>
        <w:pStyle w:val="Zkladntext1"/>
        <w:shd w:val="clear" w:color="auto" w:fill="auto"/>
      </w:pPr>
      <w:r>
        <w:t>08.01.2021 14:20:16</w:t>
      </w:r>
      <w:r w:rsidR="00373CA3">
        <w:t xml:space="preserve"> -</w:t>
      </w:r>
      <w:r>
        <w:t xml:space="preserve"> </w:t>
      </w:r>
      <w:r w:rsidR="00373CA3">
        <w:t>XXXXXXXXXXXXXXXXXX</w:t>
      </w:r>
      <w:r>
        <w:t xml:space="preserve"> - příkazce operace</w:t>
      </w:r>
    </w:p>
    <w:p w:rsidR="003E06C5" w:rsidRDefault="00F47519">
      <w:pPr>
        <w:pStyle w:val="Zkladntext1"/>
        <w:shd w:val="clear" w:color="auto" w:fill="auto"/>
        <w:spacing w:after="140"/>
      </w:pPr>
      <w:r>
        <w:t xml:space="preserve">12.01.2021 00:25:28 - </w:t>
      </w:r>
      <w:r w:rsidR="00373CA3">
        <w:t>XXXXXXXXXXXXXX</w:t>
      </w:r>
      <w:r>
        <w:t xml:space="preserve"> - správce rozpočtu</w:t>
      </w:r>
      <w:bookmarkStart w:id="0" w:name="_GoBack"/>
      <w:bookmarkEnd w:id="0"/>
    </w:p>
    <w:sectPr w:rsidR="003E06C5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19" w:rsidRDefault="00F47519">
      <w:r>
        <w:separator/>
      </w:r>
    </w:p>
  </w:endnote>
  <w:endnote w:type="continuationSeparator" w:id="0">
    <w:p w:rsidR="00F47519" w:rsidRDefault="00F4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5" w:rsidRDefault="00F4751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06C5" w:rsidRDefault="00F47519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19" w:rsidRDefault="00F47519"/>
  </w:footnote>
  <w:footnote w:type="continuationSeparator" w:id="0">
    <w:p w:rsidR="00F47519" w:rsidRDefault="00F47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C5"/>
    <w:rsid w:val="00373CA3"/>
    <w:rsid w:val="003E06C5"/>
    <w:rsid w:val="00F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C05B"/>
  <w15:docId w15:val="{054D4045-64DE-41E3-840E-311EF5C6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80"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2021-01-14T13:01:00Z</dcterms:created>
  <dcterms:modified xsi:type="dcterms:W3CDTF">2021-01-14T13:06:00Z</dcterms:modified>
</cp:coreProperties>
</file>