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45" w:rsidRDefault="00747545" w:rsidP="0074754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Pronto</w:t>
      </w:r>
      <w:proofErr w:type="spellEnd"/>
      <w:r>
        <w:t xml:space="preserve"> Říčany s</w:t>
      </w:r>
      <w:r>
        <w:t>.</w:t>
      </w:r>
      <w:r>
        <w:t>r</w:t>
      </w:r>
      <w:r>
        <w:t>.</w:t>
      </w:r>
      <w:r>
        <w:t xml:space="preserve">o.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13, 2021 2:32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Celoroční nákup </w:t>
      </w:r>
      <w:proofErr w:type="spellStart"/>
      <w:r>
        <w:t>vodoinstalačního</w:t>
      </w:r>
      <w:proofErr w:type="spellEnd"/>
      <w:r>
        <w:t xml:space="preserve"> materiálu</w:t>
      </w:r>
    </w:p>
    <w:p w:rsidR="00747545" w:rsidRDefault="00747545" w:rsidP="00747545"/>
    <w:p w:rsidR="00747545" w:rsidRDefault="00747545" w:rsidP="00747545">
      <w:r>
        <w:t>Dobrý den,</w:t>
      </w:r>
    </w:p>
    <w:p w:rsidR="00747545" w:rsidRDefault="00747545" w:rsidP="00747545"/>
    <w:p w:rsidR="00747545" w:rsidRDefault="00747545" w:rsidP="00747545">
      <w:r>
        <w:t>potvrzuji přijetí a akceptaci vaší objednávky 3800448 z 13.1.2021</w:t>
      </w:r>
    </w:p>
    <w:p w:rsidR="00747545" w:rsidRDefault="00747545" w:rsidP="00747545"/>
    <w:p w:rsidR="00747545" w:rsidRDefault="00747545" w:rsidP="00747545">
      <w:r>
        <w:t>děkuji</w:t>
      </w:r>
    </w:p>
    <w:p w:rsidR="00747545" w:rsidRDefault="00747545" w:rsidP="00747545">
      <w:pPr>
        <w:spacing w:after="240"/>
        <w:outlineLvl w:val="0"/>
      </w:pPr>
      <w:r>
        <w:br/>
      </w:r>
      <w:proofErr w:type="spellStart"/>
      <w:r>
        <w:t>Pronto</w:t>
      </w:r>
      <w:proofErr w:type="spellEnd"/>
      <w:r>
        <w:t xml:space="preserve"> Říčany </w:t>
      </w:r>
      <w:proofErr w:type="spellStart"/>
      <w:r>
        <w:t>sro</w:t>
      </w:r>
      <w:proofErr w:type="spellEnd"/>
      <w:r>
        <w:t>.</w:t>
      </w:r>
      <w:r>
        <w:br/>
      </w:r>
      <w:r>
        <w:br/>
      </w:r>
      <w:r>
        <w:br/>
        <w:t>---------- Původní e-mail ----------</w:t>
      </w:r>
      <w:r>
        <w:br/>
        <w:t xml:space="preserve">Od: </w:t>
      </w:r>
      <w:r>
        <w:br/>
        <w:t xml:space="preserve">Komu: 'PRONTO Říčany' </w:t>
      </w:r>
      <w:r>
        <w:br/>
        <w:t>Datum: 13. 1. 2021 11:17:42</w:t>
      </w:r>
      <w:r>
        <w:br/>
        <w:t xml:space="preserve">Předmět: Celoroční nákup </w:t>
      </w:r>
      <w:proofErr w:type="spellStart"/>
      <w:r>
        <w:t>vodoinstalačního</w:t>
      </w:r>
      <w:proofErr w:type="spellEnd"/>
      <w:r>
        <w:t xml:space="preserve"> materiálu </w:t>
      </w:r>
    </w:p>
    <w:p w:rsidR="00747545" w:rsidRDefault="00747545" w:rsidP="00747545">
      <w:pPr>
        <w:pStyle w:val="-wm-msonormal"/>
      </w:pPr>
      <w:r>
        <w:t> </w:t>
      </w:r>
    </w:p>
    <w:p w:rsidR="00747545" w:rsidRDefault="00747545" w:rsidP="00747545">
      <w:pPr>
        <w:pStyle w:val="-wm-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Celoroční nákup </w:t>
      </w:r>
      <w:proofErr w:type="spellStart"/>
      <w:r>
        <w:t>vodoinstalačního</w:t>
      </w:r>
      <w:proofErr w:type="spellEnd"/>
      <w:r>
        <w:t xml:space="preserve"> materiálu</w:t>
      </w:r>
      <w:bookmarkEnd w:id="0"/>
      <w:r>
        <w:t xml:space="preserve">  </w:t>
      </w:r>
    </w:p>
    <w:p w:rsidR="00747545" w:rsidRDefault="00747545" w:rsidP="00747545">
      <w:pPr>
        <w:pStyle w:val="-wm-msonormal"/>
      </w:pPr>
      <w:r>
        <w:t>objednávka: 3800448</w:t>
      </w:r>
    </w:p>
    <w:p w:rsidR="00747545" w:rsidRDefault="00747545" w:rsidP="00747545">
      <w:pPr>
        <w:pStyle w:val="-wm-msonormal"/>
      </w:pPr>
      <w:r>
        <w:t>ze dne: 13.01.2021</w:t>
      </w:r>
    </w:p>
    <w:p w:rsidR="00747545" w:rsidRDefault="00747545" w:rsidP="00747545">
      <w:pPr>
        <w:pStyle w:val="-wm-msonormal"/>
        <w:spacing w:after="240" w:afterAutospacing="0"/>
      </w:pPr>
      <w:r>
        <w:t>předběžná cena vč. DPH: 300 000,00 Kč</w:t>
      </w:r>
    </w:p>
    <w:p w:rsidR="00747545" w:rsidRDefault="00747545" w:rsidP="00747545">
      <w:pPr>
        <w:pStyle w:val="-wm-msonormal"/>
        <w:spacing w:after="240" w:afterAutospacing="0"/>
      </w:pPr>
    </w:p>
    <w:p w:rsidR="00747545" w:rsidRDefault="00747545" w:rsidP="00747545">
      <w:pPr>
        <w:pStyle w:val="-wm-msonormal"/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47545" w:rsidRDefault="00747545" w:rsidP="00747545">
      <w:pPr>
        <w:pStyle w:val="-wm-msonormal"/>
      </w:pPr>
    </w:p>
    <w:p w:rsidR="00747545" w:rsidRDefault="00747545" w:rsidP="00747545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47545" w:rsidRDefault="00747545" w:rsidP="0074754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47545" w:rsidRDefault="00747545" w:rsidP="0074754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47545" w:rsidRDefault="00747545" w:rsidP="00747545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D6D05" w:rsidRDefault="00747545" w:rsidP="00747545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4D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45"/>
    <w:rsid w:val="004D6D05"/>
    <w:rsid w:val="00747545"/>
    <w:rsid w:val="00B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C1EB"/>
  <w15:chartTrackingRefBased/>
  <w15:docId w15:val="{C104C8C1-7864-44B9-821E-C2C2FDA8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754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7545"/>
    <w:rPr>
      <w:color w:val="0000FF"/>
      <w:u w:val="single"/>
    </w:rPr>
  </w:style>
  <w:style w:type="paragraph" w:customStyle="1" w:styleId="-wm-msonormal">
    <w:name w:val="-wm-msonormal"/>
    <w:basedOn w:val="Normln"/>
    <w:rsid w:val="00747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2021-01-14T12:20:00Z</dcterms:created>
  <dcterms:modified xsi:type="dcterms:W3CDTF">2021-01-14T12:22:00Z</dcterms:modified>
</cp:coreProperties>
</file>