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CE065" w14:textId="77777777" w:rsidR="00D744DC" w:rsidRDefault="00D744DC" w:rsidP="00D744DC">
      <w:pPr>
        <w:spacing w:after="0"/>
        <w:jc w:val="both"/>
        <w:rPr>
          <w:rFonts w:ascii="Calibri" w:hAnsi="Calibri"/>
          <w:b/>
        </w:rPr>
      </w:pPr>
    </w:p>
    <w:p w14:paraId="3FC93F75" w14:textId="77777777" w:rsidR="00D744DC" w:rsidRDefault="00D744DC" w:rsidP="00D744DC">
      <w:pPr>
        <w:spacing w:after="0"/>
        <w:jc w:val="both"/>
        <w:rPr>
          <w:rFonts w:ascii="Calibri" w:hAnsi="Calibri"/>
          <w:b/>
        </w:rPr>
      </w:pPr>
    </w:p>
    <w:p w14:paraId="26945142" w14:textId="77777777" w:rsidR="00D744DC" w:rsidRDefault="00D744DC" w:rsidP="00D744DC">
      <w:pPr>
        <w:spacing w:after="0"/>
        <w:jc w:val="both"/>
        <w:rPr>
          <w:rFonts w:ascii="Calibri" w:hAnsi="Calibri"/>
          <w:b/>
        </w:rPr>
      </w:pPr>
    </w:p>
    <w:p w14:paraId="22FE1E14" w14:textId="77777777" w:rsidR="00D744DC" w:rsidRDefault="00D744DC" w:rsidP="00D744DC">
      <w:pPr>
        <w:spacing w:after="0"/>
        <w:jc w:val="both"/>
        <w:rPr>
          <w:rFonts w:ascii="Calibri" w:hAnsi="Calibri"/>
          <w:b/>
        </w:rPr>
      </w:pPr>
    </w:p>
    <w:p w14:paraId="09D4BB96" w14:textId="77777777" w:rsidR="00D744DC" w:rsidRDefault="00D744DC" w:rsidP="00D744DC">
      <w:pPr>
        <w:spacing w:after="0"/>
        <w:jc w:val="both"/>
        <w:rPr>
          <w:rFonts w:ascii="Calibri" w:hAnsi="Calibri"/>
          <w:b/>
        </w:rPr>
      </w:pPr>
    </w:p>
    <w:p w14:paraId="412D268F" w14:textId="77777777" w:rsidR="00D744DC" w:rsidRPr="001E61E6" w:rsidRDefault="00D744DC" w:rsidP="00D744DC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OBJEDNATEL: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>DODAVATEL:</w:t>
      </w:r>
    </w:p>
    <w:p w14:paraId="7C2D1735" w14:textId="77777777" w:rsidR="00D744DC" w:rsidRPr="001E61E6" w:rsidRDefault="00D744DC" w:rsidP="00D744DC">
      <w:pPr>
        <w:pStyle w:val="Nadpis1"/>
        <w:rPr>
          <w:rFonts w:ascii="Calibri" w:hAnsi="Calibri"/>
          <w:sz w:val="22"/>
          <w:szCs w:val="22"/>
        </w:rPr>
      </w:pPr>
      <w:r w:rsidRPr="001E61E6">
        <w:rPr>
          <w:rFonts w:ascii="Calibri" w:hAnsi="Calibri"/>
          <w:sz w:val="22"/>
          <w:szCs w:val="22"/>
        </w:rPr>
        <w:t>Domov pro seniory Ďáblice</w:t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 w:rsidRPr="001E61E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FORS CZ a.s.</w:t>
      </w:r>
    </w:p>
    <w:p w14:paraId="68E05598" w14:textId="77777777" w:rsidR="00D744DC" w:rsidRDefault="00D744DC" w:rsidP="00D744DC">
      <w:pPr>
        <w:pStyle w:val="NormlnIMP2"/>
        <w:jc w:val="both"/>
        <w:rPr>
          <w:rFonts w:asciiTheme="minorHAnsi" w:hAnsiTheme="minorHAnsi"/>
        </w:rPr>
      </w:pPr>
      <w:r w:rsidRPr="001E61E6">
        <w:rPr>
          <w:rFonts w:ascii="Calibri" w:hAnsi="Calibri"/>
          <w:szCs w:val="22"/>
        </w:rPr>
        <w:t>Kubíkova 1698/11, 182 00 Praha 8</w:t>
      </w:r>
      <w:r w:rsidRPr="001E61E6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 xml:space="preserve">Otická 347/22, 149 00 Praha </w:t>
      </w:r>
    </w:p>
    <w:p w14:paraId="0140A67A" w14:textId="77777777" w:rsidR="00D744DC" w:rsidRDefault="00D744DC" w:rsidP="00D744DC">
      <w:pPr>
        <w:pStyle w:val="NormlnIMP2"/>
        <w:jc w:val="both"/>
        <w:rPr>
          <w:rFonts w:ascii="Calibri" w:hAnsi="Calibri"/>
        </w:rPr>
      </w:pPr>
      <w:r>
        <w:rPr>
          <w:rFonts w:ascii="Calibri" w:hAnsi="Calibri"/>
        </w:rPr>
        <w:t>Jednající: Mgr. Jana Valinčičová</w:t>
      </w:r>
    </w:p>
    <w:p w14:paraId="283F4C45" w14:textId="77777777" w:rsidR="00D744DC" w:rsidRPr="002A4040" w:rsidRDefault="00D744DC" w:rsidP="00D744DC">
      <w:pPr>
        <w:pStyle w:val="NormlnIMP2"/>
        <w:jc w:val="both"/>
        <w:rPr>
          <w:color w:val="000000" w:themeColor="text1"/>
          <w:szCs w:val="24"/>
        </w:rPr>
      </w:pPr>
      <w:r w:rsidRPr="001E61E6">
        <w:rPr>
          <w:rFonts w:ascii="Calibri" w:hAnsi="Calibri"/>
        </w:rPr>
        <w:t xml:space="preserve">IČ: </w:t>
      </w:r>
      <w:r w:rsidRPr="001E61E6">
        <w:rPr>
          <w:rFonts w:ascii="Calibri" w:hAnsi="Calibri"/>
        </w:rPr>
        <w:tab/>
        <w:t xml:space="preserve"> </w:t>
      </w:r>
      <w:r>
        <w:rPr>
          <w:rFonts w:ascii="Calibri" w:hAnsi="Calibri"/>
        </w:rPr>
        <w:t xml:space="preserve">  </w:t>
      </w:r>
      <w:r w:rsidRPr="001E61E6">
        <w:rPr>
          <w:rFonts w:ascii="Calibri" w:hAnsi="Calibri"/>
        </w:rPr>
        <w:t>70875839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  <w:szCs w:val="22"/>
        </w:rPr>
        <w:t xml:space="preserve">IČ: </w:t>
      </w:r>
      <w:r w:rsidRPr="001E61E6">
        <w:rPr>
          <w:rFonts w:ascii="Calibri" w:hAnsi="Calibri"/>
          <w:szCs w:val="22"/>
        </w:rPr>
        <w:tab/>
      </w:r>
      <w:r>
        <w:rPr>
          <w:rFonts w:asciiTheme="minorHAnsi" w:hAnsiTheme="minorHAnsi"/>
        </w:rPr>
        <w:t>63080028</w:t>
      </w:r>
    </w:p>
    <w:p w14:paraId="1F5DC484" w14:textId="77777777" w:rsidR="00D744DC" w:rsidRPr="002A4040" w:rsidRDefault="00D744DC" w:rsidP="00D744DC">
      <w:pPr>
        <w:pStyle w:val="NormlnIMP2"/>
        <w:jc w:val="both"/>
        <w:rPr>
          <w:color w:val="000000" w:themeColor="text1"/>
          <w:szCs w:val="24"/>
        </w:rPr>
      </w:pPr>
      <w:r w:rsidRPr="00363618">
        <w:rPr>
          <w:rFonts w:asciiTheme="minorHAnsi" w:hAnsiTheme="minorHAnsi" w:cstheme="minorHAnsi"/>
          <w:szCs w:val="24"/>
        </w:rPr>
        <w:t>NEPLÁTCE DPH</w:t>
      </w:r>
      <w:r w:rsidRPr="00363618">
        <w:rPr>
          <w:rFonts w:asciiTheme="minorHAnsi" w:hAnsiTheme="minorHAnsi" w:cstheme="minorHAnsi"/>
          <w:szCs w:val="24"/>
        </w:rPr>
        <w:tab/>
      </w:r>
      <w:r w:rsidRPr="00363618">
        <w:rPr>
          <w:rFonts w:asciiTheme="minorHAnsi" w:hAnsiTheme="minorHAnsi" w:cstheme="minorHAnsi"/>
          <w:szCs w:val="24"/>
        </w:rPr>
        <w:tab/>
      </w:r>
      <w:r w:rsidRPr="00363618">
        <w:rPr>
          <w:rFonts w:asciiTheme="minorHAnsi" w:hAnsiTheme="minorHAnsi" w:cstheme="minorHAnsi"/>
          <w:szCs w:val="24"/>
        </w:rPr>
        <w:tab/>
      </w:r>
      <w:r w:rsidRPr="00363618">
        <w:rPr>
          <w:rFonts w:asciiTheme="minorHAnsi" w:hAnsiTheme="minorHAnsi" w:cstheme="minorHAnsi"/>
          <w:szCs w:val="24"/>
        </w:rPr>
        <w:tab/>
      </w:r>
      <w:r w:rsidRPr="00363618">
        <w:rPr>
          <w:rFonts w:asciiTheme="minorHAnsi" w:hAnsiTheme="minorHAnsi" w:cstheme="minorHAnsi"/>
          <w:szCs w:val="24"/>
        </w:rPr>
        <w:tab/>
        <w:t>DIČ:</w:t>
      </w:r>
      <w:r w:rsidRPr="00363618">
        <w:rPr>
          <w:rFonts w:asciiTheme="minorHAnsi" w:hAnsiTheme="minorHAnsi" w:cstheme="minorHAnsi"/>
          <w:szCs w:val="24"/>
        </w:rPr>
        <w:tab/>
        <w:t>CZ</w:t>
      </w:r>
      <w:r>
        <w:rPr>
          <w:rFonts w:asciiTheme="minorHAnsi" w:hAnsiTheme="minorHAnsi"/>
        </w:rPr>
        <w:t>63080028</w:t>
      </w:r>
    </w:p>
    <w:p w14:paraId="6B48CBF0" w14:textId="77777777" w:rsidR="00D744DC" w:rsidRPr="00363618" w:rsidRDefault="00D744DC" w:rsidP="00D744DC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</w:p>
    <w:p w14:paraId="62C49F6C" w14:textId="77777777" w:rsidR="00D744DC" w:rsidRPr="00363297" w:rsidRDefault="00D744DC" w:rsidP="00D744DC">
      <w:pPr>
        <w:spacing w:after="0"/>
        <w:jc w:val="both"/>
      </w:pPr>
    </w:p>
    <w:p w14:paraId="2C24E3C1" w14:textId="77777777" w:rsidR="00D744DC" w:rsidRPr="001E61E6" w:rsidRDefault="00D744DC" w:rsidP="00D744DC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</w:p>
    <w:p w14:paraId="1E421DB6" w14:textId="77777777" w:rsidR="00D744DC" w:rsidRPr="001E61E6" w:rsidRDefault="00D744DC" w:rsidP="00D744DC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OBJEDNÁVKA</w:t>
      </w:r>
      <w:r w:rsidRPr="001E61E6">
        <w:rPr>
          <w:rFonts w:ascii="Calibri" w:hAnsi="Calibri"/>
          <w:b/>
        </w:rPr>
        <w:tab/>
      </w:r>
    </w:p>
    <w:p w14:paraId="697A843D" w14:textId="5165850E" w:rsidR="00D744DC" w:rsidRPr="001E61E6" w:rsidRDefault="00D744DC" w:rsidP="00D744DC">
      <w:pPr>
        <w:spacing w:after="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ČÍSLO: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503</w:t>
      </w:r>
      <w:r>
        <w:rPr>
          <w:rFonts w:ascii="Calibri" w:hAnsi="Calibri"/>
          <w:b/>
        </w:rPr>
        <w:t>_2020</w:t>
      </w:r>
    </w:p>
    <w:p w14:paraId="1C30100C" w14:textId="77777777" w:rsidR="00D744DC" w:rsidRPr="001E61E6" w:rsidRDefault="00D744DC" w:rsidP="00D744DC">
      <w:pPr>
        <w:spacing w:after="0"/>
        <w:jc w:val="both"/>
        <w:rPr>
          <w:rFonts w:ascii="Calibri" w:hAnsi="Calibri"/>
          <w:b/>
        </w:rPr>
      </w:pPr>
    </w:p>
    <w:p w14:paraId="7AE467CF" w14:textId="77777777" w:rsidR="00D744DC" w:rsidRPr="001E61E6" w:rsidRDefault="00D744DC" w:rsidP="00D744DC">
      <w:pPr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 xml:space="preserve">Vyřizuje: </w:t>
      </w:r>
      <w:r>
        <w:rPr>
          <w:rFonts w:ascii="Calibri" w:hAnsi="Calibri"/>
          <w:b/>
        </w:rPr>
        <w:t>Bc. Jana Šimečíková</w:t>
      </w:r>
    </w:p>
    <w:p w14:paraId="276F6D08" w14:textId="77777777" w:rsidR="00D744DC" w:rsidRPr="001E61E6" w:rsidRDefault="00D744DC" w:rsidP="00D744DC">
      <w:pPr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Tel.:</w:t>
      </w:r>
      <w:r w:rsidRPr="001E61E6">
        <w:rPr>
          <w:rFonts w:ascii="Calibri" w:hAnsi="Calibri"/>
          <w:b/>
        </w:rPr>
        <w:tab/>
        <w:t>+420</w:t>
      </w:r>
      <w:r>
        <w:rPr>
          <w:rFonts w:ascii="Calibri" w:hAnsi="Calibri"/>
          <w:b/>
        </w:rPr>
        <w:t> 778 544 225</w:t>
      </w:r>
      <w:r w:rsidRPr="001E61E6">
        <w:rPr>
          <w:rFonts w:ascii="Calibri" w:hAnsi="Calibri"/>
          <w:b/>
        </w:rPr>
        <w:tab/>
      </w:r>
      <w:r w:rsidRPr="001E61E6">
        <w:rPr>
          <w:rFonts w:ascii="Calibri" w:hAnsi="Calibri"/>
          <w:b/>
        </w:rPr>
        <w:tab/>
        <w:t xml:space="preserve">email: </w:t>
      </w:r>
      <w:hyperlink r:id="rId5" w:history="1">
        <w:r w:rsidRPr="00124C75">
          <w:rPr>
            <w:rStyle w:val="Hypertextovodkaz"/>
            <w:rFonts w:ascii="Times New Roman" w:hAnsi="Times New Roman"/>
            <w:b/>
            <w:bCs/>
          </w:rPr>
          <w:t>simecikova</w:t>
        </w:r>
        <w:r w:rsidRPr="00124C75">
          <w:rPr>
            <w:rStyle w:val="Hypertextovodkaz"/>
            <w:rFonts w:ascii="Calibri" w:hAnsi="Calibri"/>
            <w:b/>
            <w:bCs/>
          </w:rPr>
          <w:t>@ddablice.cz</w:t>
        </w:r>
      </w:hyperlink>
    </w:p>
    <w:p w14:paraId="78B6970E" w14:textId="77777777" w:rsidR="00D744DC" w:rsidRPr="001E61E6" w:rsidRDefault="00D744DC" w:rsidP="00D744DC">
      <w:pPr>
        <w:spacing w:after="0"/>
        <w:jc w:val="both"/>
        <w:rPr>
          <w:rFonts w:ascii="Calibri" w:hAnsi="Calibri"/>
          <w:b/>
        </w:rPr>
      </w:pPr>
    </w:p>
    <w:p w14:paraId="0FCDFB69" w14:textId="77777777" w:rsidR="00D744DC" w:rsidRPr="001E61E6" w:rsidRDefault="00D744DC" w:rsidP="00D744DC">
      <w:pPr>
        <w:spacing w:after="0"/>
        <w:jc w:val="both"/>
        <w:rPr>
          <w:rFonts w:ascii="Calibri" w:hAnsi="Calibri"/>
          <w:b/>
        </w:rPr>
      </w:pPr>
    </w:p>
    <w:p w14:paraId="6C32A06B" w14:textId="42E27B28" w:rsidR="00D744DC" w:rsidRPr="001E61E6" w:rsidRDefault="00D744DC" w:rsidP="00D744DC">
      <w:pPr>
        <w:spacing w:after="0"/>
        <w:ind w:left="1410" w:hanging="1410"/>
        <w:jc w:val="both"/>
        <w:rPr>
          <w:rFonts w:ascii="Calibri" w:hAnsi="Calibri"/>
          <w:b/>
        </w:rPr>
      </w:pPr>
      <w:r w:rsidRPr="001E61E6">
        <w:rPr>
          <w:rFonts w:ascii="Calibri" w:hAnsi="Calibri"/>
          <w:b/>
        </w:rPr>
        <w:t>PŘEDMĚT:</w:t>
      </w:r>
      <w:r w:rsidRPr="001E61E6">
        <w:rPr>
          <w:rFonts w:ascii="Calibri" w:hAnsi="Calibri"/>
          <w:b/>
        </w:rPr>
        <w:tab/>
        <w:t xml:space="preserve">Objednávka </w:t>
      </w:r>
      <w:r>
        <w:rPr>
          <w:rFonts w:ascii="Calibri" w:hAnsi="Calibri"/>
          <w:b/>
        </w:rPr>
        <w:t>antigenních testů</w:t>
      </w:r>
    </w:p>
    <w:p w14:paraId="6D410854" w14:textId="77777777" w:rsidR="00D744DC" w:rsidRPr="001E61E6" w:rsidRDefault="00D744DC" w:rsidP="00D744DC">
      <w:pPr>
        <w:spacing w:after="0"/>
        <w:jc w:val="both"/>
        <w:rPr>
          <w:rFonts w:ascii="Calibri" w:hAnsi="Calibri"/>
          <w:b/>
        </w:rPr>
      </w:pPr>
    </w:p>
    <w:p w14:paraId="72E9683D" w14:textId="23F138B0" w:rsidR="00D744DC" w:rsidRPr="0010525C" w:rsidRDefault="00D744DC" w:rsidP="00D744D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Objednatel tímto objednává u Dodavatele </w:t>
      </w:r>
      <w:r>
        <w:t xml:space="preserve">FORS CZ a.s. </w:t>
      </w:r>
      <w:r>
        <w:t>7</w:t>
      </w:r>
      <w:r>
        <w:t xml:space="preserve">50 kusů </w:t>
      </w:r>
      <w:r>
        <w:t>antigenních testů</w:t>
      </w:r>
      <w:r>
        <w:t>.</w:t>
      </w:r>
    </w:p>
    <w:p w14:paraId="7F50D162" w14:textId="78A468FE" w:rsidR="00D744DC" w:rsidRPr="00D94C9C" w:rsidRDefault="00D744DC" w:rsidP="00D744D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 xml:space="preserve">Cena je stanovena na základě cenové nabídky Dodavatele </w:t>
      </w:r>
      <w:r>
        <w:t>9</w:t>
      </w:r>
      <w:r>
        <w:t>9</w:t>
      </w:r>
      <w:r>
        <w:t>.</w:t>
      </w:r>
      <w:r>
        <w:t>000</w:t>
      </w:r>
      <w:r>
        <w:t>, -</w:t>
      </w:r>
      <w:r w:rsidRPr="001E61E6">
        <w:t xml:space="preserve"> Kč bez DPH, tj.</w:t>
      </w:r>
      <w:r>
        <w:t xml:space="preserve"> 11</w:t>
      </w:r>
      <w:r>
        <w:t>9</w:t>
      </w:r>
      <w:r>
        <w:t>.</w:t>
      </w:r>
      <w:r>
        <w:t>790</w:t>
      </w:r>
      <w:r>
        <w:t xml:space="preserve">, - </w:t>
      </w:r>
      <w:r w:rsidRPr="001E61E6">
        <w:t>Kč s DPH.</w:t>
      </w:r>
    </w:p>
    <w:p w14:paraId="5A7DAC17" w14:textId="77777777" w:rsidR="00D744DC" w:rsidRPr="001E61E6" w:rsidRDefault="00D744DC" w:rsidP="00D744DC">
      <w:pPr>
        <w:pStyle w:val="Odstavecseseznamem"/>
        <w:numPr>
          <w:ilvl w:val="0"/>
          <w:numId w:val="1"/>
        </w:numPr>
        <w:spacing w:after="0"/>
        <w:jc w:val="both"/>
        <w:rPr>
          <w:b/>
        </w:rPr>
      </w:pPr>
      <w:r w:rsidRPr="001E61E6">
        <w:t>Uveřejnění této objednávky v registru smluv dle zákona č. 340/2015 Sb., o zvláštních podmínkách účinnosti některých smluv, uveřejňování těchto smluv a o registru smluv (zákon o registru smluv) zajistí objednatel. Dodavatel je seznámen se skutečností, že poskytnutí těchto informací se dle citovaného zákona nepovažuje za porušení obchodního tajemství a s jejich zveřejněním tímto vyslovuje svůj souhlas.</w:t>
      </w:r>
    </w:p>
    <w:p w14:paraId="223FC234" w14:textId="77777777" w:rsidR="00D744DC" w:rsidRDefault="00D744DC" w:rsidP="00D744DC">
      <w:pPr>
        <w:spacing w:after="0"/>
        <w:jc w:val="both"/>
        <w:rPr>
          <w:rFonts w:ascii="Calibri" w:hAnsi="Calibri"/>
          <w:b/>
        </w:rPr>
      </w:pPr>
    </w:p>
    <w:p w14:paraId="030A0230" w14:textId="77777777" w:rsidR="00D744DC" w:rsidRDefault="00D744DC" w:rsidP="00D744DC">
      <w:pPr>
        <w:spacing w:after="0"/>
        <w:jc w:val="both"/>
        <w:rPr>
          <w:rFonts w:ascii="Calibri" w:hAnsi="Calibri"/>
          <w:b/>
        </w:rPr>
      </w:pPr>
    </w:p>
    <w:p w14:paraId="32028EE1" w14:textId="77777777" w:rsidR="00D744DC" w:rsidRDefault="00D744DC" w:rsidP="00D744DC">
      <w:pPr>
        <w:spacing w:after="0"/>
        <w:jc w:val="both"/>
        <w:rPr>
          <w:rFonts w:ascii="Calibri" w:hAnsi="Calibri"/>
          <w:b/>
        </w:rPr>
      </w:pPr>
    </w:p>
    <w:p w14:paraId="2730245C" w14:textId="77777777" w:rsidR="00D744DC" w:rsidRPr="001E61E6" w:rsidRDefault="00D744DC" w:rsidP="00D744D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Mgr. Jana Valinčičová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  <w:t xml:space="preserve">   </w:t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CEFA700" w14:textId="77777777" w:rsidR="00D744DC" w:rsidRPr="001E61E6" w:rsidRDefault="00D744DC" w:rsidP="00D744DC">
      <w:pPr>
        <w:spacing w:after="0"/>
        <w:jc w:val="both"/>
        <w:rPr>
          <w:rFonts w:ascii="Calibri" w:hAnsi="Calibri"/>
        </w:rPr>
      </w:pPr>
      <w:r w:rsidRPr="001E61E6">
        <w:rPr>
          <w:rFonts w:ascii="Calibri" w:hAnsi="Calibri"/>
        </w:rPr>
        <w:t>Domov pro seniory Ďáblice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FORS CZ a.s.</w:t>
      </w:r>
      <w:r w:rsidRPr="001E61E6">
        <w:rPr>
          <w:rFonts w:ascii="Calibri" w:hAnsi="Calibri"/>
        </w:rPr>
        <w:tab/>
      </w:r>
      <w:r w:rsidRPr="001E61E6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</w:p>
    <w:p w14:paraId="10E69314" w14:textId="77777777" w:rsidR="00D744DC" w:rsidRPr="001E61E6" w:rsidRDefault="00D744DC" w:rsidP="00D744DC">
      <w:pPr>
        <w:spacing w:after="0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Objednatel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  <w:r w:rsidRPr="001E61E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</w:t>
      </w:r>
      <w:r w:rsidRPr="001E61E6">
        <w:rPr>
          <w:rFonts w:ascii="Calibri" w:hAnsi="Calibri"/>
        </w:rPr>
        <w:t>Dodavatel</w:t>
      </w:r>
    </w:p>
    <w:p w14:paraId="78A52547" w14:textId="77777777" w:rsidR="00D744DC" w:rsidRDefault="00D744DC" w:rsidP="00D744DC">
      <w:pPr>
        <w:spacing w:after="0"/>
        <w:jc w:val="both"/>
        <w:rPr>
          <w:rFonts w:ascii="Calibri" w:hAnsi="Calibri"/>
        </w:rPr>
      </w:pPr>
    </w:p>
    <w:p w14:paraId="72940BC7" w14:textId="0E274EA9" w:rsidR="00D744DC" w:rsidRPr="00CB0848" w:rsidRDefault="00D744DC" w:rsidP="00D744D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V Praze </w:t>
      </w:r>
      <w:r>
        <w:rPr>
          <w:rFonts w:ascii="Calibri" w:hAnsi="Calibri"/>
        </w:rPr>
        <w:t>22</w:t>
      </w:r>
      <w:r>
        <w:rPr>
          <w:rFonts w:ascii="Calibri" w:hAnsi="Calibri"/>
        </w:rPr>
        <w:t>.12.2020</w:t>
      </w:r>
    </w:p>
    <w:p w14:paraId="49056B9D" w14:textId="77777777" w:rsidR="00D744DC" w:rsidRDefault="00D744DC" w:rsidP="00D744DC"/>
    <w:p w14:paraId="65DD17D8" w14:textId="77777777" w:rsidR="00AC089D" w:rsidRDefault="00AC089D"/>
    <w:sectPr w:rsidR="00AC08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3191E" w14:textId="77777777" w:rsidR="007D13B0" w:rsidRDefault="00D744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07F1" w14:textId="77777777" w:rsidR="007D13B0" w:rsidRDefault="00D744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EAA7" w14:textId="77777777" w:rsidR="007D13B0" w:rsidRDefault="00D744DC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EA964" w14:textId="77777777" w:rsidR="007D13B0" w:rsidRDefault="00D744DC">
    <w:pPr>
      <w:pStyle w:val="Zhlav"/>
    </w:pPr>
    <w:r>
      <w:rPr>
        <w:noProof/>
        <w:lang w:eastAsia="cs-CZ"/>
      </w:rPr>
      <w:pict w14:anchorId="6FFE3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7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C805" w14:textId="77777777" w:rsidR="007D13B0" w:rsidRDefault="00D744DC">
    <w:pPr>
      <w:pStyle w:val="Zhlav"/>
    </w:pPr>
    <w:r>
      <w:rPr>
        <w:noProof/>
        <w:lang w:eastAsia="cs-CZ"/>
      </w:rPr>
      <w:pict w14:anchorId="060AF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8" o:spid="_x0000_s102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357AB" w14:textId="77777777" w:rsidR="007D13B0" w:rsidRDefault="00D744DC">
    <w:pPr>
      <w:pStyle w:val="Zhlav"/>
    </w:pPr>
    <w:r>
      <w:rPr>
        <w:noProof/>
        <w:lang w:eastAsia="cs-CZ"/>
      </w:rPr>
      <w:pict w14:anchorId="6E5AD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76656" o:spid="_x0000_s102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p_dablice_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1749A"/>
    <w:multiLevelType w:val="hybridMultilevel"/>
    <w:tmpl w:val="E618D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4DC"/>
    <w:rsid w:val="00AC089D"/>
    <w:rsid w:val="00D7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C6462"/>
  <w15:chartTrackingRefBased/>
  <w15:docId w15:val="{69AB9F8D-CBD9-49BD-9BE8-B2D21D4E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4D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D744DC"/>
    <w:pPr>
      <w:keepNext/>
      <w:tabs>
        <w:tab w:val="left" w:pos="284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744DC"/>
    <w:rPr>
      <w:rFonts w:ascii="Arial" w:eastAsia="Times New Roman" w:hAnsi="Arial" w:cs="Arial"/>
      <w:b/>
      <w:bCs/>
      <w:kern w:val="32"/>
      <w:sz w:val="24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7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4DC"/>
  </w:style>
  <w:style w:type="paragraph" w:styleId="Zpat">
    <w:name w:val="footer"/>
    <w:basedOn w:val="Normln"/>
    <w:link w:val="ZpatChar"/>
    <w:uiPriority w:val="99"/>
    <w:unhideWhenUsed/>
    <w:rsid w:val="00D7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4DC"/>
  </w:style>
  <w:style w:type="character" w:styleId="Hypertextovodkaz">
    <w:name w:val="Hyperlink"/>
    <w:semiHidden/>
    <w:rsid w:val="00D744DC"/>
    <w:rPr>
      <w:rFonts w:ascii="Arial" w:hAnsi="Arial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744DC"/>
    <w:pPr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NormlnIMP2">
    <w:name w:val="Normální_IMP~2"/>
    <w:basedOn w:val="Normln"/>
    <w:rsid w:val="00D744DC"/>
    <w:pPr>
      <w:widowControl w:val="0"/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imecikova@ddablice.cz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Valinčicová Jana - Domov pro seniory Ďáblice</dc:creator>
  <cp:keywords/>
  <dc:description/>
  <cp:lastModifiedBy>Valinčicová Jana - Domov pro seniory Ďáblice</cp:lastModifiedBy>
  <cp:revision>1</cp:revision>
  <dcterms:created xsi:type="dcterms:W3CDTF">2021-01-14T11:32:00Z</dcterms:created>
  <dcterms:modified xsi:type="dcterms:W3CDTF">2021-01-14T11:40:00Z</dcterms:modified>
</cp:coreProperties>
</file>