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CF" w:rsidRPr="00AF0ACF" w:rsidRDefault="00AF0ACF" w:rsidP="00AF0ACF">
      <w:pPr>
        <w:spacing w:line="240" w:lineRule="auto"/>
        <w:rPr>
          <w:rFonts w:eastAsia="Times New Roman"/>
          <w:sz w:val="24"/>
          <w:szCs w:val="24"/>
          <w:lang w:eastAsia="cs-CZ"/>
        </w:rPr>
      </w:pPr>
      <w:r w:rsidRPr="00AF0ACF">
        <w:rPr>
          <w:rFonts w:eastAsia="Times New Roman"/>
          <w:sz w:val="24"/>
          <w:szCs w:val="24"/>
          <w:lang w:eastAsia="cs-CZ"/>
        </w:rPr>
        <w:br/>
        <w:t>-------- Přeposlaná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411"/>
      </w:tblGrid>
      <w:tr w:rsidR="00AF0ACF" w:rsidRPr="00AF0ACF" w:rsidTr="00AF0ACF">
        <w:trPr>
          <w:tblCellSpacing w:w="0" w:type="dxa"/>
        </w:trPr>
        <w:tc>
          <w:tcPr>
            <w:tcW w:w="0" w:type="auto"/>
            <w:noWrap/>
            <w:hideMark/>
          </w:tcPr>
          <w:p w:rsidR="00AF0ACF" w:rsidRPr="00AF0ACF" w:rsidRDefault="00AF0ACF" w:rsidP="00AF0ACF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AF0ACF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AF0ACF" w:rsidRPr="00AF0ACF" w:rsidRDefault="00AF0ACF" w:rsidP="00AF0ACF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AF0ACF">
              <w:rPr>
                <w:rFonts w:eastAsia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 w:rsidRPr="00AF0ACF">
              <w:rPr>
                <w:rFonts w:eastAsia="Times New Roman"/>
                <w:sz w:val="24"/>
                <w:szCs w:val="24"/>
                <w:lang w:eastAsia="cs-CZ"/>
              </w:rPr>
              <w:t>Objednavka</w:t>
            </w:r>
            <w:proofErr w:type="spellEnd"/>
          </w:p>
        </w:tc>
      </w:tr>
      <w:tr w:rsidR="00AF0ACF" w:rsidRPr="00AF0ACF" w:rsidTr="00AF0ACF">
        <w:trPr>
          <w:tblCellSpacing w:w="0" w:type="dxa"/>
        </w:trPr>
        <w:tc>
          <w:tcPr>
            <w:tcW w:w="0" w:type="auto"/>
            <w:noWrap/>
            <w:hideMark/>
          </w:tcPr>
          <w:p w:rsidR="00AF0ACF" w:rsidRPr="00AF0ACF" w:rsidRDefault="00AF0ACF" w:rsidP="00AF0ACF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AF0ACF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AF0ACF" w:rsidRPr="00AF0ACF" w:rsidRDefault="00AF0ACF" w:rsidP="00AF0ACF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AF0ACF">
              <w:rPr>
                <w:rFonts w:eastAsia="Times New Roman"/>
                <w:sz w:val="24"/>
                <w:szCs w:val="24"/>
                <w:lang w:eastAsia="cs-CZ"/>
              </w:rPr>
              <w:t>Thu</w:t>
            </w:r>
            <w:proofErr w:type="spellEnd"/>
            <w:r w:rsidRPr="00AF0ACF">
              <w:rPr>
                <w:rFonts w:eastAsia="Times New Roman"/>
                <w:sz w:val="24"/>
                <w:szCs w:val="24"/>
                <w:lang w:eastAsia="cs-CZ"/>
              </w:rPr>
              <w:t xml:space="preserve">, 16 </w:t>
            </w:r>
            <w:proofErr w:type="spellStart"/>
            <w:r w:rsidRPr="00AF0ACF">
              <w:rPr>
                <w:rFonts w:eastAsia="Times New Roman"/>
                <w:sz w:val="24"/>
                <w:szCs w:val="24"/>
                <w:lang w:eastAsia="cs-CZ"/>
              </w:rPr>
              <w:t>Feb</w:t>
            </w:r>
            <w:proofErr w:type="spellEnd"/>
            <w:r w:rsidRPr="00AF0ACF">
              <w:rPr>
                <w:rFonts w:eastAsia="Times New Roman"/>
                <w:sz w:val="24"/>
                <w:szCs w:val="24"/>
                <w:lang w:eastAsia="cs-CZ"/>
              </w:rPr>
              <w:t xml:space="preserve"> 2017 08:54:27 +0000</w:t>
            </w:r>
          </w:p>
        </w:tc>
      </w:tr>
      <w:tr w:rsidR="00AF0ACF" w:rsidRPr="00AF0ACF" w:rsidTr="00AF0ACF">
        <w:trPr>
          <w:tblCellSpacing w:w="0" w:type="dxa"/>
        </w:trPr>
        <w:tc>
          <w:tcPr>
            <w:tcW w:w="0" w:type="auto"/>
            <w:noWrap/>
            <w:hideMark/>
          </w:tcPr>
          <w:p w:rsidR="00AF0ACF" w:rsidRPr="00AF0ACF" w:rsidRDefault="00AF0ACF" w:rsidP="00AF0ACF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AF0ACF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AF0ACF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AF0ACF" w:rsidRPr="00AF0ACF" w:rsidRDefault="00AF0ACF" w:rsidP="00AF0ACF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proofErr w:type="spellStart"/>
            <w:r w:rsidRPr="00AF0ACF">
              <w:rPr>
                <w:rFonts w:eastAsia="Times New Roman"/>
                <w:sz w:val="24"/>
                <w:szCs w:val="24"/>
                <w:lang w:eastAsia="cs-CZ"/>
              </w:rPr>
              <w:t>knihy.narodni</w:t>
            </w:r>
            <w:proofErr w:type="spellEnd"/>
            <w:r w:rsidRPr="00AF0ACF">
              <w:rPr>
                <w:rFonts w:eastAsia="Times New Roman"/>
                <w:sz w:val="24"/>
                <w:szCs w:val="24"/>
                <w:lang w:eastAsia="cs-CZ"/>
              </w:rPr>
              <w:t xml:space="preserve"> &lt;knihy.narodni@academia.cz&gt;</w:t>
            </w:r>
          </w:p>
        </w:tc>
      </w:tr>
      <w:tr w:rsidR="00AF0ACF" w:rsidRPr="00AF0ACF" w:rsidTr="00AF0ACF">
        <w:trPr>
          <w:tblCellSpacing w:w="0" w:type="dxa"/>
        </w:trPr>
        <w:tc>
          <w:tcPr>
            <w:tcW w:w="0" w:type="auto"/>
            <w:noWrap/>
            <w:hideMark/>
          </w:tcPr>
          <w:p w:rsidR="00AF0ACF" w:rsidRPr="00AF0ACF" w:rsidRDefault="00AF0ACF" w:rsidP="00AF0ACF">
            <w:pPr>
              <w:spacing w:line="240" w:lineRule="auto"/>
              <w:jc w:val="right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 w:rsidRPr="00AF0ACF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AF0ACF" w:rsidRPr="00AF0ACF" w:rsidRDefault="00AF0ACF" w:rsidP="00AF0ACF">
            <w:pPr>
              <w:spacing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AF0ACF">
              <w:rPr>
                <w:rFonts w:eastAsia="Times New Roman"/>
                <w:sz w:val="24"/>
                <w:szCs w:val="24"/>
                <w:lang w:eastAsia="cs-CZ"/>
              </w:rPr>
              <w:t>Knihovna AV CR &lt;</w:t>
            </w:r>
            <w:r>
              <w:rPr>
                <w:rFonts w:eastAsia="Times New Roman"/>
                <w:sz w:val="24"/>
                <w:szCs w:val="24"/>
                <w:lang w:eastAsia="cs-CZ"/>
              </w:rPr>
              <w:t>xxxxxxx</w:t>
            </w:r>
            <w:r w:rsidRPr="00AF0ACF">
              <w:rPr>
                <w:rFonts w:eastAsia="Times New Roman"/>
                <w:sz w:val="24"/>
                <w:szCs w:val="24"/>
                <w:lang w:eastAsia="cs-CZ"/>
              </w:rPr>
              <w:t>@knav.cz&gt;</w:t>
            </w:r>
          </w:p>
        </w:tc>
      </w:tr>
    </w:tbl>
    <w:p w:rsidR="00AF0ACF" w:rsidRPr="00AF0ACF" w:rsidRDefault="00AF0ACF" w:rsidP="00AF0ACF">
      <w:pPr>
        <w:spacing w:after="240" w:line="240" w:lineRule="auto"/>
        <w:rPr>
          <w:rFonts w:eastAsia="Times New Roman"/>
          <w:sz w:val="24"/>
          <w:szCs w:val="24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Vážená paní doktorko,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Velice Vám děkuji za objednávku.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Jakmile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bude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připravena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dám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Vám vědět.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S pozdravem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</w:t>
      </w:r>
      <w:proofErr w:type="spellEnd"/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Knihkupectví Academia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Národní 7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110 00 Praha 1</w:t>
      </w:r>
    </w:p>
    <w:p w:rsidR="00DF7F3C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tel.: </w:t>
      </w:r>
      <w:proofErr w:type="spellStart"/>
      <w:r w:rsidR="00DF7F3C">
        <w:rPr>
          <w:rFonts w:ascii="Courier New" w:eastAsia="Times New Roman" w:hAnsi="Courier New" w:cs="Courier New"/>
          <w:sz w:val="20"/>
          <w:szCs w:val="20"/>
          <w:lang w:eastAsia="cs-CZ"/>
        </w:rPr>
        <w:t>xxxxxxxx</w:t>
      </w:r>
      <w:proofErr w:type="spellEnd"/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Středisko společných činností AV ČR, </w:t>
      </w:r>
      <w:proofErr w:type="spellStart"/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v.v.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i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Národní 3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110 00 Praha 1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IČO: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60457856  DIČ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: CZ60457856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Divize Academia nakladatelství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Original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Message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-----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From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: Knihovna AV CR [mailto: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xxxxxx</w:t>
      </w: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@knav.cz] 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Sent: 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Thursday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February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16, 2017 9:43 AM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To: 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knihy.narodni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&lt;knihy.narodni@academia.cz&gt;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Subject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Objednavka</w:t>
      </w:r>
      <w:proofErr w:type="spellEnd"/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DF7F3C" w:rsidRDefault="00DF7F3C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</w:t>
      </w:r>
      <w:proofErr w:type="spellEnd"/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Knihkupectví ACADEMIA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Národní třída 7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Praha 1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110 00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, kn</w:t>
      </w: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ihy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.narodni@academia.cz. tel. </w:t>
      </w:r>
      <w:r w:rsidR="00DF7F3C">
        <w:rPr>
          <w:rFonts w:ascii="Courier New" w:eastAsia="Times New Roman" w:hAnsi="Courier New" w:cs="Courier New"/>
          <w:sz w:val="20"/>
          <w:szCs w:val="20"/>
          <w:lang w:eastAsia="cs-CZ"/>
        </w:rPr>
        <w:t>xxxxx</w:t>
      </w:r>
      <w:bookmarkStart w:id="0" w:name="_GoBack"/>
      <w:bookmarkEnd w:id="0"/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Jak psát dějiny velkých měst? / Červená, R.; Dvořák, T.; Vyskočil, A. (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ed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.).  Archiv města Brna, 2016.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978-80-7286-296-2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KM17/295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cena: :  363.30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363.30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Gruša, Jiří.  Eseje a studie o literatuře a kultuře II.  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Barrister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&amp; 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Principal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o.s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978-80-7485-120-9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KM17/296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cena: :  346.50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346.50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Křižovatky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Slovanů : Jazyk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/ G., Markus; 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Kosáková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, H.; Příhoda, M. (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ed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.).  Pavel Mervart, 2015.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978-80-7465-135-9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KM17/297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cena: :  186.75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186.75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Šumavské lesy pod lupou.  Správa Národního parku Šumava, 2016.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978-80-87257-31-9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KM17/298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cena: :  299.25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299.25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Kostel sv. Martina v Bohušově / Kozák, Petr - Prix, Dalibor - Zezula, Michal.  Národní památkový ústav, 2011.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978-80-85034-59-2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KM17/299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cena: :  517.50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517.50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Malura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Jan. 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Krajina : Vytváření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prostoru v literatuře a výtvarném umění.  Ostravská univerzita, 2012.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978-80-7464-176-3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KM17/301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cena: :  261.75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261.75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Malura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Jan.  Příroda vs. </w:t>
      </w:r>
      <w:proofErr w:type="spellStart"/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Industriál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Vytváření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prostoru v literatuře a výtvarném umění.  Ostravská univerzita, 2017.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978-80-7464-864-9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KM17/302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cena: :  258.75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258.75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Orwell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George.  Spisovatelé a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leviatan : Eseje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IV. (1947-1949).  Argo spol. s r.o., 2017.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978-80-257-2022-6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KM17/303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cena: :  195.30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195.30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Jan Zhořelecký. Třetí syn Karla IV. : Korunní země v dějinách českého státu VII / Lenka </w:t>
      </w:r>
      <w:proofErr w:type="spellStart"/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Bobková,Tomáš</w:t>
      </w:r>
      <w:proofErr w:type="spellEnd"/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Velička.  Casablanca, 2016.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978-80-87292-35-8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KM17/304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cena: :  279.30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279.30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Imunity v mezinárodním právu / Šturma, P.; Trávníčková, Z. (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ed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.).  Česká společnost pro mezinárodní právo, 2016.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978-80-87488-25-6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KM17/305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cena: :  122.25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122.25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Jaroslav 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Horejc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(1886-1983). : Mistr českého art deca / Malá, O. (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ed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.).  Galerie hlavního města Prahy, 2016.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978-80-7010-117-9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KM17/306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cena: :  1781.50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1781.50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Slapy &amp; </w:t>
      </w:r>
      <w:proofErr w:type="spellStart"/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Santini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: Barokní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kostel sv. Petra a Pavla 1716-2016 / Macek, P. a kol. (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ed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.).  Jiří Sušanka - 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Pompei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, 2016.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978-80-905580-1-4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KM17/307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cena: :  346.50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346.50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Města ve středověku a raném novověku jako badatelské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téma : 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Documenta</w:t>
      </w:r>
      <w:proofErr w:type="spellEnd"/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Pragensia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32/1.  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Scriptorium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, 2013.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978-80-87271-95-7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KM17/308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cena: :  231.00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231.00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Documenta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pragensia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supplementa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VII. / Ledvinka, Václav - Jíšová, Kateřina.  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Scriptorium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, 2017.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978-80-88013-42-6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KM17/309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cena: :  210.00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210.00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Melková, Pavla.  Humanistická role architektury.  </w:t>
      </w:r>
      <w:proofErr w:type="spell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Arbor</w:t>
      </w:r>
      <w:proofErr w:type="spell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vitae, 2016.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978-80-7467-114-2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KM17/310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cena: :  343.00</w:t>
      </w:r>
      <w:proofErr w:type="gramEnd"/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Celková cena::  343.00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------------------------------------------------------------------------------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F0AC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p w:rsidR="00AF0ACF" w:rsidRPr="00AF0ACF" w:rsidRDefault="00AF0ACF" w:rsidP="00AF0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7327A" w:rsidRDefault="00C7327A"/>
    <w:sectPr w:rsidR="00C7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CF"/>
    <w:rsid w:val="00AF0ACF"/>
    <w:rsid w:val="00C7327A"/>
    <w:rsid w:val="00D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0A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F0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F0ACF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0A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F0A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F0ACF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srajerova</dc:creator>
  <cp:lastModifiedBy>mullerova</cp:lastModifiedBy>
  <cp:revision>2</cp:revision>
  <dcterms:created xsi:type="dcterms:W3CDTF">2017-02-24T12:32:00Z</dcterms:created>
  <dcterms:modified xsi:type="dcterms:W3CDTF">2017-02-24T12:32:00Z</dcterms:modified>
</cp:coreProperties>
</file>