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89" w:rsidRDefault="005F393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EB2B89" w:rsidRDefault="005F393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EB2B89" w:rsidRDefault="005F393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EB2B89" w:rsidRDefault="00EB2B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B2B89" w:rsidRDefault="00EB2B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B2B89" w:rsidRDefault="005F3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6090</w:t>
      </w:r>
    </w:p>
    <w:p w:rsidR="00EB2B89" w:rsidRDefault="00EB2B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2B89" w:rsidRDefault="005F393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6090</w:t>
      </w:r>
      <w:r>
        <w:rPr>
          <w:rFonts w:ascii="Arial" w:hAnsi="Arial" w:cs="Arial"/>
          <w:b/>
          <w:bCs/>
          <w:sz w:val="20"/>
          <w:szCs w:val="20"/>
        </w:rPr>
        <w:tab/>
        <w:t>Cheiron a.s.</w:t>
      </w:r>
    </w:p>
    <w:p w:rsidR="00EB2B89" w:rsidRDefault="005F393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 w:rsidR="00737962">
        <w:rPr>
          <w:rFonts w:ascii="Arial" w:hAnsi="Arial" w:cs="Arial"/>
          <w:sz w:val="20"/>
          <w:szCs w:val="20"/>
        </w:rPr>
        <w:t>xxxxxxxx xxxxxxxx</w:t>
      </w:r>
      <w:r>
        <w:rPr>
          <w:rFonts w:ascii="Arial" w:hAnsi="Arial" w:cs="Arial"/>
          <w:b/>
          <w:bCs/>
          <w:sz w:val="20"/>
          <w:szCs w:val="20"/>
        </w:rPr>
        <w:tab/>
        <w:t>Ulrychova 2260/13</w:t>
      </w:r>
    </w:p>
    <w:p w:rsidR="00EB2B89" w:rsidRDefault="005F393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162 00 Praha 6</w:t>
      </w:r>
    </w:p>
    <w:p w:rsidR="00EB2B89" w:rsidRDefault="005F393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r w:rsidR="00737962">
        <w:rPr>
          <w:rFonts w:ascii="Arial" w:hAnsi="Arial" w:cs="Arial"/>
          <w:sz w:val="20"/>
          <w:szCs w:val="20"/>
        </w:rPr>
        <w:t>xxx xxx xxx</w:t>
      </w:r>
      <w:r w:rsidR="00737962">
        <w:rPr>
          <w:rFonts w:ascii="Arial" w:hAnsi="Arial" w:cs="Arial"/>
          <w:b/>
          <w:bCs/>
          <w:sz w:val="20"/>
          <w:szCs w:val="20"/>
        </w:rPr>
        <w:tab/>
        <w:t>p. xxxxx</w:t>
      </w:r>
      <w:r>
        <w:rPr>
          <w:rFonts w:ascii="Arial" w:hAnsi="Arial" w:cs="Arial"/>
          <w:b/>
          <w:bCs/>
          <w:sz w:val="20"/>
          <w:szCs w:val="20"/>
        </w:rPr>
        <w:t xml:space="preserve"> 601395447, roliva@cheiron.cz</w:t>
      </w:r>
    </w:p>
    <w:p w:rsidR="00EB2B89" w:rsidRDefault="005F393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737962">
        <w:rPr>
          <w:rFonts w:ascii="Arial" w:hAnsi="Arial" w:cs="Arial"/>
          <w:sz w:val="20"/>
          <w:szCs w:val="20"/>
        </w:rPr>
        <w:tab/>
        <w:t>xxxxxxxx,xxxxxxxx</w:t>
      </w:r>
      <w:r>
        <w:rPr>
          <w:rFonts w:ascii="Arial" w:hAnsi="Arial" w:cs="Arial"/>
          <w:sz w:val="20"/>
          <w:szCs w:val="20"/>
        </w:rPr>
        <w:t>@szzkrnov.cz</w:t>
      </w:r>
    </w:p>
    <w:p w:rsidR="00EB2B89" w:rsidRDefault="00EB2B8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2B89" w:rsidRDefault="005F393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11.01.2021</w:t>
      </w:r>
    </w:p>
    <w:p w:rsidR="00EB2B89" w:rsidRDefault="00EB2B8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2B89" w:rsidRDefault="005F39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zák.č.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268/2014 Sb</w:t>
      </w:r>
      <w:r>
        <w:rPr>
          <w:rFonts w:ascii="Times New Roman" w:hAnsi="Times New Roman" w:cs="Times New Roman"/>
          <w:color w:val="070707"/>
          <w:sz w:val="18"/>
          <w:szCs w:val="18"/>
        </w:rPr>
        <w:t>. o zdrav.prostředcích  a normou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ČSN EN 60601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, příp.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ČSN EN 62353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  </w:t>
      </w:r>
    </w:p>
    <w:p w:rsidR="00EB2B89" w:rsidRDefault="005F39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EB2B89" w:rsidRDefault="005F39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EB2B89" w:rsidRDefault="005F393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EB2B89" w:rsidRDefault="005F393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EB2B89" w:rsidRDefault="005F393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EB2B89" w:rsidRDefault="005F393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</w:r>
      <w:r w:rsidR="005E4531">
        <w:rPr>
          <w:rFonts w:ascii="Arial" w:hAnsi="Arial" w:cs="Arial"/>
          <w:sz w:val="20"/>
          <w:szCs w:val="20"/>
        </w:rPr>
        <w:t>viz. CN  100895 ze dne 8.1.2021</w:t>
      </w:r>
    </w:p>
    <w:p w:rsidR="005E4531" w:rsidRDefault="005F3939" w:rsidP="005E453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B2B89" w:rsidRDefault="005F393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2B89" w:rsidRDefault="005F393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EB2B89" w:rsidRDefault="005F3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5E4531">
        <w:rPr>
          <w:rFonts w:ascii="Arial" w:hAnsi="Arial" w:cs="Arial"/>
          <w:b/>
          <w:bCs/>
          <w:sz w:val="18"/>
          <w:szCs w:val="18"/>
        </w:rPr>
        <w:tab/>
        <w:t>138.383,52- Kč bez DPH</w:t>
      </w:r>
    </w:p>
    <w:p w:rsidR="00EB2B89" w:rsidRDefault="00EB2B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B2B89" w:rsidRDefault="00EB2B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B2B89" w:rsidRDefault="005F3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Schváleno (ano/ne):</w:t>
      </w:r>
    </w:p>
    <w:p w:rsidR="00EB2B89" w:rsidRDefault="005F3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EB2B89" w:rsidRDefault="005F3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Dne:                                                                        Dne:</w:t>
      </w:r>
    </w:p>
    <w:p w:rsidR="00EB2B89" w:rsidRDefault="005F393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EB2B89" w:rsidRDefault="00EB2B8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2B89" w:rsidRDefault="00EB2B8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EB2B89" w:rsidSect="00EB2B89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3C9" w:rsidRDefault="006303C9">
      <w:pPr>
        <w:spacing w:after="0" w:line="240" w:lineRule="auto"/>
      </w:pPr>
      <w:r>
        <w:separator/>
      </w:r>
    </w:p>
  </w:endnote>
  <w:endnote w:type="continuationSeparator" w:id="1">
    <w:p w:rsidR="006303C9" w:rsidRDefault="0063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89" w:rsidRDefault="00EB2B89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EB2B89" w:rsidRDefault="005F393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3C9" w:rsidRDefault="006303C9">
      <w:pPr>
        <w:spacing w:after="0" w:line="240" w:lineRule="auto"/>
      </w:pPr>
      <w:r>
        <w:separator/>
      </w:r>
    </w:p>
  </w:footnote>
  <w:footnote w:type="continuationSeparator" w:id="1">
    <w:p w:rsidR="006303C9" w:rsidRDefault="00630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531"/>
    <w:rsid w:val="005E4531"/>
    <w:rsid w:val="005F3939"/>
    <w:rsid w:val="006303C9"/>
    <w:rsid w:val="00737962"/>
    <w:rsid w:val="007C1D78"/>
    <w:rsid w:val="008D44A9"/>
    <w:rsid w:val="00D014C4"/>
    <w:rsid w:val="00EB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B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3</cp:revision>
  <cp:lastPrinted>2021-01-11T11:02:00Z</cp:lastPrinted>
  <dcterms:created xsi:type="dcterms:W3CDTF">2021-01-14T07:01:00Z</dcterms:created>
  <dcterms:modified xsi:type="dcterms:W3CDTF">2021-01-14T07:06:00Z</dcterms:modified>
</cp:coreProperties>
</file>