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E9" w:rsidRDefault="00A567E9" w:rsidP="00A567E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Pr="00A567E9">
        <w:rPr>
          <w:rFonts w:ascii="Tahoma" w:hAnsi="Tahoma" w:cs="Tahoma"/>
          <w:sz w:val="20"/>
          <w:szCs w:val="20"/>
          <w:highlight w:val="black"/>
        </w:rPr>
        <w:t>XXXXXXXXXXXXX</w:t>
      </w:r>
      <w:r>
        <w:rPr>
          <w:rFonts w:ascii="Tahoma" w:hAnsi="Tahoma" w:cs="Tahoma"/>
          <w:sz w:val="20"/>
          <w:szCs w:val="20"/>
        </w:rPr>
        <w:t xml:space="preserve"> [</w:t>
      </w:r>
      <w:r w:rsidRPr="00A567E9">
        <w:rPr>
          <w:rFonts w:ascii="Tahoma" w:hAnsi="Tahoma" w:cs="Tahoma"/>
          <w:sz w:val="20"/>
          <w:szCs w:val="20"/>
        </w:rPr>
        <w:t>mailto:</w:t>
      </w:r>
      <w:r w:rsidRPr="00A567E9">
        <w:rPr>
          <w:rFonts w:ascii="Tahoma" w:hAnsi="Tahoma" w:cs="Tahoma"/>
          <w:sz w:val="20"/>
          <w:szCs w:val="20"/>
          <w:highlight w:val="black"/>
        </w:rPr>
        <w:t>XXXXXXXXXXXXXXXXXXXXXXX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13, 2021 2:17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A567E9"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r w:rsidRPr="00A567E9">
        <w:rPr>
          <w:rFonts w:ascii="Tahoma" w:hAnsi="Tahoma" w:cs="Tahoma"/>
          <w:sz w:val="20"/>
          <w:szCs w:val="20"/>
          <w:highlight w:val="black"/>
        </w:rPr>
        <w:t>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objednávka - tiskárny NS Brno 2x58650+2xFAX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A567E9" w:rsidRDefault="00A567E9" w:rsidP="00A567E9"/>
    <w:p w:rsidR="00A567E9" w:rsidRDefault="00A567E9" w:rsidP="00A567E9">
      <w:pPr>
        <w:rPr>
          <w:lang w:val="en-GB"/>
        </w:rPr>
      </w:pPr>
      <w:r>
        <w:rPr>
          <w:lang w:val="en-GB"/>
        </w:rPr>
        <w:t xml:space="preserve">Dobrý den paní </w:t>
      </w:r>
      <w:r w:rsidRPr="00A567E9">
        <w:rPr>
          <w:highlight w:val="black"/>
          <w:lang w:val="en-GB"/>
        </w:rPr>
        <w:t>XXXXXXXXX</w:t>
      </w:r>
      <w:r>
        <w:rPr>
          <w:lang w:val="en-GB"/>
        </w:rPr>
        <w:t>,</w:t>
      </w:r>
    </w:p>
    <w:p w:rsidR="00A567E9" w:rsidRDefault="00A567E9" w:rsidP="00A567E9">
      <w:pPr>
        <w:rPr>
          <w:lang w:val="en-GB"/>
        </w:rPr>
      </w:pPr>
    </w:p>
    <w:p w:rsidR="00A567E9" w:rsidRDefault="00A567E9" w:rsidP="00A567E9">
      <w:pPr>
        <w:rPr>
          <w:lang w:val="en-GB"/>
        </w:rPr>
      </w:pPr>
      <w:r>
        <w:rPr>
          <w:lang w:val="en-GB"/>
        </w:rPr>
        <w:t>děkujeme za objednávku (viz příloha) a tímto ji akceptujeme.</w:t>
      </w:r>
    </w:p>
    <w:p w:rsidR="00A567E9" w:rsidRDefault="00A567E9" w:rsidP="00A567E9">
      <w:pPr>
        <w:rPr>
          <w:lang w:val="en-GB"/>
        </w:rPr>
      </w:pPr>
      <w:r>
        <w:rPr>
          <w:lang w:val="en-GB"/>
        </w:rPr>
        <w:t xml:space="preserve">MPF a spotřebák je skladem, faxové moduly objednáme u HP. </w:t>
      </w:r>
    </w:p>
    <w:p w:rsidR="00A567E9" w:rsidRDefault="00A567E9" w:rsidP="00A567E9">
      <w:pPr>
        <w:rPr>
          <w:lang w:val="en-GB"/>
        </w:rPr>
      </w:pPr>
    </w:p>
    <w:p w:rsidR="00A567E9" w:rsidRDefault="00A567E9" w:rsidP="00A567E9">
      <w:pPr>
        <w:rPr>
          <w:lang w:val="en-GB"/>
        </w:rPr>
      </w:pPr>
      <w:r>
        <w:rPr>
          <w:lang w:val="en-GB"/>
        </w:rPr>
        <w:t>Del tel hovoru: pošleme to tedy, až to bude kompletní k dodání.</w:t>
      </w:r>
    </w:p>
    <w:p w:rsidR="00A567E9" w:rsidRDefault="00A567E9" w:rsidP="00A567E9">
      <w:pPr>
        <w:rPr>
          <w:lang w:val="en-GB"/>
        </w:rPr>
      </w:pPr>
    </w:p>
    <w:p w:rsidR="00A567E9" w:rsidRDefault="00A567E9" w:rsidP="00A567E9">
      <w:pPr>
        <w:rPr>
          <w:lang w:val="en-GB"/>
        </w:rPr>
      </w:pPr>
    </w:p>
    <w:p w:rsidR="00A567E9" w:rsidRDefault="00A567E9" w:rsidP="00A567E9">
      <w:pPr>
        <w:rPr>
          <w:lang w:val="en-GB"/>
        </w:rPr>
      </w:pPr>
      <w:r>
        <w:rPr>
          <w:lang w:val="en-GB"/>
        </w:rPr>
        <w:t>S pozdravem</w:t>
      </w:r>
    </w:p>
    <w:p w:rsidR="00A567E9" w:rsidRDefault="00A567E9" w:rsidP="00A567E9">
      <w:pPr>
        <w:rPr>
          <w:lang w:val="en-GB"/>
        </w:rPr>
      </w:pPr>
    </w:p>
    <w:p w:rsidR="00A567E9" w:rsidRDefault="00A567E9" w:rsidP="00A567E9"/>
    <w:p w:rsidR="00A567E9" w:rsidRPr="00A567E9" w:rsidRDefault="00A567E9" w:rsidP="00A567E9">
      <w:pPr>
        <w:rPr>
          <w:b/>
          <w:bCs/>
        </w:rPr>
      </w:pPr>
      <w:r w:rsidRPr="00A567E9">
        <w:rPr>
          <w:b/>
          <w:bCs/>
          <w:highlight w:val="black"/>
        </w:rPr>
        <w:t>XXXXXXXXXXXXXXXXXX</w:t>
      </w:r>
    </w:p>
    <w:p w:rsidR="00A567E9" w:rsidRDefault="00A567E9" w:rsidP="00A567E9">
      <w:pPr>
        <w:rPr>
          <w:b/>
          <w:bCs/>
          <w:color w:val="1F497D"/>
        </w:rPr>
      </w:pPr>
      <w:r>
        <w:rPr>
          <w:color w:val="1F497D"/>
        </w:rPr>
        <w:t>obchodní manažer</w:t>
      </w:r>
    </w:p>
    <w:p w:rsidR="00A567E9" w:rsidRDefault="00A567E9" w:rsidP="00A567E9">
      <w:pPr>
        <w:rPr>
          <w:color w:val="1F497D"/>
        </w:rPr>
      </w:pPr>
      <w:r w:rsidRPr="00A567E9">
        <w:rPr>
          <w:highlight w:val="black"/>
        </w:rPr>
        <w:t>XXXXXXXXXXXXXXXXXXXXXXX</w:t>
      </w:r>
      <w:r>
        <w:rPr>
          <w:color w:val="1F497D"/>
        </w:rPr>
        <w:br/>
        <w:t>Mob.: +420 </w:t>
      </w:r>
      <w:r w:rsidRPr="00A567E9">
        <w:rPr>
          <w:highlight w:val="black"/>
        </w:rPr>
        <w:t>XXXXXXXXXXX</w:t>
      </w:r>
    </w:p>
    <w:p w:rsidR="00A567E9" w:rsidRDefault="00A567E9" w:rsidP="00A567E9">
      <w:pPr>
        <w:rPr>
          <w:b/>
          <w:bCs/>
          <w:color w:val="1F497D"/>
        </w:rPr>
      </w:pPr>
      <w:r>
        <w:rPr>
          <w:color w:val="1F497D"/>
        </w:rPr>
        <w:br/>
      </w:r>
      <w:r>
        <w:rPr>
          <w:b/>
          <w:bCs/>
          <w:color w:val="1F497D"/>
        </w:rPr>
        <w:t>XANADU a.s.</w:t>
      </w:r>
    </w:p>
    <w:p w:rsidR="00A567E9" w:rsidRDefault="00A567E9" w:rsidP="00A567E9">
      <w:pPr>
        <w:rPr>
          <w:color w:val="1F497D"/>
        </w:rPr>
      </w:pPr>
      <w:r>
        <w:rPr>
          <w:color w:val="1F497D"/>
        </w:rPr>
        <w:t xml:space="preserve">Žirovnická 2389/1a </w:t>
      </w:r>
    </w:p>
    <w:p w:rsidR="00A567E9" w:rsidRDefault="00A567E9" w:rsidP="00A567E9">
      <w:pPr>
        <w:rPr>
          <w:color w:val="1F497D"/>
        </w:rPr>
      </w:pPr>
      <w:r>
        <w:rPr>
          <w:color w:val="1F497D"/>
        </w:rPr>
        <w:t xml:space="preserve">106 00 Praha 10 </w:t>
      </w:r>
    </w:p>
    <w:p w:rsidR="00A567E9" w:rsidRDefault="00A567E9" w:rsidP="00A567E9">
      <w:pPr>
        <w:rPr>
          <w:color w:val="0070C0"/>
        </w:rPr>
      </w:pPr>
      <w:hyperlink r:id="rId6" w:history="1">
        <w:r>
          <w:rPr>
            <w:rStyle w:val="Hypertextovodkaz"/>
            <w:color w:val="983738"/>
          </w:rPr>
          <w:t>www.xanadu.cz</w:t>
        </w:r>
      </w:hyperlink>
      <w:r>
        <w:rPr>
          <w:color w:val="0070C0"/>
        </w:rPr>
        <w:t xml:space="preserve">  </w:t>
      </w:r>
    </w:p>
    <w:p w:rsidR="00A567E9" w:rsidRDefault="00A567E9" w:rsidP="00A567E9">
      <w:pPr>
        <w:rPr>
          <w:color w:val="000000"/>
        </w:rPr>
      </w:pPr>
    </w:p>
    <w:p w:rsidR="00A567E9" w:rsidRDefault="00A567E9" w:rsidP="00A567E9">
      <w:pPr>
        <w:spacing w:after="240"/>
        <w:rPr>
          <w:color w:val="1F497D"/>
        </w:rPr>
      </w:pPr>
      <w:r>
        <w:rPr>
          <w:color w:val="365F91"/>
          <w:sz w:val="20"/>
          <w:szCs w:val="20"/>
        </w:rPr>
        <w:t>! Upozornění !</w:t>
      </w:r>
      <w:r>
        <w:rPr>
          <w:color w:val="365F91"/>
          <w:sz w:val="20"/>
          <w:szCs w:val="20"/>
        </w:rPr>
        <w:br/>
        <w:t> Obsah této zprávy je určen výlučně v ní vy</w:t>
      </w:r>
      <w:bookmarkStart w:id="0" w:name="_GoBack"/>
      <w:bookmarkEnd w:id="0"/>
      <w:r>
        <w:rPr>
          <w:color w:val="365F91"/>
          <w:sz w:val="20"/>
          <w:szCs w:val="20"/>
        </w:rPr>
        <w:t>značenému adresátovi, jestliže nejste předpokládaným adresátem této zprávy,  vězte, že jakákoliv forma vzetí na vědomí, zveřejnění, rozmnožení nebo předání obsahu této zprávy je nepřípustná. V případě mylného doručení Vás žádáme, abyste kontaktovali odesílatele této zprávy. </w:t>
      </w:r>
    </w:p>
    <w:p w:rsidR="00A567E9" w:rsidRDefault="00A567E9" w:rsidP="00A567E9"/>
    <w:p w:rsidR="00A567E9" w:rsidRDefault="00A567E9" w:rsidP="00A567E9">
      <w:pPr>
        <w:rPr>
          <w:lang w:val="en-GB"/>
        </w:rPr>
      </w:pPr>
    </w:p>
    <w:p w:rsidR="00A567E9" w:rsidRDefault="00A567E9" w:rsidP="00A567E9"/>
    <w:p w:rsidR="00506ADB" w:rsidRDefault="00506ADB"/>
    <w:sectPr w:rsidR="00506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71" w:rsidRDefault="008A1F71" w:rsidP="008A1F71">
      <w:r>
        <w:separator/>
      </w:r>
    </w:p>
  </w:endnote>
  <w:endnote w:type="continuationSeparator" w:id="0">
    <w:p w:rsidR="008A1F71" w:rsidRDefault="008A1F71" w:rsidP="008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71" w:rsidRDefault="008A1F71" w:rsidP="008A1F71">
      <w:r>
        <w:separator/>
      </w:r>
    </w:p>
  </w:footnote>
  <w:footnote w:type="continuationSeparator" w:id="0">
    <w:p w:rsidR="008A1F71" w:rsidRDefault="008A1F71" w:rsidP="008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71" w:rsidRDefault="008A1F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9"/>
    <w:rsid w:val="00506ADB"/>
    <w:rsid w:val="008A1F71"/>
    <w:rsid w:val="00A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B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7E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7E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A1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1F71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1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1F71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anad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2021-01-13T15:05:00Z</dcterms:created>
  <dcterms:modified xsi:type="dcterms:W3CDTF">2021-01-13T15:05:00Z</dcterms:modified>
</cp:coreProperties>
</file>