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0CAD9" w14:textId="247ACADA" w:rsidR="004876F8" w:rsidRPr="006B421E" w:rsidRDefault="004876F8" w:rsidP="004876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421E">
        <w:rPr>
          <w:rFonts w:ascii="Times New Roman" w:hAnsi="Times New Roman" w:cs="Times New Roman"/>
          <w:b/>
          <w:bCs/>
          <w:sz w:val="32"/>
          <w:szCs w:val="32"/>
        </w:rPr>
        <w:t>Darovací smlouva</w:t>
      </w:r>
    </w:p>
    <w:p w14:paraId="15C4C851" w14:textId="39458AF7" w:rsidR="004876F8" w:rsidRPr="00F515A0" w:rsidRDefault="004876F8" w:rsidP="004876F8">
      <w:pPr>
        <w:jc w:val="center"/>
        <w:rPr>
          <w:rFonts w:ascii="Times New Roman" w:hAnsi="Times New Roman" w:cs="Times New Roman"/>
        </w:rPr>
      </w:pPr>
    </w:p>
    <w:p w14:paraId="3BF100C5" w14:textId="2F9E14A1" w:rsidR="004876F8" w:rsidRPr="00F515A0" w:rsidRDefault="004876F8" w:rsidP="004876F8">
      <w:pPr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>Níže uvedeného dne, měsíce a roku spolu uzavřely smluvní strany</w:t>
      </w:r>
    </w:p>
    <w:p w14:paraId="607FD186" w14:textId="45B96F11" w:rsidR="004876F8" w:rsidRPr="006B421E" w:rsidRDefault="004876F8" w:rsidP="004876F8">
      <w:pPr>
        <w:spacing w:after="120"/>
        <w:rPr>
          <w:rFonts w:ascii="Times New Roman" w:hAnsi="Times New Roman" w:cs="Times New Roman"/>
          <w:b/>
          <w:bCs/>
        </w:rPr>
      </w:pPr>
      <w:r w:rsidRPr="006B421E">
        <w:rPr>
          <w:rFonts w:ascii="Times New Roman" w:hAnsi="Times New Roman" w:cs="Times New Roman"/>
          <w:b/>
          <w:bCs/>
        </w:rPr>
        <w:t>MICRONIX, spol. s r. o.</w:t>
      </w:r>
    </w:p>
    <w:p w14:paraId="75E6B81D" w14:textId="3B590D15" w:rsidR="004876F8" w:rsidRPr="00F515A0" w:rsidRDefault="006B421E" w:rsidP="004876F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876F8" w:rsidRPr="00F515A0">
        <w:rPr>
          <w:rFonts w:ascii="Times New Roman" w:hAnsi="Times New Roman" w:cs="Times New Roman"/>
        </w:rPr>
        <w:t>e sídlem Antala Staška 1076/</w:t>
      </w:r>
      <w:proofErr w:type="gramStart"/>
      <w:r w:rsidR="004876F8" w:rsidRPr="00F515A0">
        <w:rPr>
          <w:rFonts w:ascii="Times New Roman" w:hAnsi="Times New Roman" w:cs="Times New Roman"/>
        </w:rPr>
        <w:t>33a</w:t>
      </w:r>
      <w:proofErr w:type="gramEnd"/>
      <w:r w:rsidR="004876F8" w:rsidRPr="00F515A0">
        <w:rPr>
          <w:rFonts w:ascii="Times New Roman" w:hAnsi="Times New Roman" w:cs="Times New Roman"/>
        </w:rPr>
        <w:t>, 140 00 Praha 4 -Krč</w:t>
      </w:r>
    </w:p>
    <w:p w14:paraId="4B10AF55" w14:textId="0964DC72" w:rsidR="004876F8" w:rsidRPr="00F515A0" w:rsidRDefault="006B421E" w:rsidP="004876F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876F8" w:rsidRPr="00F515A0">
        <w:rPr>
          <w:rFonts w:ascii="Times New Roman" w:hAnsi="Times New Roman" w:cs="Times New Roman"/>
        </w:rPr>
        <w:t xml:space="preserve">astoupená panem </w:t>
      </w: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 w:rsidR="004876F8" w:rsidRPr="00F515A0">
        <w:rPr>
          <w:rFonts w:ascii="Times New Roman" w:hAnsi="Times New Roman" w:cs="Times New Roman"/>
        </w:rPr>
        <w:t>, jednatelem společnosti</w:t>
      </w:r>
    </w:p>
    <w:p w14:paraId="413523EF" w14:textId="7E1A5929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>IČ:485 84 118, DIČ: CZ48584118</w:t>
      </w:r>
    </w:p>
    <w:p w14:paraId="53DB6292" w14:textId="6006121E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>Bankovní spojení: 10463826/6200, Commerzbank AG, Jugoslávská 1, Praha 1</w:t>
      </w:r>
    </w:p>
    <w:p w14:paraId="63F1EC54" w14:textId="65587F11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>(dále jen „</w:t>
      </w:r>
      <w:r w:rsidRPr="006B421E">
        <w:rPr>
          <w:rFonts w:ascii="Times New Roman" w:hAnsi="Times New Roman" w:cs="Times New Roman"/>
          <w:b/>
          <w:bCs/>
        </w:rPr>
        <w:t>Dárce</w:t>
      </w:r>
      <w:r w:rsidRPr="00F515A0">
        <w:rPr>
          <w:rFonts w:ascii="Times New Roman" w:hAnsi="Times New Roman" w:cs="Times New Roman"/>
        </w:rPr>
        <w:t>“)</w:t>
      </w:r>
    </w:p>
    <w:p w14:paraId="0F0F9FA5" w14:textId="656C4911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</w:p>
    <w:p w14:paraId="063C0000" w14:textId="57D6C593" w:rsidR="004876F8" w:rsidRPr="00F515A0" w:rsidRDefault="006B421E" w:rsidP="004876F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4B7AB74" w14:textId="608E4E0D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</w:p>
    <w:p w14:paraId="4E553E36" w14:textId="5ADCBA01" w:rsidR="004876F8" w:rsidRPr="006B421E" w:rsidRDefault="004876F8" w:rsidP="004876F8">
      <w:pPr>
        <w:spacing w:after="120"/>
        <w:rPr>
          <w:rFonts w:ascii="Times New Roman" w:hAnsi="Times New Roman" w:cs="Times New Roman"/>
          <w:b/>
          <w:bCs/>
        </w:rPr>
      </w:pPr>
      <w:r w:rsidRPr="006B421E">
        <w:rPr>
          <w:rFonts w:ascii="Times New Roman" w:hAnsi="Times New Roman" w:cs="Times New Roman"/>
          <w:b/>
          <w:bCs/>
        </w:rPr>
        <w:t>Domov pro osoby se zdravotním postižením Sulická</w:t>
      </w:r>
    </w:p>
    <w:p w14:paraId="60D88EC1" w14:textId="4320F80D" w:rsidR="004876F8" w:rsidRPr="00F515A0" w:rsidRDefault="006B421E" w:rsidP="004876F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876F8" w:rsidRPr="00F515A0">
        <w:rPr>
          <w:rFonts w:ascii="Times New Roman" w:hAnsi="Times New Roman" w:cs="Times New Roman"/>
        </w:rPr>
        <w:t xml:space="preserve">e sídlem Sulická 1597/48, 142 </w:t>
      </w:r>
      <w:proofErr w:type="gramStart"/>
      <w:r w:rsidR="004876F8" w:rsidRPr="00F515A0">
        <w:rPr>
          <w:rFonts w:ascii="Times New Roman" w:hAnsi="Times New Roman" w:cs="Times New Roman"/>
        </w:rPr>
        <w:t>00  Praha</w:t>
      </w:r>
      <w:proofErr w:type="gramEnd"/>
      <w:r>
        <w:rPr>
          <w:rFonts w:ascii="Times New Roman" w:hAnsi="Times New Roman" w:cs="Times New Roman"/>
        </w:rPr>
        <w:t xml:space="preserve"> </w:t>
      </w:r>
      <w:r w:rsidR="004876F8" w:rsidRPr="00F515A0">
        <w:rPr>
          <w:rFonts w:ascii="Times New Roman" w:hAnsi="Times New Roman" w:cs="Times New Roman"/>
        </w:rPr>
        <w:t>4</w:t>
      </w:r>
    </w:p>
    <w:p w14:paraId="7CC48B51" w14:textId="5DF5FE58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>IČ: 708 73 046</w:t>
      </w:r>
    </w:p>
    <w:p w14:paraId="6509FA23" w14:textId="040385B7" w:rsidR="004876F8" w:rsidRPr="00F515A0" w:rsidRDefault="006B421E" w:rsidP="004876F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876F8" w:rsidRPr="00F515A0">
        <w:rPr>
          <w:rFonts w:ascii="Times New Roman" w:hAnsi="Times New Roman" w:cs="Times New Roman"/>
        </w:rPr>
        <w:t xml:space="preserve">astoupen </w:t>
      </w:r>
      <w:proofErr w:type="spellStart"/>
      <w:r>
        <w:rPr>
          <w:rFonts w:ascii="Times New Roman" w:hAnsi="Times New Roman" w:cs="Times New Roman"/>
          <w:b/>
          <w:bCs/>
        </w:rPr>
        <w:t>xxxxxx</w:t>
      </w:r>
      <w:proofErr w:type="spellEnd"/>
      <w:r w:rsidR="004876F8" w:rsidRPr="00F515A0">
        <w:rPr>
          <w:rFonts w:ascii="Times New Roman" w:hAnsi="Times New Roman" w:cs="Times New Roman"/>
        </w:rPr>
        <w:t>, ředitelkou</w:t>
      </w:r>
    </w:p>
    <w:p w14:paraId="6D168F03" w14:textId="1DD53422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>Bankovní spojení: 2001270001/6000</w:t>
      </w:r>
    </w:p>
    <w:p w14:paraId="70899B9F" w14:textId="77777777" w:rsidR="004876F8" w:rsidRPr="00F515A0" w:rsidRDefault="004876F8" w:rsidP="004876F8">
      <w:pPr>
        <w:pStyle w:val="Normlnweb"/>
        <w:spacing w:before="0" w:beforeAutospacing="0" w:after="0" w:afterAutospacing="0"/>
        <w:outlineLvl w:val="0"/>
        <w:rPr>
          <w:b/>
          <w:color w:val="000000"/>
        </w:rPr>
      </w:pPr>
      <w:r w:rsidRPr="00F515A0">
        <w:t>(dále jen „</w:t>
      </w:r>
      <w:r w:rsidRPr="006B421E">
        <w:rPr>
          <w:b/>
          <w:bCs/>
        </w:rPr>
        <w:t>Obdarovaný</w:t>
      </w:r>
      <w:r w:rsidRPr="00F515A0">
        <w:t>“)</w:t>
      </w:r>
      <w:r w:rsidRPr="00F515A0">
        <w:rPr>
          <w:b/>
          <w:color w:val="000000"/>
        </w:rPr>
        <w:t xml:space="preserve"> </w:t>
      </w:r>
    </w:p>
    <w:p w14:paraId="047B70CB" w14:textId="77777777" w:rsidR="004876F8" w:rsidRPr="00F515A0" w:rsidRDefault="004876F8" w:rsidP="004876F8">
      <w:pPr>
        <w:pStyle w:val="Normlnweb"/>
        <w:spacing w:before="0" w:beforeAutospacing="0" w:after="0" w:afterAutospacing="0"/>
        <w:outlineLvl w:val="0"/>
        <w:rPr>
          <w:b/>
          <w:color w:val="000000"/>
        </w:rPr>
      </w:pPr>
    </w:p>
    <w:p w14:paraId="684CE1B7" w14:textId="6A240FB5" w:rsidR="004876F8" w:rsidRPr="00F515A0" w:rsidRDefault="004876F8" w:rsidP="004876F8">
      <w:pPr>
        <w:pStyle w:val="Normlnweb"/>
        <w:spacing w:before="0" w:beforeAutospacing="0" w:after="0" w:afterAutospacing="0"/>
        <w:outlineLvl w:val="0"/>
        <w:rPr>
          <w:b/>
        </w:rPr>
      </w:pPr>
      <w:r w:rsidRPr="00F515A0">
        <w:rPr>
          <w:b/>
          <w:color w:val="000000"/>
        </w:rPr>
        <w:t>Příspěvková organizace Domov pro osoby se zdravotním postižením Sulická tímto nabývá majetek pro svého zřizovatele (tj. hlavní město Praha) podle zákona č. 250/2000 Sb., §27 odst. 6.</w:t>
      </w:r>
      <w:r w:rsidRPr="00F515A0">
        <w:rPr>
          <w:b/>
          <w:color w:val="444444"/>
          <w:sz w:val="16"/>
          <w:szCs w:val="16"/>
        </w:rPr>
        <w:t xml:space="preserve"> </w:t>
      </w:r>
    </w:p>
    <w:p w14:paraId="77D6A6E4" w14:textId="0EA2CDA7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</w:p>
    <w:p w14:paraId="16B83219" w14:textId="6C08E75D" w:rsidR="004876F8" w:rsidRPr="00F515A0" w:rsidRDefault="004876F8" w:rsidP="006B421E">
      <w:pPr>
        <w:tabs>
          <w:tab w:val="left" w:pos="8931"/>
        </w:tabs>
        <w:spacing w:after="120"/>
        <w:rPr>
          <w:rFonts w:ascii="Times New Roman" w:hAnsi="Times New Roman" w:cs="Times New Roman"/>
        </w:rPr>
      </w:pPr>
      <w:r w:rsidRPr="00F515A0">
        <w:rPr>
          <w:rFonts w:ascii="Times New Roman" w:hAnsi="Times New Roman" w:cs="Times New Roman"/>
        </w:rPr>
        <w:t xml:space="preserve">Dle ustanovení § 2055 a násl. </w:t>
      </w:r>
      <w:r w:rsidR="006B421E">
        <w:rPr>
          <w:rFonts w:ascii="Times New Roman" w:hAnsi="Times New Roman" w:cs="Times New Roman"/>
        </w:rPr>
        <w:t>z</w:t>
      </w:r>
      <w:r w:rsidRPr="00F515A0">
        <w:rPr>
          <w:rFonts w:ascii="Times New Roman" w:hAnsi="Times New Roman" w:cs="Times New Roman"/>
        </w:rPr>
        <w:t xml:space="preserve">ákona č. 89/2012 Sb., občanského zákoníku, v platném znění, </w:t>
      </w:r>
      <w:r w:rsidR="006B421E">
        <w:rPr>
          <w:rFonts w:ascii="Times New Roman" w:hAnsi="Times New Roman" w:cs="Times New Roman"/>
        </w:rPr>
        <w:br/>
      </w:r>
      <w:r w:rsidRPr="00F515A0">
        <w:rPr>
          <w:rFonts w:ascii="Times New Roman" w:hAnsi="Times New Roman" w:cs="Times New Roman"/>
        </w:rPr>
        <w:t xml:space="preserve">tuto </w:t>
      </w:r>
      <w:r w:rsidRPr="006B421E">
        <w:rPr>
          <w:rFonts w:ascii="Times New Roman" w:hAnsi="Times New Roman" w:cs="Times New Roman"/>
          <w:b/>
          <w:bCs/>
        </w:rPr>
        <w:t>darovací smlouvu</w:t>
      </w:r>
      <w:r w:rsidRPr="00F515A0">
        <w:rPr>
          <w:rFonts w:ascii="Times New Roman" w:hAnsi="Times New Roman" w:cs="Times New Roman"/>
        </w:rPr>
        <w:t xml:space="preserve"> (dále jen „</w:t>
      </w:r>
      <w:r w:rsidRPr="006B421E">
        <w:rPr>
          <w:rFonts w:ascii="Times New Roman" w:hAnsi="Times New Roman" w:cs="Times New Roman"/>
          <w:b/>
          <w:bCs/>
        </w:rPr>
        <w:t>Smlouva</w:t>
      </w:r>
      <w:r w:rsidRPr="00F515A0">
        <w:rPr>
          <w:rFonts w:ascii="Times New Roman" w:hAnsi="Times New Roman" w:cs="Times New Roman"/>
        </w:rPr>
        <w:t>“) v následujícím znění</w:t>
      </w:r>
    </w:p>
    <w:p w14:paraId="2E5C02B9" w14:textId="77777777" w:rsidR="004876F8" w:rsidRPr="00F515A0" w:rsidRDefault="004876F8" w:rsidP="004876F8">
      <w:pPr>
        <w:spacing w:after="120"/>
        <w:rPr>
          <w:rFonts w:ascii="Times New Roman" w:hAnsi="Times New Roman" w:cs="Times New Roman"/>
        </w:rPr>
      </w:pPr>
    </w:p>
    <w:p w14:paraId="35CFC897" w14:textId="3674B97B" w:rsidR="004876F8" w:rsidRPr="00F515A0" w:rsidRDefault="00F515A0" w:rsidP="00F515A0">
      <w:pPr>
        <w:spacing w:after="120"/>
        <w:jc w:val="center"/>
        <w:rPr>
          <w:rFonts w:ascii="Times New Roman" w:hAnsi="Times New Roman" w:cs="Times New Roman"/>
          <w:b/>
        </w:rPr>
      </w:pPr>
      <w:r w:rsidRPr="00F515A0">
        <w:rPr>
          <w:rFonts w:ascii="Times New Roman" w:hAnsi="Times New Roman" w:cs="Times New Roman"/>
          <w:b/>
        </w:rPr>
        <w:t xml:space="preserve">I. </w:t>
      </w:r>
      <w:r w:rsidR="004876F8" w:rsidRPr="00F515A0">
        <w:rPr>
          <w:rFonts w:ascii="Times New Roman" w:hAnsi="Times New Roman" w:cs="Times New Roman"/>
          <w:b/>
        </w:rPr>
        <w:t>Předmět smlouvy</w:t>
      </w:r>
    </w:p>
    <w:p w14:paraId="36FC7F8C" w14:textId="0FB5EBDD" w:rsidR="00F515A0" w:rsidRPr="00F515A0" w:rsidRDefault="00F515A0" w:rsidP="00F515A0">
      <w:pPr>
        <w:spacing w:after="120"/>
        <w:rPr>
          <w:rFonts w:ascii="Times New Roman" w:hAnsi="Times New Roman" w:cs="Times New Roman"/>
          <w:b/>
        </w:rPr>
      </w:pPr>
    </w:p>
    <w:p w14:paraId="138FE0A2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1. Předmětem této smlouvy je poskytnutí peněžních prostředků v celkové výši </w:t>
      </w:r>
      <w:proofErr w:type="gramStart"/>
      <w:r w:rsidRPr="00F515A0">
        <w:rPr>
          <w:rFonts w:ascii="Times New Roman" w:hAnsi="Times New Roman" w:cs="Times New Roman"/>
          <w:bCs/>
        </w:rPr>
        <w:t>54.459,-</w:t>
      </w:r>
      <w:proofErr w:type="gramEnd"/>
      <w:r w:rsidRPr="00F515A0">
        <w:rPr>
          <w:rFonts w:ascii="Times New Roman" w:hAnsi="Times New Roman" w:cs="Times New Roman"/>
          <w:bCs/>
        </w:rPr>
        <w:t xml:space="preserve"> Kč </w:t>
      </w:r>
    </w:p>
    <w:p w14:paraId="22E07CC0" w14:textId="7FD918C9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 xml:space="preserve">(slovy: </w:t>
      </w:r>
      <w:r w:rsidR="00F515A0" w:rsidRPr="006B421E">
        <w:rPr>
          <w:rFonts w:ascii="Times New Roman" w:hAnsi="Times New Roman" w:cs="Times New Roman"/>
          <w:bCs/>
          <w:i/>
          <w:iCs/>
        </w:rPr>
        <w:t>padesát čtyři tisíc čtyři sta padesát devět korun českých</w:t>
      </w:r>
      <w:r w:rsidR="00F515A0" w:rsidRPr="00F515A0">
        <w:rPr>
          <w:rFonts w:ascii="Times New Roman" w:hAnsi="Times New Roman" w:cs="Times New Roman"/>
          <w:bCs/>
        </w:rPr>
        <w:t>).</w:t>
      </w:r>
    </w:p>
    <w:p w14:paraId="5F3EA76D" w14:textId="0B1D7A2D" w:rsidR="00F515A0" w:rsidRPr="00F515A0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>2. Dárce prohlašuje, že je výlučným vlastníkem daru.</w:t>
      </w:r>
    </w:p>
    <w:p w14:paraId="04E4CE78" w14:textId="45960CDB" w:rsidR="00F515A0" w:rsidRPr="00F515A0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>3. Dárce poskytuje dar obdarovanému dobrovolně a obdarovaný jej přijímá.</w:t>
      </w:r>
    </w:p>
    <w:p w14:paraId="067EE6FC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>4. Obdarovaný se zava</w:t>
      </w:r>
      <w:r w:rsidR="006B421E">
        <w:rPr>
          <w:rFonts w:ascii="Times New Roman" w:hAnsi="Times New Roman" w:cs="Times New Roman"/>
          <w:bCs/>
        </w:rPr>
        <w:t>z</w:t>
      </w:r>
      <w:r w:rsidRPr="00F515A0">
        <w:rPr>
          <w:rFonts w:ascii="Times New Roman" w:hAnsi="Times New Roman" w:cs="Times New Roman"/>
          <w:bCs/>
        </w:rPr>
        <w:t>uje darované peněžní prostředky p</w:t>
      </w:r>
      <w:r w:rsidR="006B421E">
        <w:rPr>
          <w:rFonts w:ascii="Times New Roman" w:hAnsi="Times New Roman" w:cs="Times New Roman"/>
          <w:bCs/>
        </w:rPr>
        <w:t>o</w:t>
      </w:r>
      <w:r w:rsidRPr="00F515A0">
        <w:rPr>
          <w:rFonts w:ascii="Times New Roman" w:hAnsi="Times New Roman" w:cs="Times New Roman"/>
          <w:bCs/>
        </w:rPr>
        <w:t xml:space="preserve">užít výhradně na nákup </w:t>
      </w:r>
    </w:p>
    <w:p w14:paraId="28780AB2" w14:textId="047B40AD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n</w:t>
      </w:r>
      <w:r w:rsidR="00F515A0" w:rsidRPr="00F515A0">
        <w:rPr>
          <w:rFonts w:ascii="Times New Roman" w:hAnsi="Times New Roman" w:cs="Times New Roman"/>
          <w:bCs/>
        </w:rPr>
        <w:t>ásledujícího zboží:</w:t>
      </w:r>
    </w:p>
    <w:p w14:paraId="75FE7126" w14:textId="3D47AF6C" w:rsidR="00F515A0" w:rsidRPr="00F515A0" w:rsidRDefault="00F515A0" w:rsidP="00F515A0">
      <w:pPr>
        <w:spacing w:after="120"/>
        <w:rPr>
          <w:rFonts w:ascii="Times New Roman" w:hAnsi="Times New Roman" w:cs="Times New Roman"/>
          <w:bCs/>
        </w:rPr>
      </w:pPr>
    </w:p>
    <w:p w14:paraId="02219C61" w14:textId="1C7C974E" w:rsidR="00F515A0" w:rsidRPr="00F515A0" w:rsidRDefault="00F515A0" w:rsidP="006B421E">
      <w:pPr>
        <w:pStyle w:val="Odstavecseseznamem"/>
        <w:numPr>
          <w:ilvl w:val="0"/>
          <w:numId w:val="4"/>
        </w:numPr>
        <w:spacing w:after="240" w:line="360" w:lineRule="auto"/>
        <w:ind w:left="1276" w:hanging="357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2x pračka Samsung WW80J5446FW v celkové hodnotě </w:t>
      </w:r>
      <w:proofErr w:type="gramStart"/>
      <w:r w:rsidRPr="00F515A0">
        <w:rPr>
          <w:rFonts w:ascii="Times New Roman" w:hAnsi="Times New Roman" w:cs="Times New Roman"/>
          <w:bCs/>
        </w:rPr>
        <w:t>17.980,-</w:t>
      </w:r>
      <w:proofErr w:type="gramEnd"/>
      <w:r w:rsidRPr="00F515A0">
        <w:rPr>
          <w:rFonts w:ascii="Times New Roman" w:hAnsi="Times New Roman" w:cs="Times New Roman"/>
          <w:bCs/>
        </w:rPr>
        <w:t xml:space="preserve"> Kč</w:t>
      </w:r>
    </w:p>
    <w:p w14:paraId="72C53A77" w14:textId="7197DC36" w:rsidR="00F515A0" w:rsidRPr="00F515A0" w:rsidRDefault="00F515A0" w:rsidP="006B421E">
      <w:pPr>
        <w:pStyle w:val="Odstavecseseznamem"/>
        <w:numPr>
          <w:ilvl w:val="0"/>
          <w:numId w:val="4"/>
        </w:numPr>
        <w:spacing w:after="240" w:line="360" w:lineRule="auto"/>
        <w:ind w:left="1276" w:hanging="357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1x parní pračka AEG Pro </w:t>
      </w:r>
      <w:proofErr w:type="spellStart"/>
      <w:r w:rsidRPr="00F515A0">
        <w:rPr>
          <w:rFonts w:ascii="Times New Roman" w:hAnsi="Times New Roman" w:cs="Times New Roman"/>
          <w:bCs/>
        </w:rPr>
        <w:t>Steam</w:t>
      </w:r>
      <w:proofErr w:type="spellEnd"/>
      <w:r w:rsidRPr="00F515A0">
        <w:rPr>
          <w:rFonts w:ascii="Times New Roman" w:hAnsi="Times New Roman" w:cs="Times New Roman"/>
          <w:bCs/>
        </w:rPr>
        <w:t xml:space="preserve"> LTX7E372C v hodnotě </w:t>
      </w:r>
      <w:proofErr w:type="gramStart"/>
      <w:r w:rsidRPr="00F515A0">
        <w:rPr>
          <w:rFonts w:ascii="Times New Roman" w:hAnsi="Times New Roman" w:cs="Times New Roman"/>
          <w:bCs/>
        </w:rPr>
        <w:t>13.990,-</w:t>
      </w:r>
      <w:proofErr w:type="gramEnd"/>
      <w:r w:rsidRPr="00F515A0">
        <w:rPr>
          <w:rFonts w:ascii="Times New Roman" w:hAnsi="Times New Roman" w:cs="Times New Roman"/>
          <w:bCs/>
        </w:rPr>
        <w:t xml:space="preserve"> Kč</w:t>
      </w:r>
    </w:p>
    <w:p w14:paraId="69E7EEEA" w14:textId="0F157691" w:rsidR="00F515A0" w:rsidRPr="00F515A0" w:rsidRDefault="00F515A0" w:rsidP="006B421E">
      <w:pPr>
        <w:pStyle w:val="Odstavecseseznamem"/>
        <w:numPr>
          <w:ilvl w:val="0"/>
          <w:numId w:val="4"/>
        </w:numPr>
        <w:spacing w:after="240" w:line="360" w:lineRule="auto"/>
        <w:ind w:left="1276" w:hanging="357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1x sušička LG RC81V5AV7Q v hodnotě </w:t>
      </w:r>
      <w:proofErr w:type="gramStart"/>
      <w:r w:rsidRPr="00F515A0">
        <w:rPr>
          <w:rFonts w:ascii="Times New Roman" w:hAnsi="Times New Roman" w:cs="Times New Roman"/>
          <w:bCs/>
        </w:rPr>
        <w:t>12.990,-</w:t>
      </w:r>
      <w:proofErr w:type="gramEnd"/>
      <w:r w:rsidRPr="00F515A0">
        <w:rPr>
          <w:rFonts w:ascii="Times New Roman" w:hAnsi="Times New Roman" w:cs="Times New Roman"/>
          <w:bCs/>
        </w:rPr>
        <w:t xml:space="preserve"> Kč</w:t>
      </w:r>
    </w:p>
    <w:p w14:paraId="1EAD4AF9" w14:textId="77777777" w:rsidR="006B421E" w:rsidRDefault="00F515A0" w:rsidP="006B421E">
      <w:pPr>
        <w:pStyle w:val="Odstavecseseznamem"/>
        <w:numPr>
          <w:ilvl w:val="0"/>
          <w:numId w:val="4"/>
        </w:numPr>
        <w:spacing w:after="120" w:line="240" w:lineRule="auto"/>
        <w:ind w:left="1276" w:hanging="357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lastRenderedPageBreak/>
        <w:t xml:space="preserve">1x myčka BOSCH SMS46GW01E v hodnotě </w:t>
      </w:r>
      <w:proofErr w:type="gramStart"/>
      <w:r w:rsidRPr="00F515A0">
        <w:rPr>
          <w:rFonts w:ascii="Times New Roman" w:hAnsi="Times New Roman" w:cs="Times New Roman"/>
          <w:bCs/>
        </w:rPr>
        <w:t>9.499,-</w:t>
      </w:r>
      <w:proofErr w:type="gramEnd"/>
      <w:r w:rsidRPr="00F515A0">
        <w:rPr>
          <w:rFonts w:ascii="Times New Roman" w:hAnsi="Times New Roman" w:cs="Times New Roman"/>
          <w:bCs/>
        </w:rPr>
        <w:t xml:space="preserve"> K</w:t>
      </w:r>
      <w:r w:rsidR="006B421E">
        <w:rPr>
          <w:rFonts w:ascii="Times New Roman" w:hAnsi="Times New Roman" w:cs="Times New Roman"/>
          <w:bCs/>
        </w:rPr>
        <w:t>č</w:t>
      </w:r>
    </w:p>
    <w:p w14:paraId="58F457BC" w14:textId="359A0F1D" w:rsidR="00F515A0" w:rsidRPr="006B421E" w:rsidRDefault="00F515A0" w:rsidP="006B421E">
      <w:pPr>
        <w:spacing w:after="240" w:line="360" w:lineRule="auto"/>
        <w:ind w:left="2832" w:firstLine="708"/>
        <w:rPr>
          <w:rFonts w:ascii="Times New Roman" w:hAnsi="Times New Roman" w:cs="Times New Roman"/>
          <w:bCs/>
        </w:rPr>
      </w:pPr>
      <w:r w:rsidRPr="006B421E">
        <w:rPr>
          <w:rFonts w:ascii="Times New Roman" w:hAnsi="Times New Roman" w:cs="Times New Roman"/>
          <w:b/>
        </w:rPr>
        <w:t>II. Předání daru</w:t>
      </w:r>
    </w:p>
    <w:p w14:paraId="3D1C920A" w14:textId="01AF3C20" w:rsidR="00F515A0" w:rsidRPr="00F515A0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>1. Dar bude zaslán na výše uvedený bankovní účet Obdarovaného nejpozději do 31.12.2020</w:t>
      </w:r>
    </w:p>
    <w:p w14:paraId="3AA23D8A" w14:textId="7D1FAD86" w:rsidR="00F515A0" w:rsidRPr="006B421E" w:rsidRDefault="00F515A0" w:rsidP="006B421E">
      <w:pPr>
        <w:spacing w:after="120"/>
        <w:jc w:val="center"/>
        <w:rPr>
          <w:rFonts w:ascii="Times New Roman" w:hAnsi="Times New Roman" w:cs="Times New Roman"/>
          <w:b/>
        </w:rPr>
      </w:pPr>
    </w:p>
    <w:p w14:paraId="4350EF15" w14:textId="7CF4139A" w:rsidR="00F515A0" w:rsidRDefault="00F515A0" w:rsidP="006B421E">
      <w:pPr>
        <w:spacing w:after="120"/>
        <w:jc w:val="center"/>
        <w:rPr>
          <w:rFonts w:ascii="Times New Roman" w:hAnsi="Times New Roman" w:cs="Times New Roman"/>
          <w:b/>
        </w:rPr>
      </w:pPr>
      <w:r w:rsidRPr="006B421E">
        <w:rPr>
          <w:rFonts w:ascii="Times New Roman" w:hAnsi="Times New Roman" w:cs="Times New Roman"/>
          <w:b/>
        </w:rPr>
        <w:t>III. Závěrečná ustanovení</w:t>
      </w:r>
    </w:p>
    <w:p w14:paraId="3AA0E738" w14:textId="77777777" w:rsidR="006B421E" w:rsidRPr="006B421E" w:rsidRDefault="006B421E" w:rsidP="006B421E">
      <w:pPr>
        <w:spacing w:after="120"/>
        <w:jc w:val="center"/>
        <w:rPr>
          <w:rFonts w:ascii="Times New Roman" w:hAnsi="Times New Roman" w:cs="Times New Roman"/>
          <w:b/>
        </w:rPr>
      </w:pPr>
    </w:p>
    <w:p w14:paraId="6ABA2AC5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1. Tato smlouva se vyhotovuje ve dvou stejnopisech, z nichž každá ze smluvních stran obdrží </w:t>
      </w:r>
    </w:p>
    <w:p w14:paraId="49F793D9" w14:textId="05EFC508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>jeden</w:t>
      </w:r>
      <w:r>
        <w:rPr>
          <w:rFonts w:ascii="Times New Roman" w:hAnsi="Times New Roman" w:cs="Times New Roman"/>
          <w:bCs/>
        </w:rPr>
        <w:t xml:space="preserve"> </w:t>
      </w:r>
      <w:r w:rsidR="00F515A0" w:rsidRPr="00F515A0">
        <w:rPr>
          <w:rFonts w:ascii="Times New Roman" w:hAnsi="Times New Roman" w:cs="Times New Roman"/>
          <w:bCs/>
        </w:rPr>
        <w:t>výtisk. Smlouva nabývá platnosti a účinnosti podpisem smluvních stran.</w:t>
      </w:r>
    </w:p>
    <w:p w14:paraId="26948C92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2. Za účelem zveřejnění této smlouvy v registru smluv uděluje dárce souhlas na dobu neurčitou </w:t>
      </w:r>
    </w:p>
    <w:p w14:paraId="6BC4FFEC" w14:textId="322B8485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>se zveřejněním svých osobních údajů v registru smluv.</w:t>
      </w:r>
    </w:p>
    <w:p w14:paraId="54781A22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3. Smluvní strany výslovně souhlasí, že tato smlouva může být zveřejněna podle zák. č. </w:t>
      </w:r>
    </w:p>
    <w:p w14:paraId="75642D58" w14:textId="77777777" w:rsidR="006B421E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 xml:space="preserve">340/2015 Sb., zákon o registru smluv, ve znění pozdějších předpisů, a to včetně příloh a </w:t>
      </w:r>
    </w:p>
    <w:p w14:paraId="394EB37D" w14:textId="690B525C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>dodatků.</w:t>
      </w:r>
    </w:p>
    <w:p w14:paraId="70401D03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4. Za </w:t>
      </w:r>
      <w:proofErr w:type="spellStart"/>
      <w:r w:rsidRPr="00F515A0">
        <w:rPr>
          <w:rFonts w:ascii="Times New Roman" w:hAnsi="Times New Roman" w:cs="Times New Roman"/>
          <w:bCs/>
        </w:rPr>
        <w:t>tímt</w:t>
      </w:r>
      <w:proofErr w:type="spellEnd"/>
      <w:r w:rsidRPr="00F515A0">
        <w:rPr>
          <w:rFonts w:ascii="Times New Roman" w:hAnsi="Times New Roman" w:cs="Times New Roman"/>
          <w:bCs/>
        </w:rPr>
        <w:t xml:space="preserve"> účelem se smluvní strany zavazují v rámci kontrakčního procesu připravit smlouvu </w:t>
      </w:r>
    </w:p>
    <w:p w14:paraId="242DB724" w14:textId="4DB2FA06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>v otevřeném strojově čitelném formátu.</w:t>
      </w:r>
    </w:p>
    <w:p w14:paraId="0BDA66E2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5. Tato smlouva může být měněna jen písemnými, vzestupně číslovanými dodatky </w:t>
      </w:r>
    </w:p>
    <w:p w14:paraId="6ACB72B7" w14:textId="2B633105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>podepsanými oběma smluvními stranami.</w:t>
      </w:r>
    </w:p>
    <w:p w14:paraId="23F23800" w14:textId="77777777" w:rsidR="006B421E" w:rsidRDefault="00F515A0" w:rsidP="00F515A0">
      <w:pPr>
        <w:spacing w:after="120"/>
        <w:rPr>
          <w:rFonts w:ascii="Times New Roman" w:hAnsi="Times New Roman" w:cs="Times New Roman"/>
          <w:bCs/>
        </w:rPr>
      </w:pPr>
      <w:r w:rsidRPr="00F515A0">
        <w:rPr>
          <w:rFonts w:ascii="Times New Roman" w:hAnsi="Times New Roman" w:cs="Times New Roman"/>
          <w:bCs/>
        </w:rPr>
        <w:t xml:space="preserve">6. Smluvní strany si smlouvu přečetly a s jejím zněním souhlasí, což stvrzují svými </w:t>
      </w:r>
    </w:p>
    <w:p w14:paraId="14E1F0A2" w14:textId="50E3DE1B" w:rsidR="00F515A0" w:rsidRPr="00F515A0" w:rsidRDefault="006B421E" w:rsidP="00F515A0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F515A0" w:rsidRPr="00F515A0">
        <w:rPr>
          <w:rFonts w:ascii="Times New Roman" w:hAnsi="Times New Roman" w:cs="Times New Roman"/>
          <w:bCs/>
        </w:rPr>
        <w:t>vlastnoručními podpisy.</w:t>
      </w:r>
    </w:p>
    <w:p w14:paraId="5B24B92A" w14:textId="2AE066C3" w:rsidR="00F515A0" w:rsidRPr="00F515A0" w:rsidRDefault="00F515A0" w:rsidP="00F515A0">
      <w:pPr>
        <w:spacing w:after="120"/>
        <w:rPr>
          <w:rFonts w:ascii="Times New Roman" w:hAnsi="Times New Roman" w:cs="Times New Roman"/>
          <w:bCs/>
        </w:rPr>
      </w:pPr>
    </w:p>
    <w:p w14:paraId="54E0617E" w14:textId="33CE1C74" w:rsidR="004876F8" w:rsidRDefault="006B421E" w:rsidP="004876F8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Praze dne……………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V Praze dne……………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</w:t>
      </w:r>
    </w:p>
    <w:p w14:paraId="052669DB" w14:textId="2DB7B6A0" w:rsidR="006B421E" w:rsidRDefault="006B421E" w:rsidP="004876F8">
      <w:pPr>
        <w:spacing w:after="120"/>
        <w:rPr>
          <w:rFonts w:ascii="Times New Roman" w:hAnsi="Times New Roman" w:cs="Times New Roman"/>
          <w:bCs/>
        </w:rPr>
      </w:pPr>
    </w:p>
    <w:p w14:paraId="7BE5D736" w14:textId="154274AC" w:rsidR="006B421E" w:rsidRDefault="006B421E" w:rsidP="004876F8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……………………………….</w:t>
      </w:r>
    </w:p>
    <w:p w14:paraId="3182AB86" w14:textId="1EB45629" w:rsidR="006B421E" w:rsidRPr="006B421E" w:rsidRDefault="006B421E" w:rsidP="004876F8">
      <w:pPr>
        <w:spacing w:after="120"/>
        <w:rPr>
          <w:rFonts w:ascii="Times New Roman" w:hAnsi="Times New Roman" w:cs="Times New Roman"/>
          <w:b/>
        </w:rPr>
      </w:pPr>
      <w:r w:rsidRPr="006B421E">
        <w:rPr>
          <w:rFonts w:ascii="Times New Roman" w:hAnsi="Times New Roman" w:cs="Times New Roman"/>
          <w:b/>
        </w:rPr>
        <w:t>MICRONIX, spol. s. r. o.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B421E">
        <w:rPr>
          <w:rFonts w:ascii="Times New Roman" w:hAnsi="Times New Roman" w:cs="Times New Roman"/>
          <w:b/>
        </w:rPr>
        <w:t xml:space="preserve">Domov pro osoby se zdravotním </w:t>
      </w:r>
    </w:p>
    <w:p w14:paraId="075A1BD8" w14:textId="5F2A3CE0" w:rsidR="006B421E" w:rsidRPr="006B421E" w:rsidRDefault="006B421E" w:rsidP="004876F8">
      <w:pPr>
        <w:spacing w:after="120"/>
        <w:rPr>
          <w:rFonts w:ascii="Times New Roman" w:hAnsi="Times New Roman" w:cs="Times New Roman"/>
          <w:b/>
        </w:rPr>
      </w:pP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</w:r>
      <w:r w:rsidRPr="006B421E">
        <w:rPr>
          <w:rFonts w:ascii="Times New Roman" w:hAnsi="Times New Roman" w:cs="Times New Roman"/>
          <w:b/>
        </w:rPr>
        <w:tab/>
        <w:t xml:space="preserve">           postižením Sulická</w:t>
      </w:r>
    </w:p>
    <w:p w14:paraId="15E806E5" w14:textId="3A6F86F8" w:rsidR="004876F8" w:rsidRPr="00F515A0" w:rsidRDefault="006B421E" w:rsidP="004876F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Dárce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Obdarovaný</w:t>
      </w:r>
    </w:p>
    <w:sectPr w:rsidR="004876F8" w:rsidRPr="00F515A0" w:rsidSect="006B421E">
      <w:pgSz w:w="11906" w:h="16838"/>
      <w:pgMar w:top="1417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B7025"/>
    <w:multiLevelType w:val="hybridMultilevel"/>
    <w:tmpl w:val="70608CA4"/>
    <w:lvl w:ilvl="0" w:tplc="79EE2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3C8A"/>
    <w:multiLevelType w:val="hybridMultilevel"/>
    <w:tmpl w:val="40B61B12"/>
    <w:lvl w:ilvl="0" w:tplc="2E5E44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85CB8"/>
    <w:multiLevelType w:val="hybridMultilevel"/>
    <w:tmpl w:val="6F3CA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B492D"/>
    <w:multiLevelType w:val="hybridMultilevel"/>
    <w:tmpl w:val="28B87984"/>
    <w:lvl w:ilvl="0" w:tplc="11B47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F8"/>
    <w:rsid w:val="004876F8"/>
    <w:rsid w:val="006B421E"/>
    <w:rsid w:val="00F444AE"/>
    <w:rsid w:val="00F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4666"/>
  <w15:chartTrackingRefBased/>
  <w15:docId w15:val="{7774C03A-C76A-481C-8626-3F544F5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8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7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Sedlářová</dc:creator>
  <cp:keywords/>
  <dc:description/>
  <cp:lastModifiedBy>Lenka Sedlářová</cp:lastModifiedBy>
  <cp:revision>1</cp:revision>
  <dcterms:created xsi:type="dcterms:W3CDTF">2021-01-13T11:43:00Z</dcterms:created>
  <dcterms:modified xsi:type="dcterms:W3CDTF">2021-01-13T12:16:00Z</dcterms:modified>
</cp:coreProperties>
</file>