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37" w:rsidRDefault="004D41E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RE: Cenová nabídka na audiometr RE: audiometr</w:t>
      </w:r>
      <w:bookmarkEnd w:id="0"/>
      <w:bookmarkEnd w:id="1"/>
    </w:p>
    <w:p w:rsidR="00081837" w:rsidRDefault="003B178C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rPr>
          <w:rFonts w:hint="eastAsia"/>
        </w:rPr>
        <w:t>XXXX</w:t>
      </w:r>
      <w:r w:rsidR="004D41EA">
        <w:t>&lt;</w:t>
      </w:r>
      <w:proofErr w:type="spellStart"/>
      <w:r w:rsidR="004D41EA">
        <w:fldChar w:fldCharType="begin"/>
      </w:r>
      <w:r w:rsidR="004D41EA">
        <w:instrText>HYPERLINK "mailto:petr.dolecek@widexsound.com"</w:instrText>
      </w:r>
      <w:r w:rsidR="004D41EA">
        <w:fldChar w:fldCharType="separate"/>
      </w:r>
      <w:r>
        <w:rPr>
          <w:rFonts w:hint="eastAsia"/>
        </w:rPr>
        <w:t>XXXX</w:t>
      </w:r>
      <w:r w:rsidR="004D41EA">
        <w:t>widexsound</w:t>
      </w:r>
      <w:r>
        <w:rPr>
          <w:rFonts w:hint="eastAsia"/>
        </w:rPr>
        <w:t>XXXX</w:t>
      </w:r>
      <w:proofErr w:type="spellEnd"/>
      <w:r w:rsidR="004D41EA">
        <w:fldChar w:fldCharType="end"/>
      </w:r>
      <w:r w:rsidR="004D41EA">
        <w:t>&gt;</w:t>
      </w:r>
      <w:bookmarkEnd w:id="2"/>
      <w:bookmarkEnd w:id="3"/>
    </w:p>
    <w:p w:rsidR="00081837" w:rsidRDefault="004D41EA">
      <w:pPr>
        <w:pStyle w:val="Zkladntext50"/>
        <w:shd w:val="clear" w:color="auto" w:fill="auto"/>
      </w:pPr>
      <w:r>
        <w:t>st 6. 1. 2021 14:07</w:t>
      </w:r>
    </w:p>
    <w:p w:rsidR="00081837" w:rsidRDefault="004D41EA">
      <w:pPr>
        <w:pStyle w:val="Zkladntext20"/>
        <w:shd w:val="clear" w:color="auto" w:fill="auto"/>
        <w:spacing w:after="180"/>
        <w:ind w:firstLine="180"/>
      </w:pPr>
      <w:r>
        <w:rPr>
          <w:color w:val="666666"/>
          <w:sz w:val="15"/>
          <w:szCs w:val="15"/>
        </w:rPr>
        <w:t>Komu:</w:t>
      </w:r>
      <w:r w:rsidR="003B178C" w:rsidRPr="003B178C">
        <w:rPr>
          <w:rFonts w:hint="eastAsia"/>
        </w:rPr>
        <w:t xml:space="preserve"> </w:t>
      </w:r>
      <w:r w:rsidR="003B178C">
        <w:rPr>
          <w:rFonts w:hint="eastAsia"/>
        </w:rPr>
        <w:t>XXXX</w:t>
      </w:r>
      <w:r>
        <w:rPr>
          <w:color w:val="333333"/>
        </w:rPr>
        <w:t>&gt;;</w:t>
      </w:r>
    </w:p>
    <w:p w:rsidR="00081837" w:rsidRDefault="004D41EA">
      <w:pPr>
        <w:pStyle w:val="Zkladntext20"/>
        <w:shd w:val="clear" w:color="auto" w:fill="auto"/>
        <w:spacing w:after="580"/>
        <w:ind w:firstLine="180"/>
      </w:pPr>
      <w:r>
        <w:rPr>
          <w:color w:val="666666"/>
          <w:sz w:val="15"/>
          <w:szCs w:val="15"/>
        </w:rPr>
        <w:t>Kopie:</w:t>
      </w:r>
      <w:r w:rsidR="003B178C" w:rsidRPr="003B178C">
        <w:rPr>
          <w:rFonts w:hint="eastAsia"/>
        </w:rPr>
        <w:t xml:space="preserve"> </w:t>
      </w:r>
      <w:r w:rsidR="003B178C">
        <w:rPr>
          <w:rFonts w:hint="eastAsia"/>
        </w:rPr>
        <w:t>XXXX</w:t>
      </w:r>
      <w:r>
        <w:rPr>
          <w:color w:val="333333"/>
        </w:rPr>
        <w:t>&gt;;</w:t>
      </w:r>
    </w:p>
    <w:p w:rsidR="00081837" w:rsidRDefault="004D41EA">
      <w:pPr>
        <w:pStyle w:val="Zkladntext1"/>
        <w:shd w:val="clear" w:color="auto" w:fill="auto"/>
        <w:spacing w:after="260"/>
      </w:pPr>
      <w:r>
        <w:t xml:space="preserve">Dobrý den, paní </w:t>
      </w:r>
      <w:r w:rsidR="003B178C">
        <w:rPr>
          <w:rFonts w:hint="eastAsia"/>
        </w:rPr>
        <w:t>XXXX</w:t>
      </w:r>
      <w:r>
        <w:t>,</w:t>
      </w:r>
    </w:p>
    <w:p w:rsidR="00081837" w:rsidRDefault="004D41EA">
      <w:pPr>
        <w:pStyle w:val="Zkladntext1"/>
        <w:shd w:val="clear" w:color="auto" w:fill="auto"/>
        <w:spacing w:after="260"/>
      </w:pPr>
      <w:r>
        <w:t>děkujeme za zaslanou objedná</w:t>
      </w:r>
      <w:r>
        <w:t>vku a potvrzujeme její přijetí.</w:t>
      </w:r>
    </w:p>
    <w:p w:rsidR="00081837" w:rsidRDefault="004D41EA">
      <w:pPr>
        <w:pStyle w:val="Zkladntext1"/>
        <w:shd w:val="clear" w:color="auto" w:fill="auto"/>
        <w:spacing w:after="260"/>
      </w:pPr>
      <w:r>
        <w:t>Přístroj s příslušenstvím (bez SW) zavezeme zítra na naši pobočku v Brně. Pan Medák si potom s oddělením domluví termín instalace, který vám oznámí a na vystavených dokladech bude uveden 19. leden jako DÚZP a datum předání</w:t>
      </w:r>
    </w:p>
    <w:p w:rsidR="00081837" w:rsidRDefault="004D41EA">
      <w:pPr>
        <w:pStyle w:val="Zkladntext1"/>
        <w:shd w:val="clear" w:color="auto" w:fill="auto"/>
      </w:pPr>
      <w:r>
        <w:t>S</w:t>
      </w:r>
      <w:r>
        <w:t xml:space="preserve"> přáním hezkého dne,</w:t>
      </w:r>
    </w:p>
    <w:p w:rsidR="003B178C" w:rsidRDefault="003B178C">
      <w:pPr>
        <w:pStyle w:val="Zkladntext1"/>
        <w:shd w:val="clear" w:color="auto" w:fill="auto"/>
      </w:pPr>
      <w:proofErr w:type="spellStart"/>
      <w:r>
        <w:rPr>
          <w:rFonts w:hint="eastAsia"/>
        </w:rPr>
        <w:t>XXXX</w:t>
      </w:r>
      <w:proofErr w:type="spellEnd"/>
    </w:p>
    <w:p w:rsidR="00081837" w:rsidRDefault="004D41EA">
      <w:pPr>
        <w:pStyle w:val="Zkladntext1"/>
        <w:shd w:val="clear" w:color="auto" w:fill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r w:rsidR="003B178C">
        <w:rPr>
          <w:rFonts w:hint="eastAsia"/>
        </w:rPr>
        <w:t>XXXX</w:t>
      </w:r>
      <w:r>
        <w:t>&lt;</w:t>
      </w:r>
      <w:r w:rsidR="003B178C">
        <w:rPr>
          <w:rFonts w:hint="eastAsia"/>
        </w:rPr>
        <w:t>XXXX</w:t>
      </w:r>
      <w:r>
        <w:t>&gt;</w:t>
      </w:r>
    </w:p>
    <w:p w:rsidR="00081837" w:rsidRDefault="004D41EA">
      <w:pPr>
        <w:pStyle w:val="Zkladntext1"/>
        <w:shd w:val="clear" w:color="auto" w:fill="auto"/>
      </w:pPr>
      <w:r>
        <w:rPr>
          <w:b/>
          <w:bCs/>
        </w:rP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6, 2021 2:01 PM</w:t>
      </w:r>
    </w:p>
    <w:p w:rsidR="00081837" w:rsidRDefault="004D41EA">
      <w:pPr>
        <w:pStyle w:val="Zkladntext1"/>
        <w:shd w:val="clear" w:color="auto" w:fill="auto"/>
      </w:pPr>
      <w:r>
        <w:rPr>
          <w:b/>
          <w:bCs/>
        </w:rPr>
        <w:t xml:space="preserve">To: </w:t>
      </w:r>
      <w:proofErr w:type="spellStart"/>
      <w:r w:rsidR="003B178C">
        <w:rPr>
          <w:rFonts w:hint="eastAsia"/>
        </w:rPr>
        <w:t>XXXX</w:t>
      </w:r>
      <w:r w:rsidR="003B178C">
        <w:t>widexsound</w:t>
      </w:r>
      <w:proofErr w:type="spellEnd"/>
      <w:r>
        <w:t>&gt;</w:t>
      </w:r>
    </w:p>
    <w:p w:rsidR="00081837" w:rsidRDefault="004D41EA">
      <w:pPr>
        <w:pStyle w:val="Zkladntext1"/>
        <w:shd w:val="clear" w:color="auto" w:fill="auto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 xml:space="preserve">: </w:t>
      </w:r>
      <w:proofErr w:type="spellStart"/>
      <w:r w:rsidR="003B178C">
        <w:rPr>
          <w:rFonts w:hint="eastAsia"/>
        </w:rPr>
        <w:t>XXXX</w:t>
      </w:r>
      <w:r w:rsidR="003B178C">
        <w:t>widexsound</w:t>
      </w:r>
      <w:proofErr w:type="spellEnd"/>
      <w:r>
        <w:t>&gt;</w:t>
      </w:r>
    </w:p>
    <w:p w:rsidR="00081837" w:rsidRDefault="004D41EA">
      <w:pPr>
        <w:pStyle w:val="Zkladntext1"/>
        <w:shd w:val="clear" w:color="auto" w:fill="auto"/>
        <w:spacing w:after="44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>Re: Cenová nabídka na audiometr RE: audiometr</w:t>
      </w:r>
    </w:p>
    <w:p w:rsidR="00081837" w:rsidRDefault="004D41EA">
      <w:pPr>
        <w:pStyle w:val="Zkladntext30"/>
        <w:shd w:val="clear" w:color="auto" w:fill="auto"/>
        <w:spacing w:after="800"/>
      </w:pPr>
      <w:r>
        <w:t>Dobrý den,</w:t>
      </w:r>
    </w:p>
    <w:p w:rsidR="00081837" w:rsidRDefault="004D41EA">
      <w:pPr>
        <w:pStyle w:val="Zkladntext30"/>
        <w:shd w:val="clear" w:color="auto" w:fill="auto"/>
      </w:pPr>
      <w:r>
        <w:t xml:space="preserve">v příloze vám posílám objednávku na audiometr, prosím o </w:t>
      </w:r>
      <w:r>
        <w:t>potvrzení přijetí. Pošlete nám nebo zavolejte informaci, až k nám do nemocnice pojedete.</w:t>
      </w:r>
    </w:p>
    <w:p w:rsidR="003B178C" w:rsidRDefault="003B178C">
      <w:pPr>
        <w:pStyle w:val="Zkladntext30"/>
        <w:shd w:val="clear" w:color="auto" w:fill="auto"/>
        <w:spacing w:after="800"/>
      </w:pPr>
      <w:r>
        <w:rPr>
          <w:rFonts w:hint="eastAsia"/>
        </w:rPr>
        <w:t>XXXX</w:t>
      </w:r>
    </w:p>
    <w:p w:rsidR="00081837" w:rsidRDefault="004D41EA">
      <w:pPr>
        <w:pStyle w:val="Zkladntext30"/>
        <w:shd w:val="clear" w:color="auto" w:fill="auto"/>
        <w:spacing w:after="800"/>
      </w:pPr>
      <w:r>
        <w:t>Děkuji a přeji pěkný den,</w:t>
      </w:r>
    </w:p>
    <w:p w:rsidR="00081837" w:rsidRDefault="003B178C">
      <w:pPr>
        <w:pStyle w:val="Zkladntext30"/>
        <w:shd w:val="clear" w:color="auto" w:fill="auto"/>
      </w:pPr>
      <w:r>
        <w:rPr>
          <w:rFonts w:hint="eastAsia"/>
        </w:rPr>
        <w:t>XXXX</w:t>
      </w:r>
      <w:r w:rsidR="004D41EA">
        <w:t>)</w:t>
      </w:r>
    </w:p>
    <w:p w:rsidR="00081837" w:rsidRDefault="004D41EA">
      <w:pPr>
        <w:pStyle w:val="Zkladntext30"/>
        <w:shd w:val="clear" w:color="auto" w:fill="auto"/>
        <w:spacing w:after="800"/>
      </w:pPr>
      <w:r>
        <w:t>oddělení zdravotnické techniky</w:t>
      </w:r>
    </w:p>
    <w:p w:rsidR="00081837" w:rsidRDefault="004D41EA">
      <w:pPr>
        <w:pStyle w:val="Zkladntext30"/>
        <w:shd w:val="clear" w:color="auto" w:fill="auto"/>
      </w:pPr>
      <w:r>
        <w:t>Nemo</w:t>
      </w:r>
      <w:r>
        <w:t>cnice Nové Město na Moravě, příspěvková organizace</w:t>
      </w:r>
    </w:p>
    <w:p w:rsidR="00081837" w:rsidRDefault="004D41EA">
      <w:pPr>
        <w:pStyle w:val="Zkladntext30"/>
        <w:shd w:val="clear" w:color="auto" w:fill="auto"/>
      </w:pPr>
      <w:r>
        <w:t>Žďárská 610</w:t>
      </w:r>
    </w:p>
    <w:p w:rsidR="00081837" w:rsidRDefault="004D41EA">
      <w:pPr>
        <w:pStyle w:val="Zkladntext30"/>
        <w:shd w:val="clear" w:color="auto" w:fill="auto"/>
      </w:pPr>
      <w:r>
        <w:t>592 31 Nové Město na Moravě</w:t>
      </w:r>
    </w:p>
    <w:p w:rsidR="00081837" w:rsidRDefault="004D41EA">
      <w:pPr>
        <w:pStyle w:val="Zkladntext30"/>
        <w:shd w:val="clear" w:color="auto" w:fill="auto"/>
        <w:spacing w:after="240"/>
      </w:pPr>
      <w:r>
        <w:lastRenderedPageBreak/>
        <w:t>IČ 00842001</w:t>
      </w:r>
    </w:p>
    <w:p w:rsidR="00081837" w:rsidRDefault="004D41EA">
      <w:pPr>
        <w:pStyle w:val="Zkladntext30"/>
        <w:shd w:val="clear" w:color="auto" w:fill="auto"/>
        <w:spacing w:after="240"/>
      </w:pPr>
      <w:r>
        <w:t>DIČ CZ00842001</w:t>
      </w:r>
    </w:p>
    <w:p w:rsidR="00081837" w:rsidRDefault="004D41EA">
      <w:pPr>
        <w:pStyle w:val="Zkladntext30"/>
        <w:shd w:val="clear" w:color="auto" w:fill="auto"/>
        <w:spacing w:after="240"/>
      </w:pPr>
      <w:r>
        <w:t xml:space="preserve">tel: </w:t>
      </w:r>
      <w:r w:rsidR="003B178C">
        <w:rPr>
          <w:rFonts w:hint="eastAsia"/>
        </w:rPr>
        <w:t>XXXX</w:t>
      </w:r>
    </w:p>
    <w:p w:rsidR="00081837" w:rsidRDefault="004D41EA">
      <w:pPr>
        <w:pStyle w:val="Zkladntext30"/>
        <w:shd w:val="clear" w:color="auto" w:fill="auto"/>
        <w:spacing w:after="3040"/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>:</w:t>
      </w:r>
      <w:hyperlink r:id="rId7" w:history="1">
        <w:r>
          <w:rPr>
            <w:lang w:val="en-US" w:eastAsia="en-US" w:bidi="en-US"/>
          </w:rPr>
          <w:t xml:space="preserve"> </w:t>
        </w:r>
        <w:r w:rsidR="003B178C">
          <w:rPr>
            <w:rFonts w:hint="eastAsia"/>
          </w:rPr>
          <w:t>XXXX</w:t>
        </w:r>
      </w:hyperlink>
    </w:p>
    <w:p w:rsidR="00081837" w:rsidRDefault="004D41EA">
      <w:pPr>
        <w:pStyle w:val="Zkladntext1"/>
        <w:shd w:val="clear" w:color="auto" w:fill="auto"/>
      </w:pPr>
      <w:proofErr w:type="gramStart"/>
      <w:r>
        <w:rPr>
          <w:b/>
          <w:bCs/>
          <w:color w:val="000000"/>
        </w:rPr>
        <w:t>Od</w:t>
      </w:r>
      <w:proofErr w:type="gramEnd"/>
      <w:r>
        <w:rPr>
          <w:b/>
          <w:bCs/>
          <w:color w:val="000000"/>
        </w:rPr>
        <w:t xml:space="preserve">: </w:t>
      </w:r>
      <w:r>
        <w:rPr>
          <w:color w:val="000000"/>
        </w:rPr>
        <w:t xml:space="preserve">Petr Doleček </w:t>
      </w:r>
      <w:r>
        <w:rPr>
          <w:color w:val="000000"/>
          <w:lang w:val="en-US" w:eastAsia="en-US" w:bidi="en-US"/>
        </w:rPr>
        <w:t>&lt;</w:t>
      </w:r>
      <w:r w:rsidR="003B178C">
        <w:rPr>
          <w:rFonts w:hint="eastAsia"/>
        </w:rPr>
        <w:t>XXXX</w:t>
      </w:r>
      <w:proofErr w:type="spellStart"/>
      <w:r w:rsidR="003B178C">
        <w:rPr>
          <w:color w:val="000000"/>
          <w:lang w:val="en-US" w:eastAsia="en-US" w:bidi="en-US"/>
        </w:rPr>
        <w:t>widex</w:t>
      </w:r>
      <w:proofErr w:type="spellEnd"/>
    </w:p>
    <w:p w:rsidR="00081837" w:rsidRDefault="004D41EA">
      <w:pPr>
        <w:pStyle w:val="Zkladntext1"/>
        <w:shd w:val="clear" w:color="auto" w:fill="auto"/>
      </w:pPr>
      <w:r>
        <w:rPr>
          <w:b/>
          <w:bCs/>
          <w:color w:val="000000"/>
        </w:rPr>
        <w:t xml:space="preserve">Odesláno: </w:t>
      </w:r>
      <w:r>
        <w:rPr>
          <w:color w:val="000000"/>
        </w:rPr>
        <w:t>26. října 2020 17:05</w:t>
      </w:r>
    </w:p>
    <w:p w:rsidR="00081837" w:rsidRDefault="004D41EA">
      <w:pPr>
        <w:pStyle w:val="Zkladntext1"/>
        <w:shd w:val="clear" w:color="auto" w:fill="auto"/>
      </w:pPr>
      <w:r>
        <w:rPr>
          <w:b/>
          <w:bCs/>
          <w:color w:val="000000"/>
        </w:rPr>
        <w:t xml:space="preserve">Komu: </w:t>
      </w:r>
      <w:proofErr w:type="spellStart"/>
      <w:r w:rsidR="003B178C">
        <w:rPr>
          <w:rFonts w:hint="eastAsia"/>
        </w:rPr>
        <w:t>XXXX</w:t>
      </w:r>
      <w:r w:rsidR="003B178C">
        <w:t>nnm</w:t>
      </w:r>
      <w:proofErr w:type="spellEnd"/>
    </w:p>
    <w:p w:rsidR="00081837" w:rsidRDefault="004D41EA">
      <w:pPr>
        <w:pStyle w:val="Zkladntext1"/>
        <w:shd w:val="clear" w:color="auto" w:fill="auto"/>
      </w:pPr>
      <w:r>
        <w:rPr>
          <w:b/>
          <w:bCs/>
          <w:color w:val="000000"/>
        </w:rPr>
        <w:t xml:space="preserve">Kopie: </w:t>
      </w:r>
      <w:r w:rsidR="003B178C">
        <w:rPr>
          <w:rFonts w:hint="eastAsia"/>
        </w:rPr>
        <w:t>XXXX</w:t>
      </w:r>
    </w:p>
    <w:p w:rsidR="00081837" w:rsidRDefault="004D41EA">
      <w:pPr>
        <w:pStyle w:val="Zkladntext1"/>
        <w:shd w:val="clear" w:color="auto" w:fill="auto"/>
        <w:spacing w:after="460"/>
      </w:pPr>
      <w:r>
        <w:rPr>
          <w:b/>
          <w:bCs/>
          <w:color w:val="000000"/>
        </w:rPr>
        <w:t xml:space="preserve">Předmět: </w:t>
      </w:r>
      <w:r>
        <w:rPr>
          <w:color w:val="000000"/>
        </w:rPr>
        <w:t>Cenová nabídka na audiometr RE: audiometr</w:t>
      </w:r>
    </w:p>
    <w:p w:rsidR="00081837" w:rsidRDefault="004D41EA">
      <w:pPr>
        <w:pStyle w:val="Zkladntext20"/>
        <w:shd w:val="clear" w:color="auto" w:fill="auto"/>
      </w:pPr>
      <w:r>
        <w:t>Vážená paní inženýrko,</w:t>
      </w:r>
    </w:p>
    <w:p w:rsidR="00081837" w:rsidRDefault="004D41EA">
      <w:pPr>
        <w:pStyle w:val="Zkladntext20"/>
        <w:shd w:val="clear" w:color="auto" w:fill="auto"/>
      </w:pPr>
      <w:r>
        <w:t>na základě Vaší komunikace s panem M</w:t>
      </w:r>
      <w:r>
        <w:t xml:space="preserve">edákem si Vám dovolujeme zaslat cenovou nabídku na audiometry </w:t>
      </w:r>
      <w:proofErr w:type="spellStart"/>
      <w:r>
        <w:t>Interacoustics</w:t>
      </w:r>
      <w:proofErr w:type="spellEnd"/>
      <w:r>
        <w:t>.</w:t>
      </w:r>
    </w:p>
    <w:p w:rsidR="00081837" w:rsidRDefault="004D41EA">
      <w:pPr>
        <w:pStyle w:val="Zkladntext20"/>
        <w:shd w:val="clear" w:color="auto" w:fill="auto"/>
      </w:pPr>
      <w:r>
        <w:t xml:space="preserve">Do nabídky jsem vedle audiometru AD629, o kterém jste komunikovali, přidal ještě ekonomičtější verzi AD528. Jde o přístroj, který nemá tak komfortní ovládaní, v základní nabídce </w:t>
      </w:r>
      <w:r>
        <w:t xml:space="preserve">méně </w:t>
      </w:r>
      <w:proofErr w:type="spellStart"/>
      <w:r>
        <w:t>nadprahových</w:t>
      </w:r>
      <w:proofErr w:type="spellEnd"/>
      <w:r>
        <w:t xml:space="preserve"> testů (dva nejčastěji používané SISI a </w:t>
      </w:r>
      <w:proofErr w:type="spellStart"/>
      <w:r>
        <w:t>Fowler</w:t>
      </w:r>
      <w:proofErr w:type="spellEnd"/>
      <w:r>
        <w:t xml:space="preserve"> jsem do nabídky přidal jako volitelné položky), má menší displej. Ve výsledku je ale jeho cena přibližně o 10 tisíc Kč nižší.</w:t>
      </w:r>
    </w:p>
    <w:p w:rsidR="00081837" w:rsidRDefault="004D41EA">
      <w:pPr>
        <w:pStyle w:val="Zkladntext20"/>
        <w:shd w:val="clear" w:color="auto" w:fill="auto"/>
      </w:pPr>
      <w:r>
        <w:t xml:space="preserve">V </w:t>
      </w:r>
      <w:proofErr w:type="gramStart"/>
      <w:r>
        <w:t>případ</w:t>
      </w:r>
      <w:proofErr w:type="gramEnd"/>
      <w:r>
        <w:t xml:space="preserve"> ě dalších dotazů Vám budeme rádi k dispozici.</w:t>
      </w:r>
    </w:p>
    <w:p w:rsidR="00081837" w:rsidRDefault="004D41EA">
      <w:pPr>
        <w:pStyle w:val="Zkladntext20"/>
        <w:shd w:val="clear" w:color="auto" w:fill="auto"/>
        <w:spacing w:after="240"/>
      </w:pPr>
      <w:r>
        <w:t>S pozdravem</w:t>
      </w:r>
      <w:r>
        <w:t>,</w:t>
      </w:r>
    </w:p>
    <w:p w:rsidR="00081837" w:rsidRDefault="003B178C">
      <w:pPr>
        <w:rPr>
          <w:sz w:val="2"/>
          <w:szCs w:val="2"/>
        </w:rPr>
      </w:pPr>
      <w:r>
        <w:rPr>
          <w:rFonts w:hint="eastAsia"/>
        </w:rPr>
        <w:t>XXXX</w:t>
      </w:r>
      <w:r w:rsidR="004D41EA">
        <w:rPr>
          <w:noProof/>
          <w:lang w:bidi="ar-SA"/>
        </w:rPr>
        <w:drawing>
          <wp:inline distT="0" distB="0" distL="0" distR="0">
            <wp:extent cx="3523615" cy="2501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52361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837" w:rsidRDefault="00081837">
      <w:pPr>
        <w:spacing w:after="299" w:line="1" w:lineRule="exact"/>
      </w:pPr>
    </w:p>
    <w:p w:rsidR="00081837" w:rsidRDefault="003B178C">
      <w:pPr>
        <w:pStyle w:val="Zkladntext40"/>
        <w:shd w:val="clear" w:color="auto" w:fill="auto"/>
        <w:spacing w:after="380"/>
      </w:pPr>
      <w:r>
        <w:rPr>
          <w:rFonts w:hint="eastAsia"/>
        </w:rPr>
        <w:t>XXXX</w:t>
      </w:r>
      <w:r w:rsidR="004D41EA">
        <w:rPr>
          <w:lang w:val="cs-CZ" w:eastAsia="cs-CZ" w:bidi="cs-CZ"/>
        </w:rPr>
        <w:t>jednatel a ředitel společnosti</w:t>
      </w:r>
    </w:p>
    <w:p w:rsidR="00081837" w:rsidRDefault="004D41E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63295" cy="34734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6329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837" w:rsidRDefault="00081837">
      <w:pPr>
        <w:spacing w:after="779" w:line="1" w:lineRule="exact"/>
      </w:pPr>
    </w:p>
    <w:p w:rsidR="00081837" w:rsidRDefault="004D41EA">
      <w:pPr>
        <w:pStyle w:val="Zkladntext40"/>
        <w:shd w:val="clear" w:color="auto" w:fill="auto"/>
        <w:spacing w:after="240"/>
      </w:pPr>
      <w:proofErr w:type="spellStart"/>
      <w:proofErr w:type="gramStart"/>
      <w:r>
        <w:rPr>
          <w:color w:val="000000"/>
        </w:rPr>
        <w:t>Widex</w:t>
      </w:r>
      <w:proofErr w:type="spellEnd"/>
      <w:r>
        <w:rPr>
          <w:color w:val="000000"/>
        </w:rPr>
        <w:t xml:space="preserve"> Line </w:t>
      </w:r>
      <w:proofErr w:type="spellStart"/>
      <w:r>
        <w:rPr>
          <w:color w:val="000000"/>
        </w:rPr>
        <w:t>spol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s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r.o</w:t>
      </w:r>
      <w:proofErr w:type="spellEnd"/>
      <w:r>
        <w:rPr>
          <w:color w:val="000000"/>
        </w:rPr>
        <w:t>.</w:t>
      </w:r>
    </w:p>
    <w:p w:rsidR="00081837" w:rsidRDefault="004D41EA">
      <w:pPr>
        <w:pStyle w:val="Zkladntext40"/>
        <w:shd w:val="clear" w:color="auto" w:fill="auto"/>
        <w:spacing w:after="240"/>
      </w:pPr>
      <w:r>
        <w:rPr>
          <w:lang w:val="cs-CZ" w:eastAsia="cs-CZ" w:bidi="cs-CZ"/>
        </w:rPr>
        <w:t xml:space="preserve">Bohušovická </w:t>
      </w:r>
      <w:r>
        <w:t>230/12</w:t>
      </w:r>
    </w:p>
    <w:p w:rsidR="00081837" w:rsidRDefault="004D41EA">
      <w:pPr>
        <w:pStyle w:val="Zkladntext40"/>
        <w:shd w:val="clear" w:color="auto" w:fill="auto"/>
        <w:spacing w:after="240"/>
      </w:pPr>
      <w:r>
        <w:lastRenderedPageBreak/>
        <w:t>190 00 Praha 9</w:t>
      </w:r>
    </w:p>
    <w:p w:rsidR="00081837" w:rsidRDefault="004D41EA">
      <w:pPr>
        <w:pStyle w:val="Zkladntext40"/>
        <w:shd w:val="clear" w:color="auto" w:fill="auto"/>
        <w:spacing w:after="780"/>
        <w:jc w:val="both"/>
      </w:pPr>
      <w:r>
        <w:rPr>
          <w:u w:val="single"/>
        </w:rPr>
        <w:t>www.widex.cz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2923"/>
      </w:tblGrid>
      <w:tr w:rsidR="0008183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826" w:type="dxa"/>
            <w:shd w:val="clear" w:color="auto" w:fill="FFFFFF"/>
          </w:tcPr>
          <w:p w:rsidR="00081837" w:rsidRDefault="004D41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rFonts w:ascii="Segoe UI" w:eastAsia="Segoe UI" w:hAnsi="Segoe UI" w:cs="Segoe UI"/>
                <w:color w:val="595959"/>
                <w:sz w:val="20"/>
                <w:szCs w:val="20"/>
              </w:rPr>
              <w:t>telefon</w:t>
            </w:r>
            <w:proofErr w:type="spellEnd"/>
            <w:r>
              <w:rPr>
                <w:rFonts w:ascii="Segoe UI" w:eastAsia="Segoe UI" w:hAnsi="Segoe UI" w:cs="Segoe UI"/>
                <w:color w:val="595959"/>
                <w:sz w:val="20"/>
                <w:szCs w:val="20"/>
              </w:rPr>
              <w:t>:</w:t>
            </w:r>
          </w:p>
        </w:tc>
        <w:tc>
          <w:tcPr>
            <w:tcW w:w="2923" w:type="dxa"/>
            <w:shd w:val="clear" w:color="auto" w:fill="FFFFFF"/>
          </w:tcPr>
          <w:p w:rsidR="00081837" w:rsidRDefault="004D41EA">
            <w:pPr>
              <w:pStyle w:val="Jin0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595959"/>
                <w:sz w:val="20"/>
                <w:szCs w:val="20"/>
              </w:rPr>
              <w:t>(+</w:t>
            </w:r>
            <w:r>
              <w:rPr>
                <w:rFonts w:hint="eastAsia"/>
              </w:rPr>
              <w:t>XXXX</w:t>
            </w:r>
          </w:p>
        </w:tc>
      </w:tr>
      <w:tr w:rsidR="0008183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26" w:type="dxa"/>
            <w:shd w:val="clear" w:color="auto" w:fill="FFFFFF"/>
            <w:vAlign w:val="center"/>
          </w:tcPr>
          <w:p w:rsidR="00081837" w:rsidRDefault="004D41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595959"/>
                <w:sz w:val="20"/>
                <w:szCs w:val="20"/>
              </w:rPr>
              <w:t>fax: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81837" w:rsidRDefault="004D41EA">
            <w:pPr>
              <w:pStyle w:val="Jin0"/>
              <w:shd w:val="clear" w:color="auto" w:fill="auto"/>
              <w:ind w:firstLine="2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595959"/>
                <w:sz w:val="20"/>
                <w:szCs w:val="20"/>
              </w:rPr>
              <w:t>(+</w:t>
            </w:r>
            <w:r>
              <w:rPr>
                <w:rFonts w:hint="eastAsia"/>
              </w:rPr>
              <w:t>XXXX</w:t>
            </w:r>
          </w:p>
        </w:tc>
      </w:tr>
      <w:tr w:rsidR="0008183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826" w:type="dxa"/>
            <w:shd w:val="clear" w:color="auto" w:fill="FFFFFF"/>
            <w:vAlign w:val="bottom"/>
          </w:tcPr>
          <w:p w:rsidR="00081837" w:rsidRDefault="004D41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595959"/>
                <w:sz w:val="20"/>
                <w:szCs w:val="20"/>
              </w:rPr>
              <w:t>e-mail: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81837" w:rsidRDefault="004D41EA" w:rsidP="004D41EA">
            <w:pPr>
              <w:pStyle w:val="Jin0"/>
              <w:shd w:val="clear" w:color="auto" w:fill="auto"/>
              <w:ind w:firstLine="220"/>
              <w:rPr>
                <w:sz w:val="20"/>
                <w:szCs w:val="20"/>
              </w:rPr>
            </w:pPr>
            <w:hyperlink r:id="rId10" w:history="1">
              <w:r>
                <w:rPr>
                  <w:rFonts w:hint="eastAsia"/>
                </w:rPr>
                <w:t>XXXX</w:t>
              </w:r>
            </w:hyperlink>
          </w:p>
        </w:tc>
      </w:tr>
    </w:tbl>
    <w:p w:rsidR="00000000" w:rsidRDefault="004D41EA">
      <w:bookmarkStart w:id="4" w:name="_GoBack"/>
      <w:bookmarkEnd w:id="4"/>
    </w:p>
    <w:sectPr w:rsidR="00000000">
      <w:headerReference w:type="default" r:id="rId11"/>
      <w:footerReference w:type="default" r:id="rId12"/>
      <w:pgSz w:w="11900" w:h="16840"/>
      <w:pgMar w:top="570" w:right="703" w:bottom="843" w:left="50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41EA">
      <w:r>
        <w:separator/>
      </w:r>
    </w:p>
  </w:endnote>
  <w:endnote w:type="continuationSeparator" w:id="0">
    <w:p w:rsidR="00000000" w:rsidRDefault="004D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837" w:rsidRDefault="004D41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313055</wp:posOffset>
              </wp:positionH>
              <wp:positionV relativeFrom="page">
                <wp:posOffset>10393045</wp:posOffset>
              </wp:positionV>
              <wp:extent cx="6885305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1837" w:rsidRDefault="004D41EA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https://mail.nnm.cz/owa/#path=/mail/search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D41EA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4.65pt;margin-top:818.35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" filled="f" stroked="f">
              <v:textbox style="mso-fit-shape-to-text:t" inset="0,0,0,0">
                <w:txbxContent>
                  <w:p w:rsidR="00081837" w:rsidRDefault="004D41EA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https://mail.nnm.cz/owa/#path=/mail/search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D41EA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37" w:rsidRDefault="00081837"/>
  </w:footnote>
  <w:footnote w:type="continuationSeparator" w:id="0">
    <w:p w:rsidR="00081837" w:rsidRDefault="000818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837" w:rsidRDefault="004D41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313055</wp:posOffset>
              </wp:positionH>
              <wp:positionV relativeFrom="page">
                <wp:posOffset>185420</wp:posOffset>
              </wp:positionV>
              <wp:extent cx="4641850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1837" w:rsidRDefault="004D41EA">
                          <w:pPr>
                            <w:pStyle w:val="Zhlavnebozpat20"/>
                            <w:shd w:val="clear" w:color="auto" w:fill="auto"/>
                            <w:tabs>
                              <w:tab w:val="right" w:pos="73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11. 1. 2021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hint="eastAsia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4.65pt;margin-top:14.6pt;width:365.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" filled="f" stroked="f">
              <v:textbox style="mso-fit-shape-to-text:t" inset="0,0,0,0">
                <w:txbxContent>
                  <w:p w:rsidR="00081837" w:rsidRDefault="004D41EA">
                    <w:pPr>
                      <w:pStyle w:val="Zhlavnebozpat20"/>
                      <w:shd w:val="clear" w:color="auto" w:fill="auto"/>
                      <w:tabs>
                        <w:tab w:val="right" w:pos="731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11. 1. 2021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hint="eastAsia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1837"/>
    <w:rsid w:val="00081837"/>
    <w:rsid w:val="003B178C"/>
    <w:rsid w:val="004D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595959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40"/>
    </w:pPr>
    <w:rPr>
      <w:rFonts w:ascii="Segoe UI" w:eastAsia="Segoe UI" w:hAnsi="Segoe UI" w:cs="Segoe UI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Segoe UI" w:eastAsia="Segoe UI" w:hAnsi="Segoe UI" w:cs="Segoe U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10"/>
    </w:pPr>
    <w:rPr>
      <w:rFonts w:ascii="Segoe UI" w:eastAsia="Segoe UI" w:hAnsi="Segoe UI" w:cs="Segoe UI"/>
      <w:color w:val="595959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color w:val="333333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7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78C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D41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1E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D4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1E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595959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40"/>
    </w:pPr>
    <w:rPr>
      <w:rFonts w:ascii="Segoe UI" w:eastAsia="Segoe UI" w:hAnsi="Segoe UI" w:cs="Segoe UI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Segoe UI" w:eastAsia="Segoe UI" w:hAnsi="Segoe UI" w:cs="Segoe U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10"/>
    </w:pPr>
    <w:rPr>
      <w:rFonts w:ascii="Segoe UI" w:eastAsia="Segoe UI" w:hAnsi="Segoe UI" w:cs="Segoe UI"/>
      <w:color w:val="595959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color w:val="333333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7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78C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D41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1E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D4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1E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tr.dolecek@widexsound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2021-01-12T09:11:00Z</dcterms:created>
  <dcterms:modified xsi:type="dcterms:W3CDTF">2021-01-12T09:22:00Z</dcterms:modified>
</cp:coreProperties>
</file>