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C6" w:rsidRDefault="00CF3B37">
      <w:pPr>
        <w:pStyle w:val="Zkladntext"/>
        <w:spacing w:before="5"/>
        <w:rPr>
          <w:sz w:val="16"/>
        </w:rPr>
      </w:pPr>
      <w:r>
        <w:pict>
          <v:line id="_x0000_s1034" style="position:absolute;z-index:251654144;mso-position-horizontal-relative:page;mso-position-vertical-relative:page" from="2.9pt,838.3pt" to="266.35pt,838.3pt" strokeweight=".38094mm">
            <w10:wrap anchorx="page" anchory="page"/>
          </v:line>
        </w:pict>
      </w:r>
    </w:p>
    <w:p w:rsidR="00A05EC6" w:rsidRDefault="005E0763">
      <w:pPr>
        <w:pStyle w:val="Zkladntext"/>
        <w:spacing w:before="92"/>
        <w:ind w:left="1672"/>
      </w:pPr>
      <w:r>
        <w:rPr>
          <w:color w:val="505050"/>
          <w:w w:val="105"/>
        </w:rPr>
        <w:t xml:space="preserve">Níže </w:t>
      </w:r>
      <w:r>
        <w:rPr>
          <w:color w:val="3F3F3F"/>
          <w:w w:val="105"/>
        </w:rPr>
        <w:t xml:space="preserve">uvedeného dne, měsíce </w:t>
      </w:r>
      <w:r>
        <w:rPr>
          <w:color w:val="505050"/>
          <w:w w:val="105"/>
        </w:rPr>
        <w:t xml:space="preserve">a roku </w:t>
      </w:r>
      <w:r>
        <w:rPr>
          <w:color w:val="3F3F3F"/>
          <w:w w:val="105"/>
        </w:rPr>
        <w:t>uzavřeli</w:t>
      </w:r>
    </w:p>
    <w:p w:rsidR="00A05EC6" w:rsidRDefault="00A05EC6">
      <w:pPr>
        <w:pStyle w:val="Zkladntext"/>
        <w:spacing w:before="1"/>
        <w:rPr>
          <w:sz w:val="17"/>
        </w:rPr>
      </w:pPr>
    </w:p>
    <w:p w:rsidR="00A05EC6" w:rsidRDefault="005E0763">
      <w:pPr>
        <w:pStyle w:val="Nadpis1"/>
        <w:spacing w:before="91"/>
        <w:ind w:left="1939"/>
        <w:rPr>
          <w:u w:val="none"/>
        </w:rPr>
      </w:pPr>
      <w:r>
        <w:rPr>
          <w:color w:val="505050"/>
          <w:w w:val="105"/>
          <w:u w:val="none"/>
        </w:rPr>
        <w:t xml:space="preserve">Institut </w:t>
      </w:r>
      <w:r>
        <w:rPr>
          <w:color w:val="3F3F3F"/>
          <w:w w:val="105"/>
          <w:u w:val="none"/>
        </w:rPr>
        <w:t xml:space="preserve">plánování </w:t>
      </w:r>
      <w:r>
        <w:rPr>
          <w:color w:val="505050"/>
          <w:w w:val="105"/>
          <w:u w:val="none"/>
        </w:rPr>
        <w:t xml:space="preserve">a </w:t>
      </w:r>
      <w:r>
        <w:rPr>
          <w:color w:val="3F3F3F"/>
          <w:w w:val="105"/>
          <w:u w:val="none"/>
        </w:rPr>
        <w:t>rozvoje hlavního města Prahy, příspěvková organizace</w:t>
      </w:r>
    </w:p>
    <w:p w:rsidR="00A05EC6" w:rsidRDefault="005E0763">
      <w:pPr>
        <w:pStyle w:val="Zkladntext"/>
        <w:spacing w:before="158" w:line="285" w:lineRule="auto"/>
        <w:ind w:left="1933" w:right="3184" w:firstLine="5"/>
      </w:pPr>
      <w:r>
        <w:rPr>
          <w:color w:val="505050"/>
          <w:w w:val="105"/>
        </w:rPr>
        <w:t xml:space="preserve">zastoupený: Mgr. Martinem Červeným, </w:t>
      </w:r>
      <w:r>
        <w:rPr>
          <w:color w:val="3F3F3F"/>
          <w:w w:val="105"/>
        </w:rPr>
        <w:t xml:space="preserve">zástupcem </w:t>
      </w:r>
      <w:r>
        <w:rPr>
          <w:color w:val="505050"/>
          <w:w w:val="105"/>
        </w:rPr>
        <w:t xml:space="preserve">ředitele sídlo: </w:t>
      </w:r>
      <w:r>
        <w:rPr>
          <w:color w:val="3F3F3F"/>
          <w:w w:val="105"/>
        </w:rPr>
        <w:t xml:space="preserve">Vyšehradská 57, 128 </w:t>
      </w:r>
      <w:r>
        <w:rPr>
          <w:color w:val="505050"/>
          <w:w w:val="105"/>
        </w:rPr>
        <w:t xml:space="preserve">00 </w:t>
      </w:r>
      <w:r>
        <w:rPr>
          <w:color w:val="3F3F3F"/>
          <w:w w:val="105"/>
        </w:rPr>
        <w:t xml:space="preserve">Praha </w:t>
      </w:r>
      <w:r>
        <w:rPr>
          <w:color w:val="505050"/>
          <w:w w:val="105"/>
        </w:rPr>
        <w:t>2</w:t>
      </w:r>
    </w:p>
    <w:p w:rsidR="00A05EC6" w:rsidRDefault="005E0763">
      <w:pPr>
        <w:pStyle w:val="Zkladntext"/>
        <w:spacing w:before="15" w:line="285" w:lineRule="auto"/>
        <w:ind w:left="1924" w:right="729" w:firstLine="1"/>
      </w:pPr>
      <w:r>
        <w:rPr>
          <w:color w:val="505050"/>
          <w:w w:val="105"/>
        </w:rPr>
        <w:t xml:space="preserve">zapsaný: v obchodním </w:t>
      </w:r>
      <w:r>
        <w:rPr>
          <w:color w:val="3F3F3F"/>
          <w:w w:val="105"/>
        </w:rPr>
        <w:t xml:space="preserve">rejstříku </w:t>
      </w:r>
      <w:r>
        <w:rPr>
          <w:color w:val="505050"/>
          <w:w w:val="105"/>
        </w:rPr>
        <w:t xml:space="preserve">vedeném Městským soudem v </w:t>
      </w:r>
      <w:r>
        <w:rPr>
          <w:color w:val="3F3F3F"/>
          <w:w w:val="105"/>
        </w:rPr>
        <w:t xml:space="preserve">Praze, </w:t>
      </w:r>
      <w:r>
        <w:rPr>
          <w:color w:val="505050"/>
          <w:w w:val="105"/>
        </w:rPr>
        <w:t>oddíl Pr, vložka 63 IČO: 70883858</w:t>
      </w:r>
    </w:p>
    <w:p w:rsidR="00A05EC6" w:rsidRDefault="005E0763">
      <w:pPr>
        <w:pStyle w:val="Zkladntext"/>
        <w:spacing w:before="8"/>
        <w:ind w:left="1925"/>
      </w:pPr>
      <w:r>
        <w:rPr>
          <w:color w:val="3F3F3F"/>
          <w:w w:val="105"/>
        </w:rPr>
        <w:t xml:space="preserve">DIČ: </w:t>
      </w:r>
      <w:r>
        <w:rPr>
          <w:color w:val="505050"/>
          <w:w w:val="105"/>
        </w:rPr>
        <w:t>CZ70883858</w:t>
      </w:r>
    </w:p>
    <w:p w:rsidR="00CF3B37" w:rsidRDefault="005E0763">
      <w:pPr>
        <w:pStyle w:val="Zkladntext"/>
        <w:spacing w:before="58" w:line="278" w:lineRule="auto"/>
        <w:ind w:left="1915" w:right="2364" w:firstLine="14"/>
        <w:rPr>
          <w:color w:val="505050"/>
          <w:w w:val="105"/>
        </w:rPr>
      </w:pPr>
      <w:r>
        <w:rPr>
          <w:color w:val="505050"/>
          <w:w w:val="105"/>
        </w:rPr>
        <w:t xml:space="preserve">bankovní spojení: </w:t>
      </w:r>
      <w:r w:rsidR="00CF3B37">
        <w:rPr>
          <w:color w:val="505050"/>
          <w:w w:val="105"/>
        </w:rPr>
        <w:t>xxx</w:t>
      </w:r>
    </w:p>
    <w:p w:rsidR="00A05EC6" w:rsidRDefault="005E0763">
      <w:pPr>
        <w:pStyle w:val="Zkladntext"/>
        <w:spacing w:before="58" w:line="278" w:lineRule="auto"/>
        <w:ind w:left="1915" w:right="2364" w:firstLine="14"/>
      </w:pPr>
      <w:r>
        <w:rPr>
          <w:color w:val="505050"/>
          <w:w w:val="105"/>
        </w:rPr>
        <w:t xml:space="preserve"> číslo účtu: </w:t>
      </w:r>
      <w:r w:rsidR="00CF3B37">
        <w:rPr>
          <w:color w:val="505050"/>
          <w:w w:val="105"/>
        </w:rPr>
        <w:t>xxx</w:t>
      </w:r>
    </w:p>
    <w:p w:rsidR="00A05EC6" w:rsidRDefault="005E0763">
      <w:pPr>
        <w:spacing w:before="15"/>
        <w:ind w:left="1913"/>
        <w:rPr>
          <w:b/>
          <w:sz w:val="20"/>
        </w:rPr>
      </w:pPr>
      <w:r>
        <w:rPr>
          <w:color w:val="505050"/>
          <w:w w:val="105"/>
          <w:sz w:val="20"/>
        </w:rPr>
        <w:t xml:space="preserve">(dále </w:t>
      </w:r>
      <w:r>
        <w:rPr>
          <w:color w:val="3F3F3F"/>
          <w:w w:val="105"/>
          <w:sz w:val="20"/>
        </w:rPr>
        <w:t xml:space="preserve">jen </w:t>
      </w:r>
      <w:r>
        <w:rPr>
          <w:b/>
          <w:color w:val="505050"/>
          <w:w w:val="105"/>
          <w:sz w:val="20"/>
        </w:rPr>
        <w:t>„půjčitel")</w:t>
      </w:r>
    </w:p>
    <w:p w:rsidR="00A05EC6" w:rsidRDefault="005E0763">
      <w:pPr>
        <w:spacing w:before="61"/>
        <w:ind w:left="1642"/>
        <w:rPr>
          <w:rFonts w:ascii="Arial"/>
          <w:b/>
          <w:sz w:val="18"/>
        </w:rPr>
      </w:pPr>
      <w:r>
        <w:rPr>
          <w:rFonts w:ascii="Arial"/>
          <w:b/>
          <w:color w:val="3F3F3F"/>
          <w:sz w:val="18"/>
        </w:rPr>
        <w:t>a</w:t>
      </w:r>
    </w:p>
    <w:p w:rsidR="00A05EC6" w:rsidRDefault="00A05EC6">
      <w:pPr>
        <w:pStyle w:val="Zkladntext"/>
        <w:spacing w:before="6"/>
        <w:rPr>
          <w:rFonts w:ascii="Arial"/>
          <w:b/>
          <w:sz w:val="17"/>
        </w:rPr>
      </w:pPr>
    </w:p>
    <w:p w:rsidR="00A05EC6" w:rsidRDefault="005E0763">
      <w:pPr>
        <w:pStyle w:val="Nadpis1"/>
        <w:spacing w:before="91"/>
        <w:ind w:left="1904"/>
        <w:rPr>
          <w:u w:val="none"/>
        </w:rPr>
      </w:pPr>
      <w:r>
        <w:rPr>
          <w:color w:val="505050"/>
          <w:w w:val="105"/>
          <w:u w:val="none"/>
        </w:rPr>
        <w:t xml:space="preserve">SLADOVNA </w:t>
      </w:r>
      <w:r>
        <w:rPr>
          <w:color w:val="3F3F3F"/>
          <w:w w:val="105"/>
          <w:u w:val="none"/>
        </w:rPr>
        <w:t>PÍSEK o.p.s.</w:t>
      </w:r>
    </w:p>
    <w:p w:rsidR="00A05EC6" w:rsidRDefault="005E0763">
      <w:pPr>
        <w:pStyle w:val="Zkladntext"/>
        <w:spacing w:before="158"/>
        <w:ind w:left="1903"/>
      </w:pPr>
      <w:r>
        <w:rPr>
          <w:color w:val="505050"/>
          <w:w w:val="105"/>
        </w:rPr>
        <w:t xml:space="preserve">zastoupená: </w:t>
      </w:r>
      <w:r>
        <w:rPr>
          <w:color w:val="3F3F3F"/>
          <w:w w:val="105"/>
        </w:rPr>
        <w:t xml:space="preserve">Ing. </w:t>
      </w:r>
      <w:r>
        <w:rPr>
          <w:color w:val="505050"/>
          <w:w w:val="105"/>
        </w:rPr>
        <w:t xml:space="preserve">Adamem </w:t>
      </w:r>
      <w:r>
        <w:rPr>
          <w:color w:val="3F3F3F"/>
          <w:w w:val="105"/>
        </w:rPr>
        <w:t xml:space="preserve">Langerem, </w:t>
      </w:r>
      <w:r>
        <w:rPr>
          <w:color w:val="505050"/>
          <w:w w:val="105"/>
        </w:rPr>
        <w:t>ředitelem</w:t>
      </w:r>
    </w:p>
    <w:p w:rsidR="00A05EC6" w:rsidRDefault="005E0763">
      <w:pPr>
        <w:pStyle w:val="Zkladntext"/>
        <w:spacing w:before="50"/>
        <w:ind w:left="1897"/>
      </w:pPr>
      <w:r>
        <w:rPr>
          <w:color w:val="505050"/>
          <w:w w:val="105"/>
        </w:rPr>
        <w:t xml:space="preserve">sídlo: Velké </w:t>
      </w:r>
      <w:r>
        <w:rPr>
          <w:color w:val="3F3F3F"/>
          <w:w w:val="105"/>
        </w:rPr>
        <w:t xml:space="preserve">náměstí </w:t>
      </w:r>
      <w:r>
        <w:rPr>
          <w:color w:val="505050"/>
          <w:w w:val="105"/>
        </w:rPr>
        <w:t xml:space="preserve">I </w:t>
      </w:r>
      <w:r>
        <w:rPr>
          <w:color w:val="3F3F3F"/>
          <w:w w:val="105"/>
        </w:rPr>
        <w:t>13</w:t>
      </w:r>
      <w:r>
        <w:rPr>
          <w:color w:val="878787"/>
          <w:w w:val="105"/>
        </w:rPr>
        <w:t>/</w:t>
      </w:r>
      <w:r>
        <w:rPr>
          <w:color w:val="3F3F3F"/>
          <w:w w:val="105"/>
        </w:rPr>
        <w:t xml:space="preserve">1, </w:t>
      </w:r>
      <w:r>
        <w:rPr>
          <w:color w:val="505050"/>
          <w:w w:val="105"/>
        </w:rPr>
        <w:t xml:space="preserve">Vnitřní Město, 397 01 </w:t>
      </w:r>
      <w:r>
        <w:rPr>
          <w:color w:val="3F3F3F"/>
          <w:w w:val="105"/>
        </w:rPr>
        <w:t>Písek</w:t>
      </w:r>
    </w:p>
    <w:p w:rsidR="00A05EC6" w:rsidRDefault="005E0763">
      <w:pPr>
        <w:pStyle w:val="Zkladntext"/>
        <w:spacing w:before="57" w:line="271" w:lineRule="auto"/>
        <w:ind w:left="1898" w:right="159" w:hanging="3"/>
      </w:pPr>
      <w:r>
        <w:rPr>
          <w:color w:val="505050"/>
          <w:w w:val="105"/>
        </w:rPr>
        <w:t xml:space="preserve">zapsaná: v obchodním </w:t>
      </w:r>
      <w:r>
        <w:rPr>
          <w:color w:val="3F3F3F"/>
          <w:w w:val="105"/>
        </w:rPr>
        <w:t xml:space="preserve">rejstříku </w:t>
      </w:r>
      <w:r>
        <w:rPr>
          <w:color w:val="505050"/>
          <w:w w:val="105"/>
        </w:rPr>
        <w:t>vedeném Krajským soudem v Českých Budějo</w:t>
      </w:r>
      <w:r>
        <w:rPr>
          <w:color w:val="6E6E6E"/>
          <w:w w:val="105"/>
        </w:rPr>
        <w:t>v</w:t>
      </w:r>
      <w:r>
        <w:rPr>
          <w:color w:val="3F3F3F"/>
          <w:w w:val="105"/>
        </w:rPr>
        <w:t xml:space="preserve">icích, </w:t>
      </w:r>
      <w:r>
        <w:rPr>
          <w:color w:val="505050"/>
          <w:w w:val="105"/>
        </w:rPr>
        <w:t>oddíl O</w:t>
      </w:r>
      <w:r>
        <w:rPr>
          <w:color w:val="6E6E6E"/>
          <w:w w:val="105"/>
        </w:rPr>
        <w:t xml:space="preserve">, </w:t>
      </w:r>
      <w:r>
        <w:rPr>
          <w:color w:val="505050"/>
          <w:w w:val="105"/>
        </w:rPr>
        <w:t xml:space="preserve">vložka </w:t>
      </w:r>
      <w:r>
        <w:rPr>
          <w:color w:val="3F3F3F"/>
          <w:w w:val="105"/>
        </w:rPr>
        <w:t>129</w:t>
      </w:r>
    </w:p>
    <w:p w:rsidR="00A05EC6" w:rsidRDefault="005E0763">
      <w:pPr>
        <w:pStyle w:val="Zkladntext"/>
        <w:spacing w:before="21" w:line="292" w:lineRule="auto"/>
        <w:ind w:left="1897" w:right="7016" w:hanging="2"/>
      </w:pPr>
      <w:r>
        <w:rPr>
          <w:color w:val="3F3F3F"/>
          <w:w w:val="105"/>
        </w:rPr>
        <w:t xml:space="preserve">IČO: </w:t>
      </w:r>
      <w:r>
        <w:rPr>
          <w:color w:val="505050"/>
          <w:w w:val="105"/>
        </w:rPr>
        <w:t xml:space="preserve">26108658 </w:t>
      </w:r>
      <w:r>
        <w:rPr>
          <w:color w:val="3F3F3F"/>
          <w:w w:val="105"/>
        </w:rPr>
        <w:t xml:space="preserve">DIČ: </w:t>
      </w:r>
      <w:r>
        <w:rPr>
          <w:color w:val="505050"/>
          <w:w w:val="105"/>
        </w:rPr>
        <w:t xml:space="preserve">CZ26 </w:t>
      </w:r>
      <w:r>
        <w:rPr>
          <w:color w:val="3F3F3F"/>
          <w:w w:val="105"/>
        </w:rPr>
        <w:t>l08658</w:t>
      </w:r>
    </w:p>
    <w:p w:rsidR="00CF3B37" w:rsidRDefault="005E0763">
      <w:pPr>
        <w:pStyle w:val="Zkladntext"/>
        <w:spacing w:before="1" w:line="292" w:lineRule="auto"/>
        <w:ind w:left="1879" w:right="3864" w:firstLine="14"/>
        <w:rPr>
          <w:color w:val="505050"/>
        </w:rPr>
      </w:pPr>
      <w:r>
        <w:rPr>
          <w:color w:val="505050"/>
        </w:rPr>
        <w:t xml:space="preserve">bankovní spojení: </w:t>
      </w:r>
      <w:r w:rsidR="00CF3B37">
        <w:rPr>
          <w:color w:val="505050"/>
        </w:rPr>
        <w:t>xxx</w:t>
      </w:r>
    </w:p>
    <w:p w:rsidR="00A05EC6" w:rsidRDefault="005E0763">
      <w:pPr>
        <w:pStyle w:val="Zkladntext"/>
        <w:spacing w:before="1" w:line="292" w:lineRule="auto"/>
        <w:ind w:left="1879" w:right="3864" w:firstLine="14"/>
      </w:pPr>
      <w:r>
        <w:rPr>
          <w:color w:val="505050"/>
        </w:rPr>
        <w:t xml:space="preserve"> číslo účtu: </w:t>
      </w:r>
      <w:r w:rsidR="00CF3B37">
        <w:rPr>
          <w:color w:val="505050"/>
        </w:rPr>
        <w:t>xxx</w:t>
      </w:r>
      <w:bookmarkStart w:id="0" w:name="_GoBack"/>
      <w:bookmarkEnd w:id="0"/>
    </w:p>
    <w:p w:rsidR="00A05EC6" w:rsidRDefault="005E0763">
      <w:pPr>
        <w:pStyle w:val="Zkladntext"/>
        <w:spacing w:line="218" w:lineRule="exact"/>
        <w:ind w:left="1884"/>
      </w:pPr>
      <w:r>
        <w:rPr>
          <w:color w:val="505050"/>
          <w:w w:val="105"/>
        </w:rPr>
        <w:t xml:space="preserve">vypůjčitel </w:t>
      </w:r>
      <w:r>
        <w:rPr>
          <w:color w:val="3F3F3F"/>
          <w:w w:val="105"/>
        </w:rPr>
        <w:t xml:space="preserve">je </w:t>
      </w:r>
      <w:r>
        <w:rPr>
          <w:color w:val="505050"/>
          <w:w w:val="105"/>
        </w:rPr>
        <w:t xml:space="preserve">plátcem </w:t>
      </w:r>
      <w:r>
        <w:rPr>
          <w:color w:val="3F3F3F"/>
          <w:w w:val="105"/>
        </w:rPr>
        <w:t>DPH</w:t>
      </w:r>
    </w:p>
    <w:p w:rsidR="00A05EC6" w:rsidRDefault="005E0763">
      <w:pPr>
        <w:spacing w:before="51"/>
        <w:ind w:left="1877"/>
        <w:rPr>
          <w:b/>
          <w:sz w:val="20"/>
        </w:rPr>
      </w:pPr>
      <w:r>
        <w:rPr>
          <w:color w:val="505050"/>
          <w:w w:val="105"/>
          <w:sz w:val="20"/>
        </w:rPr>
        <w:t>(</w:t>
      </w:r>
      <w:r>
        <w:rPr>
          <w:color w:val="3F3F3F"/>
          <w:w w:val="105"/>
          <w:sz w:val="20"/>
        </w:rPr>
        <w:t xml:space="preserve">dále jen </w:t>
      </w:r>
      <w:r>
        <w:rPr>
          <w:b/>
          <w:color w:val="505050"/>
          <w:w w:val="105"/>
          <w:sz w:val="20"/>
        </w:rPr>
        <w:t>„vypůjčitel")</w:t>
      </w:r>
    </w:p>
    <w:p w:rsidR="00A05EC6" w:rsidRDefault="00A05EC6">
      <w:pPr>
        <w:pStyle w:val="Zkladntext"/>
        <w:spacing w:before="9"/>
        <w:rPr>
          <w:b/>
          <w:sz w:val="28"/>
        </w:rPr>
      </w:pPr>
    </w:p>
    <w:p w:rsidR="00A05EC6" w:rsidRDefault="005E0763">
      <w:pPr>
        <w:pStyle w:val="Zkladntext"/>
        <w:ind w:left="1604"/>
        <w:jc w:val="both"/>
      </w:pPr>
      <w:r>
        <w:rPr>
          <w:color w:val="505050"/>
          <w:w w:val="105"/>
        </w:rPr>
        <w:t xml:space="preserve">(dále společně jen </w:t>
      </w:r>
      <w:r>
        <w:rPr>
          <w:color w:val="3F3F3F"/>
          <w:w w:val="105"/>
        </w:rPr>
        <w:t xml:space="preserve">jako </w:t>
      </w:r>
      <w:r>
        <w:rPr>
          <w:color w:val="505050"/>
          <w:w w:val="105"/>
        </w:rPr>
        <w:t>„smluvní strany")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spacing w:before="9"/>
        <w:rPr>
          <w:sz w:val="31"/>
        </w:rPr>
      </w:pPr>
    </w:p>
    <w:p w:rsidR="00A05EC6" w:rsidRDefault="005E0763">
      <w:pPr>
        <w:pStyle w:val="Zkladntext"/>
        <w:spacing w:line="285" w:lineRule="auto"/>
        <w:ind w:left="1588" w:right="254" w:firstLine="3"/>
        <w:jc w:val="both"/>
      </w:pPr>
      <w:r>
        <w:rPr>
          <w:color w:val="505050"/>
          <w:w w:val="105"/>
        </w:rPr>
        <w:t xml:space="preserve">dle </w:t>
      </w:r>
      <w:r>
        <w:rPr>
          <w:color w:val="3F3F3F"/>
          <w:w w:val="105"/>
        </w:rPr>
        <w:t xml:space="preserve">ustanovení§ </w:t>
      </w:r>
      <w:r>
        <w:rPr>
          <w:color w:val="505050"/>
          <w:w w:val="105"/>
        </w:rPr>
        <w:t>2193 a násl. zákona č. 89</w:t>
      </w:r>
      <w:r>
        <w:rPr>
          <w:color w:val="6E6E6E"/>
          <w:w w:val="105"/>
        </w:rPr>
        <w:t>/</w:t>
      </w:r>
      <w:r>
        <w:rPr>
          <w:color w:val="505050"/>
          <w:w w:val="105"/>
        </w:rPr>
        <w:t>2012 Sb., občanský zákoník</w:t>
      </w:r>
      <w:r>
        <w:rPr>
          <w:color w:val="6E6E6E"/>
          <w:w w:val="105"/>
        </w:rPr>
        <w:t xml:space="preserve">, </w:t>
      </w:r>
      <w:r>
        <w:rPr>
          <w:color w:val="505050"/>
          <w:w w:val="105"/>
        </w:rPr>
        <w:t xml:space="preserve">ve zněrú pozdějších </w:t>
      </w:r>
      <w:r>
        <w:rPr>
          <w:color w:val="3F3F3F"/>
          <w:w w:val="105"/>
        </w:rPr>
        <w:t xml:space="preserve">předpisů </w:t>
      </w:r>
      <w:r>
        <w:rPr>
          <w:color w:val="505050"/>
          <w:w w:val="105"/>
        </w:rPr>
        <w:t>(dále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jen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„občanský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zákoník</w:t>
      </w:r>
      <w:proofErr w:type="gramStart"/>
      <w:r>
        <w:rPr>
          <w:color w:val="6E6E6E"/>
          <w:w w:val="105"/>
        </w:rPr>
        <w:t>"</w:t>
      </w:r>
      <w:r>
        <w:rPr>
          <w:color w:val="6E6E6E"/>
          <w:spacing w:val="-28"/>
          <w:w w:val="105"/>
        </w:rPr>
        <w:t xml:space="preserve"> </w:t>
      </w:r>
      <w:r>
        <w:rPr>
          <w:color w:val="505050"/>
          <w:w w:val="105"/>
        </w:rPr>
        <w:t>)</w:t>
      </w:r>
      <w:proofErr w:type="gramEnd"/>
      <w:r>
        <w:rPr>
          <w:color w:val="6E6E6E"/>
          <w:w w:val="105"/>
        </w:rPr>
        <w:t>,</w:t>
      </w:r>
      <w:r>
        <w:rPr>
          <w:color w:val="6E6E6E"/>
          <w:spacing w:val="-3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3"/>
          <w:w w:val="105"/>
        </w:rPr>
        <w:t xml:space="preserve"> </w:t>
      </w:r>
      <w:r>
        <w:rPr>
          <w:color w:val="3F3F3F"/>
          <w:w w:val="105"/>
        </w:rPr>
        <w:t>ustanovení§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17</w:t>
      </w:r>
      <w:r>
        <w:rPr>
          <w:color w:val="3F3F3F"/>
          <w:spacing w:val="-25"/>
          <w:w w:val="105"/>
        </w:rPr>
        <w:t xml:space="preserve"> </w:t>
      </w:r>
      <w:r>
        <w:rPr>
          <w:color w:val="505050"/>
          <w:w w:val="105"/>
        </w:rPr>
        <w:t>zákona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 xml:space="preserve">č. </w:t>
      </w:r>
      <w:r>
        <w:rPr>
          <w:color w:val="3F3F3F"/>
          <w:w w:val="105"/>
        </w:rPr>
        <w:t>121/2000</w:t>
      </w:r>
      <w:r>
        <w:rPr>
          <w:color w:val="3F3F3F"/>
          <w:spacing w:val="-3"/>
          <w:w w:val="105"/>
        </w:rPr>
        <w:t xml:space="preserve"> </w:t>
      </w:r>
      <w:r>
        <w:rPr>
          <w:color w:val="505050"/>
          <w:w w:val="105"/>
        </w:rPr>
        <w:t>Sb.</w:t>
      </w:r>
      <w:r>
        <w:rPr>
          <w:color w:val="6E6E6E"/>
          <w:w w:val="105"/>
        </w:rPr>
        <w:t>,</w:t>
      </w:r>
      <w:r>
        <w:rPr>
          <w:color w:val="6E6E6E"/>
          <w:spacing w:val="-18"/>
          <w:w w:val="105"/>
        </w:rPr>
        <w:t xml:space="preserve"> </w:t>
      </w:r>
      <w:r>
        <w:rPr>
          <w:color w:val="505050"/>
          <w:w w:val="105"/>
        </w:rPr>
        <w:t>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právu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2"/>
          <w:w w:val="105"/>
        </w:rPr>
        <w:t>autorském</w:t>
      </w:r>
      <w:r>
        <w:rPr>
          <w:color w:val="6E6E6E"/>
          <w:spacing w:val="2"/>
          <w:w w:val="105"/>
        </w:rPr>
        <w:t>,</w:t>
      </w:r>
      <w:r>
        <w:rPr>
          <w:color w:val="6E6E6E"/>
          <w:spacing w:val="-12"/>
          <w:w w:val="105"/>
        </w:rPr>
        <w:t xml:space="preserve"> </w:t>
      </w:r>
      <w:r>
        <w:rPr>
          <w:color w:val="505050"/>
          <w:w w:val="105"/>
        </w:rPr>
        <w:t>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 xml:space="preserve">právech souvisejících s právem autorským a o změně </w:t>
      </w:r>
      <w:r>
        <w:rPr>
          <w:color w:val="3F3F3F"/>
          <w:w w:val="105"/>
        </w:rPr>
        <w:t xml:space="preserve">některých </w:t>
      </w:r>
      <w:r>
        <w:rPr>
          <w:color w:val="505050"/>
          <w:spacing w:val="2"/>
          <w:w w:val="105"/>
        </w:rPr>
        <w:t>zákonů</w:t>
      </w:r>
      <w:r>
        <w:rPr>
          <w:color w:val="6E6E6E"/>
          <w:spacing w:val="2"/>
          <w:w w:val="105"/>
        </w:rPr>
        <w:t xml:space="preserve">, </w:t>
      </w:r>
      <w:r>
        <w:rPr>
          <w:color w:val="505050"/>
          <w:w w:val="105"/>
        </w:rPr>
        <w:t xml:space="preserve">ve </w:t>
      </w:r>
      <w:r>
        <w:rPr>
          <w:color w:val="6E6E6E"/>
          <w:w w:val="105"/>
        </w:rPr>
        <w:t>z</w:t>
      </w:r>
      <w:r>
        <w:rPr>
          <w:color w:val="505050"/>
          <w:w w:val="105"/>
        </w:rPr>
        <w:t xml:space="preserve">nění </w:t>
      </w:r>
      <w:r>
        <w:rPr>
          <w:color w:val="3F3F3F"/>
          <w:w w:val="105"/>
        </w:rPr>
        <w:t xml:space="preserve">pozdějších </w:t>
      </w:r>
      <w:r>
        <w:rPr>
          <w:color w:val="505050"/>
          <w:w w:val="105"/>
        </w:rPr>
        <w:t>předpisů (dále</w:t>
      </w:r>
      <w:r>
        <w:rPr>
          <w:color w:val="505050"/>
          <w:spacing w:val="32"/>
          <w:w w:val="105"/>
        </w:rPr>
        <w:t xml:space="preserve"> </w:t>
      </w:r>
      <w:r>
        <w:rPr>
          <w:color w:val="3F3F3F"/>
          <w:w w:val="105"/>
        </w:rPr>
        <w:t>jen</w:t>
      </w:r>
    </w:p>
    <w:p w:rsidR="00A05EC6" w:rsidRDefault="005E0763">
      <w:pPr>
        <w:pStyle w:val="Zkladntext"/>
        <w:spacing w:line="217" w:lineRule="exact"/>
        <w:ind w:left="1584"/>
        <w:jc w:val="both"/>
      </w:pPr>
      <w:r>
        <w:rPr>
          <w:color w:val="6E6E6E"/>
          <w:w w:val="105"/>
        </w:rPr>
        <w:t>„</w:t>
      </w:r>
      <w:r>
        <w:rPr>
          <w:color w:val="505050"/>
          <w:w w:val="105"/>
        </w:rPr>
        <w:t>autorský zákon</w:t>
      </w:r>
      <w:r>
        <w:rPr>
          <w:color w:val="6E6E6E"/>
          <w:w w:val="105"/>
        </w:rPr>
        <w:t>"</w:t>
      </w:r>
      <w:r>
        <w:rPr>
          <w:color w:val="505050"/>
          <w:w w:val="105"/>
        </w:rPr>
        <w:t>), tuto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7"/>
        </w:rPr>
      </w:pPr>
    </w:p>
    <w:p w:rsidR="00A05EC6" w:rsidRDefault="005E0763">
      <w:pPr>
        <w:ind w:left="4452" w:right="3133"/>
        <w:jc w:val="center"/>
        <w:rPr>
          <w:b/>
          <w:sz w:val="26"/>
        </w:rPr>
      </w:pPr>
      <w:r>
        <w:rPr>
          <w:b/>
          <w:color w:val="3F3F3F"/>
          <w:w w:val="105"/>
          <w:sz w:val="26"/>
        </w:rPr>
        <w:t>smlouvu o</w:t>
      </w:r>
      <w:r>
        <w:rPr>
          <w:b/>
          <w:color w:val="3F3F3F"/>
          <w:spacing w:val="-54"/>
          <w:w w:val="105"/>
          <w:sz w:val="26"/>
        </w:rPr>
        <w:t xml:space="preserve"> </w:t>
      </w:r>
      <w:r>
        <w:rPr>
          <w:b/>
          <w:color w:val="3F3F3F"/>
          <w:w w:val="105"/>
          <w:sz w:val="26"/>
        </w:rPr>
        <w:t>výpůjčce</w:t>
      </w:r>
    </w:p>
    <w:p w:rsidR="00A05EC6" w:rsidRDefault="005E0763">
      <w:pPr>
        <w:pStyle w:val="Zkladntext"/>
        <w:spacing w:before="174"/>
        <w:ind w:left="4452" w:right="3143"/>
        <w:jc w:val="center"/>
      </w:pPr>
      <w:r>
        <w:rPr>
          <w:color w:val="505050"/>
          <w:w w:val="105"/>
        </w:rPr>
        <w:t xml:space="preserve">s </w:t>
      </w:r>
      <w:r>
        <w:rPr>
          <w:color w:val="3F3F3F"/>
          <w:w w:val="105"/>
        </w:rPr>
        <w:t>názvem</w:t>
      </w:r>
    </w:p>
    <w:p w:rsidR="00A05EC6" w:rsidRDefault="005E0763">
      <w:pPr>
        <w:pStyle w:val="Nadpis1"/>
        <w:spacing w:before="165"/>
        <w:ind w:left="4452" w:right="3402"/>
        <w:jc w:val="center"/>
        <w:rPr>
          <w:u w:val="none"/>
        </w:rPr>
      </w:pPr>
      <w:proofErr w:type="gramStart"/>
      <w:r>
        <w:rPr>
          <w:color w:val="505050"/>
          <w:w w:val="105"/>
          <w:u w:val="none"/>
        </w:rPr>
        <w:t>,,</w:t>
      </w:r>
      <w:proofErr w:type="gramEnd"/>
      <w:r>
        <w:rPr>
          <w:color w:val="505050"/>
          <w:w w:val="105"/>
          <w:u w:val="none"/>
        </w:rPr>
        <w:t xml:space="preserve">Výpůjčka výstavy </w:t>
      </w:r>
      <w:r>
        <w:rPr>
          <w:color w:val="3F3F3F"/>
          <w:w w:val="105"/>
          <w:u w:val="none"/>
        </w:rPr>
        <w:t>Urbania"</w:t>
      </w:r>
    </w:p>
    <w:p w:rsidR="00A05EC6" w:rsidRDefault="00A05EC6">
      <w:pPr>
        <w:pStyle w:val="Zkladntext"/>
        <w:rPr>
          <w:b/>
          <w:sz w:val="22"/>
        </w:rPr>
      </w:pPr>
    </w:p>
    <w:p w:rsidR="00A05EC6" w:rsidRDefault="00A05EC6">
      <w:pPr>
        <w:pStyle w:val="Zkladntext"/>
        <w:rPr>
          <w:b/>
          <w:sz w:val="22"/>
        </w:rPr>
      </w:pPr>
    </w:p>
    <w:p w:rsidR="00A05EC6" w:rsidRDefault="00A05EC6">
      <w:pPr>
        <w:pStyle w:val="Zkladntext"/>
        <w:rPr>
          <w:b/>
          <w:sz w:val="22"/>
        </w:rPr>
      </w:pPr>
    </w:p>
    <w:p w:rsidR="00A05EC6" w:rsidRDefault="005E0763">
      <w:pPr>
        <w:pStyle w:val="Odstavecseseznamem"/>
        <w:numPr>
          <w:ilvl w:val="0"/>
          <w:numId w:val="10"/>
        </w:numPr>
        <w:tabs>
          <w:tab w:val="left" w:pos="5078"/>
        </w:tabs>
        <w:spacing w:before="188"/>
        <w:ind w:hanging="187"/>
        <w:jc w:val="left"/>
        <w:rPr>
          <w:b/>
          <w:color w:val="3F3F3F"/>
          <w:sz w:val="21"/>
        </w:rPr>
      </w:pPr>
      <w:r>
        <w:rPr>
          <w:b/>
          <w:color w:val="3F3F3F"/>
          <w:w w:val="105"/>
          <w:sz w:val="20"/>
          <w:u w:val="thick" w:color="000000"/>
        </w:rPr>
        <w:t>Předmět</w:t>
      </w:r>
      <w:r>
        <w:rPr>
          <w:b/>
          <w:color w:val="3F3F3F"/>
          <w:spacing w:val="4"/>
          <w:w w:val="105"/>
          <w:sz w:val="20"/>
          <w:u w:val="thick" w:color="000000"/>
        </w:rPr>
        <w:t xml:space="preserve"> </w:t>
      </w:r>
      <w:r>
        <w:rPr>
          <w:b/>
          <w:color w:val="3F3F3F"/>
          <w:w w:val="105"/>
          <w:sz w:val="20"/>
          <w:u w:val="thick" w:color="000000"/>
        </w:rPr>
        <w:t>smlouvy</w:t>
      </w:r>
    </w:p>
    <w:p w:rsidR="00A05EC6" w:rsidRDefault="005E0763">
      <w:pPr>
        <w:pStyle w:val="Odstavecseseznamem"/>
        <w:numPr>
          <w:ilvl w:val="0"/>
          <w:numId w:val="9"/>
        </w:numPr>
        <w:tabs>
          <w:tab w:val="left" w:pos="1559"/>
        </w:tabs>
        <w:spacing w:before="156" w:line="285" w:lineRule="auto"/>
        <w:ind w:right="280" w:hanging="266"/>
        <w:jc w:val="left"/>
        <w:rPr>
          <w:color w:val="3F3F3F"/>
          <w:sz w:val="20"/>
        </w:rPr>
      </w:pPr>
      <w:r>
        <w:rPr>
          <w:color w:val="505050"/>
          <w:w w:val="105"/>
          <w:sz w:val="20"/>
        </w:rPr>
        <w:t xml:space="preserve">Předmětem smlouvy je závazek </w:t>
      </w:r>
      <w:r>
        <w:rPr>
          <w:color w:val="3F3F3F"/>
          <w:w w:val="105"/>
          <w:sz w:val="20"/>
        </w:rPr>
        <w:t xml:space="preserve">půjčitele přenechat </w:t>
      </w:r>
      <w:r>
        <w:rPr>
          <w:color w:val="505050"/>
          <w:w w:val="105"/>
          <w:sz w:val="20"/>
        </w:rPr>
        <w:t xml:space="preserve">vypůjčiteli </w:t>
      </w:r>
      <w:r>
        <w:rPr>
          <w:color w:val="3F3F3F"/>
          <w:w w:val="105"/>
          <w:sz w:val="20"/>
        </w:rPr>
        <w:t xml:space="preserve">nezuživatelné </w:t>
      </w:r>
      <w:r>
        <w:rPr>
          <w:color w:val="6E6E6E"/>
          <w:spacing w:val="-4"/>
          <w:w w:val="105"/>
          <w:sz w:val="20"/>
        </w:rPr>
        <w:t>v</w:t>
      </w:r>
      <w:r>
        <w:rPr>
          <w:color w:val="505050"/>
          <w:spacing w:val="-4"/>
          <w:w w:val="105"/>
          <w:sz w:val="20"/>
        </w:rPr>
        <w:t xml:space="preserve">ěci </w:t>
      </w:r>
      <w:r>
        <w:rPr>
          <w:color w:val="505050"/>
          <w:w w:val="105"/>
          <w:sz w:val="20"/>
        </w:rPr>
        <w:t>u</w:t>
      </w:r>
      <w:r>
        <w:rPr>
          <w:color w:val="6E6E6E"/>
          <w:w w:val="105"/>
          <w:sz w:val="20"/>
        </w:rPr>
        <w:t>v</w:t>
      </w:r>
      <w:r>
        <w:rPr>
          <w:color w:val="505050"/>
          <w:w w:val="105"/>
          <w:sz w:val="20"/>
        </w:rPr>
        <w:t xml:space="preserve">edené </w:t>
      </w:r>
      <w:r>
        <w:rPr>
          <w:color w:val="6E6E6E"/>
          <w:w w:val="105"/>
          <w:sz w:val="20"/>
        </w:rPr>
        <w:t xml:space="preserve">v </w:t>
      </w:r>
      <w:r>
        <w:rPr>
          <w:color w:val="505050"/>
          <w:spacing w:val="-3"/>
          <w:w w:val="105"/>
          <w:sz w:val="20"/>
        </w:rPr>
        <w:t>ods</w:t>
      </w:r>
      <w:r>
        <w:rPr>
          <w:color w:val="6E6E6E"/>
          <w:spacing w:val="-3"/>
          <w:w w:val="105"/>
          <w:sz w:val="20"/>
        </w:rPr>
        <w:t>t</w:t>
      </w:r>
      <w:r>
        <w:rPr>
          <w:color w:val="505050"/>
          <w:spacing w:val="-3"/>
          <w:w w:val="105"/>
          <w:sz w:val="20"/>
        </w:rPr>
        <w:t xml:space="preserve">avci </w:t>
      </w:r>
      <w:r>
        <w:rPr>
          <w:color w:val="6E6E6E"/>
          <w:w w:val="105"/>
          <w:sz w:val="20"/>
        </w:rPr>
        <w:t xml:space="preserve">2 </w:t>
      </w:r>
      <w:r>
        <w:rPr>
          <w:color w:val="505050"/>
          <w:w w:val="105"/>
          <w:sz w:val="20"/>
        </w:rPr>
        <w:t>tohoto článku a umožnit vypůjčiteli jejich bezplatné dočasné</w:t>
      </w:r>
      <w:r>
        <w:rPr>
          <w:color w:val="505050"/>
          <w:spacing w:val="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užívání.</w:t>
      </w:r>
    </w:p>
    <w:p w:rsidR="00A05EC6" w:rsidRDefault="00A05EC6">
      <w:pPr>
        <w:spacing w:line="285" w:lineRule="auto"/>
        <w:rPr>
          <w:sz w:val="20"/>
        </w:rPr>
        <w:sectPr w:rsidR="00A05EC6">
          <w:headerReference w:type="default" r:id="rId7"/>
          <w:footerReference w:type="default" r:id="rId8"/>
          <w:type w:val="continuous"/>
          <w:pgSz w:w="11900" w:h="16820"/>
          <w:pgMar w:top="1720" w:right="1380" w:bottom="1560" w:left="0" w:header="1218" w:footer="1362" w:gutter="0"/>
          <w:pgNumType w:start="1"/>
          <w:cols w:space="708"/>
        </w:sectPr>
      </w:pPr>
    </w:p>
    <w:p w:rsidR="00A05EC6" w:rsidRDefault="00A05EC6">
      <w:pPr>
        <w:pStyle w:val="Zkladntext"/>
        <w:spacing w:before="4"/>
        <w:rPr>
          <w:sz w:val="18"/>
        </w:rPr>
      </w:pPr>
    </w:p>
    <w:p w:rsidR="00A05EC6" w:rsidRDefault="005E0763">
      <w:pPr>
        <w:pStyle w:val="Odstavecseseznamem"/>
        <w:numPr>
          <w:ilvl w:val="0"/>
          <w:numId w:val="9"/>
        </w:numPr>
        <w:tabs>
          <w:tab w:val="left" w:pos="498"/>
        </w:tabs>
        <w:spacing w:before="91"/>
        <w:ind w:left="497" w:hanging="276"/>
        <w:jc w:val="left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Výpůjčka se týká </w:t>
      </w:r>
      <w:r>
        <w:rPr>
          <w:color w:val="3F3F3F"/>
          <w:w w:val="105"/>
          <w:sz w:val="20"/>
        </w:rPr>
        <w:t xml:space="preserve">následujících </w:t>
      </w:r>
      <w:r>
        <w:rPr>
          <w:color w:val="525252"/>
          <w:w w:val="105"/>
          <w:sz w:val="20"/>
        </w:rPr>
        <w:t xml:space="preserve">věcí, </w:t>
      </w:r>
      <w:r>
        <w:rPr>
          <w:color w:val="3F3F3F"/>
          <w:w w:val="105"/>
          <w:sz w:val="20"/>
        </w:rPr>
        <w:t xml:space="preserve">které jako </w:t>
      </w:r>
      <w:r>
        <w:rPr>
          <w:color w:val="525252"/>
          <w:w w:val="105"/>
          <w:sz w:val="20"/>
        </w:rPr>
        <w:t xml:space="preserve">celek </w:t>
      </w:r>
      <w:r>
        <w:rPr>
          <w:color w:val="3F3F3F"/>
          <w:w w:val="105"/>
          <w:sz w:val="20"/>
        </w:rPr>
        <w:t xml:space="preserve">tvoří </w:t>
      </w:r>
      <w:r>
        <w:rPr>
          <w:color w:val="525252"/>
          <w:w w:val="105"/>
          <w:sz w:val="20"/>
        </w:rPr>
        <w:t>výstavu</w:t>
      </w:r>
      <w:r>
        <w:rPr>
          <w:color w:val="525252"/>
          <w:spacing w:val="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Urbania:</w:t>
      </w:r>
    </w:p>
    <w:p w:rsidR="00A05EC6" w:rsidRDefault="005E0763">
      <w:pPr>
        <w:pStyle w:val="Zkladntext"/>
        <w:spacing w:before="179" w:line="285" w:lineRule="auto"/>
        <w:ind w:left="1165" w:firstLine="12"/>
      </w:pPr>
      <w:r>
        <w:rPr>
          <w:color w:val="525252"/>
          <w:w w:val="105"/>
        </w:rPr>
        <w:t xml:space="preserve">8 samostatně funkčních zastavení, svébytných instalací (adaptabilita, organizace, participace, strategie, </w:t>
      </w:r>
      <w:r>
        <w:rPr>
          <w:color w:val="3F3F3F"/>
          <w:w w:val="105"/>
        </w:rPr>
        <w:t>komunikace</w:t>
      </w:r>
      <w:r>
        <w:rPr>
          <w:color w:val="676767"/>
          <w:w w:val="105"/>
        </w:rPr>
        <w:t xml:space="preserve">, </w:t>
      </w:r>
      <w:r>
        <w:rPr>
          <w:color w:val="3F3F3F"/>
          <w:w w:val="105"/>
        </w:rPr>
        <w:t>neúspěch=přínos</w:t>
      </w:r>
      <w:r>
        <w:rPr>
          <w:color w:val="676767"/>
          <w:w w:val="105"/>
        </w:rPr>
        <w:t xml:space="preserve">, </w:t>
      </w:r>
      <w:r>
        <w:rPr>
          <w:color w:val="3F3F3F"/>
          <w:w w:val="105"/>
        </w:rPr>
        <w:t>pilotní projekty</w:t>
      </w:r>
      <w:r>
        <w:rPr>
          <w:color w:val="676767"/>
          <w:w w:val="105"/>
        </w:rPr>
        <w:t xml:space="preserve">, </w:t>
      </w:r>
      <w:proofErr w:type="gramStart"/>
      <w:r>
        <w:rPr>
          <w:color w:val="525252"/>
          <w:w w:val="105"/>
        </w:rPr>
        <w:t>mezisektorová  spolupráce</w:t>
      </w:r>
      <w:proofErr w:type="gramEnd"/>
      <w:r>
        <w:rPr>
          <w:color w:val="525252"/>
          <w:w w:val="105"/>
        </w:rPr>
        <w:t>)</w:t>
      </w:r>
      <w:r>
        <w:rPr>
          <w:color w:val="757575"/>
          <w:w w:val="105"/>
        </w:rPr>
        <w:t>,</w:t>
      </w:r>
    </w:p>
    <w:p w:rsidR="00A05EC6" w:rsidRDefault="005E0763">
      <w:pPr>
        <w:pStyle w:val="Zkladntext"/>
        <w:spacing w:before="116" w:line="412" w:lineRule="auto"/>
        <w:ind w:left="1165" w:right="3944" w:hanging="3"/>
      </w:pPr>
      <w:r>
        <w:rPr>
          <w:color w:val="525252"/>
          <w:w w:val="105"/>
        </w:rPr>
        <w:t xml:space="preserve">8 </w:t>
      </w:r>
      <w:r>
        <w:rPr>
          <w:color w:val="3F3F3F"/>
          <w:w w:val="105"/>
        </w:rPr>
        <w:t xml:space="preserve">hlasovacích </w:t>
      </w:r>
      <w:r>
        <w:rPr>
          <w:color w:val="525252"/>
          <w:w w:val="105"/>
        </w:rPr>
        <w:t xml:space="preserve">zařízení s </w:t>
      </w:r>
      <w:r>
        <w:rPr>
          <w:color w:val="3F3F3F"/>
          <w:w w:val="105"/>
        </w:rPr>
        <w:t xml:space="preserve">ledkovou páskou, </w:t>
      </w:r>
      <w:r>
        <w:rPr>
          <w:color w:val="525252"/>
          <w:w w:val="105"/>
        </w:rPr>
        <w:t xml:space="preserve">světelný zavěšený systém s </w:t>
      </w:r>
      <w:r>
        <w:rPr>
          <w:color w:val="3F3F3F"/>
          <w:w w:val="105"/>
        </w:rPr>
        <w:t>Jedkovými páskami</w:t>
      </w:r>
    </w:p>
    <w:p w:rsidR="00A05EC6" w:rsidRDefault="005E0763">
      <w:pPr>
        <w:pStyle w:val="Zkladntext"/>
        <w:spacing w:before="6"/>
        <w:ind w:left="814"/>
      </w:pPr>
      <w:r>
        <w:rPr>
          <w:color w:val="525252"/>
          <w:w w:val="105"/>
        </w:rPr>
        <w:t>(</w:t>
      </w:r>
      <w:r>
        <w:rPr>
          <w:color w:val="3F3F3F"/>
          <w:w w:val="105"/>
        </w:rPr>
        <w:t xml:space="preserve">dále jen </w:t>
      </w:r>
      <w:r>
        <w:rPr>
          <w:color w:val="525252"/>
          <w:w w:val="105"/>
        </w:rPr>
        <w:t xml:space="preserve">„vypůjčené věci" či </w:t>
      </w:r>
      <w:r>
        <w:rPr>
          <w:color w:val="676767"/>
          <w:w w:val="105"/>
        </w:rPr>
        <w:t>„v</w:t>
      </w:r>
      <w:r>
        <w:rPr>
          <w:color w:val="3F3F3F"/>
          <w:w w:val="105"/>
        </w:rPr>
        <w:t xml:space="preserve">ěci </w:t>
      </w:r>
      <w:r>
        <w:rPr>
          <w:rFonts w:ascii="Arial" w:hAnsi="Arial"/>
          <w:b/>
          <w:color w:val="525252"/>
          <w:w w:val="105"/>
          <w:sz w:val="19"/>
        </w:rPr>
        <w:t xml:space="preserve">k </w:t>
      </w:r>
      <w:r>
        <w:rPr>
          <w:color w:val="3F3F3F"/>
          <w:w w:val="105"/>
        </w:rPr>
        <w:t>výpůjčce").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3043"/>
        </w:tabs>
        <w:spacing w:before="191"/>
        <w:ind w:left="3042" w:hanging="273"/>
        <w:jc w:val="left"/>
        <w:rPr>
          <w:color w:val="3F3F3F"/>
          <w:u w:val="none"/>
        </w:rPr>
      </w:pPr>
      <w:r>
        <w:rPr>
          <w:color w:val="525252"/>
          <w:w w:val="105"/>
          <w:u w:val="thick"/>
        </w:rPr>
        <w:t xml:space="preserve">Ustanovení </w:t>
      </w:r>
      <w:r>
        <w:rPr>
          <w:color w:val="3F3F3F"/>
          <w:w w:val="105"/>
          <w:u w:val="thick"/>
        </w:rPr>
        <w:t>o úplatě a náhradě</w:t>
      </w:r>
      <w:r>
        <w:rPr>
          <w:color w:val="3F3F3F"/>
          <w:spacing w:val="18"/>
          <w:w w:val="105"/>
          <w:u w:val="thick"/>
        </w:rPr>
        <w:t xml:space="preserve"> </w:t>
      </w:r>
      <w:r>
        <w:rPr>
          <w:color w:val="3F3F3F"/>
          <w:w w:val="105"/>
          <w:u w:val="thick"/>
        </w:rPr>
        <w:t>nákladů</w:t>
      </w:r>
    </w:p>
    <w:p w:rsidR="00A05EC6" w:rsidRDefault="005E0763">
      <w:pPr>
        <w:pStyle w:val="Odstavecseseznamem"/>
        <w:numPr>
          <w:ilvl w:val="0"/>
          <w:numId w:val="8"/>
        </w:numPr>
        <w:tabs>
          <w:tab w:val="left" w:pos="451"/>
        </w:tabs>
        <w:spacing w:before="158"/>
        <w:ind w:hanging="252"/>
        <w:rPr>
          <w:color w:val="3F3F3F"/>
          <w:sz w:val="20"/>
        </w:rPr>
      </w:pPr>
      <w:r>
        <w:rPr>
          <w:color w:val="3F3F3F"/>
          <w:w w:val="105"/>
          <w:sz w:val="20"/>
        </w:rPr>
        <w:t xml:space="preserve">Smluvní </w:t>
      </w:r>
      <w:r>
        <w:rPr>
          <w:color w:val="525252"/>
          <w:w w:val="105"/>
          <w:sz w:val="20"/>
        </w:rPr>
        <w:t xml:space="preserve">strany se </w:t>
      </w:r>
      <w:r>
        <w:rPr>
          <w:color w:val="3F3F3F"/>
          <w:w w:val="105"/>
          <w:sz w:val="20"/>
        </w:rPr>
        <w:t xml:space="preserve">dohodly, </w:t>
      </w:r>
      <w:r>
        <w:rPr>
          <w:color w:val="525252"/>
          <w:w w:val="105"/>
          <w:sz w:val="20"/>
        </w:rPr>
        <w:t xml:space="preserve">že vypůjčení výstavy </w:t>
      </w:r>
      <w:r>
        <w:rPr>
          <w:color w:val="3F3F3F"/>
          <w:w w:val="105"/>
          <w:sz w:val="20"/>
        </w:rPr>
        <w:t>je</w:t>
      </w:r>
      <w:r>
        <w:rPr>
          <w:color w:val="3F3F3F"/>
          <w:spacing w:val="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bezúplatné.</w:t>
      </w:r>
    </w:p>
    <w:p w:rsidR="00A05EC6" w:rsidRDefault="005E0763">
      <w:pPr>
        <w:pStyle w:val="Odstavecseseznamem"/>
        <w:numPr>
          <w:ilvl w:val="0"/>
          <w:numId w:val="8"/>
        </w:numPr>
        <w:tabs>
          <w:tab w:val="left" w:pos="449"/>
        </w:tabs>
        <w:spacing w:before="158"/>
        <w:ind w:left="448" w:hanging="270"/>
        <w:rPr>
          <w:color w:val="3F3F3F"/>
          <w:sz w:val="20"/>
        </w:rPr>
      </w:pPr>
      <w:r>
        <w:rPr>
          <w:color w:val="525252"/>
          <w:w w:val="105"/>
          <w:sz w:val="20"/>
        </w:rPr>
        <w:t xml:space="preserve">Obvyklé náklady spojené s </w:t>
      </w:r>
      <w:r>
        <w:rPr>
          <w:color w:val="3F3F3F"/>
          <w:w w:val="105"/>
          <w:sz w:val="20"/>
        </w:rPr>
        <w:t xml:space="preserve">užíváním </w:t>
      </w:r>
      <w:r>
        <w:rPr>
          <w:color w:val="525252"/>
          <w:w w:val="105"/>
          <w:sz w:val="20"/>
        </w:rPr>
        <w:t xml:space="preserve">vypůjčených věcí </w:t>
      </w:r>
      <w:r>
        <w:rPr>
          <w:color w:val="3F3F3F"/>
          <w:w w:val="105"/>
          <w:sz w:val="20"/>
        </w:rPr>
        <w:t xml:space="preserve">nese vypůjčitel </w:t>
      </w:r>
      <w:r>
        <w:rPr>
          <w:color w:val="525252"/>
          <w:w w:val="105"/>
          <w:sz w:val="20"/>
        </w:rPr>
        <w:t>ze</w:t>
      </w:r>
      <w:r>
        <w:rPr>
          <w:color w:val="525252"/>
          <w:spacing w:val="1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svého.</w:t>
      </w:r>
    </w:p>
    <w:p w:rsidR="00A05EC6" w:rsidRDefault="005E0763">
      <w:pPr>
        <w:pStyle w:val="Odstavecseseznamem"/>
        <w:numPr>
          <w:ilvl w:val="0"/>
          <w:numId w:val="8"/>
        </w:numPr>
        <w:tabs>
          <w:tab w:val="left" w:pos="453"/>
        </w:tabs>
        <w:spacing w:before="173" w:line="288" w:lineRule="auto"/>
        <w:ind w:right="178" w:hanging="265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Mimořádné </w:t>
      </w:r>
      <w:r>
        <w:rPr>
          <w:color w:val="3F3F3F"/>
          <w:w w:val="105"/>
          <w:sz w:val="20"/>
        </w:rPr>
        <w:t xml:space="preserve">náklady </w:t>
      </w:r>
      <w:r>
        <w:rPr>
          <w:color w:val="525252"/>
          <w:w w:val="105"/>
          <w:sz w:val="20"/>
        </w:rPr>
        <w:t xml:space="preserve">vynaložené v souvislosti se změnami vypůjčených věcí uvedenými v čl. IV odst. 6 této smlouvy nese vypůjčitel ze svého. </w:t>
      </w:r>
      <w:r>
        <w:rPr>
          <w:color w:val="3F3F3F"/>
          <w:w w:val="105"/>
          <w:sz w:val="20"/>
        </w:rPr>
        <w:t xml:space="preserve">Při potřebě </w:t>
      </w:r>
      <w:r>
        <w:rPr>
          <w:color w:val="525252"/>
          <w:w w:val="105"/>
          <w:sz w:val="20"/>
        </w:rPr>
        <w:t xml:space="preserve">jiných mimořádných </w:t>
      </w:r>
      <w:r>
        <w:rPr>
          <w:color w:val="3F3F3F"/>
          <w:w w:val="105"/>
          <w:sz w:val="20"/>
        </w:rPr>
        <w:t xml:space="preserve">nákladů </w:t>
      </w:r>
      <w:r>
        <w:rPr>
          <w:color w:val="525252"/>
          <w:w w:val="105"/>
          <w:sz w:val="20"/>
        </w:rPr>
        <w:t xml:space="preserve">vypůjčitel informuje </w:t>
      </w:r>
      <w:r>
        <w:rPr>
          <w:color w:val="3F3F3F"/>
          <w:w w:val="105"/>
          <w:sz w:val="20"/>
        </w:rPr>
        <w:t xml:space="preserve">půjčitele </w:t>
      </w:r>
      <w:r>
        <w:rPr>
          <w:color w:val="525252"/>
          <w:w w:val="105"/>
          <w:sz w:val="20"/>
        </w:rPr>
        <w:t xml:space="preserve">o </w:t>
      </w:r>
      <w:r>
        <w:rPr>
          <w:color w:val="3F3F3F"/>
          <w:w w:val="105"/>
          <w:sz w:val="20"/>
        </w:rPr>
        <w:t xml:space="preserve">důvodu </w:t>
      </w:r>
      <w:r>
        <w:rPr>
          <w:color w:val="525252"/>
          <w:w w:val="105"/>
          <w:sz w:val="20"/>
        </w:rPr>
        <w:t xml:space="preserve">a výši </w:t>
      </w:r>
      <w:r>
        <w:rPr>
          <w:color w:val="3F3F3F"/>
          <w:w w:val="105"/>
          <w:sz w:val="20"/>
        </w:rPr>
        <w:t xml:space="preserve">nákladů </w:t>
      </w:r>
      <w:r>
        <w:rPr>
          <w:color w:val="525252"/>
          <w:w w:val="105"/>
          <w:sz w:val="20"/>
        </w:rPr>
        <w:t xml:space="preserve">a smluvní strany se </w:t>
      </w:r>
      <w:r>
        <w:rPr>
          <w:color w:val="3F3F3F"/>
          <w:w w:val="105"/>
          <w:sz w:val="20"/>
        </w:rPr>
        <w:t xml:space="preserve">dohodnou na </w:t>
      </w:r>
      <w:r>
        <w:rPr>
          <w:color w:val="525252"/>
          <w:w w:val="105"/>
          <w:sz w:val="20"/>
        </w:rPr>
        <w:t xml:space="preserve">tom, </w:t>
      </w:r>
      <w:r>
        <w:rPr>
          <w:color w:val="3F3F3F"/>
          <w:w w:val="105"/>
          <w:sz w:val="20"/>
        </w:rPr>
        <w:t xml:space="preserve">kdo </w:t>
      </w:r>
      <w:r>
        <w:rPr>
          <w:color w:val="525252"/>
          <w:w w:val="105"/>
          <w:sz w:val="20"/>
        </w:rPr>
        <w:t>tyto náklady</w:t>
      </w:r>
      <w:r>
        <w:rPr>
          <w:color w:val="525252"/>
          <w:spacing w:val="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ponese.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3458"/>
        </w:tabs>
        <w:spacing w:before="154"/>
        <w:ind w:left="3457" w:right="36" w:hanging="342"/>
        <w:jc w:val="left"/>
        <w:rPr>
          <w:color w:val="3F3F3F"/>
          <w:u w:val="none"/>
        </w:rPr>
      </w:pPr>
      <w:r>
        <w:rPr>
          <w:color w:val="3F3F3F"/>
          <w:w w:val="105"/>
          <w:u w:val="thick"/>
        </w:rPr>
        <w:t>Termín předání a doba</w:t>
      </w:r>
      <w:r>
        <w:rPr>
          <w:color w:val="3F3F3F"/>
          <w:spacing w:val="21"/>
          <w:w w:val="105"/>
          <w:u w:val="thick"/>
        </w:rPr>
        <w:t xml:space="preserve"> </w:t>
      </w:r>
      <w:r>
        <w:rPr>
          <w:color w:val="3F3F3F"/>
          <w:w w:val="105"/>
          <w:u w:val="thick"/>
        </w:rPr>
        <w:t>plnění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26"/>
        </w:tabs>
        <w:spacing w:before="149" w:line="280" w:lineRule="auto"/>
        <w:ind w:right="198" w:hanging="261"/>
        <w:jc w:val="both"/>
        <w:rPr>
          <w:color w:val="3F3F3F"/>
          <w:sz w:val="20"/>
        </w:rPr>
      </w:pPr>
      <w:r>
        <w:rPr>
          <w:color w:val="525252"/>
          <w:w w:val="105"/>
          <w:sz w:val="20"/>
        </w:rPr>
        <w:t xml:space="preserve">Výpůjčka se sjednává </w:t>
      </w:r>
      <w:r>
        <w:rPr>
          <w:color w:val="3F3F3F"/>
          <w:w w:val="105"/>
          <w:sz w:val="20"/>
        </w:rPr>
        <w:t xml:space="preserve">na dobu určitou </w:t>
      </w:r>
      <w:r>
        <w:rPr>
          <w:b/>
          <w:color w:val="3F3F3F"/>
          <w:w w:val="105"/>
          <w:sz w:val="21"/>
        </w:rPr>
        <w:t xml:space="preserve">od 9. 11. 2020 do 31.3.2021. </w:t>
      </w:r>
      <w:r>
        <w:rPr>
          <w:color w:val="525252"/>
          <w:w w:val="105"/>
          <w:sz w:val="20"/>
        </w:rPr>
        <w:t xml:space="preserve">Smluvní strany se </w:t>
      </w:r>
      <w:r>
        <w:rPr>
          <w:color w:val="3F3F3F"/>
          <w:w w:val="105"/>
          <w:sz w:val="20"/>
        </w:rPr>
        <w:t xml:space="preserve">dohodl </w:t>
      </w:r>
      <w:r>
        <w:rPr>
          <w:color w:val="676767"/>
          <w:w w:val="105"/>
          <w:sz w:val="20"/>
        </w:rPr>
        <w:t xml:space="preserve">y, </w:t>
      </w:r>
      <w:r>
        <w:rPr>
          <w:color w:val="525252"/>
          <w:w w:val="105"/>
          <w:sz w:val="20"/>
        </w:rPr>
        <w:t xml:space="preserve">že případné </w:t>
      </w:r>
      <w:r>
        <w:rPr>
          <w:color w:val="3F3F3F"/>
          <w:w w:val="105"/>
          <w:sz w:val="20"/>
        </w:rPr>
        <w:t xml:space="preserve">prodloužení </w:t>
      </w:r>
      <w:r>
        <w:rPr>
          <w:color w:val="525252"/>
          <w:w w:val="105"/>
          <w:sz w:val="20"/>
        </w:rPr>
        <w:t xml:space="preserve">výstavy </w:t>
      </w:r>
      <w:r>
        <w:rPr>
          <w:color w:val="3F3F3F"/>
          <w:w w:val="105"/>
          <w:sz w:val="20"/>
        </w:rPr>
        <w:t>bude ujednáno písemným</w:t>
      </w:r>
      <w:r>
        <w:rPr>
          <w:color w:val="3F3F3F"/>
          <w:spacing w:val="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dodatkem.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26"/>
        </w:tabs>
        <w:spacing w:before="121" w:line="278" w:lineRule="auto"/>
        <w:ind w:left="410" w:right="237" w:hanging="261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Vypůjčitel</w:t>
      </w:r>
      <w:r>
        <w:rPr>
          <w:color w:val="525252"/>
          <w:spacing w:val="-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má</w:t>
      </w:r>
      <w:r>
        <w:rPr>
          <w:color w:val="3F3F3F"/>
          <w:spacing w:val="-17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právo</w:t>
      </w:r>
      <w:r>
        <w:rPr>
          <w:color w:val="3F3F3F"/>
          <w:spacing w:val="-2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vrátit</w:t>
      </w:r>
      <w:r>
        <w:rPr>
          <w:color w:val="525252"/>
          <w:spacing w:val="-2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vypůjčené</w:t>
      </w:r>
      <w:r>
        <w:rPr>
          <w:color w:val="525252"/>
          <w:spacing w:val="-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věci</w:t>
      </w:r>
      <w:r>
        <w:rPr>
          <w:color w:val="525252"/>
          <w:spacing w:val="-1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předčasně;</w:t>
      </w:r>
      <w:r>
        <w:rPr>
          <w:color w:val="3F3F3F"/>
          <w:spacing w:val="-8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kdyby</w:t>
      </w:r>
      <w:r>
        <w:rPr>
          <w:color w:val="3F3F3F"/>
          <w:spacing w:val="-16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však</w:t>
      </w:r>
      <w:r>
        <w:rPr>
          <w:color w:val="525252"/>
          <w:spacing w:val="-1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</w:t>
      </w:r>
      <w:r>
        <w:rPr>
          <w:color w:val="525252"/>
          <w:spacing w:val="-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toho</w:t>
      </w:r>
      <w:r>
        <w:rPr>
          <w:color w:val="3F3F3F"/>
          <w:spacing w:val="-1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vznikly</w:t>
      </w:r>
      <w:r>
        <w:rPr>
          <w:color w:val="525252"/>
          <w:spacing w:val="-12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</w:t>
      </w:r>
      <w:r>
        <w:rPr>
          <w:color w:val="676767"/>
          <w:w w:val="105"/>
          <w:sz w:val="20"/>
        </w:rPr>
        <w:t>ůjč</w:t>
      </w:r>
      <w:r>
        <w:rPr>
          <w:color w:val="3F3F3F"/>
          <w:w w:val="105"/>
          <w:sz w:val="20"/>
        </w:rPr>
        <w:t>iteli</w:t>
      </w:r>
      <w:r>
        <w:rPr>
          <w:color w:val="3F3F3F"/>
          <w:spacing w:val="-2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obtíže,</w:t>
      </w:r>
      <w:r>
        <w:rPr>
          <w:color w:val="525252"/>
          <w:spacing w:val="-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nemů</w:t>
      </w:r>
      <w:r>
        <w:rPr>
          <w:color w:val="3F3F3F"/>
          <w:spacing w:val="-18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že </w:t>
      </w:r>
      <w:r>
        <w:rPr>
          <w:color w:val="525252"/>
          <w:w w:val="105"/>
          <w:sz w:val="20"/>
        </w:rPr>
        <w:t xml:space="preserve">vypůjčené věci vrátit </w:t>
      </w:r>
      <w:r>
        <w:rPr>
          <w:color w:val="3F3F3F"/>
          <w:w w:val="105"/>
          <w:sz w:val="20"/>
        </w:rPr>
        <w:t xml:space="preserve">bez </w:t>
      </w:r>
      <w:r>
        <w:rPr>
          <w:color w:val="525252"/>
          <w:w w:val="105"/>
          <w:sz w:val="20"/>
        </w:rPr>
        <w:t>jeho</w:t>
      </w:r>
      <w:r>
        <w:rPr>
          <w:color w:val="525252"/>
          <w:spacing w:val="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souhlasu.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10"/>
        </w:tabs>
        <w:spacing w:before="137" w:line="285" w:lineRule="auto"/>
        <w:ind w:left="399" w:right="212" w:hanging="261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Půjčitel je oprávněn se </w:t>
      </w:r>
      <w:r>
        <w:rPr>
          <w:color w:val="3F3F3F"/>
          <w:w w:val="105"/>
          <w:sz w:val="20"/>
        </w:rPr>
        <w:t xml:space="preserve">domáhat předčasného </w:t>
      </w:r>
      <w:r>
        <w:rPr>
          <w:color w:val="525252"/>
          <w:w w:val="105"/>
          <w:sz w:val="20"/>
        </w:rPr>
        <w:t xml:space="preserve">vrácení vypůjčených věcí, a to </w:t>
      </w:r>
      <w:r>
        <w:rPr>
          <w:color w:val="3F3F3F"/>
          <w:w w:val="105"/>
          <w:sz w:val="20"/>
        </w:rPr>
        <w:t xml:space="preserve">bez nároku </w:t>
      </w:r>
      <w:r>
        <w:rPr>
          <w:color w:val="676767"/>
          <w:w w:val="105"/>
          <w:sz w:val="20"/>
        </w:rPr>
        <w:t>vypů</w:t>
      </w:r>
      <w:r>
        <w:rPr>
          <w:color w:val="3F3F3F"/>
          <w:w w:val="105"/>
          <w:sz w:val="20"/>
        </w:rPr>
        <w:t xml:space="preserve">jčitele na </w:t>
      </w:r>
      <w:r>
        <w:rPr>
          <w:color w:val="525252"/>
          <w:w w:val="105"/>
          <w:sz w:val="20"/>
        </w:rPr>
        <w:t xml:space="preserve">jakékoliv </w:t>
      </w:r>
      <w:r>
        <w:rPr>
          <w:color w:val="3F3F3F"/>
          <w:w w:val="105"/>
          <w:sz w:val="20"/>
        </w:rPr>
        <w:t xml:space="preserve">náhradní plnění, užije-li je </w:t>
      </w:r>
      <w:r>
        <w:rPr>
          <w:color w:val="525252"/>
          <w:w w:val="105"/>
          <w:sz w:val="20"/>
        </w:rPr>
        <w:t xml:space="preserve">vypůjčitel v </w:t>
      </w:r>
      <w:r>
        <w:rPr>
          <w:color w:val="3F3F3F"/>
          <w:w w:val="105"/>
          <w:sz w:val="20"/>
        </w:rPr>
        <w:t xml:space="preserve">rozporu </w:t>
      </w:r>
      <w:r>
        <w:rPr>
          <w:color w:val="525252"/>
          <w:w w:val="105"/>
          <w:sz w:val="20"/>
        </w:rPr>
        <w:t xml:space="preserve">s touto smlouvou. </w:t>
      </w:r>
      <w:r>
        <w:rPr>
          <w:color w:val="3F3F3F"/>
          <w:w w:val="105"/>
          <w:sz w:val="20"/>
        </w:rPr>
        <w:t>Potř</w:t>
      </w:r>
      <w:r>
        <w:rPr>
          <w:color w:val="676767"/>
          <w:w w:val="105"/>
          <w:sz w:val="20"/>
        </w:rPr>
        <w:t>ebuje</w:t>
      </w:r>
      <w:r>
        <w:rPr>
          <w:color w:val="3F3F3F"/>
          <w:w w:val="105"/>
          <w:sz w:val="20"/>
        </w:rPr>
        <w:t xml:space="preserve">-li </w:t>
      </w:r>
      <w:r>
        <w:rPr>
          <w:color w:val="3F3F3F"/>
          <w:spacing w:val="-3"/>
          <w:w w:val="105"/>
          <w:sz w:val="20"/>
        </w:rPr>
        <w:t>p</w:t>
      </w:r>
      <w:r>
        <w:rPr>
          <w:color w:val="676767"/>
          <w:spacing w:val="-3"/>
          <w:w w:val="105"/>
          <w:sz w:val="20"/>
        </w:rPr>
        <w:t>ůjč</w:t>
      </w:r>
      <w:r>
        <w:rPr>
          <w:color w:val="3F3F3F"/>
          <w:spacing w:val="-3"/>
          <w:w w:val="105"/>
          <w:sz w:val="20"/>
        </w:rPr>
        <w:t>i</w:t>
      </w:r>
      <w:r>
        <w:rPr>
          <w:color w:val="676767"/>
          <w:spacing w:val="-3"/>
          <w:w w:val="105"/>
          <w:sz w:val="20"/>
        </w:rPr>
        <w:t>te</w:t>
      </w:r>
      <w:r>
        <w:rPr>
          <w:color w:val="3F3F3F"/>
          <w:spacing w:val="-3"/>
          <w:w w:val="105"/>
          <w:sz w:val="20"/>
        </w:rPr>
        <w:t xml:space="preserve">l </w:t>
      </w:r>
      <w:r>
        <w:rPr>
          <w:color w:val="525252"/>
          <w:w w:val="105"/>
          <w:sz w:val="20"/>
        </w:rPr>
        <w:t xml:space="preserve">vypůjčené věci </w:t>
      </w:r>
      <w:r>
        <w:rPr>
          <w:color w:val="3F3F3F"/>
          <w:w w:val="105"/>
          <w:sz w:val="20"/>
        </w:rPr>
        <w:t>nev</w:t>
      </w:r>
      <w:r>
        <w:rPr>
          <w:color w:val="676767"/>
          <w:w w:val="105"/>
          <w:sz w:val="20"/>
        </w:rPr>
        <w:t>y</w:t>
      </w:r>
      <w:r>
        <w:rPr>
          <w:color w:val="3F3F3F"/>
          <w:w w:val="105"/>
          <w:sz w:val="20"/>
        </w:rPr>
        <w:t xml:space="preserve">hnutelně dříve </w:t>
      </w:r>
      <w:r>
        <w:rPr>
          <w:color w:val="525252"/>
          <w:w w:val="105"/>
          <w:sz w:val="20"/>
        </w:rPr>
        <w:t xml:space="preserve">z </w:t>
      </w:r>
      <w:r>
        <w:rPr>
          <w:color w:val="3F3F3F"/>
          <w:w w:val="105"/>
          <w:sz w:val="20"/>
        </w:rPr>
        <w:t>důvodu</w:t>
      </w:r>
      <w:r>
        <w:rPr>
          <w:color w:val="757575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 xml:space="preserve">který </w:t>
      </w:r>
      <w:r>
        <w:rPr>
          <w:color w:val="525252"/>
          <w:w w:val="105"/>
          <w:sz w:val="20"/>
        </w:rPr>
        <w:t xml:space="preserve">nemohl při </w:t>
      </w:r>
      <w:r>
        <w:rPr>
          <w:color w:val="3F3F3F"/>
          <w:w w:val="105"/>
          <w:sz w:val="20"/>
        </w:rPr>
        <w:t xml:space="preserve">uzavření </w:t>
      </w:r>
      <w:r>
        <w:rPr>
          <w:color w:val="525252"/>
          <w:w w:val="105"/>
          <w:sz w:val="20"/>
        </w:rPr>
        <w:t xml:space="preserve">této smlouvy </w:t>
      </w:r>
      <w:r>
        <w:rPr>
          <w:color w:val="3F3F3F"/>
          <w:w w:val="105"/>
          <w:sz w:val="20"/>
        </w:rPr>
        <w:t>předvídat</w:t>
      </w:r>
      <w:r>
        <w:rPr>
          <w:color w:val="676767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>m</w:t>
      </w:r>
      <w:r>
        <w:rPr>
          <w:color w:val="676767"/>
          <w:w w:val="105"/>
          <w:sz w:val="20"/>
        </w:rPr>
        <w:t xml:space="preserve">ůže </w:t>
      </w:r>
      <w:r>
        <w:rPr>
          <w:color w:val="525252"/>
          <w:w w:val="105"/>
          <w:sz w:val="20"/>
        </w:rPr>
        <w:t xml:space="preserve">se </w:t>
      </w:r>
      <w:r>
        <w:rPr>
          <w:color w:val="3F3F3F"/>
          <w:w w:val="105"/>
          <w:sz w:val="20"/>
        </w:rPr>
        <w:t xml:space="preserve">domáhat </w:t>
      </w:r>
      <w:r>
        <w:rPr>
          <w:color w:val="525252"/>
          <w:w w:val="105"/>
          <w:sz w:val="20"/>
        </w:rPr>
        <w:t xml:space="preserve">jejich </w:t>
      </w:r>
      <w:r>
        <w:rPr>
          <w:color w:val="3F3F3F"/>
          <w:w w:val="105"/>
          <w:sz w:val="20"/>
        </w:rPr>
        <w:t>předčasného</w:t>
      </w:r>
      <w:r>
        <w:rPr>
          <w:color w:val="3F3F3F"/>
          <w:spacing w:val="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vrácení.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410"/>
        </w:tabs>
        <w:spacing w:before="137" w:line="271" w:lineRule="auto"/>
        <w:ind w:left="391" w:right="244" w:hanging="270"/>
        <w:jc w:val="both"/>
        <w:rPr>
          <w:color w:val="3F3F3F"/>
          <w:sz w:val="20"/>
        </w:rPr>
      </w:pPr>
      <w:r>
        <w:rPr>
          <w:color w:val="3F3F3F"/>
          <w:w w:val="105"/>
          <w:sz w:val="20"/>
        </w:rPr>
        <w:t xml:space="preserve">Předání </w:t>
      </w:r>
      <w:proofErr w:type="gramStart"/>
      <w:r>
        <w:rPr>
          <w:color w:val="525252"/>
          <w:w w:val="105"/>
          <w:sz w:val="20"/>
        </w:rPr>
        <w:t xml:space="preserve">věcí  </w:t>
      </w:r>
      <w:r>
        <w:rPr>
          <w:color w:val="3F3F3F"/>
          <w:w w:val="105"/>
          <w:sz w:val="20"/>
        </w:rPr>
        <w:t>k</w:t>
      </w:r>
      <w:proofErr w:type="gramEnd"/>
      <w:r>
        <w:rPr>
          <w:color w:val="3F3F3F"/>
          <w:w w:val="105"/>
          <w:sz w:val="20"/>
        </w:rPr>
        <w:t xml:space="preserve">  </w:t>
      </w:r>
      <w:r>
        <w:rPr>
          <w:color w:val="525252"/>
          <w:w w:val="105"/>
          <w:sz w:val="20"/>
        </w:rPr>
        <w:t xml:space="preserve">výpůjčce  a  vrácení  vypůjčených  věcí  </w:t>
      </w:r>
      <w:r>
        <w:rPr>
          <w:color w:val="3F3F3F"/>
          <w:w w:val="105"/>
          <w:sz w:val="20"/>
        </w:rPr>
        <w:t xml:space="preserve">proběhne  na  </w:t>
      </w:r>
      <w:r>
        <w:rPr>
          <w:color w:val="676767"/>
          <w:w w:val="105"/>
          <w:sz w:val="20"/>
        </w:rPr>
        <w:t>zákla</w:t>
      </w:r>
      <w:r>
        <w:rPr>
          <w:color w:val="3F3F3F"/>
          <w:w w:val="105"/>
          <w:sz w:val="20"/>
        </w:rPr>
        <w:t xml:space="preserve">dě  </w:t>
      </w:r>
      <w:r>
        <w:rPr>
          <w:color w:val="525252"/>
          <w:w w:val="105"/>
          <w:sz w:val="20"/>
        </w:rPr>
        <w:t>písemného  potvrzení  o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předání.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397"/>
        </w:tabs>
        <w:spacing w:before="151" w:line="285" w:lineRule="auto"/>
        <w:ind w:left="391" w:right="235" w:hanging="276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Vypůjčitel </w:t>
      </w:r>
      <w:r>
        <w:rPr>
          <w:color w:val="3F3F3F"/>
          <w:w w:val="105"/>
          <w:sz w:val="20"/>
        </w:rPr>
        <w:t>je po</w:t>
      </w:r>
      <w:r>
        <w:rPr>
          <w:color w:val="676767"/>
          <w:w w:val="105"/>
          <w:sz w:val="20"/>
        </w:rPr>
        <w:t>v</w:t>
      </w:r>
      <w:r>
        <w:rPr>
          <w:color w:val="3F3F3F"/>
          <w:w w:val="105"/>
          <w:sz w:val="20"/>
        </w:rPr>
        <w:t xml:space="preserve">inen </w:t>
      </w:r>
      <w:r>
        <w:rPr>
          <w:color w:val="525252"/>
          <w:w w:val="105"/>
          <w:sz w:val="20"/>
        </w:rPr>
        <w:t xml:space="preserve">vrátit půjčiteli </w:t>
      </w:r>
      <w:r>
        <w:rPr>
          <w:color w:val="676767"/>
          <w:w w:val="105"/>
          <w:sz w:val="20"/>
        </w:rPr>
        <w:t>vy</w:t>
      </w:r>
      <w:r>
        <w:rPr>
          <w:color w:val="3F3F3F"/>
          <w:w w:val="105"/>
          <w:sz w:val="20"/>
        </w:rPr>
        <w:t xml:space="preserve">půjčené </w:t>
      </w:r>
      <w:r>
        <w:rPr>
          <w:color w:val="525252"/>
          <w:w w:val="105"/>
          <w:sz w:val="20"/>
        </w:rPr>
        <w:t xml:space="preserve">věci </w:t>
      </w:r>
      <w:r>
        <w:rPr>
          <w:color w:val="3F3F3F"/>
          <w:w w:val="105"/>
          <w:sz w:val="20"/>
        </w:rPr>
        <w:t xml:space="preserve">nejpozději do </w:t>
      </w:r>
      <w:r>
        <w:rPr>
          <w:color w:val="525252"/>
          <w:w w:val="105"/>
          <w:sz w:val="20"/>
        </w:rPr>
        <w:t xml:space="preserve">5 (pěti) dnů od </w:t>
      </w:r>
      <w:r>
        <w:rPr>
          <w:color w:val="3F3F3F"/>
          <w:w w:val="105"/>
          <w:sz w:val="20"/>
        </w:rPr>
        <w:t>upl</w:t>
      </w:r>
      <w:r>
        <w:rPr>
          <w:color w:val="676767"/>
          <w:w w:val="105"/>
          <w:sz w:val="20"/>
        </w:rPr>
        <w:t>y</w:t>
      </w:r>
      <w:r>
        <w:rPr>
          <w:color w:val="3F3F3F"/>
          <w:w w:val="105"/>
          <w:sz w:val="20"/>
        </w:rPr>
        <w:t xml:space="preserve">nutí doby </w:t>
      </w:r>
      <w:r>
        <w:rPr>
          <w:color w:val="525252"/>
          <w:w w:val="105"/>
          <w:sz w:val="20"/>
        </w:rPr>
        <w:t>výpůjčky</w:t>
      </w:r>
      <w:r>
        <w:rPr>
          <w:color w:val="757575"/>
          <w:w w:val="105"/>
          <w:sz w:val="20"/>
        </w:rPr>
        <w:t xml:space="preserve">, </w:t>
      </w:r>
      <w:r>
        <w:rPr>
          <w:color w:val="525252"/>
          <w:w w:val="105"/>
          <w:sz w:val="20"/>
        </w:rPr>
        <w:t xml:space="preserve">a to ve stavu, </w:t>
      </w:r>
      <w:r>
        <w:rPr>
          <w:color w:val="676767"/>
          <w:w w:val="105"/>
          <w:sz w:val="20"/>
        </w:rPr>
        <w:t xml:space="preserve">v </w:t>
      </w:r>
      <w:r>
        <w:rPr>
          <w:color w:val="525252"/>
          <w:w w:val="105"/>
          <w:sz w:val="20"/>
        </w:rPr>
        <w:t xml:space="preserve">jakém </w:t>
      </w:r>
      <w:r>
        <w:rPr>
          <w:color w:val="3F3F3F"/>
          <w:w w:val="105"/>
          <w:sz w:val="20"/>
        </w:rPr>
        <w:t xml:space="preserve">je </w:t>
      </w:r>
      <w:r>
        <w:rPr>
          <w:color w:val="525252"/>
          <w:w w:val="105"/>
          <w:sz w:val="20"/>
        </w:rPr>
        <w:t>převzal</w:t>
      </w:r>
      <w:r>
        <w:rPr>
          <w:color w:val="757575"/>
          <w:w w:val="105"/>
          <w:sz w:val="20"/>
        </w:rPr>
        <w:t xml:space="preserve">, </w:t>
      </w:r>
      <w:r>
        <w:rPr>
          <w:color w:val="525252"/>
          <w:w w:val="105"/>
          <w:sz w:val="20"/>
        </w:rPr>
        <w:t xml:space="preserve">opatřené obalem, v </w:t>
      </w:r>
      <w:r>
        <w:rPr>
          <w:color w:val="3F3F3F"/>
          <w:w w:val="105"/>
          <w:sz w:val="20"/>
        </w:rPr>
        <w:t>místě určen</w:t>
      </w:r>
      <w:r>
        <w:rPr>
          <w:color w:val="676767"/>
          <w:w w:val="105"/>
          <w:sz w:val="20"/>
        </w:rPr>
        <w:t xml:space="preserve">ém </w:t>
      </w:r>
      <w:r>
        <w:rPr>
          <w:color w:val="3F3F3F"/>
          <w:w w:val="105"/>
          <w:sz w:val="20"/>
        </w:rPr>
        <w:t xml:space="preserve">půjčitelem </w:t>
      </w:r>
      <w:r>
        <w:rPr>
          <w:color w:val="525252"/>
          <w:w w:val="105"/>
          <w:sz w:val="20"/>
        </w:rPr>
        <w:t>a v čase dle dohody</w:t>
      </w:r>
      <w:r>
        <w:rPr>
          <w:color w:val="525252"/>
          <w:spacing w:val="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stran.</w:t>
      </w:r>
    </w:p>
    <w:p w:rsidR="00A05EC6" w:rsidRDefault="005E0763">
      <w:pPr>
        <w:pStyle w:val="Odstavecseseznamem"/>
        <w:numPr>
          <w:ilvl w:val="0"/>
          <w:numId w:val="7"/>
        </w:numPr>
        <w:tabs>
          <w:tab w:val="left" w:pos="390"/>
        </w:tabs>
        <w:spacing w:before="138" w:line="278" w:lineRule="auto"/>
        <w:ind w:left="384" w:right="255" w:hanging="268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 xml:space="preserve">Vydání </w:t>
      </w:r>
      <w:r>
        <w:rPr>
          <w:color w:val="676767"/>
          <w:w w:val="105"/>
          <w:sz w:val="20"/>
        </w:rPr>
        <w:t>vypů</w:t>
      </w:r>
      <w:r>
        <w:rPr>
          <w:color w:val="3F3F3F"/>
          <w:w w:val="105"/>
          <w:sz w:val="20"/>
        </w:rPr>
        <w:t>j</w:t>
      </w:r>
      <w:r>
        <w:rPr>
          <w:color w:val="676767"/>
          <w:w w:val="105"/>
          <w:sz w:val="20"/>
        </w:rPr>
        <w:t>če</w:t>
      </w:r>
      <w:r>
        <w:rPr>
          <w:color w:val="3F3F3F"/>
          <w:w w:val="105"/>
          <w:sz w:val="20"/>
        </w:rPr>
        <w:t xml:space="preserve">ných </w:t>
      </w:r>
      <w:r>
        <w:rPr>
          <w:color w:val="676767"/>
          <w:w w:val="105"/>
          <w:sz w:val="20"/>
        </w:rPr>
        <w:t xml:space="preserve">věcí </w:t>
      </w:r>
      <w:r>
        <w:rPr>
          <w:color w:val="525252"/>
          <w:w w:val="105"/>
          <w:sz w:val="20"/>
        </w:rPr>
        <w:t xml:space="preserve">půjčitelem a </w:t>
      </w:r>
      <w:r>
        <w:rPr>
          <w:color w:val="3F3F3F"/>
          <w:w w:val="105"/>
          <w:sz w:val="20"/>
        </w:rPr>
        <w:t xml:space="preserve">jejich </w:t>
      </w:r>
      <w:r>
        <w:rPr>
          <w:color w:val="525252"/>
          <w:w w:val="105"/>
          <w:sz w:val="20"/>
        </w:rPr>
        <w:t>vrácení vypůjčitelem zpět půjčiteli proběhne za</w:t>
      </w:r>
      <w:r>
        <w:rPr>
          <w:color w:val="525252"/>
          <w:spacing w:val="-17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podmínek předem dohodnutých </w:t>
      </w:r>
      <w:r>
        <w:rPr>
          <w:color w:val="525252"/>
          <w:w w:val="105"/>
          <w:sz w:val="20"/>
        </w:rPr>
        <w:t>smluvními</w:t>
      </w:r>
      <w:r>
        <w:rPr>
          <w:color w:val="525252"/>
          <w:spacing w:val="1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stranami.</w:t>
      </w:r>
    </w:p>
    <w:p w:rsidR="00A05EC6" w:rsidRDefault="00A05EC6">
      <w:pPr>
        <w:spacing w:line="278" w:lineRule="auto"/>
        <w:jc w:val="both"/>
        <w:rPr>
          <w:sz w:val="20"/>
        </w:rPr>
        <w:sectPr w:rsidR="00A05EC6">
          <w:pgSz w:w="11900" w:h="16820"/>
          <w:pgMar w:top="1720" w:right="1380" w:bottom="1560" w:left="1200" w:header="1218" w:footer="1362" w:gutter="0"/>
          <w:cols w:space="708"/>
        </w:sectPr>
      </w:pPr>
    </w:p>
    <w:p w:rsidR="00A05EC6" w:rsidRDefault="00CF3B37">
      <w:pPr>
        <w:pStyle w:val="Zkladntext"/>
        <w:spacing w:line="22" w:lineRule="exact"/>
        <w:ind w:left="1554"/>
        <w:rPr>
          <w:sz w:val="2"/>
        </w:rPr>
      </w:pPr>
      <w:r>
        <w:lastRenderedPageBreak/>
        <w:pict>
          <v:line id="_x0000_s1033" style="position:absolute;left:0;text-align:left;z-index:251655168;mso-position-horizontal-relative:page;mso-position-vertical-relative:page" from="12.4pt,836.7pt" to="165.4pt,836.7pt" strokeweight=".49978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_x0000_s1031" style="width:431.8pt;height:1.1pt;mso-position-horizontal-relative:char;mso-position-vertical-relative:line" coordsize="8636,22">
            <v:line id="_x0000_s1032" style="position:absolute" from="11,11" to="8624,11" strokeweight=".37483mm"/>
            <w10:anchorlock/>
          </v:group>
        </w:pict>
      </w:r>
    </w:p>
    <w:p w:rsidR="00A05EC6" w:rsidRDefault="00A05EC6">
      <w:pPr>
        <w:pStyle w:val="Zkladntext"/>
        <w:spacing w:before="1"/>
        <w:rPr>
          <w:sz w:val="19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4198"/>
        </w:tabs>
        <w:spacing w:before="92"/>
        <w:ind w:left="4197" w:hanging="341"/>
        <w:jc w:val="left"/>
        <w:rPr>
          <w:color w:val="4D4D4D"/>
          <w:u w:val="none"/>
        </w:rPr>
      </w:pPr>
      <w:r>
        <w:rPr>
          <w:color w:val="4D4D4D"/>
          <w:w w:val="105"/>
          <w:u w:val="thick"/>
        </w:rPr>
        <w:t>Způsob,</w:t>
      </w:r>
      <w:r>
        <w:rPr>
          <w:color w:val="4D4D4D"/>
          <w:spacing w:val="-2"/>
          <w:w w:val="105"/>
          <w:u w:val="thick"/>
        </w:rPr>
        <w:t xml:space="preserve"> </w:t>
      </w:r>
      <w:r>
        <w:rPr>
          <w:color w:val="4D4D4D"/>
          <w:w w:val="105"/>
          <w:u w:val="thick"/>
        </w:rPr>
        <w:t>účel,</w:t>
      </w:r>
      <w:r>
        <w:rPr>
          <w:color w:val="4D4D4D"/>
          <w:spacing w:val="-18"/>
          <w:w w:val="105"/>
          <w:u w:val="thick"/>
        </w:rPr>
        <w:t xml:space="preserve"> </w:t>
      </w:r>
      <w:r>
        <w:rPr>
          <w:color w:val="383838"/>
          <w:w w:val="105"/>
          <w:u w:val="thick"/>
        </w:rPr>
        <w:t>podmínky</w:t>
      </w:r>
      <w:r>
        <w:rPr>
          <w:color w:val="383838"/>
          <w:spacing w:val="-9"/>
          <w:w w:val="105"/>
          <w:u w:val="thick"/>
        </w:rPr>
        <w:t xml:space="preserve"> </w:t>
      </w:r>
      <w:r>
        <w:rPr>
          <w:color w:val="4D4D4D"/>
          <w:w w:val="105"/>
          <w:u w:val="thick"/>
        </w:rPr>
        <w:t>a</w:t>
      </w:r>
      <w:r>
        <w:rPr>
          <w:color w:val="4D4D4D"/>
          <w:spacing w:val="-12"/>
          <w:w w:val="105"/>
          <w:u w:val="thick"/>
        </w:rPr>
        <w:t xml:space="preserve"> </w:t>
      </w:r>
      <w:r>
        <w:rPr>
          <w:color w:val="4D4D4D"/>
          <w:w w:val="105"/>
          <w:u w:val="thick"/>
        </w:rPr>
        <w:t>místo</w:t>
      </w:r>
      <w:r>
        <w:rPr>
          <w:color w:val="4D4D4D"/>
          <w:spacing w:val="-12"/>
          <w:w w:val="105"/>
          <w:u w:val="thick"/>
        </w:rPr>
        <w:t xml:space="preserve"> </w:t>
      </w:r>
      <w:r>
        <w:rPr>
          <w:color w:val="383838"/>
          <w:w w:val="105"/>
          <w:u w:val="thick"/>
        </w:rPr>
        <w:t>plnění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82"/>
        </w:tabs>
        <w:spacing w:before="153" w:line="288" w:lineRule="auto"/>
        <w:ind w:right="146" w:hanging="260"/>
        <w:jc w:val="both"/>
        <w:rPr>
          <w:color w:val="4D4D4D"/>
          <w:sz w:val="21"/>
        </w:rPr>
      </w:pPr>
      <w:r>
        <w:rPr>
          <w:color w:val="4D4D4D"/>
          <w:w w:val="105"/>
          <w:sz w:val="20"/>
        </w:rPr>
        <w:t xml:space="preserve">Smluvní </w:t>
      </w:r>
      <w:r>
        <w:rPr>
          <w:color w:val="5E5E5E"/>
          <w:w w:val="105"/>
          <w:sz w:val="20"/>
        </w:rPr>
        <w:t xml:space="preserve">strany si </w:t>
      </w:r>
      <w:r>
        <w:rPr>
          <w:color w:val="4D4D4D"/>
          <w:w w:val="105"/>
          <w:sz w:val="20"/>
        </w:rPr>
        <w:t xml:space="preserve">ujednaly, </w:t>
      </w:r>
      <w:r>
        <w:rPr>
          <w:color w:val="5E5E5E"/>
          <w:w w:val="105"/>
          <w:sz w:val="20"/>
        </w:rPr>
        <w:t xml:space="preserve">že </w:t>
      </w:r>
      <w:r>
        <w:rPr>
          <w:color w:val="4D4D4D"/>
          <w:w w:val="105"/>
          <w:sz w:val="20"/>
        </w:rPr>
        <w:t xml:space="preserve">je vypůjčitel </w:t>
      </w:r>
      <w:r>
        <w:rPr>
          <w:color w:val="5E5E5E"/>
          <w:w w:val="105"/>
          <w:sz w:val="20"/>
        </w:rPr>
        <w:t xml:space="preserve">oprávněn </w:t>
      </w:r>
      <w:r>
        <w:rPr>
          <w:color w:val="4D4D4D"/>
          <w:w w:val="105"/>
          <w:sz w:val="20"/>
        </w:rPr>
        <w:t xml:space="preserve">užívat vypůjčené </w:t>
      </w:r>
      <w:r>
        <w:rPr>
          <w:color w:val="5E5E5E"/>
          <w:w w:val="105"/>
          <w:sz w:val="20"/>
        </w:rPr>
        <w:t xml:space="preserve">věci </w:t>
      </w:r>
      <w:r>
        <w:rPr>
          <w:color w:val="4D4D4D"/>
          <w:w w:val="105"/>
          <w:sz w:val="20"/>
        </w:rPr>
        <w:t xml:space="preserve">pouze pro </w:t>
      </w:r>
      <w:r>
        <w:rPr>
          <w:color w:val="5E5E5E"/>
          <w:w w:val="105"/>
          <w:sz w:val="20"/>
        </w:rPr>
        <w:t xml:space="preserve">účel jejich </w:t>
      </w:r>
      <w:r>
        <w:rPr>
          <w:color w:val="4D4D4D"/>
          <w:w w:val="105"/>
          <w:sz w:val="20"/>
        </w:rPr>
        <w:t>instalace,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vystavení</w:t>
      </w:r>
      <w:r>
        <w:rPr>
          <w:color w:val="5E5E5E"/>
          <w:spacing w:val="-1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vystavování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veřejnosti</w:t>
      </w:r>
      <w:r>
        <w:rPr>
          <w:color w:val="5E5E5E"/>
          <w:spacing w:val="-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</w:t>
      </w:r>
      <w:r>
        <w:rPr>
          <w:color w:val="5E5E5E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rámci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výstavy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pořádané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</w:t>
      </w:r>
      <w:r>
        <w:rPr>
          <w:color w:val="5E5E5E"/>
          <w:spacing w:val="-2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galerii</w:t>
      </w:r>
      <w:r>
        <w:rPr>
          <w:color w:val="5E5E5E"/>
          <w:spacing w:val="-1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Sladovna</w:t>
      </w:r>
      <w:r>
        <w:rPr>
          <w:color w:val="4D4D4D"/>
          <w:spacing w:val="-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Písek,</w:t>
      </w:r>
      <w:r>
        <w:rPr>
          <w:color w:val="4D4D4D"/>
          <w:spacing w:val="-2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tj.</w:t>
      </w:r>
      <w:r>
        <w:rPr>
          <w:color w:val="4D4D4D"/>
          <w:spacing w:val="-2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sídle vypůjčitele</w:t>
      </w:r>
      <w:r>
        <w:rPr>
          <w:color w:val="5E5E5E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(dále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jen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„výstava</w:t>
      </w:r>
      <w:r>
        <w:rPr>
          <w:color w:val="5E5E5E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pořádaná vypůjčitelem"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nebo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pouze</w:t>
      </w:r>
      <w:r>
        <w:rPr>
          <w:color w:val="4D4D4D"/>
          <w:spacing w:val="-1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„výstava").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86"/>
        </w:tabs>
        <w:spacing w:before="111" w:line="290" w:lineRule="auto"/>
        <w:ind w:left="1580" w:right="169" w:hanging="26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Vypůjčitel prohlašuje, </w:t>
      </w:r>
      <w:r>
        <w:rPr>
          <w:color w:val="5E5E5E"/>
          <w:sz w:val="20"/>
        </w:rPr>
        <w:t xml:space="preserve">že výstava </w:t>
      </w:r>
      <w:r>
        <w:rPr>
          <w:color w:val="4D4D4D"/>
          <w:sz w:val="20"/>
        </w:rPr>
        <w:t xml:space="preserve">pořádaná vypůjčitelem bude </w:t>
      </w:r>
      <w:r>
        <w:rPr>
          <w:color w:val="5E5E5E"/>
          <w:sz w:val="20"/>
        </w:rPr>
        <w:t xml:space="preserve">veřejnosti </w:t>
      </w:r>
      <w:r>
        <w:rPr>
          <w:color w:val="4D4D4D"/>
          <w:sz w:val="20"/>
        </w:rPr>
        <w:t xml:space="preserve">přístupná </w:t>
      </w:r>
      <w:r>
        <w:rPr>
          <w:color w:val="5E5E5E"/>
          <w:sz w:val="20"/>
        </w:rPr>
        <w:t xml:space="preserve">zdam1a; v </w:t>
      </w:r>
      <w:r>
        <w:rPr>
          <w:color w:val="4D4D4D"/>
          <w:sz w:val="20"/>
        </w:rPr>
        <w:t xml:space="preserve">opačném případě musí být </w:t>
      </w:r>
      <w:proofErr w:type="gramStart"/>
      <w:r>
        <w:rPr>
          <w:color w:val="5E5E5E"/>
          <w:sz w:val="20"/>
        </w:rPr>
        <w:t>sjednání  vstupného</w:t>
      </w:r>
      <w:proofErr w:type="gramEnd"/>
      <w:r>
        <w:rPr>
          <w:color w:val="5E5E5E"/>
          <w:sz w:val="20"/>
        </w:rPr>
        <w:t xml:space="preserve"> </w:t>
      </w:r>
      <w:r>
        <w:rPr>
          <w:color w:val="4D4D4D"/>
          <w:sz w:val="20"/>
        </w:rPr>
        <w:t xml:space="preserve">schváleno </w:t>
      </w:r>
      <w:r>
        <w:rPr>
          <w:color w:val="5E5E5E"/>
          <w:sz w:val="20"/>
        </w:rPr>
        <w:t xml:space="preserve">ze strany  </w:t>
      </w:r>
      <w:r>
        <w:rPr>
          <w:color w:val="5E5E5E"/>
          <w:spacing w:val="42"/>
          <w:sz w:val="20"/>
        </w:rPr>
        <w:t xml:space="preserve"> </w:t>
      </w:r>
      <w:r>
        <w:rPr>
          <w:color w:val="4D4D4D"/>
          <w:sz w:val="20"/>
        </w:rPr>
        <w:t>půjčitele.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79"/>
        </w:tabs>
        <w:spacing w:before="108" w:line="288" w:lineRule="auto"/>
        <w:ind w:left="1578" w:right="166" w:hanging="269"/>
        <w:jc w:val="both"/>
        <w:rPr>
          <w:color w:val="5E5E5E"/>
          <w:sz w:val="20"/>
        </w:rPr>
      </w:pPr>
      <w:r>
        <w:rPr>
          <w:color w:val="4D4D4D"/>
          <w:w w:val="105"/>
          <w:sz w:val="20"/>
        </w:rPr>
        <w:t xml:space="preserve">Vypůjčitel </w:t>
      </w:r>
      <w:r>
        <w:rPr>
          <w:color w:val="5E5E5E"/>
          <w:w w:val="105"/>
          <w:sz w:val="20"/>
        </w:rPr>
        <w:t xml:space="preserve">se </w:t>
      </w:r>
      <w:r>
        <w:rPr>
          <w:color w:val="4D4D4D"/>
          <w:w w:val="105"/>
          <w:sz w:val="20"/>
        </w:rPr>
        <w:t xml:space="preserve">zavazuje vypůjčené </w:t>
      </w:r>
      <w:r>
        <w:rPr>
          <w:color w:val="5E5E5E"/>
          <w:w w:val="105"/>
          <w:sz w:val="20"/>
        </w:rPr>
        <w:t xml:space="preserve">věci </w:t>
      </w:r>
      <w:r>
        <w:rPr>
          <w:color w:val="4D4D4D"/>
          <w:w w:val="105"/>
          <w:sz w:val="20"/>
        </w:rPr>
        <w:t xml:space="preserve">užít výhradně k účelu uvedenému </w:t>
      </w:r>
      <w:r>
        <w:rPr>
          <w:color w:val="5E5E5E"/>
          <w:w w:val="105"/>
          <w:sz w:val="20"/>
        </w:rPr>
        <w:t xml:space="preserve">v </w:t>
      </w:r>
      <w:r>
        <w:rPr>
          <w:color w:val="5E5E5E"/>
          <w:spacing w:val="-3"/>
          <w:w w:val="105"/>
          <w:sz w:val="20"/>
        </w:rPr>
        <w:t>odstavc</w:t>
      </w:r>
      <w:r>
        <w:rPr>
          <w:color w:val="383838"/>
          <w:spacing w:val="-3"/>
          <w:w w:val="105"/>
          <w:sz w:val="20"/>
        </w:rPr>
        <w:t xml:space="preserve">i </w:t>
      </w:r>
      <w:r>
        <w:rPr>
          <w:rFonts w:ascii="Arial" w:hAnsi="Arial"/>
          <w:color w:val="4D4D4D"/>
          <w:w w:val="105"/>
          <w:sz w:val="19"/>
        </w:rPr>
        <w:t xml:space="preserve">1 </w:t>
      </w:r>
      <w:r>
        <w:rPr>
          <w:color w:val="4D4D4D"/>
          <w:w w:val="105"/>
          <w:sz w:val="20"/>
        </w:rPr>
        <w:t xml:space="preserve">tohoto článku, </w:t>
      </w:r>
      <w:r>
        <w:rPr>
          <w:color w:val="5E5E5E"/>
          <w:w w:val="105"/>
          <w:sz w:val="20"/>
        </w:rPr>
        <w:t>řádně</w:t>
      </w:r>
      <w:r>
        <w:rPr>
          <w:color w:val="5E5E5E"/>
          <w:spacing w:val="-2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o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ně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pečovat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1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dodržovat</w:t>
      </w:r>
      <w:r>
        <w:rPr>
          <w:color w:val="4D4D4D"/>
          <w:spacing w:val="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</w:t>
      </w:r>
      <w:r>
        <w:rPr>
          <w:color w:val="4D4D4D"/>
          <w:spacing w:val="-2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celou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dobu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výpůjčky</w:t>
      </w:r>
      <w:r>
        <w:rPr>
          <w:color w:val="5E5E5E"/>
          <w:spacing w:val="-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dostatečná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bezpečnostní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opatřeni.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Vypůjčitel</w:t>
      </w:r>
      <w:r>
        <w:rPr>
          <w:color w:val="5E5E5E"/>
          <w:spacing w:val="-1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 xml:space="preserve">je </w:t>
      </w:r>
      <w:r>
        <w:rPr>
          <w:color w:val="4D4D4D"/>
          <w:w w:val="105"/>
          <w:sz w:val="20"/>
        </w:rPr>
        <w:t>povinen</w:t>
      </w:r>
      <w:r>
        <w:rPr>
          <w:color w:val="4D4D4D"/>
          <w:spacing w:val="-2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počínat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si</w:t>
      </w:r>
      <w:r>
        <w:rPr>
          <w:color w:val="5E5E5E"/>
          <w:spacing w:val="-1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při</w:t>
      </w:r>
      <w:r>
        <w:rPr>
          <w:color w:val="4D4D4D"/>
          <w:spacing w:val="-2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svém</w:t>
      </w:r>
      <w:r>
        <w:rPr>
          <w:color w:val="5E5E5E"/>
          <w:spacing w:val="-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konání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tak,</w:t>
      </w:r>
      <w:r>
        <w:rPr>
          <w:color w:val="4D4D4D"/>
          <w:spacing w:val="-2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aby</w:t>
      </w:r>
      <w:r>
        <w:rPr>
          <w:color w:val="4D4D4D"/>
          <w:spacing w:val="-2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nedošlo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ke</w:t>
      </w:r>
      <w:r>
        <w:rPr>
          <w:color w:val="4D4D4D"/>
          <w:spacing w:val="-2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škodě</w:t>
      </w:r>
      <w:r>
        <w:rPr>
          <w:color w:val="5E5E5E"/>
          <w:spacing w:val="-2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na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vypůjčených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věcech,</w:t>
      </w:r>
      <w:r>
        <w:rPr>
          <w:color w:val="5E5E5E"/>
          <w:spacing w:val="-2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zejména</w:t>
      </w:r>
      <w:r>
        <w:rPr>
          <w:color w:val="5E5E5E"/>
          <w:spacing w:val="-1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-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chránit před poškozením, odcizením</w:t>
      </w:r>
      <w:r>
        <w:rPr>
          <w:color w:val="757575"/>
          <w:w w:val="105"/>
          <w:sz w:val="20"/>
        </w:rPr>
        <w:t xml:space="preserve">, </w:t>
      </w:r>
      <w:r>
        <w:rPr>
          <w:color w:val="4D4D4D"/>
          <w:w w:val="105"/>
          <w:sz w:val="20"/>
        </w:rPr>
        <w:t>ztrátou či</w:t>
      </w:r>
      <w:r>
        <w:rPr>
          <w:color w:val="4D4D4D"/>
          <w:spacing w:val="-13"/>
          <w:w w:val="105"/>
          <w:sz w:val="20"/>
        </w:rPr>
        <w:t xml:space="preserve"> </w:t>
      </w:r>
      <w:r>
        <w:rPr>
          <w:color w:val="5E5E5E"/>
          <w:spacing w:val="-4"/>
          <w:w w:val="105"/>
          <w:sz w:val="20"/>
        </w:rPr>
        <w:t>znehodnoce</w:t>
      </w:r>
      <w:r>
        <w:rPr>
          <w:color w:val="383838"/>
          <w:spacing w:val="-4"/>
          <w:w w:val="105"/>
          <w:sz w:val="20"/>
        </w:rPr>
        <w:t>ním</w:t>
      </w:r>
      <w:r>
        <w:rPr>
          <w:color w:val="5E5E5E"/>
          <w:spacing w:val="-4"/>
          <w:w w:val="105"/>
          <w:sz w:val="20"/>
        </w:rPr>
        <w:t>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79"/>
        </w:tabs>
        <w:spacing w:before="117" w:line="283" w:lineRule="auto"/>
        <w:ind w:left="1572" w:right="173" w:hanging="272"/>
        <w:jc w:val="both"/>
        <w:rPr>
          <w:color w:val="5E5E5E"/>
          <w:sz w:val="20"/>
        </w:rPr>
      </w:pPr>
      <w:r>
        <w:rPr>
          <w:color w:val="4D4D4D"/>
          <w:w w:val="105"/>
          <w:sz w:val="20"/>
        </w:rPr>
        <w:t xml:space="preserve">Vypůjčitel </w:t>
      </w:r>
      <w:r>
        <w:rPr>
          <w:color w:val="5E5E5E"/>
          <w:w w:val="105"/>
          <w:sz w:val="20"/>
        </w:rPr>
        <w:t xml:space="preserve">se zavazuje </w:t>
      </w:r>
      <w:r>
        <w:rPr>
          <w:color w:val="4D4D4D"/>
          <w:w w:val="105"/>
          <w:sz w:val="20"/>
        </w:rPr>
        <w:t xml:space="preserve">při užití vypůjčených </w:t>
      </w:r>
      <w:r>
        <w:rPr>
          <w:color w:val="5E5E5E"/>
          <w:w w:val="105"/>
          <w:sz w:val="20"/>
        </w:rPr>
        <w:t xml:space="preserve">věcí </w:t>
      </w:r>
      <w:r>
        <w:rPr>
          <w:color w:val="4D4D4D"/>
          <w:w w:val="105"/>
          <w:sz w:val="20"/>
        </w:rPr>
        <w:t xml:space="preserve">uvést tiráž tvůrců </w:t>
      </w:r>
      <w:r>
        <w:rPr>
          <w:color w:val="5E5E5E"/>
          <w:w w:val="105"/>
          <w:sz w:val="20"/>
        </w:rPr>
        <w:t xml:space="preserve">výstavy </w:t>
      </w:r>
      <w:r>
        <w:rPr>
          <w:color w:val="4D4D4D"/>
          <w:w w:val="105"/>
          <w:sz w:val="20"/>
        </w:rPr>
        <w:t xml:space="preserve">Urbania a </w:t>
      </w:r>
      <w:r>
        <w:rPr>
          <w:color w:val="5E5E5E"/>
          <w:w w:val="105"/>
          <w:sz w:val="20"/>
        </w:rPr>
        <w:t xml:space="preserve">zdroje </w:t>
      </w:r>
      <w:r>
        <w:rPr>
          <w:color w:val="4D4D4D"/>
          <w:w w:val="105"/>
          <w:sz w:val="20"/>
        </w:rPr>
        <w:t xml:space="preserve">jejího </w:t>
      </w:r>
      <w:r>
        <w:rPr>
          <w:color w:val="4D4D4D"/>
          <w:spacing w:val="-3"/>
          <w:w w:val="105"/>
          <w:sz w:val="20"/>
        </w:rPr>
        <w:t>financování</w:t>
      </w:r>
      <w:r>
        <w:rPr>
          <w:color w:val="757575"/>
          <w:spacing w:val="-3"/>
          <w:w w:val="105"/>
          <w:sz w:val="20"/>
        </w:rPr>
        <w:t>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72"/>
        </w:tabs>
        <w:spacing w:before="122" w:line="290" w:lineRule="auto"/>
        <w:ind w:left="1567" w:right="178" w:hanging="266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Vypůjčitel </w:t>
      </w:r>
      <w:r>
        <w:rPr>
          <w:color w:val="5E5E5E"/>
          <w:sz w:val="20"/>
        </w:rPr>
        <w:t xml:space="preserve">se zavazuje </w:t>
      </w:r>
      <w:r>
        <w:rPr>
          <w:color w:val="4D4D4D"/>
          <w:sz w:val="20"/>
        </w:rPr>
        <w:t xml:space="preserve">při užití vypůjčených věcí zachovat koncept a fungování výstavy Urbania </w:t>
      </w:r>
      <w:r>
        <w:rPr>
          <w:color w:val="5E5E5E"/>
          <w:sz w:val="20"/>
        </w:rPr>
        <w:t xml:space="preserve">včetně její facilitačni složky. </w:t>
      </w:r>
      <w:r>
        <w:rPr>
          <w:color w:val="4D4D4D"/>
          <w:sz w:val="20"/>
        </w:rPr>
        <w:t xml:space="preserve">Všechny </w:t>
      </w:r>
      <w:r>
        <w:rPr>
          <w:color w:val="5E5E5E"/>
          <w:sz w:val="20"/>
        </w:rPr>
        <w:t xml:space="preserve">větší zásahy a </w:t>
      </w:r>
      <w:r>
        <w:rPr>
          <w:color w:val="4D4D4D"/>
          <w:sz w:val="20"/>
        </w:rPr>
        <w:t xml:space="preserve">změny do konceptu </w:t>
      </w:r>
      <w:r>
        <w:rPr>
          <w:color w:val="5E5E5E"/>
          <w:sz w:val="20"/>
        </w:rPr>
        <w:t xml:space="preserve">či způsobu </w:t>
      </w:r>
      <w:r>
        <w:rPr>
          <w:color w:val="4D4D4D"/>
          <w:sz w:val="20"/>
        </w:rPr>
        <w:t xml:space="preserve">realizace </w:t>
      </w:r>
      <w:r>
        <w:rPr>
          <w:color w:val="5E5E5E"/>
          <w:sz w:val="20"/>
        </w:rPr>
        <w:t xml:space="preserve">výstavy Urbania </w:t>
      </w:r>
      <w:proofErr w:type="gramStart"/>
      <w:r>
        <w:rPr>
          <w:color w:val="4D4D4D"/>
          <w:sz w:val="20"/>
        </w:rPr>
        <w:t>musí  být</w:t>
      </w:r>
      <w:proofErr w:type="gramEnd"/>
      <w:r>
        <w:rPr>
          <w:color w:val="4D4D4D"/>
          <w:sz w:val="20"/>
        </w:rPr>
        <w:t xml:space="preserve"> konzultovány  </w:t>
      </w:r>
      <w:r>
        <w:rPr>
          <w:color w:val="5E5E5E"/>
          <w:sz w:val="20"/>
        </w:rPr>
        <w:t xml:space="preserve">a schváleny  </w:t>
      </w:r>
      <w:r>
        <w:rPr>
          <w:color w:val="4D4D4D"/>
          <w:sz w:val="20"/>
        </w:rPr>
        <w:t>půjčitelem</w:t>
      </w:r>
      <w:r>
        <w:rPr>
          <w:color w:val="4D4D4D"/>
          <w:spacing w:val="8"/>
          <w:sz w:val="20"/>
        </w:rPr>
        <w:t xml:space="preserve"> </w:t>
      </w:r>
      <w:r>
        <w:rPr>
          <w:color w:val="5E5E5E"/>
          <w:sz w:val="20"/>
        </w:rPr>
        <w:t>výstavy.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63"/>
        </w:tabs>
        <w:spacing w:before="116" w:line="290" w:lineRule="auto"/>
        <w:ind w:left="1558" w:right="187" w:hanging="27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Povinnosti dle </w:t>
      </w:r>
      <w:r>
        <w:rPr>
          <w:color w:val="4D4D4D"/>
          <w:spacing w:val="-3"/>
          <w:sz w:val="20"/>
        </w:rPr>
        <w:t>odsta</w:t>
      </w:r>
      <w:r>
        <w:rPr>
          <w:color w:val="757575"/>
          <w:spacing w:val="-3"/>
          <w:sz w:val="20"/>
        </w:rPr>
        <w:t>vc</w:t>
      </w:r>
      <w:r>
        <w:rPr>
          <w:color w:val="4D4D4D"/>
          <w:spacing w:val="-3"/>
          <w:sz w:val="20"/>
        </w:rPr>
        <w:t xml:space="preserve">e </w:t>
      </w:r>
      <w:r>
        <w:rPr>
          <w:color w:val="4D4D4D"/>
          <w:sz w:val="20"/>
        </w:rPr>
        <w:t xml:space="preserve">5 </w:t>
      </w:r>
      <w:r>
        <w:rPr>
          <w:color w:val="5E5E5E"/>
          <w:sz w:val="20"/>
        </w:rPr>
        <w:t xml:space="preserve">tohoto </w:t>
      </w:r>
      <w:r>
        <w:rPr>
          <w:color w:val="4D4D4D"/>
          <w:sz w:val="20"/>
        </w:rPr>
        <w:t xml:space="preserve">článku </w:t>
      </w:r>
      <w:r>
        <w:rPr>
          <w:color w:val="5E5E5E"/>
          <w:sz w:val="20"/>
        </w:rPr>
        <w:t xml:space="preserve">se vztahují </w:t>
      </w:r>
      <w:r>
        <w:rPr>
          <w:color w:val="4D4D4D"/>
          <w:sz w:val="20"/>
        </w:rPr>
        <w:t xml:space="preserve">i na </w:t>
      </w:r>
      <w:r>
        <w:rPr>
          <w:color w:val="5E5E5E"/>
          <w:sz w:val="20"/>
        </w:rPr>
        <w:t xml:space="preserve">změny </w:t>
      </w:r>
      <w:r>
        <w:rPr>
          <w:color w:val="4D4D4D"/>
          <w:sz w:val="20"/>
        </w:rPr>
        <w:t xml:space="preserve">technického a praktického rázu </w:t>
      </w:r>
      <w:r>
        <w:rPr>
          <w:color w:val="5E5E5E"/>
          <w:sz w:val="20"/>
        </w:rPr>
        <w:t>(zejména vidite</w:t>
      </w:r>
      <w:r>
        <w:rPr>
          <w:color w:val="383838"/>
          <w:sz w:val="20"/>
        </w:rPr>
        <w:t xml:space="preserve">lné </w:t>
      </w:r>
      <w:r>
        <w:rPr>
          <w:color w:val="5E5E5E"/>
          <w:sz w:val="20"/>
        </w:rPr>
        <w:t xml:space="preserve">změny </w:t>
      </w:r>
      <w:r>
        <w:rPr>
          <w:color w:val="4D4D4D"/>
          <w:sz w:val="20"/>
        </w:rPr>
        <w:t xml:space="preserve">a jakékoli </w:t>
      </w:r>
      <w:r>
        <w:rPr>
          <w:color w:val="5E5E5E"/>
          <w:sz w:val="20"/>
        </w:rPr>
        <w:t xml:space="preserve">zásahy </w:t>
      </w:r>
      <w:r>
        <w:rPr>
          <w:color w:val="4D4D4D"/>
          <w:sz w:val="20"/>
        </w:rPr>
        <w:t xml:space="preserve">do </w:t>
      </w:r>
      <w:r>
        <w:rPr>
          <w:color w:val="5E5E5E"/>
          <w:sz w:val="20"/>
        </w:rPr>
        <w:t xml:space="preserve">fyzické </w:t>
      </w:r>
      <w:r>
        <w:rPr>
          <w:color w:val="4D4D4D"/>
          <w:sz w:val="20"/>
        </w:rPr>
        <w:t xml:space="preserve">podoby </w:t>
      </w:r>
      <w:r>
        <w:rPr>
          <w:color w:val="5E5E5E"/>
          <w:sz w:val="20"/>
        </w:rPr>
        <w:t xml:space="preserve">vypůjčených věcí), </w:t>
      </w:r>
      <w:r>
        <w:rPr>
          <w:color w:val="4D4D4D"/>
          <w:sz w:val="20"/>
        </w:rPr>
        <w:t xml:space="preserve">které jsou </w:t>
      </w:r>
      <w:r>
        <w:rPr>
          <w:color w:val="5E5E5E"/>
          <w:sz w:val="20"/>
        </w:rPr>
        <w:t xml:space="preserve">nutné </w:t>
      </w:r>
      <w:r>
        <w:rPr>
          <w:color w:val="4D4D4D"/>
          <w:sz w:val="20"/>
        </w:rPr>
        <w:t xml:space="preserve">pro </w:t>
      </w:r>
      <w:r>
        <w:rPr>
          <w:color w:val="5E5E5E"/>
          <w:sz w:val="20"/>
        </w:rPr>
        <w:t xml:space="preserve">vhodnou adaptaci výstavy </w:t>
      </w:r>
      <w:r>
        <w:rPr>
          <w:color w:val="757575"/>
          <w:sz w:val="20"/>
        </w:rPr>
        <w:t xml:space="preserve">v </w:t>
      </w:r>
      <w:r>
        <w:rPr>
          <w:color w:val="4D4D4D"/>
          <w:sz w:val="20"/>
        </w:rPr>
        <w:t xml:space="preserve">prostorách </w:t>
      </w:r>
      <w:r>
        <w:rPr>
          <w:color w:val="5E5E5E"/>
          <w:spacing w:val="4"/>
          <w:sz w:val="20"/>
        </w:rPr>
        <w:t>ga</w:t>
      </w:r>
      <w:r>
        <w:rPr>
          <w:color w:val="383838"/>
          <w:spacing w:val="4"/>
          <w:sz w:val="20"/>
        </w:rPr>
        <w:t>l</w:t>
      </w:r>
      <w:r>
        <w:rPr>
          <w:color w:val="5E5E5E"/>
          <w:spacing w:val="4"/>
          <w:sz w:val="20"/>
        </w:rPr>
        <w:t xml:space="preserve">erie </w:t>
      </w:r>
      <w:r>
        <w:rPr>
          <w:color w:val="4D4D4D"/>
          <w:spacing w:val="2"/>
          <w:sz w:val="20"/>
        </w:rPr>
        <w:t xml:space="preserve">Slado </w:t>
      </w:r>
      <w:r>
        <w:rPr>
          <w:color w:val="757575"/>
          <w:sz w:val="20"/>
        </w:rPr>
        <w:t>v</w:t>
      </w:r>
      <w:r>
        <w:rPr>
          <w:color w:val="4D4D4D"/>
          <w:sz w:val="20"/>
        </w:rPr>
        <w:t>na</w:t>
      </w:r>
      <w:r>
        <w:rPr>
          <w:color w:val="4D4D4D"/>
          <w:spacing w:val="34"/>
          <w:sz w:val="20"/>
        </w:rPr>
        <w:t xml:space="preserve"> </w:t>
      </w:r>
      <w:r>
        <w:rPr>
          <w:color w:val="4D4D4D"/>
          <w:sz w:val="20"/>
        </w:rPr>
        <w:t>Písek.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63"/>
        </w:tabs>
        <w:spacing w:before="109" w:line="283" w:lineRule="auto"/>
        <w:ind w:left="1564" w:right="192" w:hanging="275"/>
        <w:jc w:val="both"/>
        <w:rPr>
          <w:color w:val="5E5E5E"/>
          <w:sz w:val="20"/>
        </w:rPr>
      </w:pPr>
      <w:r>
        <w:rPr>
          <w:color w:val="4D4D4D"/>
          <w:w w:val="105"/>
          <w:sz w:val="20"/>
        </w:rPr>
        <w:t xml:space="preserve">Půjčitel </w:t>
      </w:r>
      <w:r>
        <w:rPr>
          <w:color w:val="5E5E5E"/>
          <w:w w:val="105"/>
          <w:sz w:val="20"/>
        </w:rPr>
        <w:t xml:space="preserve">se zavazuje </w:t>
      </w:r>
      <w:r>
        <w:rPr>
          <w:color w:val="4D4D4D"/>
          <w:w w:val="105"/>
          <w:sz w:val="20"/>
        </w:rPr>
        <w:t xml:space="preserve">poskytnout vypůjčiteli nutnou </w:t>
      </w:r>
      <w:r>
        <w:rPr>
          <w:color w:val="5E5E5E"/>
          <w:w w:val="105"/>
          <w:sz w:val="20"/>
        </w:rPr>
        <w:t xml:space="preserve">součinnost </w:t>
      </w:r>
      <w:r>
        <w:rPr>
          <w:color w:val="4D4D4D"/>
          <w:w w:val="105"/>
          <w:sz w:val="20"/>
        </w:rPr>
        <w:t xml:space="preserve">při realizaci </w:t>
      </w:r>
      <w:r>
        <w:rPr>
          <w:color w:val="5E5E5E"/>
          <w:w w:val="105"/>
          <w:sz w:val="20"/>
        </w:rPr>
        <w:t xml:space="preserve">výstavy </w:t>
      </w:r>
      <w:r>
        <w:rPr>
          <w:color w:val="4D4D4D"/>
          <w:w w:val="105"/>
          <w:sz w:val="20"/>
        </w:rPr>
        <w:t xml:space="preserve">pořádané </w:t>
      </w:r>
      <w:r>
        <w:rPr>
          <w:color w:val="5E5E5E"/>
          <w:w w:val="105"/>
          <w:sz w:val="20"/>
        </w:rPr>
        <w:t>vypůjčitelem,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zejména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poskytnout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know-how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spja</w:t>
      </w:r>
      <w:r>
        <w:rPr>
          <w:color w:val="383838"/>
          <w:w w:val="105"/>
          <w:sz w:val="20"/>
        </w:rPr>
        <w:t>té</w:t>
      </w:r>
      <w:r>
        <w:rPr>
          <w:color w:val="383838"/>
          <w:spacing w:val="-2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realizací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13"/>
          <w:w w:val="105"/>
          <w:sz w:val="20"/>
        </w:rPr>
        <w:t xml:space="preserve"> </w:t>
      </w:r>
      <w:r>
        <w:rPr>
          <w:color w:val="4D4D4D"/>
          <w:spacing w:val="-4"/>
          <w:w w:val="105"/>
          <w:sz w:val="20"/>
        </w:rPr>
        <w:t>pro</w:t>
      </w:r>
      <w:r>
        <w:rPr>
          <w:color w:val="757575"/>
          <w:spacing w:val="-4"/>
          <w:w w:val="105"/>
          <w:sz w:val="20"/>
        </w:rPr>
        <w:t>voz</w:t>
      </w:r>
      <w:r>
        <w:rPr>
          <w:color w:val="4D4D4D"/>
          <w:spacing w:val="-4"/>
          <w:w w:val="105"/>
          <w:sz w:val="20"/>
        </w:rPr>
        <w:t>em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výstavy</w:t>
      </w:r>
      <w:r>
        <w:rPr>
          <w:color w:val="5E5E5E"/>
          <w:spacing w:val="-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Urbania.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63"/>
        </w:tabs>
        <w:spacing w:before="108" w:line="290" w:lineRule="auto"/>
        <w:ind w:left="1554" w:right="198" w:hanging="27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Půjčitel má právo po domluvě </w:t>
      </w:r>
      <w:r>
        <w:rPr>
          <w:color w:val="5E5E5E"/>
          <w:sz w:val="20"/>
        </w:rPr>
        <w:t xml:space="preserve">s </w:t>
      </w:r>
      <w:r>
        <w:rPr>
          <w:color w:val="5E5E5E"/>
          <w:spacing w:val="2"/>
          <w:sz w:val="20"/>
        </w:rPr>
        <w:t>vypůjčite</w:t>
      </w:r>
      <w:r>
        <w:rPr>
          <w:color w:val="383838"/>
          <w:spacing w:val="2"/>
          <w:sz w:val="20"/>
        </w:rPr>
        <w:t>l</w:t>
      </w:r>
      <w:r>
        <w:rPr>
          <w:color w:val="5E5E5E"/>
          <w:spacing w:val="2"/>
          <w:sz w:val="20"/>
        </w:rPr>
        <w:t xml:space="preserve">em </w:t>
      </w:r>
      <w:r>
        <w:rPr>
          <w:color w:val="4D4D4D"/>
          <w:sz w:val="20"/>
        </w:rPr>
        <w:t xml:space="preserve">kontrolovat </w:t>
      </w:r>
      <w:r>
        <w:rPr>
          <w:color w:val="5E5E5E"/>
          <w:sz w:val="20"/>
        </w:rPr>
        <w:t>s</w:t>
      </w:r>
      <w:r>
        <w:rPr>
          <w:color w:val="383838"/>
          <w:sz w:val="20"/>
        </w:rPr>
        <w:t>t</w:t>
      </w:r>
      <w:r>
        <w:rPr>
          <w:color w:val="5E5E5E"/>
          <w:sz w:val="20"/>
        </w:rPr>
        <w:t xml:space="preserve">av vypůjčených věcí. </w:t>
      </w:r>
      <w:r>
        <w:rPr>
          <w:color w:val="4D4D4D"/>
          <w:sz w:val="20"/>
        </w:rPr>
        <w:t xml:space="preserve">Vypůjčitel je povinen </w:t>
      </w:r>
      <w:r>
        <w:rPr>
          <w:color w:val="5E5E5E"/>
          <w:sz w:val="20"/>
        </w:rPr>
        <w:t xml:space="preserve">zpřístupnit </w:t>
      </w:r>
      <w:proofErr w:type="gramStart"/>
      <w:r>
        <w:rPr>
          <w:color w:val="4D4D4D"/>
          <w:sz w:val="20"/>
        </w:rPr>
        <w:t xml:space="preserve">půjčiteli  </w:t>
      </w:r>
      <w:r>
        <w:rPr>
          <w:color w:val="5E5E5E"/>
          <w:sz w:val="20"/>
        </w:rPr>
        <w:t>za</w:t>
      </w:r>
      <w:proofErr w:type="gramEnd"/>
      <w:r>
        <w:rPr>
          <w:color w:val="5E5E5E"/>
          <w:sz w:val="20"/>
        </w:rPr>
        <w:t xml:space="preserve"> </w:t>
      </w:r>
      <w:r>
        <w:rPr>
          <w:color w:val="4D4D4D"/>
          <w:sz w:val="20"/>
        </w:rPr>
        <w:t xml:space="preserve">tímto účelem místo plnění  předmětu </w:t>
      </w:r>
      <w:r>
        <w:rPr>
          <w:color w:val="5E5E5E"/>
          <w:sz w:val="20"/>
        </w:rPr>
        <w:t xml:space="preserve">sm </w:t>
      </w:r>
      <w:r>
        <w:rPr>
          <w:color w:val="383838"/>
          <w:sz w:val="20"/>
        </w:rPr>
        <w:t>l</w:t>
      </w:r>
      <w:r>
        <w:rPr>
          <w:color w:val="5E5E5E"/>
          <w:sz w:val="20"/>
        </w:rPr>
        <w:t>o</w:t>
      </w:r>
      <w:r>
        <w:rPr>
          <w:color w:val="5E5E5E"/>
          <w:spacing w:val="-13"/>
          <w:sz w:val="20"/>
        </w:rPr>
        <w:t xml:space="preserve"> </w:t>
      </w:r>
      <w:r>
        <w:rPr>
          <w:color w:val="5E5E5E"/>
          <w:sz w:val="20"/>
        </w:rPr>
        <w:t>uvy.</w:t>
      </w:r>
    </w:p>
    <w:p w:rsidR="00A05EC6" w:rsidRDefault="005E0763">
      <w:pPr>
        <w:pStyle w:val="Odstavecseseznamem"/>
        <w:numPr>
          <w:ilvl w:val="1"/>
          <w:numId w:val="7"/>
        </w:numPr>
        <w:tabs>
          <w:tab w:val="left" w:pos="1557"/>
        </w:tabs>
        <w:spacing w:before="108" w:line="288" w:lineRule="auto"/>
        <w:ind w:left="1541" w:right="188" w:hanging="260"/>
        <w:jc w:val="both"/>
        <w:rPr>
          <w:color w:val="5E5E5E"/>
          <w:sz w:val="20"/>
        </w:rPr>
      </w:pPr>
      <w:r>
        <w:rPr>
          <w:color w:val="4D4D4D"/>
          <w:sz w:val="20"/>
        </w:rPr>
        <w:t xml:space="preserve">V případě, </w:t>
      </w:r>
      <w:r>
        <w:rPr>
          <w:color w:val="757575"/>
          <w:sz w:val="20"/>
        </w:rPr>
        <w:t>ž</w:t>
      </w:r>
      <w:r>
        <w:rPr>
          <w:color w:val="4D4D4D"/>
          <w:sz w:val="20"/>
        </w:rPr>
        <w:t xml:space="preserve">e nastanou okolnosti </w:t>
      </w:r>
      <w:r>
        <w:rPr>
          <w:color w:val="5E5E5E"/>
          <w:sz w:val="20"/>
        </w:rPr>
        <w:t xml:space="preserve">vyšší </w:t>
      </w:r>
      <w:r>
        <w:rPr>
          <w:color w:val="4D4D4D"/>
          <w:sz w:val="20"/>
        </w:rPr>
        <w:t xml:space="preserve">moci </w:t>
      </w:r>
      <w:r>
        <w:rPr>
          <w:color w:val="5E5E5E"/>
          <w:sz w:val="20"/>
        </w:rPr>
        <w:t>(např. opatřen</w:t>
      </w:r>
      <w:r>
        <w:rPr>
          <w:color w:val="383838"/>
          <w:sz w:val="20"/>
        </w:rPr>
        <w:t xml:space="preserve">í </w:t>
      </w:r>
      <w:r>
        <w:rPr>
          <w:color w:val="4D4D4D"/>
          <w:sz w:val="20"/>
        </w:rPr>
        <w:t xml:space="preserve">přijatá </w:t>
      </w:r>
      <w:r>
        <w:rPr>
          <w:color w:val="5E5E5E"/>
          <w:sz w:val="20"/>
        </w:rPr>
        <w:t xml:space="preserve">v </w:t>
      </w:r>
      <w:r>
        <w:rPr>
          <w:color w:val="4D4D4D"/>
          <w:sz w:val="20"/>
        </w:rPr>
        <w:t xml:space="preserve">rámci nouzového </w:t>
      </w:r>
      <w:r>
        <w:rPr>
          <w:color w:val="5E5E5E"/>
          <w:sz w:val="20"/>
        </w:rPr>
        <w:t>s</w:t>
      </w:r>
      <w:r>
        <w:rPr>
          <w:color w:val="383838"/>
          <w:sz w:val="20"/>
        </w:rPr>
        <w:t>t</w:t>
      </w:r>
      <w:r>
        <w:rPr>
          <w:color w:val="5E5E5E"/>
          <w:sz w:val="20"/>
        </w:rPr>
        <w:t xml:space="preserve">avu omezující volný </w:t>
      </w:r>
      <w:r>
        <w:rPr>
          <w:color w:val="4D4D4D"/>
          <w:sz w:val="20"/>
        </w:rPr>
        <w:t xml:space="preserve">pohyb osob </w:t>
      </w:r>
      <w:r>
        <w:rPr>
          <w:color w:val="5E5E5E"/>
          <w:spacing w:val="3"/>
          <w:sz w:val="20"/>
        </w:rPr>
        <w:t>č</w:t>
      </w:r>
      <w:r>
        <w:rPr>
          <w:color w:val="383838"/>
          <w:spacing w:val="3"/>
          <w:sz w:val="20"/>
        </w:rPr>
        <w:t xml:space="preserve">i </w:t>
      </w:r>
      <w:r>
        <w:rPr>
          <w:color w:val="4D4D4D"/>
          <w:sz w:val="20"/>
        </w:rPr>
        <w:t xml:space="preserve">poskytování </w:t>
      </w:r>
      <w:r>
        <w:rPr>
          <w:color w:val="5E5E5E"/>
          <w:sz w:val="20"/>
        </w:rPr>
        <w:t xml:space="preserve">služeb), </w:t>
      </w:r>
      <w:r>
        <w:rPr>
          <w:color w:val="4D4D4D"/>
          <w:sz w:val="20"/>
        </w:rPr>
        <w:t xml:space="preserve">které </w:t>
      </w:r>
      <w:r>
        <w:rPr>
          <w:color w:val="5E5E5E"/>
          <w:spacing w:val="-3"/>
          <w:sz w:val="20"/>
        </w:rPr>
        <w:t>vypůjčite</w:t>
      </w:r>
      <w:r>
        <w:rPr>
          <w:color w:val="383838"/>
          <w:spacing w:val="-3"/>
          <w:sz w:val="20"/>
        </w:rPr>
        <w:t xml:space="preserve">li </w:t>
      </w:r>
      <w:r>
        <w:rPr>
          <w:color w:val="5E5E5E"/>
          <w:sz w:val="20"/>
        </w:rPr>
        <w:t xml:space="preserve">znemož </w:t>
      </w:r>
      <w:r>
        <w:rPr>
          <w:color w:val="383838"/>
          <w:sz w:val="20"/>
        </w:rPr>
        <w:t xml:space="preserve">ní </w:t>
      </w:r>
      <w:r>
        <w:rPr>
          <w:color w:val="5E5E5E"/>
          <w:sz w:val="20"/>
        </w:rPr>
        <w:t xml:space="preserve">zpřístupnění výstavy </w:t>
      </w:r>
      <w:r>
        <w:rPr>
          <w:color w:val="4D4D4D"/>
          <w:sz w:val="20"/>
        </w:rPr>
        <w:t xml:space="preserve">pro </w:t>
      </w:r>
      <w:r>
        <w:rPr>
          <w:color w:val="5E5E5E"/>
          <w:sz w:val="20"/>
        </w:rPr>
        <w:t>veřej</w:t>
      </w:r>
      <w:r>
        <w:rPr>
          <w:color w:val="383838"/>
          <w:sz w:val="20"/>
        </w:rPr>
        <w:t>n</w:t>
      </w:r>
      <w:r>
        <w:rPr>
          <w:color w:val="5E5E5E"/>
          <w:sz w:val="20"/>
        </w:rPr>
        <w:t xml:space="preserve">ost, </w:t>
      </w:r>
      <w:r>
        <w:rPr>
          <w:color w:val="4D4D4D"/>
          <w:sz w:val="20"/>
        </w:rPr>
        <w:t>nev</w:t>
      </w:r>
      <w:r>
        <w:rPr>
          <w:color w:val="757575"/>
          <w:sz w:val="20"/>
        </w:rPr>
        <w:t>z</w:t>
      </w:r>
      <w:r>
        <w:rPr>
          <w:color w:val="4D4D4D"/>
          <w:sz w:val="20"/>
        </w:rPr>
        <w:t xml:space="preserve">niká </w:t>
      </w:r>
      <w:r>
        <w:rPr>
          <w:color w:val="5E5E5E"/>
          <w:sz w:val="20"/>
        </w:rPr>
        <w:t xml:space="preserve">žádné ze stran </w:t>
      </w:r>
      <w:r>
        <w:rPr>
          <w:color w:val="4D4D4D"/>
          <w:sz w:val="20"/>
        </w:rPr>
        <w:t xml:space="preserve">vůči druhé </w:t>
      </w:r>
      <w:r>
        <w:rPr>
          <w:color w:val="5E5E5E"/>
          <w:sz w:val="20"/>
        </w:rPr>
        <w:t xml:space="preserve">straně </w:t>
      </w:r>
      <w:r>
        <w:rPr>
          <w:color w:val="383838"/>
          <w:spacing w:val="-3"/>
          <w:sz w:val="20"/>
        </w:rPr>
        <w:t>n</w:t>
      </w:r>
      <w:r>
        <w:rPr>
          <w:color w:val="5E5E5E"/>
          <w:spacing w:val="-3"/>
          <w:sz w:val="20"/>
        </w:rPr>
        <w:t xml:space="preserve">árok </w:t>
      </w:r>
      <w:r>
        <w:rPr>
          <w:color w:val="4D4D4D"/>
          <w:sz w:val="20"/>
        </w:rPr>
        <w:t xml:space="preserve">na </w:t>
      </w:r>
      <w:r>
        <w:rPr>
          <w:color w:val="5E5E5E"/>
          <w:sz w:val="20"/>
        </w:rPr>
        <w:t xml:space="preserve">žádné </w:t>
      </w:r>
      <w:r>
        <w:rPr>
          <w:color w:val="4D4D4D"/>
          <w:sz w:val="20"/>
        </w:rPr>
        <w:t xml:space="preserve">peněžité </w:t>
      </w:r>
      <w:r>
        <w:rPr>
          <w:color w:val="5E5E5E"/>
          <w:spacing w:val="4"/>
          <w:sz w:val="20"/>
        </w:rPr>
        <w:t>č</w:t>
      </w:r>
      <w:r>
        <w:rPr>
          <w:color w:val="383838"/>
          <w:spacing w:val="4"/>
          <w:sz w:val="20"/>
        </w:rPr>
        <w:t xml:space="preserve">i </w:t>
      </w:r>
      <w:proofErr w:type="gramStart"/>
      <w:r>
        <w:rPr>
          <w:color w:val="4D4D4D"/>
          <w:sz w:val="20"/>
        </w:rPr>
        <w:t>nepeněžité  plnění</w:t>
      </w:r>
      <w:proofErr w:type="gramEnd"/>
      <w:r>
        <w:rPr>
          <w:color w:val="4D4D4D"/>
          <w:sz w:val="20"/>
        </w:rPr>
        <w:t xml:space="preserve">.  </w:t>
      </w:r>
      <w:proofErr w:type="gramStart"/>
      <w:r>
        <w:rPr>
          <w:color w:val="4D4D4D"/>
          <w:sz w:val="20"/>
        </w:rPr>
        <w:t xml:space="preserve">Strany  </w:t>
      </w:r>
      <w:r>
        <w:rPr>
          <w:color w:val="5E5E5E"/>
          <w:sz w:val="20"/>
        </w:rPr>
        <w:t>se</w:t>
      </w:r>
      <w:proofErr w:type="gramEnd"/>
      <w:r>
        <w:rPr>
          <w:color w:val="5E5E5E"/>
          <w:sz w:val="20"/>
        </w:rPr>
        <w:t xml:space="preserve"> zavazují, že </w:t>
      </w:r>
      <w:r>
        <w:rPr>
          <w:color w:val="4D4D4D"/>
          <w:sz w:val="20"/>
        </w:rPr>
        <w:t xml:space="preserve">budou </w:t>
      </w:r>
      <w:r>
        <w:rPr>
          <w:color w:val="5E5E5E"/>
          <w:sz w:val="20"/>
        </w:rPr>
        <w:t xml:space="preserve">v </w:t>
      </w:r>
      <w:r>
        <w:rPr>
          <w:color w:val="4D4D4D"/>
          <w:sz w:val="20"/>
        </w:rPr>
        <w:t xml:space="preserve">dobré </w:t>
      </w:r>
      <w:r>
        <w:rPr>
          <w:color w:val="5E5E5E"/>
          <w:sz w:val="20"/>
        </w:rPr>
        <w:t xml:space="preserve">vůli </w:t>
      </w:r>
      <w:r>
        <w:rPr>
          <w:color w:val="4D4D4D"/>
          <w:sz w:val="20"/>
        </w:rPr>
        <w:t xml:space="preserve">jednat </w:t>
      </w:r>
      <w:r>
        <w:rPr>
          <w:color w:val="5E5E5E"/>
          <w:sz w:val="20"/>
        </w:rPr>
        <w:t xml:space="preserve">o </w:t>
      </w:r>
      <w:r>
        <w:rPr>
          <w:color w:val="4D4D4D"/>
          <w:sz w:val="20"/>
        </w:rPr>
        <w:t xml:space="preserve">dodatku k této </w:t>
      </w:r>
      <w:r>
        <w:rPr>
          <w:color w:val="5E5E5E"/>
          <w:sz w:val="20"/>
        </w:rPr>
        <w:t xml:space="preserve">smlouvě, </w:t>
      </w:r>
      <w:r>
        <w:rPr>
          <w:color w:val="4D4D4D"/>
          <w:sz w:val="20"/>
        </w:rPr>
        <w:t xml:space="preserve">který </w:t>
      </w:r>
      <w:r>
        <w:rPr>
          <w:color w:val="5E5E5E"/>
          <w:sz w:val="20"/>
        </w:rPr>
        <w:t>zajistí sp</w:t>
      </w:r>
      <w:r>
        <w:rPr>
          <w:color w:val="383838"/>
          <w:sz w:val="20"/>
        </w:rPr>
        <w:t>ln</w:t>
      </w:r>
      <w:r>
        <w:rPr>
          <w:color w:val="5E5E5E"/>
          <w:sz w:val="20"/>
        </w:rPr>
        <w:t xml:space="preserve">ění  účelu  v </w:t>
      </w:r>
      <w:r>
        <w:rPr>
          <w:color w:val="4D4D4D"/>
          <w:sz w:val="20"/>
        </w:rPr>
        <w:t xml:space="preserve">této  </w:t>
      </w:r>
      <w:r>
        <w:rPr>
          <w:color w:val="757575"/>
          <w:sz w:val="20"/>
        </w:rPr>
        <w:t>s</w:t>
      </w:r>
      <w:r>
        <w:rPr>
          <w:color w:val="4D4D4D"/>
          <w:sz w:val="20"/>
        </w:rPr>
        <w:t xml:space="preserve">mlouvy </w:t>
      </w:r>
      <w:r>
        <w:rPr>
          <w:color w:val="5E5E5E"/>
          <w:sz w:val="20"/>
        </w:rPr>
        <w:t xml:space="preserve">v  </w:t>
      </w:r>
      <w:r>
        <w:rPr>
          <w:color w:val="4D4D4D"/>
          <w:sz w:val="20"/>
        </w:rPr>
        <w:t xml:space="preserve">dohodnutém </w:t>
      </w:r>
      <w:r>
        <w:rPr>
          <w:color w:val="4D4D4D"/>
          <w:spacing w:val="4"/>
          <w:sz w:val="20"/>
        </w:rPr>
        <w:t xml:space="preserve"> </w:t>
      </w:r>
      <w:r>
        <w:rPr>
          <w:color w:val="4D4D4D"/>
          <w:sz w:val="20"/>
        </w:rPr>
        <w:t>rozsahu.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4317"/>
        </w:tabs>
        <w:spacing w:before="144"/>
        <w:ind w:left="4316" w:hanging="259"/>
        <w:jc w:val="left"/>
        <w:rPr>
          <w:color w:val="4D4D4D"/>
          <w:u w:val="none"/>
        </w:rPr>
      </w:pPr>
      <w:proofErr w:type="gramStart"/>
      <w:r>
        <w:rPr>
          <w:color w:val="4D4D4D"/>
          <w:u w:val="thick"/>
        </w:rPr>
        <w:t>Ustanovení  o</w:t>
      </w:r>
      <w:proofErr w:type="gramEnd"/>
      <w:r>
        <w:rPr>
          <w:color w:val="4D4D4D"/>
          <w:u w:val="thick"/>
        </w:rPr>
        <w:t xml:space="preserve"> </w:t>
      </w:r>
      <w:r>
        <w:rPr>
          <w:color w:val="383838"/>
          <w:u w:val="thick"/>
        </w:rPr>
        <w:t>dalších</w:t>
      </w:r>
      <w:r>
        <w:rPr>
          <w:color w:val="383838"/>
          <w:spacing w:val="29"/>
          <w:u w:val="thick"/>
        </w:rPr>
        <w:t xml:space="preserve"> </w:t>
      </w:r>
      <w:r>
        <w:rPr>
          <w:color w:val="383838"/>
          <w:u w:val="thick"/>
        </w:rPr>
        <w:t>vypůjčitelích</w:t>
      </w:r>
    </w:p>
    <w:p w:rsidR="00A05EC6" w:rsidRDefault="005E0763">
      <w:pPr>
        <w:pStyle w:val="Zkladntext"/>
        <w:spacing w:before="155" w:line="290" w:lineRule="auto"/>
        <w:ind w:left="1541"/>
      </w:pPr>
      <w:r>
        <w:rPr>
          <w:color w:val="4D4D4D"/>
          <w:w w:val="105"/>
        </w:rPr>
        <w:t xml:space="preserve">Vypůjčitel není </w:t>
      </w:r>
      <w:r>
        <w:rPr>
          <w:color w:val="5E5E5E"/>
          <w:w w:val="105"/>
        </w:rPr>
        <w:t xml:space="preserve">oprávněn vypůjčené věci přenechat </w:t>
      </w:r>
      <w:r>
        <w:rPr>
          <w:color w:val="4D4D4D"/>
          <w:w w:val="105"/>
        </w:rPr>
        <w:t xml:space="preserve">jiné </w:t>
      </w:r>
      <w:r>
        <w:rPr>
          <w:color w:val="5E5E5E"/>
          <w:w w:val="105"/>
        </w:rPr>
        <w:t xml:space="preserve">osobě </w:t>
      </w:r>
      <w:r>
        <w:rPr>
          <w:color w:val="4D4D4D"/>
          <w:w w:val="105"/>
        </w:rPr>
        <w:t xml:space="preserve">nebo umožnit jinému jejich užití bez </w:t>
      </w:r>
      <w:r>
        <w:rPr>
          <w:color w:val="5E5E5E"/>
          <w:w w:val="105"/>
        </w:rPr>
        <w:t xml:space="preserve">svolení </w:t>
      </w:r>
      <w:r>
        <w:rPr>
          <w:color w:val="4D4D4D"/>
          <w:w w:val="105"/>
        </w:rPr>
        <w:t>půjčitele.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Nadpis1"/>
        <w:numPr>
          <w:ilvl w:val="0"/>
          <w:numId w:val="10"/>
        </w:numPr>
        <w:tabs>
          <w:tab w:val="left" w:pos="4205"/>
        </w:tabs>
        <w:spacing w:before="127"/>
        <w:ind w:left="4204" w:hanging="331"/>
        <w:jc w:val="left"/>
        <w:rPr>
          <w:color w:val="4D4D4D"/>
          <w:u w:val="none"/>
        </w:rPr>
      </w:pPr>
      <w:r>
        <w:rPr>
          <w:color w:val="4D4D4D"/>
          <w:w w:val="105"/>
          <w:u w:val="thick"/>
        </w:rPr>
        <w:t xml:space="preserve">Stav vypůjčených věcí a vady </w:t>
      </w:r>
      <w:r>
        <w:rPr>
          <w:color w:val="383838"/>
          <w:w w:val="105"/>
          <w:u w:val="thick"/>
        </w:rPr>
        <w:t>na</w:t>
      </w:r>
      <w:r>
        <w:rPr>
          <w:color w:val="383838"/>
          <w:spacing w:val="-37"/>
          <w:w w:val="105"/>
          <w:u w:val="thick"/>
        </w:rPr>
        <w:t xml:space="preserve"> </w:t>
      </w:r>
      <w:r>
        <w:rPr>
          <w:color w:val="383838"/>
          <w:w w:val="105"/>
          <w:u w:val="thick"/>
        </w:rPr>
        <w:t>nich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535"/>
        </w:tabs>
        <w:spacing w:before="155"/>
        <w:ind w:hanging="257"/>
        <w:jc w:val="left"/>
        <w:rPr>
          <w:color w:val="4D4D4D"/>
          <w:sz w:val="20"/>
        </w:rPr>
      </w:pPr>
      <w:r>
        <w:rPr>
          <w:color w:val="4D4D4D"/>
          <w:w w:val="105"/>
          <w:sz w:val="20"/>
        </w:rPr>
        <w:t>Půjčitel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přenechává</w:t>
      </w:r>
      <w:r>
        <w:rPr>
          <w:color w:val="4D4D4D"/>
          <w:spacing w:val="1"/>
          <w:w w:val="105"/>
          <w:sz w:val="20"/>
        </w:rPr>
        <w:t xml:space="preserve"> </w:t>
      </w:r>
      <w:r>
        <w:rPr>
          <w:color w:val="5E5E5E"/>
          <w:spacing w:val="-3"/>
          <w:w w:val="105"/>
          <w:sz w:val="20"/>
        </w:rPr>
        <w:t>vypůjčite</w:t>
      </w:r>
      <w:r>
        <w:rPr>
          <w:color w:val="383838"/>
          <w:spacing w:val="-3"/>
          <w:w w:val="105"/>
          <w:sz w:val="20"/>
        </w:rPr>
        <w:t>li</w:t>
      </w:r>
      <w:r>
        <w:rPr>
          <w:color w:val="383838"/>
          <w:spacing w:val="-1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vypůjčené</w:t>
      </w:r>
      <w:r>
        <w:rPr>
          <w:color w:val="5E5E5E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věci</w:t>
      </w:r>
      <w:r>
        <w:rPr>
          <w:color w:val="5E5E5E"/>
          <w:spacing w:val="-7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ve</w:t>
      </w:r>
      <w:r>
        <w:rPr>
          <w:color w:val="5E5E5E"/>
          <w:spacing w:val="-2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stavu</w:t>
      </w:r>
      <w:r>
        <w:rPr>
          <w:color w:val="5E5E5E"/>
          <w:spacing w:val="-1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způsobilém</w:t>
      </w:r>
      <w:r>
        <w:rPr>
          <w:color w:val="5E5E5E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užíváni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a</w:t>
      </w:r>
      <w:r>
        <w:rPr>
          <w:color w:val="5E5E5E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bez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jakýchkoli</w:t>
      </w:r>
      <w:r>
        <w:rPr>
          <w:color w:val="5E5E5E"/>
          <w:spacing w:val="-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vad.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536"/>
        </w:tabs>
        <w:spacing w:before="155" w:line="290" w:lineRule="auto"/>
        <w:ind w:right="220" w:hanging="266"/>
        <w:jc w:val="both"/>
        <w:rPr>
          <w:color w:val="5E5E5E"/>
          <w:sz w:val="20"/>
        </w:rPr>
      </w:pPr>
      <w:r>
        <w:rPr>
          <w:color w:val="5E5E5E"/>
          <w:w w:val="105"/>
          <w:sz w:val="20"/>
        </w:rPr>
        <w:t>Vypůjčitel</w:t>
      </w:r>
      <w:r>
        <w:rPr>
          <w:color w:val="5E5E5E"/>
          <w:spacing w:val="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prohlašuje,</w:t>
      </w:r>
      <w:r>
        <w:rPr>
          <w:color w:val="5E5E5E"/>
          <w:spacing w:val="-1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že</w:t>
      </w:r>
      <w:r>
        <w:rPr>
          <w:color w:val="5E5E5E"/>
          <w:spacing w:val="-1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se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před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předáním</w:t>
      </w:r>
      <w:r>
        <w:rPr>
          <w:color w:val="5E5E5E"/>
          <w:spacing w:val="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vypůjčených</w:t>
      </w:r>
      <w:r>
        <w:rPr>
          <w:color w:val="5E5E5E"/>
          <w:spacing w:val="1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věcí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řádně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seznámil</w:t>
      </w:r>
      <w:r>
        <w:rPr>
          <w:color w:val="5E5E5E"/>
          <w:spacing w:val="-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</w:t>
      </w:r>
      <w:r>
        <w:rPr>
          <w:color w:val="5E5E5E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jejich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fyzickým</w:t>
      </w:r>
      <w:r>
        <w:rPr>
          <w:color w:val="5E5E5E"/>
          <w:spacing w:val="-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stavem a</w:t>
      </w:r>
      <w:r>
        <w:rPr>
          <w:color w:val="5E5E5E"/>
          <w:spacing w:val="-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</w:t>
      </w:r>
      <w:r>
        <w:rPr>
          <w:color w:val="5E5E5E"/>
          <w:spacing w:val="-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tomto</w:t>
      </w:r>
      <w:r>
        <w:rPr>
          <w:color w:val="5E5E5E"/>
          <w:spacing w:val="-15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stavu</w:t>
      </w:r>
      <w:r>
        <w:rPr>
          <w:color w:val="5E5E5E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převezme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v souladu s</w:t>
      </w:r>
      <w:r>
        <w:rPr>
          <w:color w:val="5E5E5E"/>
          <w:spacing w:val="-8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čl.</w:t>
      </w:r>
      <w:r>
        <w:rPr>
          <w:color w:val="5E5E5E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III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odst.</w:t>
      </w:r>
      <w:r>
        <w:rPr>
          <w:color w:val="5E5E5E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4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této</w:t>
      </w:r>
      <w:r>
        <w:rPr>
          <w:color w:val="4D4D4D"/>
          <w:spacing w:val="-13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sm</w:t>
      </w:r>
      <w:r>
        <w:rPr>
          <w:color w:val="383838"/>
          <w:w w:val="105"/>
          <w:sz w:val="20"/>
        </w:rPr>
        <w:t>lou</w:t>
      </w:r>
      <w:r>
        <w:rPr>
          <w:color w:val="5E5E5E"/>
          <w:w w:val="105"/>
          <w:sz w:val="20"/>
        </w:rPr>
        <w:t>vy.</w:t>
      </w:r>
    </w:p>
    <w:p w:rsidR="00A05EC6" w:rsidRDefault="00A05EC6">
      <w:pPr>
        <w:spacing w:line="290" w:lineRule="auto"/>
        <w:jc w:val="both"/>
        <w:rPr>
          <w:sz w:val="20"/>
        </w:rPr>
        <w:sectPr w:rsidR="00A05EC6">
          <w:headerReference w:type="default" r:id="rId9"/>
          <w:pgSz w:w="11900" w:h="16820"/>
          <w:pgMar w:top="1800" w:right="1480" w:bottom="1580" w:left="120" w:header="1342" w:footer="1362" w:gutter="0"/>
          <w:cols w:space="708"/>
        </w:sectPr>
      </w:pPr>
    </w:p>
    <w:p w:rsidR="00A05EC6" w:rsidRDefault="00CF3B37">
      <w:pPr>
        <w:pStyle w:val="Zkladntext"/>
        <w:spacing w:before="4"/>
        <w:rPr>
          <w:sz w:val="17"/>
        </w:rPr>
      </w:pPr>
      <w:r>
        <w:lastRenderedPageBreak/>
        <w:pict>
          <v:line id="_x0000_s1030" style="position:absolute;z-index:251656192;mso-position-horizontal-relative:page;mso-position-vertical-relative:page" from="12.4pt,836.35pt" to="229.5pt,836.35pt" strokeweight=".37483mm">
            <w10:wrap anchorx="page" anchory="page"/>
          </v:line>
        </w:pic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607"/>
        </w:tabs>
        <w:spacing w:before="92" w:line="283" w:lineRule="auto"/>
        <w:ind w:left="1598" w:right="143" w:hanging="260"/>
        <w:jc w:val="both"/>
        <w:rPr>
          <w:color w:val="5B5B5B"/>
          <w:sz w:val="20"/>
        </w:rPr>
      </w:pPr>
      <w:r>
        <w:rPr>
          <w:color w:val="5B5B5B"/>
          <w:w w:val="105"/>
          <w:sz w:val="20"/>
        </w:rPr>
        <w:t>Vypůjčitel</w:t>
      </w:r>
      <w:r>
        <w:rPr>
          <w:color w:val="5B5B5B"/>
          <w:spacing w:val="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je</w:t>
      </w:r>
      <w:r>
        <w:rPr>
          <w:color w:val="5B5B5B"/>
          <w:spacing w:val="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povinen</w:t>
      </w:r>
      <w:r>
        <w:rPr>
          <w:color w:val="5B5B5B"/>
          <w:spacing w:val="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vrátit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vypůjčené</w:t>
      </w:r>
      <w:r>
        <w:rPr>
          <w:color w:val="5B5B5B"/>
          <w:spacing w:val="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věci</w:t>
      </w:r>
      <w:r>
        <w:rPr>
          <w:color w:val="5B5B5B"/>
          <w:spacing w:val="-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souladu</w:t>
      </w:r>
      <w:r>
        <w:rPr>
          <w:color w:val="5B5B5B"/>
          <w:spacing w:val="-5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</w:t>
      </w:r>
      <w:r>
        <w:rPr>
          <w:color w:val="5B5B5B"/>
          <w:spacing w:val="-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čl.</w:t>
      </w:r>
      <w:r>
        <w:rPr>
          <w:color w:val="5B5B5B"/>
          <w:spacing w:val="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Ill</w:t>
      </w:r>
      <w:r>
        <w:rPr>
          <w:color w:val="494949"/>
          <w:spacing w:val="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odst.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4</w:t>
      </w:r>
      <w:r>
        <w:rPr>
          <w:color w:val="494949"/>
          <w:spacing w:val="-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této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smlouvy</w:t>
      </w:r>
      <w:r>
        <w:rPr>
          <w:color w:val="5B5B5B"/>
          <w:spacing w:val="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ve</w:t>
      </w:r>
      <w:r>
        <w:rPr>
          <w:color w:val="5B5B5B"/>
          <w:spacing w:val="-1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stavu,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jakém</w:t>
      </w:r>
      <w:r>
        <w:rPr>
          <w:color w:val="5B5B5B"/>
          <w:spacing w:val="-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 xml:space="preserve">je </w:t>
      </w:r>
      <w:r>
        <w:rPr>
          <w:color w:val="494949"/>
          <w:w w:val="105"/>
          <w:sz w:val="20"/>
        </w:rPr>
        <w:t>převzal,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vyjma</w:t>
      </w:r>
      <w:r>
        <w:rPr>
          <w:color w:val="5B5B5B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jejich</w:t>
      </w:r>
      <w:r>
        <w:rPr>
          <w:color w:val="5B5B5B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degradace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odpovídající</w:t>
      </w:r>
      <w:r>
        <w:rPr>
          <w:color w:val="5B5B5B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běžnému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opotřebení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a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vyjma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schválených</w:t>
      </w:r>
      <w:r>
        <w:rPr>
          <w:color w:val="5B5B5B"/>
          <w:spacing w:val="-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změn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2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souladu s čl. IV odst. 5 a 6 této</w:t>
      </w:r>
      <w:r>
        <w:rPr>
          <w:color w:val="5B5B5B"/>
          <w:spacing w:val="-2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smlouvy.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600"/>
        </w:tabs>
        <w:spacing w:before="122" w:line="283" w:lineRule="auto"/>
        <w:ind w:left="1591" w:right="171" w:hanging="262"/>
        <w:jc w:val="both"/>
        <w:rPr>
          <w:rFonts w:ascii="Arial" w:hAnsi="Arial"/>
          <w:color w:val="494949"/>
          <w:sz w:val="19"/>
        </w:rPr>
      </w:pPr>
      <w:r>
        <w:rPr>
          <w:color w:val="5B5B5B"/>
          <w:w w:val="105"/>
          <w:sz w:val="20"/>
        </w:rPr>
        <w:t xml:space="preserve">V </w:t>
      </w:r>
      <w:r>
        <w:rPr>
          <w:color w:val="494949"/>
          <w:w w:val="105"/>
          <w:sz w:val="20"/>
        </w:rPr>
        <w:t xml:space="preserve">případě </w:t>
      </w:r>
      <w:r>
        <w:rPr>
          <w:color w:val="5B5B5B"/>
          <w:w w:val="105"/>
          <w:sz w:val="20"/>
        </w:rPr>
        <w:t xml:space="preserve">vzniku škody </w:t>
      </w:r>
      <w:r>
        <w:rPr>
          <w:color w:val="494949"/>
          <w:w w:val="105"/>
          <w:sz w:val="20"/>
        </w:rPr>
        <w:t xml:space="preserve">na </w:t>
      </w:r>
      <w:r>
        <w:rPr>
          <w:color w:val="5B5B5B"/>
          <w:w w:val="105"/>
          <w:sz w:val="20"/>
        </w:rPr>
        <w:t xml:space="preserve">vypůjčených věcech </w:t>
      </w:r>
      <w:r>
        <w:rPr>
          <w:color w:val="494949"/>
          <w:w w:val="105"/>
          <w:sz w:val="20"/>
        </w:rPr>
        <w:t xml:space="preserve">je půjčitel </w:t>
      </w:r>
      <w:r>
        <w:rPr>
          <w:color w:val="5B5B5B"/>
          <w:w w:val="105"/>
          <w:sz w:val="20"/>
        </w:rPr>
        <w:t xml:space="preserve">oprávněn se </w:t>
      </w:r>
      <w:r>
        <w:rPr>
          <w:color w:val="494949"/>
          <w:w w:val="105"/>
          <w:sz w:val="20"/>
        </w:rPr>
        <w:t xml:space="preserve">domáhat </w:t>
      </w:r>
      <w:r>
        <w:rPr>
          <w:color w:val="5B5B5B"/>
          <w:w w:val="105"/>
          <w:sz w:val="20"/>
        </w:rPr>
        <w:t xml:space="preserve">se </w:t>
      </w:r>
      <w:r>
        <w:rPr>
          <w:color w:val="494949"/>
          <w:w w:val="105"/>
          <w:sz w:val="20"/>
        </w:rPr>
        <w:t xml:space="preserve">práva na náhradu </w:t>
      </w:r>
      <w:r>
        <w:rPr>
          <w:color w:val="5B5B5B"/>
          <w:w w:val="105"/>
          <w:sz w:val="20"/>
        </w:rPr>
        <w:t>škody.</w:t>
      </w:r>
    </w:p>
    <w:p w:rsidR="00A05EC6" w:rsidRDefault="005E0763">
      <w:pPr>
        <w:pStyle w:val="Odstavecseseznamem"/>
        <w:numPr>
          <w:ilvl w:val="0"/>
          <w:numId w:val="6"/>
        </w:numPr>
        <w:tabs>
          <w:tab w:val="left" w:pos="1587"/>
        </w:tabs>
        <w:spacing w:before="122" w:line="288" w:lineRule="auto"/>
        <w:ind w:left="1573" w:right="163" w:hanging="244"/>
        <w:jc w:val="both"/>
        <w:rPr>
          <w:color w:val="5B5B5B"/>
          <w:sz w:val="20"/>
        </w:rPr>
      </w:pPr>
      <w:r>
        <w:rPr>
          <w:color w:val="5B5B5B"/>
          <w:w w:val="105"/>
          <w:sz w:val="20"/>
        </w:rPr>
        <w:t xml:space="preserve">Celková </w:t>
      </w:r>
      <w:r>
        <w:rPr>
          <w:color w:val="494949"/>
          <w:w w:val="105"/>
          <w:sz w:val="20"/>
        </w:rPr>
        <w:t xml:space="preserve">pojistná </w:t>
      </w:r>
      <w:r>
        <w:rPr>
          <w:color w:val="5B5B5B"/>
          <w:w w:val="105"/>
          <w:sz w:val="20"/>
        </w:rPr>
        <w:t>cena vypůjčených věcí činí 2.800.</w:t>
      </w:r>
      <w:proofErr w:type="gramStart"/>
      <w:r>
        <w:rPr>
          <w:color w:val="5B5B5B"/>
          <w:w w:val="105"/>
          <w:sz w:val="20"/>
        </w:rPr>
        <w:t>000,</w:t>
      </w:r>
      <w:r>
        <w:rPr>
          <w:color w:val="343434"/>
          <w:w w:val="105"/>
          <w:sz w:val="20"/>
        </w:rPr>
        <w:t>-</w:t>
      </w:r>
      <w:proofErr w:type="gramEnd"/>
      <w:r>
        <w:rPr>
          <w:color w:val="34343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Kč </w:t>
      </w:r>
      <w:r>
        <w:rPr>
          <w:color w:val="5B5B5B"/>
          <w:w w:val="105"/>
          <w:sz w:val="20"/>
        </w:rPr>
        <w:t xml:space="preserve">(slovy: </w:t>
      </w:r>
      <w:r>
        <w:rPr>
          <w:color w:val="494949"/>
          <w:w w:val="105"/>
          <w:sz w:val="20"/>
        </w:rPr>
        <w:t xml:space="preserve">dva miliony </w:t>
      </w:r>
      <w:r>
        <w:rPr>
          <w:color w:val="5B5B5B"/>
          <w:w w:val="105"/>
          <w:sz w:val="20"/>
        </w:rPr>
        <w:t xml:space="preserve">osm set tisíc korun českých). Vypůjčitel </w:t>
      </w:r>
      <w:r>
        <w:rPr>
          <w:color w:val="494949"/>
          <w:w w:val="105"/>
          <w:sz w:val="20"/>
        </w:rPr>
        <w:t xml:space="preserve">je povinen na </w:t>
      </w:r>
      <w:r>
        <w:rPr>
          <w:color w:val="5B5B5B"/>
          <w:w w:val="105"/>
          <w:sz w:val="20"/>
        </w:rPr>
        <w:t xml:space="preserve">své </w:t>
      </w:r>
      <w:r>
        <w:rPr>
          <w:color w:val="494949"/>
          <w:w w:val="105"/>
          <w:sz w:val="20"/>
        </w:rPr>
        <w:t xml:space="preserve">náklady </w:t>
      </w:r>
      <w:r>
        <w:rPr>
          <w:color w:val="5B5B5B"/>
          <w:w w:val="105"/>
          <w:sz w:val="20"/>
        </w:rPr>
        <w:t xml:space="preserve">vypůjčené věci </w:t>
      </w:r>
      <w:r>
        <w:rPr>
          <w:color w:val="494949"/>
          <w:w w:val="105"/>
          <w:sz w:val="20"/>
        </w:rPr>
        <w:t xml:space="preserve">pojistit pro případ jakékoliv </w:t>
      </w:r>
      <w:r>
        <w:rPr>
          <w:color w:val="5B5B5B"/>
          <w:w w:val="105"/>
          <w:sz w:val="20"/>
        </w:rPr>
        <w:t xml:space="preserve">škody </w:t>
      </w:r>
      <w:r>
        <w:rPr>
          <w:color w:val="494949"/>
          <w:w w:val="105"/>
          <w:sz w:val="20"/>
        </w:rPr>
        <w:t xml:space="preserve">na </w:t>
      </w:r>
      <w:r>
        <w:rPr>
          <w:color w:val="5B5B5B"/>
          <w:w w:val="105"/>
          <w:sz w:val="20"/>
        </w:rPr>
        <w:t xml:space="preserve">vypůjčených věcech </w:t>
      </w:r>
      <w:r>
        <w:rPr>
          <w:color w:val="494949"/>
          <w:w w:val="105"/>
          <w:sz w:val="20"/>
        </w:rPr>
        <w:t xml:space="preserve">na </w:t>
      </w:r>
      <w:r>
        <w:rPr>
          <w:color w:val="5B5B5B"/>
          <w:w w:val="105"/>
          <w:sz w:val="20"/>
        </w:rPr>
        <w:t xml:space="preserve">celou </w:t>
      </w:r>
      <w:r>
        <w:rPr>
          <w:color w:val="494949"/>
          <w:w w:val="105"/>
          <w:sz w:val="20"/>
        </w:rPr>
        <w:t xml:space="preserve">dobu </w:t>
      </w:r>
      <w:r>
        <w:rPr>
          <w:color w:val="5B5B5B"/>
          <w:w w:val="105"/>
          <w:sz w:val="20"/>
        </w:rPr>
        <w:t xml:space="preserve">výpůjčky, </w:t>
      </w:r>
      <w:r>
        <w:rPr>
          <w:color w:val="494949"/>
          <w:w w:val="105"/>
          <w:sz w:val="20"/>
        </w:rPr>
        <w:t xml:space="preserve">minimálně na pojistnou hodnotu </w:t>
      </w:r>
      <w:r>
        <w:rPr>
          <w:color w:val="5B5B5B"/>
          <w:w w:val="105"/>
          <w:sz w:val="20"/>
        </w:rPr>
        <w:t xml:space="preserve">odpovídající </w:t>
      </w:r>
      <w:r>
        <w:rPr>
          <w:color w:val="494949"/>
          <w:w w:val="105"/>
          <w:sz w:val="20"/>
        </w:rPr>
        <w:t xml:space="preserve">pojistné </w:t>
      </w:r>
      <w:r>
        <w:rPr>
          <w:color w:val="5B5B5B"/>
          <w:w w:val="105"/>
          <w:sz w:val="20"/>
        </w:rPr>
        <w:t xml:space="preserve">ceně vypůjčených věcí. Vypůjčitel je </w:t>
      </w:r>
      <w:r>
        <w:rPr>
          <w:color w:val="494949"/>
          <w:w w:val="105"/>
          <w:sz w:val="20"/>
        </w:rPr>
        <w:t xml:space="preserve">povinen </w:t>
      </w:r>
      <w:r>
        <w:rPr>
          <w:color w:val="5B5B5B"/>
          <w:w w:val="105"/>
          <w:sz w:val="20"/>
        </w:rPr>
        <w:t xml:space="preserve">toto </w:t>
      </w:r>
      <w:r>
        <w:rPr>
          <w:color w:val="494949"/>
          <w:w w:val="105"/>
          <w:sz w:val="20"/>
        </w:rPr>
        <w:t xml:space="preserve">pojištění udržovat </w:t>
      </w:r>
      <w:r>
        <w:rPr>
          <w:color w:val="5B5B5B"/>
          <w:w w:val="105"/>
          <w:sz w:val="20"/>
        </w:rPr>
        <w:t xml:space="preserve">v </w:t>
      </w:r>
      <w:r>
        <w:rPr>
          <w:color w:val="494949"/>
          <w:w w:val="105"/>
          <w:sz w:val="20"/>
        </w:rPr>
        <w:t xml:space="preserve">platnosti </w:t>
      </w:r>
      <w:r>
        <w:rPr>
          <w:color w:val="5B5B5B"/>
          <w:w w:val="105"/>
          <w:sz w:val="20"/>
        </w:rPr>
        <w:t xml:space="preserve">a </w:t>
      </w:r>
      <w:r>
        <w:rPr>
          <w:color w:val="494949"/>
          <w:w w:val="105"/>
          <w:sz w:val="20"/>
        </w:rPr>
        <w:t xml:space="preserve">účinnosti po </w:t>
      </w:r>
      <w:r>
        <w:rPr>
          <w:color w:val="5B5B5B"/>
          <w:w w:val="105"/>
          <w:sz w:val="20"/>
        </w:rPr>
        <w:t xml:space="preserve">celou </w:t>
      </w:r>
      <w:r>
        <w:rPr>
          <w:color w:val="494949"/>
          <w:w w:val="105"/>
          <w:sz w:val="20"/>
        </w:rPr>
        <w:t xml:space="preserve">dobu trvání </w:t>
      </w:r>
      <w:r>
        <w:rPr>
          <w:color w:val="5B5B5B"/>
          <w:w w:val="105"/>
          <w:sz w:val="20"/>
        </w:rPr>
        <w:t xml:space="preserve">výpůjčky až </w:t>
      </w:r>
      <w:r>
        <w:rPr>
          <w:color w:val="494949"/>
          <w:w w:val="105"/>
          <w:sz w:val="20"/>
        </w:rPr>
        <w:t xml:space="preserve">do </w:t>
      </w:r>
      <w:r>
        <w:rPr>
          <w:color w:val="5B5B5B"/>
          <w:w w:val="105"/>
          <w:sz w:val="20"/>
        </w:rPr>
        <w:t xml:space="preserve">okamžiku </w:t>
      </w:r>
      <w:r>
        <w:rPr>
          <w:color w:val="494949"/>
          <w:w w:val="105"/>
          <w:sz w:val="20"/>
        </w:rPr>
        <w:t xml:space="preserve">zpětné přejímky </w:t>
      </w:r>
      <w:r>
        <w:rPr>
          <w:color w:val="5B5B5B"/>
          <w:w w:val="105"/>
          <w:sz w:val="20"/>
        </w:rPr>
        <w:t xml:space="preserve">vypůjčených věcí </w:t>
      </w:r>
      <w:r>
        <w:rPr>
          <w:color w:val="494949"/>
          <w:w w:val="105"/>
          <w:sz w:val="20"/>
        </w:rPr>
        <w:t xml:space="preserve">půjčitelem. </w:t>
      </w:r>
      <w:r>
        <w:rPr>
          <w:color w:val="5B5B5B"/>
          <w:w w:val="105"/>
          <w:sz w:val="20"/>
        </w:rPr>
        <w:t>Vypůjčitel odpovídá</w:t>
      </w:r>
      <w:r>
        <w:rPr>
          <w:color w:val="5B5B5B"/>
          <w:spacing w:val="-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za</w:t>
      </w:r>
      <w:r>
        <w:rPr>
          <w:color w:val="5B5B5B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veškerou</w:t>
      </w:r>
      <w:r>
        <w:rPr>
          <w:color w:val="5B5B5B"/>
          <w:spacing w:val="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majetkovou</w:t>
      </w:r>
      <w:r>
        <w:rPr>
          <w:color w:val="494949"/>
          <w:spacing w:val="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i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nemajetkovou</w:t>
      </w:r>
      <w:r>
        <w:rPr>
          <w:color w:val="494949"/>
          <w:spacing w:val="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újmu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kterou</w:t>
      </w:r>
      <w:r>
        <w:rPr>
          <w:color w:val="494949"/>
          <w:spacing w:val="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by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způsobil</w:t>
      </w:r>
      <w:r>
        <w:rPr>
          <w:color w:val="5B5B5B"/>
          <w:spacing w:val="-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</w:t>
      </w:r>
      <w:r>
        <w:rPr>
          <w:color w:val="5B5B5B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souvislosti</w:t>
      </w:r>
      <w:r>
        <w:rPr>
          <w:color w:val="5B5B5B"/>
          <w:spacing w:val="-5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</w:t>
      </w:r>
      <w:r>
        <w:rPr>
          <w:color w:val="5B5B5B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výpůjčkou, zejména</w:t>
      </w:r>
      <w:r>
        <w:rPr>
          <w:color w:val="5B5B5B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za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majetkovou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újmu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vypůjčených</w:t>
      </w:r>
      <w:r>
        <w:rPr>
          <w:color w:val="5B5B5B"/>
          <w:spacing w:val="-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věcech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důsledku</w:t>
      </w:r>
      <w:r>
        <w:rPr>
          <w:color w:val="494949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jejich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znehodnocení,</w:t>
      </w:r>
      <w:r>
        <w:rPr>
          <w:color w:val="5B5B5B"/>
          <w:spacing w:val="-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zničení,</w:t>
      </w:r>
      <w:r>
        <w:rPr>
          <w:color w:val="5B5B5B"/>
          <w:spacing w:val="-16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ztráty</w:t>
      </w:r>
      <w:r>
        <w:rPr>
          <w:color w:val="5B5B5B"/>
          <w:spacing w:val="-2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 xml:space="preserve">či poškození </w:t>
      </w:r>
      <w:r>
        <w:rPr>
          <w:color w:val="494949"/>
          <w:w w:val="105"/>
          <w:sz w:val="20"/>
        </w:rPr>
        <w:t xml:space="preserve">do </w:t>
      </w:r>
      <w:r>
        <w:rPr>
          <w:color w:val="5B5B5B"/>
          <w:w w:val="105"/>
          <w:sz w:val="20"/>
        </w:rPr>
        <w:t xml:space="preserve">výše pojistných cen jednotlivých vypůjčených </w:t>
      </w:r>
      <w:r>
        <w:rPr>
          <w:color w:val="727272"/>
          <w:w w:val="105"/>
          <w:sz w:val="20"/>
        </w:rPr>
        <w:t xml:space="preserve">věcí, </w:t>
      </w:r>
      <w:r>
        <w:rPr>
          <w:color w:val="494949"/>
          <w:w w:val="105"/>
          <w:sz w:val="20"/>
        </w:rPr>
        <w:t xml:space="preserve">a to od </w:t>
      </w:r>
      <w:r>
        <w:rPr>
          <w:color w:val="5B5B5B"/>
          <w:w w:val="105"/>
          <w:sz w:val="20"/>
        </w:rPr>
        <w:t xml:space="preserve">okamžiku </w:t>
      </w:r>
      <w:r>
        <w:rPr>
          <w:color w:val="494949"/>
          <w:w w:val="105"/>
          <w:sz w:val="20"/>
        </w:rPr>
        <w:t>jejich pře</w:t>
      </w:r>
      <w:r>
        <w:rPr>
          <w:color w:val="727272"/>
          <w:w w:val="105"/>
          <w:sz w:val="20"/>
        </w:rPr>
        <w:t>vzet</w:t>
      </w:r>
      <w:r>
        <w:rPr>
          <w:color w:val="494949"/>
          <w:w w:val="105"/>
          <w:sz w:val="20"/>
        </w:rPr>
        <w:t xml:space="preserve">í </w:t>
      </w:r>
      <w:r>
        <w:rPr>
          <w:color w:val="5B5B5B"/>
          <w:w w:val="105"/>
          <w:sz w:val="20"/>
        </w:rPr>
        <w:t xml:space="preserve">až </w:t>
      </w:r>
      <w:r>
        <w:rPr>
          <w:color w:val="494949"/>
          <w:w w:val="105"/>
          <w:sz w:val="20"/>
        </w:rPr>
        <w:t>do</w:t>
      </w:r>
      <w:r>
        <w:rPr>
          <w:color w:val="494949"/>
          <w:spacing w:val="-26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vrácení</w:t>
      </w:r>
      <w:r>
        <w:rPr>
          <w:color w:val="5B5B5B"/>
          <w:spacing w:val="-1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půjčiteli.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Vypůjčitel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2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povinen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prokázat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splnění</w:t>
      </w:r>
      <w:r>
        <w:rPr>
          <w:color w:val="5B5B5B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povinnosti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před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podpisem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2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smlouvy</w:t>
      </w:r>
      <w:r>
        <w:rPr>
          <w:color w:val="727272"/>
          <w:w w:val="105"/>
          <w:sz w:val="20"/>
        </w:rPr>
        <w:t xml:space="preserve">, </w:t>
      </w:r>
      <w:r>
        <w:rPr>
          <w:color w:val="5B5B5B"/>
          <w:w w:val="105"/>
          <w:sz w:val="20"/>
        </w:rPr>
        <w:t>a</w:t>
      </w:r>
      <w:r>
        <w:rPr>
          <w:color w:val="5B5B5B"/>
          <w:spacing w:val="-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to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předlo</w:t>
      </w:r>
      <w:r>
        <w:rPr>
          <w:color w:val="727272"/>
          <w:w w:val="105"/>
          <w:sz w:val="20"/>
        </w:rPr>
        <w:t>že</w:t>
      </w:r>
      <w:r>
        <w:rPr>
          <w:color w:val="494949"/>
          <w:w w:val="105"/>
          <w:sz w:val="20"/>
        </w:rPr>
        <w:t>ním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ověřené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kopie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pojistné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B5B5B"/>
          <w:spacing w:val="4"/>
          <w:w w:val="105"/>
          <w:sz w:val="20"/>
        </w:rPr>
        <w:t>sm</w:t>
      </w:r>
      <w:r>
        <w:rPr>
          <w:color w:val="343434"/>
          <w:spacing w:val="4"/>
          <w:w w:val="105"/>
          <w:sz w:val="20"/>
        </w:rPr>
        <w:t>l</w:t>
      </w:r>
      <w:r>
        <w:rPr>
          <w:color w:val="5B5B5B"/>
          <w:spacing w:val="4"/>
          <w:w w:val="105"/>
          <w:sz w:val="20"/>
        </w:rPr>
        <w:t>ouvy.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5E0763">
      <w:pPr>
        <w:pStyle w:val="Odstavecseseznamem"/>
        <w:numPr>
          <w:ilvl w:val="0"/>
          <w:numId w:val="10"/>
        </w:numPr>
        <w:tabs>
          <w:tab w:val="left" w:pos="5274"/>
        </w:tabs>
        <w:spacing w:before="139"/>
        <w:ind w:left="5273" w:hanging="416"/>
        <w:jc w:val="left"/>
        <w:rPr>
          <w:b/>
          <w:color w:val="494949"/>
          <w:sz w:val="19"/>
        </w:rPr>
      </w:pPr>
      <w:r>
        <w:rPr>
          <w:b/>
          <w:color w:val="494949"/>
          <w:w w:val="105"/>
          <w:sz w:val="19"/>
          <w:u w:val="thick" w:color="000000"/>
        </w:rPr>
        <w:t>Licenční</w:t>
      </w:r>
      <w:r>
        <w:rPr>
          <w:b/>
          <w:color w:val="494949"/>
          <w:spacing w:val="49"/>
          <w:w w:val="105"/>
          <w:sz w:val="19"/>
          <w:u w:val="thick" w:color="000000"/>
        </w:rPr>
        <w:t xml:space="preserve"> </w:t>
      </w:r>
      <w:r>
        <w:rPr>
          <w:b/>
          <w:color w:val="343434"/>
          <w:w w:val="105"/>
          <w:sz w:val="19"/>
          <w:u w:val="thick" w:color="000000"/>
        </w:rPr>
        <w:t>ujednání</w:t>
      </w:r>
    </w:p>
    <w:p w:rsidR="00A05EC6" w:rsidRDefault="005E0763">
      <w:pPr>
        <w:pStyle w:val="Odstavecseseznamem"/>
        <w:numPr>
          <w:ilvl w:val="1"/>
          <w:numId w:val="6"/>
        </w:numPr>
        <w:tabs>
          <w:tab w:val="left" w:pos="1584"/>
        </w:tabs>
        <w:spacing w:before="155" w:line="280" w:lineRule="auto"/>
        <w:ind w:right="192" w:hanging="245"/>
        <w:jc w:val="both"/>
        <w:rPr>
          <w:sz w:val="20"/>
        </w:rPr>
      </w:pPr>
      <w:r>
        <w:rPr>
          <w:color w:val="5B5B5B"/>
          <w:sz w:val="20"/>
        </w:rPr>
        <w:t xml:space="preserve">Půjčitel touto smlouvou uděluje vypůjčiteli </w:t>
      </w:r>
      <w:r>
        <w:rPr>
          <w:color w:val="494949"/>
          <w:sz w:val="20"/>
        </w:rPr>
        <w:t xml:space="preserve">bezúplatnou </w:t>
      </w:r>
      <w:r>
        <w:rPr>
          <w:color w:val="5B5B5B"/>
          <w:sz w:val="20"/>
        </w:rPr>
        <w:t xml:space="preserve">výhradní </w:t>
      </w:r>
      <w:r>
        <w:rPr>
          <w:color w:val="494949"/>
          <w:sz w:val="20"/>
        </w:rPr>
        <w:t xml:space="preserve">licenci </w:t>
      </w:r>
      <w:r>
        <w:rPr>
          <w:color w:val="494949"/>
          <w:sz w:val="21"/>
        </w:rPr>
        <w:t xml:space="preserve">k </w:t>
      </w:r>
      <w:r>
        <w:rPr>
          <w:color w:val="494949"/>
          <w:sz w:val="20"/>
        </w:rPr>
        <w:t xml:space="preserve">užití </w:t>
      </w:r>
      <w:r>
        <w:rPr>
          <w:color w:val="5B5B5B"/>
          <w:sz w:val="20"/>
        </w:rPr>
        <w:t xml:space="preserve">vypůjčených věcí </w:t>
      </w:r>
      <w:r>
        <w:rPr>
          <w:color w:val="494949"/>
          <w:sz w:val="20"/>
        </w:rPr>
        <w:t xml:space="preserve">jejich </w:t>
      </w:r>
      <w:r>
        <w:rPr>
          <w:color w:val="727272"/>
          <w:sz w:val="20"/>
        </w:rPr>
        <w:t>vys</w:t>
      </w:r>
      <w:r>
        <w:rPr>
          <w:color w:val="494949"/>
          <w:sz w:val="20"/>
        </w:rPr>
        <w:t xml:space="preserve">tavením na </w:t>
      </w:r>
      <w:r>
        <w:rPr>
          <w:color w:val="727272"/>
          <w:sz w:val="20"/>
        </w:rPr>
        <w:t>výs</w:t>
      </w:r>
      <w:r>
        <w:rPr>
          <w:color w:val="494949"/>
          <w:sz w:val="20"/>
        </w:rPr>
        <w:t xml:space="preserve">tavě </w:t>
      </w:r>
      <w:r>
        <w:rPr>
          <w:color w:val="5B5B5B"/>
          <w:sz w:val="20"/>
        </w:rPr>
        <w:t>pořádané vypůjčitelem v sou</w:t>
      </w:r>
      <w:r>
        <w:rPr>
          <w:color w:val="343434"/>
          <w:sz w:val="20"/>
        </w:rPr>
        <w:t>l</w:t>
      </w:r>
      <w:r>
        <w:rPr>
          <w:color w:val="5B5B5B"/>
          <w:sz w:val="20"/>
        </w:rPr>
        <w:t xml:space="preserve">adu </w:t>
      </w:r>
      <w:r>
        <w:rPr>
          <w:color w:val="727272"/>
          <w:sz w:val="20"/>
        </w:rPr>
        <w:t xml:space="preserve">s § </w:t>
      </w:r>
      <w:r>
        <w:rPr>
          <w:rFonts w:ascii="Arial" w:hAnsi="Arial"/>
          <w:color w:val="5B5B5B"/>
          <w:sz w:val="20"/>
        </w:rPr>
        <w:t xml:space="preserve">17 </w:t>
      </w:r>
      <w:r>
        <w:rPr>
          <w:color w:val="5B5B5B"/>
          <w:sz w:val="20"/>
        </w:rPr>
        <w:t xml:space="preserve">autorského zákona. Vypůjčitel </w:t>
      </w:r>
      <w:r>
        <w:rPr>
          <w:color w:val="494949"/>
          <w:sz w:val="20"/>
        </w:rPr>
        <w:t xml:space="preserve">není </w:t>
      </w:r>
      <w:proofErr w:type="gramStart"/>
      <w:r>
        <w:rPr>
          <w:color w:val="5B5B5B"/>
          <w:sz w:val="20"/>
        </w:rPr>
        <w:t xml:space="preserve">povinen  </w:t>
      </w:r>
      <w:r>
        <w:rPr>
          <w:color w:val="494949"/>
          <w:sz w:val="20"/>
        </w:rPr>
        <w:t>licenci</w:t>
      </w:r>
      <w:proofErr w:type="gramEnd"/>
      <w:r>
        <w:rPr>
          <w:color w:val="494949"/>
          <w:spacing w:val="15"/>
          <w:sz w:val="20"/>
        </w:rPr>
        <w:t xml:space="preserve"> </w:t>
      </w:r>
      <w:r>
        <w:rPr>
          <w:color w:val="727272"/>
          <w:sz w:val="20"/>
        </w:rPr>
        <w:t>využít.</w:t>
      </w:r>
    </w:p>
    <w:p w:rsidR="00A05EC6" w:rsidRDefault="005E0763">
      <w:pPr>
        <w:pStyle w:val="Odstavecseseznamem"/>
        <w:numPr>
          <w:ilvl w:val="0"/>
          <w:numId w:val="5"/>
        </w:numPr>
        <w:tabs>
          <w:tab w:val="left" w:pos="1579"/>
        </w:tabs>
        <w:spacing w:before="117" w:line="288" w:lineRule="auto"/>
        <w:ind w:right="181" w:hanging="252"/>
        <w:jc w:val="both"/>
        <w:rPr>
          <w:color w:val="727272"/>
          <w:sz w:val="20"/>
        </w:rPr>
      </w:pPr>
      <w:r>
        <w:rPr>
          <w:color w:val="5B5B5B"/>
          <w:sz w:val="20"/>
        </w:rPr>
        <w:t xml:space="preserve">Vypůjčitel touto smlouvou </w:t>
      </w:r>
      <w:r>
        <w:rPr>
          <w:color w:val="494949"/>
          <w:sz w:val="20"/>
        </w:rPr>
        <w:t xml:space="preserve">bere na </w:t>
      </w:r>
      <w:r>
        <w:rPr>
          <w:color w:val="5B5B5B"/>
          <w:sz w:val="20"/>
        </w:rPr>
        <w:t xml:space="preserve">vědomí a </w:t>
      </w:r>
      <w:r>
        <w:rPr>
          <w:color w:val="494949"/>
          <w:sz w:val="20"/>
        </w:rPr>
        <w:t xml:space="preserve">je </w:t>
      </w:r>
      <w:r>
        <w:rPr>
          <w:color w:val="5B5B5B"/>
          <w:sz w:val="20"/>
        </w:rPr>
        <w:t xml:space="preserve">srozuměn s tím, </w:t>
      </w:r>
      <w:r>
        <w:rPr>
          <w:color w:val="727272"/>
          <w:sz w:val="20"/>
        </w:rPr>
        <w:t xml:space="preserve">že </w:t>
      </w:r>
      <w:r>
        <w:rPr>
          <w:color w:val="494949"/>
          <w:sz w:val="20"/>
        </w:rPr>
        <w:t xml:space="preserve">touto </w:t>
      </w:r>
      <w:r>
        <w:rPr>
          <w:color w:val="5B5B5B"/>
          <w:sz w:val="20"/>
        </w:rPr>
        <w:t xml:space="preserve">smlouvu </w:t>
      </w:r>
      <w:r>
        <w:rPr>
          <w:color w:val="494949"/>
          <w:sz w:val="20"/>
        </w:rPr>
        <w:t xml:space="preserve">nezískává </w:t>
      </w:r>
      <w:r>
        <w:rPr>
          <w:color w:val="5B5B5B"/>
          <w:sz w:val="20"/>
        </w:rPr>
        <w:t xml:space="preserve">oprávnění vypůjčené věci užít jakýmkoliv </w:t>
      </w:r>
      <w:r>
        <w:rPr>
          <w:color w:val="494949"/>
          <w:sz w:val="20"/>
        </w:rPr>
        <w:t xml:space="preserve">jiným </w:t>
      </w:r>
      <w:r>
        <w:rPr>
          <w:color w:val="5B5B5B"/>
          <w:sz w:val="20"/>
        </w:rPr>
        <w:t xml:space="preserve">způsobem, </w:t>
      </w:r>
      <w:r>
        <w:rPr>
          <w:color w:val="494949"/>
          <w:sz w:val="20"/>
        </w:rPr>
        <w:t xml:space="preserve">než </w:t>
      </w:r>
      <w:r>
        <w:rPr>
          <w:color w:val="5B5B5B"/>
          <w:sz w:val="20"/>
        </w:rPr>
        <w:t>který vyp</w:t>
      </w:r>
      <w:r>
        <w:rPr>
          <w:color w:val="343434"/>
          <w:sz w:val="20"/>
        </w:rPr>
        <w:t>l</w:t>
      </w:r>
      <w:r>
        <w:rPr>
          <w:color w:val="5B5B5B"/>
          <w:sz w:val="20"/>
        </w:rPr>
        <w:t xml:space="preserve">ývá z </w:t>
      </w:r>
      <w:r>
        <w:rPr>
          <w:color w:val="494949"/>
          <w:sz w:val="20"/>
        </w:rPr>
        <w:t xml:space="preserve">účelu </w:t>
      </w:r>
      <w:r>
        <w:rPr>
          <w:color w:val="5B5B5B"/>
          <w:sz w:val="20"/>
        </w:rPr>
        <w:t xml:space="preserve">výpůjčky a </w:t>
      </w:r>
      <w:r>
        <w:rPr>
          <w:color w:val="494949"/>
          <w:sz w:val="20"/>
        </w:rPr>
        <w:t xml:space="preserve">povahy </w:t>
      </w:r>
      <w:proofErr w:type="gramStart"/>
      <w:r>
        <w:rPr>
          <w:color w:val="494949"/>
          <w:sz w:val="20"/>
        </w:rPr>
        <w:t>licence,  jak</w:t>
      </w:r>
      <w:proofErr w:type="gramEnd"/>
      <w:r>
        <w:rPr>
          <w:color w:val="494949"/>
          <w:sz w:val="20"/>
        </w:rPr>
        <w:t xml:space="preserve"> </w:t>
      </w:r>
      <w:r>
        <w:rPr>
          <w:color w:val="5B5B5B"/>
          <w:sz w:val="20"/>
        </w:rPr>
        <w:t xml:space="preserve">je </w:t>
      </w:r>
      <w:r>
        <w:rPr>
          <w:color w:val="494949"/>
          <w:sz w:val="20"/>
        </w:rPr>
        <w:t>u</w:t>
      </w:r>
      <w:r>
        <w:rPr>
          <w:color w:val="727272"/>
          <w:sz w:val="20"/>
        </w:rPr>
        <w:t>ve</w:t>
      </w:r>
      <w:r>
        <w:rPr>
          <w:color w:val="494949"/>
          <w:sz w:val="20"/>
        </w:rPr>
        <w:t xml:space="preserve">deno </w:t>
      </w:r>
      <w:r>
        <w:rPr>
          <w:color w:val="5B5B5B"/>
          <w:sz w:val="20"/>
        </w:rPr>
        <w:t xml:space="preserve">v odstavci </w:t>
      </w:r>
      <w:r>
        <w:rPr>
          <w:color w:val="494949"/>
          <w:sz w:val="21"/>
        </w:rPr>
        <w:t xml:space="preserve">I </w:t>
      </w:r>
      <w:r>
        <w:rPr>
          <w:color w:val="494949"/>
          <w:sz w:val="20"/>
        </w:rPr>
        <w:t xml:space="preserve">tohoto </w:t>
      </w:r>
      <w:r>
        <w:rPr>
          <w:color w:val="5B5B5B"/>
          <w:sz w:val="20"/>
        </w:rPr>
        <w:t xml:space="preserve">článku. Toto omezení se </w:t>
      </w:r>
      <w:r>
        <w:rPr>
          <w:color w:val="494949"/>
          <w:sz w:val="20"/>
        </w:rPr>
        <w:t xml:space="preserve">nevztahuje na </w:t>
      </w:r>
      <w:r>
        <w:rPr>
          <w:color w:val="5B5B5B"/>
          <w:sz w:val="20"/>
        </w:rPr>
        <w:t>přípravu</w:t>
      </w:r>
      <w:r>
        <w:rPr>
          <w:color w:val="898989"/>
          <w:sz w:val="20"/>
        </w:rPr>
        <w:t xml:space="preserve">, </w:t>
      </w:r>
      <w:r>
        <w:rPr>
          <w:color w:val="5B5B5B"/>
          <w:sz w:val="20"/>
        </w:rPr>
        <w:t xml:space="preserve">výrobu a </w:t>
      </w:r>
      <w:r>
        <w:rPr>
          <w:color w:val="727272"/>
          <w:sz w:val="20"/>
        </w:rPr>
        <w:t>š</w:t>
      </w:r>
      <w:r>
        <w:rPr>
          <w:color w:val="494949"/>
          <w:sz w:val="20"/>
        </w:rPr>
        <w:t xml:space="preserve">íření </w:t>
      </w:r>
      <w:r>
        <w:rPr>
          <w:color w:val="5B5B5B"/>
          <w:sz w:val="20"/>
        </w:rPr>
        <w:t>propagačních</w:t>
      </w:r>
      <w:r>
        <w:rPr>
          <w:color w:val="898989"/>
          <w:sz w:val="20"/>
        </w:rPr>
        <w:t xml:space="preserve">, </w:t>
      </w:r>
      <w:r>
        <w:rPr>
          <w:color w:val="494949"/>
          <w:sz w:val="20"/>
        </w:rPr>
        <w:t>dokumenta</w:t>
      </w:r>
      <w:r>
        <w:rPr>
          <w:color w:val="727272"/>
          <w:sz w:val="20"/>
        </w:rPr>
        <w:t>č</w:t>
      </w:r>
      <w:r>
        <w:rPr>
          <w:color w:val="494949"/>
          <w:sz w:val="20"/>
        </w:rPr>
        <w:t xml:space="preserve">ních </w:t>
      </w:r>
      <w:r>
        <w:rPr>
          <w:color w:val="727272"/>
          <w:spacing w:val="5"/>
          <w:sz w:val="20"/>
        </w:rPr>
        <w:t>č</w:t>
      </w:r>
      <w:r>
        <w:rPr>
          <w:color w:val="494949"/>
          <w:spacing w:val="5"/>
          <w:sz w:val="20"/>
        </w:rPr>
        <w:t xml:space="preserve">i </w:t>
      </w:r>
      <w:r>
        <w:rPr>
          <w:color w:val="5B5B5B"/>
          <w:sz w:val="20"/>
        </w:rPr>
        <w:t xml:space="preserve">jiných </w:t>
      </w:r>
      <w:r>
        <w:rPr>
          <w:color w:val="494949"/>
          <w:sz w:val="20"/>
        </w:rPr>
        <w:t xml:space="preserve">materiálů pořízených </w:t>
      </w:r>
      <w:r>
        <w:rPr>
          <w:color w:val="5B5B5B"/>
          <w:sz w:val="20"/>
        </w:rPr>
        <w:t xml:space="preserve">v </w:t>
      </w:r>
      <w:r>
        <w:rPr>
          <w:color w:val="5B5B5B"/>
          <w:spacing w:val="-3"/>
          <w:sz w:val="20"/>
        </w:rPr>
        <w:t>souvis</w:t>
      </w:r>
      <w:r>
        <w:rPr>
          <w:color w:val="343434"/>
          <w:spacing w:val="-3"/>
          <w:sz w:val="20"/>
        </w:rPr>
        <w:t>l</w:t>
      </w:r>
      <w:r>
        <w:rPr>
          <w:color w:val="5B5B5B"/>
          <w:spacing w:val="-3"/>
          <w:sz w:val="20"/>
        </w:rPr>
        <w:t xml:space="preserve">ost </w:t>
      </w:r>
      <w:r>
        <w:rPr>
          <w:color w:val="5B5B5B"/>
          <w:sz w:val="20"/>
        </w:rPr>
        <w:t xml:space="preserve">i s </w:t>
      </w:r>
      <w:r>
        <w:rPr>
          <w:color w:val="494949"/>
          <w:sz w:val="20"/>
        </w:rPr>
        <w:t xml:space="preserve">propagací </w:t>
      </w:r>
      <w:proofErr w:type="gramStart"/>
      <w:r>
        <w:rPr>
          <w:color w:val="5B5B5B"/>
          <w:sz w:val="20"/>
        </w:rPr>
        <w:t>výstavy  či</w:t>
      </w:r>
      <w:proofErr w:type="gramEnd"/>
      <w:r>
        <w:rPr>
          <w:color w:val="5B5B5B"/>
          <w:sz w:val="20"/>
        </w:rPr>
        <w:t xml:space="preserve"> činnosti vypůjčitele a </w:t>
      </w:r>
      <w:r>
        <w:rPr>
          <w:color w:val="494949"/>
          <w:sz w:val="20"/>
        </w:rPr>
        <w:t>dále např</w:t>
      </w:r>
      <w:r>
        <w:rPr>
          <w:color w:val="727272"/>
          <w:sz w:val="20"/>
        </w:rPr>
        <w:t xml:space="preserve">. </w:t>
      </w:r>
      <w:r>
        <w:rPr>
          <w:color w:val="494949"/>
          <w:sz w:val="20"/>
        </w:rPr>
        <w:t xml:space="preserve">pro účely </w:t>
      </w:r>
      <w:r>
        <w:rPr>
          <w:color w:val="5B5B5B"/>
          <w:sz w:val="20"/>
        </w:rPr>
        <w:t xml:space="preserve">archivace či </w:t>
      </w:r>
      <w:r>
        <w:rPr>
          <w:color w:val="494949"/>
          <w:spacing w:val="-4"/>
          <w:sz w:val="20"/>
        </w:rPr>
        <w:t>fundrai</w:t>
      </w:r>
      <w:r>
        <w:rPr>
          <w:color w:val="727272"/>
          <w:spacing w:val="-4"/>
          <w:sz w:val="20"/>
        </w:rPr>
        <w:t xml:space="preserve">s </w:t>
      </w:r>
      <w:r>
        <w:rPr>
          <w:color w:val="494949"/>
          <w:sz w:val="20"/>
        </w:rPr>
        <w:t>ingu</w:t>
      </w:r>
      <w:r>
        <w:rPr>
          <w:color w:val="727272"/>
          <w:sz w:val="20"/>
        </w:rPr>
        <w:t xml:space="preserve">, </w:t>
      </w:r>
      <w:r>
        <w:rPr>
          <w:color w:val="5B5B5B"/>
          <w:sz w:val="20"/>
        </w:rPr>
        <w:t xml:space="preserve">s čímž </w:t>
      </w:r>
      <w:r>
        <w:rPr>
          <w:color w:val="494949"/>
          <w:sz w:val="20"/>
        </w:rPr>
        <w:t xml:space="preserve">půjčitel </w:t>
      </w:r>
      <w:r>
        <w:rPr>
          <w:color w:val="5B5B5B"/>
          <w:sz w:val="20"/>
        </w:rPr>
        <w:t xml:space="preserve">souhlasí a </w:t>
      </w:r>
      <w:r>
        <w:rPr>
          <w:color w:val="494949"/>
          <w:sz w:val="20"/>
        </w:rPr>
        <w:t xml:space="preserve">uděluje </w:t>
      </w:r>
      <w:r>
        <w:rPr>
          <w:color w:val="5B5B5B"/>
          <w:sz w:val="20"/>
        </w:rPr>
        <w:t xml:space="preserve">vypůjčiteli za tím účelem </w:t>
      </w:r>
      <w:r>
        <w:rPr>
          <w:color w:val="494949"/>
          <w:sz w:val="20"/>
        </w:rPr>
        <w:t xml:space="preserve">bezúplatnou </w:t>
      </w:r>
      <w:r>
        <w:rPr>
          <w:color w:val="494949"/>
          <w:spacing w:val="-3"/>
          <w:sz w:val="20"/>
        </w:rPr>
        <w:t>licenci</w:t>
      </w:r>
      <w:r>
        <w:rPr>
          <w:color w:val="898989"/>
          <w:spacing w:val="-3"/>
          <w:sz w:val="20"/>
        </w:rPr>
        <w:t xml:space="preserve">, </w:t>
      </w:r>
      <w:r>
        <w:rPr>
          <w:color w:val="494949"/>
          <w:sz w:val="20"/>
        </w:rPr>
        <w:t xml:space="preserve">kterou není </w:t>
      </w:r>
      <w:r>
        <w:rPr>
          <w:color w:val="5B5B5B"/>
          <w:sz w:val="20"/>
        </w:rPr>
        <w:t xml:space="preserve">vypůjčitel </w:t>
      </w:r>
      <w:r>
        <w:rPr>
          <w:color w:val="494949"/>
          <w:sz w:val="20"/>
        </w:rPr>
        <w:t xml:space="preserve">povinen </w:t>
      </w:r>
      <w:r>
        <w:rPr>
          <w:color w:val="5B5B5B"/>
          <w:sz w:val="20"/>
        </w:rPr>
        <w:t xml:space="preserve">využít. </w:t>
      </w:r>
      <w:proofErr w:type="gramStart"/>
      <w:r>
        <w:rPr>
          <w:color w:val="5B5B5B"/>
          <w:spacing w:val="-5"/>
          <w:sz w:val="20"/>
        </w:rPr>
        <w:t>Vypůjčite</w:t>
      </w:r>
      <w:r>
        <w:rPr>
          <w:color w:val="343434"/>
          <w:spacing w:val="-5"/>
          <w:sz w:val="20"/>
        </w:rPr>
        <w:t xml:space="preserve">l  </w:t>
      </w:r>
      <w:r>
        <w:rPr>
          <w:color w:val="727272"/>
          <w:sz w:val="20"/>
        </w:rPr>
        <w:t>se</w:t>
      </w:r>
      <w:proofErr w:type="gramEnd"/>
      <w:r>
        <w:rPr>
          <w:color w:val="727272"/>
          <w:sz w:val="20"/>
        </w:rPr>
        <w:t xml:space="preserve">  </w:t>
      </w:r>
      <w:r>
        <w:rPr>
          <w:color w:val="5B5B5B"/>
          <w:sz w:val="20"/>
        </w:rPr>
        <w:t xml:space="preserve">zavazuje </w:t>
      </w:r>
      <w:r>
        <w:rPr>
          <w:color w:val="494949"/>
          <w:sz w:val="20"/>
        </w:rPr>
        <w:t xml:space="preserve">při </w:t>
      </w:r>
      <w:r>
        <w:rPr>
          <w:color w:val="5B5B5B"/>
          <w:sz w:val="20"/>
        </w:rPr>
        <w:t xml:space="preserve">jakékoli veřejné </w:t>
      </w:r>
      <w:r>
        <w:rPr>
          <w:color w:val="494949"/>
          <w:sz w:val="20"/>
        </w:rPr>
        <w:t xml:space="preserve">prezentaci </w:t>
      </w:r>
      <w:r>
        <w:rPr>
          <w:color w:val="5B5B5B"/>
          <w:sz w:val="20"/>
        </w:rPr>
        <w:t xml:space="preserve">vypůjčených věcí či výstavy (zejména formou </w:t>
      </w:r>
      <w:r>
        <w:rPr>
          <w:color w:val="494949"/>
          <w:sz w:val="20"/>
        </w:rPr>
        <w:t>propagačních materiálů</w:t>
      </w:r>
      <w:r>
        <w:rPr>
          <w:color w:val="727272"/>
          <w:sz w:val="20"/>
        </w:rPr>
        <w:t xml:space="preserve">, </w:t>
      </w:r>
      <w:r>
        <w:rPr>
          <w:color w:val="494949"/>
          <w:sz w:val="20"/>
        </w:rPr>
        <w:t>prospektů, fundraisingu) dodržovat po</w:t>
      </w:r>
      <w:r>
        <w:rPr>
          <w:color w:val="727272"/>
          <w:sz w:val="20"/>
        </w:rPr>
        <w:t>v</w:t>
      </w:r>
      <w:r>
        <w:rPr>
          <w:color w:val="494949"/>
          <w:sz w:val="20"/>
        </w:rPr>
        <w:t xml:space="preserve">innost </w:t>
      </w:r>
      <w:r>
        <w:rPr>
          <w:color w:val="5B5B5B"/>
          <w:sz w:val="20"/>
        </w:rPr>
        <w:t xml:space="preserve">stanovenou v čl. </w:t>
      </w:r>
      <w:r>
        <w:rPr>
          <w:color w:val="494949"/>
          <w:sz w:val="20"/>
        </w:rPr>
        <w:t xml:space="preserve">IV odst. </w:t>
      </w:r>
      <w:r>
        <w:rPr>
          <w:rFonts w:ascii="Arial" w:hAnsi="Arial"/>
          <w:color w:val="5B5B5B"/>
          <w:sz w:val="20"/>
        </w:rPr>
        <w:t xml:space="preserve">4 </w:t>
      </w:r>
      <w:r>
        <w:rPr>
          <w:color w:val="494949"/>
          <w:sz w:val="20"/>
        </w:rPr>
        <w:t xml:space="preserve">této </w:t>
      </w:r>
      <w:r>
        <w:rPr>
          <w:color w:val="5B5B5B"/>
          <w:sz w:val="20"/>
        </w:rPr>
        <w:t xml:space="preserve">smlouvy, tedy </w:t>
      </w:r>
      <w:r>
        <w:rPr>
          <w:color w:val="494949"/>
          <w:sz w:val="20"/>
        </w:rPr>
        <w:t xml:space="preserve">uvést půjčitele </w:t>
      </w:r>
      <w:r>
        <w:rPr>
          <w:color w:val="5B5B5B"/>
          <w:sz w:val="20"/>
        </w:rPr>
        <w:t xml:space="preserve">výstavy a zdroj </w:t>
      </w:r>
      <w:r>
        <w:rPr>
          <w:color w:val="494949"/>
          <w:sz w:val="20"/>
        </w:rPr>
        <w:t xml:space="preserve">financování pro </w:t>
      </w:r>
      <w:r>
        <w:rPr>
          <w:color w:val="5B5B5B"/>
          <w:sz w:val="20"/>
        </w:rPr>
        <w:t xml:space="preserve">vznik vypůjčených věcí. </w:t>
      </w:r>
      <w:r>
        <w:rPr>
          <w:color w:val="494949"/>
          <w:sz w:val="20"/>
        </w:rPr>
        <w:t xml:space="preserve">Půjčitel dále </w:t>
      </w:r>
      <w:r>
        <w:rPr>
          <w:color w:val="5B5B5B"/>
          <w:sz w:val="20"/>
        </w:rPr>
        <w:t>souh</w:t>
      </w:r>
      <w:r>
        <w:rPr>
          <w:color w:val="343434"/>
          <w:sz w:val="20"/>
        </w:rPr>
        <w:t>l</w:t>
      </w:r>
      <w:r>
        <w:rPr>
          <w:color w:val="5B5B5B"/>
          <w:sz w:val="20"/>
        </w:rPr>
        <w:t>así s tím</w:t>
      </w:r>
      <w:r>
        <w:rPr>
          <w:color w:val="898989"/>
          <w:sz w:val="20"/>
        </w:rPr>
        <w:t xml:space="preserve">, </w:t>
      </w:r>
      <w:r>
        <w:rPr>
          <w:color w:val="5B5B5B"/>
          <w:sz w:val="20"/>
        </w:rPr>
        <w:t xml:space="preserve">aby </w:t>
      </w:r>
      <w:proofErr w:type="gramStart"/>
      <w:r>
        <w:rPr>
          <w:color w:val="5B5B5B"/>
          <w:sz w:val="20"/>
        </w:rPr>
        <w:t>návštěvníci  výstavy</w:t>
      </w:r>
      <w:proofErr w:type="gramEnd"/>
      <w:r>
        <w:rPr>
          <w:color w:val="5B5B5B"/>
          <w:sz w:val="20"/>
        </w:rPr>
        <w:t xml:space="preserve">  výstavu  fotografovali či</w:t>
      </w:r>
      <w:r>
        <w:rPr>
          <w:color w:val="5B5B5B"/>
          <w:spacing w:val="-9"/>
          <w:sz w:val="20"/>
        </w:rPr>
        <w:t xml:space="preserve"> </w:t>
      </w:r>
      <w:r>
        <w:rPr>
          <w:color w:val="494949"/>
          <w:sz w:val="20"/>
        </w:rPr>
        <w:t>natáčeli.</w:t>
      </w:r>
    </w:p>
    <w:p w:rsidR="00A05EC6" w:rsidRDefault="005E0763">
      <w:pPr>
        <w:pStyle w:val="Odstavecseseznamem"/>
        <w:numPr>
          <w:ilvl w:val="0"/>
          <w:numId w:val="5"/>
        </w:numPr>
        <w:tabs>
          <w:tab w:val="left" w:pos="1557"/>
        </w:tabs>
        <w:spacing w:before="117" w:line="283" w:lineRule="auto"/>
        <w:ind w:left="1557" w:right="208" w:hanging="268"/>
        <w:jc w:val="both"/>
        <w:rPr>
          <w:rFonts w:ascii="Arial" w:hAnsi="Arial"/>
          <w:color w:val="5B5B5B"/>
          <w:sz w:val="18"/>
        </w:rPr>
      </w:pPr>
      <w:r>
        <w:rPr>
          <w:color w:val="494949"/>
          <w:w w:val="105"/>
          <w:sz w:val="20"/>
        </w:rPr>
        <w:t xml:space="preserve">Vypůjčitel není </w:t>
      </w:r>
      <w:r>
        <w:rPr>
          <w:color w:val="5B5B5B"/>
          <w:w w:val="105"/>
          <w:sz w:val="20"/>
        </w:rPr>
        <w:t xml:space="preserve">oprávněn </w:t>
      </w:r>
      <w:r>
        <w:rPr>
          <w:color w:val="494949"/>
          <w:w w:val="105"/>
          <w:sz w:val="20"/>
        </w:rPr>
        <w:t xml:space="preserve">poskytnout </w:t>
      </w:r>
      <w:r>
        <w:rPr>
          <w:color w:val="5B5B5B"/>
          <w:w w:val="105"/>
          <w:sz w:val="20"/>
        </w:rPr>
        <w:t>třetí osobě zce</w:t>
      </w:r>
      <w:r>
        <w:rPr>
          <w:color w:val="343434"/>
          <w:w w:val="105"/>
          <w:sz w:val="20"/>
        </w:rPr>
        <w:t>l</w:t>
      </w:r>
      <w:r>
        <w:rPr>
          <w:color w:val="5B5B5B"/>
          <w:w w:val="105"/>
          <w:sz w:val="20"/>
        </w:rPr>
        <w:t xml:space="preserve">a </w:t>
      </w:r>
      <w:r>
        <w:rPr>
          <w:color w:val="494949"/>
          <w:w w:val="105"/>
          <w:sz w:val="20"/>
        </w:rPr>
        <w:t xml:space="preserve">nebo </w:t>
      </w:r>
      <w:r>
        <w:rPr>
          <w:color w:val="5B5B5B"/>
          <w:w w:val="105"/>
          <w:sz w:val="20"/>
        </w:rPr>
        <w:t xml:space="preserve">zčásti oprávnění </w:t>
      </w:r>
      <w:r>
        <w:rPr>
          <w:color w:val="494949"/>
          <w:w w:val="105"/>
          <w:sz w:val="20"/>
        </w:rPr>
        <w:t xml:space="preserve">tvořící </w:t>
      </w:r>
      <w:r>
        <w:rPr>
          <w:color w:val="5B5B5B"/>
          <w:w w:val="105"/>
          <w:sz w:val="20"/>
        </w:rPr>
        <w:t xml:space="preserve">součást </w:t>
      </w:r>
      <w:r>
        <w:rPr>
          <w:color w:val="494949"/>
          <w:w w:val="105"/>
          <w:sz w:val="20"/>
        </w:rPr>
        <w:t xml:space="preserve">licence </w:t>
      </w:r>
      <w:r>
        <w:rPr>
          <w:color w:val="5B5B5B"/>
          <w:w w:val="105"/>
          <w:sz w:val="20"/>
        </w:rPr>
        <w:t>(podlicence)</w:t>
      </w:r>
      <w:r>
        <w:rPr>
          <w:color w:val="898989"/>
          <w:w w:val="105"/>
          <w:sz w:val="20"/>
        </w:rPr>
        <w:t>,</w:t>
      </w:r>
      <w:r>
        <w:rPr>
          <w:color w:val="898989"/>
          <w:spacing w:val="-9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případně</w:t>
      </w:r>
      <w:r>
        <w:rPr>
          <w:color w:val="5B5B5B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práva</w:t>
      </w:r>
      <w:r>
        <w:rPr>
          <w:color w:val="5B5B5B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touto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smlouvou</w:t>
      </w:r>
      <w:r>
        <w:rPr>
          <w:color w:val="5B5B5B"/>
          <w:spacing w:val="-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nabytá</w:t>
      </w:r>
      <w:r>
        <w:rPr>
          <w:color w:val="494949"/>
          <w:spacing w:val="-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postoupit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třetí</w:t>
      </w:r>
      <w:r>
        <w:rPr>
          <w:color w:val="5B5B5B"/>
          <w:spacing w:val="-13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osobě.</w:t>
      </w:r>
    </w:p>
    <w:p w:rsidR="00A05EC6" w:rsidRDefault="005E0763">
      <w:pPr>
        <w:pStyle w:val="Odstavecseseznamem"/>
        <w:numPr>
          <w:ilvl w:val="0"/>
          <w:numId w:val="5"/>
        </w:numPr>
        <w:tabs>
          <w:tab w:val="left" w:pos="1556"/>
        </w:tabs>
        <w:spacing w:line="285" w:lineRule="auto"/>
        <w:ind w:left="1544" w:right="217" w:hanging="265"/>
        <w:jc w:val="both"/>
        <w:rPr>
          <w:color w:val="5B5B5B"/>
          <w:sz w:val="20"/>
        </w:rPr>
      </w:pPr>
      <w:r>
        <w:rPr>
          <w:color w:val="5B5B5B"/>
          <w:w w:val="105"/>
          <w:sz w:val="20"/>
        </w:rPr>
        <w:t xml:space="preserve">Půjčitel </w:t>
      </w:r>
      <w:r>
        <w:rPr>
          <w:color w:val="494949"/>
          <w:w w:val="105"/>
          <w:sz w:val="20"/>
        </w:rPr>
        <w:t>prohlašuje</w:t>
      </w:r>
      <w:r>
        <w:rPr>
          <w:color w:val="727272"/>
          <w:w w:val="105"/>
          <w:sz w:val="20"/>
        </w:rPr>
        <w:t xml:space="preserve">, </w:t>
      </w:r>
      <w:r>
        <w:rPr>
          <w:color w:val="5B5B5B"/>
          <w:w w:val="105"/>
          <w:sz w:val="20"/>
        </w:rPr>
        <w:t xml:space="preserve">že </w:t>
      </w:r>
      <w:r>
        <w:rPr>
          <w:color w:val="494949"/>
          <w:w w:val="105"/>
          <w:sz w:val="20"/>
        </w:rPr>
        <w:t xml:space="preserve">je </w:t>
      </w:r>
      <w:r>
        <w:rPr>
          <w:color w:val="5B5B5B"/>
          <w:w w:val="105"/>
          <w:sz w:val="20"/>
        </w:rPr>
        <w:t xml:space="preserve">oprávněn práva spojená s výstavou, minimálně v rozsahu stanoveném touto smlouvou, </w:t>
      </w:r>
      <w:r>
        <w:rPr>
          <w:color w:val="494949"/>
          <w:w w:val="105"/>
          <w:sz w:val="20"/>
        </w:rPr>
        <w:t>po</w:t>
      </w:r>
      <w:r>
        <w:rPr>
          <w:color w:val="727272"/>
          <w:w w:val="105"/>
          <w:sz w:val="20"/>
        </w:rPr>
        <w:t>skyt</w:t>
      </w:r>
      <w:r>
        <w:rPr>
          <w:color w:val="494949"/>
          <w:w w:val="105"/>
          <w:sz w:val="20"/>
        </w:rPr>
        <w:t xml:space="preserve">nout </w:t>
      </w:r>
      <w:r>
        <w:rPr>
          <w:color w:val="5B5B5B"/>
          <w:w w:val="105"/>
          <w:sz w:val="20"/>
        </w:rPr>
        <w:t xml:space="preserve">vypůjčiteli. </w:t>
      </w:r>
      <w:r>
        <w:rPr>
          <w:color w:val="494949"/>
          <w:spacing w:val="-5"/>
          <w:w w:val="105"/>
          <w:sz w:val="20"/>
        </w:rPr>
        <w:t>Předev</w:t>
      </w:r>
      <w:r>
        <w:rPr>
          <w:color w:val="727272"/>
          <w:spacing w:val="-5"/>
          <w:w w:val="105"/>
          <w:sz w:val="20"/>
        </w:rPr>
        <w:t>š</w:t>
      </w:r>
      <w:r>
        <w:rPr>
          <w:color w:val="494949"/>
          <w:spacing w:val="-5"/>
          <w:w w:val="105"/>
          <w:sz w:val="20"/>
        </w:rPr>
        <w:t xml:space="preserve">ím </w:t>
      </w:r>
      <w:r>
        <w:rPr>
          <w:color w:val="494949"/>
          <w:w w:val="105"/>
          <w:sz w:val="20"/>
        </w:rPr>
        <w:t xml:space="preserve">prohlašuje, </w:t>
      </w:r>
      <w:r>
        <w:rPr>
          <w:color w:val="5B5B5B"/>
          <w:w w:val="105"/>
          <w:sz w:val="20"/>
        </w:rPr>
        <w:t xml:space="preserve">že </w:t>
      </w:r>
      <w:r>
        <w:rPr>
          <w:color w:val="494949"/>
          <w:w w:val="105"/>
          <w:sz w:val="20"/>
        </w:rPr>
        <w:t xml:space="preserve">na </w:t>
      </w:r>
      <w:r>
        <w:rPr>
          <w:color w:val="727272"/>
          <w:w w:val="105"/>
          <w:sz w:val="20"/>
        </w:rPr>
        <w:t xml:space="preserve">své </w:t>
      </w:r>
      <w:r>
        <w:rPr>
          <w:color w:val="494949"/>
          <w:w w:val="105"/>
          <w:sz w:val="20"/>
        </w:rPr>
        <w:t xml:space="preserve">náklady </w:t>
      </w:r>
      <w:r>
        <w:rPr>
          <w:color w:val="5B5B5B"/>
          <w:w w:val="105"/>
          <w:sz w:val="20"/>
        </w:rPr>
        <w:t>zajisti</w:t>
      </w:r>
      <w:r>
        <w:rPr>
          <w:color w:val="343434"/>
          <w:w w:val="105"/>
          <w:sz w:val="20"/>
        </w:rPr>
        <w:t xml:space="preserve">l </w:t>
      </w:r>
      <w:r>
        <w:rPr>
          <w:color w:val="5B5B5B"/>
          <w:w w:val="105"/>
          <w:sz w:val="20"/>
        </w:rPr>
        <w:t xml:space="preserve">úhradu veškerých </w:t>
      </w:r>
      <w:r>
        <w:rPr>
          <w:color w:val="494949"/>
          <w:w w:val="105"/>
          <w:sz w:val="20"/>
        </w:rPr>
        <w:t xml:space="preserve">autorských poplatků </w:t>
      </w:r>
      <w:proofErr w:type="gramStart"/>
      <w:r>
        <w:rPr>
          <w:color w:val="5B5B5B"/>
          <w:w w:val="105"/>
          <w:sz w:val="20"/>
        </w:rPr>
        <w:t>a</w:t>
      </w:r>
      <w:proofErr w:type="gramEnd"/>
      <w:r>
        <w:rPr>
          <w:color w:val="5B5B5B"/>
          <w:w w:val="105"/>
          <w:sz w:val="20"/>
        </w:rPr>
        <w:t xml:space="preserve"> odměn </w:t>
      </w:r>
      <w:r>
        <w:rPr>
          <w:color w:val="494949"/>
          <w:w w:val="105"/>
          <w:sz w:val="20"/>
        </w:rPr>
        <w:t xml:space="preserve">souvisejících </w:t>
      </w:r>
      <w:r>
        <w:rPr>
          <w:color w:val="5B5B5B"/>
          <w:w w:val="105"/>
          <w:sz w:val="20"/>
        </w:rPr>
        <w:t xml:space="preserve">s </w:t>
      </w:r>
      <w:r>
        <w:rPr>
          <w:color w:val="494949"/>
          <w:w w:val="105"/>
          <w:sz w:val="20"/>
        </w:rPr>
        <w:t xml:space="preserve">užitím </w:t>
      </w:r>
      <w:r>
        <w:rPr>
          <w:color w:val="5B5B5B"/>
          <w:w w:val="105"/>
          <w:sz w:val="20"/>
        </w:rPr>
        <w:t xml:space="preserve">výstavy </w:t>
      </w:r>
      <w:r>
        <w:rPr>
          <w:color w:val="494949"/>
          <w:w w:val="105"/>
          <w:sz w:val="20"/>
        </w:rPr>
        <w:t>dle této</w:t>
      </w:r>
      <w:r>
        <w:rPr>
          <w:color w:val="494949"/>
          <w:spacing w:val="-24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smlouvy.</w:t>
      </w:r>
    </w:p>
    <w:p w:rsidR="00A05EC6" w:rsidRDefault="00A05EC6">
      <w:pPr>
        <w:spacing w:line="285" w:lineRule="auto"/>
        <w:jc w:val="both"/>
        <w:rPr>
          <w:sz w:val="20"/>
        </w:rPr>
        <w:sectPr w:rsidR="00A05EC6">
          <w:headerReference w:type="default" r:id="rId10"/>
          <w:pgSz w:w="11900" w:h="16820"/>
          <w:pgMar w:top="1860" w:right="1460" w:bottom="1580" w:left="120" w:header="1349" w:footer="1362" w:gutter="0"/>
          <w:cols w:space="708"/>
        </w:sectPr>
      </w:pPr>
    </w:p>
    <w:p w:rsidR="00A05EC6" w:rsidRDefault="00CF3B37">
      <w:pPr>
        <w:pStyle w:val="Zkladntext"/>
        <w:spacing w:before="1"/>
        <w:rPr>
          <w:sz w:val="13"/>
        </w:rPr>
      </w:pPr>
      <w:r>
        <w:lastRenderedPageBreak/>
        <w:pict>
          <v:line id="_x0000_s1029" style="position:absolute;z-index:251657216;mso-position-horizontal-relative:page;mso-position-vertical-relative:page" from="12.4pt,836.35pt" to="223.85pt,836.35pt" strokeweight=".37483mm">
            <w10:wrap anchorx="page" anchory="page"/>
          </v:line>
        </w:pict>
      </w:r>
    </w:p>
    <w:p w:rsidR="00A05EC6" w:rsidRDefault="005E0763">
      <w:pPr>
        <w:spacing w:before="89"/>
        <w:ind w:left="4461" w:right="3007"/>
        <w:jc w:val="center"/>
        <w:rPr>
          <w:b/>
          <w:sz w:val="20"/>
        </w:rPr>
      </w:pPr>
      <w:r>
        <w:rPr>
          <w:b/>
          <w:color w:val="494949"/>
          <w:w w:val="105"/>
          <w:sz w:val="28"/>
          <w:u w:val="thick" w:color="000000"/>
        </w:rPr>
        <w:t xml:space="preserve">vm. </w:t>
      </w:r>
      <w:r>
        <w:rPr>
          <w:b/>
          <w:color w:val="494949"/>
          <w:w w:val="105"/>
          <w:sz w:val="20"/>
          <w:u w:val="thick" w:color="000000"/>
        </w:rPr>
        <w:t xml:space="preserve">Smluvní </w:t>
      </w:r>
      <w:r>
        <w:rPr>
          <w:b/>
          <w:color w:val="363636"/>
          <w:w w:val="105"/>
          <w:sz w:val="20"/>
          <w:u w:val="thick" w:color="000000"/>
        </w:rPr>
        <w:t>pokuty</w:t>
      </w:r>
    </w:p>
    <w:p w:rsidR="00A05EC6" w:rsidRDefault="005E0763">
      <w:pPr>
        <w:pStyle w:val="Odstavecseseznamem"/>
        <w:numPr>
          <w:ilvl w:val="1"/>
          <w:numId w:val="5"/>
        </w:numPr>
        <w:tabs>
          <w:tab w:val="left" w:pos="1592"/>
        </w:tabs>
        <w:spacing w:before="138" w:line="290" w:lineRule="auto"/>
        <w:ind w:right="155" w:hanging="243"/>
        <w:jc w:val="both"/>
        <w:rPr>
          <w:sz w:val="20"/>
        </w:rPr>
      </w:pPr>
      <w:r>
        <w:rPr>
          <w:color w:val="5D5D5D"/>
          <w:w w:val="105"/>
          <w:sz w:val="20"/>
        </w:rPr>
        <w:t>Za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prodlení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termínem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vrácení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vypůjčených</w:t>
      </w:r>
      <w:r>
        <w:rPr>
          <w:color w:val="5D5D5D"/>
          <w:spacing w:val="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věcí</w:t>
      </w:r>
      <w:r>
        <w:rPr>
          <w:color w:val="5D5D5D"/>
          <w:spacing w:val="-2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či</w:t>
      </w:r>
      <w:r>
        <w:rPr>
          <w:color w:val="5D5D5D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jejich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částí</w:t>
      </w:r>
      <w:r>
        <w:rPr>
          <w:color w:val="5D5D5D"/>
          <w:spacing w:val="-1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dle</w:t>
      </w:r>
      <w:r>
        <w:rPr>
          <w:color w:val="494949"/>
          <w:spacing w:val="-2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III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</w:t>
      </w:r>
      <w:r>
        <w:rPr>
          <w:color w:val="5D5D5D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zaplatí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vypůjčitel smluvní</w:t>
      </w:r>
      <w:r>
        <w:rPr>
          <w:color w:val="5D5D5D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pokutu </w:t>
      </w:r>
      <w:r>
        <w:rPr>
          <w:color w:val="5D5D5D"/>
          <w:w w:val="105"/>
          <w:sz w:val="20"/>
        </w:rPr>
        <w:t>ve</w:t>
      </w:r>
      <w:r>
        <w:rPr>
          <w:color w:val="5D5D5D"/>
          <w:spacing w:val="-13"/>
          <w:w w:val="105"/>
          <w:sz w:val="20"/>
        </w:rPr>
        <w:t xml:space="preserve"> </w:t>
      </w:r>
      <w:proofErr w:type="gramStart"/>
      <w:r>
        <w:rPr>
          <w:color w:val="5D5D5D"/>
          <w:spacing w:val="-4"/>
          <w:w w:val="105"/>
          <w:sz w:val="20"/>
        </w:rPr>
        <w:t>500</w:t>
      </w:r>
      <w:r>
        <w:rPr>
          <w:color w:val="7B7B7B"/>
          <w:spacing w:val="-4"/>
          <w:w w:val="105"/>
          <w:sz w:val="20"/>
        </w:rPr>
        <w:t>,</w:t>
      </w:r>
      <w:r>
        <w:rPr>
          <w:color w:val="494949"/>
          <w:spacing w:val="-4"/>
          <w:w w:val="105"/>
          <w:sz w:val="20"/>
        </w:rPr>
        <w:t>-</w:t>
      </w:r>
      <w:proofErr w:type="gramEnd"/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Kč</w:t>
      </w:r>
      <w:r>
        <w:rPr>
          <w:color w:val="5D5D5D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(slovy:</w:t>
      </w:r>
      <w:r>
        <w:rPr>
          <w:color w:val="5D5D5D"/>
          <w:spacing w:val="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pět</w:t>
      </w:r>
      <w:r>
        <w:rPr>
          <w:color w:val="494949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set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korun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každý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započatý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den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prodlení.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93"/>
        </w:tabs>
        <w:spacing w:before="116" w:line="283" w:lineRule="auto"/>
        <w:ind w:right="152" w:hanging="264"/>
        <w:jc w:val="both"/>
        <w:rPr>
          <w:color w:val="494949"/>
          <w:sz w:val="20"/>
        </w:rPr>
      </w:pPr>
      <w:r>
        <w:rPr>
          <w:color w:val="5D5D5D"/>
          <w:w w:val="105"/>
          <w:sz w:val="20"/>
        </w:rPr>
        <w:t>Vypůjčitel</w:t>
      </w:r>
      <w:r>
        <w:rPr>
          <w:color w:val="5D5D5D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je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dále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povinen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půjčite</w:t>
      </w:r>
      <w:r>
        <w:rPr>
          <w:color w:val="363636"/>
          <w:w w:val="105"/>
          <w:sz w:val="20"/>
        </w:rPr>
        <w:t>li</w:t>
      </w:r>
      <w:r>
        <w:rPr>
          <w:color w:val="363636"/>
          <w:spacing w:val="-2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zaplatit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porušení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níže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uvedených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ustanovení</w:t>
      </w:r>
      <w:r>
        <w:rPr>
          <w:color w:val="5D5D5D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 smlouvy:</w:t>
      </w:r>
    </w:p>
    <w:p w:rsidR="00A05EC6" w:rsidRDefault="005E0763">
      <w:pPr>
        <w:pStyle w:val="Odstavecseseznamem"/>
        <w:numPr>
          <w:ilvl w:val="1"/>
          <w:numId w:val="4"/>
        </w:numPr>
        <w:tabs>
          <w:tab w:val="left" w:pos="2258"/>
        </w:tabs>
        <w:spacing w:before="122" w:line="290" w:lineRule="auto"/>
        <w:ind w:right="151"/>
        <w:jc w:val="both"/>
        <w:rPr>
          <w:sz w:val="20"/>
        </w:rPr>
      </w:pPr>
      <w:r>
        <w:rPr>
          <w:color w:val="5D5D5D"/>
          <w:w w:val="105"/>
          <w:sz w:val="20"/>
        </w:rPr>
        <w:t>Za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každé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porušení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vypůjčitel </w:t>
      </w:r>
      <w:r>
        <w:rPr>
          <w:color w:val="494949"/>
          <w:w w:val="105"/>
          <w:sz w:val="20"/>
        </w:rPr>
        <w:t>povinen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zaplatit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půjčiteli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</w:t>
      </w:r>
      <w:r>
        <w:rPr>
          <w:color w:val="5D5D5D"/>
          <w:spacing w:val="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ve výši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5.</w:t>
      </w:r>
      <w:proofErr w:type="gramStart"/>
      <w:r>
        <w:rPr>
          <w:color w:val="5D5D5D"/>
          <w:w w:val="105"/>
          <w:sz w:val="20"/>
        </w:rPr>
        <w:t>000,-</w:t>
      </w:r>
      <w:proofErr w:type="gramEnd"/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Kč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(slovy: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pět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tisíc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korun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českých).</w:t>
      </w:r>
    </w:p>
    <w:p w:rsidR="00A05EC6" w:rsidRDefault="005E0763">
      <w:pPr>
        <w:pStyle w:val="Odstavecseseznamem"/>
        <w:numPr>
          <w:ilvl w:val="1"/>
          <w:numId w:val="4"/>
        </w:numPr>
        <w:tabs>
          <w:tab w:val="left" w:pos="2251"/>
        </w:tabs>
        <w:spacing w:line="290" w:lineRule="auto"/>
        <w:ind w:left="2244" w:right="158" w:hanging="388"/>
        <w:jc w:val="both"/>
        <w:rPr>
          <w:sz w:val="20"/>
        </w:rPr>
      </w:pPr>
      <w:r>
        <w:rPr>
          <w:color w:val="5D5D5D"/>
          <w:w w:val="105"/>
          <w:sz w:val="20"/>
        </w:rPr>
        <w:t>Za</w:t>
      </w:r>
      <w:r>
        <w:rPr>
          <w:color w:val="5D5D5D"/>
          <w:spacing w:val="-2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každé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porušení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VII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odst.</w:t>
      </w:r>
      <w:r>
        <w:rPr>
          <w:color w:val="5D5D5D"/>
          <w:spacing w:val="-2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2</w:t>
      </w:r>
      <w:r>
        <w:rPr>
          <w:color w:val="5D5D5D"/>
          <w:spacing w:val="-2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</w:t>
      </w:r>
      <w:r>
        <w:rPr>
          <w:color w:val="5D5D5D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smlouvy,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tedy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pokud</w:t>
      </w:r>
      <w:r>
        <w:rPr>
          <w:color w:val="494949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vypůjčitel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vypůjčené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věci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užije</w:t>
      </w:r>
      <w:r>
        <w:rPr>
          <w:color w:val="494949"/>
          <w:spacing w:val="-3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jiným </w:t>
      </w:r>
      <w:r>
        <w:rPr>
          <w:color w:val="494949"/>
          <w:spacing w:val="-7"/>
          <w:w w:val="105"/>
          <w:sz w:val="20"/>
        </w:rPr>
        <w:t>způsobem</w:t>
      </w:r>
      <w:r>
        <w:rPr>
          <w:color w:val="7B7B7B"/>
          <w:spacing w:val="-7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než který </w:t>
      </w:r>
      <w:r>
        <w:rPr>
          <w:color w:val="5D5D5D"/>
          <w:w w:val="105"/>
          <w:sz w:val="20"/>
        </w:rPr>
        <w:t>vyp</w:t>
      </w:r>
      <w:r>
        <w:rPr>
          <w:color w:val="363636"/>
          <w:w w:val="105"/>
          <w:sz w:val="20"/>
        </w:rPr>
        <w:t>l</w:t>
      </w:r>
      <w:r>
        <w:rPr>
          <w:color w:val="5D5D5D"/>
          <w:w w:val="105"/>
          <w:sz w:val="20"/>
        </w:rPr>
        <w:t xml:space="preserve">ývá z </w:t>
      </w:r>
      <w:r>
        <w:rPr>
          <w:color w:val="494949"/>
          <w:w w:val="105"/>
          <w:sz w:val="20"/>
        </w:rPr>
        <w:t xml:space="preserve">této </w:t>
      </w:r>
      <w:r>
        <w:rPr>
          <w:color w:val="5D5D5D"/>
          <w:w w:val="105"/>
          <w:sz w:val="20"/>
        </w:rPr>
        <w:t xml:space="preserve">smlouvy, </w:t>
      </w:r>
      <w:r>
        <w:rPr>
          <w:color w:val="494949"/>
          <w:w w:val="105"/>
          <w:sz w:val="20"/>
        </w:rPr>
        <w:t xml:space="preserve">anebo pokud při </w:t>
      </w:r>
      <w:r>
        <w:rPr>
          <w:color w:val="5D5D5D"/>
          <w:w w:val="105"/>
          <w:sz w:val="20"/>
        </w:rPr>
        <w:t xml:space="preserve">veřejné </w:t>
      </w:r>
      <w:r>
        <w:rPr>
          <w:color w:val="494949"/>
          <w:w w:val="105"/>
          <w:sz w:val="20"/>
        </w:rPr>
        <w:t xml:space="preserve">prezentaci neuvede požadované údaje, je </w:t>
      </w:r>
      <w:r>
        <w:rPr>
          <w:color w:val="5D5D5D"/>
          <w:w w:val="105"/>
          <w:sz w:val="20"/>
        </w:rPr>
        <w:t>vypůjčite</w:t>
      </w:r>
      <w:r>
        <w:rPr>
          <w:color w:val="363636"/>
          <w:w w:val="105"/>
          <w:sz w:val="20"/>
        </w:rPr>
        <w:t xml:space="preserve">l </w:t>
      </w:r>
      <w:r>
        <w:rPr>
          <w:color w:val="494949"/>
          <w:w w:val="105"/>
          <w:sz w:val="20"/>
        </w:rPr>
        <w:t xml:space="preserve">povinen </w:t>
      </w:r>
      <w:r>
        <w:rPr>
          <w:color w:val="5D5D5D"/>
          <w:w w:val="105"/>
          <w:sz w:val="20"/>
        </w:rPr>
        <w:t xml:space="preserve">zaplatit </w:t>
      </w:r>
      <w:r>
        <w:rPr>
          <w:color w:val="494949"/>
          <w:w w:val="105"/>
          <w:sz w:val="20"/>
        </w:rPr>
        <w:t xml:space="preserve">půjčiteli </w:t>
      </w:r>
      <w:r>
        <w:rPr>
          <w:color w:val="5D5D5D"/>
          <w:w w:val="105"/>
          <w:sz w:val="20"/>
        </w:rPr>
        <w:t xml:space="preserve">smluvní </w:t>
      </w:r>
      <w:r>
        <w:rPr>
          <w:color w:val="494949"/>
          <w:w w:val="105"/>
          <w:sz w:val="20"/>
        </w:rPr>
        <w:t xml:space="preserve">pokutu </w:t>
      </w:r>
      <w:r>
        <w:rPr>
          <w:color w:val="5D5D5D"/>
          <w:w w:val="105"/>
          <w:sz w:val="20"/>
        </w:rPr>
        <w:t>ve výši 5.</w:t>
      </w:r>
      <w:proofErr w:type="gramStart"/>
      <w:r>
        <w:rPr>
          <w:color w:val="5D5D5D"/>
          <w:w w:val="105"/>
          <w:sz w:val="20"/>
        </w:rPr>
        <w:t>000,-</w:t>
      </w:r>
      <w:proofErr w:type="gramEnd"/>
      <w:r>
        <w:rPr>
          <w:color w:val="5D5D5D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Kč </w:t>
      </w:r>
      <w:r>
        <w:rPr>
          <w:color w:val="5D5D5D"/>
          <w:w w:val="105"/>
          <w:sz w:val="20"/>
        </w:rPr>
        <w:t xml:space="preserve">(slovy: </w:t>
      </w:r>
      <w:r>
        <w:rPr>
          <w:color w:val="494949"/>
          <w:w w:val="105"/>
          <w:sz w:val="20"/>
        </w:rPr>
        <w:t>pět tisíc korun</w:t>
      </w:r>
      <w:r>
        <w:rPr>
          <w:color w:val="494949"/>
          <w:spacing w:val="-3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českých).</w:t>
      </w:r>
    </w:p>
    <w:p w:rsidR="00A05EC6" w:rsidRDefault="005E0763">
      <w:pPr>
        <w:pStyle w:val="Odstavecseseznamem"/>
        <w:numPr>
          <w:ilvl w:val="1"/>
          <w:numId w:val="4"/>
        </w:numPr>
        <w:tabs>
          <w:tab w:val="left" w:pos="2244"/>
        </w:tabs>
        <w:spacing w:line="283" w:lineRule="auto"/>
        <w:ind w:left="2246" w:right="174" w:hanging="404"/>
        <w:jc w:val="both"/>
        <w:rPr>
          <w:sz w:val="20"/>
        </w:rPr>
      </w:pPr>
      <w:r>
        <w:rPr>
          <w:color w:val="5D5D5D"/>
          <w:w w:val="105"/>
          <w:sz w:val="20"/>
        </w:rPr>
        <w:t xml:space="preserve">Za </w:t>
      </w:r>
      <w:r>
        <w:rPr>
          <w:color w:val="494949"/>
          <w:w w:val="105"/>
          <w:sz w:val="20"/>
        </w:rPr>
        <w:t xml:space="preserve">každé porušení </w:t>
      </w:r>
      <w:r>
        <w:rPr>
          <w:color w:val="5D5D5D"/>
          <w:w w:val="105"/>
          <w:sz w:val="20"/>
        </w:rPr>
        <w:t xml:space="preserve">čl. </w:t>
      </w:r>
      <w:r>
        <w:rPr>
          <w:color w:val="494949"/>
          <w:w w:val="105"/>
          <w:sz w:val="20"/>
        </w:rPr>
        <w:t xml:space="preserve">VII </w:t>
      </w:r>
      <w:r>
        <w:rPr>
          <w:color w:val="5D5D5D"/>
          <w:w w:val="105"/>
          <w:sz w:val="20"/>
        </w:rPr>
        <w:t xml:space="preserve">odst. 3 </w:t>
      </w:r>
      <w:r>
        <w:rPr>
          <w:color w:val="494949"/>
          <w:w w:val="105"/>
          <w:sz w:val="20"/>
        </w:rPr>
        <w:t xml:space="preserve">této </w:t>
      </w:r>
      <w:r>
        <w:rPr>
          <w:color w:val="5D5D5D"/>
          <w:w w:val="105"/>
          <w:sz w:val="20"/>
        </w:rPr>
        <w:t xml:space="preserve">smlouvy </w:t>
      </w:r>
      <w:r>
        <w:rPr>
          <w:color w:val="494949"/>
          <w:w w:val="105"/>
          <w:sz w:val="20"/>
        </w:rPr>
        <w:t xml:space="preserve">je </w:t>
      </w:r>
      <w:r>
        <w:rPr>
          <w:color w:val="5D5D5D"/>
          <w:w w:val="105"/>
          <w:sz w:val="20"/>
        </w:rPr>
        <w:t xml:space="preserve">vypůjčitel </w:t>
      </w:r>
      <w:r>
        <w:rPr>
          <w:color w:val="494949"/>
          <w:w w:val="105"/>
          <w:sz w:val="20"/>
        </w:rPr>
        <w:t xml:space="preserve">povinen </w:t>
      </w:r>
      <w:r>
        <w:rPr>
          <w:color w:val="5D5D5D"/>
          <w:w w:val="105"/>
          <w:sz w:val="20"/>
        </w:rPr>
        <w:t xml:space="preserve">zaplatit </w:t>
      </w:r>
      <w:r>
        <w:rPr>
          <w:color w:val="494949"/>
          <w:w w:val="105"/>
          <w:sz w:val="20"/>
        </w:rPr>
        <w:t xml:space="preserve">půjčiteli </w:t>
      </w:r>
      <w:r>
        <w:rPr>
          <w:color w:val="5D5D5D"/>
          <w:w w:val="105"/>
          <w:sz w:val="20"/>
        </w:rPr>
        <w:t xml:space="preserve">smluvní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ve</w:t>
      </w:r>
      <w:r>
        <w:rPr>
          <w:color w:val="494949"/>
          <w:spacing w:val="-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výši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spacing w:val="2"/>
          <w:w w:val="105"/>
          <w:sz w:val="20"/>
        </w:rPr>
        <w:t>5.</w:t>
      </w:r>
      <w:proofErr w:type="gramStart"/>
      <w:r>
        <w:rPr>
          <w:color w:val="494949"/>
          <w:spacing w:val="2"/>
          <w:w w:val="105"/>
          <w:sz w:val="20"/>
        </w:rPr>
        <w:t>000</w:t>
      </w:r>
      <w:r>
        <w:rPr>
          <w:color w:val="7B7B7B"/>
          <w:spacing w:val="2"/>
          <w:w w:val="105"/>
          <w:sz w:val="20"/>
        </w:rPr>
        <w:t>,</w:t>
      </w:r>
      <w:r>
        <w:rPr>
          <w:color w:val="494949"/>
          <w:spacing w:val="2"/>
          <w:w w:val="105"/>
          <w:sz w:val="20"/>
        </w:rPr>
        <w:t>-</w:t>
      </w:r>
      <w:proofErr w:type="gramEnd"/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Kč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(s</w:t>
      </w:r>
      <w:r>
        <w:rPr>
          <w:color w:val="363636"/>
          <w:w w:val="105"/>
          <w:sz w:val="20"/>
        </w:rPr>
        <w:t>lovy</w:t>
      </w:r>
      <w:r>
        <w:rPr>
          <w:color w:val="5D5D5D"/>
          <w:w w:val="105"/>
          <w:sz w:val="20"/>
        </w:rPr>
        <w:t>: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pět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tisíc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korun</w:t>
      </w:r>
      <w:r>
        <w:rPr>
          <w:color w:val="494949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českých).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79"/>
        </w:tabs>
        <w:spacing w:before="122" w:line="283" w:lineRule="auto"/>
        <w:ind w:left="1565" w:right="180" w:hanging="263"/>
        <w:jc w:val="both"/>
        <w:rPr>
          <w:color w:val="5D5D5D"/>
          <w:sz w:val="20"/>
        </w:rPr>
      </w:pPr>
      <w:r>
        <w:rPr>
          <w:color w:val="5D5D5D"/>
          <w:w w:val="105"/>
          <w:sz w:val="20"/>
        </w:rPr>
        <w:t xml:space="preserve">V případě škody </w:t>
      </w:r>
      <w:r>
        <w:rPr>
          <w:color w:val="494949"/>
          <w:w w:val="105"/>
          <w:sz w:val="20"/>
        </w:rPr>
        <w:t xml:space="preserve">vzniklé </w:t>
      </w:r>
      <w:r>
        <w:rPr>
          <w:color w:val="5D5D5D"/>
          <w:w w:val="105"/>
          <w:sz w:val="20"/>
        </w:rPr>
        <w:t>půjč</w:t>
      </w:r>
      <w:r>
        <w:rPr>
          <w:color w:val="363636"/>
          <w:w w:val="105"/>
          <w:sz w:val="20"/>
        </w:rPr>
        <w:t>it</w:t>
      </w:r>
      <w:r>
        <w:rPr>
          <w:color w:val="5D5D5D"/>
          <w:w w:val="105"/>
          <w:sz w:val="20"/>
        </w:rPr>
        <w:t xml:space="preserve">eli </w:t>
      </w:r>
      <w:r>
        <w:rPr>
          <w:color w:val="494949"/>
          <w:w w:val="105"/>
          <w:sz w:val="20"/>
        </w:rPr>
        <w:t xml:space="preserve">porušením povinnosti </w:t>
      </w:r>
      <w:r>
        <w:rPr>
          <w:color w:val="5D5D5D"/>
          <w:w w:val="105"/>
          <w:sz w:val="20"/>
        </w:rPr>
        <w:t>vypůjčitele</w:t>
      </w:r>
      <w:r>
        <w:rPr>
          <w:color w:val="898989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je </w:t>
      </w:r>
      <w:r>
        <w:rPr>
          <w:color w:val="5D5D5D"/>
          <w:w w:val="105"/>
          <w:sz w:val="20"/>
        </w:rPr>
        <w:t xml:space="preserve">tento </w:t>
      </w:r>
      <w:r>
        <w:rPr>
          <w:color w:val="494949"/>
          <w:w w:val="105"/>
          <w:sz w:val="20"/>
        </w:rPr>
        <w:t xml:space="preserve">povinen </w:t>
      </w:r>
      <w:r>
        <w:rPr>
          <w:color w:val="5D5D5D"/>
          <w:w w:val="105"/>
          <w:sz w:val="20"/>
        </w:rPr>
        <w:t xml:space="preserve">škodu </w:t>
      </w:r>
      <w:r>
        <w:rPr>
          <w:color w:val="494949"/>
          <w:w w:val="105"/>
          <w:sz w:val="20"/>
        </w:rPr>
        <w:t>půjčiteli uhradit.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70"/>
        </w:tabs>
        <w:spacing w:line="285" w:lineRule="auto"/>
        <w:ind w:left="1561" w:right="180" w:hanging="268"/>
        <w:jc w:val="both"/>
        <w:rPr>
          <w:color w:val="5D5D5D"/>
          <w:sz w:val="20"/>
        </w:rPr>
      </w:pPr>
      <w:r>
        <w:rPr>
          <w:color w:val="494949"/>
          <w:w w:val="105"/>
          <w:sz w:val="20"/>
        </w:rPr>
        <w:t>Půjčitel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2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oprávněn</w:t>
      </w:r>
      <w:r>
        <w:rPr>
          <w:color w:val="5D5D5D"/>
          <w:spacing w:val="-2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pokutu,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případně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vzniklou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náhradu</w:t>
      </w:r>
      <w:r>
        <w:rPr>
          <w:color w:val="494949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škody</w:t>
      </w:r>
      <w:r>
        <w:rPr>
          <w:color w:val="7B7B7B"/>
          <w:w w:val="105"/>
          <w:sz w:val="20"/>
        </w:rPr>
        <w:t>,</w:t>
      </w:r>
      <w:r>
        <w:rPr>
          <w:color w:val="7B7B7B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které</w:t>
      </w:r>
      <w:r>
        <w:rPr>
          <w:color w:val="494949"/>
          <w:spacing w:val="-2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mu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důsledku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porušení </w:t>
      </w:r>
      <w:r>
        <w:rPr>
          <w:color w:val="5D5D5D"/>
          <w:w w:val="105"/>
          <w:sz w:val="20"/>
        </w:rPr>
        <w:t>závazku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vypůjčitele vznikl </w:t>
      </w:r>
      <w:r>
        <w:rPr>
          <w:color w:val="494949"/>
          <w:w w:val="105"/>
          <w:sz w:val="20"/>
        </w:rPr>
        <w:t>právní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nárok,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započíst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proti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kterékoliv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úhradě,</w:t>
      </w:r>
      <w:r>
        <w:rPr>
          <w:color w:val="494949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která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přísl</w:t>
      </w:r>
      <w:r>
        <w:rPr>
          <w:color w:val="363636"/>
          <w:w w:val="105"/>
          <w:sz w:val="20"/>
        </w:rPr>
        <w:t>u</w:t>
      </w:r>
      <w:r>
        <w:rPr>
          <w:color w:val="5D5D5D"/>
          <w:w w:val="105"/>
          <w:sz w:val="20"/>
        </w:rPr>
        <w:t>ší</w:t>
      </w:r>
      <w:r>
        <w:rPr>
          <w:color w:val="5D5D5D"/>
          <w:spacing w:val="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vypůjčiteli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dle </w:t>
      </w:r>
      <w:r>
        <w:rPr>
          <w:color w:val="494949"/>
          <w:w w:val="105"/>
          <w:sz w:val="20"/>
        </w:rPr>
        <w:t>příslušných ustanovení</w:t>
      </w:r>
      <w:r>
        <w:rPr>
          <w:color w:val="494949"/>
          <w:spacing w:val="-3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54"/>
        </w:tabs>
        <w:spacing w:before="119" w:line="285" w:lineRule="auto"/>
        <w:ind w:left="1552" w:right="185" w:hanging="265"/>
        <w:jc w:val="both"/>
        <w:rPr>
          <w:color w:val="5D5D5D"/>
          <w:sz w:val="20"/>
        </w:rPr>
      </w:pPr>
      <w:r>
        <w:rPr>
          <w:color w:val="5D5D5D"/>
          <w:w w:val="105"/>
          <w:sz w:val="20"/>
        </w:rPr>
        <w:t>Smluvní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pokuty</w:t>
      </w:r>
      <w:r>
        <w:rPr>
          <w:color w:val="494949"/>
          <w:spacing w:val="-1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sjednané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dle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tohoto</w:t>
      </w:r>
      <w:r>
        <w:rPr>
          <w:color w:val="494949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článku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jsou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splatné</w:t>
      </w:r>
      <w:r>
        <w:rPr>
          <w:color w:val="5D5D5D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do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15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kalendářních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dnů</w:t>
      </w:r>
      <w:r>
        <w:rPr>
          <w:color w:val="494949"/>
          <w:spacing w:val="-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od</w:t>
      </w:r>
      <w:r>
        <w:rPr>
          <w:color w:val="494949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okamžiku</w:t>
      </w:r>
      <w:r>
        <w:rPr>
          <w:color w:val="5D5D5D"/>
          <w:spacing w:val="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každého </w:t>
      </w:r>
      <w:proofErr w:type="gramStart"/>
      <w:r>
        <w:rPr>
          <w:color w:val="494949"/>
          <w:w w:val="105"/>
          <w:sz w:val="20"/>
        </w:rPr>
        <w:t xml:space="preserve">jednotlivého  </w:t>
      </w:r>
      <w:r>
        <w:rPr>
          <w:color w:val="5D5D5D"/>
          <w:w w:val="105"/>
          <w:sz w:val="20"/>
        </w:rPr>
        <w:t>porušení</w:t>
      </w:r>
      <w:proofErr w:type="gramEnd"/>
      <w:r>
        <w:rPr>
          <w:color w:val="5D5D5D"/>
          <w:w w:val="105"/>
          <w:sz w:val="20"/>
        </w:rPr>
        <w:t xml:space="preserve">  </w:t>
      </w:r>
      <w:r>
        <w:rPr>
          <w:color w:val="494949"/>
          <w:w w:val="105"/>
          <w:sz w:val="20"/>
        </w:rPr>
        <w:t xml:space="preserve">ustanovení  </w:t>
      </w:r>
      <w:r>
        <w:rPr>
          <w:color w:val="5D5D5D"/>
          <w:w w:val="105"/>
          <w:sz w:val="20"/>
        </w:rPr>
        <w:t xml:space="preserve">specifikovaného v  </w:t>
      </w:r>
      <w:r>
        <w:rPr>
          <w:color w:val="494949"/>
          <w:w w:val="105"/>
          <w:sz w:val="20"/>
        </w:rPr>
        <w:t xml:space="preserve">této </w:t>
      </w:r>
      <w:r>
        <w:rPr>
          <w:color w:val="5D5D5D"/>
          <w:w w:val="105"/>
          <w:sz w:val="20"/>
        </w:rPr>
        <w:t>sm</w:t>
      </w:r>
      <w:r>
        <w:rPr>
          <w:color w:val="363636"/>
          <w:w w:val="105"/>
          <w:sz w:val="20"/>
        </w:rPr>
        <w:t>l</w:t>
      </w:r>
      <w:r>
        <w:rPr>
          <w:color w:val="5D5D5D"/>
          <w:w w:val="105"/>
          <w:sz w:val="20"/>
        </w:rPr>
        <w:t>ouvě</w:t>
      </w:r>
      <w:r>
        <w:rPr>
          <w:color w:val="7B7B7B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a to na  účet  půjčitele uvedený 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2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záhlaví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3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</w:t>
      </w:r>
      <w:r>
        <w:rPr>
          <w:color w:val="363636"/>
          <w:w w:val="105"/>
          <w:sz w:val="20"/>
        </w:rPr>
        <w:t>l</w:t>
      </w:r>
      <w:r>
        <w:rPr>
          <w:color w:val="5D5D5D"/>
          <w:w w:val="105"/>
          <w:sz w:val="20"/>
        </w:rPr>
        <w:t>ouvy.</w:t>
      </w:r>
      <w:r>
        <w:rPr>
          <w:color w:val="5D5D5D"/>
          <w:spacing w:val="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je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oprávněn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započíst</w:t>
      </w:r>
      <w:r>
        <w:rPr>
          <w:color w:val="5D5D5D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splatnou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</w:t>
      </w:r>
      <w:r>
        <w:rPr>
          <w:color w:val="363636"/>
          <w:w w:val="105"/>
          <w:sz w:val="20"/>
        </w:rPr>
        <w:t>luvní</w:t>
      </w:r>
      <w:r>
        <w:rPr>
          <w:color w:val="363636"/>
          <w:spacing w:val="-2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pokutu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proti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jakéko</w:t>
      </w:r>
      <w:r>
        <w:rPr>
          <w:color w:val="363636"/>
          <w:w w:val="105"/>
          <w:sz w:val="20"/>
        </w:rPr>
        <w:t>li</w:t>
      </w:r>
      <w:r>
        <w:rPr>
          <w:color w:val="363636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pohledávce </w:t>
      </w:r>
      <w:r>
        <w:rPr>
          <w:color w:val="5D5D5D"/>
          <w:w w:val="105"/>
          <w:sz w:val="20"/>
        </w:rPr>
        <w:t>vypůjčitele vůči</w:t>
      </w:r>
      <w:r>
        <w:rPr>
          <w:color w:val="5D5D5D"/>
          <w:spacing w:val="-3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půjčiteli.</w:t>
      </w:r>
    </w:p>
    <w:p w:rsidR="00A05EC6" w:rsidRDefault="005E0763">
      <w:pPr>
        <w:pStyle w:val="Odstavecseseznamem"/>
        <w:numPr>
          <w:ilvl w:val="0"/>
          <w:numId w:val="4"/>
        </w:numPr>
        <w:tabs>
          <w:tab w:val="left" w:pos="1565"/>
        </w:tabs>
        <w:spacing w:before="119" w:line="297" w:lineRule="auto"/>
        <w:ind w:left="1548" w:right="208" w:hanging="267"/>
        <w:jc w:val="both"/>
        <w:rPr>
          <w:color w:val="5D5D5D"/>
          <w:sz w:val="20"/>
        </w:rPr>
      </w:pPr>
      <w:r>
        <w:rPr>
          <w:color w:val="5D5D5D"/>
          <w:w w:val="105"/>
          <w:sz w:val="20"/>
        </w:rPr>
        <w:t>Ustanovením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tohoto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článku</w:t>
      </w:r>
      <w:r>
        <w:rPr>
          <w:color w:val="5D5D5D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</w:t>
      </w:r>
      <w:r>
        <w:rPr>
          <w:color w:val="5D5D5D"/>
          <w:spacing w:val="-2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</w:t>
      </w:r>
      <w:r>
        <w:rPr>
          <w:color w:val="363636"/>
          <w:w w:val="105"/>
          <w:sz w:val="20"/>
        </w:rPr>
        <w:t>í</w:t>
      </w:r>
      <w:r>
        <w:rPr>
          <w:color w:val="363636"/>
          <w:spacing w:val="-2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pokutě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není</w:t>
      </w:r>
      <w:r>
        <w:rPr>
          <w:color w:val="494949"/>
          <w:spacing w:val="-2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dotčeno</w:t>
      </w:r>
      <w:r>
        <w:rPr>
          <w:color w:val="494949"/>
          <w:spacing w:val="-1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domáhat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se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práva</w:t>
      </w:r>
      <w:r>
        <w:rPr>
          <w:color w:val="494949"/>
          <w:spacing w:val="-1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na</w:t>
      </w:r>
      <w:r>
        <w:rPr>
          <w:color w:val="494949"/>
          <w:spacing w:val="-2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náhradu</w:t>
      </w:r>
      <w:r>
        <w:rPr>
          <w:color w:val="494949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škody,</w:t>
      </w:r>
      <w:r>
        <w:rPr>
          <w:color w:val="5D5D5D"/>
          <w:spacing w:val="-2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smluvní strany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tedy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nebudou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aplikovat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ustanovení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§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2050</w:t>
      </w:r>
      <w:r>
        <w:rPr>
          <w:color w:val="5D5D5D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občanského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zákoníku.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spacing w:before="9"/>
        <w:rPr>
          <w:sz w:val="31"/>
        </w:rPr>
      </w:pPr>
    </w:p>
    <w:p w:rsidR="00A05EC6" w:rsidRDefault="005E0763">
      <w:pPr>
        <w:pStyle w:val="Nadpis1"/>
        <w:spacing w:before="1"/>
        <w:ind w:left="4461" w:right="3097"/>
        <w:jc w:val="center"/>
        <w:rPr>
          <w:u w:val="none"/>
        </w:rPr>
      </w:pPr>
      <w:r>
        <w:rPr>
          <w:color w:val="363636"/>
          <w:u w:val="thick"/>
        </w:rPr>
        <w:t>IX</w:t>
      </w:r>
      <w:r>
        <w:rPr>
          <w:color w:val="5D5D5D"/>
          <w:u w:val="thick"/>
        </w:rPr>
        <w:t xml:space="preserve">. </w:t>
      </w:r>
      <w:r>
        <w:rPr>
          <w:color w:val="494949"/>
          <w:u w:val="thick"/>
        </w:rPr>
        <w:t xml:space="preserve">Trvání a </w:t>
      </w:r>
      <w:proofErr w:type="gramStart"/>
      <w:r>
        <w:rPr>
          <w:color w:val="494949"/>
          <w:u w:val="thick"/>
        </w:rPr>
        <w:t>ukončení  smlouvy</w:t>
      </w:r>
      <w:proofErr w:type="gramEnd"/>
    </w:p>
    <w:p w:rsidR="00A05EC6" w:rsidRDefault="005E0763">
      <w:pPr>
        <w:pStyle w:val="Zkladntext"/>
        <w:spacing w:before="155" w:line="297" w:lineRule="auto"/>
        <w:ind w:left="1549" w:right="210" w:hanging="245"/>
        <w:jc w:val="both"/>
      </w:pPr>
      <w:r>
        <w:rPr>
          <w:color w:val="494949"/>
          <w:w w:val="105"/>
        </w:rPr>
        <w:t xml:space="preserve">I. </w:t>
      </w:r>
      <w:r>
        <w:rPr>
          <w:color w:val="5D5D5D"/>
          <w:w w:val="105"/>
        </w:rPr>
        <w:t xml:space="preserve">Tato smlouva se uzavírá </w:t>
      </w:r>
      <w:r>
        <w:rPr>
          <w:color w:val="494949"/>
          <w:w w:val="105"/>
        </w:rPr>
        <w:t xml:space="preserve">na dobu </w:t>
      </w:r>
      <w:r>
        <w:rPr>
          <w:color w:val="5D5D5D"/>
          <w:w w:val="105"/>
        </w:rPr>
        <w:t xml:space="preserve">určitou, </w:t>
      </w:r>
      <w:r>
        <w:rPr>
          <w:color w:val="494949"/>
          <w:w w:val="105"/>
        </w:rPr>
        <w:t xml:space="preserve">účinnosti nabývá dnem </w:t>
      </w:r>
      <w:r>
        <w:rPr>
          <w:color w:val="5D5D5D"/>
          <w:w w:val="105"/>
        </w:rPr>
        <w:t xml:space="preserve">zveřejnění v </w:t>
      </w:r>
      <w:r>
        <w:rPr>
          <w:color w:val="494949"/>
          <w:w w:val="105"/>
        </w:rPr>
        <w:t xml:space="preserve">registru </w:t>
      </w:r>
      <w:r>
        <w:rPr>
          <w:color w:val="5D5D5D"/>
          <w:w w:val="105"/>
        </w:rPr>
        <w:t xml:space="preserve">smluv a končí vypořádáním všech závazků vyplývajících z </w:t>
      </w:r>
      <w:r>
        <w:rPr>
          <w:color w:val="494949"/>
          <w:w w:val="105"/>
        </w:rPr>
        <w:t xml:space="preserve">této </w:t>
      </w:r>
      <w:r>
        <w:rPr>
          <w:color w:val="5D5D5D"/>
          <w:w w:val="105"/>
        </w:rPr>
        <w:t>smlouvy.</w:t>
      </w:r>
    </w:p>
    <w:p w:rsidR="00A05EC6" w:rsidRDefault="005E0763">
      <w:pPr>
        <w:pStyle w:val="Odstavecseseznamem"/>
        <w:numPr>
          <w:ilvl w:val="0"/>
          <w:numId w:val="3"/>
        </w:numPr>
        <w:tabs>
          <w:tab w:val="left" w:pos="1540"/>
        </w:tabs>
        <w:spacing w:before="101"/>
        <w:rPr>
          <w:sz w:val="20"/>
        </w:rPr>
      </w:pPr>
      <w:r>
        <w:rPr>
          <w:color w:val="494949"/>
          <w:w w:val="105"/>
          <w:sz w:val="20"/>
        </w:rPr>
        <w:t>Smlouva může</w:t>
      </w:r>
      <w:r>
        <w:rPr>
          <w:color w:val="494949"/>
          <w:spacing w:val="-2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zaniknout: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15"/>
        </w:tabs>
        <w:spacing w:before="154"/>
        <w:ind w:left="1814" w:hanging="277"/>
        <w:rPr>
          <w:color w:val="5D5D5D"/>
          <w:sz w:val="20"/>
        </w:rPr>
      </w:pPr>
      <w:r>
        <w:rPr>
          <w:color w:val="494949"/>
          <w:w w:val="105"/>
          <w:sz w:val="20"/>
        </w:rPr>
        <w:t xml:space="preserve">písemnou dohodou </w:t>
      </w:r>
      <w:r>
        <w:rPr>
          <w:color w:val="5D5D5D"/>
          <w:w w:val="105"/>
          <w:sz w:val="20"/>
        </w:rPr>
        <w:t>smluvních</w:t>
      </w:r>
      <w:r>
        <w:rPr>
          <w:color w:val="5D5D5D"/>
          <w:spacing w:val="-3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stran,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07"/>
        </w:tabs>
        <w:spacing w:before="154"/>
        <w:ind w:left="1806" w:hanging="261"/>
        <w:rPr>
          <w:color w:val="494949"/>
          <w:sz w:val="20"/>
        </w:rPr>
      </w:pPr>
      <w:r>
        <w:rPr>
          <w:color w:val="5D5D5D"/>
          <w:w w:val="105"/>
          <w:sz w:val="20"/>
        </w:rPr>
        <w:t>odstoupením od</w:t>
      </w:r>
      <w:r>
        <w:rPr>
          <w:color w:val="5D5D5D"/>
          <w:spacing w:val="-3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smlouvy.</w:t>
      </w:r>
    </w:p>
    <w:p w:rsidR="00A05EC6" w:rsidRDefault="005E0763">
      <w:pPr>
        <w:pStyle w:val="Odstavecseseznamem"/>
        <w:numPr>
          <w:ilvl w:val="0"/>
          <w:numId w:val="3"/>
        </w:numPr>
        <w:tabs>
          <w:tab w:val="left" w:pos="1542"/>
        </w:tabs>
        <w:spacing w:before="169"/>
        <w:ind w:left="1541" w:hanging="281"/>
        <w:rPr>
          <w:sz w:val="20"/>
        </w:rPr>
      </w:pPr>
      <w:r>
        <w:rPr>
          <w:color w:val="5D5D5D"/>
          <w:w w:val="105"/>
          <w:sz w:val="20"/>
        </w:rPr>
        <w:t>Půjčitel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má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právo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odstoupit</w:t>
      </w:r>
      <w:r>
        <w:rPr>
          <w:color w:val="5D5D5D"/>
          <w:spacing w:val="-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od</w:t>
      </w:r>
      <w:r>
        <w:rPr>
          <w:color w:val="494949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smlouvy: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08"/>
        </w:tabs>
        <w:spacing w:before="155" w:line="290" w:lineRule="auto"/>
        <w:ind w:right="212" w:hanging="274"/>
        <w:rPr>
          <w:color w:val="5D5D5D"/>
          <w:sz w:val="20"/>
        </w:rPr>
      </w:pPr>
      <w:r>
        <w:rPr>
          <w:color w:val="5D5D5D"/>
          <w:w w:val="105"/>
          <w:sz w:val="20"/>
        </w:rPr>
        <w:t xml:space="preserve">jestliže </w:t>
      </w:r>
      <w:r>
        <w:rPr>
          <w:color w:val="494949"/>
          <w:w w:val="105"/>
          <w:sz w:val="20"/>
        </w:rPr>
        <w:t xml:space="preserve">byl prohlášen </w:t>
      </w:r>
      <w:r>
        <w:rPr>
          <w:color w:val="5D5D5D"/>
          <w:w w:val="105"/>
          <w:sz w:val="20"/>
        </w:rPr>
        <w:t xml:space="preserve">úpadek vypůjčitele ve smyslu zákona č. </w:t>
      </w:r>
      <w:r>
        <w:rPr>
          <w:color w:val="494949"/>
          <w:w w:val="105"/>
          <w:sz w:val="20"/>
        </w:rPr>
        <w:t xml:space="preserve">182 </w:t>
      </w:r>
      <w:r>
        <w:rPr>
          <w:color w:val="7B7B7B"/>
          <w:w w:val="105"/>
          <w:sz w:val="20"/>
        </w:rPr>
        <w:t>/</w:t>
      </w:r>
      <w:r>
        <w:rPr>
          <w:color w:val="494949"/>
          <w:w w:val="105"/>
          <w:sz w:val="20"/>
        </w:rPr>
        <w:t xml:space="preserve">2006 Sb., insolvenční </w:t>
      </w:r>
      <w:r>
        <w:rPr>
          <w:color w:val="5D5D5D"/>
          <w:w w:val="105"/>
          <w:sz w:val="20"/>
        </w:rPr>
        <w:t>zákon, ve znění pozdějších</w:t>
      </w:r>
      <w:r>
        <w:rPr>
          <w:color w:val="5D5D5D"/>
          <w:spacing w:val="-3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předpisů,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808"/>
        </w:tabs>
        <w:ind w:left="1807" w:hanging="269"/>
        <w:rPr>
          <w:color w:val="5D5D5D"/>
          <w:sz w:val="20"/>
        </w:rPr>
      </w:pPr>
      <w:r>
        <w:rPr>
          <w:color w:val="494949"/>
          <w:w w:val="105"/>
          <w:sz w:val="20"/>
        </w:rPr>
        <w:t>pokud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bude</w:t>
      </w:r>
      <w:r>
        <w:rPr>
          <w:color w:val="494949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vypůjčitel</w:t>
      </w:r>
      <w:r>
        <w:rPr>
          <w:color w:val="5D5D5D"/>
          <w:spacing w:val="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1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prodlení</w:t>
      </w:r>
      <w:r>
        <w:rPr>
          <w:color w:val="494949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</w:t>
      </w:r>
      <w:r>
        <w:rPr>
          <w:color w:val="5D5D5D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vrácením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vypůjčených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věcí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či</w:t>
      </w:r>
      <w:r>
        <w:rPr>
          <w:color w:val="494949"/>
          <w:spacing w:val="-1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jejich</w:t>
      </w:r>
      <w:r>
        <w:rPr>
          <w:color w:val="5D5D5D"/>
          <w:spacing w:val="-1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částí</w:t>
      </w:r>
      <w:r>
        <w:rPr>
          <w:color w:val="5D5D5D"/>
          <w:spacing w:val="-1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</w:t>
      </w:r>
      <w:r>
        <w:rPr>
          <w:color w:val="5D5D5D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více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než</w:t>
      </w:r>
      <w:r>
        <w:rPr>
          <w:color w:val="494949"/>
          <w:spacing w:val="-1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30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dní,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794"/>
        </w:tabs>
        <w:spacing w:before="155"/>
        <w:ind w:left="1793" w:hanging="263"/>
        <w:rPr>
          <w:color w:val="5D5D5D"/>
          <w:sz w:val="20"/>
        </w:rPr>
      </w:pPr>
      <w:r>
        <w:rPr>
          <w:color w:val="5D5D5D"/>
          <w:w w:val="105"/>
          <w:sz w:val="20"/>
        </w:rPr>
        <w:t xml:space="preserve">jestliže vypůjčitel vstoupí </w:t>
      </w:r>
      <w:r>
        <w:rPr>
          <w:color w:val="494949"/>
          <w:w w:val="105"/>
          <w:sz w:val="20"/>
        </w:rPr>
        <w:t>do</w:t>
      </w:r>
      <w:r>
        <w:rPr>
          <w:color w:val="494949"/>
          <w:spacing w:val="-1"/>
          <w:w w:val="105"/>
          <w:sz w:val="20"/>
        </w:rPr>
        <w:t xml:space="preserve"> </w:t>
      </w:r>
      <w:r>
        <w:rPr>
          <w:color w:val="494949"/>
          <w:spacing w:val="-3"/>
          <w:w w:val="105"/>
          <w:sz w:val="20"/>
        </w:rPr>
        <w:t>likvidace</w:t>
      </w:r>
      <w:r>
        <w:rPr>
          <w:color w:val="898989"/>
          <w:spacing w:val="-3"/>
          <w:w w:val="105"/>
          <w:sz w:val="20"/>
        </w:rPr>
        <w:t>,</w:t>
      </w:r>
    </w:p>
    <w:p w:rsidR="00A05EC6" w:rsidRDefault="005E0763">
      <w:pPr>
        <w:pStyle w:val="Odstavecseseznamem"/>
        <w:numPr>
          <w:ilvl w:val="1"/>
          <w:numId w:val="3"/>
        </w:numPr>
        <w:tabs>
          <w:tab w:val="left" w:pos="1798"/>
        </w:tabs>
        <w:spacing w:before="162"/>
        <w:ind w:left="1797" w:hanging="267"/>
        <w:rPr>
          <w:color w:val="5D5D5D"/>
          <w:sz w:val="20"/>
        </w:rPr>
      </w:pPr>
      <w:r>
        <w:rPr>
          <w:color w:val="7B7B7B"/>
          <w:w w:val="105"/>
          <w:sz w:val="20"/>
        </w:rPr>
        <w:t>v</w:t>
      </w:r>
      <w:r>
        <w:rPr>
          <w:color w:val="7B7B7B"/>
          <w:spacing w:val="-6"/>
          <w:w w:val="105"/>
          <w:sz w:val="20"/>
        </w:rPr>
        <w:t xml:space="preserve"> </w:t>
      </w:r>
      <w:r>
        <w:rPr>
          <w:color w:val="5D5D5D"/>
          <w:spacing w:val="-4"/>
          <w:w w:val="105"/>
          <w:sz w:val="20"/>
        </w:rPr>
        <w:t>případě</w:t>
      </w:r>
      <w:r>
        <w:rPr>
          <w:color w:val="898989"/>
          <w:spacing w:val="-4"/>
          <w:w w:val="105"/>
          <w:sz w:val="20"/>
        </w:rPr>
        <w:t>,</w:t>
      </w:r>
      <w:r>
        <w:rPr>
          <w:color w:val="898989"/>
          <w:spacing w:val="-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kdy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bude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plnění</w:t>
      </w:r>
      <w:r>
        <w:rPr>
          <w:color w:val="5D5D5D"/>
          <w:spacing w:val="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prováděno</w:t>
      </w:r>
      <w:r>
        <w:rPr>
          <w:color w:val="5D5D5D"/>
          <w:spacing w:val="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1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rozporu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7B7B7B"/>
          <w:w w:val="105"/>
          <w:sz w:val="20"/>
        </w:rPr>
        <w:t>s</w:t>
      </w:r>
      <w:r>
        <w:rPr>
          <w:color w:val="7B7B7B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čl.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této</w:t>
      </w:r>
      <w:r>
        <w:rPr>
          <w:color w:val="494949"/>
          <w:spacing w:val="-10"/>
          <w:w w:val="105"/>
          <w:sz w:val="20"/>
        </w:rPr>
        <w:t xml:space="preserve"> </w:t>
      </w:r>
      <w:r>
        <w:rPr>
          <w:color w:val="7B7B7B"/>
          <w:w w:val="105"/>
          <w:sz w:val="20"/>
        </w:rPr>
        <w:t>s</w:t>
      </w:r>
      <w:r>
        <w:rPr>
          <w:color w:val="5D5D5D"/>
          <w:w w:val="105"/>
          <w:sz w:val="20"/>
        </w:rPr>
        <w:t>mlouvy</w:t>
      </w:r>
      <w:r>
        <w:rPr>
          <w:color w:val="898989"/>
          <w:w w:val="105"/>
          <w:sz w:val="20"/>
        </w:rPr>
        <w:t>.</w:t>
      </w:r>
    </w:p>
    <w:p w:rsidR="00A05EC6" w:rsidRDefault="00A05EC6">
      <w:pPr>
        <w:rPr>
          <w:sz w:val="20"/>
        </w:rPr>
        <w:sectPr w:rsidR="00A05EC6">
          <w:headerReference w:type="default" r:id="rId11"/>
          <w:pgSz w:w="11900" w:h="16820"/>
          <w:pgMar w:top="1820" w:right="1480" w:bottom="1580" w:left="120" w:header="1342" w:footer="1362" w:gutter="0"/>
          <w:cols w:space="708"/>
        </w:sectPr>
      </w:pPr>
    </w:p>
    <w:p w:rsidR="00A05EC6" w:rsidRDefault="00CF3B37">
      <w:pPr>
        <w:pStyle w:val="Zkladntext"/>
        <w:spacing w:before="1"/>
        <w:rPr>
          <w:sz w:val="17"/>
        </w:rPr>
      </w:pPr>
      <w:r>
        <w:lastRenderedPageBreak/>
        <w:pict>
          <v:line id="_x0000_s1028" style="position:absolute;z-index:251658240;mso-position-horizontal-relative:page;mso-position-vertical-relative:page" from="11pt,836.35pt" to="273.15pt,836.35pt" strokeweight=".37594mm">
            <w10:wrap anchorx="page" anchory="page"/>
          </v:line>
        </w:pict>
      </w:r>
    </w:p>
    <w:p w:rsidR="00A05EC6" w:rsidRDefault="005E0763">
      <w:pPr>
        <w:pStyle w:val="Nadpis1"/>
        <w:spacing w:before="92"/>
        <w:ind w:left="4544"/>
        <w:rPr>
          <w:u w:val="none"/>
        </w:rPr>
      </w:pPr>
      <w:r>
        <w:rPr>
          <w:color w:val="464646"/>
          <w:u w:val="none"/>
        </w:rPr>
        <w:t xml:space="preserve">X. </w:t>
      </w:r>
      <w:proofErr w:type="gramStart"/>
      <w:r>
        <w:rPr>
          <w:color w:val="464646"/>
          <w:u w:val="none"/>
        </w:rPr>
        <w:t>Usta</w:t>
      </w:r>
      <w:r>
        <w:rPr>
          <w:color w:val="464646"/>
        </w:rPr>
        <w:t>n</w:t>
      </w:r>
      <w:r>
        <w:rPr>
          <w:color w:val="464646"/>
          <w:u w:val="none"/>
        </w:rPr>
        <w:t>ovení  o</w:t>
      </w:r>
      <w:proofErr w:type="gramEnd"/>
      <w:r>
        <w:rPr>
          <w:color w:val="464646"/>
          <w:u w:val="none"/>
        </w:rPr>
        <w:t xml:space="preserve"> doručování</w:t>
      </w:r>
    </w:p>
    <w:p w:rsidR="00A05EC6" w:rsidRDefault="005E0763">
      <w:pPr>
        <w:pStyle w:val="Odstavecseseznamem"/>
        <w:numPr>
          <w:ilvl w:val="0"/>
          <w:numId w:val="2"/>
        </w:numPr>
        <w:tabs>
          <w:tab w:val="left" w:pos="1604"/>
        </w:tabs>
        <w:spacing w:before="164" w:line="302" w:lineRule="auto"/>
        <w:ind w:right="156" w:hanging="253"/>
        <w:jc w:val="both"/>
        <w:rPr>
          <w:sz w:val="19"/>
        </w:rPr>
      </w:pPr>
      <w:r>
        <w:rPr>
          <w:color w:val="595959"/>
          <w:w w:val="110"/>
          <w:sz w:val="19"/>
        </w:rPr>
        <w:t xml:space="preserve">Veškeré </w:t>
      </w:r>
      <w:r>
        <w:rPr>
          <w:color w:val="464646"/>
          <w:w w:val="110"/>
          <w:sz w:val="19"/>
        </w:rPr>
        <w:t>pí</w:t>
      </w:r>
      <w:r>
        <w:rPr>
          <w:color w:val="7B7B7B"/>
          <w:w w:val="110"/>
          <w:sz w:val="19"/>
        </w:rPr>
        <w:t>s</w:t>
      </w:r>
      <w:r>
        <w:rPr>
          <w:color w:val="595959"/>
          <w:w w:val="110"/>
          <w:sz w:val="19"/>
        </w:rPr>
        <w:t xml:space="preserve">emnosti související s touto smlouvou se doručují na adresu půjčitele nebo vypůjčitele </w:t>
      </w:r>
      <w:proofErr w:type="gramStart"/>
      <w:r>
        <w:rPr>
          <w:color w:val="595959"/>
          <w:w w:val="110"/>
          <w:sz w:val="19"/>
        </w:rPr>
        <w:t>uvedenou  v</w:t>
      </w:r>
      <w:proofErr w:type="gramEnd"/>
      <w:r>
        <w:rPr>
          <w:color w:val="595959"/>
          <w:w w:val="110"/>
          <w:sz w:val="19"/>
        </w:rPr>
        <w:t xml:space="preserve"> této smlouvě.  </w:t>
      </w:r>
      <w:r>
        <w:rPr>
          <w:color w:val="464646"/>
          <w:w w:val="110"/>
          <w:sz w:val="19"/>
        </w:rPr>
        <w:t xml:space="preserve">Pokud </w:t>
      </w:r>
      <w:r>
        <w:rPr>
          <w:color w:val="595959"/>
          <w:w w:val="110"/>
          <w:sz w:val="19"/>
        </w:rPr>
        <w:t xml:space="preserve">v </w:t>
      </w:r>
      <w:proofErr w:type="gramStart"/>
      <w:r>
        <w:rPr>
          <w:color w:val="464646"/>
          <w:w w:val="110"/>
          <w:sz w:val="19"/>
        </w:rPr>
        <w:t>průběhu  plnění</w:t>
      </w:r>
      <w:proofErr w:type="gramEnd"/>
      <w:r>
        <w:rPr>
          <w:color w:val="46464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této smlouvy  </w:t>
      </w:r>
      <w:r>
        <w:rPr>
          <w:color w:val="464646"/>
          <w:w w:val="110"/>
          <w:sz w:val="19"/>
        </w:rPr>
        <w:t xml:space="preserve">dojde  </w:t>
      </w:r>
      <w:r>
        <w:rPr>
          <w:color w:val="595959"/>
          <w:w w:val="110"/>
          <w:sz w:val="19"/>
        </w:rPr>
        <w:t xml:space="preserve">ke </w:t>
      </w:r>
      <w:r>
        <w:rPr>
          <w:color w:val="6B6B6B"/>
          <w:w w:val="110"/>
          <w:sz w:val="19"/>
        </w:rPr>
        <w:t xml:space="preserve">změně </w:t>
      </w:r>
      <w:r>
        <w:rPr>
          <w:color w:val="595959"/>
          <w:w w:val="110"/>
          <w:sz w:val="19"/>
        </w:rPr>
        <w:t xml:space="preserve">adresy </w:t>
      </w:r>
      <w:r>
        <w:rPr>
          <w:color w:val="464646"/>
          <w:w w:val="110"/>
          <w:sz w:val="19"/>
        </w:rPr>
        <w:t>některého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z účastníků, </w:t>
      </w:r>
      <w:r>
        <w:rPr>
          <w:color w:val="464646"/>
          <w:w w:val="110"/>
          <w:sz w:val="19"/>
        </w:rPr>
        <w:t xml:space="preserve">je povinen tento účastník neprodleně písemně </w:t>
      </w:r>
      <w:r>
        <w:rPr>
          <w:color w:val="595959"/>
          <w:w w:val="110"/>
          <w:sz w:val="19"/>
        </w:rPr>
        <w:t xml:space="preserve">oznámit druhému účastníkovi </w:t>
      </w:r>
      <w:r>
        <w:rPr>
          <w:color w:val="464646"/>
          <w:w w:val="110"/>
          <w:sz w:val="19"/>
        </w:rPr>
        <w:t xml:space="preserve">tuto </w:t>
      </w:r>
      <w:r>
        <w:rPr>
          <w:color w:val="595959"/>
          <w:w w:val="110"/>
          <w:sz w:val="19"/>
        </w:rPr>
        <w:t xml:space="preserve">změnu,  a to </w:t>
      </w:r>
      <w:r>
        <w:rPr>
          <w:color w:val="464646"/>
          <w:w w:val="110"/>
          <w:sz w:val="19"/>
        </w:rPr>
        <w:t xml:space="preserve">způsobem </w:t>
      </w:r>
      <w:r>
        <w:rPr>
          <w:color w:val="595959"/>
          <w:w w:val="110"/>
          <w:sz w:val="19"/>
        </w:rPr>
        <w:t>uvedeným v tomto</w:t>
      </w:r>
      <w:r>
        <w:rPr>
          <w:color w:val="595959"/>
          <w:spacing w:val="-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článku.</w:t>
      </w:r>
    </w:p>
    <w:p w:rsidR="00A05EC6" w:rsidRDefault="005E0763">
      <w:pPr>
        <w:pStyle w:val="Odstavecseseznamem"/>
        <w:numPr>
          <w:ilvl w:val="0"/>
          <w:numId w:val="1"/>
        </w:numPr>
        <w:tabs>
          <w:tab w:val="left" w:pos="1594"/>
        </w:tabs>
        <w:spacing w:before="126" w:line="307" w:lineRule="auto"/>
        <w:ind w:right="165" w:hanging="260"/>
        <w:jc w:val="both"/>
        <w:rPr>
          <w:sz w:val="19"/>
        </w:rPr>
      </w:pPr>
      <w:r>
        <w:rPr>
          <w:color w:val="595959"/>
          <w:w w:val="105"/>
          <w:sz w:val="19"/>
        </w:rPr>
        <w:t xml:space="preserve">Nebyl-li </w:t>
      </w:r>
      <w:r>
        <w:rPr>
          <w:color w:val="464646"/>
          <w:w w:val="105"/>
          <w:sz w:val="19"/>
        </w:rPr>
        <w:t xml:space="preserve">půjčitel nebo </w:t>
      </w:r>
      <w:r>
        <w:rPr>
          <w:color w:val="595959"/>
          <w:w w:val="105"/>
          <w:sz w:val="19"/>
        </w:rPr>
        <w:t xml:space="preserve">vypůjčitel na </w:t>
      </w:r>
      <w:r>
        <w:rPr>
          <w:color w:val="464646"/>
          <w:w w:val="105"/>
          <w:sz w:val="19"/>
        </w:rPr>
        <w:t xml:space="preserve">uvedené </w:t>
      </w:r>
      <w:r>
        <w:rPr>
          <w:color w:val="595959"/>
          <w:w w:val="105"/>
          <w:sz w:val="19"/>
        </w:rPr>
        <w:t>adrese zastižen</w:t>
      </w:r>
      <w:r>
        <w:rPr>
          <w:color w:val="7B7B7B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písemn </w:t>
      </w:r>
      <w:r>
        <w:rPr>
          <w:color w:val="464646"/>
          <w:spacing w:val="4"/>
          <w:w w:val="105"/>
          <w:sz w:val="19"/>
        </w:rPr>
        <w:t>o</w:t>
      </w:r>
      <w:r>
        <w:rPr>
          <w:color w:val="6B6B6B"/>
          <w:spacing w:val="4"/>
          <w:w w:val="105"/>
          <w:sz w:val="19"/>
        </w:rPr>
        <w:t xml:space="preserve">st </w:t>
      </w:r>
      <w:r>
        <w:rPr>
          <w:color w:val="6B6B6B"/>
          <w:w w:val="105"/>
          <w:sz w:val="19"/>
        </w:rPr>
        <w:t xml:space="preserve">se </w:t>
      </w:r>
      <w:r>
        <w:rPr>
          <w:color w:val="464646"/>
          <w:w w:val="105"/>
          <w:sz w:val="19"/>
        </w:rPr>
        <w:t xml:space="preserve">pro </w:t>
      </w:r>
      <w:r>
        <w:rPr>
          <w:color w:val="6B6B6B"/>
          <w:w w:val="105"/>
          <w:sz w:val="19"/>
        </w:rPr>
        <w:t xml:space="preserve">střednictv </w:t>
      </w:r>
      <w:r>
        <w:rPr>
          <w:color w:val="464646"/>
          <w:w w:val="105"/>
          <w:sz w:val="19"/>
        </w:rPr>
        <w:t xml:space="preserve">ím poštovního </w:t>
      </w:r>
      <w:r>
        <w:rPr>
          <w:color w:val="595959"/>
          <w:w w:val="105"/>
          <w:sz w:val="19"/>
        </w:rPr>
        <w:t xml:space="preserve">doručovatele    uloží    </w:t>
      </w:r>
      <w:r>
        <w:rPr>
          <w:color w:val="464646"/>
          <w:w w:val="105"/>
          <w:sz w:val="19"/>
        </w:rPr>
        <w:t>na    poště</w:t>
      </w:r>
      <w:r>
        <w:rPr>
          <w:color w:val="6B6B6B"/>
          <w:w w:val="105"/>
          <w:sz w:val="19"/>
        </w:rPr>
        <w:t xml:space="preserve">.    </w:t>
      </w:r>
      <w:r>
        <w:rPr>
          <w:color w:val="595959"/>
          <w:w w:val="105"/>
          <w:sz w:val="19"/>
        </w:rPr>
        <w:t>Nevyzvedne</w:t>
      </w:r>
      <w:r>
        <w:rPr>
          <w:color w:val="2B2B2B"/>
          <w:w w:val="105"/>
          <w:sz w:val="19"/>
        </w:rPr>
        <w:t>-</w:t>
      </w:r>
      <w:r>
        <w:rPr>
          <w:color w:val="464646"/>
          <w:w w:val="105"/>
          <w:sz w:val="19"/>
        </w:rPr>
        <w:t xml:space="preserve">li    </w:t>
      </w:r>
      <w:r>
        <w:rPr>
          <w:color w:val="595959"/>
          <w:w w:val="105"/>
          <w:sz w:val="19"/>
        </w:rPr>
        <w:t xml:space="preserve">si     </w:t>
      </w:r>
      <w:r>
        <w:rPr>
          <w:color w:val="464646"/>
          <w:w w:val="105"/>
          <w:sz w:val="19"/>
        </w:rPr>
        <w:t xml:space="preserve">účastník     </w:t>
      </w:r>
      <w:r>
        <w:rPr>
          <w:color w:val="595959"/>
          <w:w w:val="105"/>
          <w:sz w:val="19"/>
        </w:rPr>
        <w:t xml:space="preserve">zásilku    do deseti     kalendářních dnů od </w:t>
      </w:r>
      <w:r>
        <w:rPr>
          <w:color w:val="464646"/>
          <w:w w:val="105"/>
          <w:sz w:val="19"/>
        </w:rPr>
        <w:t>uložení</w:t>
      </w:r>
      <w:r>
        <w:rPr>
          <w:color w:val="6B6B6B"/>
          <w:w w:val="105"/>
          <w:sz w:val="19"/>
        </w:rPr>
        <w:t xml:space="preserve">, </w:t>
      </w:r>
      <w:r>
        <w:rPr>
          <w:color w:val="595959"/>
          <w:w w:val="105"/>
          <w:sz w:val="19"/>
        </w:rPr>
        <w:t xml:space="preserve">považuje se </w:t>
      </w:r>
      <w:r>
        <w:rPr>
          <w:color w:val="464646"/>
          <w:w w:val="105"/>
          <w:sz w:val="19"/>
        </w:rPr>
        <w:t xml:space="preserve">poslední den této lhůty </w:t>
      </w:r>
      <w:r>
        <w:rPr>
          <w:color w:val="595959"/>
          <w:w w:val="105"/>
          <w:sz w:val="19"/>
        </w:rPr>
        <w:t xml:space="preserve">za </w:t>
      </w:r>
      <w:r>
        <w:rPr>
          <w:color w:val="464646"/>
          <w:w w:val="105"/>
          <w:sz w:val="19"/>
        </w:rPr>
        <w:t xml:space="preserve">den doručení, </w:t>
      </w:r>
      <w:r>
        <w:rPr>
          <w:color w:val="595959"/>
          <w:w w:val="105"/>
          <w:sz w:val="19"/>
        </w:rPr>
        <w:t xml:space="preserve">i když </w:t>
      </w:r>
      <w:r>
        <w:rPr>
          <w:color w:val="6B6B6B"/>
          <w:w w:val="105"/>
          <w:sz w:val="19"/>
        </w:rPr>
        <w:t xml:space="preserve">se </w:t>
      </w:r>
      <w:r>
        <w:rPr>
          <w:color w:val="595959"/>
          <w:w w:val="105"/>
          <w:sz w:val="19"/>
        </w:rPr>
        <w:t>účastník o doručení nedozvěděl.</w:t>
      </w:r>
    </w:p>
    <w:p w:rsidR="00A05EC6" w:rsidRDefault="005E0763">
      <w:pPr>
        <w:pStyle w:val="Odstavecseseznamem"/>
        <w:numPr>
          <w:ilvl w:val="0"/>
          <w:numId w:val="1"/>
        </w:numPr>
        <w:tabs>
          <w:tab w:val="left" w:pos="1588"/>
        </w:tabs>
        <w:ind w:left="1587" w:hanging="274"/>
        <w:jc w:val="both"/>
        <w:rPr>
          <w:sz w:val="19"/>
        </w:rPr>
      </w:pPr>
      <w:r>
        <w:rPr>
          <w:color w:val="464646"/>
          <w:w w:val="110"/>
          <w:sz w:val="19"/>
        </w:rPr>
        <w:t>Kontaktní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osobou</w:t>
      </w:r>
      <w:r>
        <w:rPr>
          <w:color w:val="595959"/>
          <w:spacing w:val="-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na</w:t>
      </w:r>
      <w:r>
        <w:rPr>
          <w:color w:val="464646"/>
          <w:spacing w:val="-1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straně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půjčitele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je xxx</w:t>
      </w:r>
    </w:p>
    <w:p w:rsidR="00A05EC6" w:rsidRDefault="005E0763" w:rsidP="005E0763">
      <w:pPr>
        <w:tabs>
          <w:tab w:val="left" w:pos="3408"/>
        </w:tabs>
        <w:spacing w:before="167" w:line="259" w:lineRule="auto"/>
        <w:ind w:left="1591" w:right="171" w:hanging="4"/>
      </w:pPr>
      <w:r>
        <w:rPr>
          <w:color w:val="595959"/>
          <w:w w:val="110"/>
          <w:sz w:val="19"/>
        </w:rPr>
        <w:t xml:space="preserve">Kontaktní  </w:t>
      </w:r>
      <w:r>
        <w:rPr>
          <w:color w:val="595959"/>
          <w:spacing w:val="2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osobou</w:t>
      </w:r>
      <w:r>
        <w:rPr>
          <w:color w:val="595959"/>
          <w:w w:val="110"/>
          <w:sz w:val="19"/>
        </w:rPr>
        <w:tab/>
        <w:t xml:space="preserve">na   </w:t>
      </w:r>
      <w:r>
        <w:rPr>
          <w:color w:val="6B6B6B"/>
          <w:w w:val="110"/>
          <w:sz w:val="19"/>
        </w:rPr>
        <w:t>stra</w:t>
      </w:r>
      <w:r>
        <w:rPr>
          <w:color w:val="464646"/>
          <w:w w:val="110"/>
          <w:sz w:val="19"/>
        </w:rPr>
        <w:t xml:space="preserve">ně   </w:t>
      </w:r>
      <w:r>
        <w:rPr>
          <w:color w:val="595959"/>
          <w:w w:val="110"/>
          <w:sz w:val="19"/>
        </w:rPr>
        <w:t xml:space="preserve">vypůjčitele    </w:t>
      </w:r>
      <w:r>
        <w:rPr>
          <w:color w:val="464646"/>
          <w:w w:val="110"/>
          <w:sz w:val="19"/>
        </w:rPr>
        <w:t>je   xxx</w:t>
      </w:r>
    </w:p>
    <w:p w:rsidR="00A05EC6" w:rsidRDefault="00A05EC6">
      <w:pPr>
        <w:pStyle w:val="Zkladntext"/>
        <w:spacing w:before="6"/>
        <w:rPr>
          <w:sz w:val="27"/>
        </w:rPr>
      </w:pPr>
    </w:p>
    <w:p w:rsidR="00A05EC6" w:rsidRDefault="005E0763">
      <w:pPr>
        <w:pStyle w:val="Nadpis1"/>
        <w:ind w:left="4565" w:right="3429"/>
        <w:jc w:val="center"/>
        <w:rPr>
          <w:u w:val="none"/>
        </w:rPr>
      </w:pPr>
      <w:r>
        <w:rPr>
          <w:color w:val="464646"/>
          <w:w w:val="105"/>
          <w:u w:val="thick"/>
        </w:rPr>
        <w:t>XI. Závěrečná ustanovení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88"/>
        </w:tabs>
        <w:spacing w:before="165" w:line="304" w:lineRule="auto"/>
        <w:ind w:right="184" w:hanging="257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 xml:space="preserve">Právní </w:t>
      </w:r>
      <w:r>
        <w:rPr>
          <w:color w:val="6B6B6B"/>
          <w:w w:val="110"/>
          <w:sz w:val="19"/>
        </w:rPr>
        <w:t>vztahy vz</w:t>
      </w:r>
      <w:r>
        <w:rPr>
          <w:color w:val="464646"/>
          <w:w w:val="110"/>
          <w:sz w:val="19"/>
        </w:rPr>
        <w:t xml:space="preserve">niklé </w:t>
      </w:r>
      <w:r>
        <w:rPr>
          <w:color w:val="595959"/>
          <w:w w:val="110"/>
          <w:sz w:val="19"/>
        </w:rPr>
        <w:t>z této smlouvy nebo s touto smlouvou související se řídí</w:t>
      </w:r>
      <w:r>
        <w:rPr>
          <w:color w:val="7B7B7B"/>
          <w:w w:val="110"/>
          <w:sz w:val="19"/>
        </w:rPr>
        <w:t xml:space="preserve">, </w:t>
      </w:r>
      <w:r>
        <w:rPr>
          <w:color w:val="595959"/>
          <w:w w:val="110"/>
          <w:sz w:val="19"/>
        </w:rPr>
        <w:t xml:space="preserve">pokud </w:t>
      </w:r>
      <w:r>
        <w:rPr>
          <w:color w:val="6B6B6B"/>
          <w:w w:val="110"/>
          <w:sz w:val="19"/>
        </w:rPr>
        <w:t xml:space="preserve">z </w:t>
      </w:r>
      <w:r>
        <w:rPr>
          <w:color w:val="595959"/>
          <w:w w:val="110"/>
          <w:sz w:val="19"/>
        </w:rPr>
        <w:t xml:space="preserve">této </w:t>
      </w:r>
      <w:r>
        <w:rPr>
          <w:color w:val="6B6B6B"/>
          <w:w w:val="110"/>
          <w:sz w:val="19"/>
        </w:rPr>
        <w:t xml:space="preserve">smlouvy </w:t>
      </w:r>
      <w:r>
        <w:rPr>
          <w:color w:val="464646"/>
          <w:w w:val="110"/>
          <w:sz w:val="19"/>
        </w:rPr>
        <w:t xml:space="preserve">nevyplývá </w:t>
      </w:r>
      <w:proofErr w:type="gramStart"/>
      <w:r>
        <w:rPr>
          <w:color w:val="464646"/>
          <w:w w:val="110"/>
          <w:sz w:val="19"/>
        </w:rPr>
        <w:t xml:space="preserve">něco  </w:t>
      </w:r>
      <w:r>
        <w:rPr>
          <w:color w:val="595959"/>
          <w:w w:val="110"/>
          <w:sz w:val="19"/>
        </w:rPr>
        <w:t>jiného</w:t>
      </w:r>
      <w:proofErr w:type="gramEnd"/>
      <w:r>
        <w:rPr>
          <w:color w:val="595959"/>
          <w:w w:val="110"/>
          <w:sz w:val="19"/>
        </w:rPr>
        <w:t xml:space="preserve">,  </w:t>
      </w:r>
      <w:r>
        <w:rPr>
          <w:color w:val="464646"/>
          <w:w w:val="110"/>
          <w:sz w:val="19"/>
        </w:rPr>
        <w:t xml:space="preserve">ustanoveními  </w:t>
      </w:r>
      <w:r>
        <w:rPr>
          <w:color w:val="595959"/>
          <w:w w:val="110"/>
          <w:sz w:val="19"/>
        </w:rPr>
        <w:t xml:space="preserve">občanského  zákoníku  a  </w:t>
      </w:r>
      <w:r>
        <w:rPr>
          <w:color w:val="464646"/>
          <w:w w:val="110"/>
          <w:sz w:val="19"/>
        </w:rPr>
        <w:t xml:space="preserve">právním  </w:t>
      </w:r>
      <w:r>
        <w:rPr>
          <w:color w:val="595959"/>
          <w:w w:val="110"/>
          <w:sz w:val="19"/>
        </w:rPr>
        <w:t>řádem  České  republiky.</w:t>
      </w:r>
      <w:r>
        <w:rPr>
          <w:color w:val="595959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V </w:t>
      </w:r>
      <w:r>
        <w:rPr>
          <w:color w:val="464646"/>
          <w:w w:val="110"/>
          <w:sz w:val="19"/>
        </w:rPr>
        <w:t>případě</w:t>
      </w:r>
      <w:r>
        <w:rPr>
          <w:color w:val="7B7B7B"/>
          <w:w w:val="110"/>
          <w:sz w:val="19"/>
        </w:rPr>
        <w:t xml:space="preserve">, </w:t>
      </w:r>
      <w:r>
        <w:rPr>
          <w:color w:val="6B6B6B"/>
          <w:w w:val="110"/>
          <w:sz w:val="19"/>
        </w:rPr>
        <w:t>ž</w:t>
      </w:r>
      <w:r>
        <w:rPr>
          <w:color w:val="464646"/>
          <w:w w:val="110"/>
          <w:sz w:val="19"/>
        </w:rPr>
        <w:t xml:space="preserve">e </w:t>
      </w:r>
      <w:r>
        <w:rPr>
          <w:color w:val="595959"/>
          <w:w w:val="110"/>
          <w:sz w:val="19"/>
        </w:rPr>
        <w:t xml:space="preserve">by se </w:t>
      </w:r>
      <w:r>
        <w:rPr>
          <w:color w:val="6B6B6B"/>
          <w:w w:val="110"/>
          <w:sz w:val="19"/>
        </w:rPr>
        <w:t xml:space="preserve">stalo </w:t>
      </w:r>
      <w:r>
        <w:rPr>
          <w:color w:val="595959"/>
          <w:w w:val="110"/>
          <w:sz w:val="19"/>
        </w:rPr>
        <w:t xml:space="preserve">některé </w:t>
      </w:r>
      <w:r>
        <w:rPr>
          <w:color w:val="464646"/>
          <w:w w:val="110"/>
          <w:sz w:val="19"/>
        </w:rPr>
        <w:t xml:space="preserve">ustanovení </w:t>
      </w:r>
      <w:r>
        <w:rPr>
          <w:color w:val="6B6B6B"/>
          <w:spacing w:val="2"/>
          <w:w w:val="110"/>
          <w:sz w:val="19"/>
        </w:rPr>
        <w:t>s</w:t>
      </w:r>
      <w:r>
        <w:rPr>
          <w:color w:val="464646"/>
          <w:spacing w:val="2"/>
          <w:w w:val="110"/>
          <w:sz w:val="19"/>
        </w:rPr>
        <w:t xml:space="preserve">mlouvy </w:t>
      </w:r>
      <w:proofErr w:type="gramStart"/>
      <w:r>
        <w:rPr>
          <w:color w:val="464646"/>
          <w:w w:val="110"/>
          <w:sz w:val="19"/>
        </w:rPr>
        <w:t xml:space="preserve">neplatným </w:t>
      </w:r>
      <w:r>
        <w:rPr>
          <w:color w:val="7B7B7B"/>
          <w:w w:val="110"/>
          <w:sz w:val="19"/>
        </w:rPr>
        <w:t>,</w:t>
      </w:r>
      <w:proofErr w:type="gramEnd"/>
      <w:r>
        <w:rPr>
          <w:color w:val="7B7B7B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zůstávají ostatní </w:t>
      </w:r>
      <w:r>
        <w:rPr>
          <w:color w:val="464646"/>
          <w:w w:val="110"/>
          <w:sz w:val="19"/>
        </w:rPr>
        <w:t xml:space="preserve">ustanovení </w:t>
      </w:r>
      <w:r>
        <w:rPr>
          <w:color w:val="595959"/>
          <w:w w:val="110"/>
          <w:sz w:val="19"/>
        </w:rPr>
        <w:t xml:space="preserve">i nadále </w:t>
      </w:r>
      <w:r>
        <w:rPr>
          <w:color w:val="6B6B6B"/>
          <w:w w:val="110"/>
          <w:sz w:val="19"/>
        </w:rPr>
        <w:t xml:space="preserve">v </w:t>
      </w:r>
      <w:r>
        <w:rPr>
          <w:color w:val="464646"/>
          <w:w w:val="110"/>
          <w:sz w:val="19"/>
        </w:rPr>
        <w:t xml:space="preserve">platnosti, </w:t>
      </w:r>
      <w:r>
        <w:rPr>
          <w:color w:val="595959"/>
          <w:w w:val="110"/>
          <w:sz w:val="19"/>
        </w:rPr>
        <w:t xml:space="preserve">ledaže právní </w:t>
      </w:r>
      <w:r>
        <w:rPr>
          <w:color w:val="464646"/>
          <w:w w:val="110"/>
          <w:sz w:val="19"/>
        </w:rPr>
        <w:t xml:space="preserve">předpis </w:t>
      </w:r>
      <w:r>
        <w:rPr>
          <w:color w:val="595959"/>
          <w:w w:val="110"/>
          <w:sz w:val="19"/>
        </w:rPr>
        <w:t xml:space="preserve">stanoví jinak. </w:t>
      </w:r>
      <w:r>
        <w:rPr>
          <w:color w:val="464646"/>
          <w:w w:val="110"/>
          <w:sz w:val="19"/>
        </w:rPr>
        <w:t xml:space="preserve">Práva a povinnosti </w:t>
      </w:r>
      <w:r>
        <w:rPr>
          <w:color w:val="7B7B7B"/>
          <w:spacing w:val="3"/>
          <w:w w:val="110"/>
          <w:sz w:val="19"/>
        </w:rPr>
        <w:t>s</w:t>
      </w:r>
      <w:r>
        <w:rPr>
          <w:color w:val="595959"/>
          <w:spacing w:val="3"/>
          <w:w w:val="110"/>
          <w:sz w:val="19"/>
        </w:rPr>
        <w:t xml:space="preserve">mlu </w:t>
      </w:r>
      <w:r>
        <w:rPr>
          <w:color w:val="595959"/>
          <w:w w:val="110"/>
          <w:sz w:val="19"/>
        </w:rPr>
        <w:t xml:space="preserve">vních stran z </w:t>
      </w:r>
      <w:r>
        <w:rPr>
          <w:color w:val="464646"/>
          <w:w w:val="110"/>
          <w:sz w:val="19"/>
        </w:rPr>
        <w:t xml:space="preserve">této </w:t>
      </w:r>
      <w:r>
        <w:rPr>
          <w:color w:val="595959"/>
          <w:w w:val="110"/>
          <w:sz w:val="19"/>
        </w:rPr>
        <w:t xml:space="preserve">smlouvy přecházejí na </w:t>
      </w:r>
      <w:r>
        <w:rPr>
          <w:color w:val="464646"/>
          <w:w w:val="110"/>
          <w:sz w:val="19"/>
        </w:rPr>
        <w:t>jejich právní</w:t>
      </w:r>
      <w:r>
        <w:rPr>
          <w:color w:val="464646"/>
          <w:spacing w:val="-1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nástupce.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64"/>
        </w:tabs>
        <w:spacing w:before="110" w:line="307" w:lineRule="auto"/>
        <w:ind w:left="1562" w:right="217" w:hanging="260"/>
        <w:jc w:val="both"/>
        <w:rPr>
          <w:color w:val="595959"/>
          <w:sz w:val="19"/>
        </w:rPr>
      </w:pPr>
      <w:r>
        <w:rPr>
          <w:color w:val="595959"/>
          <w:w w:val="105"/>
          <w:sz w:val="19"/>
        </w:rPr>
        <w:t xml:space="preserve">Tuto smlouvu </w:t>
      </w:r>
      <w:r>
        <w:rPr>
          <w:color w:val="464646"/>
          <w:spacing w:val="2"/>
          <w:w w:val="105"/>
          <w:sz w:val="19"/>
        </w:rPr>
        <w:t>l</w:t>
      </w:r>
      <w:r>
        <w:rPr>
          <w:color w:val="6B6B6B"/>
          <w:spacing w:val="2"/>
          <w:w w:val="105"/>
          <w:sz w:val="19"/>
        </w:rPr>
        <w:t xml:space="preserve">ze </w:t>
      </w:r>
      <w:r>
        <w:rPr>
          <w:color w:val="595959"/>
          <w:w w:val="105"/>
          <w:sz w:val="19"/>
        </w:rPr>
        <w:t xml:space="preserve">měnit, </w:t>
      </w:r>
      <w:r>
        <w:rPr>
          <w:color w:val="464646"/>
          <w:w w:val="105"/>
          <w:sz w:val="19"/>
        </w:rPr>
        <w:t>doplňovat nebo ru</w:t>
      </w:r>
      <w:r>
        <w:rPr>
          <w:color w:val="6B6B6B"/>
          <w:w w:val="105"/>
          <w:sz w:val="19"/>
        </w:rPr>
        <w:t>š</w:t>
      </w:r>
      <w:r>
        <w:rPr>
          <w:color w:val="464646"/>
          <w:w w:val="105"/>
          <w:sz w:val="19"/>
        </w:rPr>
        <w:t xml:space="preserve">it pouze </w:t>
      </w:r>
      <w:r>
        <w:rPr>
          <w:color w:val="595959"/>
          <w:w w:val="105"/>
          <w:sz w:val="19"/>
        </w:rPr>
        <w:t>písemně, a to číslovanými dodatky</w:t>
      </w:r>
      <w:r>
        <w:rPr>
          <w:color w:val="7B7B7B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podepsanými </w:t>
      </w:r>
      <w:proofErr w:type="gramStart"/>
      <w:r>
        <w:rPr>
          <w:color w:val="595959"/>
          <w:w w:val="105"/>
          <w:sz w:val="19"/>
        </w:rPr>
        <w:t>oběma  smluvními</w:t>
      </w:r>
      <w:proofErr w:type="gramEnd"/>
      <w:r>
        <w:rPr>
          <w:color w:val="595959"/>
          <w:w w:val="105"/>
          <w:sz w:val="19"/>
        </w:rPr>
        <w:t xml:space="preserve">  stranami.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65"/>
        </w:tabs>
        <w:spacing w:line="302" w:lineRule="auto"/>
        <w:ind w:left="1560" w:right="205" w:hanging="268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 xml:space="preserve">Smluvní </w:t>
      </w:r>
      <w:r>
        <w:rPr>
          <w:color w:val="6B6B6B"/>
          <w:w w:val="110"/>
          <w:sz w:val="19"/>
        </w:rPr>
        <w:t xml:space="preserve">strany </w:t>
      </w:r>
      <w:r>
        <w:rPr>
          <w:color w:val="595959"/>
          <w:w w:val="110"/>
          <w:sz w:val="19"/>
        </w:rPr>
        <w:t xml:space="preserve">se </w:t>
      </w:r>
      <w:r>
        <w:rPr>
          <w:color w:val="6B6B6B"/>
          <w:w w:val="110"/>
          <w:sz w:val="19"/>
        </w:rPr>
        <w:t xml:space="preserve">zároveň zavazují, že </w:t>
      </w:r>
      <w:r>
        <w:rPr>
          <w:color w:val="595959"/>
          <w:w w:val="110"/>
          <w:sz w:val="19"/>
        </w:rPr>
        <w:t>všechny informace, které jim byly svěřeny druhou smluvní stranou</w:t>
      </w:r>
      <w:r>
        <w:rPr>
          <w:color w:val="7B7B7B"/>
          <w:w w:val="110"/>
          <w:sz w:val="19"/>
        </w:rPr>
        <w:t>,</w:t>
      </w:r>
      <w:r>
        <w:rPr>
          <w:color w:val="7B7B7B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nezpřístupní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třetím</w:t>
      </w:r>
      <w:r>
        <w:rPr>
          <w:color w:val="595959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osobám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pro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jiné</w:t>
      </w:r>
      <w:r>
        <w:rPr>
          <w:color w:val="464646"/>
          <w:spacing w:val="52"/>
          <w:w w:val="110"/>
          <w:sz w:val="19"/>
        </w:rPr>
        <w:t xml:space="preserve"> </w:t>
      </w:r>
      <w:proofErr w:type="gramStart"/>
      <w:r>
        <w:rPr>
          <w:color w:val="595959"/>
          <w:w w:val="110"/>
          <w:sz w:val="19"/>
        </w:rPr>
        <w:t xml:space="preserve">účely,   </w:t>
      </w:r>
      <w:proofErr w:type="gramEnd"/>
      <w:r>
        <w:rPr>
          <w:color w:val="464646"/>
          <w:w w:val="110"/>
          <w:sz w:val="19"/>
        </w:rPr>
        <w:t xml:space="preserve">než   pro   </w:t>
      </w:r>
      <w:r>
        <w:rPr>
          <w:color w:val="595959"/>
          <w:w w:val="110"/>
          <w:sz w:val="19"/>
        </w:rPr>
        <w:t>plnění   závazků   stanovených touto</w:t>
      </w:r>
      <w:r>
        <w:rPr>
          <w:color w:val="595959"/>
          <w:spacing w:val="1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smlouvou.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57"/>
        </w:tabs>
        <w:spacing w:before="112" w:line="297" w:lineRule="auto"/>
        <w:ind w:left="1560" w:right="196" w:hanging="271"/>
        <w:jc w:val="both"/>
        <w:rPr>
          <w:color w:val="464646"/>
          <w:sz w:val="19"/>
        </w:rPr>
      </w:pPr>
      <w:r>
        <w:rPr>
          <w:color w:val="595959"/>
          <w:w w:val="110"/>
          <w:sz w:val="19"/>
        </w:rPr>
        <w:t xml:space="preserve">Tato smlouva je vyhotovena ve </w:t>
      </w:r>
      <w:r>
        <w:rPr>
          <w:color w:val="464646"/>
          <w:w w:val="110"/>
          <w:sz w:val="19"/>
        </w:rPr>
        <w:t xml:space="preserve">dvou </w:t>
      </w:r>
      <w:r>
        <w:rPr>
          <w:color w:val="595959"/>
          <w:w w:val="110"/>
          <w:sz w:val="19"/>
        </w:rPr>
        <w:t xml:space="preserve">stejnopisech, z nichž </w:t>
      </w:r>
      <w:r>
        <w:rPr>
          <w:color w:val="464646"/>
          <w:w w:val="110"/>
          <w:sz w:val="19"/>
        </w:rPr>
        <w:t xml:space="preserve">každý </w:t>
      </w:r>
      <w:r>
        <w:rPr>
          <w:color w:val="6B6B6B"/>
          <w:w w:val="110"/>
          <w:sz w:val="19"/>
        </w:rPr>
        <w:t xml:space="preserve">stejnopis </w:t>
      </w:r>
      <w:r>
        <w:rPr>
          <w:color w:val="595959"/>
          <w:w w:val="110"/>
          <w:sz w:val="19"/>
        </w:rPr>
        <w:t xml:space="preserve">má </w:t>
      </w:r>
      <w:r>
        <w:rPr>
          <w:color w:val="464646"/>
          <w:spacing w:val="2"/>
          <w:w w:val="110"/>
          <w:sz w:val="19"/>
        </w:rPr>
        <w:t>platno</w:t>
      </w:r>
      <w:r>
        <w:rPr>
          <w:color w:val="6B6B6B"/>
          <w:spacing w:val="2"/>
          <w:w w:val="110"/>
          <w:sz w:val="19"/>
        </w:rPr>
        <w:t xml:space="preserve">st </w:t>
      </w:r>
      <w:r>
        <w:rPr>
          <w:color w:val="595959"/>
          <w:w w:val="110"/>
          <w:sz w:val="19"/>
        </w:rPr>
        <w:t xml:space="preserve">originálu. Vypůjčitel a </w:t>
      </w:r>
      <w:r>
        <w:rPr>
          <w:color w:val="464646"/>
          <w:w w:val="110"/>
          <w:sz w:val="19"/>
        </w:rPr>
        <w:t xml:space="preserve">půjčitel </w:t>
      </w:r>
      <w:r>
        <w:rPr>
          <w:color w:val="595959"/>
          <w:w w:val="110"/>
          <w:sz w:val="19"/>
        </w:rPr>
        <w:t xml:space="preserve">obdrží </w:t>
      </w:r>
      <w:r>
        <w:rPr>
          <w:color w:val="464646"/>
          <w:w w:val="110"/>
          <w:sz w:val="19"/>
        </w:rPr>
        <w:t>po jednom</w:t>
      </w:r>
      <w:r>
        <w:rPr>
          <w:color w:val="464646"/>
          <w:spacing w:val="-2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vyhotovení.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51"/>
        </w:tabs>
        <w:spacing w:before="130" w:line="297" w:lineRule="auto"/>
        <w:ind w:left="1555" w:right="198" w:hanging="272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>Smluvní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strany</w:t>
      </w:r>
      <w:r>
        <w:rPr>
          <w:color w:val="595959"/>
          <w:spacing w:val="-2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se</w:t>
      </w:r>
      <w:r>
        <w:rPr>
          <w:color w:val="595959"/>
          <w:spacing w:val="-2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dohodly</w:t>
      </w:r>
      <w:r>
        <w:rPr>
          <w:color w:val="6B6B6B"/>
          <w:w w:val="110"/>
          <w:sz w:val="19"/>
        </w:rPr>
        <w:t>,</w:t>
      </w:r>
      <w:r>
        <w:rPr>
          <w:color w:val="6B6B6B"/>
          <w:spacing w:val="-1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že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žádná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nich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není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oprá</w:t>
      </w:r>
      <w:r>
        <w:rPr>
          <w:color w:val="6B6B6B"/>
          <w:w w:val="110"/>
          <w:sz w:val="19"/>
        </w:rPr>
        <w:t>vně</w:t>
      </w:r>
      <w:r>
        <w:rPr>
          <w:color w:val="6B6B6B"/>
          <w:spacing w:val="-3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na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postoupit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svá</w:t>
      </w:r>
      <w:r>
        <w:rPr>
          <w:color w:val="6B6B6B"/>
          <w:spacing w:val="-2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práva</w:t>
      </w:r>
      <w:r>
        <w:rPr>
          <w:color w:val="595959"/>
          <w:spacing w:val="-2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</w:t>
      </w:r>
      <w:r>
        <w:rPr>
          <w:color w:val="595959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povinno</w:t>
      </w:r>
      <w:r>
        <w:rPr>
          <w:color w:val="6B6B6B"/>
          <w:w w:val="110"/>
          <w:sz w:val="19"/>
        </w:rPr>
        <w:t>sti,</w:t>
      </w:r>
      <w:r>
        <w:rPr>
          <w:color w:val="6B6B6B"/>
          <w:spacing w:val="-10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 xml:space="preserve">vyplývající </w:t>
      </w:r>
      <w:proofErr w:type="gramStart"/>
      <w:r>
        <w:rPr>
          <w:color w:val="6B6B6B"/>
          <w:w w:val="110"/>
          <w:sz w:val="19"/>
        </w:rPr>
        <w:t xml:space="preserve">z  </w:t>
      </w:r>
      <w:r>
        <w:rPr>
          <w:color w:val="464646"/>
          <w:w w:val="110"/>
          <w:sz w:val="19"/>
        </w:rPr>
        <w:t>této</w:t>
      </w:r>
      <w:proofErr w:type="gramEnd"/>
      <w:r>
        <w:rPr>
          <w:color w:val="464646"/>
          <w:w w:val="110"/>
          <w:sz w:val="19"/>
        </w:rPr>
        <w:t xml:space="preserve">  </w:t>
      </w:r>
      <w:r>
        <w:rPr>
          <w:color w:val="595959"/>
          <w:w w:val="110"/>
          <w:sz w:val="19"/>
        </w:rPr>
        <w:t>smlouvy,</w:t>
      </w:r>
      <w:r>
        <w:rPr>
          <w:color w:val="595959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bez  </w:t>
      </w:r>
      <w:r>
        <w:rPr>
          <w:color w:val="464646"/>
          <w:w w:val="110"/>
          <w:sz w:val="19"/>
        </w:rPr>
        <w:t xml:space="preserve">předchozího   písemného  </w:t>
      </w:r>
      <w:r>
        <w:rPr>
          <w:color w:val="595959"/>
          <w:w w:val="110"/>
          <w:sz w:val="19"/>
        </w:rPr>
        <w:t xml:space="preserve">souhlasu  </w:t>
      </w:r>
      <w:r>
        <w:rPr>
          <w:color w:val="464646"/>
          <w:w w:val="110"/>
          <w:sz w:val="19"/>
        </w:rPr>
        <w:t xml:space="preserve">druhé  </w:t>
      </w:r>
      <w:r>
        <w:rPr>
          <w:color w:val="595959"/>
          <w:w w:val="110"/>
          <w:sz w:val="19"/>
        </w:rPr>
        <w:t xml:space="preserve">smluvní  </w:t>
      </w:r>
      <w:r>
        <w:rPr>
          <w:color w:val="6B6B6B"/>
          <w:w w:val="110"/>
          <w:sz w:val="19"/>
        </w:rPr>
        <w:t>st</w:t>
      </w:r>
      <w:r>
        <w:rPr>
          <w:color w:val="464646"/>
          <w:w w:val="110"/>
          <w:sz w:val="19"/>
        </w:rPr>
        <w:t xml:space="preserve">rany.  K </w:t>
      </w:r>
      <w:proofErr w:type="gramStart"/>
      <w:r>
        <w:rPr>
          <w:color w:val="595959"/>
          <w:w w:val="110"/>
          <w:sz w:val="19"/>
        </w:rPr>
        <w:t>přechodu  práv</w:t>
      </w:r>
      <w:proofErr w:type="gramEnd"/>
      <w:r>
        <w:rPr>
          <w:color w:val="595959"/>
          <w:w w:val="110"/>
          <w:sz w:val="19"/>
        </w:rPr>
        <w:t xml:space="preserve">   a povinností na </w:t>
      </w:r>
      <w:r>
        <w:rPr>
          <w:color w:val="464646"/>
          <w:w w:val="110"/>
          <w:sz w:val="19"/>
        </w:rPr>
        <w:t xml:space="preserve">právní nástupce </w:t>
      </w:r>
      <w:r>
        <w:rPr>
          <w:color w:val="595959"/>
          <w:w w:val="110"/>
          <w:sz w:val="19"/>
        </w:rPr>
        <w:t>stran se souhlas</w:t>
      </w:r>
      <w:r>
        <w:rPr>
          <w:color w:val="595959"/>
          <w:spacing w:val="-3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nevyžaduje.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51"/>
        </w:tabs>
        <w:spacing w:before="116" w:line="304" w:lineRule="auto"/>
        <w:ind w:left="1541" w:right="208" w:hanging="257"/>
        <w:jc w:val="both"/>
        <w:rPr>
          <w:color w:val="595959"/>
          <w:sz w:val="19"/>
        </w:rPr>
      </w:pPr>
      <w:proofErr w:type="gramStart"/>
      <w:r>
        <w:rPr>
          <w:color w:val="595959"/>
          <w:w w:val="110"/>
          <w:sz w:val="19"/>
        </w:rPr>
        <w:t>Smluvní  strany</w:t>
      </w:r>
      <w:proofErr w:type="gramEnd"/>
      <w:r>
        <w:rPr>
          <w:color w:val="595959"/>
          <w:w w:val="110"/>
          <w:sz w:val="19"/>
        </w:rPr>
        <w:t xml:space="preserve">  výslovně  souhlasí  s </w:t>
      </w:r>
      <w:r>
        <w:rPr>
          <w:color w:val="464646"/>
          <w:w w:val="110"/>
          <w:sz w:val="19"/>
        </w:rPr>
        <w:t>uveřejněním</w:t>
      </w:r>
      <w:r>
        <w:rPr>
          <w:color w:val="464646"/>
          <w:spacing w:val="5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této  smlouvy   v   registru   </w:t>
      </w:r>
      <w:r>
        <w:rPr>
          <w:color w:val="6B6B6B"/>
          <w:spacing w:val="3"/>
          <w:w w:val="110"/>
          <w:sz w:val="19"/>
        </w:rPr>
        <w:t>sml</w:t>
      </w:r>
      <w:r>
        <w:rPr>
          <w:color w:val="464646"/>
          <w:spacing w:val="3"/>
          <w:w w:val="110"/>
          <w:sz w:val="19"/>
        </w:rPr>
        <w:t xml:space="preserve">uv  </w:t>
      </w:r>
      <w:r>
        <w:rPr>
          <w:color w:val="595959"/>
          <w:w w:val="110"/>
          <w:sz w:val="19"/>
        </w:rPr>
        <w:t xml:space="preserve">dle   zákona   </w:t>
      </w:r>
      <w:r>
        <w:rPr>
          <w:color w:val="595959"/>
          <w:spacing w:val="4"/>
          <w:w w:val="110"/>
          <w:sz w:val="19"/>
        </w:rPr>
        <w:t>č</w:t>
      </w:r>
      <w:r>
        <w:rPr>
          <w:color w:val="7B7B7B"/>
          <w:spacing w:val="4"/>
          <w:w w:val="110"/>
          <w:sz w:val="19"/>
        </w:rPr>
        <w:t xml:space="preserve">. </w:t>
      </w:r>
      <w:r>
        <w:rPr>
          <w:color w:val="595959"/>
          <w:w w:val="110"/>
          <w:sz w:val="19"/>
        </w:rPr>
        <w:t>340</w:t>
      </w:r>
      <w:r>
        <w:rPr>
          <w:color w:val="999999"/>
          <w:w w:val="110"/>
          <w:sz w:val="19"/>
        </w:rPr>
        <w:t>/</w:t>
      </w:r>
      <w:r>
        <w:rPr>
          <w:color w:val="595959"/>
          <w:w w:val="110"/>
          <w:sz w:val="19"/>
        </w:rPr>
        <w:t xml:space="preserve">2015 Sb., o  zvláštních  podmínkách  účinnosti  </w:t>
      </w:r>
      <w:r>
        <w:rPr>
          <w:color w:val="464646"/>
          <w:w w:val="110"/>
          <w:sz w:val="19"/>
        </w:rPr>
        <w:t xml:space="preserve">některých  </w:t>
      </w:r>
      <w:r>
        <w:rPr>
          <w:color w:val="595959"/>
          <w:w w:val="110"/>
          <w:sz w:val="19"/>
        </w:rPr>
        <w:t xml:space="preserve">smluv,  uveřejňování  těchto  </w:t>
      </w:r>
      <w:r>
        <w:rPr>
          <w:color w:val="6B6B6B"/>
          <w:w w:val="110"/>
          <w:sz w:val="19"/>
        </w:rPr>
        <w:t xml:space="preserve">smluv </w:t>
      </w:r>
      <w:r>
        <w:rPr>
          <w:color w:val="595959"/>
          <w:w w:val="110"/>
          <w:sz w:val="19"/>
        </w:rPr>
        <w:t>a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</w:t>
      </w:r>
      <w:r>
        <w:rPr>
          <w:color w:val="595959"/>
          <w:spacing w:val="-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registru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</w:t>
      </w:r>
      <w:r>
        <w:rPr>
          <w:color w:val="464646"/>
          <w:w w:val="110"/>
          <w:sz w:val="19"/>
        </w:rPr>
        <w:t>mlu</w:t>
      </w:r>
      <w:r>
        <w:rPr>
          <w:color w:val="6B6B6B"/>
          <w:w w:val="110"/>
          <w:sz w:val="19"/>
        </w:rPr>
        <w:t>v</w:t>
      </w:r>
      <w:r>
        <w:rPr>
          <w:color w:val="6B6B6B"/>
          <w:spacing w:val="-2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(zákon</w:t>
      </w:r>
      <w:r>
        <w:rPr>
          <w:color w:val="595959"/>
          <w:spacing w:val="-11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</w:t>
      </w:r>
      <w:r>
        <w:rPr>
          <w:color w:val="595959"/>
          <w:spacing w:val="-2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registru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smluv).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Půjčitel</w:t>
      </w:r>
      <w:r>
        <w:rPr>
          <w:color w:val="464646"/>
          <w:spacing w:val="-2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zajistí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zveřejnění</w:t>
      </w:r>
      <w:r>
        <w:rPr>
          <w:color w:val="595959"/>
          <w:spacing w:val="-12"/>
          <w:w w:val="110"/>
          <w:sz w:val="19"/>
        </w:rPr>
        <w:t xml:space="preserve"> </w:t>
      </w:r>
      <w:r>
        <w:rPr>
          <w:color w:val="6B6B6B"/>
          <w:spacing w:val="2"/>
          <w:w w:val="110"/>
          <w:sz w:val="19"/>
        </w:rPr>
        <w:t>smlo</w:t>
      </w:r>
      <w:r>
        <w:rPr>
          <w:color w:val="464646"/>
          <w:spacing w:val="2"/>
          <w:w w:val="110"/>
          <w:sz w:val="19"/>
        </w:rPr>
        <w:t>u</w:t>
      </w:r>
      <w:r>
        <w:rPr>
          <w:color w:val="6B6B6B"/>
          <w:spacing w:val="2"/>
          <w:w w:val="110"/>
          <w:sz w:val="19"/>
        </w:rPr>
        <w:t>vy</w:t>
      </w:r>
      <w:r>
        <w:rPr>
          <w:color w:val="6B6B6B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zasláním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správ</w:t>
      </w:r>
      <w:r>
        <w:rPr>
          <w:color w:val="464646"/>
          <w:w w:val="110"/>
          <w:sz w:val="19"/>
        </w:rPr>
        <w:t>ci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regi</w:t>
      </w:r>
      <w:r>
        <w:rPr>
          <w:color w:val="6B6B6B"/>
          <w:w w:val="110"/>
          <w:sz w:val="19"/>
        </w:rPr>
        <w:t>s</w:t>
      </w:r>
      <w:r>
        <w:rPr>
          <w:color w:val="464646"/>
          <w:w w:val="110"/>
          <w:sz w:val="19"/>
        </w:rPr>
        <w:t xml:space="preserve">tru </w:t>
      </w:r>
      <w:r>
        <w:rPr>
          <w:color w:val="595959"/>
          <w:w w:val="110"/>
          <w:sz w:val="19"/>
        </w:rPr>
        <w:t>smluv</w:t>
      </w:r>
      <w:r>
        <w:rPr>
          <w:color w:val="595959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nejpozději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ve</w:t>
      </w:r>
      <w:r>
        <w:rPr>
          <w:color w:val="595959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lhůtě</w:t>
      </w:r>
      <w:r>
        <w:rPr>
          <w:color w:val="464646"/>
          <w:spacing w:val="-2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do</w:t>
      </w:r>
      <w:r>
        <w:rPr>
          <w:color w:val="464646"/>
          <w:spacing w:val="-1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30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dnů</w:t>
      </w:r>
      <w:r>
        <w:rPr>
          <w:color w:val="464646"/>
          <w:spacing w:val="-1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od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podpisu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smlouvy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oběma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</w:t>
      </w:r>
      <w:r>
        <w:rPr>
          <w:color w:val="2B2B2B"/>
          <w:w w:val="110"/>
          <w:sz w:val="19"/>
        </w:rPr>
        <w:t>l</w:t>
      </w:r>
      <w:r>
        <w:rPr>
          <w:color w:val="595959"/>
          <w:w w:val="110"/>
          <w:sz w:val="19"/>
        </w:rPr>
        <w:t>uvními</w:t>
      </w:r>
      <w:r>
        <w:rPr>
          <w:color w:val="595959"/>
          <w:spacing w:val="-18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stra</w:t>
      </w:r>
      <w:r>
        <w:rPr>
          <w:color w:val="6B6B6B"/>
          <w:spacing w:val="-3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nami.</w:t>
      </w:r>
      <w:r>
        <w:rPr>
          <w:color w:val="464646"/>
          <w:spacing w:val="25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Vypůjčitel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obdrží potvrzení o uveřejnění v </w:t>
      </w:r>
      <w:r>
        <w:rPr>
          <w:color w:val="464646"/>
          <w:w w:val="110"/>
          <w:sz w:val="19"/>
        </w:rPr>
        <w:t>regi</w:t>
      </w:r>
      <w:r>
        <w:rPr>
          <w:color w:val="6B6B6B"/>
          <w:w w:val="110"/>
          <w:sz w:val="19"/>
        </w:rPr>
        <w:t>s</w:t>
      </w:r>
      <w:r>
        <w:rPr>
          <w:color w:val="464646"/>
          <w:w w:val="110"/>
          <w:sz w:val="19"/>
        </w:rPr>
        <w:t xml:space="preserve">tru </w:t>
      </w:r>
      <w:r>
        <w:rPr>
          <w:color w:val="595959"/>
          <w:w w:val="110"/>
          <w:sz w:val="19"/>
        </w:rPr>
        <w:t xml:space="preserve">smluv </w:t>
      </w:r>
      <w:r>
        <w:rPr>
          <w:color w:val="464646"/>
          <w:w w:val="110"/>
          <w:sz w:val="19"/>
        </w:rPr>
        <w:t xml:space="preserve">automaticky </w:t>
      </w:r>
      <w:r>
        <w:rPr>
          <w:color w:val="595959"/>
          <w:w w:val="110"/>
          <w:sz w:val="19"/>
        </w:rPr>
        <w:t xml:space="preserve">vygenerované správcem registru smluv do </w:t>
      </w:r>
      <w:r>
        <w:rPr>
          <w:color w:val="6B6B6B"/>
          <w:w w:val="110"/>
          <w:sz w:val="19"/>
        </w:rPr>
        <w:t xml:space="preserve">své </w:t>
      </w:r>
      <w:r>
        <w:rPr>
          <w:color w:val="595959"/>
          <w:w w:val="110"/>
          <w:sz w:val="19"/>
        </w:rPr>
        <w:t xml:space="preserve">datové schránky. Smluvní strany </w:t>
      </w:r>
      <w:r>
        <w:rPr>
          <w:color w:val="464646"/>
          <w:w w:val="110"/>
          <w:sz w:val="19"/>
        </w:rPr>
        <w:t>dále prohla</w:t>
      </w:r>
      <w:r>
        <w:rPr>
          <w:color w:val="6B6B6B"/>
          <w:w w:val="110"/>
          <w:sz w:val="19"/>
        </w:rPr>
        <w:t>š</w:t>
      </w:r>
      <w:r>
        <w:rPr>
          <w:color w:val="464646"/>
          <w:w w:val="110"/>
          <w:sz w:val="19"/>
        </w:rPr>
        <w:t xml:space="preserve">ují, </w:t>
      </w:r>
      <w:r>
        <w:rPr>
          <w:color w:val="595959"/>
          <w:w w:val="110"/>
          <w:sz w:val="19"/>
        </w:rPr>
        <w:t xml:space="preserve">že skutečnosti </w:t>
      </w:r>
      <w:r>
        <w:rPr>
          <w:color w:val="464646"/>
          <w:w w:val="110"/>
          <w:sz w:val="19"/>
        </w:rPr>
        <w:t xml:space="preserve">uvedené </w:t>
      </w:r>
      <w:r>
        <w:rPr>
          <w:color w:val="595959"/>
          <w:w w:val="110"/>
          <w:sz w:val="19"/>
        </w:rPr>
        <w:t xml:space="preserve">v této smlouvě nepovažují za obchodní tajemství ve smyslu </w:t>
      </w:r>
      <w:r>
        <w:rPr>
          <w:color w:val="464646"/>
          <w:w w:val="110"/>
          <w:sz w:val="19"/>
        </w:rPr>
        <w:t xml:space="preserve">ustanovení </w:t>
      </w:r>
      <w:r>
        <w:rPr>
          <w:color w:val="6B6B6B"/>
          <w:w w:val="110"/>
          <w:sz w:val="19"/>
        </w:rPr>
        <w:t xml:space="preserve">§ </w:t>
      </w:r>
      <w:r>
        <w:rPr>
          <w:color w:val="464646"/>
          <w:w w:val="110"/>
          <w:sz w:val="19"/>
        </w:rPr>
        <w:t xml:space="preserve">504 </w:t>
      </w:r>
      <w:r>
        <w:rPr>
          <w:color w:val="595959"/>
          <w:w w:val="110"/>
          <w:sz w:val="19"/>
        </w:rPr>
        <w:t xml:space="preserve">občanského zákoníku a udělují svolení k </w:t>
      </w:r>
      <w:r>
        <w:rPr>
          <w:color w:val="6B6B6B"/>
          <w:w w:val="110"/>
          <w:sz w:val="19"/>
        </w:rPr>
        <w:t>jej</w:t>
      </w:r>
      <w:r>
        <w:rPr>
          <w:color w:val="464646"/>
          <w:w w:val="110"/>
          <w:sz w:val="19"/>
        </w:rPr>
        <w:t xml:space="preserve">ich </w:t>
      </w:r>
      <w:r>
        <w:rPr>
          <w:color w:val="595959"/>
          <w:w w:val="110"/>
          <w:sz w:val="19"/>
        </w:rPr>
        <w:t>u</w:t>
      </w:r>
      <w:r>
        <w:rPr>
          <w:color w:val="7B7B7B"/>
          <w:w w:val="110"/>
          <w:sz w:val="19"/>
        </w:rPr>
        <w:t>ž</w:t>
      </w:r>
      <w:r>
        <w:rPr>
          <w:color w:val="464646"/>
          <w:w w:val="110"/>
          <w:sz w:val="19"/>
        </w:rPr>
        <w:t xml:space="preserve">ití    </w:t>
      </w:r>
      <w:r>
        <w:rPr>
          <w:color w:val="595959"/>
          <w:w w:val="110"/>
          <w:sz w:val="19"/>
        </w:rPr>
        <w:t>a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zveře</w:t>
      </w:r>
      <w:r>
        <w:rPr>
          <w:color w:val="6B6B6B"/>
          <w:spacing w:val="-2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jnění</w:t>
      </w:r>
      <w:r>
        <w:rPr>
          <w:color w:val="464646"/>
          <w:spacing w:val="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bez</w:t>
      </w:r>
      <w:r>
        <w:rPr>
          <w:color w:val="595959"/>
          <w:spacing w:val="-2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stanovení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jakýchkoliv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dalších</w:t>
      </w:r>
      <w:r>
        <w:rPr>
          <w:color w:val="59595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podmínek.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537"/>
        </w:tabs>
        <w:spacing w:before="110" w:line="297" w:lineRule="auto"/>
        <w:ind w:left="1534" w:right="225" w:hanging="263"/>
        <w:jc w:val="both"/>
        <w:rPr>
          <w:color w:val="595959"/>
          <w:sz w:val="19"/>
        </w:rPr>
      </w:pPr>
      <w:r>
        <w:rPr>
          <w:color w:val="595959"/>
          <w:w w:val="110"/>
          <w:sz w:val="19"/>
        </w:rPr>
        <w:t>Smluvní</w:t>
      </w:r>
      <w:r>
        <w:rPr>
          <w:color w:val="595959"/>
          <w:spacing w:val="-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strany</w:t>
      </w:r>
      <w:r>
        <w:rPr>
          <w:color w:val="595959"/>
          <w:spacing w:val="-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berou</w:t>
      </w:r>
      <w:r>
        <w:rPr>
          <w:color w:val="595959"/>
          <w:spacing w:val="-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na</w:t>
      </w:r>
      <w:r>
        <w:rPr>
          <w:color w:val="595959"/>
          <w:spacing w:val="-1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vědomí</w:t>
      </w:r>
      <w:r>
        <w:rPr>
          <w:color w:val="7B7B7B"/>
          <w:w w:val="110"/>
          <w:sz w:val="19"/>
        </w:rPr>
        <w:t>,</w:t>
      </w:r>
      <w:r>
        <w:rPr>
          <w:color w:val="7B7B7B"/>
          <w:spacing w:val="-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že</w:t>
      </w:r>
      <w:r>
        <w:rPr>
          <w:color w:val="595959"/>
          <w:spacing w:val="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nebude-li</w:t>
      </w:r>
      <w:r>
        <w:rPr>
          <w:color w:val="464646"/>
          <w:spacing w:val="-1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smlouva</w:t>
      </w:r>
      <w:r>
        <w:rPr>
          <w:color w:val="595959"/>
          <w:spacing w:val="-5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zve</w:t>
      </w:r>
      <w:r>
        <w:rPr>
          <w:color w:val="464646"/>
          <w:w w:val="110"/>
          <w:sz w:val="19"/>
        </w:rPr>
        <w:t>řejněna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ani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do</w:t>
      </w:r>
      <w:r>
        <w:rPr>
          <w:color w:val="595959"/>
          <w:spacing w:val="-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tří</w:t>
      </w:r>
      <w:r>
        <w:rPr>
          <w:color w:val="595959"/>
          <w:spacing w:val="-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měsíců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od</w:t>
      </w:r>
      <w:r>
        <w:rPr>
          <w:color w:val="595959"/>
          <w:spacing w:val="-10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je</w:t>
      </w:r>
      <w:r>
        <w:rPr>
          <w:color w:val="464646"/>
          <w:w w:val="110"/>
          <w:sz w:val="19"/>
        </w:rPr>
        <w:t>jího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 xml:space="preserve">uzavření, </w:t>
      </w:r>
      <w:r>
        <w:rPr>
          <w:color w:val="595959"/>
          <w:w w:val="110"/>
          <w:sz w:val="19"/>
        </w:rPr>
        <w:t xml:space="preserve">je následujícím dnem zrušena od počátku </w:t>
      </w:r>
      <w:r>
        <w:rPr>
          <w:color w:val="6B6B6B"/>
          <w:w w:val="110"/>
          <w:sz w:val="19"/>
        </w:rPr>
        <w:t xml:space="preserve">s </w:t>
      </w:r>
      <w:r>
        <w:rPr>
          <w:color w:val="595959"/>
          <w:w w:val="110"/>
          <w:sz w:val="19"/>
        </w:rPr>
        <w:t xml:space="preserve">účinky případného </w:t>
      </w:r>
      <w:r>
        <w:rPr>
          <w:color w:val="464646"/>
          <w:w w:val="110"/>
          <w:sz w:val="19"/>
        </w:rPr>
        <w:t>be</w:t>
      </w:r>
      <w:r>
        <w:rPr>
          <w:color w:val="6B6B6B"/>
          <w:w w:val="110"/>
          <w:sz w:val="19"/>
        </w:rPr>
        <w:t>z</w:t>
      </w:r>
      <w:r>
        <w:rPr>
          <w:color w:val="464646"/>
          <w:w w:val="110"/>
          <w:sz w:val="19"/>
        </w:rPr>
        <w:t>dů</w:t>
      </w:r>
      <w:r>
        <w:rPr>
          <w:color w:val="6B6B6B"/>
          <w:w w:val="110"/>
          <w:sz w:val="19"/>
        </w:rPr>
        <w:t>vodného</w:t>
      </w:r>
      <w:r>
        <w:rPr>
          <w:color w:val="6B6B6B"/>
          <w:spacing w:val="-3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obohacení.</w:t>
      </w:r>
    </w:p>
    <w:p w:rsidR="00A05EC6" w:rsidRDefault="00A05EC6">
      <w:pPr>
        <w:spacing w:line="297" w:lineRule="auto"/>
        <w:jc w:val="both"/>
        <w:rPr>
          <w:sz w:val="19"/>
        </w:rPr>
        <w:sectPr w:rsidR="00A05EC6">
          <w:pgSz w:w="11900" w:h="16820"/>
          <w:pgMar w:top="1820" w:right="1460" w:bottom="1580" w:left="100" w:header="1342" w:footer="1362" w:gutter="0"/>
          <w:cols w:space="708"/>
        </w:sectPr>
      </w:pPr>
    </w:p>
    <w:p w:rsidR="00A05EC6" w:rsidRDefault="00A05EC6">
      <w:pPr>
        <w:pStyle w:val="Zkladntext"/>
        <w:spacing w:before="8"/>
        <w:rPr>
          <w:sz w:val="17"/>
        </w:rPr>
      </w:pP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609"/>
        </w:tabs>
        <w:spacing w:before="92" w:line="285" w:lineRule="auto"/>
        <w:ind w:left="1601" w:right="150" w:hanging="264"/>
        <w:jc w:val="both"/>
        <w:rPr>
          <w:color w:val="5D5D5D"/>
          <w:sz w:val="20"/>
        </w:rPr>
      </w:pPr>
      <w:r>
        <w:rPr>
          <w:color w:val="4F4F4F"/>
          <w:w w:val="105"/>
          <w:sz w:val="20"/>
        </w:rPr>
        <w:t xml:space="preserve">Plnění předmětu této smlouvy </w:t>
      </w:r>
      <w:r>
        <w:rPr>
          <w:color w:val="5D5D5D"/>
          <w:w w:val="105"/>
          <w:sz w:val="20"/>
        </w:rPr>
        <w:t xml:space="preserve">v </w:t>
      </w:r>
      <w:r>
        <w:rPr>
          <w:color w:val="4F4F4F"/>
          <w:w w:val="105"/>
          <w:sz w:val="20"/>
        </w:rPr>
        <w:t xml:space="preserve">době </w:t>
      </w:r>
      <w:proofErr w:type="gramStart"/>
      <w:r>
        <w:rPr>
          <w:color w:val="4F4F4F"/>
          <w:w w:val="105"/>
          <w:sz w:val="20"/>
        </w:rPr>
        <w:t>mezi  podpisem</w:t>
      </w:r>
      <w:proofErr w:type="gramEnd"/>
      <w:r>
        <w:rPr>
          <w:color w:val="4F4F4F"/>
          <w:w w:val="105"/>
          <w:sz w:val="20"/>
        </w:rPr>
        <w:t xml:space="preserve">  </w:t>
      </w:r>
      <w:r>
        <w:rPr>
          <w:color w:val="5D5D5D"/>
          <w:w w:val="105"/>
          <w:sz w:val="20"/>
        </w:rPr>
        <w:t xml:space="preserve">a  </w:t>
      </w:r>
      <w:r>
        <w:rPr>
          <w:color w:val="4F4F4F"/>
          <w:w w:val="105"/>
          <w:sz w:val="20"/>
        </w:rPr>
        <w:t xml:space="preserve">před  nabytím  </w:t>
      </w:r>
      <w:r>
        <w:rPr>
          <w:color w:val="5D5D5D"/>
          <w:w w:val="105"/>
          <w:sz w:val="20"/>
        </w:rPr>
        <w:t>účinnosti  této  sm</w:t>
      </w:r>
      <w:r>
        <w:rPr>
          <w:color w:val="3B3B3B"/>
          <w:w w:val="105"/>
          <w:sz w:val="20"/>
        </w:rPr>
        <w:t>l</w:t>
      </w:r>
      <w:r>
        <w:rPr>
          <w:color w:val="5D5D5D"/>
          <w:w w:val="105"/>
          <w:sz w:val="20"/>
        </w:rPr>
        <w:t>ouvy,  tedy</w:t>
      </w:r>
      <w:r>
        <w:rPr>
          <w:color w:val="5D5D5D"/>
          <w:spacing w:val="-7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před</w:t>
      </w:r>
      <w:r>
        <w:rPr>
          <w:color w:val="4F4F4F"/>
          <w:spacing w:val="-6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zve</w:t>
      </w:r>
      <w:r>
        <w:rPr>
          <w:color w:val="4F4F4F"/>
          <w:w w:val="105"/>
          <w:sz w:val="20"/>
        </w:rPr>
        <w:t>řejněním</w:t>
      </w:r>
      <w:r>
        <w:rPr>
          <w:color w:val="4F4F4F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regi</w:t>
      </w:r>
      <w:r>
        <w:rPr>
          <w:color w:val="6D6D6D"/>
          <w:w w:val="105"/>
          <w:sz w:val="20"/>
        </w:rPr>
        <w:t>s</w:t>
      </w:r>
      <w:r>
        <w:rPr>
          <w:color w:val="4F4F4F"/>
          <w:w w:val="105"/>
          <w:sz w:val="20"/>
        </w:rPr>
        <w:t>tru</w:t>
      </w:r>
      <w:r>
        <w:rPr>
          <w:color w:val="4F4F4F"/>
          <w:spacing w:val="-15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smluv,</w:t>
      </w:r>
      <w:r>
        <w:rPr>
          <w:color w:val="5D5D5D"/>
          <w:spacing w:val="-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se</w:t>
      </w:r>
      <w:r>
        <w:rPr>
          <w:color w:val="5D5D5D"/>
          <w:spacing w:val="3"/>
          <w:w w:val="105"/>
          <w:sz w:val="20"/>
        </w:rPr>
        <w:t xml:space="preserve"> </w:t>
      </w:r>
      <w:r>
        <w:rPr>
          <w:color w:val="4F4F4F"/>
          <w:spacing w:val="-4"/>
          <w:w w:val="105"/>
          <w:sz w:val="20"/>
        </w:rPr>
        <w:t>po</w:t>
      </w:r>
      <w:r>
        <w:rPr>
          <w:color w:val="6D6D6D"/>
          <w:spacing w:val="-4"/>
          <w:w w:val="105"/>
          <w:sz w:val="20"/>
        </w:rPr>
        <w:t>va</w:t>
      </w:r>
      <w:r>
        <w:rPr>
          <w:color w:val="4F4F4F"/>
          <w:spacing w:val="-4"/>
          <w:w w:val="105"/>
          <w:sz w:val="20"/>
        </w:rPr>
        <w:t>žuje</w:t>
      </w:r>
      <w:r>
        <w:rPr>
          <w:color w:val="4F4F4F"/>
          <w:spacing w:val="-6"/>
          <w:w w:val="105"/>
          <w:sz w:val="20"/>
        </w:rPr>
        <w:t xml:space="preserve"> </w:t>
      </w:r>
      <w:r>
        <w:rPr>
          <w:rFonts w:ascii="Arial" w:hAnsi="Arial"/>
          <w:color w:val="5D5D5D"/>
          <w:w w:val="105"/>
          <w:sz w:val="20"/>
        </w:rPr>
        <w:t>za</w:t>
      </w:r>
      <w:r>
        <w:rPr>
          <w:rFonts w:ascii="Arial" w:hAnsi="Arial"/>
          <w:color w:val="5D5D5D"/>
          <w:spacing w:val="-15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plnění</w:t>
      </w:r>
      <w:r>
        <w:rPr>
          <w:color w:val="4F4F4F"/>
          <w:spacing w:val="3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podle</w:t>
      </w:r>
      <w:r>
        <w:rPr>
          <w:color w:val="4F4F4F"/>
          <w:spacing w:val="6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této</w:t>
      </w:r>
      <w:r>
        <w:rPr>
          <w:color w:val="5D5D5D"/>
          <w:spacing w:val="-5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sm</w:t>
      </w:r>
      <w:r>
        <w:rPr>
          <w:color w:val="4F4F4F"/>
          <w:w w:val="105"/>
          <w:sz w:val="20"/>
        </w:rPr>
        <w:t>l</w:t>
      </w:r>
      <w:r>
        <w:rPr>
          <w:color w:val="6D6D6D"/>
          <w:w w:val="105"/>
          <w:sz w:val="20"/>
        </w:rPr>
        <w:t>ouvy</w:t>
      </w:r>
      <w:r>
        <w:rPr>
          <w:color w:val="6D6D6D"/>
          <w:spacing w:val="-2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</w:t>
      </w:r>
      <w:r>
        <w:rPr>
          <w:color w:val="5D5D5D"/>
          <w:spacing w:val="-3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práva</w:t>
      </w:r>
      <w:r>
        <w:rPr>
          <w:color w:val="5D5D5D"/>
          <w:spacing w:val="-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</w:t>
      </w:r>
      <w:r>
        <w:rPr>
          <w:color w:val="5D5D5D"/>
          <w:spacing w:val="-1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po</w:t>
      </w:r>
      <w:r>
        <w:rPr>
          <w:color w:val="6D6D6D"/>
          <w:w w:val="105"/>
          <w:sz w:val="20"/>
        </w:rPr>
        <w:t>vinnos</w:t>
      </w:r>
      <w:r>
        <w:rPr>
          <w:color w:val="4F4F4F"/>
          <w:w w:val="105"/>
          <w:sz w:val="20"/>
        </w:rPr>
        <w:t xml:space="preserve">ti </w:t>
      </w:r>
      <w:r>
        <w:rPr>
          <w:color w:val="6D6D6D"/>
          <w:w w:val="105"/>
          <w:sz w:val="20"/>
        </w:rPr>
        <w:t xml:space="preserve">z </w:t>
      </w:r>
      <w:r>
        <w:rPr>
          <w:color w:val="5D5D5D"/>
          <w:w w:val="105"/>
          <w:sz w:val="20"/>
        </w:rPr>
        <w:t xml:space="preserve">něj vzniklé se </w:t>
      </w:r>
      <w:r>
        <w:rPr>
          <w:color w:val="4F4F4F"/>
          <w:w w:val="105"/>
          <w:sz w:val="20"/>
        </w:rPr>
        <w:t xml:space="preserve">řídí </w:t>
      </w:r>
      <w:r>
        <w:rPr>
          <w:color w:val="5D5D5D"/>
          <w:w w:val="105"/>
          <w:sz w:val="20"/>
        </w:rPr>
        <w:t>touto</w:t>
      </w:r>
      <w:r>
        <w:rPr>
          <w:color w:val="5D5D5D"/>
          <w:spacing w:val="-32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s</w:t>
      </w:r>
      <w:r>
        <w:rPr>
          <w:color w:val="4F4F4F"/>
          <w:w w:val="105"/>
          <w:sz w:val="20"/>
        </w:rPr>
        <w:t>mlouvou</w:t>
      </w:r>
      <w:r>
        <w:rPr>
          <w:color w:val="6D6D6D"/>
          <w:w w:val="105"/>
          <w:sz w:val="20"/>
        </w:rPr>
        <w:t>.</w:t>
      </w:r>
    </w:p>
    <w:p w:rsidR="00A05EC6" w:rsidRDefault="005E0763">
      <w:pPr>
        <w:pStyle w:val="Odstavecseseznamem"/>
        <w:numPr>
          <w:ilvl w:val="1"/>
          <w:numId w:val="2"/>
        </w:numPr>
        <w:tabs>
          <w:tab w:val="left" w:pos="1604"/>
        </w:tabs>
        <w:spacing w:before="111" w:line="276" w:lineRule="auto"/>
        <w:ind w:left="1590" w:right="168" w:hanging="264"/>
        <w:jc w:val="both"/>
        <w:rPr>
          <w:color w:val="4F4F4F"/>
          <w:sz w:val="21"/>
        </w:rPr>
      </w:pPr>
      <w:r>
        <w:rPr>
          <w:color w:val="5D5D5D"/>
          <w:w w:val="105"/>
          <w:sz w:val="20"/>
        </w:rPr>
        <w:t xml:space="preserve">Vypůjčitel </w:t>
      </w:r>
      <w:r>
        <w:rPr>
          <w:color w:val="4F4F4F"/>
          <w:w w:val="105"/>
          <w:sz w:val="20"/>
        </w:rPr>
        <w:t xml:space="preserve">podpisem </w:t>
      </w:r>
      <w:r>
        <w:rPr>
          <w:color w:val="5D5D5D"/>
          <w:w w:val="105"/>
          <w:sz w:val="20"/>
        </w:rPr>
        <w:t xml:space="preserve">této </w:t>
      </w:r>
      <w:r>
        <w:rPr>
          <w:color w:val="6D6D6D"/>
          <w:w w:val="105"/>
          <w:sz w:val="20"/>
        </w:rPr>
        <w:t>s</w:t>
      </w:r>
      <w:r>
        <w:rPr>
          <w:color w:val="4F4F4F"/>
          <w:w w:val="105"/>
          <w:sz w:val="20"/>
        </w:rPr>
        <w:t xml:space="preserve">mlouvy </w:t>
      </w:r>
      <w:proofErr w:type="gramStart"/>
      <w:r>
        <w:rPr>
          <w:color w:val="5D5D5D"/>
          <w:w w:val="105"/>
          <w:sz w:val="20"/>
        </w:rPr>
        <w:t>souhlasí  s</w:t>
      </w:r>
      <w:proofErr w:type="gramEnd"/>
      <w:r>
        <w:rPr>
          <w:color w:val="5D5D5D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 xml:space="preserve">poskytnutím  informací  </w:t>
      </w:r>
      <w:r>
        <w:rPr>
          <w:color w:val="5D5D5D"/>
          <w:w w:val="105"/>
          <w:sz w:val="20"/>
        </w:rPr>
        <w:t xml:space="preserve">o smlouvě  </w:t>
      </w:r>
      <w:r>
        <w:rPr>
          <w:color w:val="6D6D6D"/>
          <w:w w:val="105"/>
          <w:sz w:val="20"/>
        </w:rPr>
        <w:t xml:space="preserve">v </w:t>
      </w:r>
      <w:r>
        <w:rPr>
          <w:color w:val="5D5D5D"/>
          <w:w w:val="105"/>
          <w:sz w:val="20"/>
        </w:rPr>
        <w:t xml:space="preserve">rozsahu zákona  </w:t>
      </w:r>
      <w:r>
        <w:rPr>
          <w:color w:val="6D6D6D"/>
          <w:w w:val="105"/>
          <w:sz w:val="20"/>
        </w:rPr>
        <w:t>č.</w:t>
      </w:r>
      <w:r>
        <w:rPr>
          <w:color w:val="6D6D6D"/>
          <w:spacing w:val="-1"/>
          <w:w w:val="105"/>
          <w:sz w:val="20"/>
        </w:rPr>
        <w:t xml:space="preserve"> </w:t>
      </w:r>
      <w:r>
        <w:rPr>
          <w:color w:val="4F4F4F"/>
          <w:w w:val="105"/>
          <w:sz w:val="21"/>
        </w:rPr>
        <w:t>106/1999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spacing w:val="4"/>
          <w:w w:val="105"/>
          <w:sz w:val="20"/>
        </w:rPr>
        <w:t>Sb</w:t>
      </w:r>
      <w:r>
        <w:rPr>
          <w:color w:val="6D6D6D"/>
          <w:spacing w:val="4"/>
          <w:w w:val="105"/>
          <w:sz w:val="20"/>
        </w:rPr>
        <w:t>.,</w:t>
      </w:r>
      <w:r>
        <w:rPr>
          <w:color w:val="6D6D6D"/>
          <w:spacing w:val="-18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</w:t>
      </w:r>
      <w:r>
        <w:rPr>
          <w:color w:val="5D5D5D"/>
          <w:spacing w:val="-15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sv</w:t>
      </w:r>
      <w:r>
        <w:rPr>
          <w:color w:val="4F4F4F"/>
          <w:w w:val="105"/>
          <w:sz w:val="20"/>
        </w:rPr>
        <w:t>obodném</w:t>
      </w:r>
      <w:r>
        <w:rPr>
          <w:color w:val="4F4F4F"/>
          <w:spacing w:val="-31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přístupu</w:t>
      </w:r>
      <w:r>
        <w:rPr>
          <w:color w:val="4F4F4F"/>
          <w:spacing w:val="-11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k</w:t>
      </w:r>
      <w:r>
        <w:rPr>
          <w:color w:val="4F4F4F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informacím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ve</w:t>
      </w:r>
      <w:r>
        <w:rPr>
          <w:color w:val="5D5D5D"/>
          <w:spacing w:val="-1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znění</w:t>
      </w:r>
      <w:r>
        <w:rPr>
          <w:color w:val="5D5D5D"/>
          <w:spacing w:val="-9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pozděj</w:t>
      </w:r>
      <w:r>
        <w:rPr>
          <w:color w:val="6D6D6D"/>
          <w:w w:val="105"/>
          <w:sz w:val="20"/>
        </w:rPr>
        <w:t>ších</w:t>
      </w:r>
      <w:r>
        <w:rPr>
          <w:color w:val="6D6D6D"/>
          <w:spacing w:val="-4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předpi</w:t>
      </w:r>
      <w:r>
        <w:rPr>
          <w:color w:val="6D6D6D"/>
          <w:w w:val="105"/>
          <w:sz w:val="20"/>
        </w:rPr>
        <w:t>sů.</w:t>
      </w:r>
    </w:p>
    <w:p w:rsidR="00A05EC6" w:rsidRDefault="005E0763">
      <w:pPr>
        <w:pStyle w:val="Zkladntext"/>
        <w:spacing w:before="125" w:line="288" w:lineRule="auto"/>
        <w:ind w:left="1588" w:right="156" w:hanging="244"/>
        <w:jc w:val="both"/>
      </w:pPr>
      <w:proofErr w:type="gramStart"/>
      <w:r>
        <w:rPr>
          <w:color w:val="3B3B3B"/>
          <w:w w:val="105"/>
        </w:rPr>
        <w:t>IO</w:t>
      </w:r>
      <w:r>
        <w:rPr>
          <w:color w:val="6D6D6D"/>
          <w:w w:val="105"/>
        </w:rPr>
        <w:t>.S</w:t>
      </w:r>
      <w:proofErr w:type="gramEnd"/>
      <w:r>
        <w:rPr>
          <w:color w:val="6D6D6D"/>
          <w:w w:val="105"/>
        </w:rPr>
        <w:t xml:space="preserve"> </w:t>
      </w:r>
      <w:r>
        <w:rPr>
          <w:color w:val="4F4F4F"/>
          <w:w w:val="105"/>
        </w:rPr>
        <w:t xml:space="preserve">mluvní 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>trany tímto prohlašují</w:t>
      </w:r>
      <w:r>
        <w:rPr>
          <w:color w:val="6D6D6D"/>
          <w:w w:val="105"/>
        </w:rPr>
        <w:t xml:space="preserve">, </w:t>
      </w:r>
      <w:r>
        <w:rPr>
          <w:color w:val="5D5D5D"/>
          <w:w w:val="105"/>
        </w:rPr>
        <w:t xml:space="preserve">že </w:t>
      </w:r>
      <w:r>
        <w:rPr>
          <w:color w:val="4F4F4F"/>
          <w:w w:val="105"/>
        </w:rPr>
        <w:t>neexi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 xml:space="preserve">tuje </w:t>
      </w:r>
      <w:r>
        <w:rPr>
          <w:color w:val="5D5D5D"/>
          <w:spacing w:val="-3"/>
          <w:w w:val="105"/>
        </w:rPr>
        <w:t>žád</w:t>
      </w:r>
      <w:r>
        <w:rPr>
          <w:color w:val="3B3B3B"/>
          <w:spacing w:val="-3"/>
          <w:w w:val="105"/>
        </w:rPr>
        <w:t>n</w:t>
      </w:r>
      <w:r>
        <w:rPr>
          <w:color w:val="6D6D6D"/>
          <w:spacing w:val="-3"/>
          <w:w w:val="105"/>
        </w:rPr>
        <w:t xml:space="preserve">é </w:t>
      </w:r>
      <w:r>
        <w:rPr>
          <w:color w:val="4F4F4F"/>
          <w:w w:val="105"/>
        </w:rPr>
        <w:t xml:space="preserve">ústní </w:t>
      </w:r>
      <w:r>
        <w:rPr>
          <w:color w:val="5D5D5D"/>
          <w:w w:val="105"/>
        </w:rPr>
        <w:t xml:space="preserve">ujednání, žádná </w:t>
      </w:r>
      <w:r>
        <w:rPr>
          <w:color w:val="6D6D6D"/>
          <w:w w:val="105"/>
        </w:rPr>
        <w:t>sm</w:t>
      </w:r>
      <w:r>
        <w:rPr>
          <w:color w:val="4F4F4F"/>
          <w:w w:val="105"/>
        </w:rPr>
        <w:t>l</w:t>
      </w:r>
      <w:r>
        <w:rPr>
          <w:color w:val="6D6D6D"/>
          <w:w w:val="105"/>
        </w:rPr>
        <w:t>o</w:t>
      </w:r>
      <w:r>
        <w:rPr>
          <w:color w:val="4F4F4F"/>
          <w:w w:val="105"/>
        </w:rPr>
        <w:t>u</w:t>
      </w:r>
      <w:r>
        <w:rPr>
          <w:color w:val="6D6D6D"/>
          <w:w w:val="105"/>
        </w:rPr>
        <w:t>v</w:t>
      </w:r>
      <w:r>
        <w:rPr>
          <w:color w:val="4F4F4F"/>
          <w:w w:val="105"/>
        </w:rPr>
        <w:t xml:space="preserve">a </w:t>
      </w:r>
      <w:r>
        <w:rPr>
          <w:color w:val="5D5D5D"/>
          <w:w w:val="105"/>
        </w:rPr>
        <w:t xml:space="preserve">či řízení </w:t>
      </w:r>
      <w:r>
        <w:rPr>
          <w:color w:val="4F4F4F"/>
          <w:w w:val="105"/>
        </w:rPr>
        <w:t>t</w:t>
      </w:r>
      <w:r>
        <w:rPr>
          <w:color w:val="6D6D6D"/>
          <w:w w:val="105"/>
        </w:rPr>
        <w:t>ýkaj</w:t>
      </w:r>
      <w:r>
        <w:rPr>
          <w:color w:val="4F4F4F"/>
          <w:w w:val="105"/>
        </w:rPr>
        <w:t xml:space="preserve">ící </w:t>
      </w:r>
      <w:r>
        <w:rPr>
          <w:color w:val="5D5D5D"/>
          <w:w w:val="105"/>
        </w:rPr>
        <w:t>se</w:t>
      </w:r>
      <w:r>
        <w:rPr>
          <w:color w:val="5D5D5D"/>
          <w:spacing w:val="3"/>
          <w:w w:val="105"/>
        </w:rPr>
        <w:t xml:space="preserve"> </w:t>
      </w:r>
      <w:r>
        <w:rPr>
          <w:color w:val="4F4F4F"/>
          <w:w w:val="105"/>
        </w:rPr>
        <w:t>některé</w:t>
      </w:r>
      <w:r>
        <w:rPr>
          <w:color w:val="4F4F4F"/>
          <w:spacing w:val="-8"/>
          <w:w w:val="105"/>
        </w:rPr>
        <w:t xml:space="preserve"> 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>mluvní</w:t>
      </w:r>
      <w:r>
        <w:rPr>
          <w:color w:val="4F4F4F"/>
          <w:spacing w:val="-9"/>
          <w:w w:val="105"/>
        </w:rPr>
        <w:t xml:space="preserve"> </w:t>
      </w:r>
      <w:r>
        <w:rPr>
          <w:color w:val="5D5D5D"/>
          <w:w w:val="105"/>
        </w:rPr>
        <w:t>strany,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které</w:t>
      </w:r>
      <w:r>
        <w:rPr>
          <w:color w:val="5D5D5D"/>
          <w:spacing w:val="-2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nepříznivě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ovlivnilo</w:t>
      </w:r>
      <w:r>
        <w:rPr>
          <w:color w:val="4F4F4F"/>
          <w:spacing w:val="-5"/>
          <w:w w:val="105"/>
        </w:rPr>
        <w:t xml:space="preserve"> </w:t>
      </w:r>
      <w:r>
        <w:rPr>
          <w:color w:val="5D5D5D"/>
          <w:w w:val="105"/>
        </w:rPr>
        <w:t>splnění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závazků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vyplývajících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z</w:t>
      </w:r>
      <w:r>
        <w:rPr>
          <w:color w:val="5D5D5D"/>
          <w:spacing w:val="5"/>
          <w:w w:val="105"/>
        </w:rPr>
        <w:t xml:space="preserve"> </w:t>
      </w:r>
      <w:r>
        <w:rPr>
          <w:color w:val="6D6D6D"/>
          <w:w w:val="105"/>
        </w:rPr>
        <w:t>této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 xml:space="preserve">smlouvy. </w:t>
      </w:r>
      <w:r>
        <w:rPr>
          <w:color w:val="5D5D5D"/>
          <w:w w:val="105"/>
        </w:rPr>
        <w:t xml:space="preserve">Zároveň </w:t>
      </w:r>
      <w:r>
        <w:rPr>
          <w:color w:val="6D6D6D"/>
          <w:w w:val="105"/>
        </w:rPr>
        <w:t>svý</w:t>
      </w:r>
      <w:r>
        <w:rPr>
          <w:color w:val="4F4F4F"/>
          <w:w w:val="105"/>
        </w:rPr>
        <w:t>m podpisem potvrzují</w:t>
      </w:r>
      <w:r>
        <w:rPr>
          <w:color w:val="6D6D6D"/>
          <w:w w:val="105"/>
        </w:rPr>
        <w:t xml:space="preserve">, </w:t>
      </w:r>
      <w:r>
        <w:rPr>
          <w:color w:val="5D5D5D"/>
          <w:w w:val="105"/>
        </w:rPr>
        <w:t xml:space="preserve">že veškerá </w:t>
      </w:r>
      <w:r>
        <w:rPr>
          <w:color w:val="4F4F4F"/>
          <w:w w:val="105"/>
        </w:rPr>
        <w:t xml:space="preserve">prohlášení a dokumenty podle </w:t>
      </w:r>
      <w:r>
        <w:rPr>
          <w:color w:val="5D5D5D"/>
          <w:w w:val="105"/>
        </w:rPr>
        <w:t xml:space="preserve">této smlouvy </w:t>
      </w:r>
      <w:r>
        <w:rPr>
          <w:color w:val="6D6D6D"/>
          <w:w w:val="105"/>
        </w:rPr>
        <w:t>jso</w:t>
      </w:r>
      <w:r>
        <w:rPr>
          <w:color w:val="4F4F4F"/>
          <w:w w:val="105"/>
        </w:rPr>
        <w:t>u pravdiv</w:t>
      </w:r>
      <w:r>
        <w:rPr>
          <w:color w:val="6D6D6D"/>
          <w:w w:val="105"/>
        </w:rPr>
        <w:t>é,</w:t>
      </w:r>
      <w:r>
        <w:rPr>
          <w:color w:val="6D6D6D"/>
          <w:spacing w:val="-14"/>
          <w:w w:val="105"/>
        </w:rPr>
        <w:t xml:space="preserve"> </w:t>
      </w:r>
      <w:r>
        <w:rPr>
          <w:color w:val="4F4F4F"/>
          <w:w w:val="105"/>
        </w:rPr>
        <w:t>úplné,</w:t>
      </w:r>
      <w:r>
        <w:rPr>
          <w:color w:val="4F4F4F"/>
          <w:spacing w:val="-13"/>
          <w:w w:val="105"/>
        </w:rPr>
        <w:t xml:space="preserve"> </w:t>
      </w:r>
      <w:r>
        <w:rPr>
          <w:color w:val="4F4F4F"/>
          <w:w w:val="105"/>
        </w:rPr>
        <w:t>pře</w:t>
      </w:r>
      <w:r>
        <w:rPr>
          <w:color w:val="6D6D6D"/>
          <w:w w:val="105"/>
        </w:rPr>
        <w:t>s</w:t>
      </w:r>
      <w:r>
        <w:rPr>
          <w:color w:val="4F4F4F"/>
          <w:w w:val="105"/>
        </w:rPr>
        <w:t>né</w:t>
      </w:r>
      <w:r>
        <w:rPr>
          <w:color w:val="6D6D6D"/>
          <w:w w:val="105"/>
        </w:rPr>
        <w:t>,</w:t>
      </w:r>
      <w:r>
        <w:rPr>
          <w:color w:val="6D6D6D"/>
          <w:spacing w:val="-5"/>
          <w:w w:val="105"/>
        </w:rPr>
        <w:t xml:space="preserve"> </w:t>
      </w:r>
      <w:r>
        <w:rPr>
          <w:color w:val="4F4F4F"/>
          <w:w w:val="105"/>
        </w:rPr>
        <w:t>platné</w:t>
      </w:r>
      <w:r>
        <w:rPr>
          <w:color w:val="4F4F4F"/>
          <w:spacing w:val="-13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6"/>
          <w:w w:val="105"/>
        </w:rPr>
        <w:t xml:space="preserve"> </w:t>
      </w:r>
      <w:r>
        <w:rPr>
          <w:color w:val="4F4F4F"/>
          <w:w w:val="105"/>
        </w:rPr>
        <w:t>prá</w:t>
      </w:r>
      <w:r>
        <w:rPr>
          <w:color w:val="6D6D6D"/>
          <w:w w:val="105"/>
        </w:rPr>
        <w:t>v</w:t>
      </w:r>
      <w:r>
        <w:rPr>
          <w:color w:val="4F4F4F"/>
          <w:w w:val="105"/>
        </w:rPr>
        <w:t>ně</w:t>
      </w:r>
      <w:r>
        <w:rPr>
          <w:color w:val="4F4F4F"/>
          <w:spacing w:val="-15"/>
          <w:w w:val="105"/>
        </w:rPr>
        <w:t xml:space="preserve"> </w:t>
      </w:r>
      <w:r>
        <w:rPr>
          <w:color w:val="5D5D5D"/>
          <w:w w:val="105"/>
        </w:rPr>
        <w:t>vynutitelné.</w:t>
      </w:r>
    </w:p>
    <w:p w:rsidR="00A05EC6" w:rsidRDefault="005E0763">
      <w:pPr>
        <w:pStyle w:val="Zkladntext"/>
        <w:spacing w:before="111" w:line="290" w:lineRule="auto"/>
        <w:ind w:left="1586" w:right="174" w:hanging="243"/>
        <w:jc w:val="both"/>
      </w:pPr>
      <w:r>
        <w:rPr>
          <w:color w:val="4F4F4F"/>
          <w:w w:val="105"/>
        </w:rPr>
        <w:t xml:space="preserve">I </w:t>
      </w:r>
      <w:r>
        <w:rPr>
          <w:color w:val="5D5D5D"/>
          <w:w w:val="105"/>
        </w:rPr>
        <w:t xml:space="preserve">I. </w:t>
      </w:r>
      <w:r>
        <w:rPr>
          <w:color w:val="5D5D5D"/>
          <w:spacing w:val="2"/>
          <w:w w:val="105"/>
        </w:rPr>
        <w:t>Sm</w:t>
      </w:r>
      <w:r>
        <w:rPr>
          <w:color w:val="3B3B3B"/>
          <w:spacing w:val="2"/>
          <w:w w:val="105"/>
        </w:rPr>
        <w:t>l</w:t>
      </w:r>
      <w:r>
        <w:rPr>
          <w:color w:val="5D5D5D"/>
          <w:spacing w:val="2"/>
          <w:w w:val="105"/>
        </w:rPr>
        <w:t xml:space="preserve">uvní </w:t>
      </w:r>
      <w:r>
        <w:rPr>
          <w:color w:val="6D6D6D"/>
          <w:spacing w:val="2"/>
          <w:w w:val="105"/>
        </w:rPr>
        <w:t>s</w:t>
      </w:r>
      <w:r>
        <w:rPr>
          <w:color w:val="4F4F4F"/>
          <w:spacing w:val="2"/>
          <w:w w:val="105"/>
        </w:rPr>
        <w:t xml:space="preserve">trany </w:t>
      </w:r>
      <w:r>
        <w:rPr>
          <w:color w:val="4F4F4F"/>
          <w:w w:val="105"/>
        </w:rPr>
        <w:t xml:space="preserve">dále </w:t>
      </w:r>
      <w:r>
        <w:rPr>
          <w:color w:val="4F4F4F"/>
          <w:spacing w:val="-4"/>
          <w:w w:val="105"/>
        </w:rPr>
        <w:t>prohla</w:t>
      </w:r>
      <w:r>
        <w:rPr>
          <w:color w:val="6D6D6D"/>
          <w:spacing w:val="-4"/>
          <w:w w:val="105"/>
        </w:rPr>
        <w:t>š</w:t>
      </w:r>
      <w:r>
        <w:rPr>
          <w:color w:val="4F4F4F"/>
          <w:spacing w:val="-4"/>
          <w:w w:val="105"/>
        </w:rPr>
        <w:t>ují</w:t>
      </w:r>
      <w:r>
        <w:rPr>
          <w:color w:val="6D6D6D"/>
          <w:spacing w:val="-4"/>
          <w:w w:val="105"/>
        </w:rPr>
        <w:t xml:space="preserve">, </w:t>
      </w:r>
      <w:r>
        <w:rPr>
          <w:color w:val="5D5D5D"/>
          <w:w w:val="105"/>
        </w:rPr>
        <w:t xml:space="preserve">že si smlouvu </w:t>
      </w:r>
      <w:r>
        <w:rPr>
          <w:color w:val="4F4F4F"/>
          <w:w w:val="105"/>
        </w:rPr>
        <w:t>pečlivě přečetly</w:t>
      </w:r>
      <w:r>
        <w:rPr>
          <w:color w:val="6D6D6D"/>
          <w:w w:val="105"/>
        </w:rPr>
        <w:t xml:space="preserve">, </w:t>
      </w:r>
      <w:r>
        <w:rPr>
          <w:color w:val="5D5D5D"/>
          <w:w w:val="105"/>
        </w:rPr>
        <w:t xml:space="preserve">všem </w:t>
      </w:r>
      <w:r>
        <w:rPr>
          <w:color w:val="4F4F4F"/>
          <w:w w:val="105"/>
        </w:rPr>
        <w:t>u</w:t>
      </w:r>
      <w:r>
        <w:rPr>
          <w:color w:val="6D6D6D"/>
          <w:w w:val="105"/>
        </w:rPr>
        <w:t xml:space="preserve">stanovením </w:t>
      </w:r>
      <w:r>
        <w:rPr>
          <w:color w:val="5D5D5D"/>
          <w:w w:val="105"/>
        </w:rPr>
        <w:t xml:space="preserve">smlouvy </w:t>
      </w:r>
      <w:r>
        <w:rPr>
          <w:color w:val="4F4F4F"/>
          <w:spacing w:val="-4"/>
          <w:w w:val="105"/>
        </w:rPr>
        <w:t>rozumí</w:t>
      </w:r>
      <w:r>
        <w:rPr>
          <w:color w:val="6D6D6D"/>
          <w:spacing w:val="-4"/>
          <w:w w:val="105"/>
        </w:rPr>
        <w:t xml:space="preserve">, </w:t>
      </w:r>
      <w:r>
        <w:rPr>
          <w:color w:val="6D6D6D"/>
          <w:w w:val="105"/>
        </w:rPr>
        <w:t>že</w:t>
      </w:r>
      <w:r>
        <w:rPr>
          <w:color w:val="6D6D6D"/>
          <w:spacing w:val="-12"/>
          <w:w w:val="105"/>
        </w:rPr>
        <w:t xml:space="preserve"> </w:t>
      </w:r>
      <w:r>
        <w:rPr>
          <w:color w:val="5D5D5D"/>
          <w:w w:val="105"/>
        </w:rPr>
        <w:t xml:space="preserve">nebyla </w:t>
      </w:r>
      <w:r>
        <w:rPr>
          <w:color w:val="4F4F4F"/>
          <w:w w:val="105"/>
        </w:rPr>
        <w:t>u</w:t>
      </w:r>
      <w:r>
        <w:rPr>
          <w:color w:val="6D6D6D"/>
          <w:w w:val="105"/>
        </w:rPr>
        <w:t>z</w:t>
      </w:r>
      <w:r>
        <w:rPr>
          <w:color w:val="4F4F4F"/>
          <w:w w:val="105"/>
        </w:rPr>
        <w:t>avřena</w:t>
      </w:r>
      <w:r>
        <w:rPr>
          <w:color w:val="4F4F4F"/>
          <w:spacing w:val="14"/>
          <w:w w:val="105"/>
        </w:rPr>
        <w:t xml:space="preserve"> </w:t>
      </w:r>
      <w:r>
        <w:rPr>
          <w:color w:val="5D5D5D"/>
          <w:w w:val="105"/>
        </w:rPr>
        <w:t>v</w:t>
      </w:r>
      <w:r>
        <w:rPr>
          <w:color w:val="5D5D5D"/>
          <w:spacing w:val="-10"/>
          <w:w w:val="105"/>
        </w:rPr>
        <w:t xml:space="preserve"> </w:t>
      </w:r>
      <w:r>
        <w:rPr>
          <w:color w:val="4F4F4F"/>
          <w:w w:val="105"/>
        </w:rPr>
        <w:t>tísni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ani</w:t>
      </w:r>
      <w:r>
        <w:rPr>
          <w:color w:val="4F4F4F"/>
          <w:spacing w:val="-12"/>
          <w:w w:val="105"/>
        </w:rPr>
        <w:t xml:space="preserve"> </w:t>
      </w:r>
      <w:r>
        <w:rPr>
          <w:color w:val="5D5D5D"/>
          <w:w w:val="105"/>
        </w:rPr>
        <w:t>za</w:t>
      </w:r>
      <w:r>
        <w:rPr>
          <w:color w:val="5D5D5D"/>
          <w:spacing w:val="-11"/>
          <w:w w:val="105"/>
        </w:rPr>
        <w:t xml:space="preserve"> </w:t>
      </w:r>
      <w:r>
        <w:rPr>
          <w:color w:val="4F4F4F"/>
          <w:w w:val="105"/>
        </w:rPr>
        <w:t>jinak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>jednostranně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nevýhodn</w:t>
      </w:r>
      <w:r>
        <w:rPr>
          <w:color w:val="6D6D6D"/>
          <w:w w:val="105"/>
        </w:rPr>
        <w:t>ý</w:t>
      </w:r>
      <w:r>
        <w:rPr>
          <w:color w:val="4F4F4F"/>
          <w:w w:val="105"/>
        </w:rPr>
        <w:t>ch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podmínek.</w:t>
      </w:r>
      <w:r>
        <w:rPr>
          <w:color w:val="4F4F4F"/>
          <w:spacing w:val="-8"/>
          <w:w w:val="105"/>
        </w:rPr>
        <w:t xml:space="preserve"> </w:t>
      </w:r>
      <w:r>
        <w:rPr>
          <w:color w:val="5D5D5D"/>
          <w:w w:val="105"/>
        </w:rPr>
        <w:t>Na</w:t>
      </w:r>
      <w:r>
        <w:rPr>
          <w:color w:val="5D5D5D"/>
          <w:spacing w:val="-11"/>
          <w:w w:val="105"/>
        </w:rPr>
        <w:t xml:space="preserve"> </w:t>
      </w:r>
      <w:r>
        <w:rPr>
          <w:color w:val="4F4F4F"/>
          <w:w w:val="105"/>
        </w:rPr>
        <w:t>důk</w:t>
      </w:r>
      <w:r>
        <w:rPr>
          <w:color w:val="6D6D6D"/>
          <w:w w:val="105"/>
        </w:rPr>
        <w:t>az</w:t>
      </w:r>
      <w:r>
        <w:rPr>
          <w:color w:val="6D6D6D"/>
          <w:spacing w:val="-5"/>
          <w:w w:val="105"/>
        </w:rPr>
        <w:t xml:space="preserve"> </w:t>
      </w:r>
      <w:r>
        <w:rPr>
          <w:color w:val="5D5D5D"/>
          <w:w w:val="105"/>
        </w:rPr>
        <w:t>svého</w:t>
      </w:r>
      <w:r>
        <w:rPr>
          <w:color w:val="5D5D5D"/>
          <w:spacing w:val="-13"/>
          <w:w w:val="105"/>
        </w:rPr>
        <w:t xml:space="preserve"> </w:t>
      </w:r>
      <w:r>
        <w:rPr>
          <w:color w:val="6D6D6D"/>
          <w:w w:val="105"/>
        </w:rPr>
        <w:t>so</w:t>
      </w:r>
      <w:r>
        <w:rPr>
          <w:color w:val="4F4F4F"/>
          <w:w w:val="105"/>
        </w:rPr>
        <w:t>uhla</w:t>
      </w:r>
      <w:r>
        <w:rPr>
          <w:color w:val="6D6D6D"/>
          <w:w w:val="105"/>
        </w:rPr>
        <w:t xml:space="preserve">su </w:t>
      </w:r>
      <w:r>
        <w:rPr>
          <w:color w:val="5D5D5D"/>
          <w:w w:val="105"/>
        </w:rPr>
        <w:t>učiněného</w:t>
      </w:r>
      <w:r>
        <w:rPr>
          <w:color w:val="5D5D5D"/>
          <w:spacing w:val="-10"/>
          <w:w w:val="105"/>
        </w:rPr>
        <w:t xml:space="preserve"> </w:t>
      </w:r>
      <w:r>
        <w:rPr>
          <w:color w:val="6D6D6D"/>
          <w:w w:val="105"/>
        </w:rPr>
        <w:t>vá</w:t>
      </w:r>
      <w:r>
        <w:rPr>
          <w:color w:val="4F4F4F"/>
          <w:w w:val="105"/>
        </w:rPr>
        <w:t>žně</w:t>
      </w:r>
      <w:r>
        <w:rPr>
          <w:color w:val="4F4F4F"/>
          <w:spacing w:val="-10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13"/>
          <w:w w:val="105"/>
        </w:rPr>
        <w:t xml:space="preserve"> </w:t>
      </w:r>
      <w:r>
        <w:rPr>
          <w:color w:val="6D6D6D"/>
          <w:spacing w:val="-3"/>
          <w:w w:val="105"/>
        </w:rPr>
        <w:t>sv</w:t>
      </w:r>
      <w:r>
        <w:rPr>
          <w:color w:val="4F4F4F"/>
          <w:spacing w:val="-3"/>
          <w:w w:val="105"/>
        </w:rPr>
        <w:t>obodn</w:t>
      </w:r>
      <w:r>
        <w:rPr>
          <w:color w:val="6D6D6D"/>
          <w:spacing w:val="-3"/>
          <w:w w:val="105"/>
        </w:rPr>
        <w:t>ě</w:t>
      </w:r>
      <w:r>
        <w:rPr>
          <w:color w:val="6D6D6D"/>
          <w:spacing w:val="-10"/>
          <w:w w:val="105"/>
        </w:rPr>
        <w:t xml:space="preserve"> </w:t>
      </w:r>
      <w:r>
        <w:rPr>
          <w:color w:val="5D5D5D"/>
          <w:w w:val="105"/>
        </w:rPr>
        <w:t>smlouvu</w:t>
      </w:r>
      <w:r>
        <w:rPr>
          <w:color w:val="5D5D5D"/>
          <w:spacing w:val="-1"/>
          <w:w w:val="105"/>
        </w:rPr>
        <w:t xml:space="preserve"> </w:t>
      </w:r>
      <w:r>
        <w:rPr>
          <w:color w:val="6D6D6D"/>
          <w:w w:val="105"/>
        </w:rPr>
        <w:t>v</w:t>
      </w:r>
      <w:r>
        <w:rPr>
          <w:color w:val="4F4F4F"/>
          <w:w w:val="105"/>
        </w:rPr>
        <w:t>lastnoručně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podepisují.</w:t>
      </w:r>
    </w:p>
    <w:p w:rsidR="00A05EC6" w:rsidRDefault="00A05EC6">
      <w:pPr>
        <w:pStyle w:val="Zkladntext"/>
      </w:pPr>
    </w:p>
    <w:p w:rsidR="00A05EC6" w:rsidRDefault="00A05EC6">
      <w:pPr>
        <w:pStyle w:val="Zkladntext"/>
      </w:pPr>
    </w:p>
    <w:p w:rsidR="00A05EC6" w:rsidRDefault="00A05EC6">
      <w:pPr>
        <w:pStyle w:val="Zkladntext"/>
      </w:pPr>
    </w:p>
    <w:p w:rsidR="00A05EC6" w:rsidRDefault="00A05EC6">
      <w:pPr>
        <w:pStyle w:val="Zkladntext"/>
      </w:pPr>
    </w:p>
    <w:p w:rsidR="00A05EC6" w:rsidRDefault="00A05EC6">
      <w:pPr>
        <w:sectPr w:rsidR="00A05EC6">
          <w:headerReference w:type="default" r:id="rId12"/>
          <w:pgSz w:w="11900" w:h="16820"/>
          <w:pgMar w:top="1800" w:right="1460" w:bottom="1600" w:left="100" w:header="1285" w:footer="1362" w:gutter="0"/>
          <w:cols w:space="708"/>
        </w:sectPr>
      </w:pPr>
    </w:p>
    <w:p w:rsidR="00A05EC6" w:rsidRDefault="00CF3B37">
      <w:pPr>
        <w:pStyle w:val="Zkladntext"/>
        <w:spacing w:before="4"/>
        <w:rPr>
          <w:sz w:val="31"/>
        </w:rPr>
      </w:pPr>
      <w:r>
        <w:pict>
          <v:line id="_x0000_s1027" style="position:absolute;z-index:251659264;mso-position-horizontal-relative:page;mso-position-vertical-relative:page" from="11pt,835.45pt" to="361.95pt,835.45pt" strokecolor="#cccfcc" strokeweight=".50125mm">
            <w10:wrap anchorx="page" anchory="page"/>
          </v:line>
        </w:pict>
      </w:r>
    </w:p>
    <w:p w:rsidR="00A05EC6" w:rsidRDefault="005E0763">
      <w:pPr>
        <w:pStyle w:val="Zkladntext"/>
        <w:ind w:left="1302" w:firstLine="2"/>
      </w:pPr>
      <w:r>
        <w:rPr>
          <w:color w:val="6D6D6D"/>
          <w:w w:val="105"/>
        </w:rPr>
        <w:t xml:space="preserve">V </w:t>
      </w:r>
      <w:r>
        <w:rPr>
          <w:color w:val="4F4F4F"/>
          <w:w w:val="105"/>
        </w:rPr>
        <w:t>Praze dn</w:t>
      </w:r>
      <w:r>
        <w:rPr>
          <w:color w:val="6D6D6D"/>
          <w:w w:val="105"/>
        </w:rPr>
        <w:t xml:space="preserve">e </w:t>
      </w:r>
      <w:proofErr w:type="gramStart"/>
      <w:r>
        <w:rPr>
          <w:color w:val="6D6D6D"/>
          <w:w w:val="105"/>
        </w:rPr>
        <w:t>.....</w:t>
      </w:r>
      <w:proofErr w:type="gramEnd"/>
      <w:r>
        <w:rPr>
          <w:color w:val="6D6D6D"/>
          <w:w w:val="105"/>
        </w:rPr>
        <w:t xml:space="preserve">  </w:t>
      </w:r>
      <w:r>
        <w:rPr>
          <w:color w:val="4F4F4F"/>
          <w:w w:val="105"/>
        </w:rPr>
        <w:t xml:space="preserve">.. </w:t>
      </w:r>
      <w:r>
        <w:rPr>
          <w:color w:val="6D6D6D"/>
          <w:w w:val="105"/>
        </w:rPr>
        <w:t>.... .</w:t>
      </w: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2"/>
        </w:rPr>
      </w:pPr>
    </w:p>
    <w:p w:rsidR="00A05EC6" w:rsidRDefault="00A05EC6">
      <w:pPr>
        <w:pStyle w:val="Zkladntext"/>
        <w:rPr>
          <w:sz w:val="28"/>
        </w:rPr>
      </w:pPr>
    </w:p>
    <w:p w:rsidR="00A05EC6" w:rsidRDefault="005E0763">
      <w:pPr>
        <w:pStyle w:val="Nadpis1"/>
        <w:ind w:left="1302"/>
        <w:rPr>
          <w:u w:val="none"/>
        </w:rPr>
      </w:pPr>
      <w:r>
        <w:rPr>
          <w:color w:val="4F4F4F"/>
          <w:w w:val="105"/>
          <w:u w:val="none"/>
        </w:rPr>
        <w:t>Mgr. Martin</w:t>
      </w:r>
      <w:r>
        <w:rPr>
          <w:color w:val="4F4F4F"/>
          <w:spacing w:val="-23"/>
          <w:w w:val="105"/>
          <w:u w:val="none"/>
        </w:rPr>
        <w:t xml:space="preserve"> </w:t>
      </w:r>
      <w:r>
        <w:rPr>
          <w:color w:val="4F4F4F"/>
          <w:w w:val="105"/>
          <w:u w:val="none"/>
        </w:rPr>
        <w:t>Červený</w:t>
      </w:r>
    </w:p>
    <w:p w:rsidR="00A05EC6" w:rsidRDefault="005E0763">
      <w:pPr>
        <w:pStyle w:val="Zkladntext"/>
        <w:spacing w:before="41"/>
        <w:ind w:left="1295"/>
      </w:pPr>
      <w:r>
        <w:rPr>
          <w:color w:val="5D5D5D"/>
          <w:w w:val="105"/>
        </w:rPr>
        <w:t xml:space="preserve">zástupce </w:t>
      </w:r>
      <w:r>
        <w:rPr>
          <w:color w:val="4F4F4F"/>
          <w:w w:val="105"/>
        </w:rPr>
        <w:t>ředitele</w:t>
      </w:r>
    </w:p>
    <w:p w:rsidR="00A05EC6" w:rsidRDefault="005E0763" w:rsidP="005E0763">
      <w:pPr>
        <w:spacing w:before="215"/>
        <w:ind w:left="1311"/>
        <w:rPr>
          <w:rFonts w:ascii="Arial" w:hAnsi="Arial"/>
          <w:b/>
          <w:i/>
          <w:color w:val="607CD1"/>
          <w:spacing w:val="-106"/>
          <w:w w:val="70"/>
          <w:position w:val="7"/>
          <w:sz w:val="28"/>
        </w:rPr>
      </w:pPr>
      <w:r>
        <w:br w:type="column"/>
      </w:r>
      <w:proofErr w:type="gramStart"/>
      <w:r>
        <w:rPr>
          <w:color w:val="4F4F4F"/>
          <w:w w:val="109"/>
          <w:sz w:val="19"/>
        </w:rPr>
        <w:t>V</w:t>
      </w:r>
      <w:r>
        <w:rPr>
          <w:color w:val="4F4F4F"/>
          <w:spacing w:val="-8"/>
          <w:sz w:val="19"/>
        </w:rPr>
        <w:t xml:space="preserve"> </w:t>
      </w:r>
      <w:r>
        <w:rPr>
          <w:color w:val="5D5D5D"/>
          <w:spacing w:val="-22"/>
          <w:w w:val="140"/>
          <w:sz w:val="19"/>
        </w:rPr>
        <w:t>.</w:t>
      </w:r>
      <w:proofErr w:type="gramEnd"/>
    </w:p>
    <w:p w:rsidR="005E0763" w:rsidRDefault="005E0763" w:rsidP="005E0763">
      <w:pPr>
        <w:spacing w:before="215"/>
        <w:ind w:left="1311"/>
        <w:rPr>
          <w:rFonts w:ascii="Arial"/>
          <w:b/>
          <w:i/>
          <w:sz w:val="26"/>
        </w:rPr>
      </w:pPr>
    </w:p>
    <w:p w:rsidR="005E0763" w:rsidRDefault="005E0763" w:rsidP="005E0763">
      <w:pPr>
        <w:spacing w:before="215"/>
        <w:ind w:left="1311"/>
        <w:rPr>
          <w:rFonts w:ascii="Arial"/>
          <w:b/>
          <w:i/>
          <w:sz w:val="26"/>
        </w:rPr>
      </w:pPr>
    </w:p>
    <w:p w:rsidR="00A05EC6" w:rsidRDefault="005E0763">
      <w:pPr>
        <w:pStyle w:val="Nadpis1"/>
        <w:spacing w:before="77"/>
        <w:rPr>
          <w:u w:val="none"/>
        </w:rPr>
      </w:pPr>
      <w:r>
        <w:rPr>
          <w:color w:val="3B3B3B"/>
          <w:w w:val="105"/>
          <w:u w:val="none"/>
        </w:rPr>
        <w:t xml:space="preserve">Ing. Adam </w:t>
      </w:r>
      <w:r>
        <w:rPr>
          <w:color w:val="4F4F4F"/>
          <w:w w:val="105"/>
          <w:u w:val="none"/>
        </w:rPr>
        <w:t>Langer</w:t>
      </w:r>
    </w:p>
    <w:p w:rsidR="00A05EC6" w:rsidRDefault="00CF3B37">
      <w:pPr>
        <w:pStyle w:val="Zkladntext"/>
        <w:spacing w:before="41"/>
        <w:ind w:left="1298"/>
      </w:pPr>
      <w:r>
        <w:pict>
          <v:line id="_x0000_s1026" style="position:absolute;left:0;text-align:left;z-index:-251656192;mso-position-horizontal-relative:page" from="433.75pt,-83.3pt" to="445.8pt,-83.3pt" strokeweight=".50125mm">
            <w10:wrap anchorx="page"/>
          </v:line>
        </w:pict>
      </w:r>
      <w:r w:rsidR="005E0763">
        <w:rPr>
          <w:color w:val="4F4F4F"/>
        </w:rPr>
        <w:t>ředitel</w:t>
      </w:r>
    </w:p>
    <w:sectPr w:rsidR="00A05EC6">
      <w:type w:val="continuous"/>
      <w:pgSz w:w="11900" w:h="16820"/>
      <w:pgMar w:top="1720" w:right="1460" w:bottom="1560" w:left="100" w:header="708" w:footer="708" w:gutter="0"/>
      <w:cols w:num="2" w:space="708" w:equalWidth="0">
        <w:col w:w="3236" w:space="1801"/>
        <w:col w:w="5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8B" w:rsidRDefault="005E0763">
      <w:r>
        <w:separator/>
      </w:r>
    </w:p>
  </w:endnote>
  <w:endnote w:type="continuationSeparator" w:id="0">
    <w:p w:rsidR="00FE6E8B" w:rsidRDefault="005E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C6" w:rsidRDefault="00CF3B37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5.5pt;margin-top:759.2pt;width:57.45pt;height:16.35pt;z-index:-7576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65"/>
                  <w:ind w:left="20"/>
                </w:pPr>
                <w:r>
                  <w:rPr>
                    <w:color w:val="676767"/>
                    <w:w w:val="105"/>
                  </w:rPr>
                  <w:t>St</w:t>
                </w:r>
                <w:r>
                  <w:rPr>
                    <w:color w:val="3F3F3F"/>
                    <w:w w:val="105"/>
                  </w:rPr>
                  <w:t>r</w:t>
                </w:r>
                <w:r>
                  <w:rPr>
                    <w:color w:val="757575"/>
                    <w:w w:val="105"/>
                  </w:rPr>
                  <w:t>á</w:t>
                </w:r>
                <w:r>
                  <w:rPr>
                    <w:color w:val="525252"/>
                    <w:w w:val="105"/>
                  </w:rPr>
                  <w:t xml:space="preserve">nka </w:t>
                </w:r>
                <w:r>
                  <w:fldChar w:fldCharType="begin"/>
                </w:r>
                <w:r>
                  <w:rPr>
                    <w:b/>
                    <w:color w:val="3F3F3F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3F3F3F"/>
                    <w:w w:val="105"/>
                    <w:sz w:val="21"/>
                  </w:rPr>
                  <w:t>7</w:t>
                </w:r>
                <w:r>
                  <w:fldChar w:fldCharType="end"/>
                </w:r>
                <w:r>
                  <w:rPr>
                    <w:b/>
                    <w:color w:val="3F3F3F"/>
                    <w:w w:val="105"/>
                    <w:sz w:val="21"/>
                  </w:rPr>
                  <w:t xml:space="preserve"> </w:t>
                </w:r>
                <w:r>
                  <w:rPr>
                    <w:color w:val="757575"/>
                    <w:w w:val="105"/>
                  </w:rPr>
                  <w:t xml:space="preserve">z </w:t>
                </w:r>
                <w:r>
                  <w:rPr>
                    <w:color w:val="525252"/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8B" w:rsidRDefault="005E0763">
      <w:r>
        <w:separator/>
      </w:r>
    </w:p>
  </w:footnote>
  <w:footnote w:type="continuationSeparator" w:id="0">
    <w:p w:rsidR="00FE6E8B" w:rsidRDefault="005E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C6" w:rsidRDefault="00CF3B37">
    <w:pPr>
      <w:pStyle w:val="Zkladntext"/>
      <w:spacing w:line="14" w:lineRule="auto"/>
    </w:pPr>
    <w:r>
      <w:pict>
        <v:line id="_x0000_s2058" style="position:absolute;z-index:-7624;mso-position-horizontal-relative:page;mso-position-vertical-relative:page" from="82.8pt,86.55pt" to="519.75pt,86.55pt" strokeweight=".3809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3.6pt;margin-top:60.25pt;width:161.45pt;height:25.35pt;z-index:-7600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11" w:line="254" w:lineRule="auto"/>
                  <w:ind w:left="20" w:firstLine="7"/>
                </w:pPr>
                <w:r>
                  <w:rPr>
                    <w:color w:val="525252"/>
                    <w:w w:val="105"/>
                  </w:rPr>
                  <w:t xml:space="preserve">č. smlouvy </w:t>
                </w:r>
                <w:r>
                  <w:rPr>
                    <w:color w:val="3F3F3F"/>
                    <w:w w:val="105"/>
                  </w:rPr>
                  <w:t xml:space="preserve">půjčitele: </w:t>
                </w:r>
                <w:r>
                  <w:rPr>
                    <w:color w:val="525252"/>
                    <w:w w:val="105"/>
                  </w:rPr>
                  <w:t>ZAK 20-0127</w:t>
                </w:r>
                <w:r>
                  <w:rPr>
                    <w:color w:val="676767"/>
                    <w:w w:val="105"/>
                  </w:rPr>
                  <w:t>/</w:t>
                </w:r>
                <w:r>
                  <w:rPr>
                    <w:color w:val="3F3F3F"/>
                    <w:w w:val="105"/>
                  </w:rPr>
                  <w:t xml:space="preserve">2 </w:t>
                </w:r>
                <w:r>
                  <w:rPr>
                    <w:color w:val="525252"/>
                    <w:w w:val="105"/>
                  </w:rPr>
                  <w:t>č. smlouvy vypůjčitele: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C6" w:rsidRDefault="00CF3B37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4.7pt;margin-top:66.1pt;width:158.55pt;height:25.6pt;z-index:-7552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11" w:line="261" w:lineRule="auto"/>
                  <w:ind w:left="20" w:right="3"/>
                </w:pPr>
                <w:r>
                  <w:rPr>
                    <w:color w:val="5E5E5E"/>
                    <w:w w:val="105"/>
                  </w:rPr>
                  <w:t xml:space="preserve">č. smlouvy </w:t>
                </w:r>
                <w:r>
                  <w:rPr>
                    <w:color w:val="4D4D4D"/>
                    <w:w w:val="105"/>
                  </w:rPr>
                  <w:t>půjčitele: ZAK</w:t>
                </w:r>
                <w:r>
                  <w:rPr>
                    <w:color w:val="4D4D4D"/>
                    <w:spacing w:val="-28"/>
                    <w:w w:val="105"/>
                  </w:rPr>
                  <w:t xml:space="preserve"> </w:t>
                </w:r>
                <w:r>
                  <w:rPr>
                    <w:color w:val="5E5E5E"/>
                    <w:w w:val="105"/>
                  </w:rPr>
                  <w:t>20</w:t>
                </w:r>
                <w:r>
                  <w:rPr>
                    <w:color w:val="383838"/>
                    <w:w w:val="105"/>
                  </w:rPr>
                  <w:t>-012</w:t>
                </w:r>
                <w:r>
                  <w:rPr>
                    <w:color w:val="5E5E5E"/>
                    <w:w w:val="105"/>
                  </w:rPr>
                  <w:t>7</w:t>
                </w:r>
                <w:r>
                  <w:rPr>
                    <w:color w:val="939393"/>
                    <w:w w:val="105"/>
                  </w:rPr>
                  <w:t>/</w:t>
                </w:r>
                <w:r>
                  <w:rPr>
                    <w:color w:val="4D4D4D"/>
                    <w:w w:val="105"/>
                  </w:rPr>
                  <w:t xml:space="preserve">2 </w:t>
                </w:r>
                <w:r>
                  <w:rPr>
                    <w:color w:val="5E5E5E"/>
                    <w:w w:val="105"/>
                  </w:rPr>
                  <w:t>č. smlouvy</w:t>
                </w:r>
                <w:r>
                  <w:rPr>
                    <w:color w:val="5E5E5E"/>
                    <w:spacing w:val="-37"/>
                    <w:w w:val="105"/>
                  </w:rPr>
                  <w:t xml:space="preserve"> </w:t>
                </w:r>
                <w:r>
                  <w:rPr>
                    <w:color w:val="5E5E5E"/>
                    <w:w w:val="105"/>
                  </w:rPr>
                  <w:t>vypůjčitele: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C6" w:rsidRDefault="00CF3B37">
    <w:pPr>
      <w:pStyle w:val="Zkladntext"/>
      <w:spacing w:line="14" w:lineRule="auto"/>
    </w:pPr>
    <w:r>
      <w:pict>
        <v:line id="_x0000_s2054" style="position:absolute;z-index:-7528;mso-position-horizontal-relative:page;mso-position-vertical-relative:page" from="85pt,92.6pt" to="516pt,92.6pt" strokeweight=".374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5.05pt;margin-top:66.45pt;width:159.15pt;height:25.25pt;z-index:-7504;mso-position-horizontal-relative:page;mso-position-vertical-relative:page" filled="f" stroked="f">
          <v:textbox inset="0,0,0,0">
            <w:txbxContent>
              <w:p w:rsidR="00A05EC6" w:rsidRDefault="005E0763">
                <w:pPr>
                  <w:pStyle w:val="Zkladntext"/>
                  <w:spacing w:before="11" w:line="254" w:lineRule="auto"/>
                  <w:ind w:left="20" w:right="8" w:firstLine="7"/>
                </w:pPr>
                <w:r>
                  <w:rPr>
                    <w:color w:val="5B5B5B"/>
                    <w:w w:val="105"/>
                  </w:rPr>
                  <w:t>č.</w:t>
                </w:r>
                <w:r>
                  <w:rPr>
                    <w:color w:val="5B5B5B"/>
                    <w:spacing w:val="-25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smlouvy</w:t>
                </w:r>
                <w:r>
                  <w:rPr>
                    <w:color w:val="5B5B5B"/>
                    <w:spacing w:val="-28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půjčitele:</w:t>
                </w:r>
                <w:r>
                  <w:rPr>
                    <w:color w:val="5B5B5B"/>
                    <w:spacing w:val="-28"/>
                    <w:w w:val="105"/>
                  </w:rPr>
                  <w:t xml:space="preserve"> </w:t>
                </w:r>
                <w:proofErr w:type="gramStart"/>
                <w:r>
                  <w:rPr>
                    <w:color w:val="494949"/>
                    <w:w w:val="105"/>
                  </w:rPr>
                  <w:t>ZA.K</w:t>
                </w:r>
                <w:proofErr w:type="gramEnd"/>
                <w:r>
                  <w:rPr>
                    <w:color w:val="494949"/>
                    <w:spacing w:val="-28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20-0127</w:t>
                </w:r>
                <w:r>
                  <w:rPr>
                    <w:color w:val="5B5B5B"/>
                    <w:spacing w:val="-24"/>
                    <w:w w:val="105"/>
                  </w:rPr>
                  <w:t xml:space="preserve"> </w:t>
                </w:r>
                <w:r>
                  <w:rPr>
                    <w:color w:val="898989"/>
                    <w:w w:val="105"/>
                  </w:rPr>
                  <w:t>/</w:t>
                </w:r>
                <w:r>
                  <w:rPr>
                    <w:color w:val="5B5B5B"/>
                    <w:w w:val="105"/>
                  </w:rPr>
                  <w:t>2 č. smlouvy</w:t>
                </w:r>
                <w:r>
                  <w:rPr>
                    <w:color w:val="5B5B5B"/>
                    <w:spacing w:val="-13"/>
                    <w:w w:val="105"/>
                  </w:rPr>
                  <w:t xml:space="preserve"> </w:t>
                </w:r>
                <w:r>
                  <w:rPr>
                    <w:color w:val="5B5B5B"/>
                    <w:w w:val="105"/>
                  </w:rPr>
                  <w:t>vypůjčitele: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C6" w:rsidRDefault="00CF3B37">
    <w:pPr>
      <w:pStyle w:val="Zkladntext"/>
      <w:spacing w:line="14" w:lineRule="auto"/>
    </w:pPr>
    <w:r>
      <w:pict>
        <v:line id="_x0000_s2052" style="position:absolute;z-index:-7480;mso-position-horizontal-relative:page;mso-position-vertical-relative:page" from="84.65pt,92.25pt" to="515.3pt,92.25pt" strokeweight=".374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3pt;margin-top:65.2pt;width:159pt;height:24.7pt;z-index:-7456;mso-position-horizontal-relative:page;mso-position-vertical-relative:page" filled="f" stroked="f">
          <v:textbox inset="0,0,0,0">
            <w:txbxContent>
              <w:p w:rsidR="00A05EC6" w:rsidRDefault="005E0763">
                <w:pPr>
                  <w:spacing w:before="12" w:line="266" w:lineRule="auto"/>
                  <w:ind w:left="20" w:right="-8" w:firstLine="7"/>
                  <w:rPr>
                    <w:sz w:val="19"/>
                  </w:rPr>
                </w:pPr>
                <w:r>
                  <w:rPr>
                    <w:color w:val="595959"/>
                    <w:w w:val="110"/>
                    <w:sz w:val="19"/>
                  </w:rPr>
                  <w:t xml:space="preserve">č. smlouvy </w:t>
                </w:r>
                <w:r>
                  <w:rPr>
                    <w:color w:val="464646"/>
                    <w:w w:val="110"/>
                    <w:sz w:val="19"/>
                  </w:rPr>
                  <w:t xml:space="preserve">půjčitele: </w:t>
                </w:r>
                <w:r>
                  <w:rPr>
                    <w:color w:val="595959"/>
                    <w:w w:val="110"/>
                    <w:sz w:val="19"/>
                  </w:rPr>
                  <w:t>ZAK 20-0127</w:t>
                </w:r>
                <w:r>
                  <w:rPr>
                    <w:color w:val="7B7B7B"/>
                    <w:w w:val="110"/>
                    <w:sz w:val="19"/>
                  </w:rPr>
                  <w:t>/</w:t>
                </w:r>
                <w:r>
                  <w:rPr>
                    <w:color w:val="595959"/>
                    <w:w w:val="110"/>
                    <w:sz w:val="19"/>
                  </w:rPr>
                  <w:t xml:space="preserve">2 č. </w:t>
                </w:r>
                <w:r>
                  <w:rPr>
                    <w:color w:val="6B6B6B"/>
                    <w:w w:val="110"/>
                    <w:sz w:val="19"/>
                  </w:rPr>
                  <w:t xml:space="preserve">smlouvy </w:t>
                </w:r>
                <w:r>
                  <w:rPr>
                    <w:color w:val="595959"/>
                    <w:w w:val="110"/>
                    <w:sz w:val="19"/>
                  </w:rPr>
                  <w:t>vypůjčitele: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C6" w:rsidRDefault="00CF3B37">
    <w:pPr>
      <w:pStyle w:val="Zkladntext"/>
      <w:spacing w:line="14" w:lineRule="auto"/>
    </w:pPr>
    <w:r>
      <w:pict>
        <v:line id="_x0000_s2050" style="position:absolute;z-index:-7432;mso-position-horizontal-relative:page;mso-position-vertical-relative:page" from="84.2pt,89.65pt" to="515.8pt,89.65pt" strokecolor="#4f4f4f" strokeweight=".3759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25pt;margin-top:63.25pt;width:159.4pt;height:25.7pt;z-index:-7408;mso-position-horizontal-relative:page;mso-position-vertical-relative:page" filled="f" stroked="f">
          <v:textbox inset="0,0,0,0">
            <w:txbxContent>
              <w:p w:rsidR="00A05EC6" w:rsidRDefault="005E0763">
                <w:pPr>
                  <w:spacing w:before="11"/>
                  <w:ind w:left="27"/>
                  <w:rPr>
                    <w:sz w:val="21"/>
                  </w:rPr>
                </w:pPr>
                <w:r>
                  <w:rPr>
                    <w:color w:val="5D5D5D"/>
                    <w:sz w:val="20"/>
                  </w:rPr>
                  <w:t xml:space="preserve">č. smlouvy </w:t>
                </w:r>
                <w:r>
                  <w:rPr>
                    <w:color w:val="4F4F4F"/>
                    <w:sz w:val="20"/>
                  </w:rPr>
                  <w:t>půjčitel</w:t>
                </w:r>
                <w:r>
                  <w:rPr>
                    <w:color w:val="6D6D6D"/>
                    <w:sz w:val="20"/>
                  </w:rPr>
                  <w:t xml:space="preserve">e: </w:t>
                </w:r>
                <w:proofErr w:type="gramStart"/>
                <w:r>
                  <w:rPr>
                    <w:color w:val="4F4F4F"/>
                    <w:sz w:val="20"/>
                  </w:rPr>
                  <w:t>ZA.K</w:t>
                </w:r>
                <w:proofErr w:type="gramEnd"/>
                <w:r>
                  <w:rPr>
                    <w:color w:val="4F4F4F"/>
                    <w:sz w:val="20"/>
                  </w:rPr>
                  <w:t xml:space="preserve"> </w:t>
                </w:r>
                <w:r>
                  <w:rPr>
                    <w:color w:val="4F4F4F"/>
                    <w:sz w:val="21"/>
                  </w:rPr>
                  <w:t>20-0127</w:t>
                </w:r>
                <w:r>
                  <w:rPr>
                    <w:color w:val="858585"/>
                    <w:sz w:val="21"/>
                  </w:rPr>
                  <w:t>/</w:t>
                </w:r>
                <w:r>
                  <w:rPr>
                    <w:color w:val="4F4F4F"/>
                    <w:sz w:val="21"/>
                  </w:rPr>
                  <w:t>2</w:t>
                </w:r>
              </w:p>
              <w:p w:rsidR="00A05EC6" w:rsidRDefault="005E0763">
                <w:pPr>
                  <w:pStyle w:val="Zkladntext"/>
                  <w:spacing w:before="10"/>
                  <w:ind w:left="20"/>
                </w:pPr>
                <w:r>
                  <w:rPr>
                    <w:color w:val="5D5D5D"/>
                    <w:w w:val="105"/>
                  </w:rPr>
                  <w:t>č. smlouvy vypůjčitele: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41A"/>
    <w:multiLevelType w:val="hybridMultilevel"/>
    <w:tmpl w:val="EFC629FE"/>
    <w:lvl w:ilvl="0" w:tplc="769E11A4">
      <w:start w:val="1"/>
      <w:numFmt w:val="decimal"/>
      <w:lvlText w:val="%1."/>
      <w:lvlJc w:val="left"/>
      <w:pPr>
        <w:ind w:left="1553" w:hanging="272"/>
        <w:jc w:val="right"/>
      </w:pPr>
      <w:rPr>
        <w:rFonts w:hint="default"/>
        <w:w w:val="107"/>
      </w:rPr>
    </w:lvl>
    <w:lvl w:ilvl="1" w:tplc="09CC10E2">
      <w:numFmt w:val="bullet"/>
      <w:lvlText w:val="•"/>
      <w:lvlJc w:val="left"/>
      <w:pPr>
        <w:ind w:left="1560" w:hanging="272"/>
      </w:pPr>
      <w:rPr>
        <w:rFonts w:hint="default"/>
      </w:rPr>
    </w:lvl>
    <w:lvl w:ilvl="2" w:tplc="F8E2B6A8">
      <w:numFmt w:val="bullet"/>
      <w:lvlText w:val="•"/>
      <w:lvlJc w:val="left"/>
      <w:pPr>
        <w:ind w:left="2422" w:hanging="272"/>
      </w:pPr>
      <w:rPr>
        <w:rFonts w:hint="default"/>
      </w:rPr>
    </w:lvl>
    <w:lvl w:ilvl="3" w:tplc="BDA26270">
      <w:numFmt w:val="bullet"/>
      <w:lvlText w:val="•"/>
      <w:lvlJc w:val="left"/>
      <w:pPr>
        <w:ind w:left="3284" w:hanging="272"/>
      </w:pPr>
      <w:rPr>
        <w:rFonts w:hint="default"/>
      </w:rPr>
    </w:lvl>
    <w:lvl w:ilvl="4" w:tplc="CA3A9394">
      <w:numFmt w:val="bullet"/>
      <w:lvlText w:val="•"/>
      <w:lvlJc w:val="left"/>
      <w:pPr>
        <w:ind w:left="4146" w:hanging="272"/>
      </w:pPr>
      <w:rPr>
        <w:rFonts w:hint="default"/>
      </w:rPr>
    </w:lvl>
    <w:lvl w:ilvl="5" w:tplc="1E8ADB94">
      <w:numFmt w:val="bullet"/>
      <w:lvlText w:val="•"/>
      <w:lvlJc w:val="left"/>
      <w:pPr>
        <w:ind w:left="5008" w:hanging="272"/>
      </w:pPr>
      <w:rPr>
        <w:rFonts w:hint="default"/>
      </w:rPr>
    </w:lvl>
    <w:lvl w:ilvl="6" w:tplc="7DEEB4F4">
      <w:numFmt w:val="bullet"/>
      <w:lvlText w:val="•"/>
      <w:lvlJc w:val="left"/>
      <w:pPr>
        <w:ind w:left="5871" w:hanging="272"/>
      </w:pPr>
      <w:rPr>
        <w:rFonts w:hint="default"/>
      </w:rPr>
    </w:lvl>
    <w:lvl w:ilvl="7" w:tplc="8926098A">
      <w:numFmt w:val="bullet"/>
      <w:lvlText w:val="•"/>
      <w:lvlJc w:val="left"/>
      <w:pPr>
        <w:ind w:left="6733" w:hanging="272"/>
      </w:pPr>
      <w:rPr>
        <w:rFonts w:hint="default"/>
      </w:rPr>
    </w:lvl>
    <w:lvl w:ilvl="8" w:tplc="4DCCF422">
      <w:numFmt w:val="bullet"/>
      <w:lvlText w:val="•"/>
      <w:lvlJc w:val="left"/>
      <w:pPr>
        <w:ind w:left="7595" w:hanging="272"/>
      </w:pPr>
      <w:rPr>
        <w:rFonts w:hint="default"/>
      </w:rPr>
    </w:lvl>
  </w:abstractNum>
  <w:abstractNum w:abstractNumId="1" w15:restartNumberingAfterBreak="0">
    <w:nsid w:val="1AE15D70"/>
    <w:multiLevelType w:val="hybridMultilevel"/>
    <w:tmpl w:val="93047300"/>
    <w:lvl w:ilvl="0" w:tplc="6A3AD334">
      <w:start w:val="2"/>
      <w:numFmt w:val="decimal"/>
      <w:lvlText w:val="%1."/>
      <w:lvlJc w:val="left"/>
      <w:pPr>
        <w:ind w:left="1558" w:hanging="272"/>
        <w:jc w:val="left"/>
      </w:pPr>
      <w:rPr>
        <w:rFonts w:hint="default"/>
        <w:w w:val="106"/>
      </w:rPr>
    </w:lvl>
    <w:lvl w:ilvl="1" w:tplc="13646540">
      <w:start w:val="1"/>
      <w:numFmt w:val="upperRoman"/>
      <w:lvlText w:val="%2."/>
      <w:lvlJc w:val="left"/>
      <w:pPr>
        <w:ind w:left="1591" w:hanging="244"/>
        <w:jc w:val="left"/>
      </w:pPr>
      <w:rPr>
        <w:rFonts w:ascii="Times New Roman" w:eastAsia="Times New Roman" w:hAnsi="Times New Roman" w:cs="Times New Roman" w:hint="default"/>
        <w:color w:val="494949"/>
        <w:w w:val="102"/>
        <w:sz w:val="20"/>
        <w:szCs w:val="20"/>
      </w:rPr>
    </w:lvl>
    <w:lvl w:ilvl="2" w:tplc="E020CB7E">
      <w:numFmt w:val="bullet"/>
      <w:lvlText w:val="•"/>
      <w:lvlJc w:val="left"/>
      <w:pPr>
        <w:ind w:left="4780" w:hanging="244"/>
      </w:pPr>
      <w:rPr>
        <w:rFonts w:hint="default"/>
      </w:rPr>
    </w:lvl>
    <w:lvl w:ilvl="3" w:tplc="5F36F8BA">
      <w:numFmt w:val="bullet"/>
      <w:lvlText w:val="•"/>
      <w:lvlJc w:val="left"/>
      <w:pPr>
        <w:ind w:left="5470" w:hanging="244"/>
      </w:pPr>
      <w:rPr>
        <w:rFonts w:hint="default"/>
      </w:rPr>
    </w:lvl>
    <w:lvl w:ilvl="4" w:tplc="96A83200">
      <w:numFmt w:val="bullet"/>
      <w:lvlText w:val="•"/>
      <w:lvlJc w:val="left"/>
      <w:pPr>
        <w:ind w:left="6160" w:hanging="244"/>
      </w:pPr>
      <w:rPr>
        <w:rFonts w:hint="default"/>
      </w:rPr>
    </w:lvl>
    <w:lvl w:ilvl="5" w:tplc="8F94A4E8">
      <w:numFmt w:val="bullet"/>
      <w:lvlText w:val="•"/>
      <w:lvlJc w:val="left"/>
      <w:pPr>
        <w:ind w:left="6850" w:hanging="244"/>
      </w:pPr>
      <w:rPr>
        <w:rFonts w:hint="default"/>
      </w:rPr>
    </w:lvl>
    <w:lvl w:ilvl="6" w:tplc="D042035A">
      <w:numFmt w:val="bullet"/>
      <w:lvlText w:val="•"/>
      <w:lvlJc w:val="left"/>
      <w:pPr>
        <w:ind w:left="7540" w:hanging="244"/>
      </w:pPr>
      <w:rPr>
        <w:rFonts w:hint="default"/>
      </w:rPr>
    </w:lvl>
    <w:lvl w:ilvl="7" w:tplc="FAAAE6BC">
      <w:numFmt w:val="bullet"/>
      <w:lvlText w:val="•"/>
      <w:lvlJc w:val="left"/>
      <w:pPr>
        <w:ind w:left="8230" w:hanging="244"/>
      </w:pPr>
      <w:rPr>
        <w:rFonts w:hint="default"/>
      </w:rPr>
    </w:lvl>
    <w:lvl w:ilvl="8" w:tplc="6C82559A">
      <w:numFmt w:val="bullet"/>
      <w:lvlText w:val="•"/>
      <w:lvlJc w:val="left"/>
      <w:pPr>
        <w:ind w:left="8920" w:hanging="244"/>
      </w:pPr>
      <w:rPr>
        <w:rFonts w:hint="default"/>
      </w:rPr>
    </w:lvl>
  </w:abstractNum>
  <w:abstractNum w:abstractNumId="2" w15:restartNumberingAfterBreak="0">
    <w:nsid w:val="303D4FD3"/>
    <w:multiLevelType w:val="hybridMultilevel"/>
    <w:tmpl w:val="3F52881E"/>
    <w:lvl w:ilvl="0" w:tplc="8012C9CC">
      <w:start w:val="1"/>
      <w:numFmt w:val="upperRoman"/>
      <w:lvlText w:val="%1."/>
      <w:lvlJc w:val="left"/>
      <w:pPr>
        <w:ind w:left="5077" w:hanging="188"/>
        <w:jc w:val="right"/>
      </w:pPr>
      <w:rPr>
        <w:rFonts w:hint="default"/>
        <w:w w:val="103"/>
        <w:u w:val="thick" w:color="000000"/>
      </w:rPr>
    </w:lvl>
    <w:lvl w:ilvl="1" w:tplc="16866E0E">
      <w:numFmt w:val="bullet"/>
      <w:lvlText w:val="•"/>
      <w:lvlJc w:val="left"/>
      <w:pPr>
        <w:ind w:left="5624" w:hanging="188"/>
      </w:pPr>
      <w:rPr>
        <w:rFonts w:hint="default"/>
      </w:rPr>
    </w:lvl>
    <w:lvl w:ilvl="2" w:tplc="77C4F6C4">
      <w:numFmt w:val="bullet"/>
      <w:lvlText w:val="•"/>
      <w:lvlJc w:val="left"/>
      <w:pPr>
        <w:ind w:left="6168" w:hanging="188"/>
      </w:pPr>
      <w:rPr>
        <w:rFonts w:hint="default"/>
      </w:rPr>
    </w:lvl>
    <w:lvl w:ilvl="3" w:tplc="423E8EBC">
      <w:numFmt w:val="bullet"/>
      <w:lvlText w:val="•"/>
      <w:lvlJc w:val="left"/>
      <w:pPr>
        <w:ind w:left="6712" w:hanging="188"/>
      </w:pPr>
      <w:rPr>
        <w:rFonts w:hint="default"/>
      </w:rPr>
    </w:lvl>
    <w:lvl w:ilvl="4" w:tplc="3806984E">
      <w:numFmt w:val="bullet"/>
      <w:lvlText w:val="•"/>
      <w:lvlJc w:val="left"/>
      <w:pPr>
        <w:ind w:left="7256" w:hanging="188"/>
      </w:pPr>
      <w:rPr>
        <w:rFonts w:hint="default"/>
      </w:rPr>
    </w:lvl>
    <w:lvl w:ilvl="5" w:tplc="65225C22">
      <w:numFmt w:val="bullet"/>
      <w:lvlText w:val="•"/>
      <w:lvlJc w:val="left"/>
      <w:pPr>
        <w:ind w:left="7800" w:hanging="188"/>
      </w:pPr>
      <w:rPr>
        <w:rFonts w:hint="default"/>
      </w:rPr>
    </w:lvl>
    <w:lvl w:ilvl="6" w:tplc="D6F03734">
      <w:numFmt w:val="bullet"/>
      <w:lvlText w:val="•"/>
      <w:lvlJc w:val="left"/>
      <w:pPr>
        <w:ind w:left="8344" w:hanging="188"/>
      </w:pPr>
      <w:rPr>
        <w:rFonts w:hint="default"/>
      </w:rPr>
    </w:lvl>
    <w:lvl w:ilvl="7" w:tplc="4CA24358">
      <w:numFmt w:val="bullet"/>
      <w:lvlText w:val="•"/>
      <w:lvlJc w:val="left"/>
      <w:pPr>
        <w:ind w:left="8888" w:hanging="188"/>
      </w:pPr>
      <w:rPr>
        <w:rFonts w:hint="default"/>
      </w:rPr>
    </w:lvl>
    <w:lvl w:ilvl="8" w:tplc="F1A8675E">
      <w:numFmt w:val="bullet"/>
      <w:lvlText w:val="•"/>
      <w:lvlJc w:val="left"/>
      <w:pPr>
        <w:ind w:left="9432" w:hanging="188"/>
      </w:pPr>
      <w:rPr>
        <w:rFonts w:hint="default"/>
      </w:rPr>
    </w:lvl>
  </w:abstractNum>
  <w:abstractNum w:abstractNumId="3" w15:restartNumberingAfterBreak="0">
    <w:nsid w:val="365A49EF"/>
    <w:multiLevelType w:val="hybridMultilevel"/>
    <w:tmpl w:val="46A0BCE4"/>
    <w:lvl w:ilvl="0" w:tplc="1FBCB878">
      <w:start w:val="1"/>
      <w:numFmt w:val="decimal"/>
      <w:lvlText w:val="%1."/>
      <w:lvlJc w:val="left"/>
      <w:pPr>
        <w:ind w:left="1530" w:hanging="261"/>
        <w:jc w:val="right"/>
      </w:pPr>
      <w:rPr>
        <w:rFonts w:hint="default"/>
        <w:spacing w:val="0"/>
        <w:w w:val="93"/>
      </w:rPr>
    </w:lvl>
    <w:lvl w:ilvl="1" w:tplc="5AD4040C">
      <w:start w:val="1"/>
      <w:numFmt w:val="upperRoman"/>
      <w:lvlText w:val="%2."/>
      <w:lvlJc w:val="left"/>
      <w:pPr>
        <w:ind w:left="1578" w:hanging="250"/>
        <w:jc w:val="left"/>
      </w:pPr>
      <w:rPr>
        <w:rFonts w:ascii="Times New Roman" w:eastAsia="Times New Roman" w:hAnsi="Times New Roman" w:cs="Times New Roman" w:hint="default"/>
        <w:color w:val="494949"/>
        <w:w w:val="106"/>
        <w:sz w:val="21"/>
        <w:szCs w:val="21"/>
      </w:rPr>
    </w:lvl>
    <w:lvl w:ilvl="2" w:tplc="8F14814A">
      <w:numFmt w:val="bullet"/>
      <w:lvlText w:val="•"/>
      <w:lvlJc w:val="left"/>
      <w:pPr>
        <w:ind w:left="2548" w:hanging="250"/>
      </w:pPr>
      <w:rPr>
        <w:rFonts w:hint="default"/>
      </w:rPr>
    </w:lvl>
    <w:lvl w:ilvl="3" w:tplc="6D34DFF0">
      <w:numFmt w:val="bullet"/>
      <w:lvlText w:val="•"/>
      <w:lvlJc w:val="left"/>
      <w:pPr>
        <w:ind w:left="3517" w:hanging="250"/>
      </w:pPr>
      <w:rPr>
        <w:rFonts w:hint="default"/>
      </w:rPr>
    </w:lvl>
    <w:lvl w:ilvl="4" w:tplc="BC56D882">
      <w:numFmt w:val="bullet"/>
      <w:lvlText w:val="•"/>
      <w:lvlJc w:val="left"/>
      <w:pPr>
        <w:ind w:left="4486" w:hanging="250"/>
      </w:pPr>
      <w:rPr>
        <w:rFonts w:hint="default"/>
      </w:rPr>
    </w:lvl>
    <w:lvl w:ilvl="5" w:tplc="B5BEC138">
      <w:numFmt w:val="bullet"/>
      <w:lvlText w:val="•"/>
      <w:lvlJc w:val="left"/>
      <w:pPr>
        <w:ind w:left="5455" w:hanging="250"/>
      </w:pPr>
      <w:rPr>
        <w:rFonts w:hint="default"/>
      </w:rPr>
    </w:lvl>
    <w:lvl w:ilvl="6" w:tplc="3236C5F2">
      <w:numFmt w:val="bullet"/>
      <w:lvlText w:val="•"/>
      <w:lvlJc w:val="left"/>
      <w:pPr>
        <w:ind w:left="6424" w:hanging="250"/>
      </w:pPr>
      <w:rPr>
        <w:rFonts w:hint="default"/>
      </w:rPr>
    </w:lvl>
    <w:lvl w:ilvl="7" w:tplc="66205678">
      <w:numFmt w:val="bullet"/>
      <w:lvlText w:val="•"/>
      <w:lvlJc w:val="left"/>
      <w:pPr>
        <w:ind w:left="7393" w:hanging="250"/>
      </w:pPr>
      <w:rPr>
        <w:rFonts w:hint="default"/>
      </w:rPr>
    </w:lvl>
    <w:lvl w:ilvl="8" w:tplc="B010C78A">
      <w:numFmt w:val="bullet"/>
      <w:lvlText w:val="•"/>
      <w:lvlJc w:val="left"/>
      <w:pPr>
        <w:ind w:left="8362" w:hanging="250"/>
      </w:pPr>
      <w:rPr>
        <w:rFonts w:hint="default"/>
      </w:rPr>
    </w:lvl>
  </w:abstractNum>
  <w:abstractNum w:abstractNumId="4" w15:restartNumberingAfterBreak="0">
    <w:nsid w:val="3AF3299F"/>
    <w:multiLevelType w:val="hybridMultilevel"/>
    <w:tmpl w:val="F7306E40"/>
    <w:lvl w:ilvl="0" w:tplc="0FF0EE82">
      <w:start w:val="1"/>
      <w:numFmt w:val="decimal"/>
      <w:lvlText w:val="%1."/>
      <w:lvlJc w:val="left"/>
      <w:pPr>
        <w:ind w:left="420" w:hanging="267"/>
        <w:jc w:val="left"/>
      </w:pPr>
      <w:rPr>
        <w:rFonts w:hint="default"/>
        <w:w w:val="107"/>
      </w:rPr>
    </w:lvl>
    <w:lvl w:ilvl="1" w:tplc="812CE894">
      <w:start w:val="1"/>
      <w:numFmt w:val="decimal"/>
      <w:lvlText w:val="%2."/>
      <w:lvlJc w:val="left"/>
      <w:pPr>
        <w:ind w:left="1588" w:hanging="253"/>
        <w:jc w:val="left"/>
      </w:pPr>
      <w:rPr>
        <w:rFonts w:hint="default"/>
        <w:spacing w:val="-25"/>
        <w:w w:val="99"/>
      </w:rPr>
    </w:lvl>
    <w:lvl w:ilvl="2" w:tplc="0E58A934">
      <w:numFmt w:val="bullet"/>
      <w:lvlText w:val="•"/>
      <w:lvlJc w:val="left"/>
      <w:pPr>
        <w:ind w:left="2428" w:hanging="253"/>
      </w:pPr>
      <w:rPr>
        <w:rFonts w:hint="default"/>
      </w:rPr>
    </w:lvl>
    <w:lvl w:ilvl="3" w:tplc="DD0E26D6">
      <w:numFmt w:val="bullet"/>
      <w:lvlText w:val="•"/>
      <w:lvlJc w:val="left"/>
      <w:pPr>
        <w:ind w:left="3277" w:hanging="253"/>
      </w:pPr>
      <w:rPr>
        <w:rFonts w:hint="default"/>
      </w:rPr>
    </w:lvl>
    <w:lvl w:ilvl="4" w:tplc="57D62A32">
      <w:numFmt w:val="bullet"/>
      <w:lvlText w:val="•"/>
      <w:lvlJc w:val="left"/>
      <w:pPr>
        <w:ind w:left="4126" w:hanging="253"/>
      </w:pPr>
      <w:rPr>
        <w:rFonts w:hint="default"/>
      </w:rPr>
    </w:lvl>
    <w:lvl w:ilvl="5" w:tplc="31BEACCE">
      <w:numFmt w:val="bullet"/>
      <w:lvlText w:val="•"/>
      <w:lvlJc w:val="left"/>
      <w:pPr>
        <w:ind w:left="4975" w:hanging="253"/>
      </w:pPr>
      <w:rPr>
        <w:rFonts w:hint="default"/>
      </w:rPr>
    </w:lvl>
    <w:lvl w:ilvl="6" w:tplc="0530811A">
      <w:numFmt w:val="bullet"/>
      <w:lvlText w:val="•"/>
      <w:lvlJc w:val="left"/>
      <w:pPr>
        <w:ind w:left="5824" w:hanging="253"/>
      </w:pPr>
      <w:rPr>
        <w:rFonts w:hint="default"/>
      </w:rPr>
    </w:lvl>
    <w:lvl w:ilvl="7" w:tplc="3F24996E">
      <w:numFmt w:val="bullet"/>
      <w:lvlText w:val="•"/>
      <w:lvlJc w:val="left"/>
      <w:pPr>
        <w:ind w:left="6673" w:hanging="253"/>
      </w:pPr>
      <w:rPr>
        <w:rFonts w:hint="default"/>
      </w:rPr>
    </w:lvl>
    <w:lvl w:ilvl="8" w:tplc="B9D25732">
      <w:numFmt w:val="bullet"/>
      <w:lvlText w:val="•"/>
      <w:lvlJc w:val="left"/>
      <w:pPr>
        <w:ind w:left="7522" w:hanging="253"/>
      </w:pPr>
      <w:rPr>
        <w:rFonts w:hint="default"/>
      </w:rPr>
    </w:lvl>
  </w:abstractNum>
  <w:abstractNum w:abstractNumId="5" w15:restartNumberingAfterBreak="0">
    <w:nsid w:val="5719308A"/>
    <w:multiLevelType w:val="hybridMultilevel"/>
    <w:tmpl w:val="986AA2B4"/>
    <w:lvl w:ilvl="0" w:tplc="5992BCE4">
      <w:start w:val="1"/>
      <w:numFmt w:val="decimal"/>
      <w:lvlText w:val="%1."/>
      <w:lvlJc w:val="left"/>
      <w:pPr>
        <w:ind w:left="439" w:hanging="263"/>
        <w:jc w:val="left"/>
      </w:pPr>
      <w:rPr>
        <w:rFonts w:hint="default"/>
        <w:w w:val="107"/>
      </w:rPr>
    </w:lvl>
    <w:lvl w:ilvl="1" w:tplc="F748458C">
      <w:numFmt w:val="bullet"/>
      <w:lvlText w:val="•"/>
      <w:lvlJc w:val="left"/>
      <w:pPr>
        <w:ind w:left="1328" w:hanging="263"/>
      </w:pPr>
      <w:rPr>
        <w:rFonts w:hint="default"/>
      </w:rPr>
    </w:lvl>
    <w:lvl w:ilvl="2" w:tplc="6E6A700A">
      <w:numFmt w:val="bullet"/>
      <w:lvlText w:val="•"/>
      <w:lvlJc w:val="left"/>
      <w:pPr>
        <w:ind w:left="2216" w:hanging="263"/>
      </w:pPr>
      <w:rPr>
        <w:rFonts w:hint="default"/>
      </w:rPr>
    </w:lvl>
    <w:lvl w:ilvl="3" w:tplc="8CAE9666">
      <w:numFmt w:val="bullet"/>
      <w:lvlText w:val="•"/>
      <w:lvlJc w:val="left"/>
      <w:pPr>
        <w:ind w:left="3104" w:hanging="263"/>
      </w:pPr>
      <w:rPr>
        <w:rFonts w:hint="default"/>
      </w:rPr>
    </w:lvl>
    <w:lvl w:ilvl="4" w:tplc="355455E2">
      <w:numFmt w:val="bullet"/>
      <w:lvlText w:val="•"/>
      <w:lvlJc w:val="left"/>
      <w:pPr>
        <w:ind w:left="3992" w:hanging="263"/>
      </w:pPr>
      <w:rPr>
        <w:rFonts w:hint="default"/>
      </w:rPr>
    </w:lvl>
    <w:lvl w:ilvl="5" w:tplc="21C4A7AE">
      <w:numFmt w:val="bullet"/>
      <w:lvlText w:val="•"/>
      <w:lvlJc w:val="left"/>
      <w:pPr>
        <w:ind w:left="4880" w:hanging="263"/>
      </w:pPr>
      <w:rPr>
        <w:rFonts w:hint="default"/>
      </w:rPr>
    </w:lvl>
    <w:lvl w:ilvl="6" w:tplc="5866BD34">
      <w:numFmt w:val="bullet"/>
      <w:lvlText w:val="•"/>
      <w:lvlJc w:val="left"/>
      <w:pPr>
        <w:ind w:left="5768" w:hanging="263"/>
      </w:pPr>
      <w:rPr>
        <w:rFonts w:hint="default"/>
      </w:rPr>
    </w:lvl>
    <w:lvl w:ilvl="7" w:tplc="0E9262F0">
      <w:numFmt w:val="bullet"/>
      <w:lvlText w:val="•"/>
      <w:lvlJc w:val="left"/>
      <w:pPr>
        <w:ind w:left="6656" w:hanging="263"/>
      </w:pPr>
      <w:rPr>
        <w:rFonts w:hint="default"/>
      </w:rPr>
    </w:lvl>
    <w:lvl w:ilvl="8" w:tplc="FC2254D6">
      <w:numFmt w:val="bullet"/>
      <w:lvlText w:val="•"/>
      <w:lvlJc w:val="left"/>
      <w:pPr>
        <w:ind w:left="7544" w:hanging="263"/>
      </w:pPr>
      <w:rPr>
        <w:rFonts w:hint="default"/>
      </w:rPr>
    </w:lvl>
  </w:abstractNum>
  <w:abstractNum w:abstractNumId="6" w15:restartNumberingAfterBreak="0">
    <w:nsid w:val="5C8F3444"/>
    <w:multiLevelType w:val="hybridMultilevel"/>
    <w:tmpl w:val="8AB24B6E"/>
    <w:lvl w:ilvl="0" w:tplc="31F868A8">
      <w:start w:val="2"/>
      <w:numFmt w:val="decimal"/>
      <w:lvlText w:val="%1."/>
      <w:lvlJc w:val="left"/>
      <w:pPr>
        <w:ind w:left="1584" w:hanging="272"/>
        <w:jc w:val="left"/>
      </w:pPr>
      <w:rPr>
        <w:rFonts w:hint="default"/>
        <w:w w:val="103"/>
      </w:rPr>
    </w:lvl>
    <w:lvl w:ilvl="1" w:tplc="57B66882">
      <w:start w:val="1"/>
      <w:numFmt w:val="lowerLetter"/>
      <w:lvlText w:val="%2)"/>
      <w:lvlJc w:val="left"/>
      <w:pPr>
        <w:ind w:left="2258" w:hanging="402"/>
        <w:jc w:val="left"/>
      </w:pPr>
      <w:rPr>
        <w:rFonts w:ascii="Times New Roman" w:eastAsia="Times New Roman" w:hAnsi="Times New Roman" w:cs="Times New Roman" w:hint="default"/>
        <w:color w:val="5D5D5D"/>
        <w:w w:val="108"/>
        <w:sz w:val="20"/>
        <w:szCs w:val="20"/>
      </w:rPr>
    </w:lvl>
    <w:lvl w:ilvl="2" w:tplc="BCD48954">
      <w:numFmt w:val="bullet"/>
      <w:lvlText w:val="•"/>
      <w:lvlJc w:val="left"/>
      <w:pPr>
        <w:ind w:left="3153" w:hanging="402"/>
      </w:pPr>
      <w:rPr>
        <w:rFonts w:hint="default"/>
      </w:rPr>
    </w:lvl>
    <w:lvl w:ilvl="3" w:tplc="D6900EC8">
      <w:numFmt w:val="bullet"/>
      <w:lvlText w:val="•"/>
      <w:lvlJc w:val="left"/>
      <w:pPr>
        <w:ind w:left="4046" w:hanging="402"/>
      </w:pPr>
      <w:rPr>
        <w:rFonts w:hint="default"/>
      </w:rPr>
    </w:lvl>
    <w:lvl w:ilvl="4" w:tplc="82A0BCEA">
      <w:numFmt w:val="bullet"/>
      <w:lvlText w:val="•"/>
      <w:lvlJc w:val="left"/>
      <w:pPr>
        <w:ind w:left="4940" w:hanging="402"/>
      </w:pPr>
      <w:rPr>
        <w:rFonts w:hint="default"/>
      </w:rPr>
    </w:lvl>
    <w:lvl w:ilvl="5" w:tplc="FA58BCDE">
      <w:numFmt w:val="bullet"/>
      <w:lvlText w:val="•"/>
      <w:lvlJc w:val="left"/>
      <w:pPr>
        <w:ind w:left="5833" w:hanging="402"/>
      </w:pPr>
      <w:rPr>
        <w:rFonts w:hint="default"/>
      </w:rPr>
    </w:lvl>
    <w:lvl w:ilvl="6" w:tplc="05EA5940">
      <w:numFmt w:val="bullet"/>
      <w:lvlText w:val="•"/>
      <w:lvlJc w:val="left"/>
      <w:pPr>
        <w:ind w:left="6726" w:hanging="402"/>
      </w:pPr>
      <w:rPr>
        <w:rFonts w:hint="default"/>
      </w:rPr>
    </w:lvl>
    <w:lvl w:ilvl="7" w:tplc="46D021A6">
      <w:numFmt w:val="bullet"/>
      <w:lvlText w:val="•"/>
      <w:lvlJc w:val="left"/>
      <w:pPr>
        <w:ind w:left="7620" w:hanging="402"/>
      </w:pPr>
      <w:rPr>
        <w:rFonts w:hint="default"/>
      </w:rPr>
    </w:lvl>
    <w:lvl w:ilvl="8" w:tplc="31329BF2">
      <w:numFmt w:val="bullet"/>
      <w:lvlText w:val="•"/>
      <w:lvlJc w:val="left"/>
      <w:pPr>
        <w:ind w:left="8513" w:hanging="402"/>
      </w:pPr>
      <w:rPr>
        <w:rFonts w:hint="default"/>
      </w:rPr>
    </w:lvl>
  </w:abstractNum>
  <w:abstractNum w:abstractNumId="7" w15:restartNumberingAfterBreak="0">
    <w:nsid w:val="5DF12877"/>
    <w:multiLevelType w:val="hybridMultilevel"/>
    <w:tmpl w:val="159099AE"/>
    <w:lvl w:ilvl="0" w:tplc="0EE4AAC4">
      <w:start w:val="2"/>
      <w:numFmt w:val="decimal"/>
      <w:lvlText w:val="%1."/>
      <w:lvlJc w:val="left"/>
      <w:pPr>
        <w:ind w:left="1584" w:hanging="270"/>
        <w:jc w:val="left"/>
      </w:pPr>
      <w:rPr>
        <w:rFonts w:ascii="Times New Roman" w:eastAsia="Times New Roman" w:hAnsi="Times New Roman" w:cs="Times New Roman" w:hint="default"/>
        <w:color w:val="595959"/>
        <w:w w:val="111"/>
        <w:sz w:val="19"/>
        <w:szCs w:val="19"/>
      </w:rPr>
    </w:lvl>
    <w:lvl w:ilvl="1" w:tplc="BD8C5378">
      <w:numFmt w:val="bullet"/>
      <w:lvlText w:val="•"/>
      <w:lvlJc w:val="left"/>
      <w:pPr>
        <w:ind w:left="2456" w:hanging="270"/>
      </w:pPr>
      <w:rPr>
        <w:rFonts w:hint="default"/>
      </w:rPr>
    </w:lvl>
    <w:lvl w:ilvl="2" w:tplc="8AD80964">
      <w:numFmt w:val="bullet"/>
      <w:lvlText w:val="•"/>
      <w:lvlJc w:val="left"/>
      <w:pPr>
        <w:ind w:left="3332" w:hanging="270"/>
      </w:pPr>
      <w:rPr>
        <w:rFonts w:hint="default"/>
      </w:rPr>
    </w:lvl>
    <w:lvl w:ilvl="3" w:tplc="879A8C7C">
      <w:numFmt w:val="bullet"/>
      <w:lvlText w:val="•"/>
      <w:lvlJc w:val="left"/>
      <w:pPr>
        <w:ind w:left="4208" w:hanging="270"/>
      </w:pPr>
      <w:rPr>
        <w:rFonts w:hint="default"/>
      </w:rPr>
    </w:lvl>
    <w:lvl w:ilvl="4" w:tplc="EE840190">
      <w:numFmt w:val="bullet"/>
      <w:lvlText w:val="•"/>
      <w:lvlJc w:val="left"/>
      <w:pPr>
        <w:ind w:left="5084" w:hanging="270"/>
      </w:pPr>
      <w:rPr>
        <w:rFonts w:hint="default"/>
      </w:rPr>
    </w:lvl>
    <w:lvl w:ilvl="5" w:tplc="5478FA76">
      <w:numFmt w:val="bullet"/>
      <w:lvlText w:val="•"/>
      <w:lvlJc w:val="left"/>
      <w:pPr>
        <w:ind w:left="5960" w:hanging="270"/>
      </w:pPr>
      <w:rPr>
        <w:rFonts w:hint="default"/>
      </w:rPr>
    </w:lvl>
    <w:lvl w:ilvl="6" w:tplc="03C266D6">
      <w:numFmt w:val="bullet"/>
      <w:lvlText w:val="•"/>
      <w:lvlJc w:val="left"/>
      <w:pPr>
        <w:ind w:left="6836" w:hanging="270"/>
      </w:pPr>
      <w:rPr>
        <w:rFonts w:hint="default"/>
      </w:rPr>
    </w:lvl>
    <w:lvl w:ilvl="7" w:tplc="78B657A2">
      <w:numFmt w:val="bullet"/>
      <w:lvlText w:val="•"/>
      <w:lvlJc w:val="left"/>
      <w:pPr>
        <w:ind w:left="7712" w:hanging="270"/>
      </w:pPr>
      <w:rPr>
        <w:rFonts w:hint="default"/>
      </w:rPr>
    </w:lvl>
    <w:lvl w:ilvl="8" w:tplc="738E831A">
      <w:numFmt w:val="bullet"/>
      <w:lvlText w:val="•"/>
      <w:lvlJc w:val="left"/>
      <w:pPr>
        <w:ind w:left="8588" w:hanging="270"/>
      </w:pPr>
      <w:rPr>
        <w:rFonts w:hint="default"/>
      </w:rPr>
    </w:lvl>
  </w:abstractNum>
  <w:abstractNum w:abstractNumId="8" w15:restartNumberingAfterBreak="0">
    <w:nsid w:val="7C510B18"/>
    <w:multiLevelType w:val="hybridMultilevel"/>
    <w:tmpl w:val="8FDC50B0"/>
    <w:lvl w:ilvl="0" w:tplc="BEE4AA8A">
      <w:start w:val="1"/>
      <w:numFmt w:val="upperRoman"/>
      <w:lvlText w:val="%1."/>
      <w:lvlJc w:val="left"/>
      <w:pPr>
        <w:ind w:left="1598" w:hanging="258"/>
        <w:jc w:val="left"/>
      </w:pPr>
      <w:rPr>
        <w:rFonts w:ascii="Arial" w:eastAsia="Arial" w:hAnsi="Arial" w:cs="Arial" w:hint="default"/>
        <w:color w:val="595959"/>
        <w:w w:val="102"/>
        <w:sz w:val="19"/>
        <w:szCs w:val="19"/>
      </w:rPr>
    </w:lvl>
    <w:lvl w:ilvl="1" w:tplc="EF2CF434">
      <w:start w:val="1"/>
      <w:numFmt w:val="decimal"/>
      <w:lvlText w:val="%2."/>
      <w:lvlJc w:val="left"/>
      <w:pPr>
        <w:ind w:left="1570" w:hanging="275"/>
        <w:jc w:val="left"/>
      </w:pPr>
      <w:rPr>
        <w:rFonts w:hint="default"/>
        <w:w w:val="103"/>
      </w:rPr>
    </w:lvl>
    <w:lvl w:ilvl="2" w:tplc="32F8E4BE">
      <w:numFmt w:val="bullet"/>
      <w:lvlText w:val="•"/>
      <w:lvlJc w:val="left"/>
      <w:pPr>
        <w:ind w:left="4940" w:hanging="275"/>
      </w:pPr>
      <w:rPr>
        <w:rFonts w:hint="default"/>
      </w:rPr>
    </w:lvl>
    <w:lvl w:ilvl="3" w:tplc="FB0CAE74">
      <w:numFmt w:val="bullet"/>
      <w:lvlText w:val="•"/>
      <w:lvlJc w:val="left"/>
      <w:pPr>
        <w:ind w:left="5615" w:hanging="275"/>
      </w:pPr>
      <w:rPr>
        <w:rFonts w:hint="default"/>
      </w:rPr>
    </w:lvl>
    <w:lvl w:ilvl="4" w:tplc="398872E8">
      <w:numFmt w:val="bullet"/>
      <w:lvlText w:val="•"/>
      <w:lvlJc w:val="left"/>
      <w:pPr>
        <w:ind w:left="6290" w:hanging="275"/>
      </w:pPr>
      <w:rPr>
        <w:rFonts w:hint="default"/>
      </w:rPr>
    </w:lvl>
    <w:lvl w:ilvl="5" w:tplc="96A82192">
      <w:numFmt w:val="bullet"/>
      <w:lvlText w:val="•"/>
      <w:lvlJc w:val="left"/>
      <w:pPr>
        <w:ind w:left="6965" w:hanging="275"/>
      </w:pPr>
      <w:rPr>
        <w:rFonts w:hint="default"/>
      </w:rPr>
    </w:lvl>
    <w:lvl w:ilvl="6" w:tplc="1E60B860">
      <w:numFmt w:val="bullet"/>
      <w:lvlText w:val="•"/>
      <w:lvlJc w:val="left"/>
      <w:pPr>
        <w:ind w:left="7640" w:hanging="275"/>
      </w:pPr>
      <w:rPr>
        <w:rFonts w:hint="default"/>
      </w:rPr>
    </w:lvl>
    <w:lvl w:ilvl="7" w:tplc="ABDE0EC6">
      <w:numFmt w:val="bullet"/>
      <w:lvlText w:val="•"/>
      <w:lvlJc w:val="left"/>
      <w:pPr>
        <w:ind w:left="8315" w:hanging="275"/>
      </w:pPr>
      <w:rPr>
        <w:rFonts w:hint="default"/>
      </w:rPr>
    </w:lvl>
    <w:lvl w:ilvl="8" w:tplc="2C04FC3A">
      <w:numFmt w:val="bullet"/>
      <w:lvlText w:val="•"/>
      <w:lvlJc w:val="left"/>
      <w:pPr>
        <w:ind w:left="8990" w:hanging="275"/>
      </w:pPr>
      <w:rPr>
        <w:rFonts w:hint="default"/>
      </w:rPr>
    </w:lvl>
  </w:abstractNum>
  <w:abstractNum w:abstractNumId="9" w15:restartNumberingAfterBreak="0">
    <w:nsid w:val="7C85464B"/>
    <w:multiLevelType w:val="hybridMultilevel"/>
    <w:tmpl w:val="EB1C4584"/>
    <w:lvl w:ilvl="0" w:tplc="302A353A">
      <w:start w:val="2"/>
      <w:numFmt w:val="decimal"/>
      <w:lvlText w:val="%1."/>
      <w:lvlJc w:val="left"/>
      <w:pPr>
        <w:ind w:left="1539" w:hanging="261"/>
        <w:jc w:val="left"/>
      </w:pPr>
      <w:rPr>
        <w:rFonts w:ascii="Times New Roman" w:eastAsia="Times New Roman" w:hAnsi="Times New Roman" w:cs="Times New Roman" w:hint="default"/>
        <w:color w:val="5D5D5D"/>
        <w:spacing w:val="-7"/>
        <w:w w:val="103"/>
        <w:sz w:val="20"/>
        <w:szCs w:val="20"/>
      </w:rPr>
    </w:lvl>
    <w:lvl w:ilvl="1" w:tplc="66ECD03C">
      <w:start w:val="1"/>
      <w:numFmt w:val="lowerLetter"/>
      <w:lvlText w:val="%2)"/>
      <w:lvlJc w:val="left"/>
      <w:pPr>
        <w:ind w:left="1804" w:hanging="278"/>
        <w:jc w:val="left"/>
      </w:pPr>
      <w:rPr>
        <w:rFonts w:hint="default"/>
        <w:w w:val="103"/>
      </w:rPr>
    </w:lvl>
    <w:lvl w:ilvl="2" w:tplc="40882410">
      <w:numFmt w:val="bullet"/>
      <w:lvlText w:val="•"/>
      <w:lvlJc w:val="left"/>
      <w:pPr>
        <w:ind w:left="1820" w:hanging="278"/>
      </w:pPr>
      <w:rPr>
        <w:rFonts w:hint="default"/>
      </w:rPr>
    </w:lvl>
    <w:lvl w:ilvl="3" w:tplc="035649E6">
      <w:numFmt w:val="bullet"/>
      <w:lvlText w:val="•"/>
      <w:lvlJc w:val="left"/>
      <w:pPr>
        <w:ind w:left="2880" w:hanging="278"/>
      </w:pPr>
      <w:rPr>
        <w:rFonts w:hint="default"/>
      </w:rPr>
    </w:lvl>
    <w:lvl w:ilvl="4" w:tplc="6172E4EC">
      <w:numFmt w:val="bullet"/>
      <w:lvlText w:val="•"/>
      <w:lvlJc w:val="left"/>
      <w:pPr>
        <w:ind w:left="3940" w:hanging="278"/>
      </w:pPr>
      <w:rPr>
        <w:rFonts w:hint="default"/>
      </w:rPr>
    </w:lvl>
    <w:lvl w:ilvl="5" w:tplc="BF221736">
      <w:numFmt w:val="bullet"/>
      <w:lvlText w:val="•"/>
      <w:lvlJc w:val="left"/>
      <w:pPr>
        <w:ind w:left="5000" w:hanging="278"/>
      </w:pPr>
      <w:rPr>
        <w:rFonts w:hint="default"/>
      </w:rPr>
    </w:lvl>
    <w:lvl w:ilvl="6" w:tplc="C97AE624">
      <w:numFmt w:val="bullet"/>
      <w:lvlText w:val="•"/>
      <w:lvlJc w:val="left"/>
      <w:pPr>
        <w:ind w:left="6060" w:hanging="278"/>
      </w:pPr>
      <w:rPr>
        <w:rFonts w:hint="default"/>
      </w:rPr>
    </w:lvl>
    <w:lvl w:ilvl="7" w:tplc="96048624">
      <w:numFmt w:val="bullet"/>
      <w:lvlText w:val="•"/>
      <w:lvlJc w:val="left"/>
      <w:pPr>
        <w:ind w:left="7120" w:hanging="278"/>
      </w:pPr>
      <w:rPr>
        <w:rFonts w:hint="default"/>
      </w:rPr>
    </w:lvl>
    <w:lvl w:ilvl="8" w:tplc="B298E916">
      <w:numFmt w:val="bullet"/>
      <w:lvlText w:val="•"/>
      <w:lvlJc w:val="left"/>
      <w:pPr>
        <w:ind w:left="8180" w:hanging="278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C6"/>
    <w:rsid w:val="005E0763"/>
    <w:rsid w:val="00A05EC6"/>
    <w:rsid w:val="00CF3B37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2ACC91FE"/>
  <w15:docId w15:val="{6D22FEE3-8FBA-45F2-95C3-25158A5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295"/>
      <w:outlineLvl w:val="0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5"/>
      <w:ind w:left="1541" w:hanging="2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2270</Words>
  <Characters>13398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KMC308-C-Chodba2p-20210104135116</dc:title>
  <cp:lastModifiedBy>Záhorská Zuzana (SPR)</cp:lastModifiedBy>
  <cp:revision>3</cp:revision>
  <dcterms:created xsi:type="dcterms:W3CDTF">2021-01-08T17:26:00Z</dcterms:created>
  <dcterms:modified xsi:type="dcterms:W3CDTF">2021-01-12T09:41:00Z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2021-01-08T00:00:00Z</vt:filetime>
  </property>
</Properties>
</file>