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B0" w:rsidRDefault="004879B0" w:rsidP="007C455D">
      <w:pPr>
        <w:spacing w:before="120"/>
        <w:jc w:val="center"/>
        <w:rPr>
          <w:rFonts w:ascii="Arial" w:hAnsi="Arial" w:cs="Arial"/>
          <w:b/>
          <w:sz w:val="36"/>
          <w:szCs w:val="36"/>
        </w:rPr>
      </w:pPr>
      <w:r w:rsidRPr="00703FEC">
        <w:rPr>
          <w:rFonts w:ascii="Arial" w:hAnsi="Arial" w:cs="Arial"/>
          <w:b/>
          <w:sz w:val="36"/>
          <w:szCs w:val="36"/>
        </w:rPr>
        <w:t>Smlouva o nájmu plynárenského zařízení</w:t>
      </w:r>
    </w:p>
    <w:p w:rsidR="004879B0" w:rsidRDefault="004879B0" w:rsidP="00727533">
      <w:pPr>
        <w:spacing w:before="120" w:line="360" w:lineRule="auto"/>
        <w:jc w:val="center"/>
        <w:rPr>
          <w:rFonts w:ascii="Arial" w:hAnsi="Arial" w:cs="Arial"/>
          <w:b/>
          <w:sz w:val="36"/>
          <w:szCs w:val="36"/>
        </w:rPr>
      </w:pPr>
      <w:r>
        <w:rPr>
          <w:rFonts w:ascii="Arial" w:hAnsi="Arial" w:cs="Arial"/>
          <w:b/>
        </w:rPr>
        <w:t xml:space="preserve">číslo smlouvy: </w:t>
      </w:r>
      <w:r w:rsidR="001962C4">
        <w:rPr>
          <w:rFonts w:ascii="Arial" w:hAnsi="Arial" w:cs="Arial"/>
          <w:b/>
          <w:sz w:val="32"/>
          <w:szCs w:val="32"/>
        </w:rPr>
        <w:t>9414001935/182189-8477</w:t>
      </w:r>
      <w:r w:rsidRPr="00703FEC">
        <w:rPr>
          <w:rFonts w:ascii="Arial" w:hAnsi="Arial" w:cs="Arial"/>
          <w:b/>
          <w:sz w:val="36"/>
          <w:szCs w:val="36"/>
        </w:rPr>
        <w:t xml:space="preserve"> </w:t>
      </w:r>
    </w:p>
    <w:p w:rsidR="00D45983" w:rsidRDefault="00D45983" w:rsidP="008F6E9E">
      <w:pPr>
        <w:tabs>
          <w:tab w:val="left" w:pos="2127"/>
        </w:tabs>
        <w:rPr>
          <w:rFonts w:ascii="Arial" w:hAnsi="Arial" w:cs="Arial"/>
          <w:b/>
          <w:bCs/>
          <w:sz w:val="22"/>
          <w:szCs w:val="22"/>
        </w:rPr>
      </w:pPr>
    </w:p>
    <w:p w:rsidR="00D45983" w:rsidRDefault="00D45983" w:rsidP="008F6E9E">
      <w:pPr>
        <w:tabs>
          <w:tab w:val="left" w:pos="2127"/>
        </w:tabs>
        <w:rPr>
          <w:rFonts w:ascii="Arial" w:hAnsi="Arial" w:cs="Arial"/>
          <w:b/>
          <w:bCs/>
          <w:sz w:val="22"/>
          <w:szCs w:val="22"/>
        </w:rPr>
      </w:pPr>
    </w:p>
    <w:p w:rsidR="00F85BA1" w:rsidRDefault="00F85BA1">
      <w:pPr>
        <w:tabs>
          <w:tab w:val="left" w:pos="2186"/>
        </w:tabs>
        <w:ind w:left="70"/>
        <w:rPr>
          <w:rFonts w:ascii="Arial" w:hAnsi="Arial" w:cs="Arial"/>
          <w:b/>
          <w:color w:val="000000"/>
          <w:sz w:val="22"/>
          <w:szCs w:val="22"/>
        </w:rPr>
      </w:pPr>
    </w:p>
    <w:p w:rsidR="00F85BA1" w:rsidRDefault="00F85BA1">
      <w:pPr>
        <w:tabs>
          <w:tab w:val="left" w:pos="2186"/>
        </w:tabs>
        <w:ind w:left="70"/>
        <w:rPr>
          <w:rFonts w:ascii="Arial" w:hAnsi="Arial" w:cs="Arial"/>
          <w:b/>
          <w:color w:val="000000"/>
          <w:sz w:val="22"/>
          <w:szCs w:val="22"/>
        </w:rPr>
      </w:pPr>
    </w:p>
    <w:p w:rsidR="00B6235A" w:rsidRDefault="00B6235A">
      <w:pPr>
        <w:tabs>
          <w:tab w:val="left" w:pos="2186"/>
        </w:tabs>
        <w:ind w:left="70"/>
        <w:rPr>
          <w:rFonts w:ascii="Arial" w:hAnsi="Arial" w:cs="Arial"/>
          <w:b/>
          <w:bCs/>
          <w:color w:val="000000"/>
          <w:sz w:val="22"/>
          <w:szCs w:val="22"/>
        </w:rPr>
      </w:pPr>
      <w:r w:rsidRPr="00B6235A">
        <w:rPr>
          <w:rFonts w:ascii="Arial" w:hAnsi="Arial" w:cs="Arial"/>
          <w:b/>
          <w:color w:val="000000"/>
          <w:sz w:val="22"/>
          <w:szCs w:val="22"/>
        </w:rPr>
        <w:t>Pronajímatel:</w:t>
      </w:r>
      <w:r>
        <w:rPr>
          <w:rFonts w:ascii="Arial" w:hAnsi="Arial" w:cs="Arial"/>
          <w:color w:val="000000"/>
          <w:sz w:val="22"/>
          <w:szCs w:val="22"/>
        </w:rPr>
        <w:tab/>
      </w:r>
      <w:r w:rsidR="00B86823">
        <w:rPr>
          <w:rFonts w:ascii="Arial" w:hAnsi="Arial" w:cs="Arial"/>
          <w:b/>
          <w:bCs/>
          <w:color w:val="000000"/>
          <w:sz w:val="22"/>
          <w:szCs w:val="22"/>
        </w:rPr>
        <w:t>Základní umělecká škola</w:t>
      </w:r>
      <w:r w:rsidR="00FE7CF2">
        <w:rPr>
          <w:rFonts w:ascii="Arial" w:hAnsi="Arial" w:cs="Arial"/>
          <w:b/>
          <w:bCs/>
          <w:color w:val="000000"/>
          <w:sz w:val="22"/>
          <w:szCs w:val="22"/>
        </w:rPr>
        <w:t xml:space="preserve"> Jaroslava Kociana</w:t>
      </w:r>
      <w:r w:rsidR="00B86823">
        <w:rPr>
          <w:rFonts w:ascii="Arial" w:hAnsi="Arial" w:cs="Arial"/>
          <w:b/>
          <w:bCs/>
          <w:color w:val="000000"/>
          <w:sz w:val="22"/>
          <w:szCs w:val="22"/>
        </w:rPr>
        <w:t>, Ústí nad Orlicí</w:t>
      </w:r>
    </w:p>
    <w:p w:rsidR="00A624B7" w:rsidRPr="00A624B7" w:rsidRDefault="00A624B7" w:rsidP="00A624B7">
      <w:pPr>
        <w:tabs>
          <w:tab w:val="left" w:pos="2186"/>
        </w:tabs>
        <w:ind w:left="70"/>
        <w:rPr>
          <w:rFonts w:ascii="Arial" w:hAnsi="Arial" w:cs="Arial"/>
          <w:color w:val="000000"/>
          <w:sz w:val="22"/>
          <w:szCs w:val="22"/>
        </w:rPr>
      </w:pPr>
      <w:r w:rsidRPr="00A624B7">
        <w:rPr>
          <w:rFonts w:ascii="Arial" w:hAnsi="Arial" w:cs="Arial"/>
          <w:color w:val="000000"/>
          <w:sz w:val="22"/>
          <w:szCs w:val="22"/>
        </w:rPr>
        <w:t>se sídlem:</w:t>
      </w:r>
      <w:r w:rsidRPr="00A624B7">
        <w:rPr>
          <w:rFonts w:ascii="Arial" w:hAnsi="Arial" w:cs="Arial"/>
          <w:color w:val="000000"/>
          <w:sz w:val="22"/>
          <w:szCs w:val="22"/>
        </w:rPr>
        <w:tab/>
      </w:r>
      <w:r>
        <w:rPr>
          <w:rFonts w:ascii="Arial" w:hAnsi="Arial" w:cs="Arial"/>
          <w:color w:val="000000"/>
          <w:sz w:val="22"/>
          <w:szCs w:val="22"/>
        </w:rPr>
        <w:t>Ústí nad Orlicí, Smetanova 1500, PSČ 562 01</w:t>
      </w:r>
      <w:r w:rsidRPr="00A624B7">
        <w:rPr>
          <w:rFonts w:ascii="Arial" w:hAnsi="Arial" w:cs="Arial"/>
          <w:color w:val="000000"/>
          <w:sz w:val="22"/>
          <w:szCs w:val="22"/>
        </w:rPr>
        <w:tab/>
        <w:t xml:space="preserve">     </w:t>
      </w:r>
    </w:p>
    <w:p w:rsidR="00A624B7" w:rsidRDefault="00A624B7" w:rsidP="00A624B7">
      <w:pPr>
        <w:tabs>
          <w:tab w:val="left" w:pos="2186"/>
        </w:tabs>
        <w:ind w:left="70"/>
        <w:rPr>
          <w:rFonts w:ascii="Arial" w:hAnsi="Arial" w:cs="Arial"/>
          <w:color w:val="000000"/>
          <w:sz w:val="22"/>
          <w:szCs w:val="22"/>
        </w:rPr>
      </w:pPr>
      <w:r w:rsidRPr="00A624B7">
        <w:rPr>
          <w:rFonts w:ascii="Arial" w:hAnsi="Arial" w:cs="Arial"/>
          <w:color w:val="000000"/>
          <w:sz w:val="22"/>
          <w:szCs w:val="22"/>
        </w:rPr>
        <w:t>zapsaný v obchodním rejstříku, vedeném Krajským soudem v</w:t>
      </w:r>
      <w:r>
        <w:rPr>
          <w:rFonts w:ascii="Arial" w:hAnsi="Arial" w:cs="Arial"/>
          <w:color w:val="000000"/>
          <w:sz w:val="22"/>
          <w:szCs w:val="22"/>
        </w:rPr>
        <w:t> Hradci Králové</w:t>
      </w:r>
      <w:r w:rsidRPr="00A624B7">
        <w:rPr>
          <w:rFonts w:ascii="Arial" w:hAnsi="Arial" w:cs="Arial"/>
          <w:color w:val="000000"/>
          <w:sz w:val="22"/>
          <w:szCs w:val="22"/>
        </w:rPr>
        <w:t xml:space="preserve">, oddíl </w:t>
      </w:r>
      <w:r>
        <w:rPr>
          <w:rFonts w:ascii="Arial" w:hAnsi="Arial" w:cs="Arial"/>
          <w:color w:val="000000"/>
          <w:sz w:val="22"/>
          <w:szCs w:val="22"/>
        </w:rPr>
        <w:t>Pr</w:t>
      </w:r>
      <w:r w:rsidR="00B86823">
        <w:rPr>
          <w:rFonts w:ascii="Arial" w:hAnsi="Arial" w:cs="Arial"/>
          <w:color w:val="000000"/>
          <w:sz w:val="22"/>
          <w:szCs w:val="22"/>
        </w:rPr>
        <w:t xml:space="preserve">, vložka </w:t>
      </w:r>
      <w:r>
        <w:rPr>
          <w:rFonts w:ascii="Arial" w:hAnsi="Arial" w:cs="Arial"/>
          <w:color w:val="000000"/>
          <w:sz w:val="22"/>
          <w:szCs w:val="22"/>
        </w:rPr>
        <w:t>1156</w:t>
      </w:r>
      <w:r w:rsidRPr="00A624B7">
        <w:rPr>
          <w:rFonts w:ascii="Arial" w:hAnsi="Arial" w:cs="Arial"/>
          <w:color w:val="000000"/>
          <w:sz w:val="22"/>
          <w:szCs w:val="22"/>
        </w:rPr>
        <w:t xml:space="preserve">    </w:t>
      </w:r>
    </w:p>
    <w:p w:rsidR="00B6235A" w:rsidRDefault="00B6235A">
      <w:pPr>
        <w:tabs>
          <w:tab w:val="left" w:pos="2186"/>
        </w:tabs>
        <w:ind w:left="70"/>
        <w:rPr>
          <w:rFonts w:ascii="Arial" w:hAnsi="Arial" w:cs="Arial"/>
          <w:color w:val="000000"/>
          <w:sz w:val="22"/>
          <w:szCs w:val="22"/>
        </w:rPr>
      </w:pPr>
      <w:r>
        <w:rPr>
          <w:rFonts w:ascii="Arial" w:hAnsi="Arial" w:cs="Arial"/>
          <w:color w:val="000000"/>
          <w:sz w:val="22"/>
          <w:szCs w:val="22"/>
        </w:rPr>
        <w:t>zastupuje:</w:t>
      </w:r>
      <w:r>
        <w:rPr>
          <w:rFonts w:ascii="Arial" w:hAnsi="Arial" w:cs="Arial"/>
          <w:color w:val="000000"/>
          <w:sz w:val="22"/>
          <w:szCs w:val="22"/>
        </w:rPr>
        <w:tab/>
      </w:r>
      <w:r w:rsidR="002320F1">
        <w:rPr>
          <w:rFonts w:ascii="Arial" w:hAnsi="Arial" w:cs="Arial"/>
          <w:color w:val="000000"/>
          <w:sz w:val="22"/>
          <w:szCs w:val="22"/>
        </w:rPr>
        <w:t>xxxxxxxxxx</w:t>
      </w:r>
    </w:p>
    <w:p w:rsidR="00B6235A" w:rsidRDefault="00B6235A" w:rsidP="00B6235A">
      <w:pPr>
        <w:tabs>
          <w:tab w:val="left" w:pos="2186"/>
        </w:tabs>
        <w:ind w:left="70"/>
        <w:rPr>
          <w:rFonts w:ascii="Arial" w:hAnsi="Arial" w:cs="Arial"/>
          <w:color w:val="000000"/>
          <w:sz w:val="22"/>
          <w:szCs w:val="22"/>
        </w:rPr>
      </w:pPr>
      <w:r>
        <w:rPr>
          <w:rFonts w:ascii="Arial" w:hAnsi="Arial" w:cs="Arial"/>
          <w:color w:val="000000"/>
          <w:sz w:val="22"/>
          <w:szCs w:val="22"/>
        </w:rPr>
        <w:t>IČ:</w:t>
      </w:r>
      <w:r>
        <w:rPr>
          <w:rFonts w:ascii="Arial" w:hAnsi="Arial" w:cs="Arial"/>
          <w:color w:val="000000"/>
          <w:sz w:val="22"/>
          <w:szCs w:val="22"/>
        </w:rPr>
        <w:tab/>
        <w:t>72085142</w:t>
      </w:r>
      <w:r>
        <w:rPr>
          <w:rFonts w:ascii="Arial" w:hAnsi="Arial" w:cs="Arial"/>
          <w:color w:val="000000"/>
          <w:sz w:val="22"/>
          <w:szCs w:val="22"/>
        </w:rPr>
        <w:tab/>
      </w:r>
    </w:p>
    <w:p w:rsidR="00B6235A" w:rsidRDefault="00B6235A">
      <w:pPr>
        <w:tabs>
          <w:tab w:val="left" w:pos="2186"/>
        </w:tabs>
        <w:ind w:left="70"/>
        <w:rPr>
          <w:rFonts w:ascii="Arial" w:hAnsi="Arial" w:cs="Arial"/>
          <w:color w:val="000000"/>
          <w:sz w:val="22"/>
          <w:szCs w:val="22"/>
        </w:rPr>
      </w:pPr>
      <w:r>
        <w:rPr>
          <w:rFonts w:ascii="Arial" w:hAnsi="Arial" w:cs="Arial"/>
          <w:color w:val="000000"/>
          <w:sz w:val="22"/>
          <w:szCs w:val="22"/>
        </w:rPr>
        <w:t>bankovní spojení:</w:t>
      </w:r>
      <w:r w:rsidR="002320F1">
        <w:rPr>
          <w:rFonts w:ascii="Arial" w:hAnsi="Arial" w:cs="Arial"/>
          <w:color w:val="000000"/>
          <w:sz w:val="22"/>
          <w:szCs w:val="22"/>
        </w:rPr>
        <w:t xml:space="preserve">       xxxxxxxxxx</w:t>
      </w:r>
    </w:p>
    <w:p w:rsidR="00B6235A" w:rsidRDefault="00B6235A">
      <w:pPr>
        <w:tabs>
          <w:tab w:val="left" w:pos="2186"/>
        </w:tabs>
        <w:ind w:left="70"/>
        <w:rPr>
          <w:rFonts w:ascii="Arial" w:hAnsi="Arial" w:cs="Arial"/>
          <w:color w:val="000000"/>
          <w:sz w:val="22"/>
          <w:szCs w:val="22"/>
        </w:rPr>
      </w:pPr>
      <w:r>
        <w:rPr>
          <w:rFonts w:ascii="Arial" w:hAnsi="Arial" w:cs="Arial"/>
          <w:color w:val="000000"/>
          <w:sz w:val="22"/>
          <w:szCs w:val="22"/>
        </w:rPr>
        <w:t>č. účtu:</w:t>
      </w:r>
      <w:r>
        <w:rPr>
          <w:rFonts w:ascii="Arial" w:hAnsi="Arial" w:cs="Arial"/>
          <w:color w:val="000000"/>
          <w:sz w:val="22"/>
          <w:szCs w:val="22"/>
        </w:rPr>
        <w:tab/>
      </w:r>
      <w:r w:rsidR="002320F1">
        <w:rPr>
          <w:rFonts w:ascii="Arial" w:hAnsi="Arial" w:cs="Arial"/>
          <w:color w:val="000000"/>
          <w:sz w:val="22"/>
          <w:szCs w:val="22"/>
        </w:rPr>
        <w:t>xxxxxxxxxx</w:t>
      </w:r>
    </w:p>
    <w:p w:rsidR="00B6235A" w:rsidRDefault="00B6235A">
      <w:pPr>
        <w:tabs>
          <w:tab w:val="left" w:pos="2186"/>
        </w:tabs>
        <w:ind w:left="70"/>
        <w:rPr>
          <w:rFonts w:ascii="Arial" w:hAnsi="Arial" w:cs="Arial"/>
          <w:color w:val="000000"/>
          <w:sz w:val="22"/>
          <w:szCs w:val="22"/>
        </w:rPr>
      </w:pPr>
      <w:r>
        <w:rPr>
          <w:rFonts w:ascii="Arial" w:hAnsi="Arial" w:cs="Arial"/>
          <w:color w:val="000000"/>
          <w:sz w:val="22"/>
          <w:szCs w:val="22"/>
        </w:rPr>
        <w:t>tel.:</w:t>
      </w:r>
      <w:r>
        <w:rPr>
          <w:rFonts w:ascii="Arial" w:hAnsi="Arial" w:cs="Arial"/>
          <w:color w:val="000000"/>
          <w:sz w:val="22"/>
          <w:szCs w:val="22"/>
        </w:rPr>
        <w:tab/>
      </w:r>
      <w:r w:rsidR="002320F1">
        <w:rPr>
          <w:rFonts w:ascii="Arial" w:hAnsi="Arial" w:cs="Arial"/>
          <w:color w:val="000000"/>
          <w:sz w:val="22"/>
          <w:szCs w:val="22"/>
        </w:rPr>
        <w:t>xxxxxxxxxx</w:t>
      </w:r>
    </w:p>
    <w:p w:rsidR="00B6235A" w:rsidRDefault="00B6235A">
      <w:pPr>
        <w:tabs>
          <w:tab w:val="left" w:pos="2186"/>
        </w:tabs>
        <w:ind w:left="70"/>
        <w:rPr>
          <w:rFonts w:ascii="Arial" w:hAnsi="Arial" w:cs="Arial"/>
          <w:color w:val="000000"/>
          <w:sz w:val="22"/>
          <w:szCs w:val="22"/>
        </w:rPr>
      </w:pPr>
      <w:r>
        <w:rPr>
          <w:rFonts w:ascii="Arial" w:hAnsi="Arial" w:cs="Arial"/>
          <w:color w:val="000000"/>
          <w:sz w:val="22"/>
          <w:szCs w:val="22"/>
        </w:rPr>
        <w:t>e-mail:</w:t>
      </w:r>
      <w:r>
        <w:rPr>
          <w:rFonts w:ascii="Arial" w:hAnsi="Arial" w:cs="Arial"/>
          <w:color w:val="000000"/>
          <w:sz w:val="22"/>
          <w:szCs w:val="22"/>
        </w:rPr>
        <w:tab/>
      </w:r>
      <w:r w:rsidR="002320F1">
        <w:rPr>
          <w:rFonts w:ascii="Arial" w:hAnsi="Arial" w:cs="Arial"/>
          <w:color w:val="000000"/>
          <w:sz w:val="22"/>
          <w:szCs w:val="22"/>
        </w:rPr>
        <w:t>xxxxxxxxxx</w:t>
      </w:r>
    </w:p>
    <w:p w:rsidR="00B6235A" w:rsidRDefault="00B6235A" w:rsidP="008F6E9E">
      <w:pPr>
        <w:tabs>
          <w:tab w:val="left" w:pos="2127"/>
        </w:tabs>
        <w:rPr>
          <w:rFonts w:ascii="Arial" w:hAnsi="Arial" w:cs="Arial"/>
          <w:b/>
          <w:bCs/>
          <w:sz w:val="22"/>
          <w:szCs w:val="22"/>
        </w:rPr>
      </w:pPr>
    </w:p>
    <w:p w:rsidR="004879B0" w:rsidRDefault="00FD24FE" w:rsidP="00895880">
      <w:pPr>
        <w:rPr>
          <w:rFonts w:ascii="Arial" w:hAnsi="Arial" w:cs="Arial"/>
          <w:sz w:val="22"/>
          <w:szCs w:val="22"/>
        </w:rPr>
      </w:pPr>
      <w:r>
        <w:rPr>
          <w:rFonts w:ascii="Arial" w:hAnsi="Arial" w:cs="Arial"/>
          <w:sz w:val="22"/>
          <w:szCs w:val="22"/>
        </w:rPr>
        <w:t xml:space="preserve"> </w:t>
      </w:r>
      <w:r w:rsidR="004879B0">
        <w:rPr>
          <w:rFonts w:ascii="Arial" w:hAnsi="Arial" w:cs="Arial"/>
          <w:sz w:val="22"/>
          <w:szCs w:val="22"/>
        </w:rPr>
        <w:t>(dále jen „pronajímatel“)</w:t>
      </w:r>
    </w:p>
    <w:p w:rsidR="004879B0" w:rsidRPr="00C1166B" w:rsidRDefault="004879B0" w:rsidP="00895880">
      <w:pPr>
        <w:rPr>
          <w:rFonts w:ascii="Arial" w:hAnsi="Arial" w:cs="Arial"/>
          <w:sz w:val="22"/>
          <w:szCs w:val="22"/>
        </w:rPr>
      </w:pPr>
    </w:p>
    <w:p w:rsidR="004879B0" w:rsidRPr="00C1166B" w:rsidRDefault="004879B0" w:rsidP="00895880">
      <w:pPr>
        <w:rPr>
          <w:rFonts w:ascii="Arial" w:hAnsi="Arial" w:cs="Arial"/>
          <w:b/>
          <w:sz w:val="22"/>
          <w:szCs w:val="22"/>
        </w:rPr>
      </w:pPr>
      <w:r w:rsidRPr="00C1166B">
        <w:rPr>
          <w:rFonts w:ascii="Arial" w:hAnsi="Arial" w:cs="Arial"/>
          <w:b/>
          <w:sz w:val="22"/>
          <w:szCs w:val="22"/>
        </w:rPr>
        <w:t>a</w:t>
      </w:r>
    </w:p>
    <w:p w:rsidR="004879B0" w:rsidRPr="00C1166B" w:rsidRDefault="004879B0" w:rsidP="00895880">
      <w:pPr>
        <w:rPr>
          <w:rFonts w:ascii="Arial" w:hAnsi="Arial" w:cs="Arial"/>
          <w:b/>
          <w:sz w:val="22"/>
          <w:szCs w:val="22"/>
        </w:rPr>
      </w:pPr>
    </w:p>
    <w:p w:rsidR="008F6E9E" w:rsidRPr="00862B5E" w:rsidRDefault="008F6E9E" w:rsidP="009B427B">
      <w:pPr>
        <w:tabs>
          <w:tab w:val="left" w:pos="2127"/>
        </w:tabs>
        <w:rPr>
          <w:rFonts w:ascii="Arial" w:hAnsi="Arial" w:cs="Arial"/>
          <w:b/>
          <w:sz w:val="22"/>
          <w:szCs w:val="22"/>
        </w:rPr>
      </w:pPr>
      <w:r>
        <w:rPr>
          <w:rFonts w:ascii="Arial" w:hAnsi="Arial" w:cs="Arial"/>
          <w:b/>
          <w:sz w:val="22"/>
          <w:szCs w:val="22"/>
        </w:rPr>
        <w:t>Nájemce</w:t>
      </w:r>
      <w:r w:rsidRPr="00862B5E">
        <w:rPr>
          <w:rFonts w:ascii="Arial" w:hAnsi="Arial" w:cs="Arial"/>
          <w:b/>
          <w:sz w:val="22"/>
          <w:szCs w:val="22"/>
        </w:rPr>
        <w:t xml:space="preserve">:              </w:t>
      </w:r>
      <w:r>
        <w:rPr>
          <w:rFonts w:ascii="Arial" w:hAnsi="Arial" w:cs="Arial"/>
          <w:b/>
          <w:sz w:val="22"/>
          <w:szCs w:val="22"/>
        </w:rPr>
        <w:tab/>
        <w:t>RWE Gas</w:t>
      </w:r>
      <w:r w:rsidRPr="00C1166B">
        <w:rPr>
          <w:rFonts w:ascii="Arial" w:hAnsi="Arial" w:cs="Arial"/>
          <w:b/>
          <w:sz w:val="22"/>
          <w:szCs w:val="22"/>
        </w:rPr>
        <w:t>Net, s.r.o.</w:t>
      </w:r>
    </w:p>
    <w:p w:rsidR="008F6E9E" w:rsidRPr="00862B5E" w:rsidRDefault="008F6E9E" w:rsidP="009B427B">
      <w:pPr>
        <w:tabs>
          <w:tab w:val="left" w:pos="2127"/>
        </w:tabs>
        <w:rPr>
          <w:rFonts w:ascii="Arial" w:hAnsi="Arial" w:cs="Arial"/>
          <w:sz w:val="22"/>
          <w:szCs w:val="22"/>
        </w:rPr>
      </w:pPr>
      <w:r w:rsidRPr="00862B5E">
        <w:rPr>
          <w:rFonts w:ascii="Arial" w:hAnsi="Arial" w:cs="Arial"/>
          <w:sz w:val="22"/>
          <w:szCs w:val="22"/>
        </w:rPr>
        <w:t>se sídlem:</w:t>
      </w:r>
      <w:bookmarkStart w:id="0" w:name="Text51"/>
      <w:r w:rsidRPr="00862B5E">
        <w:rPr>
          <w:rFonts w:ascii="Arial" w:hAnsi="Arial" w:cs="Arial"/>
          <w:sz w:val="22"/>
          <w:szCs w:val="22"/>
        </w:rPr>
        <w:t xml:space="preserve">             </w:t>
      </w:r>
      <w:r>
        <w:rPr>
          <w:rFonts w:ascii="Arial" w:hAnsi="Arial" w:cs="Arial"/>
          <w:sz w:val="22"/>
          <w:szCs w:val="22"/>
        </w:rPr>
        <w:tab/>
      </w:r>
      <w:r w:rsidRPr="00CB1269">
        <w:rPr>
          <w:rFonts w:ascii="Arial" w:hAnsi="Arial" w:cs="Arial"/>
          <w:sz w:val="22"/>
          <w:szCs w:val="22"/>
        </w:rPr>
        <w:t>Klíšská 940, 401 17 Ústí nad Labem</w:t>
      </w:r>
      <w:bookmarkEnd w:id="0"/>
    </w:p>
    <w:p w:rsidR="008F6E9E" w:rsidRPr="00862B5E" w:rsidRDefault="008F6E9E" w:rsidP="009B427B">
      <w:pPr>
        <w:pStyle w:val="Zkladntext"/>
        <w:tabs>
          <w:tab w:val="left" w:pos="2127"/>
        </w:tabs>
        <w:spacing w:after="0"/>
        <w:rPr>
          <w:rFonts w:cs="Arial"/>
          <w:szCs w:val="22"/>
        </w:rPr>
      </w:pPr>
      <w:r w:rsidRPr="00862B5E">
        <w:rPr>
          <w:rFonts w:cs="Arial"/>
          <w:szCs w:val="22"/>
        </w:rPr>
        <w:t>zapsan</w:t>
      </w:r>
      <w:r>
        <w:rPr>
          <w:rFonts w:cs="Arial"/>
          <w:szCs w:val="22"/>
        </w:rPr>
        <w:t>ý</w:t>
      </w:r>
      <w:r w:rsidRPr="00862B5E">
        <w:rPr>
          <w:rFonts w:cs="Arial"/>
          <w:szCs w:val="22"/>
        </w:rPr>
        <w:t xml:space="preserve"> v obchodním rejstříku, </w:t>
      </w:r>
      <w:r w:rsidRPr="00C1166B">
        <w:rPr>
          <w:rFonts w:cs="Arial"/>
          <w:szCs w:val="22"/>
        </w:rPr>
        <w:t>vedeném Krajským soudem v </w:t>
      </w:r>
      <w:r>
        <w:rPr>
          <w:rFonts w:cs="Arial"/>
          <w:szCs w:val="22"/>
        </w:rPr>
        <w:t xml:space="preserve">Ústí nad Labem, oddíl C, </w:t>
      </w:r>
      <w:r w:rsidRPr="00CB1269">
        <w:rPr>
          <w:rFonts w:cs="Arial"/>
          <w:szCs w:val="22"/>
        </w:rPr>
        <w:t xml:space="preserve">vložka </w:t>
      </w:r>
      <w:r>
        <w:rPr>
          <w:rFonts w:cs="Arial"/>
          <w:szCs w:val="22"/>
        </w:rPr>
        <w:t xml:space="preserve">č. </w:t>
      </w:r>
      <w:r w:rsidRPr="00CB1269">
        <w:rPr>
          <w:rFonts w:cs="Arial"/>
          <w:szCs w:val="22"/>
        </w:rPr>
        <w:t>23083</w:t>
      </w:r>
    </w:p>
    <w:p w:rsidR="00BF029B" w:rsidRPr="00107E9A" w:rsidRDefault="0055105B" w:rsidP="009B427B">
      <w:pPr>
        <w:tabs>
          <w:tab w:val="left" w:pos="2127"/>
        </w:tabs>
        <w:rPr>
          <w:rFonts w:ascii="Arial" w:hAnsi="Arial" w:cs="Arial"/>
          <w:sz w:val="22"/>
          <w:szCs w:val="22"/>
        </w:rPr>
      </w:pPr>
      <w:r>
        <w:rPr>
          <w:rFonts w:ascii="Arial" w:hAnsi="Arial" w:cs="Arial"/>
          <w:sz w:val="22"/>
          <w:szCs w:val="22"/>
        </w:rPr>
        <w:t>zastupuje</w:t>
      </w:r>
      <w:r w:rsidR="00BF029B" w:rsidRPr="00465515">
        <w:rPr>
          <w:rFonts w:ascii="Arial" w:hAnsi="Arial" w:cs="Arial"/>
          <w:sz w:val="22"/>
          <w:szCs w:val="22"/>
        </w:rPr>
        <w:t>:</w:t>
      </w:r>
      <w:r w:rsidR="00BF029B" w:rsidRPr="00862B5E">
        <w:rPr>
          <w:rFonts w:cs="Arial"/>
          <w:szCs w:val="22"/>
        </w:rPr>
        <w:t xml:space="preserve">         </w:t>
      </w:r>
      <w:r w:rsidR="00BF029B" w:rsidRPr="00862B5E">
        <w:rPr>
          <w:rFonts w:cs="Arial"/>
          <w:szCs w:val="22"/>
        </w:rPr>
        <w:tab/>
      </w:r>
      <w:r w:rsidR="002320F1">
        <w:rPr>
          <w:rFonts w:ascii="Arial" w:hAnsi="Arial" w:cs="Arial"/>
          <w:sz w:val="22"/>
          <w:szCs w:val="22"/>
        </w:rPr>
        <w:t>xxxxxxxxx</w:t>
      </w:r>
    </w:p>
    <w:p w:rsidR="00BF029B" w:rsidRPr="00107E9A" w:rsidRDefault="00BF029B" w:rsidP="009B427B">
      <w:pPr>
        <w:tabs>
          <w:tab w:val="left" w:pos="2127"/>
        </w:tabs>
        <w:rPr>
          <w:rFonts w:ascii="Arial" w:hAnsi="Arial" w:cs="Arial"/>
          <w:sz w:val="22"/>
          <w:szCs w:val="22"/>
        </w:rPr>
      </w:pPr>
      <w:r w:rsidRPr="00107E9A">
        <w:rPr>
          <w:rFonts w:ascii="Arial" w:hAnsi="Arial" w:cs="Arial"/>
          <w:sz w:val="22"/>
          <w:szCs w:val="22"/>
        </w:rPr>
        <w:t xml:space="preserve">                                   na základě pověření ze dne 2.1.2014</w:t>
      </w:r>
    </w:p>
    <w:p w:rsidR="00BF029B" w:rsidRPr="00107E9A" w:rsidRDefault="00BF029B" w:rsidP="009B427B">
      <w:pPr>
        <w:tabs>
          <w:tab w:val="left" w:pos="2127"/>
        </w:tabs>
        <w:rPr>
          <w:rFonts w:ascii="Arial" w:hAnsi="Arial" w:cs="Arial"/>
          <w:sz w:val="22"/>
          <w:szCs w:val="22"/>
        </w:rPr>
      </w:pPr>
      <w:r w:rsidRPr="00107E9A">
        <w:rPr>
          <w:rFonts w:ascii="Arial" w:hAnsi="Arial" w:cs="Arial"/>
          <w:sz w:val="22"/>
          <w:szCs w:val="22"/>
        </w:rPr>
        <w:t xml:space="preserve">     </w:t>
      </w:r>
      <w:r w:rsidRPr="00107E9A">
        <w:rPr>
          <w:rFonts w:ascii="Arial" w:hAnsi="Arial" w:cs="Arial"/>
          <w:sz w:val="22"/>
          <w:szCs w:val="22"/>
        </w:rPr>
        <w:tab/>
        <w:t xml:space="preserve">a </w:t>
      </w:r>
    </w:p>
    <w:p w:rsidR="00BF029B" w:rsidRPr="00107E9A" w:rsidRDefault="00BF029B" w:rsidP="009B427B">
      <w:pPr>
        <w:tabs>
          <w:tab w:val="left" w:pos="2127"/>
        </w:tabs>
        <w:rPr>
          <w:rFonts w:ascii="Arial" w:hAnsi="Arial" w:cs="Arial"/>
          <w:sz w:val="22"/>
          <w:szCs w:val="22"/>
        </w:rPr>
      </w:pPr>
      <w:r w:rsidRPr="00107E9A">
        <w:rPr>
          <w:rFonts w:ascii="Arial" w:hAnsi="Arial" w:cs="Arial"/>
          <w:sz w:val="22"/>
          <w:szCs w:val="22"/>
        </w:rPr>
        <w:tab/>
      </w:r>
      <w:r w:rsidR="002320F1">
        <w:rPr>
          <w:rFonts w:ascii="Arial" w:hAnsi="Arial" w:cs="Arial"/>
          <w:sz w:val="22"/>
          <w:szCs w:val="22"/>
        </w:rPr>
        <w:t>xxxxxxxxx</w:t>
      </w:r>
      <w:r w:rsidRPr="00107E9A">
        <w:rPr>
          <w:rFonts w:ascii="Arial" w:hAnsi="Arial" w:cs="Arial"/>
          <w:sz w:val="22"/>
          <w:szCs w:val="22"/>
        </w:rPr>
        <w:t xml:space="preserve"> </w:t>
      </w:r>
    </w:p>
    <w:p w:rsidR="00BF029B" w:rsidRPr="00465515" w:rsidRDefault="00BF029B" w:rsidP="009B427B">
      <w:pPr>
        <w:tabs>
          <w:tab w:val="left" w:pos="2127"/>
        </w:tabs>
        <w:rPr>
          <w:rFonts w:ascii="Arial" w:hAnsi="Arial" w:cs="Arial"/>
          <w:color w:val="FF0000"/>
          <w:sz w:val="22"/>
          <w:szCs w:val="22"/>
        </w:rPr>
      </w:pPr>
      <w:r w:rsidRPr="00107E9A">
        <w:rPr>
          <w:rFonts w:ascii="Arial" w:hAnsi="Arial" w:cs="Arial"/>
          <w:color w:val="FF0000"/>
          <w:sz w:val="22"/>
          <w:szCs w:val="22"/>
        </w:rPr>
        <w:t xml:space="preserve">                                   </w:t>
      </w:r>
      <w:r w:rsidRPr="00107E9A">
        <w:rPr>
          <w:rFonts w:ascii="Arial" w:hAnsi="Arial" w:cs="Arial"/>
          <w:sz w:val="22"/>
          <w:szCs w:val="22"/>
        </w:rPr>
        <w:t>na základě pověření ze dne 2.1.2014</w:t>
      </w:r>
      <w:r w:rsidRPr="00107E9A">
        <w:rPr>
          <w:rFonts w:ascii="Arial" w:hAnsi="Arial" w:cs="Arial"/>
          <w:color w:val="FF0000"/>
          <w:sz w:val="22"/>
          <w:szCs w:val="22"/>
        </w:rPr>
        <w:t xml:space="preserve">  </w:t>
      </w:r>
    </w:p>
    <w:p w:rsidR="00BF029B" w:rsidRPr="00C1166B" w:rsidRDefault="00BF029B" w:rsidP="009B427B">
      <w:pPr>
        <w:pStyle w:val="Zkladntext"/>
        <w:tabs>
          <w:tab w:val="left" w:pos="2127"/>
        </w:tabs>
        <w:spacing w:after="0"/>
        <w:rPr>
          <w:rFonts w:cs="Arial"/>
          <w:szCs w:val="22"/>
        </w:rPr>
      </w:pPr>
      <w:r w:rsidRPr="00C1166B">
        <w:rPr>
          <w:rFonts w:cs="Arial"/>
          <w:szCs w:val="22"/>
        </w:rPr>
        <w:t>IČ:</w:t>
      </w:r>
      <w:r w:rsidRPr="00C1166B">
        <w:rPr>
          <w:rFonts w:cs="Arial"/>
          <w:szCs w:val="22"/>
        </w:rPr>
        <w:tab/>
      </w:r>
      <w:r w:rsidRPr="00CB1269">
        <w:rPr>
          <w:rFonts w:cs="Arial"/>
          <w:szCs w:val="22"/>
        </w:rPr>
        <w:t>27295567</w:t>
      </w:r>
    </w:p>
    <w:p w:rsidR="00BF029B" w:rsidRPr="00C1166B" w:rsidRDefault="00BF029B" w:rsidP="009B427B">
      <w:pPr>
        <w:pStyle w:val="Zkladntext"/>
        <w:tabs>
          <w:tab w:val="left" w:pos="2127"/>
        </w:tabs>
        <w:spacing w:after="0"/>
        <w:rPr>
          <w:rFonts w:cs="Arial"/>
          <w:szCs w:val="22"/>
        </w:rPr>
      </w:pPr>
      <w:r w:rsidRPr="00C1166B">
        <w:rPr>
          <w:rFonts w:cs="Arial"/>
          <w:szCs w:val="22"/>
        </w:rPr>
        <w:t>DIČ:</w:t>
      </w:r>
      <w:r w:rsidRPr="00C1166B">
        <w:rPr>
          <w:rFonts w:cs="Arial"/>
          <w:szCs w:val="22"/>
        </w:rPr>
        <w:tab/>
        <w:t>CZ</w:t>
      </w:r>
      <w:r w:rsidRPr="00CB1269">
        <w:rPr>
          <w:rFonts w:cs="Arial"/>
          <w:szCs w:val="22"/>
        </w:rPr>
        <w:t>27295567</w:t>
      </w:r>
    </w:p>
    <w:p w:rsidR="00BF029B" w:rsidRPr="00C1166B" w:rsidRDefault="00BF029B" w:rsidP="009B427B">
      <w:pPr>
        <w:tabs>
          <w:tab w:val="left" w:pos="2127"/>
        </w:tabs>
        <w:rPr>
          <w:rFonts w:ascii="Arial" w:hAnsi="Arial" w:cs="Arial"/>
          <w:sz w:val="22"/>
          <w:szCs w:val="22"/>
        </w:rPr>
      </w:pPr>
      <w:r w:rsidRPr="00C1166B">
        <w:rPr>
          <w:rFonts w:ascii="Arial" w:hAnsi="Arial" w:cs="Arial"/>
          <w:sz w:val="22"/>
          <w:szCs w:val="22"/>
        </w:rPr>
        <w:t>bankovní spojení:</w:t>
      </w:r>
      <w:r w:rsidRPr="00C1166B">
        <w:rPr>
          <w:rFonts w:ascii="Arial" w:hAnsi="Arial" w:cs="Arial"/>
          <w:sz w:val="22"/>
          <w:szCs w:val="22"/>
        </w:rPr>
        <w:tab/>
      </w:r>
      <w:r w:rsidR="002320F1">
        <w:rPr>
          <w:rFonts w:ascii="Arial" w:hAnsi="Arial" w:cs="Arial"/>
          <w:sz w:val="22"/>
          <w:szCs w:val="22"/>
        </w:rPr>
        <w:t>xxxxxxxxxx</w:t>
      </w:r>
    </w:p>
    <w:p w:rsidR="00BF029B" w:rsidRPr="00C1166B" w:rsidRDefault="00BF029B" w:rsidP="009B427B">
      <w:pPr>
        <w:tabs>
          <w:tab w:val="left" w:pos="2127"/>
        </w:tabs>
        <w:rPr>
          <w:rFonts w:ascii="Arial" w:hAnsi="Arial" w:cs="Arial"/>
          <w:sz w:val="22"/>
          <w:szCs w:val="22"/>
        </w:rPr>
      </w:pPr>
      <w:r w:rsidRPr="00C1166B">
        <w:rPr>
          <w:rFonts w:ascii="Arial" w:hAnsi="Arial" w:cs="Arial"/>
          <w:sz w:val="22"/>
          <w:szCs w:val="22"/>
        </w:rPr>
        <w:t>č.</w:t>
      </w:r>
      <w:r>
        <w:rPr>
          <w:rFonts w:ascii="Arial" w:hAnsi="Arial" w:cs="Arial"/>
          <w:sz w:val="22"/>
          <w:szCs w:val="22"/>
        </w:rPr>
        <w:t xml:space="preserve"> </w:t>
      </w:r>
      <w:r w:rsidRPr="00C1166B">
        <w:rPr>
          <w:rFonts w:ascii="Arial" w:hAnsi="Arial" w:cs="Arial"/>
          <w:sz w:val="22"/>
          <w:szCs w:val="22"/>
        </w:rPr>
        <w:t>ú</w:t>
      </w:r>
      <w:r>
        <w:rPr>
          <w:rFonts w:ascii="Arial" w:hAnsi="Arial" w:cs="Arial"/>
          <w:sz w:val="22"/>
          <w:szCs w:val="22"/>
        </w:rPr>
        <w:t>čtu</w:t>
      </w:r>
      <w:r w:rsidRPr="00C1166B">
        <w:rPr>
          <w:rFonts w:ascii="Arial" w:hAnsi="Arial" w:cs="Arial"/>
          <w:sz w:val="22"/>
          <w:szCs w:val="22"/>
        </w:rPr>
        <w:t xml:space="preserve">: </w:t>
      </w:r>
      <w:r w:rsidRPr="00C1166B">
        <w:rPr>
          <w:rFonts w:ascii="Arial" w:hAnsi="Arial" w:cs="Arial"/>
          <w:sz w:val="22"/>
          <w:szCs w:val="22"/>
        </w:rPr>
        <w:tab/>
      </w:r>
      <w:r w:rsidR="002320F1">
        <w:rPr>
          <w:rFonts w:ascii="Arial" w:hAnsi="Arial" w:cs="Arial"/>
          <w:sz w:val="22"/>
          <w:szCs w:val="22"/>
        </w:rPr>
        <w:t>xxxxxxxxxx</w:t>
      </w:r>
    </w:p>
    <w:p w:rsidR="004879B0" w:rsidRPr="00C1166B" w:rsidRDefault="004879B0" w:rsidP="00895880">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„nájemce“)</w:t>
      </w:r>
    </w:p>
    <w:p w:rsidR="005D0F10" w:rsidRDefault="005D0F10" w:rsidP="00895880">
      <w:pPr>
        <w:rPr>
          <w:rFonts w:ascii="Arial" w:hAnsi="Arial" w:cs="Arial"/>
          <w:sz w:val="22"/>
          <w:szCs w:val="22"/>
        </w:rPr>
      </w:pPr>
    </w:p>
    <w:p w:rsidR="004879B0" w:rsidRPr="002E1062" w:rsidRDefault="004879B0" w:rsidP="00895880">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rsidR="004879B0" w:rsidRPr="00ED4A3B" w:rsidRDefault="004879B0" w:rsidP="00895880">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rsidR="004879B0" w:rsidRDefault="004879B0" w:rsidP="00802A59">
      <w:pPr>
        <w:pStyle w:val="Normln2"/>
        <w:rPr>
          <w:rFonts w:ascii="Arial" w:hAnsi="Arial" w:cs="Arial"/>
          <w:sz w:val="22"/>
          <w:szCs w:val="22"/>
        </w:rPr>
      </w:pPr>
    </w:p>
    <w:p w:rsidR="008F6E9E" w:rsidRPr="00ED4A3B" w:rsidRDefault="008F6E9E" w:rsidP="00802A59">
      <w:pPr>
        <w:pStyle w:val="Normln2"/>
        <w:rPr>
          <w:rFonts w:ascii="Arial" w:hAnsi="Arial" w:cs="Arial"/>
          <w:sz w:val="22"/>
          <w:szCs w:val="22"/>
        </w:rPr>
      </w:pPr>
    </w:p>
    <w:p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rsidR="004879B0" w:rsidRPr="000B4439"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rsidR="004879B0" w:rsidRDefault="004879B0" w:rsidP="0087425C">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rsidR="004879B0"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rsidR="00E5259B" w:rsidRDefault="00E5259B" w:rsidP="00E5259B">
      <w:pPr>
        <w:pStyle w:val="StylNormln1Vlevo15cm"/>
        <w:tabs>
          <w:tab w:val="left" w:pos="3544"/>
        </w:tabs>
        <w:spacing w:before="120" w:after="0"/>
        <w:ind w:left="0" w:right="168"/>
        <w:rPr>
          <w:rFonts w:ascii="Arial" w:hAnsi="Arial" w:cs="Arial"/>
          <w:sz w:val="22"/>
          <w:szCs w:val="22"/>
        </w:rPr>
      </w:pPr>
    </w:p>
    <w:p w:rsidR="00F85BA1" w:rsidRPr="00ED4A3B" w:rsidRDefault="00F85BA1" w:rsidP="00E5259B">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7"/>
        <w:gridCol w:w="992"/>
        <w:gridCol w:w="1134"/>
        <w:gridCol w:w="567"/>
        <w:gridCol w:w="1704"/>
        <w:gridCol w:w="2124"/>
      </w:tblGrid>
      <w:tr w:rsidR="00E5259B" w:rsidRPr="00E701FD" w:rsidTr="00017ABE">
        <w:trPr>
          <w:trHeight w:val="331"/>
        </w:trPr>
        <w:tc>
          <w:tcPr>
            <w:tcW w:w="8538" w:type="dxa"/>
            <w:gridSpan w:val="6"/>
            <w:shd w:val="pct20" w:color="auto" w:fill="auto"/>
            <w:vAlign w:val="bottom"/>
          </w:tcPr>
          <w:p w:rsidR="00E5259B" w:rsidRDefault="00E5259B" w:rsidP="00017ABE">
            <w:pPr>
              <w:rPr>
                <w:rFonts w:ascii="Arial" w:hAnsi="Arial" w:cs="Arial"/>
                <w:b/>
                <w:sz w:val="22"/>
                <w:szCs w:val="22"/>
              </w:rPr>
            </w:pPr>
            <w:r>
              <w:rPr>
                <w:rFonts w:ascii="Arial" w:hAnsi="Arial" w:cs="Arial"/>
                <w:b/>
                <w:sz w:val="22"/>
                <w:szCs w:val="22"/>
              </w:rPr>
              <w:t xml:space="preserve">Název stavby (PZ): </w:t>
            </w:r>
            <w:r w:rsidR="001038C3">
              <w:rPr>
                <w:rFonts w:ascii="Arial" w:hAnsi="Arial" w:cs="Arial"/>
                <w:b/>
                <w:sz w:val="22"/>
                <w:szCs w:val="22"/>
              </w:rPr>
              <w:t xml:space="preserve">Ústí nad Orlicí – plynofikace ZUŠ J.Kociana </w:t>
            </w:r>
            <w:r w:rsidR="008B06A6">
              <w:rPr>
                <w:rFonts w:ascii="Arial" w:hAnsi="Arial" w:cs="Arial"/>
                <w:b/>
                <w:sz w:val="22"/>
                <w:szCs w:val="22"/>
              </w:rPr>
              <w:t xml:space="preserve"> Smetanova ul.</w:t>
            </w:r>
            <w:r>
              <w:rPr>
                <w:rFonts w:ascii="Arial" w:hAnsi="Arial" w:cs="Arial"/>
                <w:b/>
                <w:sz w:val="22"/>
                <w:szCs w:val="22"/>
              </w:rPr>
              <w:t xml:space="preserve">   </w:t>
            </w:r>
          </w:p>
          <w:p w:rsidR="00E5259B" w:rsidRPr="00E701FD" w:rsidRDefault="00E5259B" w:rsidP="00017ABE">
            <w:pPr>
              <w:rPr>
                <w:rFonts w:ascii="Arial" w:hAnsi="Arial" w:cs="Arial"/>
                <w:b/>
              </w:rPr>
            </w:pPr>
            <w:r>
              <w:rPr>
                <w:rFonts w:ascii="Arial" w:hAnsi="Arial" w:cs="Arial"/>
                <w:b/>
                <w:sz w:val="22"/>
                <w:szCs w:val="22"/>
              </w:rPr>
              <w:t xml:space="preserve">Číslo stavby          :  </w:t>
            </w:r>
            <w:r w:rsidR="001038C3">
              <w:rPr>
                <w:rFonts w:ascii="Arial" w:hAnsi="Arial" w:cs="Arial"/>
                <w:b/>
                <w:sz w:val="22"/>
                <w:szCs w:val="22"/>
              </w:rPr>
              <w:t>8800078974</w:t>
            </w:r>
            <w:r>
              <w:rPr>
                <w:rFonts w:ascii="Arial" w:hAnsi="Arial" w:cs="Arial"/>
                <w:b/>
                <w:sz w:val="22"/>
                <w:szCs w:val="22"/>
              </w:rPr>
              <w:t xml:space="preserve">                            </w:t>
            </w:r>
          </w:p>
        </w:tc>
      </w:tr>
      <w:tr w:rsidR="00E5259B" w:rsidRPr="00ED4A3B" w:rsidTr="00073155">
        <w:tc>
          <w:tcPr>
            <w:tcW w:w="2017" w:type="dxa"/>
            <w:shd w:val="clear" w:color="auto" w:fill="D9D9D9"/>
            <w:vAlign w:val="bottom"/>
          </w:tcPr>
          <w:p w:rsidR="00E5259B" w:rsidRPr="00ED4A3B" w:rsidRDefault="00E5259B" w:rsidP="00017ABE">
            <w:pPr>
              <w:pStyle w:val="nazevaDS"/>
              <w:spacing w:before="120"/>
              <w:ind w:right="-70"/>
              <w:rPr>
                <w:rFonts w:ascii="Arial" w:hAnsi="Arial" w:cs="Arial"/>
              </w:rPr>
            </w:pPr>
            <w:r w:rsidRPr="00ED4A3B">
              <w:rPr>
                <w:rFonts w:ascii="Arial" w:hAnsi="Arial" w:cs="Arial"/>
                <w:sz w:val="22"/>
              </w:rPr>
              <w:t>Tlaková úroveň</w:t>
            </w:r>
          </w:p>
        </w:tc>
        <w:tc>
          <w:tcPr>
            <w:tcW w:w="992" w:type="dxa"/>
            <w:shd w:val="clear" w:color="auto" w:fill="D9D9D9"/>
            <w:vAlign w:val="bottom"/>
          </w:tcPr>
          <w:p w:rsidR="00E5259B" w:rsidRPr="00ED4A3B" w:rsidRDefault="00E5259B" w:rsidP="00017ABE">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1134" w:type="dxa"/>
            <w:shd w:val="clear" w:color="auto" w:fill="D9D9D9"/>
            <w:vAlign w:val="bottom"/>
          </w:tcPr>
          <w:p w:rsidR="00E5259B" w:rsidRPr="00ED4A3B" w:rsidRDefault="00E5259B" w:rsidP="00017ABE">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567" w:type="dxa"/>
            <w:shd w:val="clear" w:color="auto" w:fill="D9D9D9"/>
            <w:vAlign w:val="bottom"/>
          </w:tcPr>
          <w:p w:rsidR="00E5259B" w:rsidRPr="00ED4A3B" w:rsidRDefault="00E5259B" w:rsidP="00017ABE">
            <w:pPr>
              <w:pStyle w:val="nazevaDS"/>
              <w:ind w:left="-70" w:right="-70" w:hanging="3"/>
              <w:jc w:val="center"/>
              <w:rPr>
                <w:rFonts w:ascii="Arial" w:hAnsi="Arial" w:cs="Arial"/>
                <w:bCs/>
              </w:rPr>
            </w:pPr>
            <w:r>
              <w:rPr>
                <w:rFonts w:ascii="Arial" w:hAnsi="Arial" w:cs="Arial"/>
                <w:bCs/>
                <w:sz w:val="22"/>
              </w:rPr>
              <w:t xml:space="preserve">  Ks</w:t>
            </w:r>
          </w:p>
        </w:tc>
        <w:tc>
          <w:tcPr>
            <w:tcW w:w="1704" w:type="dxa"/>
            <w:shd w:val="clear" w:color="auto" w:fill="D9D9D9"/>
            <w:vAlign w:val="bottom"/>
          </w:tcPr>
          <w:p w:rsidR="00E5259B" w:rsidRPr="00ED4A3B" w:rsidRDefault="00E5259B" w:rsidP="00017ABE">
            <w:pPr>
              <w:pStyle w:val="nazevaDS"/>
              <w:rPr>
                <w:rFonts w:ascii="Arial" w:hAnsi="Arial" w:cs="Arial"/>
                <w:bCs/>
              </w:rPr>
            </w:pPr>
            <w:r w:rsidRPr="00ED4A3B">
              <w:rPr>
                <w:rFonts w:ascii="Arial" w:hAnsi="Arial" w:cs="Arial"/>
                <w:bCs/>
                <w:sz w:val="22"/>
              </w:rPr>
              <w:t>Katastr. území</w:t>
            </w:r>
          </w:p>
        </w:tc>
        <w:tc>
          <w:tcPr>
            <w:tcW w:w="2124" w:type="dxa"/>
            <w:shd w:val="clear" w:color="auto" w:fill="D9D9D9"/>
            <w:vAlign w:val="bottom"/>
          </w:tcPr>
          <w:p w:rsidR="00E5259B" w:rsidRPr="00ED4A3B" w:rsidRDefault="00E5259B" w:rsidP="00017ABE">
            <w:pPr>
              <w:pStyle w:val="nazevaDS"/>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E5259B" w:rsidRPr="008F616E" w:rsidTr="00073155">
        <w:tc>
          <w:tcPr>
            <w:tcW w:w="2017" w:type="dxa"/>
            <w:shd w:val="clear" w:color="auto" w:fill="D9D9D9"/>
          </w:tcPr>
          <w:p w:rsidR="00E5259B" w:rsidRPr="00ED4A3B" w:rsidRDefault="00E5259B" w:rsidP="00017ABE">
            <w:pPr>
              <w:pStyle w:val="nazevaDS"/>
              <w:spacing w:before="120"/>
              <w:ind w:left="709" w:right="168" w:hanging="709"/>
              <w:rPr>
                <w:rFonts w:ascii="Arial" w:hAnsi="Arial" w:cs="Arial"/>
              </w:rPr>
            </w:pPr>
            <w:r>
              <w:rPr>
                <w:rFonts w:ascii="Arial" w:hAnsi="Arial" w:cs="Arial"/>
                <w:sz w:val="22"/>
              </w:rPr>
              <w:t>STL</w:t>
            </w:r>
          </w:p>
        </w:tc>
        <w:tc>
          <w:tcPr>
            <w:tcW w:w="992" w:type="dxa"/>
          </w:tcPr>
          <w:p w:rsidR="00E5259B" w:rsidRPr="00073155" w:rsidRDefault="00073155" w:rsidP="00017ABE">
            <w:pPr>
              <w:pStyle w:val="nazevaDS"/>
              <w:tabs>
                <w:tab w:val="right" w:pos="655"/>
              </w:tabs>
              <w:ind w:left="709" w:right="168" w:hanging="425"/>
              <w:rPr>
                <w:rFonts w:ascii="Arial" w:hAnsi="Arial" w:cs="Arial"/>
                <w:b w:val="0"/>
                <w:bCs/>
                <w:sz w:val="22"/>
                <w:szCs w:val="22"/>
              </w:rPr>
            </w:pPr>
            <w:r w:rsidRPr="00073155">
              <w:rPr>
                <w:rFonts w:ascii="Arial" w:hAnsi="Arial" w:cs="Arial"/>
                <w:b w:val="0"/>
                <w:bCs/>
                <w:sz w:val="22"/>
                <w:szCs w:val="22"/>
              </w:rPr>
              <w:t>63</w:t>
            </w:r>
          </w:p>
        </w:tc>
        <w:tc>
          <w:tcPr>
            <w:tcW w:w="1134" w:type="dxa"/>
          </w:tcPr>
          <w:p w:rsidR="00E5259B" w:rsidRPr="00073155" w:rsidRDefault="00073155" w:rsidP="00017ABE">
            <w:pPr>
              <w:pStyle w:val="nazevaDS"/>
              <w:ind w:left="-70" w:right="72"/>
              <w:rPr>
                <w:rFonts w:ascii="Arial" w:hAnsi="Arial" w:cs="Arial"/>
                <w:b w:val="0"/>
                <w:bCs/>
                <w:sz w:val="22"/>
                <w:szCs w:val="22"/>
              </w:rPr>
            </w:pPr>
            <w:r>
              <w:rPr>
                <w:rFonts w:ascii="Arial" w:hAnsi="Arial" w:cs="Arial"/>
                <w:b w:val="0"/>
                <w:bCs/>
                <w:sz w:val="22"/>
                <w:szCs w:val="22"/>
              </w:rPr>
              <w:t xml:space="preserve">   127,39</w:t>
            </w:r>
          </w:p>
        </w:tc>
        <w:tc>
          <w:tcPr>
            <w:tcW w:w="567" w:type="dxa"/>
          </w:tcPr>
          <w:p w:rsidR="00E5259B" w:rsidRPr="00073155" w:rsidRDefault="00E5259B" w:rsidP="00017ABE">
            <w:pPr>
              <w:ind w:left="-68" w:right="71"/>
              <w:rPr>
                <w:rFonts w:ascii="Arial" w:hAnsi="Arial" w:cs="Arial"/>
                <w:sz w:val="22"/>
                <w:szCs w:val="22"/>
              </w:rPr>
            </w:pPr>
          </w:p>
        </w:tc>
        <w:tc>
          <w:tcPr>
            <w:tcW w:w="1704" w:type="dxa"/>
          </w:tcPr>
          <w:p w:rsidR="00E5259B" w:rsidRPr="00073155" w:rsidRDefault="00073155" w:rsidP="00017ABE">
            <w:pPr>
              <w:rPr>
                <w:rFonts w:ascii="Arial" w:hAnsi="Arial" w:cs="Arial"/>
                <w:sz w:val="22"/>
                <w:szCs w:val="22"/>
              </w:rPr>
            </w:pPr>
            <w:r>
              <w:rPr>
                <w:rFonts w:ascii="Arial" w:hAnsi="Arial" w:cs="Arial"/>
                <w:sz w:val="22"/>
                <w:szCs w:val="22"/>
              </w:rPr>
              <w:t>Ústí nad Orlicí</w:t>
            </w:r>
          </w:p>
        </w:tc>
        <w:tc>
          <w:tcPr>
            <w:tcW w:w="2124" w:type="dxa"/>
          </w:tcPr>
          <w:p w:rsidR="00E5259B" w:rsidRPr="00073155" w:rsidRDefault="00073155" w:rsidP="00017ABE">
            <w:pPr>
              <w:rPr>
                <w:rFonts w:ascii="Arial" w:hAnsi="Arial" w:cs="Arial"/>
                <w:sz w:val="22"/>
                <w:szCs w:val="22"/>
              </w:rPr>
            </w:pPr>
            <w:r>
              <w:rPr>
                <w:rFonts w:ascii="Arial" w:hAnsi="Arial" w:cs="Arial"/>
                <w:sz w:val="22"/>
                <w:szCs w:val="22"/>
              </w:rPr>
              <w:t>Ústí nad Orlicí</w:t>
            </w:r>
          </w:p>
        </w:tc>
      </w:tr>
      <w:tr w:rsidR="00E5259B" w:rsidRPr="008F616E" w:rsidTr="00073155">
        <w:tc>
          <w:tcPr>
            <w:tcW w:w="2017" w:type="dxa"/>
            <w:shd w:val="clear" w:color="auto" w:fill="D9D9D9"/>
          </w:tcPr>
          <w:p w:rsidR="00E5259B" w:rsidRPr="00ED4A3B" w:rsidRDefault="00E5259B" w:rsidP="00017ABE">
            <w:pPr>
              <w:pStyle w:val="nazevaDS"/>
              <w:spacing w:before="120"/>
              <w:ind w:left="709" w:right="168" w:hanging="709"/>
              <w:rPr>
                <w:rFonts w:ascii="Arial" w:hAnsi="Arial" w:cs="Arial"/>
              </w:rPr>
            </w:pPr>
            <w:r>
              <w:rPr>
                <w:rFonts w:ascii="Arial" w:hAnsi="Arial" w:cs="Arial"/>
                <w:sz w:val="22"/>
              </w:rPr>
              <w:t>P</w:t>
            </w:r>
            <w:r w:rsidRPr="00ED4A3B">
              <w:rPr>
                <w:rFonts w:ascii="Arial" w:hAnsi="Arial" w:cs="Arial"/>
                <w:sz w:val="22"/>
              </w:rPr>
              <w:t>řípojky</w:t>
            </w:r>
          </w:p>
        </w:tc>
        <w:tc>
          <w:tcPr>
            <w:tcW w:w="992" w:type="dxa"/>
          </w:tcPr>
          <w:p w:rsidR="00E5259B" w:rsidRDefault="00073155" w:rsidP="00017ABE">
            <w:pPr>
              <w:pStyle w:val="nazevaDS"/>
              <w:tabs>
                <w:tab w:val="right" w:pos="655"/>
              </w:tabs>
              <w:ind w:left="709" w:right="168" w:hanging="425"/>
              <w:rPr>
                <w:rFonts w:ascii="Arial" w:hAnsi="Arial" w:cs="Arial"/>
                <w:b w:val="0"/>
                <w:bCs/>
                <w:sz w:val="22"/>
                <w:szCs w:val="22"/>
              </w:rPr>
            </w:pPr>
            <w:r>
              <w:rPr>
                <w:rFonts w:ascii="Arial" w:hAnsi="Arial" w:cs="Arial"/>
                <w:b w:val="0"/>
                <w:bCs/>
                <w:sz w:val="22"/>
                <w:szCs w:val="22"/>
              </w:rPr>
              <w:t>63</w:t>
            </w:r>
          </w:p>
          <w:p w:rsidR="00073155" w:rsidRDefault="00073155" w:rsidP="00017ABE">
            <w:pPr>
              <w:pStyle w:val="nazevaDS"/>
              <w:tabs>
                <w:tab w:val="right" w:pos="655"/>
              </w:tabs>
              <w:ind w:left="709" w:right="168" w:hanging="425"/>
              <w:rPr>
                <w:rFonts w:ascii="Arial" w:hAnsi="Arial" w:cs="Arial"/>
                <w:b w:val="0"/>
                <w:bCs/>
                <w:sz w:val="22"/>
                <w:szCs w:val="22"/>
              </w:rPr>
            </w:pPr>
            <w:r>
              <w:rPr>
                <w:rFonts w:ascii="Arial" w:hAnsi="Arial" w:cs="Arial"/>
                <w:b w:val="0"/>
                <w:bCs/>
                <w:sz w:val="22"/>
                <w:szCs w:val="22"/>
              </w:rPr>
              <w:t>50</w:t>
            </w:r>
          </w:p>
          <w:p w:rsidR="00073155" w:rsidRDefault="00073155" w:rsidP="00017ABE">
            <w:pPr>
              <w:pStyle w:val="nazevaDS"/>
              <w:tabs>
                <w:tab w:val="right" w:pos="655"/>
              </w:tabs>
              <w:ind w:left="709" w:right="168" w:hanging="425"/>
              <w:rPr>
                <w:rFonts w:ascii="Arial" w:hAnsi="Arial" w:cs="Arial"/>
                <w:b w:val="0"/>
                <w:bCs/>
                <w:sz w:val="22"/>
                <w:szCs w:val="22"/>
              </w:rPr>
            </w:pPr>
            <w:r>
              <w:rPr>
                <w:rFonts w:ascii="Arial" w:hAnsi="Arial" w:cs="Arial"/>
                <w:b w:val="0"/>
                <w:bCs/>
                <w:sz w:val="22"/>
                <w:szCs w:val="22"/>
              </w:rPr>
              <w:t>40</w:t>
            </w:r>
          </w:p>
          <w:p w:rsidR="00073155" w:rsidRPr="00073155" w:rsidRDefault="00073155" w:rsidP="00017ABE">
            <w:pPr>
              <w:pStyle w:val="nazevaDS"/>
              <w:tabs>
                <w:tab w:val="right" w:pos="655"/>
              </w:tabs>
              <w:ind w:left="709" w:right="168" w:hanging="425"/>
              <w:rPr>
                <w:rFonts w:ascii="Arial" w:hAnsi="Arial" w:cs="Arial"/>
                <w:b w:val="0"/>
                <w:bCs/>
                <w:sz w:val="22"/>
                <w:szCs w:val="22"/>
              </w:rPr>
            </w:pPr>
            <w:r>
              <w:rPr>
                <w:rFonts w:ascii="Arial" w:hAnsi="Arial" w:cs="Arial"/>
                <w:b w:val="0"/>
                <w:bCs/>
                <w:sz w:val="22"/>
                <w:szCs w:val="22"/>
              </w:rPr>
              <w:t>32</w:t>
            </w:r>
          </w:p>
        </w:tc>
        <w:tc>
          <w:tcPr>
            <w:tcW w:w="1134" w:type="dxa"/>
          </w:tcPr>
          <w:p w:rsidR="00E5259B" w:rsidRDefault="00073155" w:rsidP="00017ABE">
            <w:pPr>
              <w:pStyle w:val="nazevaDS"/>
              <w:ind w:left="-70" w:right="72"/>
              <w:rPr>
                <w:rFonts w:ascii="Arial" w:hAnsi="Arial" w:cs="Arial"/>
                <w:b w:val="0"/>
                <w:bCs/>
                <w:sz w:val="22"/>
                <w:szCs w:val="22"/>
              </w:rPr>
            </w:pPr>
            <w:r>
              <w:rPr>
                <w:rFonts w:ascii="Arial" w:hAnsi="Arial" w:cs="Arial"/>
                <w:b w:val="0"/>
                <w:bCs/>
                <w:sz w:val="22"/>
                <w:szCs w:val="22"/>
              </w:rPr>
              <w:t xml:space="preserve">       0,50</w:t>
            </w:r>
          </w:p>
          <w:p w:rsidR="00073155" w:rsidRDefault="00073155" w:rsidP="00017ABE">
            <w:pPr>
              <w:pStyle w:val="nazevaDS"/>
              <w:ind w:left="-70" w:right="72"/>
              <w:rPr>
                <w:rFonts w:ascii="Arial" w:hAnsi="Arial" w:cs="Arial"/>
                <w:b w:val="0"/>
                <w:bCs/>
                <w:sz w:val="22"/>
                <w:szCs w:val="22"/>
              </w:rPr>
            </w:pPr>
            <w:r>
              <w:rPr>
                <w:rFonts w:ascii="Arial" w:hAnsi="Arial" w:cs="Arial"/>
                <w:b w:val="0"/>
                <w:bCs/>
                <w:sz w:val="22"/>
                <w:szCs w:val="22"/>
              </w:rPr>
              <w:t xml:space="preserve">       1,56</w:t>
            </w:r>
          </w:p>
          <w:p w:rsidR="00073155" w:rsidRDefault="00073155" w:rsidP="00017ABE">
            <w:pPr>
              <w:pStyle w:val="nazevaDS"/>
              <w:ind w:left="-70" w:right="72"/>
              <w:rPr>
                <w:rFonts w:ascii="Arial" w:hAnsi="Arial" w:cs="Arial"/>
                <w:b w:val="0"/>
                <w:bCs/>
                <w:sz w:val="22"/>
                <w:szCs w:val="22"/>
              </w:rPr>
            </w:pPr>
            <w:r>
              <w:rPr>
                <w:rFonts w:ascii="Arial" w:hAnsi="Arial" w:cs="Arial"/>
                <w:b w:val="0"/>
                <w:bCs/>
                <w:sz w:val="22"/>
                <w:szCs w:val="22"/>
              </w:rPr>
              <w:t xml:space="preserve">       0,50</w:t>
            </w:r>
          </w:p>
          <w:p w:rsidR="00073155" w:rsidRPr="00073155" w:rsidRDefault="00073155" w:rsidP="00017ABE">
            <w:pPr>
              <w:pStyle w:val="nazevaDS"/>
              <w:ind w:left="-70" w:right="72"/>
              <w:rPr>
                <w:rFonts w:ascii="Arial" w:hAnsi="Arial" w:cs="Arial"/>
                <w:b w:val="0"/>
                <w:bCs/>
                <w:sz w:val="22"/>
                <w:szCs w:val="22"/>
              </w:rPr>
            </w:pPr>
            <w:r>
              <w:rPr>
                <w:rFonts w:ascii="Arial" w:hAnsi="Arial" w:cs="Arial"/>
                <w:b w:val="0"/>
                <w:bCs/>
                <w:sz w:val="22"/>
                <w:szCs w:val="22"/>
              </w:rPr>
              <w:t xml:space="preserve">  oc 2,45</w:t>
            </w:r>
          </w:p>
        </w:tc>
        <w:tc>
          <w:tcPr>
            <w:tcW w:w="567" w:type="dxa"/>
            <w:shd w:val="clear" w:color="auto" w:fill="auto"/>
          </w:tcPr>
          <w:p w:rsidR="00E5259B" w:rsidRPr="00073155" w:rsidRDefault="00073155" w:rsidP="00073155">
            <w:pPr>
              <w:ind w:left="-68" w:right="71"/>
              <w:rPr>
                <w:rFonts w:ascii="Arial" w:hAnsi="Arial" w:cs="Arial"/>
                <w:sz w:val="22"/>
                <w:szCs w:val="22"/>
              </w:rPr>
            </w:pPr>
            <w:r>
              <w:rPr>
                <w:rFonts w:ascii="Arial" w:hAnsi="Arial" w:cs="Arial"/>
                <w:sz w:val="22"/>
                <w:szCs w:val="22"/>
              </w:rPr>
              <w:t xml:space="preserve">   1     </w:t>
            </w:r>
          </w:p>
        </w:tc>
        <w:tc>
          <w:tcPr>
            <w:tcW w:w="1704" w:type="dxa"/>
            <w:shd w:val="clear" w:color="auto" w:fill="auto"/>
          </w:tcPr>
          <w:p w:rsidR="00E5259B" w:rsidRPr="00073155" w:rsidRDefault="00E5259B" w:rsidP="00017ABE">
            <w:pPr>
              <w:rPr>
                <w:rFonts w:ascii="Arial" w:hAnsi="Arial" w:cs="Arial"/>
                <w:sz w:val="22"/>
                <w:szCs w:val="22"/>
              </w:rPr>
            </w:pPr>
          </w:p>
        </w:tc>
        <w:tc>
          <w:tcPr>
            <w:tcW w:w="2124" w:type="dxa"/>
            <w:shd w:val="clear" w:color="auto" w:fill="auto"/>
          </w:tcPr>
          <w:p w:rsidR="00E5259B" w:rsidRPr="00073155" w:rsidRDefault="00E5259B" w:rsidP="00017ABE">
            <w:pPr>
              <w:rPr>
                <w:rFonts w:ascii="Arial" w:hAnsi="Arial" w:cs="Arial"/>
                <w:sz w:val="22"/>
                <w:szCs w:val="22"/>
              </w:rPr>
            </w:pPr>
          </w:p>
        </w:tc>
      </w:tr>
    </w:tbl>
    <w:p w:rsidR="00E5259B" w:rsidRDefault="00E5259B" w:rsidP="00E5259B">
      <w:pPr>
        <w:pStyle w:val="Normln1"/>
        <w:tabs>
          <w:tab w:val="left" w:pos="3544"/>
        </w:tabs>
        <w:rPr>
          <w:rFonts w:ascii="Arial" w:hAnsi="Arial" w:cs="Arial"/>
          <w:sz w:val="22"/>
          <w:szCs w:val="22"/>
        </w:rPr>
      </w:pPr>
    </w:p>
    <w:p w:rsidR="004879B0" w:rsidRPr="00ED4A3B" w:rsidRDefault="004879B0" w:rsidP="00086E42">
      <w:pPr>
        <w:pStyle w:val="Normln1"/>
        <w:tabs>
          <w:tab w:val="left" w:pos="3544"/>
        </w:tabs>
        <w:ind w:left="426"/>
        <w:rPr>
          <w:rFonts w:ascii="Arial" w:hAnsi="Arial" w:cs="Arial"/>
          <w:sz w:val="22"/>
          <w:szCs w:val="22"/>
        </w:rPr>
      </w:pPr>
    </w:p>
    <w:p w:rsidR="004879B0" w:rsidRPr="00295EFC" w:rsidRDefault="004879B0" w:rsidP="00295EFC">
      <w:pPr>
        <w:pStyle w:val="Import10"/>
        <w:numPr>
          <w:ilvl w:val="0"/>
          <w:numId w:val="13"/>
        </w:numPr>
        <w:spacing w:before="120" w:line="240" w:lineRule="auto"/>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r w:rsidRPr="00295EFC">
        <w:rPr>
          <w:rFonts w:cs="Arial"/>
          <w:szCs w:val="22"/>
        </w:rPr>
        <w:tab/>
      </w:r>
      <w:r w:rsidRPr="00295EFC">
        <w:rPr>
          <w:rFonts w:cs="Arial"/>
          <w:szCs w:val="22"/>
        </w:rPr>
        <w:tab/>
        <w:t xml:space="preserve">    </w:t>
      </w:r>
    </w:p>
    <w:p w:rsidR="00546294" w:rsidRDefault="004879B0" w:rsidP="00295EFC">
      <w:pPr>
        <w:pStyle w:val="Zkladntext"/>
        <w:spacing w:after="0"/>
        <w:ind w:left="357"/>
        <w:rPr>
          <w:rFonts w:cs="Arial"/>
          <w:szCs w:val="22"/>
        </w:rPr>
      </w:pPr>
      <w:r w:rsidRPr="00D710F1">
        <w:rPr>
          <w:rFonts w:cs="Arial"/>
          <w:szCs w:val="22"/>
        </w:rPr>
        <w:t>- kolaudační rozhodnutí č.j.:</w:t>
      </w:r>
      <w:r w:rsidR="00295EFC">
        <w:rPr>
          <w:rFonts w:cs="Arial"/>
          <w:szCs w:val="22"/>
        </w:rPr>
        <w:t xml:space="preserve"> 18217/2002/SÚ/3951/Ma</w:t>
      </w:r>
      <w:r w:rsidRPr="00D710F1">
        <w:rPr>
          <w:rFonts w:cs="Arial"/>
          <w:szCs w:val="22"/>
        </w:rPr>
        <w:tab/>
      </w:r>
      <w:r w:rsidR="00295EFC">
        <w:rPr>
          <w:rFonts w:cs="Arial"/>
          <w:szCs w:val="22"/>
        </w:rPr>
        <w:t xml:space="preserve">         </w:t>
      </w:r>
      <w:r w:rsidRPr="00D710F1">
        <w:rPr>
          <w:rFonts w:cs="Arial"/>
          <w:szCs w:val="22"/>
        </w:rPr>
        <w:t>ze dne:</w:t>
      </w:r>
      <w:r w:rsidR="00295EFC">
        <w:rPr>
          <w:rFonts w:cs="Arial"/>
          <w:szCs w:val="22"/>
        </w:rPr>
        <w:t xml:space="preserve"> 16.10.2002</w:t>
      </w:r>
      <w:r w:rsidRPr="00D710F1">
        <w:rPr>
          <w:rFonts w:cs="Arial"/>
          <w:szCs w:val="22"/>
        </w:rPr>
        <w:tab/>
        <w:t xml:space="preserve">        </w:t>
      </w:r>
      <w:r w:rsidR="00546294">
        <w:rPr>
          <w:rFonts w:cs="Arial"/>
          <w:szCs w:val="22"/>
        </w:rPr>
        <w:t xml:space="preserve">  </w:t>
      </w:r>
    </w:p>
    <w:p w:rsidR="004879B0" w:rsidRPr="00D710F1" w:rsidRDefault="00546294" w:rsidP="00295EFC">
      <w:pPr>
        <w:pStyle w:val="Zkladntext"/>
        <w:spacing w:after="0"/>
        <w:ind w:left="357"/>
        <w:rPr>
          <w:rFonts w:cs="Arial"/>
          <w:szCs w:val="22"/>
        </w:rPr>
      </w:pPr>
      <w:r>
        <w:rPr>
          <w:rFonts w:cs="Arial"/>
          <w:szCs w:val="22"/>
        </w:rPr>
        <w:t xml:space="preserve">  </w:t>
      </w:r>
      <w:r w:rsidR="00295EFC">
        <w:rPr>
          <w:rFonts w:cs="Arial"/>
          <w:szCs w:val="22"/>
        </w:rPr>
        <w:t>vydané</w:t>
      </w:r>
      <w:r w:rsidR="004879B0" w:rsidRPr="00D710F1">
        <w:rPr>
          <w:rFonts w:cs="Arial"/>
          <w:szCs w:val="22"/>
        </w:rPr>
        <w:t xml:space="preserve"> stavebním úřadem v</w:t>
      </w:r>
      <w:r w:rsidR="00295EFC">
        <w:rPr>
          <w:rFonts w:cs="Arial"/>
          <w:szCs w:val="22"/>
        </w:rPr>
        <w:t> Ústí nad Orlicí.</w:t>
      </w:r>
      <w:r w:rsidR="004879B0" w:rsidRPr="00D710F1">
        <w:rPr>
          <w:rFonts w:cs="Arial"/>
          <w:szCs w:val="22"/>
        </w:rPr>
        <w:tab/>
      </w:r>
    </w:p>
    <w:p w:rsidR="004879B0" w:rsidRPr="001F062C" w:rsidRDefault="004879B0" w:rsidP="00F85BA1">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O převzetí </w:t>
      </w:r>
      <w:r>
        <w:rPr>
          <w:rFonts w:ascii="Arial" w:hAnsi="Arial" w:cs="Arial"/>
          <w:sz w:val="22"/>
          <w:szCs w:val="22"/>
        </w:rPr>
        <w:t>PZ</w:t>
      </w:r>
      <w:r w:rsidRPr="00ED4A3B">
        <w:rPr>
          <w:rFonts w:ascii="Arial" w:hAnsi="Arial" w:cs="Arial"/>
          <w:sz w:val="22"/>
          <w:szCs w:val="22"/>
        </w:rPr>
        <w:t xml:space="preserve"> byl mezi smluvními stranami sepsán </w:t>
      </w:r>
      <w:r>
        <w:rPr>
          <w:rFonts w:ascii="Arial" w:hAnsi="Arial" w:cs="Arial"/>
          <w:sz w:val="22"/>
          <w:szCs w:val="22"/>
        </w:rPr>
        <w:t>Z</w:t>
      </w:r>
      <w:r w:rsidRPr="00ED4A3B">
        <w:rPr>
          <w:rFonts w:ascii="Arial" w:hAnsi="Arial" w:cs="Arial"/>
          <w:sz w:val="22"/>
          <w:szCs w:val="22"/>
        </w:rPr>
        <w:t xml:space="preserve">ápis o </w:t>
      </w:r>
      <w:r>
        <w:rPr>
          <w:rFonts w:ascii="Arial" w:hAnsi="Arial" w:cs="Arial"/>
          <w:sz w:val="22"/>
          <w:szCs w:val="22"/>
        </w:rPr>
        <w:t xml:space="preserve">technické přejímce (odevzdání </w:t>
      </w:r>
      <w:r w:rsidRPr="00ED4A3B">
        <w:rPr>
          <w:rFonts w:ascii="Arial" w:hAnsi="Arial" w:cs="Arial"/>
          <w:sz w:val="22"/>
          <w:szCs w:val="22"/>
        </w:rPr>
        <w:t>a převzetí stavby</w:t>
      </w:r>
      <w:r>
        <w:rPr>
          <w:rFonts w:ascii="Arial" w:hAnsi="Arial" w:cs="Arial"/>
          <w:sz w:val="22"/>
          <w:szCs w:val="22"/>
        </w:rPr>
        <w:t>) PZ</w:t>
      </w:r>
      <w:r w:rsidRPr="00ED4A3B">
        <w:rPr>
          <w:rFonts w:ascii="Arial" w:hAnsi="Arial" w:cs="Arial"/>
          <w:sz w:val="22"/>
          <w:szCs w:val="22"/>
        </w:rPr>
        <w:t xml:space="preserve"> dne</w:t>
      </w:r>
      <w:r>
        <w:rPr>
          <w:rFonts w:ascii="Arial" w:hAnsi="Arial" w:cs="Arial"/>
          <w:sz w:val="22"/>
          <w:szCs w:val="22"/>
        </w:rPr>
        <w:t xml:space="preserve"> </w:t>
      </w:r>
      <w:r w:rsidR="001038C3">
        <w:rPr>
          <w:rFonts w:ascii="Arial" w:hAnsi="Arial" w:cs="Arial"/>
          <w:sz w:val="22"/>
          <w:szCs w:val="22"/>
        </w:rPr>
        <w:t>2.9.2002</w:t>
      </w:r>
      <w:r w:rsidRPr="00ED4A3B">
        <w:rPr>
          <w:rFonts w:ascii="Arial" w:hAnsi="Arial" w:cs="Arial"/>
          <w:sz w:val="22"/>
          <w:szCs w:val="22"/>
        </w:rPr>
        <w:t>.</w:t>
      </w:r>
      <w:r w:rsidR="00C1688A" w:rsidRPr="00FF7C88">
        <w:rPr>
          <w:rFonts w:cs="Arial"/>
          <w:i/>
          <w:color w:val="FF0000"/>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1" w:name="OLE_LINK1"/>
      <w:bookmarkStart w:id="2" w:name="OLE_LINK2"/>
      <w:r w:rsidRPr="001F062C">
        <w:rPr>
          <w:rFonts w:ascii="Arial" w:hAnsi="Arial" w:cs="Arial"/>
          <w:sz w:val="22"/>
          <w:szCs w:val="22"/>
        </w:rPr>
        <w:t>mapový podklad ze systému GIS s vyznačenou polohou PZ</w:t>
      </w:r>
      <w:bookmarkEnd w:id="1"/>
      <w:bookmarkEnd w:id="2"/>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rsidR="004879B0" w:rsidRDefault="004879B0" w:rsidP="00F85BA1">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w:t>
      </w:r>
      <w:r w:rsidRPr="00ED4A3B">
        <w:rPr>
          <w:rFonts w:ascii="Arial" w:hAnsi="Arial" w:cs="Arial"/>
          <w:sz w:val="22"/>
          <w:szCs w:val="22"/>
        </w:rPr>
        <w:t xml:space="preserve"> plynárenská zařízení.</w:t>
      </w:r>
    </w:p>
    <w:p w:rsidR="00955662" w:rsidRDefault="00955662" w:rsidP="00802A59">
      <w:pPr>
        <w:jc w:val="center"/>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II.</w:t>
      </w:r>
    </w:p>
    <w:p w:rsidR="004879B0" w:rsidRPr="000B4439" w:rsidRDefault="004879B0" w:rsidP="000B4439">
      <w:pPr>
        <w:pStyle w:val="Nadpis2"/>
      </w:pPr>
      <w:r w:rsidRPr="000B4439">
        <w:t>Základní práva a povinnosti</w:t>
      </w:r>
    </w:p>
    <w:p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lastRenderedPageBreak/>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Pr="00CE47C9" w:rsidRDefault="00CE47C9" w:rsidP="0027110F">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rsidR="004879B0" w:rsidRDefault="004879B0" w:rsidP="0027110F">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 xml:space="preserve">opravy z důvodu vyšší moci, apod.) hradí </w:t>
      </w:r>
      <w:r w:rsidR="00CE13C1">
        <w:rPr>
          <w:rFonts w:ascii="Arial" w:hAnsi="Arial" w:cs="Arial"/>
          <w:sz w:val="22"/>
          <w:szCs w:val="22"/>
        </w:rPr>
        <w:t>n</w:t>
      </w:r>
      <w:r w:rsidR="00CE13C1" w:rsidRPr="00D341D7">
        <w:rPr>
          <w:rFonts w:ascii="Arial" w:hAnsi="Arial" w:cs="Arial"/>
          <w:sz w:val="22"/>
          <w:szCs w:val="22"/>
        </w:rPr>
        <w:t xml:space="preserve">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91704F">
        <w:rPr>
          <w:rFonts w:ascii="Arial" w:hAnsi="Arial" w:cs="Arial"/>
          <w:sz w:val="22"/>
          <w:szCs w:val="22"/>
        </w:rPr>
        <w:t>.</w:t>
      </w:r>
    </w:p>
    <w:p w:rsidR="004879B0" w:rsidRDefault="004879B0" w:rsidP="00295479">
      <w:pPr>
        <w:pStyle w:val="Prosttext"/>
        <w:tabs>
          <w:tab w:val="left" w:pos="360"/>
        </w:tabs>
        <w:ind w:left="426" w:hanging="426"/>
        <w:rPr>
          <w:rFonts w:ascii="Arial" w:hAnsi="Arial" w:cs="Arial"/>
          <w:sz w:val="22"/>
          <w:szCs w:val="22"/>
        </w:rPr>
      </w:pPr>
    </w:p>
    <w:p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rsidR="004879B0" w:rsidRPr="00295479" w:rsidRDefault="004879B0" w:rsidP="00295479">
      <w:pPr>
        <w:pStyle w:val="Odstavecseseznamem"/>
        <w:tabs>
          <w:tab w:val="left" w:pos="360"/>
        </w:tabs>
        <w:ind w:left="426" w:hanging="426"/>
        <w:rPr>
          <w:rFonts w:ascii="Arial" w:hAnsi="Arial" w:cs="Arial"/>
          <w:sz w:val="22"/>
          <w:szCs w:val="22"/>
        </w:rPr>
      </w:pPr>
    </w:p>
    <w:p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w:t>
      </w:r>
      <w:r>
        <w:rPr>
          <w:rFonts w:ascii="Arial" w:hAnsi="Arial" w:cs="Arial"/>
          <w:sz w:val="22"/>
          <w:szCs w:val="22"/>
        </w:rPr>
        <w:lastRenderedPageBreak/>
        <w:t>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rsidR="004879B0" w:rsidRDefault="004879B0" w:rsidP="00C3666F">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rsidR="004879B0" w:rsidRPr="00460740" w:rsidRDefault="004879B0" w:rsidP="00802A59">
      <w:pPr>
        <w:rPr>
          <w:rFonts w:ascii="Arial" w:hAnsi="Arial" w:cs="Arial"/>
          <w:sz w:val="22"/>
        </w:rPr>
      </w:pPr>
    </w:p>
    <w:p w:rsidR="004879B0" w:rsidRPr="00460740" w:rsidRDefault="004879B0" w:rsidP="00802A59">
      <w:pPr>
        <w:jc w:val="center"/>
        <w:rPr>
          <w:rFonts w:ascii="Arial" w:hAnsi="Arial" w:cs="Arial"/>
          <w:b/>
          <w:sz w:val="22"/>
        </w:rPr>
      </w:pPr>
      <w:r>
        <w:rPr>
          <w:rFonts w:ascii="Arial" w:hAnsi="Arial" w:cs="Arial"/>
          <w:b/>
          <w:sz w:val="22"/>
        </w:rPr>
        <w:t>III.</w:t>
      </w:r>
    </w:p>
    <w:p w:rsidR="004879B0" w:rsidRPr="00460740" w:rsidRDefault="004879B0" w:rsidP="000B4439">
      <w:pPr>
        <w:pStyle w:val="Nadpis2"/>
      </w:pPr>
      <w:r>
        <w:t>Nájemné</w:t>
      </w:r>
    </w:p>
    <w:p w:rsidR="000932E0" w:rsidRDefault="000932E0" w:rsidP="000932E0">
      <w:pPr>
        <w:pStyle w:val="odstpolV"/>
        <w:numPr>
          <w:ilvl w:val="0"/>
          <w:numId w:val="45"/>
        </w:numPr>
        <w:spacing w:after="120"/>
        <w:jc w:val="left"/>
        <w:rPr>
          <w:rFonts w:ascii="Arial" w:hAnsi="Arial" w:cs="Arial"/>
          <w:bCs/>
          <w:sz w:val="22"/>
          <w:szCs w:val="22"/>
        </w:rPr>
      </w:pPr>
      <w:r>
        <w:rPr>
          <w:rFonts w:ascii="Arial" w:hAnsi="Arial" w:cs="Arial"/>
          <w:bCs/>
          <w:sz w:val="22"/>
          <w:szCs w:val="22"/>
        </w:rPr>
        <w:t xml:space="preserve">Výše nájemného za kalendářní rok do roku </w:t>
      </w:r>
      <w:r w:rsidRPr="00BF029B">
        <w:rPr>
          <w:rFonts w:ascii="Arial" w:hAnsi="Arial" w:cs="Arial"/>
          <w:bCs/>
          <w:sz w:val="22"/>
          <w:szCs w:val="22"/>
        </w:rPr>
        <w:t>2019</w:t>
      </w:r>
      <w:r w:rsidR="0056771D">
        <w:rPr>
          <w:rFonts w:ascii="Arial" w:hAnsi="Arial" w:cs="Arial"/>
          <w:bCs/>
          <w:sz w:val="22"/>
          <w:szCs w:val="22"/>
        </w:rPr>
        <w:t xml:space="preserve"> činí </w:t>
      </w:r>
      <w:r w:rsidR="00494800">
        <w:rPr>
          <w:rFonts w:ascii="Arial" w:hAnsi="Arial" w:cs="Arial"/>
          <w:b/>
          <w:sz w:val="22"/>
          <w:szCs w:val="22"/>
        </w:rPr>
        <w:t>11.572,-</w:t>
      </w:r>
      <w:r w:rsidRPr="0056771D">
        <w:rPr>
          <w:rFonts w:ascii="Arial" w:hAnsi="Arial" w:cs="Arial"/>
          <w:b/>
          <w:bCs/>
          <w:sz w:val="22"/>
          <w:szCs w:val="22"/>
        </w:rPr>
        <w:t xml:space="preserve"> Kč</w:t>
      </w:r>
      <w:r>
        <w:rPr>
          <w:rFonts w:ascii="Arial" w:hAnsi="Arial" w:cs="Arial"/>
          <w:bCs/>
          <w:sz w:val="22"/>
          <w:szCs w:val="22"/>
        </w:rPr>
        <w:t xml:space="preserve">. Po </w:t>
      </w:r>
      <w:r w:rsidRPr="00721450">
        <w:rPr>
          <w:rFonts w:ascii="Arial" w:hAnsi="Arial" w:cs="Arial"/>
          <w:bCs/>
          <w:sz w:val="22"/>
          <w:szCs w:val="22"/>
        </w:rPr>
        <w:t>roku 2019 bude</w:t>
      </w:r>
      <w:r>
        <w:rPr>
          <w:rFonts w:ascii="Arial" w:hAnsi="Arial" w:cs="Arial"/>
          <w:bCs/>
          <w:sz w:val="22"/>
          <w:szCs w:val="22"/>
        </w:rPr>
        <w:t xml:space="preserve"> nájemné za kalendářní rok rovno hodnotě určené postupem pro stanovení regulovaných nákladů na nájem plynárenského zařízení ve vlastnictví třetích osob, uvedeného v příloze č. 11 vyhlášky Energetického regulačního úřadu č.140/2009 Sb. ve znění platném k 1. 1. 2014.</w:t>
      </w:r>
    </w:p>
    <w:p w:rsidR="000932E0" w:rsidRDefault="000932E0" w:rsidP="000932E0">
      <w:pPr>
        <w:pStyle w:val="odstpolV"/>
        <w:numPr>
          <w:ilvl w:val="0"/>
          <w:numId w:val="45"/>
        </w:numPr>
        <w:tabs>
          <w:tab w:val="clear" w:pos="360"/>
          <w:tab w:val="num" w:pos="426"/>
        </w:tabs>
        <w:spacing w:after="120"/>
        <w:ind w:left="426" w:hanging="426"/>
        <w:rPr>
          <w:rFonts w:ascii="Arial" w:hAnsi="Arial" w:cs="Arial"/>
          <w:bCs/>
          <w:sz w:val="22"/>
          <w:szCs w:val="22"/>
        </w:rPr>
      </w:pPr>
      <w:r>
        <w:rPr>
          <w:rFonts w:ascii="Arial" w:hAnsi="Arial" w:cs="Arial"/>
          <w:bCs/>
          <w:sz w:val="22"/>
          <w:szCs w:val="22"/>
        </w:rPr>
        <w:t xml:space="preserve">a) Smluvní strany sjednaly, že dojde-li ke změně přílohy č. 11 vyhlášky č. 140/2009 Sb., je nájemce povinen platit pronajímateli po roce 2019 nové nájemné, které bude rovno výši regulovaných nákladů na nájem plynárenského zařízení ve vlastnictví třetích osob podle této vyhlášky ode dne účinnosti takové změny. </w:t>
      </w:r>
    </w:p>
    <w:p w:rsidR="000932E0"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t>b) Smluvní strany sjednaly, že dojde-li po roce 2019 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rsidR="000932E0"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t xml:space="preserve">c) Pokud dojde ke zrušení přílohy č. 11 vyhlášky č. 140/2009 Sb. nebo ke zrušení vyhlášky č. 140/2009 Sb., strany sjednaly, že výše nájemného po roce 2019 se bude řídit úpravou regulovaných nákladů na nájem za zařízení ve vlastnictví třetích stran, která přílohu č. 11 vyhl. č. 140/2009 Sb. nebo vyhl. č. 140/2009 Sb. nahradí. </w:t>
      </w:r>
    </w:p>
    <w:p w:rsidR="000932E0" w:rsidRPr="0027110F" w:rsidRDefault="000932E0" w:rsidP="0027110F">
      <w:pPr>
        <w:pStyle w:val="odstpolV"/>
        <w:numPr>
          <w:ilvl w:val="0"/>
          <w:numId w:val="0"/>
        </w:numPr>
        <w:spacing w:after="120"/>
        <w:ind w:left="426"/>
        <w:rPr>
          <w:rFonts w:ascii="Arial" w:hAnsi="Arial" w:cs="Arial"/>
          <w:bCs/>
          <w:sz w:val="22"/>
          <w:szCs w:val="22"/>
        </w:rPr>
      </w:pPr>
      <w:r>
        <w:rPr>
          <w:rFonts w:ascii="Arial" w:hAnsi="Arial" w:cs="Arial"/>
          <w:bCs/>
          <w:sz w:val="22"/>
          <w:szCs w:val="22"/>
        </w:rPr>
        <w:lastRenderedPageBreak/>
        <w:t>Pokud příloha č. 11 vyhl. č. 140/2009 Sb. nebo vyhl. č. 140/2009 Sb. nebude nahrazena odpovídající úpravou regulovaných nákladů na nájem za zařízení ve vlastnictví třetích stran, bude nájemné rovno nájemnému, jaké bylo za poslední kalendářní rok</w:t>
      </w:r>
      <w:r w:rsidR="00F859D4">
        <w:rPr>
          <w:rFonts w:ascii="Arial" w:hAnsi="Arial" w:cs="Arial"/>
          <w:bCs/>
          <w:sz w:val="22"/>
          <w:szCs w:val="22"/>
        </w:rPr>
        <w:t>,</w:t>
      </w:r>
      <w:r>
        <w:rPr>
          <w:rFonts w:ascii="Arial" w:hAnsi="Arial" w:cs="Arial"/>
          <w:bCs/>
          <w:sz w:val="22"/>
          <w:szCs w:val="22"/>
        </w:rPr>
        <w:t xml:space="preserve"> v němž byla vyhláška č. 140/2009 Sb. nebo její příloha č. 11 bez náhrady zrušena.</w:t>
      </w:r>
      <w:r w:rsidRPr="0027110F">
        <w:rPr>
          <w:rFonts w:ascii="Arial" w:hAnsi="Arial" w:cs="Arial"/>
          <w:bCs/>
          <w:sz w:val="22"/>
          <w:szCs w:val="22"/>
        </w:rPr>
        <w:t xml:space="preserve"> </w:t>
      </w:r>
    </w:p>
    <w:p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t>Smluvní strany sjednaly, že pronajímatel – p</w:t>
      </w:r>
      <w:r w:rsidRPr="00CC72DA">
        <w:rPr>
          <w:rFonts w:ascii="Arial" w:hAnsi="Arial" w:cs="Arial"/>
          <w:sz w:val="22"/>
          <w:szCs w:val="22"/>
        </w:rPr>
        <w:t>látc</w:t>
      </w:r>
      <w:r>
        <w:rPr>
          <w:rFonts w:ascii="Arial" w:hAnsi="Arial" w:cs="Arial"/>
          <w:sz w:val="22"/>
          <w:szCs w:val="22"/>
        </w:rPr>
        <w:t>e</w:t>
      </w:r>
      <w:r w:rsidRPr="00CC72DA">
        <w:rPr>
          <w:rFonts w:ascii="Arial" w:hAnsi="Arial" w:cs="Arial"/>
          <w:sz w:val="22"/>
          <w:szCs w:val="22"/>
        </w:rPr>
        <w:t xml:space="preserve"> DPH 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Pr>
          <w:rFonts w:ascii="Arial" w:hAnsi="Arial" w:cs="Arial"/>
          <w:sz w:val="22"/>
          <w:szCs w:val="22"/>
        </w:rPr>
        <w:t xml:space="preserve">; </w:t>
      </w:r>
      <w:r w:rsidRPr="00BD6E16">
        <w:rPr>
          <w:rFonts w:ascii="Arial" w:hAnsi="Arial" w:cs="Arial"/>
          <w:sz w:val="22"/>
          <w:szCs w:val="22"/>
        </w:rPr>
        <w:t>stane-li se pronajímatel plátcem DPH v průběhu nájemního vztahu, rovněž uplatní ke sjednanému nájemnému DPH v příslušné výši.</w:t>
      </w:r>
      <w:r w:rsidRPr="008D5F0C">
        <w:rPr>
          <w:rFonts w:ascii="Arial" w:hAnsi="Arial" w:cs="Arial"/>
          <w:sz w:val="22"/>
          <w:szCs w:val="22"/>
        </w:rPr>
        <w:t xml:space="preserve"> </w:t>
      </w:r>
    </w:p>
    <w:p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 plátce DPH</w:t>
      </w:r>
      <w:r w:rsidRPr="009B380D">
        <w:rPr>
          <w:rFonts w:ascii="Arial" w:hAnsi="Arial" w:cs="Arial"/>
          <w:color w:val="1F497D"/>
          <w:sz w:val="22"/>
          <w:szCs w:val="22"/>
        </w:rPr>
        <w:t xml:space="preserve"> </w:t>
      </w:r>
      <w:r w:rsidRPr="009B380D">
        <w:rPr>
          <w:rFonts w:ascii="Arial" w:hAnsi="Arial" w:cs="Arial"/>
          <w:sz w:val="22"/>
          <w:szCs w:val="22"/>
        </w:rPr>
        <w:t>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Nájemce se zavazuje uhradit pronajímateli dohodnuté roční nájemné za příslušný kalendářní rok na základě faktury</w:t>
      </w:r>
      <w:r w:rsidR="00B45C12">
        <w:rPr>
          <w:rFonts w:ascii="Arial" w:hAnsi="Arial" w:cs="Arial"/>
          <w:sz w:val="22"/>
          <w:szCs w:val="22"/>
        </w:rPr>
        <w:t xml:space="preserve"> (u plátců DPH daňového dokladu)</w:t>
      </w:r>
      <w:r w:rsidRPr="00754617">
        <w:rPr>
          <w:rFonts w:ascii="Arial" w:hAnsi="Arial" w:cs="Arial"/>
          <w:sz w:val="22"/>
          <w:szCs w:val="22"/>
        </w:rPr>
        <w:t xml:space="preserve"> vystavené </w:t>
      </w:r>
      <w:r w:rsidR="00E162B3">
        <w:rPr>
          <w:rFonts w:ascii="Arial" w:hAnsi="Arial" w:cs="Arial"/>
          <w:sz w:val="22"/>
          <w:szCs w:val="22"/>
        </w:rPr>
        <w:t xml:space="preserve">a doručené nájemci </w:t>
      </w:r>
      <w:r w:rsidRPr="00754617">
        <w:rPr>
          <w:rFonts w:ascii="Arial" w:hAnsi="Arial" w:cs="Arial"/>
          <w:sz w:val="22"/>
          <w:szCs w:val="22"/>
        </w:rPr>
        <w:t xml:space="preserve">do 15 dnů </w:t>
      </w:r>
      <w:r w:rsidR="00E162B3">
        <w:rPr>
          <w:rFonts w:ascii="Arial" w:hAnsi="Arial" w:cs="Arial"/>
          <w:sz w:val="22"/>
          <w:szCs w:val="22"/>
        </w:rPr>
        <w:t>od konce kalendářního roku, v němž trval nájemní vztah (</w:t>
      </w:r>
      <w:r w:rsidR="00B975A9">
        <w:rPr>
          <w:rFonts w:ascii="Arial" w:hAnsi="Arial" w:cs="Arial"/>
          <w:sz w:val="22"/>
          <w:szCs w:val="22"/>
        </w:rPr>
        <w:t xml:space="preserve">u plátců DPH </w:t>
      </w:r>
      <w:r w:rsidRPr="00754617">
        <w:rPr>
          <w:rFonts w:ascii="Arial" w:hAnsi="Arial" w:cs="Arial"/>
          <w:sz w:val="22"/>
          <w:szCs w:val="22"/>
        </w:rPr>
        <w:t>ode dne uskutečnění zdanitelného plnění</w:t>
      </w:r>
      <w:r w:rsidR="00E162B3">
        <w:rPr>
          <w:rFonts w:ascii="Arial" w:hAnsi="Arial" w:cs="Arial"/>
          <w:sz w:val="22"/>
          <w:szCs w:val="22"/>
        </w:rPr>
        <w:t>)</w:t>
      </w:r>
      <w:r w:rsidRPr="00754617">
        <w:rPr>
          <w:rFonts w:ascii="Arial" w:hAnsi="Arial" w:cs="Arial"/>
          <w:sz w:val="22"/>
          <w:szCs w:val="22"/>
        </w:rPr>
        <w:t xml:space="preserve"> na bankovní účet pronajímatele uvedený v záhlaví této smlouvy. V případě ukončení nájemní smlouvy v průběhu kalendářního roku vystaví pronajímatel </w:t>
      </w:r>
      <w:r w:rsidR="00B45C12">
        <w:rPr>
          <w:rFonts w:ascii="Arial" w:hAnsi="Arial" w:cs="Arial"/>
          <w:sz w:val="22"/>
          <w:szCs w:val="22"/>
        </w:rPr>
        <w:t xml:space="preserve">fakturu (u plátců DPH </w:t>
      </w:r>
      <w:r w:rsidRPr="00754617">
        <w:rPr>
          <w:rFonts w:ascii="Arial" w:hAnsi="Arial" w:cs="Arial"/>
          <w:sz w:val="22"/>
          <w:szCs w:val="22"/>
        </w:rPr>
        <w:t>daňový doklad</w:t>
      </w:r>
      <w:r w:rsidR="00B45C12">
        <w:rPr>
          <w:rFonts w:ascii="Arial" w:hAnsi="Arial" w:cs="Arial"/>
          <w:sz w:val="22"/>
          <w:szCs w:val="22"/>
        </w:rPr>
        <w:t>)</w:t>
      </w:r>
      <w:r w:rsidRPr="00754617">
        <w:rPr>
          <w:rFonts w:ascii="Arial" w:hAnsi="Arial" w:cs="Arial"/>
          <w:sz w:val="22"/>
          <w:szCs w:val="22"/>
        </w:rPr>
        <w:t xml:space="preserve"> nejpozději do 15 dnů od data ukončení nájemního vztahu. </w:t>
      </w:r>
    </w:p>
    <w:p w:rsidR="00CE0FD1" w:rsidRPr="00754617" w:rsidRDefault="00CE0FD1" w:rsidP="00CE0FD1">
      <w:pPr>
        <w:ind w:left="360"/>
        <w:rPr>
          <w:rFonts w:ascii="Arial" w:hAnsi="Arial" w:cs="Arial"/>
          <w:sz w:val="22"/>
          <w:szCs w:val="22"/>
        </w:rPr>
      </w:pPr>
      <w:r w:rsidRPr="00754617">
        <w:rPr>
          <w:rFonts w:ascii="Arial" w:hAnsi="Arial" w:cs="Arial"/>
          <w:sz w:val="22"/>
          <w:szCs w:val="22"/>
        </w:rPr>
        <w:t>Splatnost faktury</w:t>
      </w:r>
      <w:r w:rsidR="00B45C12">
        <w:rPr>
          <w:rFonts w:ascii="Arial" w:hAnsi="Arial" w:cs="Arial"/>
          <w:sz w:val="22"/>
          <w:szCs w:val="22"/>
        </w:rPr>
        <w:t xml:space="preserve"> (u plátců DPH 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rsidR="00CE0FD1" w:rsidRPr="00494800" w:rsidRDefault="00CE0FD1" w:rsidP="00CE0FD1">
      <w:pPr>
        <w:spacing w:before="120" w:after="120"/>
        <w:ind w:left="357"/>
        <w:rPr>
          <w:rFonts w:ascii="Arial" w:hAnsi="Arial" w:cs="Arial"/>
          <w:b/>
          <w:sz w:val="22"/>
          <w:szCs w:val="22"/>
        </w:rPr>
      </w:pPr>
      <w:r w:rsidRPr="00494800">
        <w:rPr>
          <w:rFonts w:ascii="Arial" w:hAnsi="Arial" w:cs="Arial"/>
          <w:b/>
          <w:sz w:val="22"/>
          <w:szCs w:val="22"/>
        </w:rPr>
        <w:t>Adresa pro doručování veškerých faktur</w:t>
      </w:r>
      <w:r w:rsidR="002F5B3A" w:rsidRPr="00494800">
        <w:rPr>
          <w:rFonts w:ascii="Arial" w:hAnsi="Arial" w:cs="Arial"/>
          <w:b/>
          <w:sz w:val="22"/>
          <w:szCs w:val="22"/>
        </w:rPr>
        <w:t xml:space="preserve"> </w:t>
      </w:r>
      <w:r w:rsidR="00B975A9" w:rsidRPr="00494800">
        <w:rPr>
          <w:rFonts w:ascii="Arial" w:hAnsi="Arial" w:cs="Arial"/>
          <w:b/>
          <w:sz w:val="22"/>
          <w:szCs w:val="22"/>
        </w:rPr>
        <w:t>(</w:t>
      </w:r>
      <w:r w:rsidR="002F5B3A" w:rsidRPr="00494800">
        <w:rPr>
          <w:rFonts w:ascii="Arial" w:hAnsi="Arial" w:cs="Arial"/>
          <w:b/>
          <w:sz w:val="22"/>
          <w:szCs w:val="22"/>
        </w:rPr>
        <w:t>daňových dokladů</w:t>
      </w:r>
      <w:r w:rsidR="00B975A9" w:rsidRPr="00494800">
        <w:rPr>
          <w:rFonts w:ascii="Arial" w:hAnsi="Arial" w:cs="Arial"/>
          <w:b/>
          <w:sz w:val="22"/>
          <w:szCs w:val="22"/>
        </w:rPr>
        <w:t>)</w:t>
      </w:r>
      <w:r w:rsidRPr="00494800">
        <w:rPr>
          <w:rFonts w:ascii="Arial" w:hAnsi="Arial" w:cs="Arial"/>
          <w:b/>
          <w:sz w:val="22"/>
          <w:szCs w:val="22"/>
        </w:rPr>
        <w:t xml:space="preserve"> je: </w:t>
      </w:r>
    </w:p>
    <w:p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RWE GasNet, s.r.o. Klí</w:t>
      </w:r>
      <w:r w:rsidR="0091704F">
        <w:rPr>
          <w:rFonts w:ascii="Arial" w:hAnsi="Arial" w:cs="Arial"/>
          <w:sz w:val="22"/>
          <w:szCs w:val="22"/>
        </w:rPr>
        <w:t>šská 940, 401 17 Ústí nad Labem.</w:t>
      </w:r>
    </w:p>
    <w:p w:rsidR="00E162B3" w:rsidRPr="00E162B3" w:rsidRDefault="00E162B3" w:rsidP="00B975A9">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faktura či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faktura či daňový doklad povinné náležitosti, je nájemce před uplynutím doby splatnosti oprávněn vrátit doklad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rsidR="004879B0" w:rsidRPr="0027110F" w:rsidRDefault="00CB08C3" w:rsidP="0027110F">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rsidR="004879B0" w:rsidRPr="00ED4A3B" w:rsidRDefault="004879B0" w:rsidP="00CE0FD1">
      <w:pPr>
        <w:pStyle w:val="Odstavecseseznamem"/>
        <w:tabs>
          <w:tab w:val="left" w:pos="1485"/>
        </w:tabs>
        <w:spacing w:after="120"/>
        <w:ind w:left="284"/>
        <w:rPr>
          <w:rFonts w:ascii="Arial" w:hAnsi="Arial" w:cs="Arial"/>
          <w:b/>
          <w:sz w:val="22"/>
        </w:rPr>
      </w:pPr>
      <w:r w:rsidRPr="008B5281">
        <w:rPr>
          <w:rFonts w:ascii="Arial" w:hAnsi="Arial" w:cs="Arial"/>
          <w:sz w:val="22"/>
          <w:szCs w:val="22"/>
        </w:rPr>
        <w:t xml:space="preserve"> </w:t>
      </w:r>
    </w:p>
    <w:p w:rsidR="004879B0" w:rsidRPr="00ED4A3B" w:rsidRDefault="004879B0" w:rsidP="00802A59">
      <w:pPr>
        <w:jc w:val="center"/>
        <w:rPr>
          <w:rFonts w:ascii="Arial" w:hAnsi="Arial" w:cs="Arial"/>
          <w:b/>
          <w:sz w:val="22"/>
        </w:rPr>
      </w:pPr>
      <w:r w:rsidRPr="00ED4A3B">
        <w:rPr>
          <w:rFonts w:ascii="Arial" w:hAnsi="Arial" w:cs="Arial"/>
          <w:b/>
          <w:sz w:val="22"/>
        </w:rPr>
        <w:t xml:space="preserve"> IV.</w:t>
      </w:r>
    </w:p>
    <w:p w:rsidR="004879B0" w:rsidRPr="00ED4A3B" w:rsidRDefault="004879B0" w:rsidP="000B4439">
      <w:pPr>
        <w:pStyle w:val="Nadpis2"/>
      </w:pPr>
      <w:r w:rsidRPr="00ED4A3B">
        <w:t>Doba trvání smlouvy</w:t>
      </w:r>
      <w:r>
        <w:t>, výpověď</w:t>
      </w:r>
    </w:p>
    <w:p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01A7">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lastRenderedPageBreak/>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01A7">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01A7">
        <w:rPr>
          <w:rFonts w:ascii="Arial" w:hAnsi="Arial" w:cs="Arial"/>
          <w:sz w:val="22"/>
          <w:szCs w:val="22"/>
        </w:rPr>
        <w:t>5</w:t>
      </w:r>
      <w:r>
        <w:rPr>
          <w:rFonts w:ascii="Arial" w:hAnsi="Arial" w:cs="Arial"/>
          <w:sz w:val="22"/>
          <w:szCs w:val="22"/>
        </w:rPr>
        <w:t xml:space="preserve"> této smlouvy. Nájemce má právo tuto smlouvu vypovědět také v případech, kdy: </w:t>
      </w:r>
    </w:p>
    <w:p w:rsidR="004879B0" w:rsidRDefault="004879B0" w:rsidP="0043686E">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sidR="004601A7">
        <w:rPr>
          <w:rFonts w:ascii="Arial" w:hAnsi="Arial" w:cs="Arial"/>
          <w:sz w:val="22"/>
          <w:szCs w:val="22"/>
        </w:rPr>
        <w:t> </w:t>
      </w:r>
      <w:r w:rsidRPr="002932CC">
        <w:rPr>
          <w:rFonts w:ascii="Arial" w:hAnsi="Arial" w:cs="Arial"/>
          <w:sz w:val="22"/>
          <w:szCs w:val="22"/>
        </w:rPr>
        <w:t>nemovit</w:t>
      </w:r>
      <w:r w:rsidR="004601A7">
        <w:rPr>
          <w:rFonts w:ascii="Arial" w:hAnsi="Arial" w:cs="Arial"/>
          <w:sz w:val="22"/>
          <w:szCs w:val="22"/>
        </w:rPr>
        <w:t>é věci</w:t>
      </w:r>
      <w:r>
        <w:rPr>
          <w:rFonts w:ascii="Arial" w:hAnsi="Arial" w:cs="Arial"/>
          <w:sz w:val="22"/>
          <w:szCs w:val="22"/>
        </w:rPr>
        <w:t>,</w:t>
      </w:r>
    </w:p>
    <w:p w:rsidR="004879B0" w:rsidRPr="002932CC" w:rsidRDefault="004879B0" w:rsidP="0043686E">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EA20C7">
        <w:rPr>
          <w:rFonts w:ascii="Arial" w:hAnsi="Arial" w:cs="Arial"/>
          <w:sz w:val="22"/>
          <w:szCs w:val="22"/>
        </w:rPr>
        <w:t>spl</w:t>
      </w:r>
      <w:r>
        <w:rPr>
          <w:rFonts w:ascii="Arial" w:hAnsi="Arial" w:cs="Arial"/>
          <w:sz w:val="22"/>
          <w:szCs w:val="22"/>
        </w:rPr>
        <w:t xml:space="preserve">ní </w:t>
      </w:r>
      <w:r w:rsidR="00EA20C7">
        <w:rPr>
          <w:rFonts w:ascii="Arial" w:hAnsi="Arial" w:cs="Arial"/>
          <w:sz w:val="22"/>
          <w:szCs w:val="22"/>
        </w:rPr>
        <w:t>povinnost</w:t>
      </w:r>
      <w:r>
        <w:rPr>
          <w:rFonts w:ascii="Arial" w:hAnsi="Arial" w:cs="Arial"/>
          <w:sz w:val="22"/>
          <w:szCs w:val="22"/>
        </w:rPr>
        <w:t xml:space="preserve"> </w:t>
      </w:r>
      <w:r w:rsidR="004601A7">
        <w:rPr>
          <w:rFonts w:ascii="Arial" w:hAnsi="Arial" w:cs="Arial"/>
          <w:sz w:val="22"/>
          <w:szCs w:val="22"/>
        </w:rPr>
        <w:t>dle čl. VI odst. 3 této smlouvy</w:t>
      </w:r>
      <w:r w:rsidRPr="002932CC">
        <w:rPr>
          <w:rFonts w:ascii="Arial" w:hAnsi="Arial" w:cs="Arial"/>
          <w:sz w:val="22"/>
          <w:szCs w:val="22"/>
        </w:rPr>
        <w:t>, nebo</w:t>
      </w:r>
    </w:p>
    <w:p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rsidR="00B4655F" w:rsidRPr="00B4655F" w:rsidRDefault="00B4655F" w:rsidP="00B4655F">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 xml:space="preserve">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   </w:t>
      </w:r>
    </w:p>
    <w:p w:rsidR="00B4655F" w:rsidRPr="00B4655F" w:rsidRDefault="00B4655F" w:rsidP="0027110F">
      <w:pPr>
        <w:pStyle w:val="Odstavecseseznamem"/>
        <w:spacing w:before="120" w:after="120"/>
        <w:ind w:left="357" w:right="170"/>
        <w:contextualSpacing w:val="0"/>
        <w:rPr>
          <w:rFonts w:ascii="Arial" w:eastAsia="Calibri" w:hAnsi="Arial" w:cs="Arial"/>
          <w:sz w:val="22"/>
          <w:szCs w:val="22"/>
        </w:rPr>
      </w:pPr>
      <w:r w:rsidRPr="00B4655F">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rsidR="000454B6" w:rsidRDefault="00B4655F" w:rsidP="008F03AA">
      <w:pPr>
        <w:pStyle w:val="Odstavecseseznamem"/>
        <w:spacing w:before="120" w:after="120"/>
        <w:ind w:left="360" w:right="170"/>
        <w:rPr>
          <w:rFonts w:ascii="Arial" w:eastAsia="Calibri" w:hAnsi="Arial" w:cs="Arial"/>
          <w:sz w:val="22"/>
          <w:szCs w:val="22"/>
        </w:rPr>
      </w:pPr>
      <w:r w:rsidRPr="00B4655F">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rsidR="008F03AA" w:rsidRPr="008F03AA" w:rsidRDefault="008F03AA" w:rsidP="008F03AA">
      <w:pPr>
        <w:pStyle w:val="Odstavecseseznamem"/>
        <w:spacing w:before="120" w:after="120"/>
        <w:ind w:left="360" w:right="170"/>
        <w:rPr>
          <w:rFonts w:ascii="Calibri" w:eastAsia="Calibri" w:hAnsi="Calibri"/>
          <w:sz w:val="22"/>
          <w:szCs w:val="22"/>
        </w:rPr>
      </w:pPr>
    </w:p>
    <w:p w:rsidR="004879B0" w:rsidRPr="00ED4A3B" w:rsidRDefault="004879B0" w:rsidP="00802A59">
      <w:pPr>
        <w:jc w:val="center"/>
        <w:rPr>
          <w:rFonts w:ascii="Arial" w:hAnsi="Arial" w:cs="Arial"/>
          <w:b/>
          <w:sz w:val="22"/>
        </w:rPr>
      </w:pPr>
      <w:r w:rsidRPr="00ED4A3B">
        <w:rPr>
          <w:rFonts w:ascii="Arial" w:hAnsi="Arial" w:cs="Arial"/>
          <w:b/>
          <w:sz w:val="22"/>
        </w:rPr>
        <w:t>V.</w:t>
      </w:r>
    </w:p>
    <w:p w:rsidR="004879B0" w:rsidRPr="00ED4A3B" w:rsidRDefault="004879B0" w:rsidP="000B4439">
      <w:pPr>
        <w:pStyle w:val="Nadpis2"/>
      </w:pPr>
      <w:r w:rsidRPr="00ED4A3B">
        <w:t>Ujednání o předkupním právu</w:t>
      </w:r>
    </w:p>
    <w:p w:rsidR="00955662" w:rsidRPr="00171C46" w:rsidRDefault="004879B0" w:rsidP="00171C46">
      <w:pPr>
        <w:pStyle w:val="odstpolV"/>
        <w:numPr>
          <w:ilvl w:val="0"/>
          <w:numId w:val="37"/>
        </w:numPr>
        <w:tabs>
          <w:tab w:val="left" w:pos="709"/>
        </w:tabs>
        <w:spacing w:before="120" w:after="120"/>
        <w:ind w:right="170"/>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rsidR="00A94D63" w:rsidRPr="00171C46" w:rsidRDefault="00955662" w:rsidP="005A4A5A">
      <w:pPr>
        <w:pStyle w:val="odstpolV"/>
        <w:numPr>
          <w:ilvl w:val="0"/>
          <w:numId w:val="37"/>
        </w:numPr>
        <w:tabs>
          <w:tab w:val="left" w:pos="709"/>
        </w:tabs>
        <w:spacing w:before="120"/>
        <w:ind w:left="357" w:right="170" w:hanging="357"/>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rsidR="008F03AA" w:rsidRDefault="008F03AA" w:rsidP="005A4A5A">
      <w:pPr>
        <w:pStyle w:val="Zkladntext"/>
        <w:overflowPunct w:val="0"/>
        <w:autoSpaceDE w:val="0"/>
        <w:autoSpaceDN w:val="0"/>
        <w:adjustRightInd w:val="0"/>
        <w:spacing w:after="0"/>
        <w:ind w:left="425"/>
        <w:textAlignment w:val="baseline"/>
        <w:rPr>
          <w:rFonts w:cs="Arial"/>
        </w:rPr>
      </w:pPr>
    </w:p>
    <w:p w:rsidR="008F03AA" w:rsidRDefault="008F03AA" w:rsidP="005A4A5A">
      <w:pPr>
        <w:pStyle w:val="Zkladntext"/>
        <w:overflowPunct w:val="0"/>
        <w:autoSpaceDE w:val="0"/>
        <w:autoSpaceDN w:val="0"/>
        <w:adjustRightInd w:val="0"/>
        <w:spacing w:after="0"/>
        <w:ind w:left="425"/>
        <w:textAlignment w:val="baseline"/>
        <w:rPr>
          <w:rFonts w:cs="Arial"/>
        </w:rPr>
      </w:pPr>
    </w:p>
    <w:p w:rsidR="008F03AA" w:rsidRDefault="008F03AA" w:rsidP="005A4A5A">
      <w:pPr>
        <w:pStyle w:val="Zkladntext"/>
        <w:overflowPunct w:val="0"/>
        <w:autoSpaceDE w:val="0"/>
        <w:autoSpaceDN w:val="0"/>
        <w:adjustRightInd w:val="0"/>
        <w:spacing w:after="0"/>
        <w:ind w:left="425"/>
        <w:textAlignment w:val="baseline"/>
        <w:rPr>
          <w:rFonts w:cs="Arial"/>
        </w:rPr>
      </w:pPr>
    </w:p>
    <w:p w:rsidR="005A4A5A" w:rsidRDefault="005A4A5A" w:rsidP="005A4A5A">
      <w:pPr>
        <w:pStyle w:val="Zkladntext"/>
        <w:overflowPunct w:val="0"/>
        <w:autoSpaceDE w:val="0"/>
        <w:autoSpaceDN w:val="0"/>
        <w:adjustRightInd w:val="0"/>
        <w:spacing w:after="0"/>
        <w:ind w:left="425"/>
        <w:textAlignment w:val="baseline"/>
        <w:rPr>
          <w:rFonts w:cs="Arial"/>
        </w:rPr>
      </w:pPr>
      <w:r>
        <w:rPr>
          <w:rFonts w:cs="Arial"/>
        </w:rPr>
        <w:lastRenderedPageBreak/>
        <w:t>Kontaktní osoba pro otázky zřízení věcného břemene:</w:t>
      </w:r>
    </w:p>
    <w:p w:rsidR="005A4A5A" w:rsidRDefault="005A4A5A" w:rsidP="005A4A5A">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8" w:history="1">
        <w:r w:rsidRPr="00B10474">
          <w:rPr>
            <w:rStyle w:val="Hypertextovodkaz"/>
            <w:rFonts w:cs="Arial"/>
          </w:rPr>
          <w:t>http://www.rwe-distribuce.cz/cs/kontaktni-system/</w:t>
        </w:r>
      </w:hyperlink>
      <w:r>
        <w:rPr>
          <w:rFonts w:cs="Arial"/>
        </w:rPr>
        <w:t xml:space="preserve"> pod bodem</w:t>
      </w:r>
      <w:r w:rsidRPr="00A451CE">
        <w:rPr>
          <w:rFonts w:cs="Arial"/>
        </w:rPr>
        <w:t xml:space="preserve"> „Smluvní vztahy - věcná břemena (plynovody, přípojky, přeložky v investicích třetích stran“).</w:t>
      </w:r>
    </w:p>
    <w:p w:rsidR="005A4A5A" w:rsidRDefault="005A4A5A" w:rsidP="005A4A5A">
      <w:pPr>
        <w:pStyle w:val="Zkladntext"/>
        <w:overflowPunct w:val="0"/>
        <w:autoSpaceDE w:val="0"/>
        <w:autoSpaceDN w:val="0"/>
        <w:adjustRightInd w:val="0"/>
        <w:spacing w:before="120"/>
        <w:ind w:left="425"/>
        <w:textAlignment w:val="baseline"/>
        <w:rPr>
          <w:rFonts w:cs="Arial"/>
        </w:rPr>
      </w:pPr>
      <w:r>
        <w:rPr>
          <w:rFonts w:cs="Arial"/>
        </w:rPr>
        <w:t>Kontaktní osoba pro otázky koupě nemovitých věcí:</w:t>
      </w:r>
    </w:p>
    <w:p w:rsidR="005A4A5A" w:rsidRDefault="005A4A5A" w:rsidP="005A4A5A">
      <w:pPr>
        <w:pStyle w:val="Zkladntext"/>
        <w:overflowPunct w:val="0"/>
        <w:autoSpaceDE w:val="0"/>
        <w:autoSpaceDN w:val="0"/>
        <w:adjustRightInd w:val="0"/>
        <w:spacing w:before="120"/>
        <w:ind w:left="425"/>
        <w:textAlignment w:val="baseline"/>
        <w:rPr>
          <w:rFonts w:cs="Arial"/>
        </w:rPr>
      </w:pPr>
      <w:r w:rsidRPr="00A451CE">
        <w:rPr>
          <w:rFonts w:cs="Arial"/>
        </w:rPr>
        <w:t>viz Kontaktní systém RWE</w:t>
      </w:r>
      <w:r>
        <w:rPr>
          <w:rFonts w:cs="Arial"/>
        </w:rPr>
        <w:t xml:space="preserve"> na adrese </w:t>
      </w:r>
      <w:hyperlink r:id="rId9" w:history="1">
        <w:r w:rsidRPr="00B10474">
          <w:rPr>
            <w:rStyle w:val="Hypertextovodkaz"/>
            <w:rFonts w:cs="Arial"/>
          </w:rPr>
          <w:t>http://www.rwe-distribuce.cz/cs/kontaktni-system/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rsidR="004879B0" w:rsidRDefault="004879B0" w:rsidP="008E34A1">
      <w:pPr>
        <w:pStyle w:val="Zkladntext"/>
        <w:spacing w:after="0"/>
        <w:jc w:val="center"/>
        <w:rPr>
          <w:rFonts w:cs="Arial"/>
          <w:b/>
        </w:rPr>
      </w:pPr>
    </w:p>
    <w:p w:rsidR="004879B0" w:rsidRPr="00ED4A3B" w:rsidRDefault="004879B0" w:rsidP="008E34A1">
      <w:pPr>
        <w:pStyle w:val="Zkladntext"/>
        <w:spacing w:after="0"/>
        <w:jc w:val="center"/>
        <w:rPr>
          <w:rFonts w:cs="Arial"/>
          <w:b/>
        </w:rPr>
      </w:pPr>
      <w:r w:rsidRPr="00ED4A3B">
        <w:rPr>
          <w:rFonts w:cs="Arial"/>
          <w:b/>
        </w:rPr>
        <w:t>VI.</w:t>
      </w:r>
    </w:p>
    <w:p w:rsidR="004879B0" w:rsidRPr="000B4439" w:rsidRDefault="004879B0" w:rsidP="00802A59">
      <w:pPr>
        <w:pStyle w:val="Zkladntext"/>
        <w:jc w:val="center"/>
        <w:rPr>
          <w:rFonts w:cs="Arial"/>
          <w:b/>
          <w:u w:val="single"/>
        </w:rPr>
      </w:pPr>
      <w:r w:rsidRPr="000B4439">
        <w:rPr>
          <w:rFonts w:cs="Arial"/>
          <w:b/>
          <w:u w:val="single"/>
        </w:rPr>
        <w:t>Společná a závěrečná ustanovení</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4853E2" w:rsidRPr="00B4655F" w:rsidRDefault="00A918BC" w:rsidP="005A4A5A">
      <w:pPr>
        <w:pStyle w:val="Odstavecseseznamem"/>
        <w:numPr>
          <w:ilvl w:val="0"/>
          <w:numId w:val="6"/>
        </w:numPr>
        <w:spacing w:after="120"/>
        <w:ind w:left="357" w:hanging="357"/>
        <w:rPr>
          <w:rFonts w:ascii="Arial" w:hAnsi="Arial" w:cs="Arial"/>
          <w:sz w:val="22"/>
          <w:szCs w:val="22"/>
        </w:rPr>
      </w:pPr>
      <w:r w:rsidRPr="00B4655F">
        <w:rPr>
          <w:rFonts w:ascii="Arial" w:hAnsi="Arial" w:cs="Arial"/>
          <w:sz w:val="22"/>
          <w:szCs w:val="22"/>
        </w:rPr>
        <w:t xml:space="preserve">Pronajímatel </w:t>
      </w:r>
      <w:r w:rsidR="00E22A6D" w:rsidRPr="00B4655F">
        <w:rPr>
          <w:rFonts w:ascii="Arial" w:hAnsi="Arial" w:cs="Arial"/>
          <w:sz w:val="22"/>
          <w:szCs w:val="22"/>
        </w:rPr>
        <w:t>j</w:t>
      </w:r>
      <w:r w:rsidRPr="00B4655F">
        <w:rPr>
          <w:rFonts w:ascii="Arial" w:hAnsi="Arial" w:cs="Arial"/>
          <w:sz w:val="22"/>
          <w:szCs w:val="22"/>
        </w:rPr>
        <w:t xml:space="preserve">e </w:t>
      </w:r>
      <w:r w:rsidR="00E22A6D" w:rsidRPr="00B4655F">
        <w:rPr>
          <w:rFonts w:ascii="Arial" w:hAnsi="Arial" w:cs="Arial"/>
          <w:sz w:val="22"/>
          <w:szCs w:val="22"/>
        </w:rPr>
        <w:t xml:space="preserve">povinen </w:t>
      </w:r>
      <w:r w:rsidR="00A46128" w:rsidRPr="00B4655F">
        <w:rPr>
          <w:rFonts w:ascii="Arial" w:hAnsi="Arial" w:cs="Arial"/>
          <w:sz w:val="22"/>
          <w:szCs w:val="22"/>
        </w:rPr>
        <w:t xml:space="preserve">umožnit nájemci provozovat </w:t>
      </w:r>
      <w:r w:rsidRPr="00B4655F">
        <w:rPr>
          <w:rFonts w:ascii="Arial" w:hAnsi="Arial" w:cs="Arial"/>
          <w:sz w:val="22"/>
          <w:szCs w:val="22"/>
        </w:rPr>
        <w:t xml:space="preserve">PZ (RS) </w:t>
      </w:r>
      <w:r w:rsidR="00A46128" w:rsidRPr="00B4655F">
        <w:rPr>
          <w:rFonts w:ascii="Arial" w:hAnsi="Arial" w:cs="Arial"/>
          <w:sz w:val="22"/>
          <w:szCs w:val="22"/>
        </w:rPr>
        <w:t xml:space="preserve">na </w:t>
      </w:r>
      <w:r w:rsidRPr="00B4655F">
        <w:rPr>
          <w:rFonts w:ascii="Arial" w:hAnsi="Arial" w:cs="Arial"/>
          <w:sz w:val="22"/>
          <w:szCs w:val="22"/>
        </w:rPr>
        <w:t xml:space="preserve">všech </w:t>
      </w:r>
      <w:r w:rsidR="005A4A5A">
        <w:rPr>
          <w:rFonts w:ascii="Arial" w:hAnsi="Arial" w:cs="Arial"/>
          <w:sz w:val="22"/>
          <w:szCs w:val="22"/>
        </w:rPr>
        <w:t>nemovitý</w:t>
      </w:r>
      <w:r w:rsidR="00A46128" w:rsidRPr="00B4655F">
        <w:rPr>
          <w:rFonts w:ascii="Arial" w:hAnsi="Arial" w:cs="Arial"/>
          <w:sz w:val="22"/>
          <w:szCs w:val="22"/>
        </w:rPr>
        <w:t>ch</w:t>
      </w:r>
      <w:r w:rsidRPr="00B4655F">
        <w:rPr>
          <w:rFonts w:ascii="Arial" w:hAnsi="Arial" w:cs="Arial"/>
          <w:sz w:val="22"/>
          <w:szCs w:val="22"/>
        </w:rPr>
        <w:t xml:space="preserve"> </w:t>
      </w:r>
      <w:r w:rsidR="005A4A5A">
        <w:rPr>
          <w:rFonts w:ascii="Arial" w:hAnsi="Arial" w:cs="Arial"/>
          <w:sz w:val="22"/>
          <w:szCs w:val="22"/>
        </w:rPr>
        <w:t xml:space="preserve">věcech </w:t>
      </w:r>
      <w:r w:rsidRPr="00B4655F">
        <w:rPr>
          <w:rFonts w:ascii="Arial" w:hAnsi="Arial" w:cs="Arial"/>
          <w:sz w:val="22"/>
          <w:szCs w:val="22"/>
        </w:rPr>
        <w:t>dotčených</w:t>
      </w:r>
      <w:r w:rsidR="00A46128" w:rsidRPr="00B4655F">
        <w:rPr>
          <w:rFonts w:ascii="Arial" w:hAnsi="Arial" w:cs="Arial"/>
          <w:sz w:val="22"/>
          <w:szCs w:val="22"/>
        </w:rPr>
        <w:t xml:space="preserve"> PZ (RS) a za tím účelem </w:t>
      </w:r>
      <w:r w:rsidR="00E22A6D" w:rsidRPr="00B4655F">
        <w:rPr>
          <w:rFonts w:ascii="Arial" w:hAnsi="Arial" w:cs="Arial"/>
          <w:sz w:val="22"/>
          <w:szCs w:val="22"/>
        </w:rPr>
        <w:t xml:space="preserve">zajistit </w:t>
      </w:r>
      <w:r w:rsidR="00A46128" w:rsidRPr="00B4655F">
        <w:rPr>
          <w:rFonts w:ascii="Arial" w:hAnsi="Arial" w:cs="Arial"/>
          <w:sz w:val="22"/>
          <w:szCs w:val="22"/>
        </w:rPr>
        <w:t>vstup a vj</w:t>
      </w:r>
      <w:r w:rsidR="00E22A6D" w:rsidRPr="00B4655F">
        <w:rPr>
          <w:rFonts w:ascii="Arial" w:hAnsi="Arial" w:cs="Arial"/>
          <w:sz w:val="22"/>
          <w:szCs w:val="22"/>
        </w:rPr>
        <w:t>ezd</w:t>
      </w:r>
      <w:r w:rsidR="00A46128" w:rsidRPr="00B4655F">
        <w:rPr>
          <w:rFonts w:ascii="Arial" w:hAnsi="Arial" w:cs="Arial"/>
          <w:sz w:val="22"/>
          <w:szCs w:val="22"/>
        </w:rPr>
        <w:t xml:space="preserve"> na t</w:t>
      </w:r>
      <w:r w:rsidR="005A4A5A">
        <w:rPr>
          <w:rFonts w:ascii="Arial" w:hAnsi="Arial" w:cs="Arial"/>
          <w:sz w:val="22"/>
          <w:szCs w:val="22"/>
        </w:rPr>
        <w:t>yto nemovité věci</w:t>
      </w:r>
      <w:r w:rsidR="00A46128" w:rsidRPr="00B4655F">
        <w:rPr>
          <w:rFonts w:ascii="Arial" w:hAnsi="Arial" w:cs="Arial"/>
          <w:sz w:val="22"/>
          <w:szCs w:val="22"/>
        </w:rPr>
        <w:t xml:space="preserve"> v souvislosti s výkonem práv a povinností nájemce podle</w:t>
      </w:r>
      <w:r w:rsidR="00B83E0D" w:rsidRPr="00B4655F">
        <w:rPr>
          <w:rFonts w:ascii="Arial" w:hAnsi="Arial" w:cs="Arial"/>
          <w:sz w:val="22"/>
          <w:szCs w:val="22"/>
        </w:rPr>
        <w:t xml:space="preserve"> této smlouvy,</w:t>
      </w:r>
      <w:r w:rsidR="00A46128" w:rsidRPr="00B4655F">
        <w:rPr>
          <w:rFonts w:ascii="Arial" w:hAnsi="Arial" w:cs="Arial"/>
          <w:sz w:val="22"/>
          <w:szCs w:val="22"/>
        </w:rPr>
        <w:t xml:space="preserve"> energetického zákona a dalších právních předpisů, zejména v souvislosti se stavebními úpravami, opravami a provozováním PZ.</w:t>
      </w:r>
    </w:p>
    <w:p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Tato smlouva</w:t>
      </w:r>
      <w:r w:rsidR="00E475A0">
        <w:rPr>
          <w:rFonts w:cs="Arial"/>
          <w:szCs w:val="22"/>
        </w:rPr>
        <w:t xml:space="preserve"> dnem své účinnosti</w:t>
      </w:r>
      <w:r w:rsidRPr="00B4655F">
        <w:rPr>
          <w:rFonts w:cs="Arial"/>
          <w:szCs w:val="22"/>
        </w:rPr>
        <w:t xml:space="preserve"> ruší smlouvu o nájmu č.</w:t>
      </w:r>
      <w:r w:rsidR="00E475A0" w:rsidRPr="00E475A0">
        <w:rPr>
          <w:rFonts w:cs="Arial"/>
        </w:rPr>
        <w:t xml:space="preserve"> </w:t>
      </w:r>
      <w:r w:rsidR="00FD24FE">
        <w:rPr>
          <w:rFonts w:cs="Arial"/>
        </w:rPr>
        <w:t>334/N/03</w:t>
      </w:r>
      <w:r w:rsidRPr="00B4655F">
        <w:rPr>
          <w:rFonts w:cs="Arial"/>
          <w:szCs w:val="22"/>
        </w:rPr>
        <w:t>, uzavřenou mezi pronajímatelem a nájemce</w:t>
      </w:r>
      <w:r w:rsidR="00E475A0">
        <w:rPr>
          <w:rFonts w:cs="Arial"/>
          <w:szCs w:val="22"/>
        </w:rPr>
        <w:t>m</w:t>
      </w:r>
      <w:r w:rsidRPr="00B4655F">
        <w:rPr>
          <w:rFonts w:cs="Arial"/>
          <w:szCs w:val="22"/>
        </w:rPr>
        <w:t xml:space="preserve"> dne </w:t>
      </w:r>
      <w:r w:rsidR="00FD24FE">
        <w:rPr>
          <w:rFonts w:cs="Arial"/>
        </w:rPr>
        <w:t>6.3.2003</w:t>
      </w:r>
      <w:r w:rsidR="00E475A0">
        <w:rPr>
          <w:rFonts w:cs="Arial"/>
        </w:rPr>
        <w:t>.</w:t>
      </w:r>
      <w:r w:rsidR="007F41EF" w:rsidRPr="00B4655F">
        <w:rPr>
          <w:rFonts w:cs="Arial"/>
          <w:szCs w:val="22"/>
        </w:rPr>
        <w:t xml:space="preserve"> </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Tato smlouva se vyhotovuje v</w:t>
      </w:r>
      <w:r w:rsidR="007B48BB" w:rsidRPr="00B4655F">
        <w:rPr>
          <w:rFonts w:cs="Arial"/>
          <w:szCs w:val="22"/>
        </w:rPr>
        <w:t>e</w:t>
      </w:r>
      <w:r w:rsidRPr="00B4655F">
        <w:rPr>
          <w:rFonts w:cs="Arial"/>
          <w:szCs w:val="22"/>
        </w:rPr>
        <w:t xml:space="preserve"> </w:t>
      </w:r>
      <w:r w:rsidR="002B21E1">
        <w:rPr>
          <w:rFonts w:cs="Arial"/>
        </w:rPr>
        <w:t>třech</w:t>
      </w:r>
      <w:r w:rsidRPr="00B4655F">
        <w:rPr>
          <w:rFonts w:cs="Arial"/>
          <w:szCs w:val="22"/>
        </w:rPr>
        <w:t xml:space="preserve"> stejnopisech s platností originálu, </w:t>
      </w:r>
      <w:r w:rsidR="002B21E1">
        <w:rPr>
          <w:rFonts w:cs="Arial"/>
        </w:rPr>
        <w:t>jeden</w:t>
      </w:r>
      <w:r w:rsidR="00B4655F">
        <w:rPr>
          <w:rFonts w:cs="Arial"/>
          <w:szCs w:val="22"/>
        </w:rPr>
        <w:t xml:space="preserve"> </w:t>
      </w:r>
      <w:r w:rsidRPr="00B4655F">
        <w:rPr>
          <w:rFonts w:cs="Arial"/>
        </w:rPr>
        <w:t xml:space="preserve">výtisk obdrží pronajímatel, </w:t>
      </w:r>
      <w:bookmarkStart w:id="3" w:name="Text23"/>
      <w:r w:rsidR="002B21E1">
        <w:rPr>
          <w:rFonts w:cs="Arial"/>
        </w:rPr>
        <w:t>dva</w:t>
      </w:r>
      <w:r w:rsidR="007B48BB" w:rsidRPr="00B4655F">
        <w:rPr>
          <w:rFonts w:cs="Arial"/>
        </w:rPr>
        <w:t xml:space="preserve"> výtisky</w:t>
      </w:r>
      <w:bookmarkEnd w:id="3"/>
      <w:r w:rsidRPr="00B4655F">
        <w:rPr>
          <w:rFonts w:cs="Arial"/>
        </w:rPr>
        <w:t xml:space="preserve"> obdrží nájemce.</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rsidR="004879B0" w:rsidRPr="00B4655F" w:rsidRDefault="004879B0" w:rsidP="00F80390">
      <w:pPr>
        <w:numPr>
          <w:ilvl w:val="0"/>
          <w:numId w:val="6"/>
        </w:numPr>
        <w:spacing w:after="120"/>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rsidR="004879B0" w:rsidRDefault="004879B0" w:rsidP="00397238">
      <w:pPr>
        <w:pStyle w:val="Zkladntext"/>
        <w:overflowPunct w:val="0"/>
        <w:autoSpaceDE w:val="0"/>
        <w:autoSpaceDN w:val="0"/>
        <w:adjustRightInd w:val="0"/>
        <w:spacing w:before="120" w:after="0"/>
        <w:jc w:val="both"/>
        <w:textAlignment w:val="baseline"/>
        <w:rPr>
          <w:rFonts w:cs="Arial"/>
        </w:rPr>
      </w:pPr>
    </w:p>
    <w:p w:rsidR="008F03AA" w:rsidRDefault="008F03AA" w:rsidP="00397238">
      <w:pPr>
        <w:pStyle w:val="Zkladntext"/>
        <w:overflowPunct w:val="0"/>
        <w:autoSpaceDE w:val="0"/>
        <w:autoSpaceDN w:val="0"/>
        <w:adjustRightInd w:val="0"/>
        <w:spacing w:before="120" w:after="0"/>
        <w:jc w:val="both"/>
        <w:textAlignment w:val="baseline"/>
        <w:rPr>
          <w:rFonts w:cs="Arial"/>
        </w:rPr>
      </w:pPr>
    </w:p>
    <w:p w:rsidR="008F03AA" w:rsidRDefault="008F03AA" w:rsidP="00397238">
      <w:pPr>
        <w:pStyle w:val="Zkladntext"/>
        <w:overflowPunct w:val="0"/>
        <w:autoSpaceDE w:val="0"/>
        <w:autoSpaceDN w:val="0"/>
        <w:adjustRightInd w:val="0"/>
        <w:spacing w:before="120" w:after="0"/>
        <w:jc w:val="both"/>
        <w:textAlignment w:val="baseline"/>
        <w:rPr>
          <w:rFonts w:cs="Arial"/>
        </w:rPr>
      </w:pPr>
    </w:p>
    <w:p w:rsidR="008F03AA" w:rsidRDefault="008F03AA" w:rsidP="00397238">
      <w:pPr>
        <w:pStyle w:val="Zkladntext"/>
        <w:overflowPunct w:val="0"/>
        <w:autoSpaceDE w:val="0"/>
        <w:autoSpaceDN w:val="0"/>
        <w:adjustRightInd w:val="0"/>
        <w:spacing w:before="120" w:after="0"/>
        <w:jc w:val="both"/>
        <w:textAlignment w:val="baseline"/>
        <w:rPr>
          <w:rFonts w:cs="Arial"/>
        </w:rPr>
      </w:pPr>
    </w:p>
    <w:p w:rsidR="004879B0" w:rsidRPr="00815284" w:rsidRDefault="004879B0" w:rsidP="00397238">
      <w:pPr>
        <w:pStyle w:val="Zkladntext"/>
        <w:overflowPunct w:val="0"/>
        <w:autoSpaceDE w:val="0"/>
        <w:autoSpaceDN w:val="0"/>
        <w:adjustRightInd w:val="0"/>
        <w:spacing w:before="120" w:after="0"/>
        <w:jc w:val="both"/>
        <w:textAlignment w:val="baseline"/>
        <w:rPr>
          <w:rFonts w:cs="Arial"/>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V</w:t>
      </w:r>
      <w:r w:rsidR="00FD24FE">
        <w:rPr>
          <w:rFonts w:ascii="Arial" w:hAnsi="Arial" w:cs="Arial"/>
          <w:sz w:val="22"/>
          <w:szCs w:val="22"/>
        </w:rPr>
        <w:t> Ústí nad Orlicí</w:t>
      </w:r>
      <w:r w:rsidRPr="00C1166B">
        <w:rPr>
          <w:rFonts w:ascii="Arial" w:hAnsi="Arial" w:cs="Arial"/>
          <w:sz w:val="22"/>
          <w:szCs w:val="22"/>
        </w:rPr>
        <w:t xml:space="preserve"> dne </w:t>
      </w:r>
      <w:bookmarkStart w:id="4" w:name="Text75"/>
      <w:r w:rsidR="00B01252" w:rsidRPr="00C1166B">
        <w:rPr>
          <w:rFonts w:ascii="Arial" w:hAnsi="Arial" w:cs="Arial"/>
          <w:sz w:val="22"/>
          <w:szCs w:val="22"/>
        </w:rPr>
        <w:fldChar w:fldCharType="begin">
          <w:ffData>
            <w:name w:val="Text75"/>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4"/>
      <w:r w:rsidRPr="00C1166B">
        <w:rPr>
          <w:rFonts w:ascii="Arial" w:hAnsi="Arial" w:cs="Arial"/>
          <w:sz w:val="22"/>
          <w:szCs w:val="22"/>
        </w:rPr>
        <w:tab/>
        <w:t xml:space="preserve">V </w:t>
      </w:r>
      <w:r w:rsidR="008752BF">
        <w:rPr>
          <w:rFonts w:ascii="Arial" w:hAnsi="Arial" w:cs="Arial"/>
          <w:sz w:val="22"/>
          <w:szCs w:val="22"/>
        </w:rPr>
        <w:t>Hradci Králové</w:t>
      </w:r>
      <w:r w:rsidRPr="00C1166B">
        <w:rPr>
          <w:rFonts w:ascii="Arial" w:hAnsi="Arial" w:cs="Arial"/>
          <w:sz w:val="22"/>
          <w:szCs w:val="22"/>
        </w:rPr>
        <w:t xml:space="preserve"> dne </w:t>
      </w:r>
      <w:bookmarkStart w:id="5" w:name="Text77"/>
      <w:r w:rsidR="00B01252" w:rsidRPr="00C1166B">
        <w:rPr>
          <w:rFonts w:ascii="Arial" w:hAnsi="Arial" w:cs="Arial"/>
          <w:sz w:val="22"/>
          <w:szCs w:val="22"/>
        </w:rPr>
        <w:fldChar w:fldCharType="begin">
          <w:ffData>
            <w:name w:val="Text77"/>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5"/>
    </w:p>
    <w:p w:rsidR="004879B0" w:rsidRPr="00C1166B" w:rsidRDefault="004879B0" w:rsidP="002A3742">
      <w:pPr>
        <w:tabs>
          <w:tab w:val="left" w:pos="1985"/>
          <w:tab w:val="left" w:pos="4820"/>
        </w:tabs>
        <w:spacing w:before="120" w:line="240" w:lineRule="atLeast"/>
        <w:rPr>
          <w:rFonts w:ascii="Arial" w:hAnsi="Arial" w:cs="Arial"/>
          <w:sz w:val="22"/>
          <w:szCs w:val="22"/>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Za </w:t>
      </w:r>
      <w:r>
        <w:rPr>
          <w:rFonts w:ascii="Arial" w:hAnsi="Arial" w:cs="Arial"/>
          <w:sz w:val="22"/>
          <w:szCs w:val="22"/>
        </w:rPr>
        <w:t>pronajímatele</w:t>
      </w:r>
      <w:r w:rsidRPr="00C1166B">
        <w:rPr>
          <w:rFonts w:ascii="Arial" w:hAnsi="Arial" w:cs="Arial"/>
          <w:sz w:val="22"/>
          <w:szCs w:val="22"/>
        </w:rPr>
        <w:t>:</w:t>
      </w:r>
      <w:r w:rsidRPr="00C1166B">
        <w:rPr>
          <w:rFonts w:ascii="Arial" w:hAnsi="Arial" w:cs="Arial"/>
          <w:sz w:val="22"/>
          <w:szCs w:val="22"/>
        </w:rPr>
        <w:tab/>
        <w:t xml:space="preserve">Za </w:t>
      </w:r>
      <w:r w:rsidR="00A902FC">
        <w:rPr>
          <w:rFonts w:ascii="Arial" w:hAnsi="Arial" w:cs="Arial"/>
          <w:sz w:val="22"/>
          <w:szCs w:val="22"/>
        </w:rPr>
        <w:t>nájemce:</w:t>
      </w:r>
    </w:p>
    <w:p w:rsidR="004879B0" w:rsidRDefault="004879B0" w:rsidP="002A3742">
      <w:pPr>
        <w:tabs>
          <w:tab w:val="left" w:pos="1985"/>
          <w:tab w:val="left" w:pos="4820"/>
        </w:tabs>
        <w:spacing w:before="120" w:line="240" w:lineRule="atLeast"/>
        <w:ind w:firstLine="567"/>
        <w:rPr>
          <w:rFonts w:ascii="Arial" w:hAnsi="Arial" w:cs="Arial"/>
          <w:sz w:val="22"/>
          <w:szCs w:val="22"/>
        </w:rPr>
      </w:pPr>
    </w:p>
    <w:p w:rsidR="00BF029B" w:rsidRDefault="00BF029B" w:rsidP="00BF029B">
      <w:pPr>
        <w:tabs>
          <w:tab w:val="left" w:pos="1985"/>
          <w:tab w:val="left" w:pos="4820"/>
        </w:tabs>
        <w:spacing w:before="120" w:line="240" w:lineRule="atLeast"/>
        <w:ind w:firstLine="567"/>
        <w:rPr>
          <w:rFonts w:ascii="Arial" w:hAnsi="Arial" w:cs="Arial"/>
          <w:sz w:val="22"/>
          <w:szCs w:val="22"/>
        </w:rPr>
      </w:pPr>
    </w:p>
    <w:p w:rsidR="00602362" w:rsidRDefault="00602362" w:rsidP="00BF029B">
      <w:pPr>
        <w:tabs>
          <w:tab w:val="left" w:pos="1985"/>
          <w:tab w:val="left" w:pos="4820"/>
        </w:tabs>
        <w:spacing w:before="120" w:line="240" w:lineRule="atLeast"/>
        <w:ind w:firstLine="567"/>
        <w:rPr>
          <w:rFonts w:ascii="Arial" w:hAnsi="Arial" w:cs="Arial"/>
          <w:sz w:val="22"/>
          <w:szCs w:val="22"/>
        </w:rPr>
      </w:pPr>
    </w:p>
    <w:p w:rsidR="00FD24FE" w:rsidRDefault="00FD24FE" w:rsidP="00BF029B">
      <w:pPr>
        <w:tabs>
          <w:tab w:val="left" w:pos="1985"/>
          <w:tab w:val="left" w:pos="4820"/>
        </w:tabs>
        <w:spacing w:before="120" w:line="240" w:lineRule="atLeast"/>
        <w:ind w:firstLine="567"/>
        <w:rPr>
          <w:rFonts w:ascii="Arial" w:hAnsi="Arial" w:cs="Arial"/>
          <w:sz w:val="22"/>
          <w:szCs w:val="22"/>
        </w:rPr>
      </w:pPr>
    </w:p>
    <w:p w:rsidR="00FD24FE" w:rsidRDefault="00FD24FE" w:rsidP="00BF029B">
      <w:pPr>
        <w:tabs>
          <w:tab w:val="left" w:pos="1985"/>
          <w:tab w:val="left" w:pos="4820"/>
        </w:tabs>
        <w:spacing w:before="120" w:line="240" w:lineRule="atLeast"/>
        <w:ind w:firstLine="567"/>
        <w:rPr>
          <w:rFonts w:ascii="Arial" w:hAnsi="Arial" w:cs="Arial"/>
          <w:sz w:val="22"/>
          <w:szCs w:val="22"/>
        </w:rPr>
      </w:pPr>
    </w:p>
    <w:p w:rsidR="00EF6ECF" w:rsidRDefault="00EF6ECF" w:rsidP="00EF6ECF">
      <w:pPr>
        <w:tabs>
          <w:tab w:val="left" w:pos="1985"/>
          <w:tab w:val="left" w:pos="4820"/>
        </w:tabs>
        <w:ind w:firstLine="567"/>
        <w:rPr>
          <w:rFonts w:ascii="Arial" w:hAnsi="Arial" w:cs="Arial"/>
          <w:sz w:val="22"/>
          <w:szCs w:val="22"/>
        </w:rPr>
      </w:pPr>
      <w:r>
        <w:rPr>
          <w:rFonts w:ascii="Arial" w:hAnsi="Arial" w:cs="Arial"/>
          <w:sz w:val="22"/>
          <w:szCs w:val="22"/>
        </w:rPr>
        <w:t>………………………</w:t>
      </w:r>
      <w:r>
        <w:rPr>
          <w:rFonts w:ascii="Arial" w:hAnsi="Arial" w:cs="Arial"/>
          <w:sz w:val="22"/>
          <w:szCs w:val="22"/>
        </w:rPr>
        <w:tab/>
        <w:t>……………………..</w:t>
      </w:r>
    </w:p>
    <w:p w:rsidR="00EF6ECF" w:rsidRDefault="002320F1" w:rsidP="00EF6ECF">
      <w:pPr>
        <w:tabs>
          <w:tab w:val="left" w:pos="1134"/>
          <w:tab w:val="left" w:pos="1985"/>
          <w:tab w:val="left" w:pos="4820"/>
          <w:tab w:val="left" w:pos="5529"/>
        </w:tabs>
        <w:ind w:firstLine="567"/>
        <w:rPr>
          <w:rFonts w:ascii="Arial" w:hAnsi="Arial" w:cs="Arial"/>
          <w:sz w:val="22"/>
          <w:szCs w:val="22"/>
        </w:rPr>
      </w:pPr>
      <w:r>
        <w:rPr>
          <w:rFonts w:ascii="Arial" w:hAnsi="Arial" w:cs="Arial"/>
          <w:color w:val="000000"/>
          <w:sz w:val="22"/>
          <w:szCs w:val="22"/>
        </w:rPr>
        <w:t>xxxxxxxxxx</w:t>
      </w:r>
      <w:r w:rsidR="00EF6ECF">
        <w:rPr>
          <w:rFonts w:ascii="Arial" w:hAnsi="Arial" w:cs="Arial"/>
          <w:color w:val="000000"/>
          <w:sz w:val="22"/>
          <w:szCs w:val="22"/>
        </w:rPr>
        <w:t xml:space="preserve">                                </w:t>
      </w:r>
      <w:r w:rsidR="00EF6ECF">
        <w:rPr>
          <w:rFonts w:ascii="Arial" w:hAnsi="Arial" w:cs="Arial"/>
          <w:sz w:val="22"/>
          <w:szCs w:val="22"/>
        </w:rPr>
        <w:tab/>
      </w:r>
      <w:r>
        <w:rPr>
          <w:rFonts w:ascii="Arial" w:hAnsi="Arial" w:cs="Arial"/>
          <w:sz w:val="22"/>
          <w:szCs w:val="22"/>
        </w:rPr>
        <w:t>xxxxxxxxxxx</w:t>
      </w:r>
    </w:p>
    <w:p w:rsidR="00EF6ECF" w:rsidRDefault="002320F1" w:rsidP="00EF6ECF">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xxxxxxxxxx</w:t>
      </w:r>
      <w:r w:rsidR="00EF6ECF">
        <w:rPr>
          <w:rFonts w:ascii="Arial" w:hAnsi="Arial" w:cs="Arial"/>
          <w:sz w:val="22"/>
          <w:szCs w:val="22"/>
        </w:rPr>
        <w:tab/>
        <w:t xml:space="preserve">                </w:t>
      </w:r>
      <w:r w:rsidR="00EF6ECF">
        <w:rPr>
          <w:rFonts w:ascii="Arial" w:hAnsi="Arial" w:cs="Arial"/>
          <w:sz w:val="22"/>
          <w:szCs w:val="22"/>
        </w:rPr>
        <w:tab/>
      </w:r>
      <w:r>
        <w:rPr>
          <w:rFonts w:ascii="Arial" w:hAnsi="Arial" w:cs="Arial"/>
          <w:sz w:val="22"/>
          <w:szCs w:val="22"/>
        </w:rPr>
        <w:t>xxxxxxxxxxx</w:t>
      </w:r>
      <w:r w:rsidR="00EF6ECF">
        <w:rPr>
          <w:rFonts w:ascii="Arial" w:hAnsi="Arial" w:cs="Arial"/>
          <w:sz w:val="22"/>
          <w:szCs w:val="22"/>
        </w:rPr>
        <w:t xml:space="preserve"> </w:t>
      </w:r>
    </w:p>
    <w:p w:rsidR="00EF6ECF" w:rsidRDefault="00EF6ECF" w:rsidP="00EF6ECF">
      <w:pPr>
        <w:tabs>
          <w:tab w:val="left" w:pos="1134"/>
          <w:tab w:val="left" w:pos="1985"/>
          <w:tab w:val="left" w:pos="4820"/>
          <w:tab w:val="left" w:pos="5529"/>
        </w:tabs>
        <w:ind w:firstLine="567"/>
        <w:rPr>
          <w:rFonts w:ascii="Arial" w:hAnsi="Arial" w:cs="Arial"/>
          <w:sz w:val="22"/>
          <w:szCs w:val="22"/>
        </w:rPr>
      </w:pPr>
    </w:p>
    <w:p w:rsidR="00EF6ECF" w:rsidRDefault="00EF6ECF" w:rsidP="00EF6ECF">
      <w:pPr>
        <w:tabs>
          <w:tab w:val="left" w:pos="1134"/>
          <w:tab w:val="left" w:pos="1985"/>
          <w:tab w:val="left" w:pos="4820"/>
          <w:tab w:val="left" w:pos="5529"/>
        </w:tabs>
        <w:ind w:firstLine="567"/>
        <w:rPr>
          <w:rFonts w:ascii="Arial" w:hAnsi="Arial" w:cs="Arial"/>
          <w:sz w:val="22"/>
          <w:szCs w:val="22"/>
        </w:rPr>
      </w:pPr>
    </w:p>
    <w:p w:rsidR="00EF6ECF" w:rsidRDefault="00EF6ECF" w:rsidP="00EF6ECF">
      <w:pPr>
        <w:tabs>
          <w:tab w:val="left" w:pos="1134"/>
          <w:tab w:val="left" w:pos="1985"/>
          <w:tab w:val="left" w:pos="4820"/>
          <w:tab w:val="left" w:pos="5529"/>
        </w:tabs>
        <w:ind w:firstLine="567"/>
        <w:rPr>
          <w:rFonts w:ascii="Arial" w:hAnsi="Arial" w:cs="Arial"/>
          <w:sz w:val="22"/>
          <w:szCs w:val="22"/>
        </w:rPr>
      </w:pPr>
    </w:p>
    <w:p w:rsidR="00EF6ECF" w:rsidRDefault="00EF6ECF" w:rsidP="00EF6ECF">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rsidR="00EF6ECF" w:rsidRDefault="00EF6ECF" w:rsidP="00EF6ECF">
      <w:pPr>
        <w:tabs>
          <w:tab w:val="left" w:pos="1134"/>
          <w:tab w:val="left" w:pos="1985"/>
          <w:tab w:val="left" w:pos="4820"/>
          <w:tab w:val="left" w:pos="5529"/>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2320F1">
        <w:rPr>
          <w:rFonts w:ascii="Arial" w:hAnsi="Arial" w:cs="Arial"/>
          <w:sz w:val="22"/>
          <w:szCs w:val="22"/>
        </w:rPr>
        <w:t>xxxxxxxxxxx</w:t>
      </w:r>
      <w:r>
        <w:rPr>
          <w:rFonts w:ascii="Arial" w:hAnsi="Arial" w:cs="Arial"/>
          <w:sz w:val="22"/>
          <w:szCs w:val="22"/>
        </w:rPr>
        <w:t xml:space="preserve"> </w:t>
      </w:r>
    </w:p>
    <w:p w:rsidR="00EF6ECF" w:rsidRDefault="00EF6ECF" w:rsidP="00EF6ECF">
      <w:pPr>
        <w:tabs>
          <w:tab w:val="left" w:pos="1134"/>
          <w:tab w:val="left" w:pos="1985"/>
          <w:tab w:val="left" w:pos="4820"/>
          <w:tab w:val="left" w:pos="5529"/>
        </w:tabs>
        <w:ind w:firstLine="567"/>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002320F1">
        <w:rPr>
          <w:rFonts w:ascii="Arial" w:hAnsi="Arial" w:cs="Arial"/>
          <w:sz w:val="22"/>
          <w:szCs w:val="22"/>
        </w:rPr>
        <w:t>xxxxxxxxxxx</w:t>
      </w:r>
      <w:bookmarkStart w:id="6" w:name="_GoBack"/>
      <w:bookmarkEnd w:id="6"/>
      <w:r>
        <w:rPr>
          <w:rFonts w:ascii="Arial" w:hAnsi="Arial" w:cs="Arial"/>
          <w:sz w:val="22"/>
          <w:szCs w:val="22"/>
        </w:rPr>
        <w:t xml:space="preserve"> </w:t>
      </w:r>
    </w:p>
    <w:p w:rsidR="00EF6ECF" w:rsidRDefault="00EF6ECF" w:rsidP="00EF6ECF">
      <w:pPr>
        <w:tabs>
          <w:tab w:val="left" w:pos="1134"/>
          <w:tab w:val="left" w:pos="1985"/>
          <w:tab w:val="left" w:pos="4820"/>
          <w:tab w:val="left" w:pos="5529"/>
        </w:tabs>
        <w:ind w:firstLine="567"/>
        <w:rPr>
          <w:rFonts w:ascii="Arial" w:hAnsi="Arial" w:cs="Arial"/>
        </w:rPr>
      </w:pPr>
    </w:p>
    <w:p w:rsidR="00EF6ECF" w:rsidRDefault="00EF6ECF" w:rsidP="00EF6ECF">
      <w:pPr>
        <w:tabs>
          <w:tab w:val="left" w:pos="1985"/>
          <w:tab w:val="left" w:pos="4820"/>
        </w:tabs>
        <w:spacing w:before="120" w:line="240" w:lineRule="atLeast"/>
        <w:ind w:firstLine="567"/>
        <w:rPr>
          <w:rFonts w:ascii="Arial" w:hAnsi="Arial" w:cs="Arial"/>
          <w:sz w:val="22"/>
          <w:szCs w:val="22"/>
        </w:rPr>
      </w:pPr>
    </w:p>
    <w:p w:rsidR="00602362" w:rsidRDefault="00602362" w:rsidP="00316056">
      <w:pPr>
        <w:tabs>
          <w:tab w:val="left" w:pos="1985"/>
          <w:tab w:val="left" w:pos="4820"/>
        </w:tabs>
        <w:spacing w:before="120" w:line="240" w:lineRule="atLeast"/>
        <w:rPr>
          <w:rFonts w:ascii="Arial" w:hAnsi="Arial" w:cs="Arial"/>
          <w:sz w:val="22"/>
          <w:szCs w:val="22"/>
        </w:rPr>
      </w:pPr>
    </w:p>
    <w:p w:rsidR="00602362" w:rsidRDefault="00602362" w:rsidP="00BF029B">
      <w:pPr>
        <w:tabs>
          <w:tab w:val="left" w:pos="1985"/>
          <w:tab w:val="left" w:pos="4820"/>
        </w:tabs>
        <w:spacing w:before="120" w:line="240" w:lineRule="atLeast"/>
        <w:ind w:firstLine="567"/>
        <w:rPr>
          <w:rFonts w:ascii="Arial" w:hAnsi="Arial" w:cs="Arial"/>
          <w:sz w:val="22"/>
          <w:szCs w:val="22"/>
        </w:rPr>
      </w:pPr>
    </w:p>
    <w:p w:rsidR="00BF029B" w:rsidRPr="00C1166B" w:rsidRDefault="00BF029B" w:rsidP="00BF029B">
      <w:pPr>
        <w:tabs>
          <w:tab w:val="left" w:pos="1985"/>
          <w:tab w:val="left" w:pos="4820"/>
        </w:tabs>
        <w:spacing w:before="120" w:line="240" w:lineRule="atLeast"/>
        <w:ind w:firstLine="567"/>
        <w:rPr>
          <w:rFonts w:ascii="Arial" w:hAnsi="Arial" w:cs="Arial"/>
          <w:sz w:val="22"/>
          <w:szCs w:val="22"/>
        </w:rPr>
      </w:pPr>
    </w:p>
    <w:p w:rsidR="00DC7F8C" w:rsidRPr="00C1166B" w:rsidRDefault="00DC7F8C" w:rsidP="00F40302">
      <w:pPr>
        <w:tabs>
          <w:tab w:val="left" w:pos="1134"/>
          <w:tab w:val="left" w:pos="1985"/>
          <w:tab w:val="left" w:pos="4820"/>
          <w:tab w:val="left" w:pos="5529"/>
        </w:tabs>
        <w:spacing w:before="120" w:line="240" w:lineRule="atLeast"/>
        <w:rPr>
          <w:rFonts w:ascii="Arial" w:hAnsi="Arial" w:cs="Arial"/>
          <w:sz w:val="22"/>
          <w:szCs w:val="22"/>
        </w:rPr>
      </w:pPr>
    </w:p>
    <w:sectPr w:rsidR="00DC7F8C" w:rsidRPr="00C1166B" w:rsidSect="00802A59">
      <w:footerReference w:type="even" r:id="rId10"/>
      <w:footerReference w:type="default" r:id="rId11"/>
      <w:footerReference w:type="first" r:id="rId12"/>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EC" w:rsidRDefault="009574EC">
      <w:r>
        <w:separator/>
      </w:r>
    </w:p>
  </w:endnote>
  <w:endnote w:type="continuationSeparator" w:id="0">
    <w:p w:rsidR="009574EC" w:rsidRDefault="0095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framePr w:wrap="around" w:vAnchor="text" w:hAnchor="margin" w:xAlign="center" w:y="1"/>
      <w:rPr>
        <w:rStyle w:val="slostrnky"/>
        <w:rFonts w:ascii="Arial" w:hAnsi="Arial" w:cs="Arial"/>
        <w:sz w:val="22"/>
        <w:szCs w:val="22"/>
      </w:rPr>
    </w:pPr>
  </w:p>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B86823">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B86823">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p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B86823">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B86823">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EC" w:rsidRDefault="009574EC">
      <w:r>
        <w:separator/>
      </w:r>
    </w:p>
  </w:footnote>
  <w:footnote w:type="continuationSeparator" w:id="0">
    <w:p w:rsidR="009574EC" w:rsidRDefault="0095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FC32BDA8"/>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B0148BCE"/>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59"/>
    <w:rsid w:val="00000A07"/>
    <w:rsid w:val="00006126"/>
    <w:rsid w:val="000068A7"/>
    <w:rsid w:val="000279FA"/>
    <w:rsid w:val="00030236"/>
    <w:rsid w:val="00040625"/>
    <w:rsid w:val="0004457A"/>
    <w:rsid w:val="0004533E"/>
    <w:rsid w:val="000454B6"/>
    <w:rsid w:val="000540BC"/>
    <w:rsid w:val="00054534"/>
    <w:rsid w:val="000547DE"/>
    <w:rsid w:val="00064873"/>
    <w:rsid w:val="00065BE1"/>
    <w:rsid w:val="00066163"/>
    <w:rsid w:val="0006778C"/>
    <w:rsid w:val="00072E64"/>
    <w:rsid w:val="00073155"/>
    <w:rsid w:val="00080819"/>
    <w:rsid w:val="000810AF"/>
    <w:rsid w:val="00082300"/>
    <w:rsid w:val="00086DA3"/>
    <w:rsid w:val="00086E42"/>
    <w:rsid w:val="00087E57"/>
    <w:rsid w:val="000932E0"/>
    <w:rsid w:val="000967B7"/>
    <w:rsid w:val="000A0008"/>
    <w:rsid w:val="000A1794"/>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038C3"/>
    <w:rsid w:val="00106E15"/>
    <w:rsid w:val="0011082E"/>
    <w:rsid w:val="00111ECF"/>
    <w:rsid w:val="0012676D"/>
    <w:rsid w:val="00134E1C"/>
    <w:rsid w:val="001371F5"/>
    <w:rsid w:val="00141574"/>
    <w:rsid w:val="001438CF"/>
    <w:rsid w:val="001449AF"/>
    <w:rsid w:val="00146B69"/>
    <w:rsid w:val="001500A9"/>
    <w:rsid w:val="0015367C"/>
    <w:rsid w:val="00153E3A"/>
    <w:rsid w:val="00154FEB"/>
    <w:rsid w:val="00156B5A"/>
    <w:rsid w:val="00156FD0"/>
    <w:rsid w:val="0016032C"/>
    <w:rsid w:val="0016069E"/>
    <w:rsid w:val="00160968"/>
    <w:rsid w:val="0016560B"/>
    <w:rsid w:val="001673A7"/>
    <w:rsid w:val="00171C46"/>
    <w:rsid w:val="00173EBC"/>
    <w:rsid w:val="0017789A"/>
    <w:rsid w:val="00182675"/>
    <w:rsid w:val="00191C16"/>
    <w:rsid w:val="00192F43"/>
    <w:rsid w:val="001962C4"/>
    <w:rsid w:val="001A4BE0"/>
    <w:rsid w:val="001B137C"/>
    <w:rsid w:val="001C7063"/>
    <w:rsid w:val="001C744F"/>
    <w:rsid w:val="001D3EB5"/>
    <w:rsid w:val="001E6F59"/>
    <w:rsid w:val="001E70EF"/>
    <w:rsid w:val="001E7B92"/>
    <w:rsid w:val="001F062C"/>
    <w:rsid w:val="001F3685"/>
    <w:rsid w:val="002064C3"/>
    <w:rsid w:val="00211EEF"/>
    <w:rsid w:val="002138CD"/>
    <w:rsid w:val="0021510A"/>
    <w:rsid w:val="00220E9C"/>
    <w:rsid w:val="0022384F"/>
    <w:rsid w:val="0022569C"/>
    <w:rsid w:val="002258B1"/>
    <w:rsid w:val="00230082"/>
    <w:rsid w:val="002320F1"/>
    <w:rsid w:val="00245DE7"/>
    <w:rsid w:val="00251602"/>
    <w:rsid w:val="00266EA4"/>
    <w:rsid w:val="0027110F"/>
    <w:rsid w:val="00277091"/>
    <w:rsid w:val="00282D79"/>
    <w:rsid w:val="0028664D"/>
    <w:rsid w:val="002932CC"/>
    <w:rsid w:val="002937BD"/>
    <w:rsid w:val="00295479"/>
    <w:rsid w:val="00295EFC"/>
    <w:rsid w:val="002A3742"/>
    <w:rsid w:val="002A7166"/>
    <w:rsid w:val="002B00A2"/>
    <w:rsid w:val="002B21E1"/>
    <w:rsid w:val="002B3774"/>
    <w:rsid w:val="002B4812"/>
    <w:rsid w:val="002B4E1B"/>
    <w:rsid w:val="002C7FB9"/>
    <w:rsid w:val="002D3430"/>
    <w:rsid w:val="002E1062"/>
    <w:rsid w:val="002E26B2"/>
    <w:rsid w:val="002E5967"/>
    <w:rsid w:val="002E7418"/>
    <w:rsid w:val="002F5729"/>
    <w:rsid w:val="002F5B3A"/>
    <w:rsid w:val="002F731E"/>
    <w:rsid w:val="00310425"/>
    <w:rsid w:val="00316056"/>
    <w:rsid w:val="0031623C"/>
    <w:rsid w:val="003175F9"/>
    <w:rsid w:val="0032145A"/>
    <w:rsid w:val="00322949"/>
    <w:rsid w:val="003273F3"/>
    <w:rsid w:val="00327D28"/>
    <w:rsid w:val="003304E5"/>
    <w:rsid w:val="003351A1"/>
    <w:rsid w:val="00335D2B"/>
    <w:rsid w:val="003453F3"/>
    <w:rsid w:val="003475D7"/>
    <w:rsid w:val="00350732"/>
    <w:rsid w:val="0035255D"/>
    <w:rsid w:val="00363E61"/>
    <w:rsid w:val="003641A1"/>
    <w:rsid w:val="00372AF8"/>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6C0"/>
    <w:rsid w:val="00423D80"/>
    <w:rsid w:val="00426485"/>
    <w:rsid w:val="00430DE9"/>
    <w:rsid w:val="00432CAB"/>
    <w:rsid w:val="004341F0"/>
    <w:rsid w:val="00434BCB"/>
    <w:rsid w:val="00435774"/>
    <w:rsid w:val="0043686E"/>
    <w:rsid w:val="00441BC9"/>
    <w:rsid w:val="00444B47"/>
    <w:rsid w:val="0044644E"/>
    <w:rsid w:val="0045584D"/>
    <w:rsid w:val="00456FDB"/>
    <w:rsid w:val="004601A7"/>
    <w:rsid w:val="00460740"/>
    <w:rsid w:val="004708D9"/>
    <w:rsid w:val="00472B3E"/>
    <w:rsid w:val="004741E7"/>
    <w:rsid w:val="00480E7F"/>
    <w:rsid w:val="0048301D"/>
    <w:rsid w:val="00483E7A"/>
    <w:rsid w:val="004853E2"/>
    <w:rsid w:val="004858F8"/>
    <w:rsid w:val="004879B0"/>
    <w:rsid w:val="00493B4D"/>
    <w:rsid w:val="00494800"/>
    <w:rsid w:val="004A2EEA"/>
    <w:rsid w:val="004A7F59"/>
    <w:rsid w:val="004B1A14"/>
    <w:rsid w:val="004B2E5C"/>
    <w:rsid w:val="004B3330"/>
    <w:rsid w:val="004B4B63"/>
    <w:rsid w:val="004B737F"/>
    <w:rsid w:val="004C208B"/>
    <w:rsid w:val="004C2BB2"/>
    <w:rsid w:val="004C2C79"/>
    <w:rsid w:val="004C3BC8"/>
    <w:rsid w:val="004C3FF1"/>
    <w:rsid w:val="004C73D5"/>
    <w:rsid w:val="004D5D22"/>
    <w:rsid w:val="004D7BE4"/>
    <w:rsid w:val="004E57B9"/>
    <w:rsid w:val="004F07C4"/>
    <w:rsid w:val="004F51C1"/>
    <w:rsid w:val="0050163D"/>
    <w:rsid w:val="0050641A"/>
    <w:rsid w:val="005114D0"/>
    <w:rsid w:val="005144CF"/>
    <w:rsid w:val="005210B7"/>
    <w:rsid w:val="005234E9"/>
    <w:rsid w:val="00530428"/>
    <w:rsid w:val="005307A4"/>
    <w:rsid w:val="005316B4"/>
    <w:rsid w:val="005441C5"/>
    <w:rsid w:val="005454CF"/>
    <w:rsid w:val="00546294"/>
    <w:rsid w:val="00550EAE"/>
    <w:rsid w:val="0055105B"/>
    <w:rsid w:val="0056771D"/>
    <w:rsid w:val="00574362"/>
    <w:rsid w:val="00581A40"/>
    <w:rsid w:val="00583A6A"/>
    <w:rsid w:val="00591F30"/>
    <w:rsid w:val="005978BE"/>
    <w:rsid w:val="005A4A5A"/>
    <w:rsid w:val="005A6BA9"/>
    <w:rsid w:val="005A78C4"/>
    <w:rsid w:val="005A7FE2"/>
    <w:rsid w:val="005B1BF8"/>
    <w:rsid w:val="005C4B66"/>
    <w:rsid w:val="005D0F10"/>
    <w:rsid w:val="005D5068"/>
    <w:rsid w:val="005D6FE5"/>
    <w:rsid w:val="005D7F64"/>
    <w:rsid w:val="005E0B56"/>
    <w:rsid w:val="005E3D35"/>
    <w:rsid w:val="005E43BF"/>
    <w:rsid w:val="005E53CE"/>
    <w:rsid w:val="005F389D"/>
    <w:rsid w:val="005F7385"/>
    <w:rsid w:val="00601CB4"/>
    <w:rsid w:val="00602362"/>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77AB3"/>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1634E"/>
    <w:rsid w:val="00717D97"/>
    <w:rsid w:val="00721450"/>
    <w:rsid w:val="00722658"/>
    <w:rsid w:val="007228B3"/>
    <w:rsid w:val="00725FF1"/>
    <w:rsid w:val="00727533"/>
    <w:rsid w:val="00730CDE"/>
    <w:rsid w:val="00731FDD"/>
    <w:rsid w:val="00736987"/>
    <w:rsid w:val="007415D7"/>
    <w:rsid w:val="00746067"/>
    <w:rsid w:val="00754617"/>
    <w:rsid w:val="00754EDF"/>
    <w:rsid w:val="0076001F"/>
    <w:rsid w:val="00775ABF"/>
    <w:rsid w:val="00781503"/>
    <w:rsid w:val="00782DD9"/>
    <w:rsid w:val="007A37B0"/>
    <w:rsid w:val="007A7313"/>
    <w:rsid w:val="007B008A"/>
    <w:rsid w:val="007B01F2"/>
    <w:rsid w:val="007B48BB"/>
    <w:rsid w:val="007C27B4"/>
    <w:rsid w:val="007C455D"/>
    <w:rsid w:val="007C607E"/>
    <w:rsid w:val="007C6257"/>
    <w:rsid w:val="007D0BDC"/>
    <w:rsid w:val="007D1754"/>
    <w:rsid w:val="007D1DE0"/>
    <w:rsid w:val="007D60F6"/>
    <w:rsid w:val="007E2A4D"/>
    <w:rsid w:val="007E362A"/>
    <w:rsid w:val="007E4514"/>
    <w:rsid w:val="007E5F5E"/>
    <w:rsid w:val="007E73EF"/>
    <w:rsid w:val="007F41EF"/>
    <w:rsid w:val="007F7AE8"/>
    <w:rsid w:val="00802A59"/>
    <w:rsid w:val="008060AE"/>
    <w:rsid w:val="008103EA"/>
    <w:rsid w:val="00813313"/>
    <w:rsid w:val="00815284"/>
    <w:rsid w:val="008152A4"/>
    <w:rsid w:val="00822E29"/>
    <w:rsid w:val="008237D7"/>
    <w:rsid w:val="00826B2D"/>
    <w:rsid w:val="008361AF"/>
    <w:rsid w:val="00836752"/>
    <w:rsid w:val="00846DC0"/>
    <w:rsid w:val="0085048E"/>
    <w:rsid w:val="008565B1"/>
    <w:rsid w:val="008607E3"/>
    <w:rsid w:val="00861386"/>
    <w:rsid w:val="00873B84"/>
    <w:rsid w:val="0087425C"/>
    <w:rsid w:val="00875175"/>
    <w:rsid w:val="008752BF"/>
    <w:rsid w:val="00875C6C"/>
    <w:rsid w:val="00876194"/>
    <w:rsid w:val="0088238C"/>
    <w:rsid w:val="0088268B"/>
    <w:rsid w:val="00887328"/>
    <w:rsid w:val="00892C18"/>
    <w:rsid w:val="00893D8C"/>
    <w:rsid w:val="0089434F"/>
    <w:rsid w:val="00895880"/>
    <w:rsid w:val="008A62B6"/>
    <w:rsid w:val="008B06A6"/>
    <w:rsid w:val="008B1A7D"/>
    <w:rsid w:val="008B265F"/>
    <w:rsid w:val="008B4A5A"/>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03AA"/>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326F"/>
    <w:rsid w:val="00935C3D"/>
    <w:rsid w:val="00944647"/>
    <w:rsid w:val="009516F6"/>
    <w:rsid w:val="00951802"/>
    <w:rsid w:val="00955662"/>
    <w:rsid w:val="009574EC"/>
    <w:rsid w:val="00964134"/>
    <w:rsid w:val="009648DC"/>
    <w:rsid w:val="009664EC"/>
    <w:rsid w:val="009772FD"/>
    <w:rsid w:val="00991740"/>
    <w:rsid w:val="00994BEF"/>
    <w:rsid w:val="00995702"/>
    <w:rsid w:val="009A4265"/>
    <w:rsid w:val="009B277A"/>
    <w:rsid w:val="009B4039"/>
    <w:rsid w:val="009B427B"/>
    <w:rsid w:val="009C225C"/>
    <w:rsid w:val="009C5D1A"/>
    <w:rsid w:val="009D4189"/>
    <w:rsid w:val="009E057E"/>
    <w:rsid w:val="009F0DFA"/>
    <w:rsid w:val="009F0F3C"/>
    <w:rsid w:val="009F522E"/>
    <w:rsid w:val="009F5E73"/>
    <w:rsid w:val="00A01ACA"/>
    <w:rsid w:val="00A04E42"/>
    <w:rsid w:val="00A04EB2"/>
    <w:rsid w:val="00A16F99"/>
    <w:rsid w:val="00A17EAC"/>
    <w:rsid w:val="00A24F93"/>
    <w:rsid w:val="00A30ABF"/>
    <w:rsid w:val="00A32C59"/>
    <w:rsid w:val="00A34AD3"/>
    <w:rsid w:val="00A4092D"/>
    <w:rsid w:val="00A41E90"/>
    <w:rsid w:val="00A4277C"/>
    <w:rsid w:val="00A44985"/>
    <w:rsid w:val="00A46128"/>
    <w:rsid w:val="00A47306"/>
    <w:rsid w:val="00A5602A"/>
    <w:rsid w:val="00A56CA2"/>
    <w:rsid w:val="00A610B9"/>
    <w:rsid w:val="00A624B7"/>
    <w:rsid w:val="00A63206"/>
    <w:rsid w:val="00A6598F"/>
    <w:rsid w:val="00A712C6"/>
    <w:rsid w:val="00A7446C"/>
    <w:rsid w:val="00A7596F"/>
    <w:rsid w:val="00A8226F"/>
    <w:rsid w:val="00A83045"/>
    <w:rsid w:val="00A902FC"/>
    <w:rsid w:val="00A918BC"/>
    <w:rsid w:val="00A94A2B"/>
    <w:rsid w:val="00A94D63"/>
    <w:rsid w:val="00AB3EB1"/>
    <w:rsid w:val="00AB6D7B"/>
    <w:rsid w:val="00AB7CE6"/>
    <w:rsid w:val="00AD3F21"/>
    <w:rsid w:val="00AE1F2B"/>
    <w:rsid w:val="00AE7A10"/>
    <w:rsid w:val="00AE7B29"/>
    <w:rsid w:val="00AF1846"/>
    <w:rsid w:val="00AF1A78"/>
    <w:rsid w:val="00AF4BA3"/>
    <w:rsid w:val="00AF7665"/>
    <w:rsid w:val="00B01252"/>
    <w:rsid w:val="00B17723"/>
    <w:rsid w:val="00B219AB"/>
    <w:rsid w:val="00B2783A"/>
    <w:rsid w:val="00B30752"/>
    <w:rsid w:val="00B30999"/>
    <w:rsid w:val="00B31CD2"/>
    <w:rsid w:val="00B32ECA"/>
    <w:rsid w:val="00B337F8"/>
    <w:rsid w:val="00B45C12"/>
    <w:rsid w:val="00B4655F"/>
    <w:rsid w:val="00B52AC0"/>
    <w:rsid w:val="00B53A54"/>
    <w:rsid w:val="00B53FD4"/>
    <w:rsid w:val="00B55188"/>
    <w:rsid w:val="00B6235A"/>
    <w:rsid w:val="00B657C7"/>
    <w:rsid w:val="00B67108"/>
    <w:rsid w:val="00B67BEB"/>
    <w:rsid w:val="00B745DA"/>
    <w:rsid w:val="00B839C7"/>
    <w:rsid w:val="00B83E0D"/>
    <w:rsid w:val="00B849D5"/>
    <w:rsid w:val="00B86823"/>
    <w:rsid w:val="00B934D6"/>
    <w:rsid w:val="00B975A9"/>
    <w:rsid w:val="00BA0322"/>
    <w:rsid w:val="00BA1B42"/>
    <w:rsid w:val="00BA6F0D"/>
    <w:rsid w:val="00BB1C3C"/>
    <w:rsid w:val="00BB6CC1"/>
    <w:rsid w:val="00BC11F5"/>
    <w:rsid w:val="00BC2E23"/>
    <w:rsid w:val="00BC45AD"/>
    <w:rsid w:val="00BC4DAB"/>
    <w:rsid w:val="00BC5E39"/>
    <w:rsid w:val="00BC6C24"/>
    <w:rsid w:val="00BD0C40"/>
    <w:rsid w:val="00BD1719"/>
    <w:rsid w:val="00BD638F"/>
    <w:rsid w:val="00BE0703"/>
    <w:rsid w:val="00BE0FAD"/>
    <w:rsid w:val="00BF029B"/>
    <w:rsid w:val="00BF32D5"/>
    <w:rsid w:val="00C02F7F"/>
    <w:rsid w:val="00C03FB3"/>
    <w:rsid w:val="00C04774"/>
    <w:rsid w:val="00C0598C"/>
    <w:rsid w:val="00C05F41"/>
    <w:rsid w:val="00C06555"/>
    <w:rsid w:val="00C07CBD"/>
    <w:rsid w:val="00C1166B"/>
    <w:rsid w:val="00C1688A"/>
    <w:rsid w:val="00C176C9"/>
    <w:rsid w:val="00C33B24"/>
    <w:rsid w:val="00C34C38"/>
    <w:rsid w:val="00C3666F"/>
    <w:rsid w:val="00C433A1"/>
    <w:rsid w:val="00C44F3B"/>
    <w:rsid w:val="00C50B3E"/>
    <w:rsid w:val="00C540C7"/>
    <w:rsid w:val="00C56CA9"/>
    <w:rsid w:val="00C56E23"/>
    <w:rsid w:val="00C6790A"/>
    <w:rsid w:val="00C7207E"/>
    <w:rsid w:val="00C72410"/>
    <w:rsid w:val="00C7276D"/>
    <w:rsid w:val="00C7315E"/>
    <w:rsid w:val="00C7482D"/>
    <w:rsid w:val="00C748D5"/>
    <w:rsid w:val="00C81145"/>
    <w:rsid w:val="00C81775"/>
    <w:rsid w:val="00C83E33"/>
    <w:rsid w:val="00C84988"/>
    <w:rsid w:val="00C85FB1"/>
    <w:rsid w:val="00C868C7"/>
    <w:rsid w:val="00C90C64"/>
    <w:rsid w:val="00C93716"/>
    <w:rsid w:val="00C96CDE"/>
    <w:rsid w:val="00CA05D1"/>
    <w:rsid w:val="00CB08C3"/>
    <w:rsid w:val="00CB6566"/>
    <w:rsid w:val="00CC72DA"/>
    <w:rsid w:val="00CD24DF"/>
    <w:rsid w:val="00CD6CF0"/>
    <w:rsid w:val="00CD77C0"/>
    <w:rsid w:val="00CE0FD1"/>
    <w:rsid w:val="00CE13C1"/>
    <w:rsid w:val="00CE47C9"/>
    <w:rsid w:val="00CF0916"/>
    <w:rsid w:val="00CF3D24"/>
    <w:rsid w:val="00D031F9"/>
    <w:rsid w:val="00D04398"/>
    <w:rsid w:val="00D04A08"/>
    <w:rsid w:val="00D05BF7"/>
    <w:rsid w:val="00D12AAE"/>
    <w:rsid w:val="00D160B4"/>
    <w:rsid w:val="00D16BDA"/>
    <w:rsid w:val="00D20713"/>
    <w:rsid w:val="00D21765"/>
    <w:rsid w:val="00D27569"/>
    <w:rsid w:val="00D341D7"/>
    <w:rsid w:val="00D34A0B"/>
    <w:rsid w:val="00D35D8B"/>
    <w:rsid w:val="00D42E08"/>
    <w:rsid w:val="00D42F33"/>
    <w:rsid w:val="00D45983"/>
    <w:rsid w:val="00D57A60"/>
    <w:rsid w:val="00D60B42"/>
    <w:rsid w:val="00D710F1"/>
    <w:rsid w:val="00D75068"/>
    <w:rsid w:val="00D75230"/>
    <w:rsid w:val="00D762E4"/>
    <w:rsid w:val="00D76E54"/>
    <w:rsid w:val="00D843C9"/>
    <w:rsid w:val="00D86A73"/>
    <w:rsid w:val="00D93C1B"/>
    <w:rsid w:val="00D974F6"/>
    <w:rsid w:val="00DA05DF"/>
    <w:rsid w:val="00DA17CA"/>
    <w:rsid w:val="00DA1D29"/>
    <w:rsid w:val="00DB106E"/>
    <w:rsid w:val="00DB2B50"/>
    <w:rsid w:val="00DB71D7"/>
    <w:rsid w:val="00DC0862"/>
    <w:rsid w:val="00DC319A"/>
    <w:rsid w:val="00DC7F8C"/>
    <w:rsid w:val="00DD1469"/>
    <w:rsid w:val="00DD1E1A"/>
    <w:rsid w:val="00DD3415"/>
    <w:rsid w:val="00DD3D39"/>
    <w:rsid w:val="00DE2F7D"/>
    <w:rsid w:val="00DF18F4"/>
    <w:rsid w:val="00E0170C"/>
    <w:rsid w:val="00E02064"/>
    <w:rsid w:val="00E03D25"/>
    <w:rsid w:val="00E10653"/>
    <w:rsid w:val="00E162B3"/>
    <w:rsid w:val="00E16461"/>
    <w:rsid w:val="00E22A6D"/>
    <w:rsid w:val="00E2472C"/>
    <w:rsid w:val="00E24892"/>
    <w:rsid w:val="00E31E56"/>
    <w:rsid w:val="00E349B1"/>
    <w:rsid w:val="00E3791B"/>
    <w:rsid w:val="00E42363"/>
    <w:rsid w:val="00E45088"/>
    <w:rsid w:val="00E475A0"/>
    <w:rsid w:val="00E47737"/>
    <w:rsid w:val="00E50F10"/>
    <w:rsid w:val="00E5259B"/>
    <w:rsid w:val="00E648F2"/>
    <w:rsid w:val="00E64D19"/>
    <w:rsid w:val="00E667F0"/>
    <w:rsid w:val="00E701FD"/>
    <w:rsid w:val="00E75EC9"/>
    <w:rsid w:val="00EA20C7"/>
    <w:rsid w:val="00EA55AB"/>
    <w:rsid w:val="00EA65E8"/>
    <w:rsid w:val="00EA6C43"/>
    <w:rsid w:val="00EA7AA0"/>
    <w:rsid w:val="00EB1409"/>
    <w:rsid w:val="00EC03DD"/>
    <w:rsid w:val="00ED0D25"/>
    <w:rsid w:val="00ED104F"/>
    <w:rsid w:val="00ED1F87"/>
    <w:rsid w:val="00ED319B"/>
    <w:rsid w:val="00ED4A3B"/>
    <w:rsid w:val="00ED6090"/>
    <w:rsid w:val="00EE0CD4"/>
    <w:rsid w:val="00EE17E8"/>
    <w:rsid w:val="00EE1DD8"/>
    <w:rsid w:val="00EE273E"/>
    <w:rsid w:val="00EE56A4"/>
    <w:rsid w:val="00EF4180"/>
    <w:rsid w:val="00EF6ECF"/>
    <w:rsid w:val="00F153FC"/>
    <w:rsid w:val="00F21188"/>
    <w:rsid w:val="00F26B11"/>
    <w:rsid w:val="00F31660"/>
    <w:rsid w:val="00F36975"/>
    <w:rsid w:val="00F37CAA"/>
    <w:rsid w:val="00F40302"/>
    <w:rsid w:val="00F67AFE"/>
    <w:rsid w:val="00F720FF"/>
    <w:rsid w:val="00F75EAC"/>
    <w:rsid w:val="00F76B78"/>
    <w:rsid w:val="00F80390"/>
    <w:rsid w:val="00F8174D"/>
    <w:rsid w:val="00F84648"/>
    <w:rsid w:val="00F84883"/>
    <w:rsid w:val="00F859D4"/>
    <w:rsid w:val="00F85BA1"/>
    <w:rsid w:val="00F94509"/>
    <w:rsid w:val="00FA0A0E"/>
    <w:rsid w:val="00FA567E"/>
    <w:rsid w:val="00FB2C6C"/>
    <w:rsid w:val="00FC0AA7"/>
    <w:rsid w:val="00FC5801"/>
    <w:rsid w:val="00FD24FE"/>
    <w:rsid w:val="00FD3119"/>
    <w:rsid w:val="00FD6A80"/>
    <w:rsid w:val="00FE41B8"/>
    <w:rsid w:val="00FE469B"/>
    <w:rsid w:val="00FE6F43"/>
    <w:rsid w:val="00FE6FF7"/>
    <w:rsid w:val="00FE7CF2"/>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7B5CA"/>
  <w15:docId w15:val="{AE5F0D3D-DEFC-4A1C-B6B7-A3F14AD0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sz w:val="24"/>
      <w:szCs w:val="24"/>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5A4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45837263">
      <w:bodyDiv w:val="1"/>
      <w:marLeft w:val="0"/>
      <w:marRight w:val="0"/>
      <w:marTop w:val="0"/>
      <w:marBottom w:val="0"/>
      <w:divBdr>
        <w:top w:val="none" w:sz="0" w:space="0" w:color="auto"/>
        <w:left w:val="none" w:sz="0" w:space="0" w:color="auto"/>
        <w:bottom w:val="none" w:sz="0" w:space="0" w:color="auto"/>
        <w:right w:val="none" w:sz="0" w:space="0" w:color="auto"/>
      </w:divBdr>
    </w:div>
    <w:div w:id="837813537">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 w:id="21368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A1DE-28F3-488B-9B58-0BA1CB66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3112</Words>
  <Characters>18363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Zapadlová Marie</cp:lastModifiedBy>
  <cp:revision>4</cp:revision>
  <cp:lastPrinted>2014-06-26T12:26:00Z</cp:lastPrinted>
  <dcterms:created xsi:type="dcterms:W3CDTF">2021-01-11T07:15:00Z</dcterms:created>
  <dcterms:modified xsi:type="dcterms:W3CDTF">2021-01-11T07:17:00Z</dcterms:modified>
</cp:coreProperties>
</file>