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3A" w:rsidRDefault="00160D3A" w:rsidP="0016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  <w:sz w:val="40"/>
          <w:szCs w:val="40"/>
        </w:rPr>
        <w:t xml:space="preserve">Rámcová smlouva na </w:t>
      </w:r>
      <w:r w:rsidR="00587320">
        <w:rPr>
          <w:rFonts w:ascii="Times New Roman" w:hAnsi="Times New Roman" w:cs="Times New Roman"/>
          <w:b/>
          <w:sz w:val="40"/>
          <w:szCs w:val="40"/>
        </w:rPr>
        <w:t>stolařské</w:t>
      </w:r>
      <w:r w:rsidR="00D077C0">
        <w:rPr>
          <w:rFonts w:ascii="Times New Roman" w:hAnsi="Times New Roman" w:cs="Times New Roman"/>
          <w:b/>
          <w:sz w:val="40"/>
          <w:szCs w:val="40"/>
        </w:rPr>
        <w:t xml:space="preserve"> a </w:t>
      </w:r>
      <w:r w:rsidR="00587320">
        <w:rPr>
          <w:rFonts w:ascii="Times New Roman" w:hAnsi="Times New Roman" w:cs="Times New Roman"/>
          <w:b/>
          <w:sz w:val="40"/>
          <w:szCs w:val="40"/>
        </w:rPr>
        <w:t>truhlářské</w:t>
      </w:r>
      <w:r w:rsidR="00AC662A">
        <w:rPr>
          <w:rFonts w:ascii="Times New Roman" w:hAnsi="Times New Roman" w:cs="Times New Roman"/>
          <w:b/>
          <w:sz w:val="40"/>
          <w:szCs w:val="40"/>
        </w:rPr>
        <w:t xml:space="preserve"> v mateřské škole a školní zahradě.</w:t>
      </w:r>
    </w:p>
    <w:p w:rsidR="00160D3A" w:rsidRPr="00160D3A" w:rsidRDefault="00160D3A" w:rsidP="0016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</w:p>
    <w:p w:rsidR="00160D3A" w:rsidRDefault="00160D3A" w:rsidP="00160D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Smluvní strany</w:t>
      </w:r>
    </w:p>
    <w:p w:rsidR="00160D3A" w:rsidRDefault="00160D3A" w:rsidP="00160D3A">
      <w:pPr>
        <w:spacing w:after="0" w:line="240" w:lineRule="auto"/>
        <w:rPr>
          <w:rFonts w:ascii="Times New Roman" w:hAnsi="Times New Roman" w:cs="Times New Roman"/>
          <w:b/>
        </w:rPr>
      </w:pPr>
    </w:p>
    <w:p w:rsidR="00A65E6A" w:rsidRDefault="00160D3A" w:rsidP="00D077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Objednatel:</w:t>
      </w:r>
      <w:r>
        <w:rPr>
          <w:rFonts w:ascii="Times New Roman" w:hAnsi="Times New Roman" w:cs="Times New Roman"/>
          <w:b/>
        </w:rPr>
        <w:tab/>
      </w:r>
      <w:r w:rsidR="00A65E6A">
        <w:rPr>
          <w:rFonts w:ascii="Times New Roman" w:hAnsi="Times New Roman" w:cs="Times New Roman"/>
          <w:b/>
        </w:rPr>
        <w:t xml:space="preserve">Mateřská škola </w:t>
      </w:r>
      <w:r w:rsidR="00587320">
        <w:rPr>
          <w:rFonts w:ascii="Times New Roman" w:hAnsi="Times New Roman" w:cs="Times New Roman"/>
          <w:b/>
        </w:rPr>
        <w:t>Pohádka Šumperk, Nerudova 4B, příspěvková organizace</w:t>
      </w:r>
    </w:p>
    <w:p w:rsidR="00160D3A" w:rsidRDefault="00A65E6A" w:rsidP="00D077C0">
      <w:pPr>
        <w:spacing w:after="0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 sídlem </w:t>
      </w:r>
    </w:p>
    <w:p w:rsidR="00A65E6A" w:rsidRPr="0055687C" w:rsidRDefault="00587320" w:rsidP="00D077C0">
      <w:pPr>
        <w:spacing w:after="0"/>
        <w:ind w:left="708" w:firstLine="708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Nerudova 4B, 787 01 Šumperk</w:t>
      </w:r>
    </w:p>
    <w:p w:rsidR="00160D3A" w:rsidRDefault="00160D3A" w:rsidP="00D077C0">
      <w:pPr>
        <w:spacing w:after="0"/>
        <w:rPr>
          <w:rFonts w:ascii="Times New Roman" w:hAnsi="Times New Roman" w:cs="Times New Roman"/>
        </w:rPr>
      </w:pPr>
      <w:r w:rsidRPr="0055687C">
        <w:rPr>
          <w:rFonts w:ascii="Times New Roman" w:hAnsi="Times New Roman" w:cs="Times New Roman"/>
          <w:b/>
          <w:color w:val="FF0000"/>
        </w:rPr>
        <w:tab/>
      </w:r>
      <w:r w:rsidRPr="0055687C"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</w:rPr>
        <w:t xml:space="preserve">IČ: </w:t>
      </w:r>
      <w:r w:rsidR="00587320">
        <w:rPr>
          <w:rFonts w:ascii="Times New Roman" w:hAnsi="Times New Roman" w:cs="Times New Roman"/>
        </w:rPr>
        <w:t>71011994</w:t>
      </w:r>
    </w:p>
    <w:p w:rsidR="00160D3A" w:rsidRDefault="00160D3A" w:rsidP="00D07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objednatele je oprávněn jednat:</w:t>
      </w:r>
    </w:p>
    <w:p w:rsidR="00160D3A" w:rsidRPr="00A65E6A" w:rsidRDefault="00160D3A" w:rsidP="00D07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5E6A">
        <w:rPr>
          <w:rFonts w:ascii="Times New Roman" w:hAnsi="Times New Roman" w:cs="Times New Roman"/>
        </w:rPr>
        <w:t xml:space="preserve">ve věcech smluvních: </w:t>
      </w:r>
      <w:r w:rsidR="001068A2" w:rsidRPr="00A65E6A">
        <w:rPr>
          <w:rFonts w:ascii="Times New Roman" w:hAnsi="Times New Roman" w:cs="Times New Roman"/>
        </w:rPr>
        <w:tab/>
      </w:r>
      <w:r w:rsidR="00587320">
        <w:rPr>
          <w:rFonts w:ascii="Times New Roman" w:hAnsi="Times New Roman" w:cs="Times New Roman"/>
        </w:rPr>
        <w:t>Bc. Pavlína Bošková, ředitelka školy</w:t>
      </w:r>
    </w:p>
    <w:p w:rsidR="00160D3A" w:rsidRPr="00A65E6A" w:rsidRDefault="00160D3A" w:rsidP="00D077C0">
      <w:pPr>
        <w:spacing w:after="0"/>
        <w:rPr>
          <w:rFonts w:ascii="Times New Roman" w:hAnsi="Times New Roman" w:cs="Times New Roman"/>
        </w:rPr>
      </w:pPr>
      <w:r w:rsidRPr="00A65E6A">
        <w:rPr>
          <w:rFonts w:ascii="Times New Roman" w:hAnsi="Times New Roman" w:cs="Times New Roman"/>
        </w:rPr>
        <w:tab/>
      </w:r>
      <w:r w:rsidRPr="00A65E6A">
        <w:rPr>
          <w:rFonts w:ascii="Times New Roman" w:hAnsi="Times New Roman" w:cs="Times New Roman"/>
        </w:rPr>
        <w:tab/>
      </w:r>
      <w:r w:rsidR="009D7547">
        <w:rPr>
          <w:rFonts w:ascii="Times New Roman" w:hAnsi="Times New Roman" w:cs="Times New Roman"/>
        </w:rPr>
        <w:t>v zastoupení:</w:t>
      </w:r>
      <w:r w:rsidR="009D7547">
        <w:rPr>
          <w:rFonts w:ascii="Times New Roman" w:hAnsi="Times New Roman" w:cs="Times New Roman"/>
        </w:rPr>
        <w:tab/>
      </w:r>
      <w:r w:rsidR="00587320">
        <w:rPr>
          <w:rFonts w:ascii="Times New Roman" w:hAnsi="Times New Roman" w:cs="Times New Roman"/>
        </w:rPr>
        <w:t>Zuzana Haltmarová, zástupkyně ředitelky</w:t>
      </w:r>
    </w:p>
    <w:p w:rsidR="00160D3A" w:rsidRPr="00A65E6A" w:rsidRDefault="00160D3A" w:rsidP="00D077C0">
      <w:pPr>
        <w:spacing w:after="0"/>
        <w:rPr>
          <w:rFonts w:ascii="Times New Roman" w:hAnsi="Times New Roman" w:cs="Times New Roman"/>
        </w:rPr>
      </w:pPr>
    </w:p>
    <w:p w:rsidR="00160D3A" w:rsidRDefault="00160D3A" w:rsidP="00D07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jen "objednatel"</w:t>
      </w:r>
    </w:p>
    <w:p w:rsidR="00160D3A" w:rsidRDefault="00160D3A" w:rsidP="00D077C0">
      <w:pPr>
        <w:spacing w:after="0"/>
        <w:rPr>
          <w:rFonts w:ascii="Times New Roman" w:hAnsi="Times New Roman" w:cs="Times New Roman"/>
        </w:rPr>
      </w:pPr>
    </w:p>
    <w:p w:rsidR="00A65E6A" w:rsidRDefault="00160D3A" w:rsidP="00D077C0">
      <w:pPr>
        <w:spacing w:after="0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Zhotovitel:</w:t>
      </w:r>
      <w:r>
        <w:rPr>
          <w:rFonts w:ascii="Times New Roman" w:hAnsi="Times New Roman" w:cs="Times New Roman"/>
          <w:b/>
        </w:rPr>
        <w:tab/>
      </w:r>
      <w:r w:rsidR="00D077C0">
        <w:rPr>
          <w:rFonts w:ascii="Times New Roman" w:hAnsi="Times New Roman" w:cs="Times New Roman"/>
          <w:b/>
        </w:rPr>
        <w:t>Jan Bečvář</w:t>
      </w:r>
    </w:p>
    <w:p w:rsidR="00D077C0" w:rsidRDefault="00D077C0" w:rsidP="00D077C0">
      <w:pPr>
        <w:tabs>
          <w:tab w:val="left" w:pos="147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Se sídlem</w:t>
      </w:r>
    </w:p>
    <w:p w:rsidR="00D077C0" w:rsidRDefault="00D077C0" w:rsidP="00D077C0">
      <w:pPr>
        <w:tabs>
          <w:tab w:val="left" w:pos="147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Roozveltova 1546/5, 787 01 Šumperk</w:t>
      </w:r>
    </w:p>
    <w:p w:rsidR="00940E06" w:rsidRDefault="00D077C0" w:rsidP="00D077C0">
      <w:pPr>
        <w:tabs>
          <w:tab w:val="left" w:pos="147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IČ: 69204926</w:t>
      </w:r>
    </w:p>
    <w:p w:rsidR="00D077C0" w:rsidRPr="00D077C0" w:rsidRDefault="00D077C0" w:rsidP="00D077C0">
      <w:pPr>
        <w:tabs>
          <w:tab w:val="left" w:pos="1476"/>
        </w:tabs>
        <w:spacing w:after="0"/>
        <w:rPr>
          <w:rFonts w:ascii="Times New Roman" w:hAnsi="Times New Roman" w:cs="Times New Roman"/>
          <w:b/>
        </w:rPr>
      </w:pPr>
    </w:p>
    <w:p w:rsidR="00940E06" w:rsidRDefault="00940E06" w:rsidP="00D07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jen "zhotovitel"</w:t>
      </w:r>
    </w:p>
    <w:p w:rsidR="002C0006" w:rsidRDefault="002C0006" w:rsidP="00D077C0">
      <w:pPr>
        <w:spacing w:after="0"/>
        <w:rPr>
          <w:rFonts w:ascii="Times New Roman" w:hAnsi="Times New Roman" w:cs="Times New Roman"/>
        </w:rPr>
      </w:pPr>
    </w:p>
    <w:p w:rsidR="00940E06" w:rsidRPr="00160D3A" w:rsidRDefault="00940E06" w:rsidP="00D077C0">
      <w:pPr>
        <w:spacing w:after="0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I</w:t>
      </w:r>
    </w:p>
    <w:p w:rsidR="00940E06" w:rsidRDefault="00940E06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940E06" w:rsidRPr="0055687C" w:rsidRDefault="00940E06" w:rsidP="00D077C0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Předmětem této smlouvy je bližší úprava podmínek, na jejichž základě budou uzavírány mezi objednatelem a zhotovitelem reali</w:t>
      </w:r>
      <w:r w:rsidR="00EB23F2">
        <w:rPr>
          <w:rFonts w:ascii="Times New Roman" w:hAnsi="Times New Roman" w:cs="Times New Roman"/>
        </w:rPr>
        <w:t xml:space="preserve">zační smlouvy nebo objednávky, </w:t>
      </w:r>
      <w:r>
        <w:rPr>
          <w:rFonts w:ascii="Times New Roman" w:hAnsi="Times New Roman" w:cs="Times New Roman"/>
        </w:rPr>
        <w:t>jejichž předmětem bud</w:t>
      </w:r>
      <w:r w:rsidR="00723A5E">
        <w:rPr>
          <w:rFonts w:ascii="Times New Roman" w:hAnsi="Times New Roman" w:cs="Times New Roman"/>
        </w:rPr>
        <w:t>ou</w:t>
      </w:r>
      <w:r w:rsidR="0055687C">
        <w:rPr>
          <w:rFonts w:ascii="Times New Roman" w:hAnsi="Times New Roman" w:cs="Times New Roman"/>
        </w:rPr>
        <w:t xml:space="preserve"> </w:t>
      </w:r>
      <w:r w:rsidR="00D077C0">
        <w:rPr>
          <w:rFonts w:ascii="Times New Roman" w:hAnsi="Times New Roman" w:cs="Times New Roman"/>
        </w:rPr>
        <w:t>stolařské a truhlářské práce</w:t>
      </w:r>
      <w:r w:rsidR="00272FD0">
        <w:rPr>
          <w:rFonts w:ascii="Times New Roman" w:hAnsi="Times New Roman" w:cs="Times New Roman"/>
        </w:rPr>
        <w:t xml:space="preserve"> v mateřské škole a na školní zahradě.</w:t>
      </w:r>
      <w:r w:rsidRPr="0055687C">
        <w:rPr>
          <w:rFonts w:ascii="Times New Roman" w:hAnsi="Times New Roman" w:cs="Times New Roman"/>
          <w:color w:val="FF0000"/>
        </w:rPr>
        <w:t xml:space="preserve"> </w:t>
      </w:r>
    </w:p>
    <w:p w:rsidR="002C0006" w:rsidRPr="00940E06" w:rsidRDefault="002C0006" w:rsidP="00D077C0">
      <w:pPr>
        <w:spacing w:after="0"/>
        <w:jc w:val="both"/>
        <w:rPr>
          <w:rFonts w:ascii="Times New Roman" w:hAnsi="Times New Roman" w:cs="Times New Roman"/>
        </w:rPr>
      </w:pPr>
    </w:p>
    <w:p w:rsidR="00807A72" w:rsidRPr="00160D3A" w:rsidRDefault="00807A72" w:rsidP="00D077C0">
      <w:pPr>
        <w:spacing w:after="0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II</w:t>
      </w:r>
    </w:p>
    <w:p w:rsidR="00807A72" w:rsidRDefault="00807A72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Postup uzavírání dílčích zakázek</w:t>
      </w:r>
    </w:p>
    <w:p w:rsidR="00807A72" w:rsidRDefault="00807A72" w:rsidP="00D07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každou dílčí zakázku  zadavatel pošle uchazeči objednávku nebo </w:t>
      </w:r>
      <w:r w:rsidR="00D077C0">
        <w:rPr>
          <w:rFonts w:ascii="Times New Roman" w:hAnsi="Times New Roman" w:cs="Times New Roman"/>
        </w:rPr>
        <w:t>smlouvu o dílo So</w:t>
      </w:r>
      <w:r>
        <w:rPr>
          <w:rFonts w:ascii="Times New Roman" w:hAnsi="Times New Roman" w:cs="Times New Roman"/>
        </w:rPr>
        <w:t xml:space="preserve">D. </w:t>
      </w:r>
      <w:r w:rsidR="00272FD0">
        <w:rPr>
          <w:rFonts w:ascii="Times New Roman" w:hAnsi="Times New Roman" w:cs="Times New Roman"/>
        </w:rPr>
        <w:t>Objednávka nebo SoD</w:t>
      </w:r>
      <w:r>
        <w:rPr>
          <w:rFonts w:ascii="Times New Roman" w:hAnsi="Times New Roman" w:cs="Times New Roman"/>
        </w:rPr>
        <w:t xml:space="preserve"> bude obsahovat místo plnění, rozsah prací</w:t>
      </w:r>
      <w:r w:rsidR="00C61AE7">
        <w:rPr>
          <w:rFonts w:ascii="Times New Roman" w:hAnsi="Times New Roman" w:cs="Times New Roman"/>
        </w:rPr>
        <w:t>.</w:t>
      </w:r>
    </w:p>
    <w:p w:rsidR="00807A72" w:rsidRDefault="00807A72" w:rsidP="00D077C0">
      <w:pPr>
        <w:spacing w:after="0"/>
        <w:rPr>
          <w:rFonts w:ascii="Times New Roman" w:hAnsi="Times New Roman" w:cs="Times New Roman"/>
        </w:rPr>
      </w:pPr>
    </w:p>
    <w:p w:rsidR="00807A72" w:rsidRPr="00160D3A" w:rsidRDefault="00807A72" w:rsidP="00D077C0">
      <w:pPr>
        <w:spacing w:after="0"/>
        <w:jc w:val="center"/>
        <w:rPr>
          <w:rFonts w:ascii="Times New Roman" w:hAnsi="Times New Roman" w:cs="Times New Roman"/>
          <w:b/>
        </w:rPr>
      </w:pPr>
      <w:r w:rsidRPr="00160D3A">
        <w:rPr>
          <w:rFonts w:ascii="Times New Roman" w:hAnsi="Times New Roman" w:cs="Times New Roman"/>
          <w:b/>
        </w:rPr>
        <w:t>Čl. I</w:t>
      </w:r>
      <w:r>
        <w:rPr>
          <w:rFonts w:ascii="Times New Roman" w:hAnsi="Times New Roman" w:cs="Times New Roman"/>
          <w:b/>
        </w:rPr>
        <w:t>V</w:t>
      </w:r>
    </w:p>
    <w:p w:rsidR="00807A72" w:rsidRDefault="00807A72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zhotovitele</w:t>
      </w:r>
    </w:p>
    <w:p w:rsidR="00807A72" w:rsidRDefault="00807A72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povinen pr</w:t>
      </w:r>
      <w:r w:rsidR="0013642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vádět práce ve sjednaném rozsa</w:t>
      </w:r>
      <w:r w:rsidR="0013642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u, podle pokynů a v kvalitě vyžadované zadavatelem.</w:t>
      </w:r>
    </w:p>
    <w:p w:rsidR="00807A72" w:rsidRDefault="00807A72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za</w:t>
      </w:r>
      <w:r w:rsidR="0013642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ájí práce v termínu</w:t>
      </w:r>
      <w:r w:rsidR="00136427">
        <w:rPr>
          <w:rFonts w:ascii="Times New Roman" w:hAnsi="Times New Roman" w:cs="Times New Roman"/>
        </w:rPr>
        <w:t xml:space="preserve"> podle požadavku zadavatele.</w:t>
      </w:r>
    </w:p>
    <w:p w:rsidR="00136427" w:rsidRDefault="00136427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provádění díla postupuje zhotovitel s potřebnou péčí. Je povinen průběžně konzultovat s objednatelem jakékoliv nejasnosti nebo případné změny při provádění prací.</w:t>
      </w:r>
    </w:p>
    <w:p w:rsidR="00136427" w:rsidRDefault="00136427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odpovídá za to, že práce jím prováděné odpovídají k</w:t>
      </w:r>
      <w:r w:rsidR="009C5DD9">
        <w:rPr>
          <w:rFonts w:ascii="Times New Roman" w:hAnsi="Times New Roman" w:cs="Times New Roman"/>
        </w:rPr>
        <w:t>valitativním požadavkům</w:t>
      </w:r>
      <w:r>
        <w:rPr>
          <w:rFonts w:ascii="Times New Roman" w:hAnsi="Times New Roman" w:cs="Times New Roman"/>
        </w:rPr>
        <w:t>, platným te</w:t>
      </w:r>
      <w:r w:rsidR="005568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hnickým normám a že jsou v souladu s platnými hygienickými, protipožárními, bezpečnostními  předpisy, odpovídá za dodržování předpisů o bezpečnosti práce.</w:t>
      </w:r>
    </w:p>
    <w:p w:rsidR="009622BF" w:rsidRDefault="009622BF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montážních pracích bude nepoužitý materiál (odřezky, odpady, latě, desky apod.) uloženy na jedno místo, kte</w:t>
      </w:r>
      <w:r w:rsidR="009C5DD9">
        <w:rPr>
          <w:rFonts w:ascii="Times New Roman" w:hAnsi="Times New Roman" w:cs="Times New Roman"/>
        </w:rPr>
        <w:t>ré určí objednatel nebo bude veškerý nepoužitý materiál odvezen</w:t>
      </w:r>
      <w:r>
        <w:rPr>
          <w:rFonts w:ascii="Times New Roman" w:hAnsi="Times New Roman" w:cs="Times New Roman"/>
        </w:rPr>
        <w:t xml:space="preserve"> dl</w:t>
      </w:r>
      <w:r w:rsidR="009C5DD9">
        <w:rPr>
          <w:rFonts w:ascii="Times New Roman" w:hAnsi="Times New Roman" w:cs="Times New Roman"/>
        </w:rPr>
        <w:t>e dohody</w:t>
      </w:r>
      <w:r>
        <w:rPr>
          <w:rFonts w:ascii="Times New Roman" w:hAnsi="Times New Roman" w:cs="Times New Roman"/>
        </w:rPr>
        <w:t xml:space="preserve"> s objednatelem.</w:t>
      </w:r>
    </w:p>
    <w:p w:rsidR="00136427" w:rsidRDefault="00136427" w:rsidP="00D077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C0006" w:rsidRDefault="002C0006" w:rsidP="00D077C0">
      <w:pPr>
        <w:spacing w:after="0"/>
        <w:rPr>
          <w:rFonts w:ascii="Times New Roman" w:hAnsi="Times New Roman" w:cs="Times New Roman"/>
        </w:rPr>
      </w:pPr>
    </w:p>
    <w:p w:rsidR="008B38A3" w:rsidRDefault="008B38A3" w:rsidP="00D077C0">
      <w:pPr>
        <w:spacing w:after="0"/>
        <w:jc w:val="center"/>
        <w:rPr>
          <w:rFonts w:ascii="Times New Roman" w:hAnsi="Times New Roman" w:cs="Times New Roman"/>
          <w:b/>
        </w:rPr>
      </w:pPr>
    </w:p>
    <w:p w:rsidR="008B38A3" w:rsidRDefault="008B38A3" w:rsidP="00D077C0">
      <w:pPr>
        <w:spacing w:after="0"/>
        <w:jc w:val="center"/>
        <w:rPr>
          <w:rFonts w:ascii="Times New Roman" w:hAnsi="Times New Roman" w:cs="Times New Roman"/>
          <w:b/>
        </w:rPr>
      </w:pPr>
    </w:p>
    <w:p w:rsidR="008B38A3" w:rsidRDefault="008B38A3" w:rsidP="00D077C0">
      <w:pPr>
        <w:spacing w:after="0"/>
        <w:jc w:val="center"/>
        <w:rPr>
          <w:rFonts w:ascii="Times New Roman" w:hAnsi="Times New Roman" w:cs="Times New Roman"/>
          <w:b/>
        </w:rPr>
      </w:pPr>
    </w:p>
    <w:p w:rsidR="00136427" w:rsidRPr="00160D3A" w:rsidRDefault="00136427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</w:t>
      </w:r>
    </w:p>
    <w:p w:rsidR="00136427" w:rsidRDefault="00136427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objednatele</w:t>
      </w:r>
    </w:p>
    <w:p w:rsidR="00385E30" w:rsidRPr="00385E30" w:rsidRDefault="00385E30" w:rsidP="00D077C0">
      <w:pPr>
        <w:spacing w:after="0"/>
        <w:jc w:val="both"/>
        <w:rPr>
          <w:rFonts w:ascii="Times New Roman" w:hAnsi="Times New Roman" w:cs="Times New Roman"/>
          <w:b/>
        </w:rPr>
      </w:pPr>
    </w:p>
    <w:p w:rsidR="00385E30" w:rsidRDefault="00385E30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má právo na včasné a řádné provádění prací.</w:t>
      </w:r>
    </w:p>
    <w:p w:rsidR="00385E30" w:rsidRDefault="00385E30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</w:t>
      </w:r>
      <w:r w:rsidR="00462441">
        <w:rPr>
          <w:rFonts w:ascii="Times New Roman" w:hAnsi="Times New Roman" w:cs="Times New Roman"/>
        </w:rPr>
        <w:t xml:space="preserve"> oprávněn</w:t>
      </w:r>
      <w:r>
        <w:rPr>
          <w:rFonts w:ascii="Times New Roman" w:hAnsi="Times New Roman" w:cs="Times New Roman"/>
        </w:rPr>
        <w:t xml:space="preserve"> kontrolovat provádění prací. Zjistí-li, že zhotovitel provádí práce v rozporu se svými povinnostmi, je objednatel oprávněn dožadovat se toho, aby byly odstraněny vady vzniklé vadným prováděním.  </w:t>
      </w:r>
    </w:p>
    <w:p w:rsidR="00BE0A1C" w:rsidRDefault="00385E30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je povinen řádně provedené práce převzít a zaplatit sjednanou cenu za jeho provedení. </w:t>
      </w:r>
    </w:p>
    <w:p w:rsidR="00BE0A1C" w:rsidRDefault="00BE0A1C" w:rsidP="00D077C0">
      <w:pPr>
        <w:spacing w:after="0"/>
        <w:jc w:val="both"/>
        <w:rPr>
          <w:rFonts w:ascii="Times New Roman" w:hAnsi="Times New Roman" w:cs="Times New Roman"/>
        </w:rPr>
      </w:pPr>
    </w:p>
    <w:p w:rsidR="00BE0A1C" w:rsidRPr="00160D3A" w:rsidRDefault="00BE0A1C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</w:t>
      </w:r>
    </w:p>
    <w:p w:rsidR="00BE0A1C" w:rsidRDefault="00BE0A1C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Platební podmínky</w:t>
      </w:r>
    </w:p>
    <w:p w:rsidR="00D90C66" w:rsidRDefault="00D90C66" w:rsidP="00D077C0">
      <w:pPr>
        <w:spacing w:after="0"/>
        <w:jc w:val="center"/>
        <w:rPr>
          <w:rFonts w:ascii="Times New Roman" w:hAnsi="Times New Roman" w:cs="Times New Roman"/>
          <w:b/>
        </w:rPr>
      </w:pPr>
    </w:p>
    <w:p w:rsidR="00BE0A1C" w:rsidRDefault="00BE0A1C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 díla se může odchýlit podle požadovaného rozsa</w:t>
      </w:r>
      <w:r w:rsidR="00D90C6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u prací, určených objednatelem.</w:t>
      </w:r>
    </w:p>
    <w:p w:rsidR="00BE0A1C" w:rsidRDefault="00BE0A1C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Platba bude provedena do </w:t>
      </w:r>
      <w:r w:rsidRPr="00462441">
        <w:rPr>
          <w:rFonts w:ascii="Times New Roman" w:hAnsi="Times New Roman" w:cs="Times New Roman"/>
        </w:rPr>
        <w:t>14 dní</w:t>
      </w:r>
      <w:r w:rsidRPr="0055687C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ode dne předání díla objednatelem. </w:t>
      </w:r>
      <w:r w:rsidR="009C5DD9">
        <w:rPr>
          <w:rFonts w:ascii="Times New Roman" w:hAnsi="Times New Roman" w:cs="Times New Roman"/>
        </w:rPr>
        <w:t>Cena bude předem daná v nabídce.</w:t>
      </w:r>
    </w:p>
    <w:p w:rsidR="002C0006" w:rsidRDefault="002C0006" w:rsidP="00D077C0">
      <w:pPr>
        <w:spacing w:after="0"/>
        <w:jc w:val="both"/>
        <w:rPr>
          <w:rFonts w:ascii="Times New Roman" w:hAnsi="Times New Roman" w:cs="Times New Roman"/>
        </w:rPr>
      </w:pPr>
    </w:p>
    <w:p w:rsidR="00D90C66" w:rsidRPr="00160D3A" w:rsidRDefault="00D90C66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</w:t>
      </w:r>
    </w:p>
    <w:p w:rsidR="00D90C66" w:rsidRDefault="00D90C66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Záruční podmínky</w:t>
      </w:r>
    </w:p>
    <w:p w:rsidR="00D90C66" w:rsidRDefault="00D90C66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poskytne záruku na jím prováděné práce v délce </w:t>
      </w:r>
      <w:r w:rsidR="00EB23F2">
        <w:rPr>
          <w:rFonts w:ascii="Times New Roman" w:hAnsi="Times New Roman" w:cs="Times New Roman"/>
        </w:rPr>
        <w:t>24 měsíců</w:t>
      </w:r>
      <w:r>
        <w:rPr>
          <w:rFonts w:ascii="Times New Roman" w:hAnsi="Times New Roman" w:cs="Times New Roman"/>
        </w:rPr>
        <w:t>, nebylo-li písemně stanoveno jinak.</w:t>
      </w:r>
    </w:p>
    <w:p w:rsidR="00D90C66" w:rsidRDefault="00D90C66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 povinen reklamovat nedodělky a vady bez zbytečného odkladu.</w:t>
      </w:r>
    </w:p>
    <w:p w:rsidR="002C0006" w:rsidRDefault="002C0006" w:rsidP="00D077C0">
      <w:pPr>
        <w:spacing w:after="0"/>
        <w:jc w:val="both"/>
        <w:rPr>
          <w:rFonts w:ascii="Times New Roman" w:hAnsi="Times New Roman" w:cs="Times New Roman"/>
        </w:rPr>
      </w:pPr>
    </w:p>
    <w:p w:rsidR="00483632" w:rsidRPr="00160D3A" w:rsidRDefault="00483632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VIII</w:t>
      </w:r>
    </w:p>
    <w:p w:rsidR="00483632" w:rsidRDefault="00483632" w:rsidP="00D077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483632" w:rsidRDefault="00483632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není v této smlouvě uvedeno jinak, řídí se právní vztahy z ní vyplývající obecně platnými právními předpisy a technickými normami.</w:t>
      </w:r>
    </w:p>
    <w:p w:rsidR="00483632" w:rsidRDefault="00483632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se vyhotovuje ve dvou stejnopisech, pro každou smluvní stranu jedno vyhotovení.</w:t>
      </w:r>
    </w:p>
    <w:p w:rsidR="00483632" w:rsidRDefault="00483632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může být změněna nebo zrušena pouze písemnou dohodou smluvních stran.</w:t>
      </w:r>
    </w:p>
    <w:p w:rsidR="00483632" w:rsidRDefault="00483632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nabývá účinnosti dnem</w:t>
      </w:r>
      <w:r w:rsidR="009C5DD9">
        <w:rPr>
          <w:rFonts w:ascii="Times New Roman" w:hAnsi="Times New Roman" w:cs="Times New Roman"/>
        </w:rPr>
        <w:t xml:space="preserve"> jejího podpisu smluvních stran a zveřejněním v registru smluv.</w:t>
      </w:r>
    </w:p>
    <w:p w:rsidR="00483632" w:rsidRDefault="00483632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se uzavírá na dobu </w:t>
      </w:r>
      <w:r w:rsidR="00C61AE7">
        <w:rPr>
          <w:rFonts w:ascii="Times New Roman" w:hAnsi="Times New Roman" w:cs="Times New Roman"/>
        </w:rPr>
        <w:t>ne</w:t>
      </w:r>
      <w:r w:rsidR="00EB23F2">
        <w:rPr>
          <w:rFonts w:ascii="Times New Roman" w:hAnsi="Times New Roman" w:cs="Times New Roman"/>
        </w:rPr>
        <w:t>určitou</w:t>
      </w:r>
      <w:r w:rsidR="00C61A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Zaniká dohodou smluvních stran, výpovědí ze strany zadavatele v tříměsíční výpovědní </w:t>
      </w:r>
      <w:r w:rsidR="00D246CD">
        <w:rPr>
          <w:rFonts w:ascii="Times New Roman" w:hAnsi="Times New Roman" w:cs="Times New Roman"/>
        </w:rPr>
        <w:t>l</w:t>
      </w:r>
      <w:r w:rsidR="009D7547">
        <w:rPr>
          <w:rFonts w:ascii="Times New Roman" w:hAnsi="Times New Roman" w:cs="Times New Roman"/>
        </w:rPr>
        <w:t>hůtě, která počíná bě</w:t>
      </w:r>
      <w:r>
        <w:rPr>
          <w:rFonts w:ascii="Times New Roman" w:hAnsi="Times New Roman" w:cs="Times New Roman"/>
        </w:rPr>
        <w:t>žet od 1</w:t>
      </w:r>
      <w:r w:rsidR="00D246CD">
        <w:rPr>
          <w:rFonts w:ascii="Times New Roman" w:hAnsi="Times New Roman" w:cs="Times New Roman"/>
        </w:rPr>
        <w:t>. dne měsíce následujícího po d</w:t>
      </w:r>
      <w:r>
        <w:rPr>
          <w:rFonts w:ascii="Times New Roman" w:hAnsi="Times New Roman" w:cs="Times New Roman"/>
        </w:rPr>
        <w:t>o</w:t>
      </w:r>
      <w:r w:rsidR="00D246C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učení výpovědi.</w:t>
      </w:r>
    </w:p>
    <w:p w:rsidR="009C5DD9" w:rsidRDefault="009C5DD9" w:rsidP="00D077C0">
      <w:pPr>
        <w:spacing w:after="0"/>
        <w:jc w:val="both"/>
        <w:rPr>
          <w:rFonts w:ascii="Times New Roman" w:hAnsi="Times New Roman" w:cs="Times New Roman"/>
        </w:rPr>
      </w:pPr>
    </w:p>
    <w:p w:rsidR="009C5DD9" w:rsidRDefault="009C5DD9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Šumperku dne 12.1.2021</w:t>
      </w:r>
    </w:p>
    <w:p w:rsidR="00D246CD" w:rsidRDefault="00D246CD" w:rsidP="00D077C0">
      <w:pPr>
        <w:spacing w:after="0"/>
        <w:jc w:val="both"/>
        <w:rPr>
          <w:rFonts w:ascii="Times New Roman" w:hAnsi="Times New Roman" w:cs="Times New Roman"/>
        </w:rPr>
      </w:pPr>
    </w:p>
    <w:p w:rsidR="009C5DD9" w:rsidRDefault="009622BF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objednatele: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5DD9">
        <w:rPr>
          <w:rFonts w:ascii="Times New Roman" w:hAnsi="Times New Roman" w:cs="Times New Roman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za zhotovitele:</w:t>
      </w:r>
    </w:p>
    <w:p w:rsidR="002C0006" w:rsidRDefault="009C5DD9" w:rsidP="009C5DD9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Bc. Pavlína Bošková</w:t>
      </w:r>
      <w:r w:rsidR="009622B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Jan Bečvář</w:t>
      </w:r>
    </w:p>
    <w:p w:rsidR="002C0006" w:rsidRDefault="002C0006" w:rsidP="00D077C0">
      <w:pPr>
        <w:spacing w:after="0"/>
        <w:jc w:val="both"/>
        <w:rPr>
          <w:rFonts w:ascii="Times New Roman" w:hAnsi="Times New Roman" w:cs="Times New Roman"/>
        </w:rPr>
      </w:pPr>
    </w:p>
    <w:p w:rsidR="002C0006" w:rsidRDefault="002C0006" w:rsidP="00D077C0">
      <w:pPr>
        <w:spacing w:after="0"/>
        <w:jc w:val="both"/>
        <w:rPr>
          <w:rFonts w:ascii="Times New Roman" w:hAnsi="Times New Roman" w:cs="Times New Roman"/>
        </w:rPr>
      </w:pPr>
    </w:p>
    <w:p w:rsidR="008B38A3" w:rsidRDefault="008B38A3" w:rsidP="00D077C0">
      <w:pPr>
        <w:spacing w:after="0"/>
        <w:jc w:val="both"/>
        <w:rPr>
          <w:rFonts w:ascii="Times New Roman" w:hAnsi="Times New Roman" w:cs="Times New Roman"/>
        </w:rPr>
      </w:pPr>
    </w:p>
    <w:p w:rsidR="00D246CD" w:rsidRDefault="009622BF" w:rsidP="00D077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D246CD" w:rsidRDefault="00D246CD" w:rsidP="00D077C0">
      <w:pPr>
        <w:spacing w:after="0"/>
        <w:jc w:val="both"/>
        <w:rPr>
          <w:rFonts w:ascii="Times New Roman" w:hAnsi="Times New Roman" w:cs="Times New Roman"/>
        </w:rPr>
      </w:pPr>
    </w:p>
    <w:p w:rsidR="00D246CD" w:rsidRDefault="00D246CD" w:rsidP="00D077C0">
      <w:pPr>
        <w:spacing w:after="0"/>
        <w:jc w:val="both"/>
        <w:rPr>
          <w:rFonts w:ascii="Times New Roman" w:hAnsi="Times New Roman" w:cs="Times New Roman"/>
        </w:rPr>
      </w:pPr>
    </w:p>
    <w:p w:rsidR="00D246CD" w:rsidRDefault="00D246CD" w:rsidP="00D077C0">
      <w:pPr>
        <w:spacing w:after="0"/>
        <w:jc w:val="both"/>
        <w:rPr>
          <w:rFonts w:ascii="Times New Roman" w:hAnsi="Times New Roman" w:cs="Times New Roman"/>
        </w:rPr>
      </w:pPr>
    </w:p>
    <w:sectPr w:rsidR="00D246CD" w:rsidSect="00573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DA" w:rsidRDefault="00AE7BDA" w:rsidP="00A86561">
      <w:pPr>
        <w:spacing w:after="0" w:line="240" w:lineRule="auto"/>
      </w:pPr>
      <w:r>
        <w:separator/>
      </w:r>
    </w:p>
  </w:endnote>
  <w:endnote w:type="continuationSeparator" w:id="0">
    <w:p w:rsidR="00AE7BDA" w:rsidRDefault="00AE7BDA" w:rsidP="00A8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76013"/>
      <w:docPartObj>
        <w:docPartGallery w:val="Page Numbers (Bottom of Page)"/>
        <w:docPartUnique/>
      </w:docPartObj>
    </w:sdtPr>
    <w:sdtEndPr/>
    <w:sdtContent>
      <w:p w:rsidR="0055687C" w:rsidRDefault="005828A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87C" w:rsidRDefault="00556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DA" w:rsidRDefault="00AE7BDA" w:rsidP="00A86561">
      <w:pPr>
        <w:spacing w:after="0" w:line="240" w:lineRule="auto"/>
      </w:pPr>
      <w:r>
        <w:separator/>
      </w:r>
    </w:p>
  </w:footnote>
  <w:footnote w:type="continuationSeparator" w:id="0">
    <w:p w:rsidR="00AE7BDA" w:rsidRDefault="00AE7BDA" w:rsidP="00A86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3A"/>
    <w:rsid w:val="000117CC"/>
    <w:rsid w:val="00031794"/>
    <w:rsid w:val="0004009B"/>
    <w:rsid w:val="00102E76"/>
    <w:rsid w:val="0010592D"/>
    <w:rsid w:val="001068A2"/>
    <w:rsid w:val="00136427"/>
    <w:rsid w:val="00160D3A"/>
    <w:rsid w:val="001815FC"/>
    <w:rsid w:val="001932BE"/>
    <w:rsid w:val="001A6D9F"/>
    <w:rsid w:val="002437DB"/>
    <w:rsid w:val="00272FD0"/>
    <w:rsid w:val="002737D9"/>
    <w:rsid w:val="002C0006"/>
    <w:rsid w:val="00312C22"/>
    <w:rsid w:val="00336905"/>
    <w:rsid w:val="00385E30"/>
    <w:rsid w:val="00390829"/>
    <w:rsid w:val="003C14A9"/>
    <w:rsid w:val="004139A7"/>
    <w:rsid w:val="00462441"/>
    <w:rsid w:val="00483632"/>
    <w:rsid w:val="00515939"/>
    <w:rsid w:val="0055687C"/>
    <w:rsid w:val="00573788"/>
    <w:rsid w:val="005828AE"/>
    <w:rsid w:val="00587320"/>
    <w:rsid w:val="00723A5E"/>
    <w:rsid w:val="00757DC3"/>
    <w:rsid w:val="00807A72"/>
    <w:rsid w:val="00872E89"/>
    <w:rsid w:val="008A71F1"/>
    <w:rsid w:val="008B38A3"/>
    <w:rsid w:val="00940E06"/>
    <w:rsid w:val="009622BF"/>
    <w:rsid w:val="009C5DD9"/>
    <w:rsid w:val="009D7547"/>
    <w:rsid w:val="00A550DF"/>
    <w:rsid w:val="00A65E6A"/>
    <w:rsid w:val="00A77B2F"/>
    <w:rsid w:val="00A86561"/>
    <w:rsid w:val="00AA14F3"/>
    <w:rsid w:val="00AA5F58"/>
    <w:rsid w:val="00AC662A"/>
    <w:rsid w:val="00AE7BDA"/>
    <w:rsid w:val="00B30CC3"/>
    <w:rsid w:val="00BC22BB"/>
    <w:rsid w:val="00BE0A1C"/>
    <w:rsid w:val="00C07218"/>
    <w:rsid w:val="00C61AE7"/>
    <w:rsid w:val="00CB33E6"/>
    <w:rsid w:val="00CB7213"/>
    <w:rsid w:val="00CE61E8"/>
    <w:rsid w:val="00D077C0"/>
    <w:rsid w:val="00D246CD"/>
    <w:rsid w:val="00D90C66"/>
    <w:rsid w:val="00DD1002"/>
    <w:rsid w:val="00E72424"/>
    <w:rsid w:val="00EB23F2"/>
    <w:rsid w:val="00F66614"/>
    <w:rsid w:val="00F84E65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54F8"/>
  <w15:docId w15:val="{68738766-F056-4B8C-87EE-C1E7AF9D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561"/>
  </w:style>
  <w:style w:type="paragraph" w:styleId="Zpat">
    <w:name w:val="footer"/>
    <w:basedOn w:val="Normln"/>
    <w:link w:val="ZpatChar"/>
    <w:uiPriority w:val="99"/>
    <w:unhideWhenUsed/>
    <w:rsid w:val="00A8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561"/>
  </w:style>
  <w:style w:type="paragraph" w:styleId="Textbubliny">
    <w:name w:val="Balloon Text"/>
    <w:basedOn w:val="Normln"/>
    <w:link w:val="TextbublinyChar"/>
    <w:uiPriority w:val="99"/>
    <w:semiHidden/>
    <w:unhideWhenUsed/>
    <w:rsid w:val="0019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B0B7-CE4F-4E73-9FC9-66C2CFE0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Pavlína Bošková</cp:lastModifiedBy>
  <cp:revision>4</cp:revision>
  <cp:lastPrinted>2018-03-12T16:27:00Z</cp:lastPrinted>
  <dcterms:created xsi:type="dcterms:W3CDTF">2021-01-11T12:39:00Z</dcterms:created>
  <dcterms:modified xsi:type="dcterms:W3CDTF">2021-01-11T13:10:00Z</dcterms:modified>
</cp:coreProperties>
</file>