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3B4" w:rsidRPr="005373B4" w:rsidRDefault="005373B4" w:rsidP="005373B4">
      <w:pPr>
        <w:rPr>
          <w:bCs/>
          <w:sz w:val="22"/>
          <w:szCs w:val="22"/>
        </w:rPr>
      </w:pPr>
      <w:r w:rsidRPr="005373B4">
        <w:rPr>
          <w:bCs/>
          <w:sz w:val="22"/>
          <w:szCs w:val="22"/>
        </w:rPr>
        <w:t>po 11.01.2021 8:10</w:t>
      </w:r>
    </w:p>
    <w:p w:rsidR="005373B4" w:rsidRPr="005373B4" w:rsidRDefault="005373B4" w:rsidP="005373B4">
      <w:pPr>
        <w:rPr>
          <w:bCs/>
          <w:sz w:val="22"/>
          <w:szCs w:val="22"/>
        </w:rPr>
      </w:pPr>
      <w:r w:rsidRPr="005373B4">
        <w:rPr>
          <w:bCs/>
          <w:sz w:val="22"/>
          <w:szCs w:val="22"/>
        </w:rPr>
        <w:t>RS Service Repair Czech &lt;</w:t>
      </w:r>
      <w:r w:rsidR="00C32FF9">
        <w:rPr>
          <w:bCs/>
          <w:sz w:val="22"/>
          <w:szCs w:val="22"/>
        </w:rPr>
        <w:t>xxxxxxxxxxxx</w:t>
      </w:r>
      <w:bookmarkStart w:id="0" w:name="_GoBack"/>
      <w:bookmarkEnd w:id="0"/>
      <w:r w:rsidRPr="005373B4">
        <w:rPr>
          <w:bCs/>
          <w:sz w:val="22"/>
          <w:szCs w:val="22"/>
        </w:rPr>
        <w:t>@medtronic.com&gt;</w:t>
      </w:r>
    </w:p>
    <w:p w:rsidR="005373B4" w:rsidRDefault="005373B4" w:rsidP="005373B4">
      <w:r w:rsidRPr="005373B4">
        <w:t>RE: Objednávka 01-6800-2020-00300</w:t>
      </w:r>
    </w:p>
    <w:p w:rsidR="005373B4" w:rsidRDefault="005373B4" w:rsidP="005373B4">
      <w:pPr>
        <w:rPr>
          <w:rFonts w:eastAsiaTheme="minorHAnsi"/>
          <w:sz w:val="22"/>
          <w:szCs w:val="22"/>
          <w:lang w:val="sk-SK"/>
        </w:rPr>
      </w:pPr>
      <w:r>
        <w:rPr>
          <w:rFonts w:eastAsiaTheme="minorHAnsi"/>
          <w:sz w:val="22"/>
          <w:szCs w:val="22"/>
          <w:lang w:val="sk-SK"/>
        </w:rPr>
        <w:t xml:space="preserve">Komu: </w:t>
      </w:r>
      <w:r w:rsidR="00C32FF9">
        <w:rPr>
          <w:rFonts w:eastAsiaTheme="minorHAnsi"/>
          <w:sz w:val="22"/>
          <w:szCs w:val="22"/>
          <w:lang w:val="sk-SK"/>
        </w:rPr>
        <w:t>xxxxxxxxxxxxxxx</w:t>
      </w:r>
      <w:r w:rsidRPr="005373B4">
        <w:rPr>
          <w:rFonts w:eastAsiaTheme="minorHAnsi"/>
          <w:sz w:val="22"/>
          <w:szCs w:val="22"/>
          <w:lang w:val="sk-SK"/>
        </w:rPr>
        <w:t xml:space="preserve"> &lt;</w:t>
      </w:r>
      <w:r w:rsidR="00C32FF9">
        <w:rPr>
          <w:rFonts w:eastAsiaTheme="minorHAnsi"/>
          <w:sz w:val="22"/>
          <w:szCs w:val="22"/>
          <w:lang w:val="sk-SK"/>
        </w:rPr>
        <w:t>xxxxxxxxxxxxx</w:t>
      </w:r>
      <w:r w:rsidRPr="005373B4">
        <w:rPr>
          <w:rFonts w:eastAsiaTheme="minorHAnsi"/>
          <w:sz w:val="22"/>
          <w:szCs w:val="22"/>
          <w:lang w:val="sk-SK"/>
        </w:rPr>
        <w:t>@homolka.cz&gt;</w:t>
      </w:r>
    </w:p>
    <w:p w:rsidR="005373B4" w:rsidRDefault="005373B4" w:rsidP="005373B4">
      <w:pPr>
        <w:rPr>
          <w:rFonts w:eastAsiaTheme="minorHAnsi"/>
          <w:sz w:val="22"/>
          <w:szCs w:val="22"/>
          <w:lang w:val="sk-SK"/>
        </w:rPr>
      </w:pPr>
      <w:r>
        <w:rPr>
          <w:rFonts w:eastAsiaTheme="minorHAnsi"/>
          <w:sz w:val="22"/>
          <w:szCs w:val="22"/>
          <w:lang w:val="sk-SK"/>
        </w:rPr>
        <w:t xml:space="preserve">Kopie: </w:t>
      </w:r>
      <w:r w:rsidRPr="005373B4">
        <w:rPr>
          <w:rFonts w:eastAsiaTheme="minorHAnsi"/>
          <w:sz w:val="22"/>
          <w:szCs w:val="22"/>
          <w:lang w:val="sk-SK"/>
        </w:rPr>
        <w:t>RS Service Repair Czech &lt;</w:t>
      </w:r>
      <w:r w:rsidR="00C32FF9">
        <w:rPr>
          <w:rFonts w:eastAsiaTheme="minorHAnsi"/>
          <w:sz w:val="22"/>
          <w:szCs w:val="22"/>
          <w:lang w:val="sk-SK"/>
        </w:rPr>
        <w:t>xxxxxxxxxxxxxx</w:t>
      </w:r>
      <w:r w:rsidRPr="005373B4">
        <w:rPr>
          <w:rFonts w:eastAsiaTheme="minorHAnsi"/>
          <w:sz w:val="22"/>
          <w:szCs w:val="22"/>
          <w:lang w:val="sk-SK"/>
        </w:rPr>
        <w:t>@medtronic.com&gt;</w:t>
      </w:r>
    </w:p>
    <w:p w:rsidR="005373B4" w:rsidRDefault="005373B4" w:rsidP="005373B4">
      <w:pPr>
        <w:rPr>
          <w:rFonts w:eastAsiaTheme="minorHAnsi"/>
          <w:sz w:val="22"/>
          <w:szCs w:val="22"/>
          <w:lang w:val="sk-SK"/>
        </w:rPr>
      </w:pPr>
    </w:p>
    <w:p w:rsidR="005373B4" w:rsidRDefault="00C32FF9" w:rsidP="005373B4">
      <w:pPr>
        <w:rPr>
          <w:rFonts w:eastAsiaTheme="minorHAnsi"/>
          <w:sz w:val="22"/>
          <w:szCs w:val="22"/>
          <w:lang w:val="sk-SK"/>
        </w:rPr>
      </w:pPr>
      <w:r>
        <w:rPr>
          <w:rFonts w:eastAsiaTheme="minorHAnsi"/>
          <w:sz w:val="22"/>
          <w:szCs w:val="22"/>
          <w:lang w:val="sk-SK"/>
        </w:rPr>
        <w:t>Dobrý deň pani xxxxxxxxxx</w:t>
      </w:r>
      <w:r w:rsidR="005373B4">
        <w:rPr>
          <w:rFonts w:eastAsiaTheme="minorHAnsi"/>
          <w:sz w:val="22"/>
          <w:szCs w:val="22"/>
          <w:lang w:val="sk-SK"/>
        </w:rPr>
        <w:t>,</w:t>
      </w:r>
    </w:p>
    <w:p w:rsidR="005373B4" w:rsidRDefault="005373B4" w:rsidP="005373B4">
      <w:pPr>
        <w:rPr>
          <w:rFonts w:eastAsiaTheme="minorHAnsi"/>
          <w:sz w:val="22"/>
          <w:szCs w:val="22"/>
          <w:lang w:val="sk-SK"/>
        </w:rPr>
      </w:pPr>
    </w:p>
    <w:p w:rsidR="005373B4" w:rsidRDefault="005373B4" w:rsidP="005373B4">
      <w:pPr>
        <w:rPr>
          <w:rFonts w:eastAsiaTheme="minorHAnsi"/>
          <w:sz w:val="22"/>
          <w:szCs w:val="22"/>
          <w:lang w:val="sk-SK"/>
        </w:rPr>
      </w:pPr>
      <w:r>
        <w:rPr>
          <w:rFonts w:eastAsiaTheme="minorHAnsi"/>
          <w:sz w:val="22"/>
          <w:szCs w:val="22"/>
          <w:lang w:val="sk-SK"/>
        </w:rPr>
        <w:t>Objednávka bola prijatá.</w:t>
      </w:r>
    </w:p>
    <w:p w:rsidR="005373B4" w:rsidRDefault="005373B4" w:rsidP="005373B4">
      <w:pPr>
        <w:rPr>
          <w:rFonts w:eastAsiaTheme="minorHAnsi"/>
          <w:sz w:val="22"/>
          <w:szCs w:val="22"/>
          <w:lang w:val="sk-SK"/>
        </w:rPr>
      </w:pPr>
    </w:p>
    <w:p w:rsidR="005373B4" w:rsidRDefault="005373B4" w:rsidP="005373B4">
      <w:pPr>
        <w:rPr>
          <w:rFonts w:eastAsiaTheme="minorHAnsi"/>
          <w:sz w:val="22"/>
          <w:szCs w:val="22"/>
          <w:lang w:val="sk-SK"/>
        </w:rPr>
      </w:pPr>
      <w:r>
        <w:rPr>
          <w:rFonts w:eastAsiaTheme="minorHAnsi"/>
          <w:sz w:val="22"/>
          <w:szCs w:val="22"/>
          <w:lang w:val="sk-SK"/>
        </w:rPr>
        <w:t>Pekný deň</w:t>
      </w:r>
    </w:p>
    <w:p w:rsidR="005373B4" w:rsidRDefault="005373B4" w:rsidP="005373B4">
      <w:pPr>
        <w:rPr>
          <w:rFonts w:eastAsiaTheme="minorHAnsi"/>
          <w:sz w:val="22"/>
          <w:szCs w:val="22"/>
          <w:lang w:val="sk-SK"/>
        </w:rPr>
      </w:pPr>
    </w:p>
    <w:p w:rsidR="005373B4" w:rsidRDefault="005373B4" w:rsidP="005373B4">
      <w:pPr>
        <w:rPr>
          <w:rFonts w:ascii="Effra" w:eastAsiaTheme="minorHAnsi" w:hAnsi="Effra"/>
          <w:color w:val="808080"/>
          <w:sz w:val="22"/>
          <w:szCs w:val="22"/>
          <w:lang w:val="sk-SK" w:eastAsia="sk-SK"/>
        </w:rPr>
      </w:pPr>
      <w:r>
        <w:rPr>
          <w:rFonts w:ascii="Effra" w:eastAsiaTheme="minorHAnsi" w:hAnsi="Effra"/>
          <w:color w:val="808080"/>
          <w:sz w:val="22"/>
          <w:szCs w:val="22"/>
          <w:lang w:val="sk-SK" w:eastAsia="sk-SK"/>
        </w:rPr>
        <w:t>S pozdravom</w:t>
      </w:r>
    </w:p>
    <w:p w:rsidR="005373B4" w:rsidRDefault="00C32FF9" w:rsidP="005373B4">
      <w:pPr>
        <w:rPr>
          <w:rFonts w:ascii="Effra Medium" w:eastAsiaTheme="minorHAnsi" w:hAnsi="Effra Medium"/>
          <w:b/>
          <w:bCs/>
          <w:color w:val="2F5496"/>
          <w:sz w:val="22"/>
          <w:szCs w:val="22"/>
          <w:lang w:val="sk-SK" w:eastAsia="sk-SK"/>
        </w:rPr>
      </w:pPr>
      <w:r>
        <w:rPr>
          <w:rFonts w:ascii="Effra Medium" w:eastAsiaTheme="minorHAnsi" w:hAnsi="Effra Medium"/>
          <w:b/>
          <w:bCs/>
          <w:color w:val="2F5496"/>
          <w:sz w:val="22"/>
          <w:szCs w:val="22"/>
          <w:lang w:val="sk-SK" w:eastAsia="sk-SK"/>
        </w:rPr>
        <w:t>xxxxxxxxxxxxxxx</w:t>
      </w:r>
    </w:p>
    <w:p w:rsidR="005373B4" w:rsidRDefault="005373B4" w:rsidP="005373B4">
      <w:pPr>
        <w:rPr>
          <w:rFonts w:eastAsiaTheme="minorHAnsi"/>
          <w:sz w:val="22"/>
          <w:szCs w:val="22"/>
          <w:lang w:val="sk-SK" w:eastAsia="sk-SK"/>
        </w:rPr>
      </w:pPr>
      <w:r>
        <w:rPr>
          <w:rFonts w:ascii="Effra" w:eastAsiaTheme="minorHAnsi" w:hAnsi="Effra"/>
          <w:color w:val="888B8D"/>
          <w:sz w:val="18"/>
          <w:szCs w:val="18"/>
          <w:lang w:val="sk-SK" w:eastAsia="sk-SK"/>
        </w:rPr>
        <w:t xml:space="preserve">Customer Service Representative | Service &amp; Repair </w:t>
      </w:r>
    </w:p>
    <w:p w:rsidR="005373B4" w:rsidRDefault="005373B4" w:rsidP="005373B4">
      <w:pPr>
        <w:ind w:left="1440"/>
        <w:rPr>
          <w:rFonts w:eastAsiaTheme="minorHAnsi"/>
          <w:sz w:val="22"/>
          <w:szCs w:val="22"/>
          <w:lang w:val="sk-SK" w:eastAsia="sk-SK"/>
        </w:rPr>
      </w:pPr>
      <w:r>
        <w:rPr>
          <w:rFonts w:ascii="Effra" w:eastAsiaTheme="minorHAnsi" w:hAnsi="Effra"/>
          <w:color w:val="888B8D"/>
          <w:sz w:val="8"/>
          <w:szCs w:val="8"/>
          <w:lang w:val="sk-SK" w:eastAsia="sk-SK"/>
        </w:rPr>
        <w:t> </w:t>
      </w:r>
    </w:p>
    <w:p w:rsidR="005373B4" w:rsidRDefault="005373B4" w:rsidP="005373B4">
      <w:pPr>
        <w:rPr>
          <w:rFonts w:eastAsiaTheme="minorHAnsi"/>
          <w:sz w:val="22"/>
          <w:szCs w:val="22"/>
          <w:lang w:val="sk-SK" w:eastAsia="sk-SK"/>
        </w:rPr>
      </w:pPr>
      <w:r>
        <w:rPr>
          <w:rFonts w:ascii="Effra Medium" w:eastAsiaTheme="minorHAnsi" w:hAnsi="Effra Medium"/>
          <w:b/>
          <w:bCs/>
          <w:color w:val="004B87"/>
          <w:lang w:val="sk-SK" w:eastAsia="sk-SK"/>
        </w:rPr>
        <w:t>Medtronic</w:t>
      </w:r>
    </w:p>
    <w:p w:rsidR="005373B4" w:rsidRDefault="005373B4" w:rsidP="005373B4">
      <w:pPr>
        <w:rPr>
          <w:rFonts w:eastAsiaTheme="minorHAnsi"/>
          <w:sz w:val="22"/>
          <w:szCs w:val="22"/>
          <w:lang w:val="sk-SK" w:eastAsia="sk-SK"/>
        </w:rPr>
      </w:pPr>
      <w:r>
        <w:rPr>
          <w:rFonts w:ascii="Effra" w:eastAsiaTheme="minorHAnsi" w:hAnsi="Effra"/>
          <w:color w:val="888B8D"/>
          <w:sz w:val="18"/>
          <w:szCs w:val="18"/>
          <w:lang w:val="sk-SK" w:eastAsia="sk-SK"/>
        </w:rPr>
        <w:t>Medtronic Slovakia s.r.o. | Karadzicova 12 | Bratislava, 821 08 | Slovakia</w:t>
      </w:r>
    </w:p>
    <w:p w:rsidR="005373B4" w:rsidRDefault="005373B4" w:rsidP="005373B4">
      <w:pPr>
        <w:rPr>
          <w:rFonts w:eastAsiaTheme="minorHAnsi"/>
          <w:sz w:val="22"/>
          <w:szCs w:val="22"/>
          <w:lang w:val="sk-SK" w:eastAsia="sk-SK"/>
        </w:rPr>
      </w:pPr>
      <w:r>
        <w:rPr>
          <w:rFonts w:ascii="Effra" w:eastAsiaTheme="minorHAnsi" w:hAnsi="Effra"/>
          <w:color w:val="888B8D"/>
          <w:sz w:val="18"/>
          <w:szCs w:val="18"/>
          <w:lang w:val="sk-SK" w:eastAsia="sk-SK"/>
        </w:rPr>
        <w:t xml:space="preserve">SK Office  00421 </w:t>
      </w:r>
      <w:r w:rsidR="00C32FF9">
        <w:rPr>
          <w:rFonts w:ascii="Effra" w:eastAsiaTheme="minorHAnsi" w:hAnsi="Effra"/>
          <w:color w:val="888B8D"/>
          <w:sz w:val="18"/>
          <w:szCs w:val="18"/>
          <w:lang w:val="sk-SK" w:eastAsia="sk-SK"/>
        </w:rPr>
        <w:t>xxx xxx xxx</w:t>
      </w:r>
      <w:r>
        <w:rPr>
          <w:rFonts w:ascii="Effra" w:eastAsiaTheme="minorHAnsi" w:hAnsi="Effra"/>
          <w:color w:val="888B8D"/>
          <w:sz w:val="18"/>
          <w:szCs w:val="18"/>
          <w:lang w:val="sk-SK" w:eastAsia="sk-SK"/>
        </w:rPr>
        <w:t xml:space="preserve"> | CZ Office 00420 </w:t>
      </w:r>
      <w:r w:rsidR="00C32FF9">
        <w:rPr>
          <w:rFonts w:ascii="Effra" w:eastAsiaTheme="minorHAnsi" w:hAnsi="Effra"/>
          <w:color w:val="888B8D"/>
          <w:sz w:val="18"/>
          <w:szCs w:val="18"/>
          <w:lang w:val="sk-SK" w:eastAsia="sk-SK"/>
        </w:rPr>
        <w:t>xxx xxx xxx</w:t>
      </w:r>
    </w:p>
    <w:p w:rsidR="005373B4" w:rsidRDefault="005373B4" w:rsidP="005373B4">
      <w:pPr>
        <w:rPr>
          <w:rFonts w:eastAsiaTheme="minorHAnsi"/>
          <w:sz w:val="22"/>
          <w:szCs w:val="22"/>
          <w:lang w:val="sk-SK" w:eastAsia="sk-SK"/>
        </w:rPr>
      </w:pPr>
      <w:r>
        <w:rPr>
          <w:rFonts w:ascii="Effra" w:eastAsiaTheme="minorHAnsi" w:hAnsi="Effra"/>
          <w:color w:val="888B8D"/>
          <w:sz w:val="18"/>
          <w:szCs w:val="18"/>
          <w:lang w:val="sk-SK" w:eastAsia="sk-SK"/>
        </w:rPr>
        <w:t xml:space="preserve">Mobile  |  Landline 00421 </w:t>
      </w:r>
      <w:r w:rsidR="00C32FF9">
        <w:rPr>
          <w:rFonts w:ascii="Effra" w:eastAsiaTheme="minorHAnsi" w:hAnsi="Effra"/>
          <w:color w:val="888B8D"/>
          <w:sz w:val="18"/>
          <w:szCs w:val="18"/>
          <w:lang w:val="sk-SK" w:eastAsia="sk-SK"/>
        </w:rPr>
        <w:t>xxxxxxxxxx</w:t>
      </w:r>
    </w:p>
    <w:p w:rsidR="005373B4" w:rsidRDefault="005373B4" w:rsidP="005373B4">
      <w:pPr>
        <w:rPr>
          <w:rFonts w:eastAsiaTheme="minorHAnsi"/>
          <w:sz w:val="22"/>
          <w:szCs w:val="22"/>
          <w:lang w:val="sk-SK" w:eastAsia="sk-SK"/>
        </w:rPr>
      </w:pPr>
      <w:hyperlink r:id="rId4" w:history="1">
        <w:r>
          <w:rPr>
            <w:rStyle w:val="Hypertextovodkaz"/>
            <w:rFonts w:ascii="Effra" w:eastAsiaTheme="minorHAnsi" w:hAnsi="Effra"/>
            <w:sz w:val="18"/>
            <w:szCs w:val="18"/>
            <w:lang w:val="sk-SK" w:eastAsia="sk-SK"/>
          </w:rPr>
          <w:t>daniela.pruzinska@medtronic.com</w:t>
        </w:r>
      </w:hyperlink>
    </w:p>
    <w:p w:rsidR="005373B4" w:rsidRDefault="005373B4" w:rsidP="005373B4">
      <w:pPr>
        <w:rPr>
          <w:rFonts w:eastAsiaTheme="minorHAnsi"/>
          <w:sz w:val="22"/>
          <w:szCs w:val="22"/>
          <w:lang w:val="sk-SK" w:eastAsia="sk-SK"/>
        </w:rPr>
      </w:pPr>
      <w:hyperlink r:id="rId5" w:history="1">
        <w:r>
          <w:rPr>
            <w:rStyle w:val="Hypertextovodkaz"/>
            <w:rFonts w:ascii="Effra" w:eastAsiaTheme="minorHAnsi" w:hAnsi="Effra"/>
            <w:sz w:val="18"/>
            <w:szCs w:val="18"/>
            <w:lang w:val="sk-SK" w:eastAsia="sk-SK"/>
          </w:rPr>
          <w:t>medtronic.com</w:t>
        </w:r>
      </w:hyperlink>
      <w:r>
        <w:rPr>
          <w:rFonts w:ascii="Effra" w:eastAsiaTheme="minorHAnsi" w:hAnsi="Effra"/>
          <w:color w:val="888B8D"/>
          <w:sz w:val="18"/>
          <w:szCs w:val="18"/>
          <w:lang w:val="sk-SK" w:eastAsia="sk-SK"/>
        </w:rPr>
        <w:t xml:space="preserve">  |  </w:t>
      </w:r>
      <w:hyperlink r:id="rId6" w:history="1">
        <w:r>
          <w:rPr>
            <w:rStyle w:val="Hypertextovodkaz"/>
            <w:rFonts w:ascii="Effra" w:eastAsiaTheme="minorHAnsi" w:hAnsi="Effra"/>
            <w:sz w:val="18"/>
            <w:szCs w:val="18"/>
            <w:lang w:val="sk-SK" w:eastAsia="sk-SK"/>
          </w:rPr>
          <w:t>Facebook</w:t>
        </w:r>
      </w:hyperlink>
      <w:r>
        <w:rPr>
          <w:rFonts w:ascii="Effra" w:eastAsiaTheme="minorHAnsi" w:hAnsi="Effra"/>
          <w:color w:val="888B8D"/>
          <w:sz w:val="18"/>
          <w:szCs w:val="18"/>
          <w:lang w:val="sk-SK" w:eastAsia="sk-SK"/>
        </w:rPr>
        <w:t xml:space="preserve">  |  </w:t>
      </w:r>
      <w:hyperlink r:id="rId7" w:history="1">
        <w:r>
          <w:rPr>
            <w:rStyle w:val="Hypertextovodkaz"/>
            <w:rFonts w:ascii="Effra" w:eastAsiaTheme="minorHAnsi" w:hAnsi="Effra"/>
            <w:sz w:val="18"/>
            <w:szCs w:val="18"/>
            <w:lang w:val="sk-SK" w:eastAsia="sk-SK"/>
          </w:rPr>
          <w:t>LinkedIn</w:t>
        </w:r>
      </w:hyperlink>
      <w:r>
        <w:rPr>
          <w:rFonts w:ascii="Effra" w:eastAsiaTheme="minorHAnsi" w:hAnsi="Effra"/>
          <w:color w:val="888B8D"/>
          <w:sz w:val="18"/>
          <w:szCs w:val="18"/>
          <w:lang w:val="sk-SK" w:eastAsia="sk-SK"/>
        </w:rPr>
        <w:t xml:space="preserve">  |  </w:t>
      </w:r>
      <w:hyperlink r:id="rId8" w:history="1">
        <w:r>
          <w:rPr>
            <w:rStyle w:val="Hypertextovodkaz"/>
            <w:rFonts w:ascii="Effra" w:eastAsiaTheme="minorHAnsi" w:hAnsi="Effra"/>
            <w:sz w:val="18"/>
            <w:szCs w:val="18"/>
            <w:lang w:val="sk-SK" w:eastAsia="sk-SK"/>
          </w:rPr>
          <w:t>Twitter</w:t>
        </w:r>
      </w:hyperlink>
      <w:r>
        <w:rPr>
          <w:rFonts w:ascii="Effra" w:eastAsiaTheme="minorHAnsi" w:hAnsi="Effra"/>
          <w:color w:val="888B8D"/>
          <w:sz w:val="18"/>
          <w:szCs w:val="18"/>
          <w:lang w:val="sk-SK" w:eastAsia="sk-SK"/>
        </w:rPr>
        <w:t xml:space="preserve">  |  </w:t>
      </w:r>
      <w:hyperlink r:id="rId9" w:history="1">
        <w:r>
          <w:rPr>
            <w:rStyle w:val="Hypertextovodkaz"/>
            <w:rFonts w:ascii="Effra" w:eastAsiaTheme="minorHAnsi" w:hAnsi="Effra"/>
            <w:sz w:val="18"/>
            <w:szCs w:val="18"/>
            <w:lang w:val="sk-SK" w:eastAsia="sk-SK"/>
          </w:rPr>
          <w:t xml:space="preserve">YouTube </w:t>
        </w:r>
      </w:hyperlink>
    </w:p>
    <w:p w:rsidR="005373B4" w:rsidRDefault="005373B4" w:rsidP="005373B4">
      <w:pPr>
        <w:rPr>
          <w:rFonts w:eastAsiaTheme="minorHAnsi"/>
          <w:sz w:val="22"/>
          <w:szCs w:val="22"/>
          <w:lang w:val="sk-SK" w:eastAsia="sk-SK"/>
        </w:rPr>
      </w:pPr>
      <w:r>
        <w:rPr>
          <w:rFonts w:ascii="Effra Medium" w:eastAsiaTheme="minorHAnsi" w:hAnsi="Effra Medium"/>
          <w:b/>
          <w:bCs/>
          <w:color w:val="004B87"/>
          <w:sz w:val="8"/>
          <w:szCs w:val="8"/>
          <w:lang w:val="sk-SK" w:eastAsia="sk-SK"/>
        </w:rPr>
        <w:t> </w:t>
      </w:r>
    </w:p>
    <w:p w:rsidR="005373B4" w:rsidRDefault="005373B4" w:rsidP="005373B4">
      <w:pPr>
        <w:rPr>
          <w:rFonts w:eastAsiaTheme="minorHAnsi"/>
          <w:sz w:val="22"/>
          <w:szCs w:val="22"/>
          <w:lang w:val="sk-SK" w:eastAsia="sk-SK"/>
        </w:rPr>
      </w:pPr>
      <w:r>
        <w:rPr>
          <w:rFonts w:ascii="Effra Medium" w:eastAsiaTheme="minorHAnsi" w:hAnsi="Effra Medium"/>
          <w:b/>
          <w:bCs/>
          <w:color w:val="888B8D"/>
          <w:sz w:val="22"/>
          <w:szCs w:val="22"/>
          <w:lang w:val="sk-SK" w:eastAsia="sk-SK"/>
        </w:rPr>
        <w:t>LET’S TAKE HEALTHCARE</w:t>
      </w:r>
    </w:p>
    <w:p w:rsidR="005373B4" w:rsidRDefault="005373B4" w:rsidP="005373B4">
      <w:pPr>
        <w:rPr>
          <w:rFonts w:ascii="Effra Medium" w:eastAsiaTheme="minorHAnsi" w:hAnsi="Effra Medium"/>
          <w:b/>
          <w:bCs/>
          <w:sz w:val="22"/>
          <w:szCs w:val="22"/>
          <w:lang w:val="sk-SK" w:eastAsia="sk-SK"/>
        </w:rPr>
      </w:pPr>
      <w:r>
        <w:rPr>
          <w:rFonts w:ascii="Effra Medium" w:eastAsiaTheme="minorHAnsi" w:hAnsi="Effra Medium"/>
          <w:b/>
          <w:bCs/>
          <w:color w:val="004B87"/>
          <w:sz w:val="22"/>
          <w:szCs w:val="22"/>
          <w:lang w:val="sk-SK" w:eastAsia="sk-SK"/>
        </w:rPr>
        <w:t>FURTHER, TOGETHER</w:t>
      </w:r>
    </w:p>
    <w:p w:rsidR="005373B4" w:rsidRDefault="005373B4" w:rsidP="005373B4">
      <w:pPr>
        <w:rPr>
          <w:rFonts w:eastAsiaTheme="minorHAnsi"/>
          <w:sz w:val="22"/>
          <w:szCs w:val="22"/>
          <w:lang w:val="sk-SK" w:eastAsia="sk-SK"/>
        </w:rPr>
      </w:pPr>
    </w:p>
    <w:p w:rsidR="005F5E3F" w:rsidRDefault="005F5E3F" w:rsidP="005373B4"/>
    <w:sectPr w:rsidR="005F5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ffra">
    <w:altName w:val="Times New Roman"/>
    <w:charset w:val="00"/>
    <w:family w:val="auto"/>
    <w:pitch w:val="default"/>
  </w:font>
  <w:font w:name="Effra Medium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3B4"/>
    <w:rsid w:val="005373B4"/>
    <w:rsid w:val="005F5E3F"/>
    <w:rsid w:val="00C3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EE175"/>
  <w15:chartTrackingRefBased/>
  <w15:docId w15:val="{EBB01816-3F32-43E9-BF18-B9EF31A3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73B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373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Medtroni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inkedin.com/company/medtronic?trk=biz-companies-cy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Medtroni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edtronic.com/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daniela.pruzinska@medtronic.com" TargetMode="External"/><Relationship Id="rId9" Type="http://schemas.openxmlformats.org/officeDocument/2006/relationships/hyperlink" Target="https://www.youtube.com/user/MedtronicCorp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Adlerová Monika</dc:creator>
  <cp:keywords/>
  <dc:description/>
  <cp:lastModifiedBy>Adlerová Monika</cp:lastModifiedBy>
  <cp:revision>2</cp:revision>
  <dcterms:created xsi:type="dcterms:W3CDTF">2021-01-11T08:18:00Z</dcterms:created>
  <dcterms:modified xsi:type="dcterms:W3CDTF">2021-01-11T08:21:00Z</dcterms:modified>
</cp:coreProperties>
</file>