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58" w:rsidRDefault="00CC0058" w:rsidP="00CC0058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Stanislav Tejček [</w:t>
      </w:r>
      <w:hyperlink r:id="rId4" w:history="1">
        <w:r>
          <w:rPr>
            <w:rStyle w:val="Hypertextovodkaz"/>
            <w:lang w:eastAsia="cs-CZ"/>
          </w:rPr>
          <w:t>mailto:tejcek@volny.cz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Thursday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February</w:t>
      </w:r>
      <w:proofErr w:type="spellEnd"/>
      <w:r>
        <w:rPr>
          <w:color w:val="auto"/>
          <w:lang w:eastAsia="cs-CZ"/>
        </w:rPr>
        <w:t xml:space="preserve"> 23, 2017 2:03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MÚ </w:t>
      </w:r>
      <w:proofErr w:type="spellStart"/>
      <w:r>
        <w:rPr>
          <w:color w:val="auto"/>
          <w:lang w:eastAsia="cs-CZ"/>
        </w:rPr>
        <w:t>BílinaErich</w:t>
      </w:r>
      <w:proofErr w:type="spellEnd"/>
      <w:r>
        <w:rPr>
          <w:color w:val="auto"/>
          <w:lang w:eastAsia="cs-CZ"/>
        </w:rPr>
        <w:t xml:space="preserve"> Mika &lt;</w:t>
      </w:r>
      <w:hyperlink r:id="rId5" w:history="1">
        <w:r>
          <w:rPr>
            <w:rStyle w:val="Hypertextovodkaz"/>
            <w:lang w:eastAsia="cs-CZ"/>
          </w:rPr>
          <w:t>mika@bilina.cz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</w:t>
      </w:r>
    </w:p>
    <w:p w:rsidR="00CC0058" w:rsidRDefault="00CC0058" w:rsidP="00CC0058"/>
    <w:p w:rsidR="00CC0058" w:rsidRDefault="00CC0058" w:rsidP="00CC0058">
      <w:pPr>
        <w:pStyle w:val="Normlnweb"/>
      </w:pPr>
    </w:p>
    <w:p w:rsidR="00CC0058" w:rsidRDefault="00CC0058" w:rsidP="00CC0058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30"/>
      </w:tblGrid>
      <w:tr w:rsidR="00CC0058" w:rsidTr="00CC0058">
        <w:trPr>
          <w:tblCellSpacing w:w="0" w:type="dxa"/>
        </w:trPr>
        <w:tc>
          <w:tcPr>
            <w:tcW w:w="0" w:type="auto"/>
            <w:noWrap/>
            <w:hideMark/>
          </w:tcPr>
          <w:p w:rsidR="00CC0058" w:rsidRDefault="00CC00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C0058" w:rsidRDefault="00CC0058">
            <w:r>
              <w:t>Re: objednávka</w:t>
            </w:r>
          </w:p>
        </w:tc>
      </w:tr>
      <w:tr w:rsidR="00CC0058" w:rsidTr="00CC0058">
        <w:trPr>
          <w:tblCellSpacing w:w="0" w:type="dxa"/>
        </w:trPr>
        <w:tc>
          <w:tcPr>
            <w:tcW w:w="0" w:type="auto"/>
            <w:noWrap/>
            <w:hideMark/>
          </w:tcPr>
          <w:p w:rsidR="00CC0058" w:rsidRDefault="00CC00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C0058" w:rsidRDefault="00CC0058">
            <w:proofErr w:type="spellStart"/>
            <w:r>
              <w:t>Thu</w:t>
            </w:r>
            <w:proofErr w:type="spellEnd"/>
            <w:r>
              <w:t xml:space="preserve">, 23 </w:t>
            </w:r>
            <w:proofErr w:type="spellStart"/>
            <w:r>
              <w:t>Feb</w:t>
            </w:r>
            <w:proofErr w:type="spellEnd"/>
            <w:r>
              <w:t xml:space="preserve"> 2017 13:55:42 +0100</w:t>
            </w:r>
          </w:p>
        </w:tc>
      </w:tr>
      <w:tr w:rsidR="00CC0058" w:rsidTr="00CC0058">
        <w:trPr>
          <w:tblCellSpacing w:w="0" w:type="dxa"/>
        </w:trPr>
        <w:tc>
          <w:tcPr>
            <w:tcW w:w="0" w:type="auto"/>
            <w:noWrap/>
            <w:hideMark/>
          </w:tcPr>
          <w:p w:rsidR="00CC0058" w:rsidRDefault="00CC0058">
            <w:pPr>
              <w:jc w:val="right"/>
              <w:outlineLvl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C0058" w:rsidRDefault="00CC0058">
            <w:r>
              <w:t xml:space="preserve">Stanislav Tejček </w:t>
            </w:r>
            <w:hyperlink r:id="rId6" w:history="1">
              <w:r>
                <w:rPr>
                  <w:rStyle w:val="Hypertextovodkaz"/>
                </w:rPr>
                <w:t>&lt;tejcek@volny.cz&gt;</w:t>
              </w:r>
            </w:hyperlink>
          </w:p>
        </w:tc>
      </w:tr>
      <w:tr w:rsidR="00CC0058" w:rsidTr="00CC0058">
        <w:trPr>
          <w:tblCellSpacing w:w="0" w:type="dxa"/>
        </w:trPr>
        <w:tc>
          <w:tcPr>
            <w:tcW w:w="0" w:type="auto"/>
            <w:noWrap/>
            <w:hideMark/>
          </w:tcPr>
          <w:p w:rsidR="00CC0058" w:rsidRDefault="00CC00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C0058" w:rsidRDefault="00CC0058">
            <w:r>
              <w:t xml:space="preserve">Mika Erich </w:t>
            </w:r>
            <w:hyperlink r:id="rId7" w:history="1">
              <w:r>
                <w:rPr>
                  <w:rStyle w:val="Hypertextovodkaz"/>
                </w:rPr>
                <w:t>&lt;mika@bilina.cz&gt;</w:t>
              </w:r>
            </w:hyperlink>
          </w:p>
        </w:tc>
      </w:tr>
    </w:tbl>
    <w:p w:rsidR="00CC0058" w:rsidRDefault="00CC0058" w:rsidP="00CC0058">
      <w:pPr>
        <w:spacing w:after="240"/>
      </w:pPr>
    </w:p>
    <w:p w:rsidR="00CC0058" w:rsidRDefault="00CC0058" w:rsidP="00CC0058">
      <w:r>
        <w:t xml:space="preserve">Dne </w:t>
      </w:r>
      <w:proofErr w:type="gramStart"/>
      <w:r>
        <w:t>23.2.2017</w:t>
      </w:r>
      <w:proofErr w:type="gramEnd"/>
      <w:r>
        <w:t xml:space="preserve"> v 12:39 Mika Erich napsal(a):</w:t>
      </w:r>
    </w:p>
    <w:p w:rsidR="00CC0058" w:rsidRDefault="00CC0058" w:rsidP="00CC0058">
      <w:r>
        <w:t>Prosíme o akceptaci objednávky textem jako odpověď na tuto zprávu a zároveň v příloze potvrzenou objednávku podpisem a razítkem</w:t>
      </w:r>
    </w:p>
    <w:p w:rsidR="00CC0058" w:rsidRDefault="00CC0058" w:rsidP="00CC0058">
      <w:r>
        <w:t> </w:t>
      </w:r>
    </w:p>
    <w:p w:rsidR="00CC0058" w:rsidRDefault="00CC0058" w:rsidP="00CC0058">
      <w:r>
        <w:t>S pozdravem,</w:t>
      </w:r>
    </w:p>
    <w:p w:rsidR="00CC0058" w:rsidRDefault="00CC0058" w:rsidP="00CC0058">
      <w:r>
        <w:t> </w:t>
      </w:r>
    </w:p>
    <w:p w:rsidR="00CC0058" w:rsidRDefault="00CC0058" w:rsidP="00CC0058">
      <w:r>
        <w:t xml:space="preserve">Erich Mika </w:t>
      </w:r>
    </w:p>
    <w:p w:rsidR="00CC0058" w:rsidRDefault="00CC0058" w:rsidP="00CC0058">
      <w:pPr>
        <w:pStyle w:val="Normlnweb"/>
      </w:pPr>
      <w:r>
        <w:t>Dobrý den, akceptujeme Vaší objednávku č. 016/2017/M v příloze jí zasíláme potvrzenou  S pozdravem  Tejček</w:t>
      </w:r>
    </w:p>
    <w:p w:rsidR="005E0110" w:rsidRDefault="005E0110">
      <w:bookmarkStart w:id="0" w:name="_GoBack"/>
      <w:bookmarkEnd w:id="0"/>
    </w:p>
    <w:sectPr w:rsidR="005E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58"/>
    <w:rsid w:val="005E0110"/>
    <w:rsid w:val="00C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730FE-5971-4038-BAA8-E09EDA0B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058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005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C005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a@bil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jcek@volny.cz" TargetMode="External"/><Relationship Id="rId5" Type="http://schemas.openxmlformats.org/officeDocument/2006/relationships/hyperlink" Target="mailto:mika@bilina.cz" TargetMode="External"/><Relationship Id="rId4" Type="http://schemas.openxmlformats.org/officeDocument/2006/relationships/hyperlink" Target="mailto:tejcek@voln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Strunzová Miroslava</dc:creator>
  <cp:keywords/>
  <dc:description/>
  <cp:lastModifiedBy>Strunzová Miroslava</cp:lastModifiedBy>
  <cp:revision>1</cp:revision>
  <dcterms:created xsi:type="dcterms:W3CDTF">2017-02-24T06:10:00Z</dcterms:created>
  <dcterms:modified xsi:type="dcterms:W3CDTF">2017-02-24T06:10:00Z</dcterms:modified>
</cp:coreProperties>
</file>