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D972E" w14:textId="74F696FA" w:rsidR="00B041DE" w:rsidRPr="00B041DE" w:rsidRDefault="00B041DE" w:rsidP="00A43292">
      <w:pPr>
        <w:jc w:val="center"/>
        <w:rPr>
          <w:rFonts w:cstheme="minorHAnsi"/>
          <w:bCs/>
          <w:sz w:val="16"/>
          <w:szCs w:val="16"/>
        </w:rPr>
      </w:pPr>
    </w:p>
    <w:p w14:paraId="7F17C784" w14:textId="282B15BC" w:rsidR="00A43292" w:rsidRPr="00E9347E" w:rsidRDefault="00A43292" w:rsidP="00A43292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E9347E">
        <w:rPr>
          <w:rFonts w:cstheme="minorHAnsi"/>
          <w:b/>
          <w:sz w:val="28"/>
          <w:szCs w:val="28"/>
        </w:rPr>
        <w:t>S e r v i s n í</w:t>
      </w:r>
      <w:r w:rsidRPr="00E9347E">
        <w:rPr>
          <w:rFonts w:cstheme="minorHAnsi"/>
          <w:b/>
          <w:sz w:val="28"/>
          <w:szCs w:val="28"/>
        </w:rPr>
        <w:tab/>
      </w:r>
      <w:r w:rsidR="00D77ED9">
        <w:rPr>
          <w:rFonts w:cstheme="minorHAnsi"/>
          <w:b/>
          <w:sz w:val="28"/>
          <w:szCs w:val="28"/>
        </w:rPr>
        <w:t xml:space="preserve">   </w:t>
      </w:r>
      <w:r w:rsidRPr="00E9347E">
        <w:rPr>
          <w:rFonts w:cstheme="minorHAnsi"/>
          <w:b/>
          <w:sz w:val="28"/>
          <w:szCs w:val="28"/>
        </w:rPr>
        <w:t>s m I o u v a</w:t>
      </w:r>
      <w:proofErr w:type="gramEnd"/>
    </w:p>
    <w:p w14:paraId="4E4E21EA" w14:textId="77777777" w:rsidR="00A43292" w:rsidRPr="00E9347E" w:rsidRDefault="00A43292" w:rsidP="00A43292">
      <w:pPr>
        <w:jc w:val="center"/>
        <w:rPr>
          <w:b/>
          <w:sz w:val="24"/>
          <w:szCs w:val="24"/>
        </w:rPr>
      </w:pPr>
    </w:p>
    <w:p w14:paraId="105C9354" w14:textId="7FB99F12" w:rsidR="00A43292" w:rsidRDefault="00A43292" w:rsidP="007A5081">
      <w:pPr>
        <w:pStyle w:val="Odstavecseseznamem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7A5081">
        <w:rPr>
          <w:b/>
          <w:sz w:val="24"/>
          <w:szCs w:val="24"/>
        </w:rPr>
        <w:t>Smluvní strany</w:t>
      </w:r>
    </w:p>
    <w:p w14:paraId="0F1882C8" w14:textId="73B939CD" w:rsidR="002A2CB6" w:rsidRDefault="002A2CB6" w:rsidP="002A2CB6">
      <w:pPr>
        <w:pStyle w:val="Odstavecseseznamem"/>
        <w:ind w:left="1080"/>
        <w:rPr>
          <w:b/>
          <w:sz w:val="24"/>
          <w:szCs w:val="24"/>
        </w:rPr>
      </w:pPr>
    </w:p>
    <w:p w14:paraId="23EB6B94" w14:textId="77777777" w:rsidR="00720931" w:rsidRPr="007A5081" w:rsidRDefault="00720931" w:rsidP="002A2CB6">
      <w:pPr>
        <w:pStyle w:val="Odstavecseseznamem"/>
        <w:ind w:left="1080"/>
        <w:rPr>
          <w:b/>
          <w:sz w:val="24"/>
          <w:szCs w:val="24"/>
        </w:rPr>
      </w:pPr>
    </w:p>
    <w:p w14:paraId="679B2BF5" w14:textId="2D426E6C" w:rsidR="00D77ED9" w:rsidRPr="007341D6" w:rsidRDefault="00D77ED9" w:rsidP="00D77ED9">
      <w:pPr>
        <w:spacing w:before="120" w:after="0" w:line="240" w:lineRule="atLeast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Objednatel: </w:t>
      </w:r>
      <w:r w:rsidR="000A6A03"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3175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Národní zemědělské muzeum </w:t>
      </w:r>
      <w:proofErr w:type="spellStart"/>
      <w:proofErr w:type="gramStart"/>
      <w:r w:rsidR="0003175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s.p.</w:t>
      </w:r>
      <w:proofErr w:type="gramEnd"/>
      <w:r w:rsidR="0003175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o</w:t>
      </w:r>
      <w:proofErr w:type="spellEnd"/>
      <w:r w:rsidR="0003175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.</w:t>
      </w:r>
    </w:p>
    <w:p w14:paraId="46F24054" w14:textId="6CB9C2A4" w:rsidR="00D77ED9" w:rsidRPr="007341D6" w:rsidRDefault="00D77ED9" w:rsidP="00D77ED9">
      <w:pPr>
        <w:spacing w:before="120" w:after="0" w:line="240" w:lineRule="atLeast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                  </w:t>
      </w:r>
      <w:r w:rsidR="000A6A03"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A6A03"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</w:t>
      </w:r>
      <w:r w:rsidR="0003175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Kostelní 1300/44, Praha, PSČ 170 00</w:t>
      </w:r>
      <w:r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569AA6B0" w14:textId="24136FA4" w:rsidR="00D77ED9" w:rsidRPr="007341D6" w:rsidRDefault="00D77ED9" w:rsidP="000A6A03">
      <w:pPr>
        <w:spacing w:before="120" w:after="0" w:line="240" w:lineRule="atLeast"/>
        <w:ind w:left="708" w:firstLine="708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zastoupená: </w:t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</w:p>
    <w:p w14:paraId="05F9956B" w14:textId="35099E3D" w:rsidR="00D77ED9" w:rsidRPr="007341D6" w:rsidRDefault="00B7653B" w:rsidP="00031752">
      <w:pPr>
        <w:spacing w:before="120" w:after="0" w:line="240" w:lineRule="atLeast"/>
        <w:ind w:left="708" w:firstLine="708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</w:t>
      </w:r>
      <w:r w:rsidR="00D77ED9"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ank. </w:t>
      </w:r>
      <w:proofErr w:type="gramStart"/>
      <w:r w:rsidR="00D77ED9"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spojení</w:t>
      </w:r>
      <w:proofErr w:type="gramEnd"/>
      <w:r w:rsidR="00D77ED9"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  <w:r w:rsidR="00DA56CD">
        <w:rPr>
          <w:rFonts w:ascii="Arial" w:hAnsi="Arial" w:cs="Arial"/>
          <w:sz w:val="20"/>
          <w:szCs w:val="20"/>
        </w:rPr>
        <w:t xml:space="preserve"> </w:t>
      </w:r>
      <w:r w:rsidR="00D77ED9"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čís. účtu: </w:t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</w:p>
    <w:p w14:paraId="52E5D76D" w14:textId="5E876ABF" w:rsidR="00D77ED9" w:rsidRPr="007341D6" w:rsidRDefault="00D77ED9" w:rsidP="000A6A03">
      <w:pPr>
        <w:spacing w:before="120" w:after="0" w:line="240" w:lineRule="atLeast"/>
        <w:ind w:left="708" w:firstLine="708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IČ: </w:t>
      </w:r>
      <w:r w:rsidR="0003175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FA187C">
        <w:rPr>
          <w:rFonts w:ascii="Arial" w:hAnsi="Arial" w:cs="Arial"/>
          <w:sz w:val="20"/>
          <w:szCs w:val="20"/>
        </w:rPr>
        <w:t>750 757 41</w:t>
      </w:r>
      <w:r w:rsidR="0003175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   </w:t>
      </w:r>
      <w:r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DIČ:</w:t>
      </w:r>
      <w:r w:rsidR="00FA187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FA187C">
        <w:rPr>
          <w:rFonts w:ascii="Arial" w:hAnsi="Arial" w:cs="Arial"/>
          <w:sz w:val="20"/>
          <w:szCs w:val="20"/>
        </w:rPr>
        <w:t>CZ75075741</w:t>
      </w:r>
    </w:p>
    <w:p w14:paraId="21665652" w14:textId="37E01E8D" w:rsidR="00D77ED9" w:rsidRPr="007341D6" w:rsidRDefault="00B7653B" w:rsidP="000A6A03">
      <w:pPr>
        <w:spacing w:before="120" w:after="0" w:line="240" w:lineRule="atLeast"/>
        <w:ind w:left="708" w:firstLine="708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</w:t>
      </w:r>
      <w:r w:rsidR="00D77ED9"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-mail pro případné zasílání faktur elektronicky: </w:t>
      </w:r>
      <w:hyperlink r:id="rId5" w:history="1">
        <w:proofErr w:type="spellStart"/>
        <w:r w:rsidR="00DA56CD">
          <w:rPr>
            <w:rStyle w:val="Hypertextovodkaz"/>
            <w:rFonts w:ascii="Arial" w:hAnsi="Arial" w:cs="Arial"/>
            <w:color w:val="000000"/>
            <w:sz w:val="20"/>
            <w:u w:val="none"/>
            <w:shd w:val="clear" w:color="auto" w:fill="FFFFFF"/>
          </w:rPr>
          <w:t>xxx</w:t>
        </w:r>
        <w:proofErr w:type="spellEnd"/>
      </w:hyperlink>
    </w:p>
    <w:p w14:paraId="6E0A5D48" w14:textId="3B82DADD" w:rsidR="00D77ED9" w:rsidRPr="00596A46" w:rsidRDefault="00B7653B" w:rsidP="000A6A03">
      <w:pPr>
        <w:spacing w:before="120" w:after="0" w:line="240" w:lineRule="atLeast"/>
        <w:ind w:left="708" w:firstLine="708"/>
        <w:rPr>
          <w:rFonts w:ascii="Arial" w:eastAsia="Times New Roman" w:hAnsi="Arial" w:cs="Arial"/>
          <w:snapToGrid w:val="0"/>
          <w:sz w:val="20"/>
          <w:szCs w:val="20"/>
          <w:u w:val="single"/>
          <w:lang w:eastAsia="cs-CZ"/>
        </w:rPr>
      </w:pPr>
      <w:r w:rsidRPr="00596A46">
        <w:rPr>
          <w:rFonts w:ascii="Arial" w:eastAsia="Times New Roman" w:hAnsi="Arial" w:cs="Arial"/>
          <w:snapToGrid w:val="0"/>
          <w:sz w:val="20"/>
          <w:szCs w:val="20"/>
          <w:u w:val="single"/>
          <w:lang w:eastAsia="cs-CZ"/>
        </w:rPr>
        <w:t>o</w:t>
      </w:r>
      <w:r w:rsidR="00D77ED9" w:rsidRPr="00596A46">
        <w:rPr>
          <w:rFonts w:ascii="Arial" w:eastAsia="Times New Roman" w:hAnsi="Arial" w:cs="Arial"/>
          <w:snapToGrid w:val="0"/>
          <w:sz w:val="20"/>
          <w:szCs w:val="20"/>
          <w:u w:val="single"/>
          <w:lang w:eastAsia="cs-CZ"/>
        </w:rPr>
        <w:t>soby oprávněné za objednatele jednat:</w:t>
      </w:r>
    </w:p>
    <w:p w14:paraId="1EA976AA" w14:textId="778146F0" w:rsidR="00D77ED9" w:rsidRPr="007341D6" w:rsidRDefault="00D77ED9" w:rsidP="00FA187C">
      <w:pPr>
        <w:spacing w:before="120" w:after="0" w:line="240" w:lineRule="atLeast"/>
        <w:ind w:left="3544" w:hanging="2126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ve věcech obchodních: </w:t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</w:p>
    <w:p w14:paraId="782BF2C3" w14:textId="21C9C0A3" w:rsidR="00FA187C" w:rsidRPr="00FA187C" w:rsidRDefault="00D77ED9" w:rsidP="00DA56CD">
      <w:pPr>
        <w:spacing w:before="120" w:after="0" w:line="240" w:lineRule="atLeast"/>
        <w:ind w:left="3544" w:hanging="2126"/>
        <w:rPr>
          <w:rFonts w:ascii="Arial" w:hAnsi="Arial" w:cs="Arial"/>
          <w:sz w:val="20"/>
          <w:szCs w:val="20"/>
        </w:rPr>
      </w:pPr>
      <w:r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ve věcech technických: </w:t>
      </w:r>
      <w:r w:rsidR="00FA187C">
        <w:rPr>
          <w:rFonts w:ascii="Arial" w:hAnsi="Arial" w:cs="Arial"/>
          <w:sz w:val="20"/>
          <w:szCs w:val="20"/>
        </w:rPr>
        <w:t> </w:t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</w:p>
    <w:p w14:paraId="65307668" w14:textId="0F3B4E4C" w:rsidR="00031752" w:rsidRDefault="00031752" w:rsidP="00031752">
      <w:pPr>
        <w:spacing w:before="120" w:after="0" w:line="240" w:lineRule="atLeast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968D9C" w14:textId="1C07B246" w:rsidR="00A43292" w:rsidRPr="00596A46" w:rsidRDefault="00D77ED9" w:rsidP="00596A46">
      <w:pPr>
        <w:spacing w:before="120" w:after="0" w:line="240" w:lineRule="atLeast"/>
        <w:rPr>
          <w:rFonts w:ascii="Arial" w:eastAsia="Times New Roman" w:hAnsi="Arial" w:cs="Arial"/>
          <w:snapToGrid w:val="0"/>
          <w:lang w:eastAsia="cs-CZ"/>
        </w:rPr>
      </w:pPr>
      <w:r w:rsidRPr="00596A46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0A6A03" w:rsidRPr="00596A46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875950" w:rsidRPr="00596A46">
        <w:rPr>
          <w:sz w:val="24"/>
          <w:szCs w:val="24"/>
        </w:rPr>
        <w:tab/>
      </w:r>
      <w:r w:rsidR="0073794D" w:rsidRPr="00596A46">
        <w:rPr>
          <w:b/>
          <w:sz w:val="24"/>
          <w:szCs w:val="24"/>
        </w:rPr>
        <w:t xml:space="preserve"> </w:t>
      </w:r>
    </w:p>
    <w:p w14:paraId="7F08ADA2" w14:textId="77777777" w:rsidR="00720931" w:rsidRDefault="00720931" w:rsidP="00B7653B">
      <w:pPr>
        <w:spacing w:line="240" w:lineRule="auto"/>
        <w:rPr>
          <w:rFonts w:ascii="Arial" w:hAnsi="Arial" w:cs="Arial"/>
          <w:sz w:val="20"/>
          <w:szCs w:val="20"/>
        </w:rPr>
      </w:pPr>
    </w:p>
    <w:p w14:paraId="4BC34594" w14:textId="198ADB38" w:rsidR="00A43292" w:rsidRPr="007341D6" w:rsidRDefault="00A43292" w:rsidP="00B7653B">
      <w:pPr>
        <w:spacing w:line="240" w:lineRule="auto"/>
        <w:rPr>
          <w:rFonts w:ascii="Arial" w:hAnsi="Arial" w:cs="Arial"/>
          <w:sz w:val="20"/>
          <w:szCs w:val="20"/>
        </w:rPr>
      </w:pPr>
      <w:r w:rsidRPr="007341D6">
        <w:rPr>
          <w:rFonts w:ascii="Arial" w:hAnsi="Arial" w:cs="Arial"/>
          <w:sz w:val="20"/>
          <w:szCs w:val="20"/>
        </w:rPr>
        <w:t>Zhotovitel:</w:t>
      </w:r>
      <w:r w:rsidRPr="007341D6">
        <w:rPr>
          <w:rFonts w:ascii="Arial" w:hAnsi="Arial" w:cs="Arial"/>
          <w:sz w:val="20"/>
          <w:szCs w:val="20"/>
        </w:rPr>
        <w:tab/>
      </w:r>
      <w:r w:rsidRPr="007341D6">
        <w:rPr>
          <w:rFonts w:ascii="Arial" w:hAnsi="Arial" w:cs="Arial"/>
          <w:b/>
          <w:sz w:val="20"/>
          <w:szCs w:val="20"/>
        </w:rPr>
        <w:t>DUMIT CZ s.r.o.</w:t>
      </w:r>
      <w:r w:rsidRPr="007341D6">
        <w:rPr>
          <w:rFonts w:ascii="Arial" w:hAnsi="Arial" w:cs="Arial"/>
          <w:sz w:val="20"/>
          <w:szCs w:val="20"/>
        </w:rPr>
        <w:t xml:space="preserve"> </w:t>
      </w:r>
    </w:p>
    <w:p w14:paraId="1D51298A" w14:textId="5A79AF09" w:rsidR="00A43292" w:rsidRPr="007341D6" w:rsidRDefault="000A6A03" w:rsidP="00B7653B">
      <w:pPr>
        <w:spacing w:line="240" w:lineRule="auto"/>
        <w:ind w:left="708" w:firstLine="708"/>
        <w:rPr>
          <w:rFonts w:ascii="Arial" w:hAnsi="Arial" w:cs="Arial"/>
          <w:bCs/>
          <w:sz w:val="20"/>
          <w:szCs w:val="20"/>
        </w:rPr>
      </w:pPr>
      <w:r w:rsidRPr="007341D6">
        <w:rPr>
          <w:rFonts w:ascii="Arial" w:hAnsi="Arial" w:cs="Arial"/>
          <w:bCs/>
          <w:sz w:val="20"/>
          <w:szCs w:val="20"/>
        </w:rPr>
        <w:t xml:space="preserve">se sídlem </w:t>
      </w:r>
      <w:r w:rsidR="00A43292" w:rsidRPr="007341D6">
        <w:rPr>
          <w:rFonts w:ascii="Arial" w:hAnsi="Arial" w:cs="Arial"/>
          <w:bCs/>
          <w:sz w:val="20"/>
          <w:szCs w:val="20"/>
        </w:rPr>
        <w:t>Kunětice 79, Sezemice</w:t>
      </w:r>
      <w:r w:rsidR="00CC7A00" w:rsidRPr="007341D6">
        <w:rPr>
          <w:rFonts w:ascii="Arial" w:hAnsi="Arial" w:cs="Arial"/>
          <w:bCs/>
          <w:sz w:val="20"/>
          <w:szCs w:val="20"/>
        </w:rPr>
        <w:t>, PSČ 533 04</w:t>
      </w:r>
    </w:p>
    <w:p w14:paraId="4DB366C1" w14:textId="243609FE" w:rsidR="00A43292" w:rsidRPr="007341D6" w:rsidRDefault="000A6A03" w:rsidP="00B7653B">
      <w:pPr>
        <w:spacing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7341D6">
        <w:rPr>
          <w:rFonts w:ascii="Arial" w:hAnsi="Arial" w:cs="Arial"/>
          <w:sz w:val="20"/>
          <w:szCs w:val="20"/>
        </w:rPr>
        <w:t>z</w:t>
      </w:r>
      <w:r w:rsidR="00A43292" w:rsidRPr="007341D6">
        <w:rPr>
          <w:rFonts w:ascii="Arial" w:hAnsi="Arial" w:cs="Arial"/>
          <w:sz w:val="20"/>
          <w:szCs w:val="20"/>
        </w:rPr>
        <w:t>astoupen</w:t>
      </w:r>
      <w:r w:rsidR="007A5081">
        <w:rPr>
          <w:rFonts w:ascii="Arial" w:hAnsi="Arial" w:cs="Arial"/>
          <w:sz w:val="20"/>
          <w:szCs w:val="20"/>
        </w:rPr>
        <w:t>á</w:t>
      </w:r>
      <w:r w:rsidR="00A43292" w:rsidRPr="007341D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</w:p>
    <w:p w14:paraId="7679C8DC" w14:textId="5082075A" w:rsidR="00A43292" w:rsidRPr="007341D6" w:rsidRDefault="00A43292" w:rsidP="00B7653B">
      <w:pPr>
        <w:spacing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7341D6">
        <w:rPr>
          <w:rFonts w:ascii="Arial" w:hAnsi="Arial" w:cs="Arial"/>
          <w:sz w:val="20"/>
          <w:szCs w:val="20"/>
        </w:rPr>
        <w:t>IČO:</w:t>
      </w:r>
      <w:r w:rsidR="000A6A03" w:rsidRPr="007341D6">
        <w:rPr>
          <w:rFonts w:ascii="Arial" w:hAnsi="Arial" w:cs="Arial"/>
          <w:sz w:val="20"/>
          <w:szCs w:val="20"/>
        </w:rPr>
        <w:t xml:space="preserve"> </w:t>
      </w:r>
      <w:r w:rsidRPr="007341D6">
        <w:rPr>
          <w:rFonts w:ascii="Arial" w:hAnsi="Arial" w:cs="Arial"/>
          <w:sz w:val="20"/>
          <w:szCs w:val="20"/>
        </w:rPr>
        <w:t>28321677</w:t>
      </w:r>
      <w:r w:rsidR="000A6A03" w:rsidRPr="007341D6">
        <w:rPr>
          <w:rFonts w:ascii="Arial" w:hAnsi="Arial" w:cs="Arial"/>
          <w:sz w:val="20"/>
          <w:szCs w:val="20"/>
        </w:rPr>
        <w:t xml:space="preserve">, </w:t>
      </w:r>
      <w:r w:rsidRPr="007341D6">
        <w:rPr>
          <w:rFonts w:ascii="Arial" w:hAnsi="Arial" w:cs="Arial"/>
          <w:sz w:val="20"/>
          <w:szCs w:val="20"/>
        </w:rPr>
        <w:t>DIČ:</w:t>
      </w:r>
      <w:r w:rsidR="000A6A03" w:rsidRPr="007341D6">
        <w:rPr>
          <w:rFonts w:ascii="Arial" w:hAnsi="Arial" w:cs="Arial"/>
          <w:sz w:val="20"/>
          <w:szCs w:val="20"/>
        </w:rPr>
        <w:t xml:space="preserve"> </w:t>
      </w:r>
      <w:r w:rsidRPr="007341D6">
        <w:rPr>
          <w:rFonts w:ascii="Arial" w:hAnsi="Arial" w:cs="Arial"/>
          <w:sz w:val="20"/>
          <w:szCs w:val="20"/>
        </w:rPr>
        <w:t>CZ2832167</w:t>
      </w:r>
      <w:r w:rsidR="003638FB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</w:p>
    <w:p w14:paraId="01AC3A8B" w14:textId="0FD78AD9" w:rsidR="000A6A03" w:rsidRPr="007341D6" w:rsidRDefault="00B7653B" w:rsidP="00B7653B">
      <w:pPr>
        <w:spacing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0A6A03" w:rsidRPr="007341D6">
        <w:rPr>
          <w:rFonts w:ascii="Arial" w:hAnsi="Arial" w:cs="Arial"/>
          <w:sz w:val="20"/>
          <w:szCs w:val="20"/>
        </w:rPr>
        <w:t xml:space="preserve">-mail: </w:t>
      </w:r>
      <w:hyperlink r:id="rId6" w:history="1">
        <w:proofErr w:type="spellStart"/>
        <w:r w:rsidR="00DA56CD">
          <w:rPr>
            <w:rStyle w:val="Hypertextovodkaz"/>
            <w:rFonts w:ascii="Arial" w:hAnsi="Arial" w:cs="Arial"/>
            <w:sz w:val="20"/>
            <w:szCs w:val="20"/>
            <w:u w:val="none"/>
          </w:rPr>
          <w:t>xxx</w:t>
        </w:r>
        <w:proofErr w:type="spellEnd"/>
      </w:hyperlink>
      <w:r w:rsidR="000A6A03" w:rsidRPr="00AB72F6">
        <w:rPr>
          <w:rFonts w:ascii="Arial" w:hAnsi="Arial" w:cs="Arial"/>
          <w:sz w:val="20"/>
          <w:szCs w:val="20"/>
        </w:rPr>
        <w:t>,</w:t>
      </w:r>
      <w:r w:rsidR="000A6A03" w:rsidRPr="007341D6">
        <w:rPr>
          <w:rFonts w:ascii="Arial" w:hAnsi="Arial" w:cs="Arial"/>
          <w:sz w:val="20"/>
          <w:szCs w:val="20"/>
        </w:rPr>
        <w:t xml:space="preserve"> tel. </w:t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</w:p>
    <w:p w14:paraId="391B9C74" w14:textId="7C28528E" w:rsidR="00A43292" w:rsidRPr="007341D6" w:rsidRDefault="00A43292" w:rsidP="00B7653B">
      <w:pPr>
        <w:spacing w:line="240" w:lineRule="auto"/>
        <w:ind w:left="1416"/>
        <w:rPr>
          <w:rFonts w:ascii="Arial" w:hAnsi="Arial" w:cs="Arial"/>
          <w:sz w:val="20"/>
          <w:szCs w:val="20"/>
        </w:rPr>
      </w:pPr>
      <w:r w:rsidRPr="007341D6">
        <w:rPr>
          <w:rFonts w:ascii="Arial" w:hAnsi="Arial" w:cs="Arial"/>
          <w:sz w:val="20"/>
          <w:szCs w:val="20"/>
        </w:rPr>
        <w:t>zapsan</w:t>
      </w:r>
      <w:r w:rsidR="007A5081">
        <w:rPr>
          <w:rFonts w:ascii="Arial" w:hAnsi="Arial" w:cs="Arial"/>
          <w:sz w:val="20"/>
          <w:szCs w:val="20"/>
        </w:rPr>
        <w:t>á</w:t>
      </w:r>
      <w:r w:rsidRPr="007341D6">
        <w:rPr>
          <w:rFonts w:ascii="Arial" w:hAnsi="Arial" w:cs="Arial"/>
          <w:sz w:val="20"/>
          <w:szCs w:val="20"/>
        </w:rPr>
        <w:t xml:space="preserve"> </w:t>
      </w:r>
      <w:r w:rsidR="000A6A03" w:rsidRPr="007341D6">
        <w:rPr>
          <w:rFonts w:ascii="Arial" w:hAnsi="Arial" w:cs="Arial"/>
          <w:sz w:val="20"/>
          <w:szCs w:val="20"/>
        </w:rPr>
        <w:t>v o</w:t>
      </w:r>
      <w:r w:rsidRPr="007341D6">
        <w:rPr>
          <w:rFonts w:ascii="Arial" w:hAnsi="Arial" w:cs="Arial"/>
          <w:sz w:val="20"/>
          <w:szCs w:val="20"/>
        </w:rPr>
        <w:t>bchodním rejstříku vedené</w:t>
      </w:r>
      <w:r w:rsidR="000A6A03" w:rsidRPr="007341D6">
        <w:rPr>
          <w:rFonts w:ascii="Arial" w:hAnsi="Arial" w:cs="Arial"/>
          <w:sz w:val="20"/>
          <w:szCs w:val="20"/>
        </w:rPr>
        <w:t>m</w:t>
      </w:r>
      <w:r w:rsidR="00611B76" w:rsidRPr="007341D6">
        <w:rPr>
          <w:rFonts w:ascii="Arial" w:hAnsi="Arial" w:cs="Arial"/>
          <w:sz w:val="20"/>
          <w:szCs w:val="20"/>
        </w:rPr>
        <w:t xml:space="preserve"> </w:t>
      </w:r>
      <w:r w:rsidR="000A6A03" w:rsidRPr="007341D6">
        <w:rPr>
          <w:rFonts w:ascii="Arial" w:hAnsi="Arial" w:cs="Arial"/>
          <w:sz w:val="20"/>
          <w:szCs w:val="20"/>
        </w:rPr>
        <w:t>Krajským soudem</w:t>
      </w:r>
      <w:r w:rsidRPr="007341D6">
        <w:rPr>
          <w:rFonts w:ascii="Arial" w:hAnsi="Arial" w:cs="Arial"/>
          <w:sz w:val="20"/>
          <w:szCs w:val="20"/>
        </w:rPr>
        <w:t xml:space="preserve"> v Hradci Králové, oddíl C, vložka 25948</w:t>
      </w:r>
    </w:p>
    <w:p w14:paraId="734DE3C8" w14:textId="5630C9F8" w:rsidR="00A43292" w:rsidRPr="007341D6" w:rsidRDefault="00B7653B" w:rsidP="00B7653B">
      <w:pPr>
        <w:spacing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43292" w:rsidRPr="007341D6">
        <w:rPr>
          <w:rFonts w:ascii="Arial" w:hAnsi="Arial" w:cs="Arial"/>
          <w:sz w:val="20"/>
          <w:szCs w:val="20"/>
        </w:rPr>
        <w:t>ank</w:t>
      </w:r>
      <w:r w:rsidR="00291227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A43292" w:rsidRPr="007341D6">
        <w:rPr>
          <w:rFonts w:ascii="Arial" w:hAnsi="Arial" w:cs="Arial"/>
          <w:sz w:val="20"/>
          <w:szCs w:val="20"/>
        </w:rPr>
        <w:t>spojení</w:t>
      </w:r>
      <w:proofErr w:type="gramEnd"/>
      <w:r w:rsidR="00A43292" w:rsidRPr="007341D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  <w:r w:rsidR="00A43292" w:rsidRPr="007341D6">
        <w:rPr>
          <w:rFonts w:ascii="Arial" w:hAnsi="Arial" w:cs="Arial"/>
          <w:sz w:val="20"/>
          <w:szCs w:val="20"/>
        </w:rPr>
        <w:t xml:space="preserve"> č</w:t>
      </w:r>
      <w:r w:rsidR="000A6A03" w:rsidRPr="007341D6">
        <w:rPr>
          <w:rFonts w:ascii="Arial" w:hAnsi="Arial" w:cs="Arial"/>
          <w:sz w:val="20"/>
          <w:szCs w:val="20"/>
        </w:rPr>
        <w:t>ís</w:t>
      </w:r>
      <w:r w:rsidR="00A43292" w:rsidRPr="007341D6">
        <w:rPr>
          <w:rFonts w:ascii="Arial" w:hAnsi="Arial" w:cs="Arial"/>
          <w:sz w:val="20"/>
          <w:szCs w:val="20"/>
        </w:rPr>
        <w:t>.</w:t>
      </w:r>
      <w:r w:rsidR="000A6A03" w:rsidRPr="007341D6">
        <w:rPr>
          <w:rFonts w:ascii="Arial" w:hAnsi="Arial" w:cs="Arial"/>
          <w:sz w:val="20"/>
          <w:szCs w:val="20"/>
        </w:rPr>
        <w:t xml:space="preserve"> </w:t>
      </w:r>
      <w:r w:rsidR="002854B5" w:rsidRPr="007341D6">
        <w:rPr>
          <w:rFonts w:ascii="Arial" w:hAnsi="Arial" w:cs="Arial"/>
          <w:sz w:val="20"/>
          <w:szCs w:val="20"/>
        </w:rPr>
        <w:t>ú</w:t>
      </w:r>
      <w:r w:rsidR="000A6A03" w:rsidRPr="007341D6">
        <w:rPr>
          <w:rFonts w:ascii="Arial" w:hAnsi="Arial" w:cs="Arial"/>
          <w:sz w:val="20"/>
          <w:szCs w:val="20"/>
        </w:rPr>
        <w:t>čtu:</w:t>
      </w:r>
      <w:r w:rsidR="00A43292" w:rsidRPr="007341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  <w:r w:rsidR="00A43292" w:rsidRPr="007341D6">
        <w:rPr>
          <w:rFonts w:ascii="Arial" w:hAnsi="Arial" w:cs="Arial"/>
          <w:sz w:val="20"/>
          <w:szCs w:val="20"/>
        </w:rPr>
        <w:t xml:space="preserve"> </w:t>
      </w:r>
    </w:p>
    <w:p w14:paraId="15682446" w14:textId="2C4D0801" w:rsidR="007341D6" w:rsidRPr="00596A46" w:rsidRDefault="00B7653B" w:rsidP="00B7653B">
      <w:pPr>
        <w:spacing w:before="120" w:after="0" w:line="240" w:lineRule="auto"/>
        <w:ind w:left="708" w:firstLine="708"/>
        <w:rPr>
          <w:rFonts w:ascii="Arial" w:eastAsia="Times New Roman" w:hAnsi="Arial" w:cs="Arial"/>
          <w:snapToGrid w:val="0"/>
          <w:sz w:val="20"/>
          <w:szCs w:val="20"/>
          <w:u w:val="single"/>
          <w:lang w:eastAsia="cs-CZ"/>
        </w:rPr>
      </w:pPr>
      <w:r w:rsidRPr="00596A46">
        <w:rPr>
          <w:rFonts w:ascii="Arial" w:eastAsia="Times New Roman" w:hAnsi="Arial" w:cs="Arial"/>
          <w:snapToGrid w:val="0"/>
          <w:sz w:val="20"/>
          <w:szCs w:val="20"/>
          <w:u w:val="single"/>
          <w:lang w:eastAsia="cs-CZ"/>
        </w:rPr>
        <w:t>o</w:t>
      </w:r>
      <w:r w:rsidR="007341D6" w:rsidRPr="00596A46">
        <w:rPr>
          <w:rFonts w:ascii="Arial" w:eastAsia="Times New Roman" w:hAnsi="Arial" w:cs="Arial"/>
          <w:snapToGrid w:val="0"/>
          <w:sz w:val="20"/>
          <w:szCs w:val="20"/>
          <w:u w:val="single"/>
          <w:lang w:eastAsia="cs-CZ"/>
        </w:rPr>
        <w:t xml:space="preserve">soby oprávněné za zhotovitele jednat: </w:t>
      </w:r>
    </w:p>
    <w:p w14:paraId="7D60ACD9" w14:textId="643B4E71" w:rsidR="007A5081" w:rsidRPr="007341D6" w:rsidRDefault="007341D6" w:rsidP="00DA56CD">
      <w:pPr>
        <w:spacing w:before="120" w:after="0" w:line="240" w:lineRule="auto"/>
        <w:ind w:left="708" w:firstLine="708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ve věcech obchodních: </w:t>
      </w:r>
      <w:proofErr w:type="spellStart"/>
      <w:r w:rsidR="00DA56C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xxx</w:t>
      </w:r>
      <w:proofErr w:type="spellEnd"/>
    </w:p>
    <w:p w14:paraId="47C2ED24" w14:textId="5E7A95B4" w:rsidR="00720931" w:rsidRDefault="007341D6" w:rsidP="00802972">
      <w:pPr>
        <w:spacing w:line="240" w:lineRule="auto"/>
        <w:ind w:left="1416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7341D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ve věcech technických: </w:t>
      </w:r>
      <w:proofErr w:type="spellStart"/>
      <w:r w:rsidR="00DA56C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xxx</w:t>
      </w:r>
      <w:proofErr w:type="spellEnd"/>
    </w:p>
    <w:p w14:paraId="141E02B7" w14:textId="45C77208" w:rsidR="00B041DE" w:rsidRDefault="00B041DE" w:rsidP="00802972">
      <w:pPr>
        <w:spacing w:line="240" w:lineRule="auto"/>
        <w:ind w:left="2832" w:firstLine="708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8294A3E" w14:textId="1FCDF68E" w:rsidR="00FA187C" w:rsidRDefault="00FA187C" w:rsidP="00802972">
      <w:pPr>
        <w:spacing w:line="240" w:lineRule="auto"/>
        <w:ind w:left="2832" w:firstLine="708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786919" w14:textId="77777777" w:rsidR="00DA56CD" w:rsidRDefault="00DA56CD" w:rsidP="00802972">
      <w:pPr>
        <w:spacing w:line="240" w:lineRule="auto"/>
        <w:ind w:left="2832" w:firstLine="708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3240FE4" w14:textId="3A5DF545" w:rsidR="007818DF" w:rsidRDefault="007818DF" w:rsidP="00EF1CB2">
      <w:pPr>
        <w:pStyle w:val="Odstavecseseznamem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EF1CB2">
        <w:rPr>
          <w:b/>
          <w:sz w:val="24"/>
          <w:szCs w:val="24"/>
        </w:rPr>
        <w:t>Předmět smlouvy</w:t>
      </w:r>
    </w:p>
    <w:p w14:paraId="41971DE6" w14:textId="77777777" w:rsidR="002A2CB6" w:rsidRPr="00EF1CB2" w:rsidRDefault="002A2CB6" w:rsidP="002A2CB6">
      <w:pPr>
        <w:pStyle w:val="Odstavecseseznamem"/>
        <w:ind w:left="1080"/>
        <w:rPr>
          <w:b/>
          <w:sz w:val="24"/>
          <w:szCs w:val="24"/>
        </w:rPr>
      </w:pPr>
    </w:p>
    <w:p w14:paraId="098266BD" w14:textId="48CB668F" w:rsidR="007818DF" w:rsidRDefault="007818DF" w:rsidP="00927A0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341D6">
        <w:rPr>
          <w:rFonts w:ascii="Arial" w:hAnsi="Arial" w:cs="Arial"/>
          <w:sz w:val="20"/>
          <w:szCs w:val="20"/>
        </w:rPr>
        <w:t xml:space="preserve">Zhotovitel jako subdodavatel provedl pro generálního dodavatele </w:t>
      </w:r>
      <w:r w:rsidR="007341D6">
        <w:rPr>
          <w:rFonts w:ascii="Arial" w:hAnsi="Arial" w:cs="Arial"/>
          <w:sz w:val="20"/>
          <w:szCs w:val="20"/>
        </w:rPr>
        <w:t xml:space="preserve">při realizaci díla – „Provozně nízkonákladový depozitář Čáslav – Stavba depozitáře“ </w:t>
      </w:r>
      <w:r w:rsidRPr="007341D6">
        <w:rPr>
          <w:rFonts w:ascii="Arial" w:hAnsi="Arial" w:cs="Arial"/>
          <w:sz w:val="20"/>
          <w:szCs w:val="20"/>
        </w:rPr>
        <w:t xml:space="preserve">dílo spočívající v instalaci vytápění a ZTI v rozsahu tak, jak bylo stanoveno ve </w:t>
      </w:r>
      <w:r w:rsidR="002C6D63">
        <w:rPr>
          <w:rFonts w:ascii="Arial" w:hAnsi="Arial" w:cs="Arial"/>
          <w:sz w:val="20"/>
          <w:szCs w:val="20"/>
        </w:rPr>
        <w:t>„S</w:t>
      </w:r>
      <w:r w:rsidRPr="007341D6">
        <w:rPr>
          <w:rFonts w:ascii="Arial" w:hAnsi="Arial" w:cs="Arial"/>
          <w:sz w:val="20"/>
          <w:szCs w:val="20"/>
        </w:rPr>
        <w:t>mlouvě o dílo</w:t>
      </w:r>
      <w:r w:rsidR="002C6D63">
        <w:rPr>
          <w:rFonts w:ascii="Arial" w:hAnsi="Arial" w:cs="Arial"/>
          <w:sz w:val="20"/>
          <w:szCs w:val="20"/>
        </w:rPr>
        <w:t>“</w:t>
      </w:r>
      <w:r w:rsidRPr="007341D6">
        <w:rPr>
          <w:rFonts w:ascii="Arial" w:hAnsi="Arial" w:cs="Arial"/>
          <w:sz w:val="20"/>
          <w:szCs w:val="20"/>
        </w:rPr>
        <w:t xml:space="preserve"> mezi zhotovitelem a generálním dodavatelem stavby (dále jen dílo)</w:t>
      </w:r>
      <w:r w:rsidR="00927A01" w:rsidRPr="007341D6">
        <w:rPr>
          <w:rFonts w:ascii="Arial" w:hAnsi="Arial" w:cs="Arial"/>
          <w:sz w:val="20"/>
          <w:szCs w:val="20"/>
        </w:rPr>
        <w:t>.</w:t>
      </w:r>
    </w:p>
    <w:p w14:paraId="11A25273" w14:textId="77777777" w:rsidR="008E1412" w:rsidRPr="007341D6" w:rsidRDefault="008E1412" w:rsidP="008E141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B98C1DE" w14:textId="7AB0E677" w:rsidR="002C6D63" w:rsidRDefault="007818DF" w:rsidP="009F4D8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341D6">
        <w:rPr>
          <w:rFonts w:ascii="Arial" w:hAnsi="Arial" w:cs="Arial"/>
          <w:sz w:val="20"/>
          <w:szCs w:val="20"/>
        </w:rPr>
        <w:lastRenderedPageBreak/>
        <w:t xml:space="preserve">Zhotovitel poskytl generálnímu dodavateli stavby </w:t>
      </w:r>
      <w:r w:rsidR="008E1412">
        <w:rPr>
          <w:rFonts w:ascii="Arial" w:hAnsi="Arial" w:cs="Arial"/>
          <w:sz w:val="20"/>
          <w:szCs w:val="20"/>
        </w:rPr>
        <w:t xml:space="preserve">„Provozně nízkonákladový depozitář Čáslav </w:t>
      </w:r>
      <w:r w:rsidR="002C6D63">
        <w:rPr>
          <w:rFonts w:ascii="Arial" w:hAnsi="Arial" w:cs="Arial"/>
          <w:sz w:val="20"/>
          <w:szCs w:val="20"/>
        </w:rPr>
        <w:t>-</w:t>
      </w:r>
      <w:r w:rsidR="008E1412">
        <w:rPr>
          <w:rFonts w:ascii="Arial" w:hAnsi="Arial" w:cs="Arial"/>
          <w:sz w:val="20"/>
          <w:szCs w:val="20"/>
        </w:rPr>
        <w:t xml:space="preserve"> Stavba depozitáře“ </w:t>
      </w:r>
      <w:r w:rsidRPr="007341D6">
        <w:rPr>
          <w:rFonts w:ascii="Arial" w:hAnsi="Arial" w:cs="Arial"/>
          <w:sz w:val="20"/>
          <w:szCs w:val="20"/>
        </w:rPr>
        <w:t>záruku na dílo v tomt</w:t>
      </w:r>
      <w:r w:rsidR="00927A01" w:rsidRPr="007341D6">
        <w:rPr>
          <w:rFonts w:ascii="Arial" w:hAnsi="Arial" w:cs="Arial"/>
          <w:sz w:val="20"/>
          <w:szCs w:val="20"/>
        </w:rPr>
        <w:t>o</w:t>
      </w:r>
      <w:r w:rsidRPr="007341D6">
        <w:rPr>
          <w:rFonts w:ascii="Arial" w:hAnsi="Arial" w:cs="Arial"/>
          <w:sz w:val="20"/>
          <w:szCs w:val="20"/>
        </w:rPr>
        <w:t xml:space="preserve"> rozsahu</w:t>
      </w:r>
      <w:r w:rsidR="006B43DB" w:rsidRPr="007341D6">
        <w:rPr>
          <w:rFonts w:ascii="Arial" w:hAnsi="Arial" w:cs="Arial"/>
          <w:sz w:val="20"/>
          <w:szCs w:val="20"/>
        </w:rPr>
        <w:t>:</w:t>
      </w:r>
      <w:r w:rsidRPr="007341D6">
        <w:rPr>
          <w:rFonts w:ascii="Arial" w:hAnsi="Arial" w:cs="Arial"/>
          <w:sz w:val="20"/>
          <w:szCs w:val="20"/>
        </w:rPr>
        <w:t xml:space="preserve"> </w:t>
      </w:r>
    </w:p>
    <w:p w14:paraId="6AAC0A05" w14:textId="55AEFE59" w:rsidR="00553316" w:rsidRPr="00031752" w:rsidRDefault="00031752" w:rsidP="0003175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031752">
        <w:rPr>
          <w:rFonts w:ascii="Arial" w:hAnsi="Arial" w:cs="Arial"/>
          <w:sz w:val="20"/>
          <w:szCs w:val="20"/>
        </w:rPr>
        <w:t xml:space="preserve"> </w:t>
      </w:r>
      <w:r w:rsidRPr="00031752">
        <w:rPr>
          <w:rFonts w:ascii="Arial" w:hAnsi="Arial" w:cs="Arial"/>
          <w:b/>
          <w:bCs/>
          <w:sz w:val="20"/>
          <w:szCs w:val="20"/>
        </w:rPr>
        <w:t>60 měsíců od převzetí díla investorem</w:t>
      </w:r>
    </w:p>
    <w:p w14:paraId="650945D8" w14:textId="1306F8A6" w:rsidR="007818DF" w:rsidRDefault="00553316" w:rsidP="0055331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341D6">
        <w:rPr>
          <w:rFonts w:ascii="Arial" w:hAnsi="Arial" w:cs="Arial"/>
          <w:sz w:val="20"/>
          <w:szCs w:val="20"/>
        </w:rPr>
        <w:t xml:space="preserve">Pravidelná údržba bude zajišťována ročním preventivním servisem vytápění a ZTI instalovaného v objektu </w:t>
      </w:r>
      <w:r w:rsidR="008E1412">
        <w:rPr>
          <w:rFonts w:ascii="Arial" w:hAnsi="Arial" w:cs="Arial"/>
          <w:sz w:val="20"/>
          <w:szCs w:val="20"/>
        </w:rPr>
        <w:t xml:space="preserve">„Provozně nízkonákladový depozitář Čáslav – Stavba depozitáře“ </w:t>
      </w:r>
      <w:r w:rsidR="008E1412" w:rsidRPr="007341D6">
        <w:rPr>
          <w:rFonts w:ascii="Arial" w:hAnsi="Arial" w:cs="Arial"/>
          <w:sz w:val="20"/>
          <w:szCs w:val="20"/>
        </w:rPr>
        <w:t xml:space="preserve"> </w:t>
      </w:r>
      <w:r w:rsidRPr="007341D6">
        <w:rPr>
          <w:rFonts w:ascii="Arial" w:hAnsi="Arial" w:cs="Arial"/>
          <w:sz w:val="20"/>
          <w:szCs w:val="20"/>
        </w:rPr>
        <w:t xml:space="preserve"> a zhotovitel je odpovědný za včasná provedení všech nezbytných pravidelných kontrol </w:t>
      </w:r>
      <w:r w:rsidR="00762CC5">
        <w:rPr>
          <w:rFonts w:ascii="Arial" w:hAnsi="Arial" w:cs="Arial"/>
          <w:sz w:val="20"/>
          <w:szCs w:val="20"/>
        </w:rPr>
        <w:t>-</w:t>
      </w:r>
      <w:r w:rsidRPr="007341D6">
        <w:rPr>
          <w:rFonts w:ascii="Arial" w:hAnsi="Arial" w:cs="Arial"/>
          <w:sz w:val="20"/>
          <w:szCs w:val="20"/>
        </w:rPr>
        <w:t xml:space="preserve">jedná se o bezúdržbové </w:t>
      </w:r>
      <w:r w:rsidR="006B43DB" w:rsidRPr="007341D6">
        <w:rPr>
          <w:rFonts w:ascii="Arial" w:hAnsi="Arial" w:cs="Arial"/>
          <w:sz w:val="20"/>
          <w:szCs w:val="20"/>
        </w:rPr>
        <w:t xml:space="preserve">instalované </w:t>
      </w:r>
      <w:r w:rsidRPr="007341D6">
        <w:rPr>
          <w:rFonts w:ascii="Arial" w:hAnsi="Arial" w:cs="Arial"/>
          <w:sz w:val="20"/>
          <w:szCs w:val="20"/>
        </w:rPr>
        <w:t>komponenty</w:t>
      </w:r>
      <w:r w:rsidR="006B43DB" w:rsidRPr="007341D6">
        <w:rPr>
          <w:rFonts w:ascii="Arial" w:hAnsi="Arial" w:cs="Arial"/>
          <w:sz w:val="20"/>
          <w:szCs w:val="20"/>
        </w:rPr>
        <w:t>.</w:t>
      </w:r>
    </w:p>
    <w:p w14:paraId="2D5AAEB8" w14:textId="77777777" w:rsidR="0028245F" w:rsidRPr="007341D6" w:rsidRDefault="0028245F" w:rsidP="0028245F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2FC95C1E" w14:textId="2C59DAE3" w:rsidR="00553316" w:rsidRPr="007341D6" w:rsidRDefault="00553316" w:rsidP="0055331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341D6">
        <w:rPr>
          <w:rFonts w:ascii="Arial" w:hAnsi="Arial" w:cs="Arial"/>
          <w:sz w:val="20"/>
          <w:szCs w:val="20"/>
        </w:rPr>
        <w:t xml:space="preserve">Zhotovitel se zaručuje, že bude provádět po celou dobu platnosti a účinnosti smlouvy preventivní údržbu díla v takovém rozsahu, aby byly zachovány veškeré záruky poskytnuté jím generálnímu zhotoviteli stavby </w:t>
      </w:r>
      <w:r w:rsidR="008E1412">
        <w:rPr>
          <w:rFonts w:ascii="Arial" w:hAnsi="Arial" w:cs="Arial"/>
          <w:sz w:val="20"/>
          <w:szCs w:val="20"/>
        </w:rPr>
        <w:t xml:space="preserve">„Provozně nízkonákladový depozitář Čáslav – Stavba depozitáře“ </w:t>
      </w:r>
      <w:r w:rsidR="008E1412" w:rsidRPr="007341D6">
        <w:rPr>
          <w:rFonts w:ascii="Arial" w:hAnsi="Arial" w:cs="Arial"/>
          <w:sz w:val="20"/>
          <w:szCs w:val="20"/>
        </w:rPr>
        <w:t xml:space="preserve"> </w:t>
      </w:r>
      <w:r w:rsidRPr="007341D6">
        <w:rPr>
          <w:rFonts w:ascii="Arial" w:hAnsi="Arial" w:cs="Arial"/>
          <w:sz w:val="20"/>
          <w:szCs w:val="20"/>
        </w:rPr>
        <w:t xml:space="preserve"> a to v rozsahu platných právních předpisů</w:t>
      </w:r>
      <w:r w:rsidR="006B43DB" w:rsidRPr="007341D6">
        <w:rPr>
          <w:rFonts w:ascii="Arial" w:hAnsi="Arial" w:cs="Arial"/>
          <w:sz w:val="20"/>
          <w:szCs w:val="20"/>
        </w:rPr>
        <w:t>.</w:t>
      </w:r>
    </w:p>
    <w:p w14:paraId="5ADFACE9" w14:textId="77777777" w:rsidR="00577DDA" w:rsidRPr="007341D6" w:rsidRDefault="00577DDA" w:rsidP="00577DDA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51F94175" w14:textId="77777777" w:rsidR="00577DDA" w:rsidRPr="007341D6" w:rsidRDefault="006B43DB" w:rsidP="0055331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341D6">
        <w:rPr>
          <w:rFonts w:ascii="Arial" w:hAnsi="Arial" w:cs="Arial"/>
          <w:sz w:val="20"/>
          <w:szCs w:val="20"/>
        </w:rPr>
        <w:t>Z</w:t>
      </w:r>
      <w:r w:rsidR="00577DDA" w:rsidRPr="007341D6">
        <w:rPr>
          <w:rFonts w:ascii="Arial" w:hAnsi="Arial" w:cs="Arial"/>
          <w:sz w:val="20"/>
          <w:szCs w:val="20"/>
        </w:rPr>
        <w:t>hotovitel provádí veškeré servisní úkony na instalovaných zařízeních dle provozních předpisů výrobců jednotlivých zařízení.</w:t>
      </w:r>
    </w:p>
    <w:p w14:paraId="62510509" w14:textId="77777777" w:rsidR="00553316" w:rsidRPr="007341D6" w:rsidRDefault="00553316" w:rsidP="00553316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593B1AD0" w14:textId="31E2F3A2" w:rsidR="007818DF" w:rsidRDefault="007818DF" w:rsidP="00927A0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341D6">
        <w:rPr>
          <w:rFonts w:ascii="Arial" w:hAnsi="Arial" w:cs="Arial"/>
          <w:sz w:val="20"/>
          <w:szCs w:val="20"/>
        </w:rPr>
        <w:t xml:space="preserve">Předmětem této smlouvy je provádění pravidelné údržby a servisních zásahů na díle tak, aby byla zachována záruka na </w:t>
      </w:r>
      <w:r w:rsidR="008E1412">
        <w:rPr>
          <w:rFonts w:ascii="Arial" w:hAnsi="Arial" w:cs="Arial"/>
          <w:sz w:val="20"/>
          <w:szCs w:val="20"/>
        </w:rPr>
        <w:t xml:space="preserve">„Provozně nízkonákladový depozitář Čáslav – Stavba depozitáře“ </w:t>
      </w:r>
      <w:r w:rsidR="008E1412" w:rsidRPr="007341D6">
        <w:rPr>
          <w:rFonts w:ascii="Arial" w:hAnsi="Arial" w:cs="Arial"/>
          <w:sz w:val="20"/>
          <w:szCs w:val="20"/>
        </w:rPr>
        <w:t xml:space="preserve"> </w:t>
      </w:r>
      <w:r w:rsidR="00B519B8" w:rsidRPr="007341D6">
        <w:rPr>
          <w:rFonts w:ascii="Arial" w:hAnsi="Arial" w:cs="Arial"/>
          <w:sz w:val="20"/>
          <w:szCs w:val="20"/>
        </w:rPr>
        <w:t xml:space="preserve"> </w:t>
      </w:r>
      <w:r w:rsidRPr="007341D6">
        <w:rPr>
          <w:rFonts w:ascii="Arial" w:hAnsi="Arial" w:cs="Arial"/>
          <w:sz w:val="20"/>
          <w:szCs w:val="20"/>
        </w:rPr>
        <w:t>včetně díla, kterou poskytl generální dodavatel objednateli.</w:t>
      </w:r>
    </w:p>
    <w:p w14:paraId="6AA94FF0" w14:textId="77777777" w:rsidR="001630C6" w:rsidRDefault="001630C6" w:rsidP="001630C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820C94" w14:textId="3C1C083A" w:rsidR="001630C6" w:rsidRPr="007341D6" w:rsidRDefault="001630C6" w:rsidP="001630C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plnění této smlouvy je Provozně nízkonákladový depozitář Čáslav na pobočce Čáslav Národního zemědělského muzea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s.p.</w:t>
      </w:r>
      <w:proofErr w:type="gramEnd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., adresa </w:t>
      </w:r>
      <w:r w:rsidRPr="001630C6">
        <w:rPr>
          <w:rFonts w:ascii="Arial" w:hAnsi="Arial" w:cs="Arial"/>
          <w:sz w:val="20"/>
          <w:szCs w:val="20"/>
        </w:rPr>
        <w:t>Jeníkovská 1762 286 01 Čáslav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B8070A8" w14:textId="77777777" w:rsidR="00927A01" w:rsidRPr="007341D6" w:rsidRDefault="00927A01" w:rsidP="00927A01">
      <w:pPr>
        <w:jc w:val="both"/>
        <w:rPr>
          <w:rFonts w:ascii="Arial" w:hAnsi="Arial" w:cs="Arial"/>
          <w:sz w:val="20"/>
          <w:szCs w:val="20"/>
        </w:rPr>
      </w:pPr>
    </w:p>
    <w:p w14:paraId="196EC7BB" w14:textId="77777777" w:rsidR="001949CE" w:rsidRPr="007341D6" w:rsidRDefault="001949CE" w:rsidP="001949C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1D6">
        <w:rPr>
          <w:rFonts w:ascii="Arial" w:hAnsi="Arial" w:cs="Arial"/>
          <w:sz w:val="20"/>
          <w:szCs w:val="20"/>
        </w:rPr>
        <w:t>Havarijní mimozáruční servis</w:t>
      </w:r>
    </w:p>
    <w:p w14:paraId="49F11D96" w14:textId="77777777" w:rsidR="001949CE" w:rsidRPr="007341D6" w:rsidRDefault="001949CE" w:rsidP="001949CE">
      <w:pPr>
        <w:pStyle w:val="Odstavecseseznamem"/>
        <w:rPr>
          <w:rFonts w:ascii="Arial" w:hAnsi="Arial" w:cs="Arial"/>
          <w:sz w:val="20"/>
          <w:szCs w:val="20"/>
        </w:rPr>
      </w:pPr>
    </w:p>
    <w:p w14:paraId="4208D65D" w14:textId="4F670127" w:rsidR="001949CE" w:rsidRDefault="0028245F" w:rsidP="00A82AE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949CE" w:rsidRPr="0028245F">
        <w:rPr>
          <w:rFonts w:ascii="Arial" w:hAnsi="Arial" w:cs="Arial"/>
          <w:sz w:val="20"/>
          <w:szCs w:val="20"/>
        </w:rPr>
        <w:t>hotovitel je povinen poskytnout na žádost objednatele mimozáruční servis na díle za ceny a v rozsahu stanovenými touto smlouvou.</w:t>
      </w:r>
    </w:p>
    <w:p w14:paraId="3DA40D70" w14:textId="77777777" w:rsidR="006701F2" w:rsidRPr="0028245F" w:rsidRDefault="006701F2" w:rsidP="006701F2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68148393" w14:textId="59A44B1E" w:rsidR="001949CE" w:rsidRDefault="0028245F" w:rsidP="00A82AE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949CE" w:rsidRPr="0028245F">
        <w:rPr>
          <w:rFonts w:ascii="Arial" w:hAnsi="Arial" w:cs="Arial"/>
          <w:sz w:val="20"/>
          <w:szCs w:val="20"/>
        </w:rPr>
        <w:t>hotovitel je povinen započít práce směřující k odstranění mimozáruční závady do 48 hodin od jejího nahlášení.</w:t>
      </w:r>
    </w:p>
    <w:p w14:paraId="25EF7ED1" w14:textId="77777777" w:rsidR="006701F2" w:rsidRPr="006701F2" w:rsidRDefault="006701F2" w:rsidP="006701F2">
      <w:pPr>
        <w:pStyle w:val="Odstavecseseznamem"/>
        <w:rPr>
          <w:rFonts w:ascii="Arial" w:hAnsi="Arial" w:cs="Arial"/>
          <w:sz w:val="20"/>
          <w:szCs w:val="20"/>
        </w:rPr>
      </w:pPr>
    </w:p>
    <w:p w14:paraId="0EE2980A" w14:textId="77777777" w:rsidR="006701F2" w:rsidRPr="0028245F" w:rsidRDefault="006701F2" w:rsidP="006701F2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76089DC7" w14:textId="0E2F0C1C" w:rsidR="001949CE" w:rsidRPr="0028245F" w:rsidRDefault="0028245F" w:rsidP="00A82AE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949CE" w:rsidRPr="0028245F">
        <w:rPr>
          <w:rFonts w:ascii="Arial" w:hAnsi="Arial" w:cs="Arial"/>
          <w:sz w:val="20"/>
          <w:szCs w:val="20"/>
        </w:rPr>
        <w:t xml:space="preserve">áruční závady jsou řešeny skrze záruky z díla poskytnuté zhotovitelem generálnímu dodavateli stavby </w:t>
      </w:r>
      <w:r w:rsidR="008E1412" w:rsidRPr="0028245F">
        <w:rPr>
          <w:rFonts w:ascii="Arial" w:hAnsi="Arial" w:cs="Arial"/>
          <w:sz w:val="20"/>
          <w:szCs w:val="20"/>
        </w:rPr>
        <w:t>„Provozně nízkonákladový depozitář Čáslav – Stavba depozitáře“</w:t>
      </w:r>
      <w:r w:rsidR="001949CE" w:rsidRPr="0028245F">
        <w:rPr>
          <w:rFonts w:ascii="Arial" w:hAnsi="Arial" w:cs="Arial"/>
          <w:sz w:val="20"/>
          <w:szCs w:val="20"/>
        </w:rPr>
        <w:t>.</w:t>
      </w:r>
    </w:p>
    <w:p w14:paraId="4399D367" w14:textId="77777777" w:rsidR="001949CE" w:rsidRDefault="001949CE" w:rsidP="001949CE">
      <w:pPr>
        <w:rPr>
          <w:sz w:val="24"/>
          <w:szCs w:val="24"/>
        </w:rPr>
      </w:pPr>
    </w:p>
    <w:p w14:paraId="7F4FF6D9" w14:textId="5D62E57B" w:rsidR="001949CE" w:rsidRDefault="001949CE" w:rsidP="00EF1CB2">
      <w:pPr>
        <w:pStyle w:val="Odstavecseseznamem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EF1CB2">
        <w:rPr>
          <w:b/>
          <w:sz w:val="24"/>
          <w:szCs w:val="24"/>
        </w:rPr>
        <w:t>Cena</w:t>
      </w:r>
    </w:p>
    <w:p w14:paraId="39BDDA45" w14:textId="77777777" w:rsidR="001949CE" w:rsidRPr="008E1412" w:rsidRDefault="001949CE" w:rsidP="00C2098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E1412">
        <w:rPr>
          <w:rFonts w:ascii="Arial" w:hAnsi="Arial" w:cs="Arial"/>
          <w:sz w:val="20"/>
          <w:szCs w:val="20"/>
        </w:rPr>
        <w:t>Cena za práce a služby dle bodu II/ I předmětu této smlouvy byla stanovena dohodou smluvních stran a činí bez DPH:</w:t>
      </w:r>
    </w:p>
    <w:p w14:paraId="0717CE7A" w14:textId="77777777" w:rsidR="001949CE" w:rsidRPr="008E1412" w:rsidRDefault="001949CE" w:rsidP="001949CE">
      <w:pPr>
        <w:pStyle w:val="Odstavecseseznamem"/>
        <w:rPr>
          <w:rFonts w:ascii="Arial" w:hAnsi="Arial" w:cs="Arial"/>
          <w:sz w:val="20"/>
          <w:szCs w:val="20"/>
        </w:rPr>
      </w:pPr>
      <w:r w:rsidRPr="008E1412">
        <w:rPr>
          <w:rFonts w:ascii="Arial" w:hAnsi="Arial" w:cs="Arial"/>
          <w:sz w:val="20"/>
          <w:szCs w:val="20"/>
        </w:rPr>
        <w:t xml:space="preserve"> </w:t>
      </w:r>
    </w:p>
    <w:p w14:paraId="3758DED6" w14:textId="65281BA2" w:rsidR="006B43DB" w:rsidRPr="008E1412" w:rsidRDefault="00031752" w:rsidP="006701F2">
      <w:pPr>
        <w:pStyle w:val="Odstavecseseznamem"/>
        <w:numPr>
          <w:ilvl w:val="1"/>
          <w:numId w:val="23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ročně</w:t>
      </w:r>
      <w:r w:rsidR="001949CE" w:rsidRPr="008E1412">
        <w:rPr>
          <w:rFonts w:ascii="Arial" w:hAnsi="Arial" w:cs="Arial"/>
          <w:sz w:val="20"/>
          <w:szCs w:val="20"/>
        </w:rPr>
        <w:t xml:space="preserve"> </w:t>
      </w:r>
      <w:r w:rsidR="008E1412">
        <w:rPr>
          <w:rFonts w:ascii="Arial" w:hAnsi="Arial" w:cs="Arial"/>
          <w:sz w:val="20"/>
          <w:szCs w:val="20"/>
        </w:rPr>
        <w:t>Ú</w:t>
      </w:r>
      <w:r w:rsidR="001949CE" w:rsidRPr="008E1412">
        <w:rPr>
          <w:rFonts w:ascii="Arial" w:hAnsi="Arial" w:cs="Arial"/>
          <w:sz w:val="20"/>
          <w:szCs w:val="20"/>
        </w:rPr>
        <w:t>T</w:t>
      </w:r>
      <w:r w:rsidR="006B43DB" w:rsidRPr="008E141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B43DB" w:rsidRPr="008E1412">
        <w:rPr>
          <w:rFonts w:ascii="Arial" w:hAnsi="Arial" w:cs="Arial"/>
          <w:sz w:val="20"/>
          <w:szCs w:val="20"/>
        </w:rPr>
        <w:t>Kč .................................</w:t>
      </w:r>
      <w:r w:rsidR="0073794D" w:rsidRPr="008E1412">
        <w:rPr>
          <w:rFonts w:ascii="Arial" w:hAnsi="Arial" w:cs="Arial"/>
          <w:sz w:val="20"/>
          <w:szCs w:val="20"/>
        </w:rPr>
        <w:t>8</w:t>
      </w:r>
      <w:r w:rsidR="006B43DB" w:rsidRPr="008E1412">
        <w:rPr>
          <w:rFonts w:ascii="Arial" w:hAnsi="Arial" w:cs="Arial"/>
          <w:sz w:val="20"/>
          <w:szCs w:val="20"/>
        </w:rPr>
        <w:t>.500,</w:t>
      </w:r>
      <w:r w:rsidR="006701F2">
        <w:rPr>
          <w:rFonts w:ascii="Arial" w:hAnsi="Arial" w:cs="Arial"/>
          <w:sz w:val="20"/>
          <w:szCs w:val="20"/>
        </w:rPr>
        <w:t>00</w:t>
      </w:r>
      <w:proofErr w:type="gramEnd"/>
      <w:r w:rsidR="006701F2">
        <w:rPr>
          <w:rFonts w:ascii="Arial" w:hAnsi="Arial" w:cs="Arial"/>
          <w:sz w:val="20"/>
          <w:szCs w:val="20"/>
        </w:rPr>
        <w:t xml:space="preserve"> Kč</w:t>
      </w:r>
    </w:p>
    <w:p w14:paraId="67697A47" w14:textId="77777777" w:rsidR="001949CE" w:rsidRPr="008E1412" w:rsidRDefault="001949CE" w:rsidP="001949CE">
      <w:pPr>
        <w:pStyle w:val="Odstavecseseznamem"/>
        <w:rPr>
          <w:rFonts w:ascii="Arial" w:hAnsi="Arial" w:cs="Arial"/>
          <w:sz w:val="20"/>
          <w:szCs w:val="20"/>
        </w:rPr>
      </w:pPr>
    </w:p>
    <w:p w14:paraId="5484DB05" w14:textId="34982C4A" w:rsidR="006B43DB" w:rsidRPr="008E1412" w:rsidRDefault="00031752" w:rsidP="006701F2">
      <w:pPr>
        <w:pStyle w:val="Odstavecseseznamem"/>
        <w:numPr>
          <w:ilvl w:val="1"/>
          <w:numId w:val="23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ročně</w:t>
      </w:r>
      <w:r w:rsidR="001949CE" w:rsidRPr="008E1412">
        <w:rPr>
          <w:rFonts w:ascii="Arial" w:hAnsi="Arial" w:cs="Arial"/>
          <w:sz w:val="20"/>
          <w:szCs w:val="20"/>
        </w:rPr>
        <w:t xml:space="preserve"> ZTI</w:t>
      </w:r>
      <w:r w:rsidR="006B43DB" w:rsidRPr="008E141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B43DB" w:rsidRPr="008E1412">
        <w:rPr>
          <w:rFonts w:ascii="Arial" w:hAnsi="Arial" w:cs="Arial"/>
          <w:sz w:val="20"/>
          <w:szCs w:val="20"/>
        </w:rPr>
        <w:t>Kč .................................</w:t>
      </w:r>
      <w:r w:rsidR="0073794D" w:rsidRPr="008E1412">
        <w:rPr>
          <w:rFonts w:ascii="Arial" w:hAnsi="Arial" w:cs="Arial"/>
          <w:sz w:val="20"/>
          <w:szCs w:val="20"/>
        </w:rPr>
        <w:t>8</w:t>
      </w:r>
      <w:r w:rsidR="006B43DB" w:rsidRPr="008E1412">
        <w:rPr>
          <w:rFonts w:ascii="Arial" w:hAnsi="Arial" w:cs="Arial"/>
          <w:sz w:val="20"/>
          <w:szCs w:val="20"/>
        </w:rPr>
        <w:t>.500,</w:t>
      </w:r>
      <w:r w:rsidR="006701F2">
        <w:rPr>
          <w:rFonts w:ascii="Arial" w:hAnsi="Arial" w:cs="Arial"/>
          <w:sz w:val="20"/>
          <w:szCs w:val="20"/>
        </w:rPr>
        <w:t>00</w:t>
      </w:r>
      <w:proofErr w:type="gramEnd"/>
      <w:r w:rsidR="006701F2">
        <w:rPr>
          <w:rFonts w:ascii="Arial" w:hAnsi="Arial" w:cs="Arial"/>
          <w:sz w:val="20"/>
          <w:szCs w:val="20"/>
        </w:rPr>
        <w:t xml:space="preserve"> Kč</w:t>
      </w:r>
    </w:p>
    <w:p w14:paraId="4D130C73" w14:textId="1564B0D0" w:rsidR="001949CE" w:rsidRPr="008E1412" w:rsidRDefault="001949CE" w:rsidP="001949CE">
      <w:pPr>
        <w:pStyle w:val="Odstavecseseznamem"/>
        <w:rPr>
          <w:rFonts w:ascii="Arial" w:hAnsi="Arial" w:cs="Arial"/>
          <w:sz w:val="20"/>
          <w:szCs w:val="20"/>
        </w:rPr>
      </w:pPr>
    </w:p>
    <w:p w14:paraId="6ED17895" w14:textId="77777777" w:rsidR="001949CE" w:rsidRPr="008E1412" w:rsidRDefault="006B43DB" w:rsidP="00C2098C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8E1412">
        <w:rPr>
          <w:rFonts w:ascii="Arial" w:hAnsi="Arial" w:cs="Arial"/>
          <w:sz w:val="20"/>
          <w:szCs w:val="20"/>
        </w:rPr>
        <w:t xml:space="preserve"> </w:t>
      </w:r>
      <w:r w:rsidR="001949CE" w:rsidRPr="008E1412">
        <w:rPr>
          <w:rFonts w:ascii="Arial" w:hAnsi="Arial" w:cs="Arial"/>
          <w:sz w:val="20"/>
          <w:szCs w:val="20"/>
        </w:rPr>
        <w:t xml:space="preserve">K této ceně bude připočten další případný použitý servisní materiál a DPH dle platných předpisů. </w:t>
      </w:r>
      <w:r w:rsidR="0073794D" w:rsidRPr="008E1412">
        <w:rPr>
          <w:rFonts w:ascii="Arial" w:hAnsi="Arial" w:cs="Arial"/>
          <w:sz w:val="20"/>
          <w:szCs w:val="20"/>
        </w:rPr>
        <w:t xml:space="preserve"> </w:t>
      </w:r>
    </w:p>
    <w:p w14:paraId="750BE00A" w14:textId="77777777" w:rsidR="001949CE" w:rsidRPr="008E1412" w:rsidRDefault="001949CE" w:rsidP="001949CE">
      <w:pPr>
        <w:pStyle w:val="Odstavecseseznamem"/>
        <w:rPr>
          <w:rFonts w:ascii="Arial" w:hAnsi="Arial" w:cs="Arial"/>
          <w:sz w:val="20"/>
          <w:szCs w:val="20"/>
        </w:rPr>
      </w:pPr>
    </w:p>
    <w:p w14:paraId="639EDFD5" w14:textId="77777777" w:rsidR="001949CE" w:rsidRPr="008E1412" w:rsidRDefault="001949CE" w:rsidP="006B43D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E1412">
        <w:rPr>
          <w:rFonts w:ascii="Arial" w:hAnsi="Arial" w:cs="Arial"/>
          <w:sz w:val="20"/>
          <w:szCs w:val="20"/>
        </w:rPr>
        <w:t xml:space="preserve">Cena za havarijní mimozáruční servis bude účtována na základě </w:t>
      </w:r>
      <w:r w:rsidR="006B43DB" w:rsidRPr="008E1412">
        <w:rPr>
          <w:rFonts w:ascii="Arial" w:hAnsi="Arial" w:cs="Arial"/>
          <w:sz w:val="20"/>
          <w:szCs w:val="20"/>
        </w:rPr>
        <w:t>„S</w:t>
      </w:r>
      <w:r w:rsidRPr="008E1412">
        <w:rPr>
          <w:rFonts w:ascii="Arial" w:hAnsi="Arial" w:cs="Arial"/>
          <w:sz w:val="20"/>
          <w:szCs w:val="20"/>
        </w:rPr>
        <w:t>ervisního protokolu</w:t>
      </w:r>
      <w:r w:rsidR="006B43DB" w:rsidRPr="008E1412">
        <w:rPr>
          <w:rFonts w:ascii="Arial" w:hAnsi="Arial" w:cs="Arial"/>
          <w:sz w:val="20"/>
          <w:szCs w:val="20"/>
        </w:rPr>
        <w:t>“</w:t>
      </w:r>
      <w:r w:rsidRPr="008E1412">
        <w:rPr>
          <w:rFonts w:ascii="Arial" w:hAnsi="Arial" w:cs="Arial"/>
          <w:sz w:val="20"/>
          <w:szCs w:val="20"/>
        </w:rPr>
        <w:t xml:space="preserve"> dle těchto sazeb:</w:t>
      </w:r>
    </w:p>
    <w:p w14:paraId="60FDE67D" w14:textId="77777777" w:rsidR="001949CE" w:rsidRPr="008E1412" w:rsidRDefault="001949CE" w:rsidP="001949CE">
      <w:pPr>
        <w:pStyle w:val="Odstavecseseznamem"/>
        <w:rPr>
          <w:rFonts w:ascii="Arial" w:hAnsi="Arial" w:cs="Arial"/>
          <w:sz w:val="20"/>
          <w:szCs w:val="20"/>
        </w:rPr>
      </w:pPr>
    </w:p>
    <w:p w14:paraId="078029C6" w14:textId="23F6A4B4" w:rsidR="001949CE" w:rsidRPr="008E1412" w:rsidRDefault="00DA56CD" w:rsidP="006B43DB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="001949CE" w:rsidRPr="008E1412">
        <w:rPr>
          <w:rFonts w:ascii="Arial" w:hAnsi="Arial" w:cs="Arial"/>
          <w:sz w:val="20"/>
          <w:szCs w:val="20"/>
        </w:rPr>
        <w:t xml:space="preserve"> Kč/</w:t>
      </w:r>
      <w:r w:rsidR="00C2098C" w:rsidRPr="008E1412">
        <w:rPr>
          <w:rFonts w:ascii="Arial" w:hAnsi="Arial" w:cs="Arial"/>
          <w:sz w:val="20"/>
          <w:szCs w:val="20"/>
        </w:rPr>
        <w:t>1</w:t>
      </w:r>
      <w:r w:rsidR="001949CE" w:rsidRPr="008E1412">
        <w:rPr>
          <w:rFonts w:ascii="Arial" w:hAnsi="Arial" w:cs="Arial"/>
          <w:sz w:val="20"/>
          <w:szCs w:val="20"/>
        </w:rPr>
        <w:t xml:space="preserve">hod práce servisního technika </w:t>
      </w:r>
      <w:r w:rsidR="006B43DB" w:rsidRPr="008E1412">
        <w:rPr>
          <w:rFonts w:ascii="Arial" w:hAnsi="Arial" w:cs="Arial"/>
          <w:sz w:val="20"/>
          <w:szCs w:val="20"/>
        </w:rPr>
        <w:t xml:space="preserve">v době </w:t>
      </w:r>
      <w:r w:rsidR="001949CE" w:rsidRPr="008E1412">
        <w:rPr>
          <w:rFonts w:ascii="Arial" w:hAnsi="Arial" w:cs="Arial"/>
          <w:sz w:val="20"/>
          <w:szCs w:val="20"/>
        </w:rPr>
        <w:t xml:space="preserve">od </w:t>
      </w:r>
      <w:r w:rsidR="006B43DB" w:rsidRPr="008E1412">
        <w:rPr>
          <w:rFonts w:ascii="Arial" w:hAnsi="Arial" w:cs="Arial"/>
          <w:sz w:val="20"/>
          <w:szCs w:val="20"/>
        </w:rPr>
        <w:t>0</w:t>
      </w:r>
      <w:r w:rsidR="001949CE" w:rsidRPr="008E1412">
        <w:rPr>
          <w:rFonts w:ascii="Arial" w:hAnsi="Arial" w:cs="Arial"/>
          <w:sz w:val="20"/>
          <w:szCs w:val="20"/>
        </w:rPr>
        <w:t>7</w:t>
      </w:r>
      <w:r w:rsidR="00C2098C" w:rsidRPr="008E1412">
        <w:rPr>
          <w:rFonts w:ascii="Arial" w:hAnsi="Arial" w:cs="Arial"/>
          <w:sz w:val="20"/>
          <w:szCs w:val="20"/>
        </w:rPr>
        <w:t>.</w:t>
      </w:r>
      <w:r w:rsidR="001949CE" w:rsidRPr="008E1412">
        <w:rPr>
          <w:rFonts w:ascii="Arial" w:hAnsi="Arial" w:cs="Arial"/>
          <w:sz w:val="20"/>
          <w:szCs w:val="20"/>
        </w:rPr>
        <w:t>00 hod. do 17</w:t>
      </w:r>
      <w:r w:rsidR="00C2098C" w:rsidRPr="008E1412">
        <w:rPr>
          <w:rFonts w:ascii="Arial" w:hAnsi="Arial" w:cs="Arial"/>
          <w:sz w:val="20"/>
          <w:szCs w:val="20"/>
        </w:rPr>
        <w:t>.</w:t>
      </w:r>
      <w:r w:rsidR="001949CE" w:rsidRPr="008E1412">
        <w:rPr>
          <w:rFonts w:ascii="Arial" w:hAnsi="Arial" w:cs="Arial"/>
          <w:sz w:val="20"/>
          <w:szCs w:val="20"/>
        </w:rPr>
        <w:t>00 hod.</w:t>
      </w:r>
    </w:p>
    <w:p w14:paraId="5ACF34AB" w14:textId="50C3A64C" w:rsidR="001949CE" w:rsidRPr="008E1412" w:rsidRDefault="00DA56CD" w:rsidP="006B43D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xxx</w:t>
      </w:r>
      <w:proofErr w:type="spellEnd"/>
      <w:r w:rsidR="00700336">
        <w:rPr>
          <w:rFonts w:ascii="Arial" w:hAnsi="Arial" w:cs="Arial"/>
          <w:sz w:val="20"/>
          <w:szCs w:val="20"/>
        </w:rPr>
        <w:t xml:space="preserve"> </w:t>
      </w:r>
      <w:r w:rsidR="001949CE" w:rsidRPr="008E1412">
        <w:rPr>
          <w:rFonts w:ascii="Arial" w:hAnsi="Arial" w:cs="Arial"/>
          <w:sz w:val="20"/>
          <w:szCs w:val="20"/>
        </w:rPr>
        <w:t>Kč/</w:t>
      </w:r>
      <w:r w:rsidR="00C2098C" w:rsidRPr="008E1412">
        <w:rPr>
          <w:rFonts w:ascii="Arial" w:hAnsi="Arial" w:cs="Arial"/>
          <w:sz w:val="20"/>
          <w:szCs w:val="20"/>
        </w:rPr>
        <w:t>1</w:t>
      </w:r>
      <w:r w:rsidR="001949CE" w:rsidRPr="008E1412">
        <w:rPr>
          <w:rFonts w:ascii="Arial" w:hAnsi="Arial" w:cs="Arial"/>
          <w:sz w:val="20"/>
          <w:szCs w:val="20"/>
        </w:rPr>
        <w:t xml:space="preserve">hod práce servisního technika </w:t>
      </w:r>
      <w:r w:rsidR="006B43DB" w:rsidRPr="008E1412">
        <w:rPr>
          <w:rFonts w:ascii="Arial" w:hAnsi="Arial" w:cs="Arial"/>
          <w:sz w:val="20"/>
          <w:szCs w:val="20"/>
        </w:rPr>
        <w:t xml:space="preserve">v době </w:t>
      </w:r>
      <w:r w:rsidR="001949CE" w:rsidRPr="008E1412">
        <w:rPr>
          <w:rFonts w:ascii="Arial" w:hAnsi="Arial" w:cs="Arial"/>
          <w:sz w:val="20"/>
          <w:szCs w:val="20"/>
        </w:rPr>
        <w:t>od 17</w:t>
      </w:r>
      <w:r w:rsidR="00C2098C" w:rsidRPr="008E1412">
        <w:rPr>
          <w:rFonts w:ascii="Arial" w:hAnsi="Arial" w:cs="Arial"/>
          <w:sz w:val="20"/>
          <w:szCs w:val="20"/>
        </w:rPr>
        <w:t>.</w:t>
      </w:r>
      <w:r w:rsidR="001949CE" w:rsidRPr="008E1412">
        <w:rPr>
          <w:rFonts w:ascii="Arial" w:hAnsi="Arial" w:cs="Arial"/>
          <w:sz w:val="20"/>
          <w:szCs w:val="20"/>
        </w:rPr>
        <w:t xml:space="preserve">00 hod. do </w:t>
      </w:r>
      <w:r w:rsidR="006B43DB" w:rsidRPr="008E1412">
        <w:rPr>
          <w:rFonts w:ascii="Arial" w:hAnsi="Arial" w:cs="Arial"/>
          <w:sz w:val="20"/>
          <w:szCs w:val="20"/>
        </w:rPr>
        <w:t>0</w:t>
      </w:r>
      <w:r w:rsidR="001949CE" w:rsidRPr="008E1412">
        <w:rPr>
          <w:rFonts w:ascii="Arial" w:hAnsi="Arial" w:cs="Arial"/>
          <w:sz w:val="20"/>
          <w:szCs w:val="20"/>
        </w:rPr>
        <w:t>7</w:t>
      </w:r>
      <w:r w:rsidR="00C2098C" w:rsidRPr="008E1412">
        <w:rPr>
          <w:rFonts w:ascii="Arial" w:hAnsi="Arial" w:cs="Arial"/>
          <w:sz w:val="20"/>
          <w:szCs w:val="20"/>
        </w:rPr>
        <w:t>.</w:t>
      </w:r>
      <w:r w:rsidR="001949CE" w:rsidRPr="008E1412">
        <w:rPr>
          <w:rFonts w:ascii="Arial" w:hAnsi="Arial" w:cs="Arial"/>
          <w:sz w:val="20"/>
          <w:szCs w:val="20"/>
        </w:rPr>
        <w:t>00 hod. a v mimopracovních dnech 18,- Kč/km jízdy servisního vozidla</w:t>
      </w:r>
      <w:r w:rsidR="006B43DB" w:rsidRPr="008E1412">
        <w:rPr>
          <w:rFonts w:ascii="Arial" w:hAnsi="Arial" w:cs="Arial"/>
          <w:sz w:val="20"/>
          <w:szCs w:val="20"/>
        </w:rPr>
        <w:t>.</w:t>
      </w:r>
    </w:p>
    <w:p w14:paraId="5A24769C" w14:textId="77777777" w:rsidR="001949CE" w:rsidRPr="008E1412" w:rsidRDefault="001949CE" w:rsidP="001949CE">
      <w:pPr>
        <w:pStyle w:val="Odstavecseseznamem"/>
        <w:rPr>
          <w:rFonts w:ascii="Arial" w:hAnsi="Arial" w:cs="Arial"/>
          <w:sz w:val="20"/>
          <w:szCs w:val="20"/>
        </w:rPr>
      </w:pPr>
    </w:p>
    <w:p w14:paraId="43E72D7E" w14:textId="77777777" w:rsidR="001949CE" w:rsidRPr="008E1412" w:rsidRDefault="001949CE" w:rsidP="001949CE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8E1412">
        <w:rPr>
          <w:rFonts w:ascii="Arial" w:hAnsi="Arial" w:cs="Arial"/>
          <w:sz w:val="20"/>
          <w:szCs w:val="20"/>
        </w:rPr>
        <w:t>Výsledná cena bude stanovena násobkem skutečné spotřeby času a ujetých kilometrů s výše uvedenými sazbami.</w:t>
      </w:r>
    </w:p>
    <w:p w14:paraId="16C9070E" w14:textId="77777777" w:rsidR="001949CE" w:rsidRPr="008E1412" w:rsidRDefault="001949CE" w:rsidP="001949C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4A795F7" w14:textId="4906FB0D" w:rsidR="001949CE" w:rsidRDefault="001949CE" w:rsidP="009E217B">
      <w:pPr>
        <w:pStyle w:val="Odstavecseseznamem"/>
        <w:rPr>
          <w:rFonts w:ascii="Arial" w:hAnsi="Arial" w:cs="Arial"/>
          <w:sz w:val="20"/>
          <w:szCs w:val="20"/>
        </w:rPr>
      </w:pPr>
      <w:r w:rsidRPr="008E1412">
        <w:rPr>
          <w:rFonts w:ascii="Arial" w:hAnsi="Arial" w:cs="Arial"/>
          <w:sz w:val="20"/>
          <w:szCs w:val="20"/>
        </w:rPr>
        <w:t>K této ceně bude připočten použitý servisní materiál a DPH dle platných předpisů.</w:t>
      </w:r>
    </w:p>
    <w:p w14:paraId="2BDA03CE" w14:textId="77777777" w:rsidR="002A2CB6" w:rsidRDefault="002A2CB6" w:rsidP="009E217B">
      <w:pPr>
        <w:pStyle w:val="Odstavecseseznamem"/>
        <w:rPr>
          <w:rFonts w:ascii="Arial" w:hAnsi="Arial" w:cs="Arial"/>
          <w:sz w:val="20"/>
          <w:szCs w:val="20"/>
        </w:rPr>
      </w:pPr>
    </w:p>
    <w:p w14:paraId="272B3D5C" w14:textId="77777777" w:rsidR="009E217B" w:rsidRPr="009E217B" w:rsidRDefault="009E217B" w:rsidP="009E217B">
      <w:pPr>
        <w:pStyle w:val="Odstavecseseznamem"/>
        <w:rPr>
          <w:rFonts w:ascii="Arial" w:hAnsi="Arial" w:cs="Arial"/>
          <w:sz w:val="20"/>
          <w:szCs w:val="20"/>
        </w:rPr>
      </w:pPr>
    </w:p>
    <w:p w14:paraId="0C310817" w14:textId="4F209203" w:rsidR="001949CE" w:rsidRPr="00EF1CB2" w:rsidRDefault="00B519B8" w:rsidP="00EF1CB2">
      <w:pPr>
        <w:pStyle w:val="Odstavecseseznamem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EF1CB2">
        <w:rPr>
          <w:b/>
          <w:sz w:val="24"/>
          <w:szCs w:val="24"/>
        </w:rPr>
        <w:t xml:space="preserve"> </w:t>
      </w:r>
      <w:r w:rsidR="001949CE" w:rsidRPr="00EF1CB2">
        <w:rPr>
          <w:b/>
          <w:sz w:val="24"/>
          <w:szCs w:val="24"/>
        </w:rPr>
        <w:t>Platební podmínky</w:t>
      </w:r>
    </w:p>
    <w:p w14:paraId="50100849" w14:textId="77777777" w:rsidR="001949CE" w:rsidRPr="001949CE" w:rsidRDefault="001949CE" w:rsidP="001949CE">
      <w:pPr>
        <w:pStyle w:val="Odstavecseseznamem"/>
        <w:rPr>
          <w:sz w:val="24"/>
          <w:szCs w:val="24"/>
        </w:rPr>
      </w:pPr>
    </w:p>
    <w:p w14:paraId="121ABFA0" w14:textId="77777777" w:rsidR="001949CE" w:rsidRPr="002F2C36" w:rsidRDefault="001949CE" w:rsidP="001949CE">
      <w:pPr>
        <w:pStyle w:val="Odstavecseseznamem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>Cena za předmět této smlouvy o dílo bude placena takto:</w:t>
      </w:r>
    </w:p>
    <w:p w14:paraId="27360E34" w14:textId="77777777" w:rsidR="001949CE" w:rsidRPr="002F2C36" w:rsidRDefault="001949CE" w:rsidP="001949CE">
      <w:pPr>
        <w:pStyle w:val="Odstavecseseznamem"/>
        <w:rPr>
          <w:rFonts w:ascii="Arial" w:hAnsi="Arial" w:cs="Arial"/>
          <w:sz w:val="20"/>
          <w:szCs w:val="20"/>
        </w:rPr>
      </w:pPr>
    </w:p>
    <w:p w14:paraId="5FCBB9C1" w14:textId="54651461" w:rsidR="001949CE" w:rsidRPr="002E359B" w:rsidRDefault="001949CE" w:rsidP="002E359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E359B">
        <w:rPr>
          <w:rFonts w:ascii="Arial" w:hAnsi="Arial" w:cs="Arial"/>
          <w:sz w:val="20"/>
          <w:szCs w:val="20"/>
          <w:u w:val="single"/>
        </w:rPr>
        <w:t>Pravidelný servis</w:t>
      </w:r>
      <w:r w:rsidRPr="002E359B">
        <w:rPr>
          <w:rFonts w:ascii="Arial" w:hAnsi="Arial" w:cs="Arial"/>
          <w:sz w:val="20"/>
          <w:szCs w:val="20"/>
        </w:rPr>
        <w:t xml:space="preserve"> - cena za pravidelný servis bude objednatelem uhrazena na základě zhotovitelem vystaveného daňového dokladu, a to do 30-ti dnů ode dne jeho převzetí objednatelem.</w:t>
      </w:r>
    </w:p>
    <w:p w14:paraId="25A20B4A" w14:textId="77777777" w:rsidR="001949CE" w:rsidRPr="002F2C36" w:rsidRDefault="001949CE" w:rsidP="001949CE">
      <w:pPr>
        <w:pStyle w:val="Odstavecseseznamem"/>
        <w:rPr>
          <w:rFonts w:ascii="Arial" w:hAnsi="Arial" w:cs="Arial"/>
          <w:sz w:val="20"/>
          <w:szCs w:val="20"/>
        </w:rPr>
      </w:pPr>
    </w:p>
    <w:p w14:paraId="5497D81E" w14:textId="1824C553" w:rsidR="001949CE" w:rsidRPr="002F2C36" w:rsidRDefault="001949CE" w:rsidP="001949C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  <w:u w:val="single"/>
        </w:rPr>
        <w:t>Havarijní mimozáruční servis</w:t>
      </w:r>
      <w:r w:rsidRPr="002F2C36">
        <w:rPr>
          <w:rFonts w:ascii="Arial" w:hAnsi="Arial" w:cs="Arial"/>
          <w:sz w:val="20"/>
          <w:szCs w:val="20"/>
        </w:rPr>
        <w:t xml:space="preserve"> - cena za mimozáruční servis bude objednatelem uhrazena na základě zhotovitelem vystaveného daňového dokladu, a to do </w:t>
      </w:r>
      <w:r w:rsidR="00C109FA">
        <w:rPr>
          <w:rFonts w:ascii="Arial" w:hAnsi="Arial" w:cs="Arial"/>
          <w:sz w:val="20"/>
          <w:szCs w:val="20"/>
        </w:rPr>
        <w:t>30</w:t>
      </w:r>
      <w:r w:rsidRPr="002F2C36">
        <w:rPr>
          <w:rFonts w:ascii="Arial" w:hAnsi="Arial" w:cs="Arial"/>
          <w:sz w:val="20"/>
          <w:szCs w:val="20"/>
        </w:rPr>
        <w:t>-ti dnů ode dne jeho převzetí objednatelem.</w:t>
      </w:r>
    </w:p>
    <w:p w14:paraId="604AE69D" w14:textId="77777777" w:rsidR="001949CE" w:rsidRPr="002F2C36" w:rsidRDefault="001949CE" w:rsidP="001949CE">
      <w:pPr>
        <w:pStyle w:val="Odstavecseseznamem"/>
        <w:rPr>
          <w:rFonts w:ascii="Arial" w:hAnsi="Arial" w:cs="Arial"/>
          <w:sz w:val="20"/>
          <w:szCs w:val="20"/>
        </w:rPr>
      </w:pPr>
    </w:p>
    <w:p w14:paraId="347E0E92" w14:textId="75A5AAA2" w:rsidR="001949CE" w:rsidRDefault="001949CE" w:rsidP="001949CE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 xml:space="preserve">Podkladem pro vystavení daňového dokladu je oboustranně potvrzený </w:t>
      </w:r>
      <w:r w:rsidR="00531C82">
        <w:rPr>
          <w:rFonts w:ascii="Arial" w:hAnsi="Arial" w:cs="Arial"/>
          <w:sz w:val="20"/>
          <w:szCs w:val="20"/>
        </w:rPr>
        <w:t>„S</w:t>
      </w:r>
      <w:r w:rsidRPr="002F2C36">
        <w:rPr>
          <w:rFonts w:ascii="Arial" w:hAnsi="Arial" w:cs="Arial"/>
          <w:sz w:val="20"/>
          <w:szCs w:val="20"/>
        </w:rPr>
        <w:t>ervisní protokol</w:t>
      </w:r>
      <w:r w:rsidR="00531C82">
        <w:rPr>
          <w:rFonts w:ascii="Arial" w:hAnsi="Arial" w:cs="Arial"/>
          <w:sz w:val="20"/>
          <w:szCs w:val="20"/>
        </w:rPr>
        <w:t>“</w:t>
      </w:r>
      <w:r w:rsidRPr="002F2C36">
        <w:rPr>
          <w:rFonts w:ascii="Arial" w:hAnsi="Arial" w:cs="Arial"/>
          <w:sz w:val="20"/>
          <w:szCs w:val="20"/>
        </w:rPr>
        <w:t>.</w:t>
      </w:r>
    </w:p>
    <w:p w14:paraId="1565E0EA" w14:textId="77777777" w:rsidR="002A2CB6" w:rsidRPr="002F2C36" w:rsidRDefault="002A2CB6" w:rsidP="001949CE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6301C257" w14:textId="77777777" w:rsidR="001949CE" w:rsidRPr="001949CE" w:rsidRDefault="001949CE" w:rsidP="001949CE">
      <w:pPr>
        <w:pStyle w:val="Odstavecseseznamem"/>
        <w:rPr>
          <w:sz w:val="24"/>
          <w:szCs w:val="24"/>
        </w:rPr>
      </w:pPr>
    </w:p>
    <w:p w14:paraId="55897280" w14:textId="2EB05CBF" w:rsidR="001949CE" w:rsidRPr="00EF1CB2" w:rsidRDefault="00B519B8" w:rsidP="00EF1CB2">
      <w:pPr>
        <w:pStyle w:val="Odstavecseseznamem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EF1CB2">
        <w:rPr>
          <w:b/>
          <w:sz w:val="24"/>
          <w:szCs w:val="24"/>
        </w:rPr>
        <w:t xml:space="preserve"> </w:t>
      </w:r>
      <w:r w:rsidR="001949CE" w:rsidRPr="00EF1CB2">
        <w:rPr>
          <w:b/>
          <w:sz w:val="24"/>
          <w:szCs w:val="24"/>
        </w:rPr>
        <w:t>Povinnosti zhotovitele</w:t>
      </w:r>
    </w:p>
    <w:p w14:paraId="14FA6BC0" w14:textId="77777777" w:rsidR="001949CE" w:rsidRPr="001949CE" w:rsidRDefault="001949CE" w:rsidP="001949CE">
      <w:pPr>
        <w:pStyle w:val="Odstavecseseznamem"/>
        <w:rPr>
          <w:sz w:val="24"/>
          <w:szCs w:val="24"/>
        </w:rPr>
      </w:pPr>
    </w:p>
    <w:p w14:paraId="610A51BD" w14:textId="63EEA5EF" w:rsidR="002E359B" w:rsidRPr="002E359B" w:rsidRDefault="001949CE" w:rsidP="002E359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E359B">
        <w:rPr>
          <w:rFonts w:ascii="Arial" w:hAnsi="Arial" w:cs="Arial"/>
          <w:sz w:val="20"/>
          <w:szCs w:val="20"/>
        </w:rPr>
        <w:t xml:space="preserve">Provádět práce dle předmětu této smlouvy svědomitě a s odbornou znalostí a péči. </w:t>
      </w:r>
      <w:r w:rsidR="00F06FA9" w:rsidRPr="002E359B">
        <w:rPr>
          <w:rFonts w:ascii="Arial" w:hAnsi="Arial" w:cs="Arial"/>
          <w:sz w:val="20"/>
          <w:szCs w:val="20"/>
        </w:rPr>
        <w:t xml:space="preserve">Práce </w:t>
      </w:r>
      <w:r w:rsidR="002E359B" w:rsidRPr="002E359B">
        <w:rPr>
          <w:rFonts w:ascii="Arial" w:hAnsi="Arial" w:cs="Arial"/>
          <w:sz w:val="20"/>
          <w:szCs w:val="20"/>
        </w:rPr>
        <w:t xml:space="preserve"> </w:t>
      </w:r>
    </w:p>
    <w:p w14:paraId="660450A8" w14:textId="0FE4F71C" w:rsidR="00F06FA9" w:rsidRDefault="00F06FA9" w:rsidP="002E359B">
      <w:pPr>
        <w:pStyle w:val="Odstavecseseznamem"/>
        <w:ind w:left="1068"/>
        <w:jc w:val="both"/>
        <w:rPr>
          <w:rFonts w:ascii="Arial" w:hAnsi="Arial" w:cs="Arial"/>
          <w:sz w:val="20"/>
          <w:szCs w:val="20"/>
        </w:rPr>
      </w:pPr>
      <w:r w:rsidRPr="002E359B">
        <w:rPr>
          <w:rFonts w:ascii="Arial" w:hAnsi="Arial" w:cs="Arial"/>
          <w:sz w:val="20"/>
          <w:szCs w:val="20"/>
        </w:rPr>
        <w:t>budou prováděny v souladu s provozními předpisy dotčených zařízení.</w:t>
      </w:r>
    </w:p>
    <w:p w14:paraId="5DE8A73D" w14:textId="77777777" w:rsidR="00700336" w:rsidRPr="002E359B" w:rsidRDefault="00700336" w:rsidP="002E359B">
      <w:pPr>
        <w:pStyle w:val="Odstavecseseznamem"/>
        <w:ind w:left="1068"/>
        <w:jc w:val="both"/>
        <w:rPr>
          <w:rFonts w:ascii="Arial" w:hAnsi="Arial" w:cs="Arial"/>
          <w:sz w:val="20"/>
          <w:szCs w:val="20"/>
        </w:rPr>
      </w:pPr>
    </w:p>
    <w:p w14:paraId="5C620AF4" w14:textId="407A736F" w:rsidR="002E359B" w:rsidRPr="002E359B" w:rsidRDefault="00F06FA9" w:rsidP="002E359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E359B">
        <w:rPr>
          <w:rFonts w:ascii="Arial" w:hAnsi="Arial" w:cs="Arial"/>
          <w:sz w:val="20"/>
          <w:szCs w:val="20"/>
        </w:rPr>
        <w:t xml:space="preserve">Veškeré provedené práce evidovat na </w:t>
      </w:r>
      <w:r w:rsidR="00A54B92">
        <w:rPr>
          <w:rFonts w:ascii="Arial" w:hAnsi="Arial" w:cs="Arial"/>
          <w:sz w:val="20"/>
          <w:szCs w:val="20"/>
        </w:rPr>
        <w:t>„S</w:t>
      </w:r>
      <w:r w:rsidRPr="002E359B">
        <w:rPr>
          <w:rFonts w:ascii="Arial" w:hAnsi="Arial" w:cs="Arial"/>
          <w:sz w:val="20"/>
          <w:szCs w:val="20"/>
        </w:rPr>
        <w:t>ervisním protokolu</w:t>
      </w:r>
      <w:r w:rsidR="00A54B92">
        <w:rPr>
          <w:rFonts w:ascii="Arial" w:hAnsi="Arial" w:cs="Arial"/>
          <w:sz w:val="20"/>
          <w:szCs w:val="20"/>
        </w:rPr>
        <w:t>“</w:t>
      </w:r>
      <w:r w:rsidRPr="002E359B">
        <w:rPr>
          <w:rFonts w:ascii="Arial" w:hAnsi="Arial" w:cs="Arial"/>
          <w:sz w:val="20"/>
          <w:szCs w:val="20"/>
        </w:rPr>
        <w:t xml:space="preserve">. Tento je povinen předat </w:t>
      </w:r>
    </w:p>
    <w:p w14:paraId="4E9727CE" w14:textId="4164C699" w:rsidR="00F06FA9" w:rsidRDefault="00F06FA9" w:rsidP="002E359B">
      <w:pPr>
        <w:pStyle w:val="Odstavecseseznamem"/>
        <w:ind w:left="1068"/>
        <w:jc w:val="both"/>
        <w:rPr>
          <w:rFonts w:ascii="Arial" w:hAnsi="Arial" w:cs="Arial"/>
          <w:sz w:val="20"/>
          <w:szCs w:val="20"/>
        </w:rPr>
      </w:pPr>
      <w:r w:rsidRPr="002E359B">
        <w:rPr>
          <w:rFonts w:ascii="Arial" w:hAnsi="Arial" w:cs="Arial"/>
          <w:sz w:val="20"/>
          <w:szCs w:val="20"/>
        </w:rPr>
        <w:t>odpovědnému pracovníkovi objednatele k odsouhlasení.</w:t>
      </w:r>
    </w:p>
    <w:p w14:paraId="5223A396" w14:textId="77777777" w:rsidR="00700336" w:rsidRPr="002E359B" w:rsidRDefault="00700336" w:rsidP="002E359B">
      <w:pPr>
        <w:pStyle w:val="Odstavecseseznamem"/>
        <w:ind w:left="1068"/>
        <w:jc w:val="both"/>
        <w:rPr>
          <w:rFonts w:ascii="Arial" w:hAnsi="Arial" w:cs="Arial"/>
          <w:sz w:val="20"/>
          <w:szCs w:val="20"/>
        </w:rPr>
      </w:pPr>
    </w:p>
    <w:p w14:paraId="73AA1F7E" w14:textId="60872C64" w:rsidR="002E359B" w:rsidRPr="002E359B" w:rsidRDefault="00F06FA9" w:rsidP="0070033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359B">
        <w:rPr>
          <w:rFonts w:ascii="Arial" w:hAnsi="Arial" w:cs="Arial"/>
          <w:sz w:val="20"/>
          <w:szCs w:val="20"/>
        </w:rPr>
        <w:t xml:space="preserve">Provádět práce takovým způsobem, aby byl co možná nejméně narušen provoz příslušného </w:t>
      </w:r>
    </w:p>
    <w:p w14:paraId="17DEDD75" w14:textId="566173F3" w:rsidR="00F06FA9" w:rsidRPr="002E359B" w:rsidRDefault="00F06FA9" w:rsidP="00700336">
      <w:pPr>
        <w:pStyle w:val="Odstavecseseznamem"/>
        <w:spacing w:line="24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E359B">
        <w:rPr>
          <w:rFonts w:ascii="Arial" w:hAnsi="Arial" w:cs="Arial"/>
          <w:sz w:val="20"/>
          <w:szCs w:val="20"/>
        </w:rPr>
        <w:t>pracoviště.</w:t>
      </w:r>
    </w:p>
    <w:p w14:paraId="6AE3171B" w14:textId="34B63A5D" w:rsidR="002E359B" w:rsidRDefault="00F06FA9" w:rsidP="00700336">
      <w:pPr>
        <w:pStyle w:val="Zkladntextodsazen"/>
      </w:pPr>
      <w:r w:rsidRPr="00DF183A">
        <w:t xml:space="preserve">4. </w:t>
      </w:r>
      <w:r w:rsidR="002E359B">
        <w:t xml:space="preserve">  </w:t>
      </w:r>
      <w:r w:rsidRPr="00DF183A">
        <w:t>Provádět práce tak, aby byla minimalizována nutnost havarijních zásahů /preventivní servis/.</w:t>
      </w:r>
    </w:p>
    <w:p w14:paraId="2FF4B852" w14:textId="4DE9CE49" w:rsidR="002E359B" w:rsidRDefault="00F06FA9" w:rsidP="00700336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F183A">
        <w:rPr>
          <w:rFonts w:ascii="Arial" w:hAnsi="Arial" w:cs="Arial"/>
          <w:sz w:val="20"/>
          <w:szCs w:val="20"/>
        </w:rPr>
        <w:t xml:space="preserve">5. </w:t>
      </w:r>
      <w:r w:rsidR="002E359B">
        <w:rPr>
          <w:rFonts w:ascii="Arial" w:hAnsi="Arial" w:cs="Arial"/>
          <w:sz w:val="20"/>
          <w:szCs w:val="20"/>
        </w:rPr>
        <w:t xml:space="preserve"> </w:t>
      </w:r>
      <w:r w:rsidRPr="00DF183A">
        <w:rPr>
          <w:rFonts w:ascii="Arial" w:hAnsi="Arial" w:cs="Arial"/>
          <w:sz w:val="20"/>
          <w:szCs w:val="20"/>
        </w:rPr>
        <w:t>O provedených servisních zásazích informovat odpovědné pracovníky objednatele.</w:t>
      </w:r>
    </w:p>
    <w:p w14:paraId="1456BADF" w14:textId="77777777" w:rsidR="002E359B" w:rsidRDefault="002E359B" w:rsidP="00700336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 w:rsidR="00F06FA9" w:rsidRPr="002E359B">
        <w:rPr>
          <w:rFonts w:ascii="Arial" w:hAnsi="Arial" w:cs="Arial"/>
          <w:sz w:val="20"/>
          <w:szCs w:val="20"/>
        </w:rPr>
        <w:t xml:space="preserve">Uvést příslušné pracoviště do řádného stavu, v případě použití servisního materiálu odvést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13FD527" w14:textId="3C47A0B0" w:rsidR="007818DF" w:rsidRDefault="002E359B" w:rsidP="00700336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06FA9" w:rsidRPr="002E359B">
        <w:rPr>
          <w:rFonts w:ascii="Arial" w:hAnsi="Arial" w:cs="Arial"/>
          <w:sz w:val="20"/>
          <w:szCs w:val="20"/>
        </w:rPr>
        <w:t>veškeré zbylé materiály a odpady.</w:t>
      </w:r>
    </w:p>
    <w:p w14:paraId="22EC48B2" w14:textId="5DAD9673" w:rsidR="00700336" w:rsidRDefault="00700336" w:rsidP="00700336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771A60C" w14:textId="0DFC0642" w:rsidR="00700336" w:rsidRDefault="00700336" w:rsidP="00700336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95616EE" w14:textId="52DFCF0A" w:rsidR="00F06FA9" w:rsidRPr="00EF1CB2" w:rsidRDefault="00F06FA9" w:rsidP="00EF1CB2">
      <w:pPr>
        <w:pStyle w:val="Odstavecseseznamem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EF1CB2">
        <w:rPr>
          <w:b/>
          <w:sz w:val="24"/>
          <w:szCs w:val="24"/>
        </w:rPr>
        <w:t>Spolupůsobení objednatele</w:t>
      </w:r>
    </w:p>
    <w:p w14:paraId="56BA8752" w14:textId="77777777" w:rsidR="00F06FA9" w:rsidRPr="00F06FA9" w:rsidRDefault="00F06FA9" w:rsidP="00F06FA9">
      <w:pPr>
        <w:rPr>
          <w:sz w:val="24"/>
          <w:szCs w:val="24"/>
        </w:rPr>
      </w:pPr>
    </w:p>
    <w:p w14:paraId="4CE62CFB" w14:textId="77777777" w:rsidR="00F06FA9" w:rsidRPr="002F2C36" w:rsidRDefault="00577DDA" w:rsidP="00577DDA">
      <w:pPr>
        <w:ind w:left="708"/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>1</w:t>
      </w:r>
      <w:r w:rsidR="00F06FA9" w:rsidRPr="002F2C36">
        <w:rPr>
          <w:rFonts w:ascii="Arial" w:hAnsi="Arial" w:cs="Arial"/>
          <w:sz w:val="20"/>
          <w:szCs w:val="20"/>
        </w:rPr>
        <w:t>.  Objednatel zajistí přístup servisních pracovníků do příslušných místností v pracovní i mimopracovní době dle potřeby provádění činností dle této smlouvy.</w:t>
      </w:r>
    </w:p>
    <w:p w14:paraId="35586B02" w14:textId="77777777" w:rsidR="00F06FA9" w:rsidRPr="002F2C36" w:rsidRDefault="00F06FA9" w:rsidP="00F06FA9">
      <w:pPr>
        <w:ind w:left="708"/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>2.</w:t>
      </w:r>
      <w:r w:rsidR="00577DDA" w:rsidRPr="002F2C36">
        <w:rPr>
          <w:rFonts w:ascii="Arial" w:hAnsi="Arial" w:cs="Arial"/>
          <w:sz w:val="20"/>
          <w:szCs w:val="20"/>
        </w:rPr>
        <w:t xml:space="preserve">   </w:t>
      </w:r>
      <w:r w:rsidRPr="002F2C36">
        <w:rPr>
          <w:rFonts w:ascii="Arial" w:hAnsi="Arial" w:cs="Arial"/>
          <w:sz w:val="20"/>
          <w:szCs w:val="20"/>
        </w:rPr>
        <w:t>Objednatel zajistí potřebná media pro vykonávání servisních prací (elektrická energie,</w:t>
      </w:r>
      <w:r w:rsidR="00577DDA" w:rsidRPr="002F2C36">
        <w:rPr>
          <w:rFonts w:ascii="Arial" w:hAnsi="Arial" w:cs="Arial"/>
          <w:sz w:val="20"/>
          <w:szCs w:val="20"/>
        </w:rPr>
        <w:t xml:space="preserve"> </w:t>
      </w:r>
      <w:r w:rsidRPr="002F2C36">
        <w:rPr>
          <w:rFonts w:ascii="Arial" w:hAnsi="Arial" w:cs="Arial"/>
          <w:sz w:val="20"/>
          <w:szCs w:val="20"/>
        </w:rPr>
        <w:t xml:space="preserve">voda apod.). </w:t>
      </w:r>
    </w:p>
    <w:p w14:paraId="793DEEF1" w14:textId="645B3DAA" w:rsidR="00EF1CB2" w:rsidRDefault="00F06FA9" w:rsidP="00466AAA">
      <w:pPr>
        <w:ind w:left="708"/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lastRenderedPageBreak/>
        <w:t>3.</w:t>
      </w:r>
      <w:r w:rsidR="00577DDA" w:rsidRPr="002F2C36">
        <w:rPr>
          <w:rFonts w:ascii="Arial" w:hAnsi="Arial" w:cs="Arial"/>
          <w:sz w:val="20"/>
          <w:szCs w:val="20"/>
        </w:rPr>
        <w:t xml:space="preserve">  </w:t>
      </w:r>
      <w:r w:rsidRPr="002F2C36">
        <w:rPr>
          <w:rFonts w:ascii="Arial" w:hAnsi="Arial" w:cs="Arial"/>
          <w:sz w:val="20"/>
          <w:szCs w:val="20"/>
        </w:rPr>
        <w:t xml:space="preserve">Objednatel je povinen potvrdit </w:t>
      </w:r>
      <w:r w:rsidR="006B43DB" w:rsidRPr="002F2C36">
        <w:rPr>
          <w:rFonts w:ascii="Arial" w:hAnsi="Arial" w:cs="Arial"/>
          <w:sz w:val="20"/>
          <w:szCs w:val="20"/>
        </w:rPr>
        <w:t>„S</w:t>
      </w:r>
      <w:r w:rsidRPr="002F2C36">
        <w:rPr>
          <w:rFonts w:ascii="Arial" w:hAnsi="Arial" w:cs="Arial"/>
          <w:sz w:val="20"/>
          <w:szCs w:val="20"/>
        </w:rPr>
        <w:t>ervisní protokol</w:t>
      </w:r>
      <w:r w:rsidR="006B43DB" w:rsidRPr="002F2C36">
        <w:rPr>
          <w:rFonts w:ascii="Arial" w:hAnsi="Arial" w:cs="Arial"/>
          <w:sz w:val="20"/>
          <w:szCs w:val="20"/>
        </w:rPr>
        <w:t>“</w:t>
      </w:r>
      <w:r w:rsidRPr="002F2C36">
        <w:rPr>
          <w:rFonts w:ascii="Arial" w:hAnsi="Arial" w:cs="Arial"/>
          <w:sz w:val="20"/>
          <w:szCs w:val="20"/>
        </w:rPr>
        <w:t>. Veškeré výhrady vůči práci servisní</w:t>
      </w:r>
      <w:r w:rsidR="00363CCA" w:rsidRPr="002F2C36">
        <w:rPr>
          <w:rFonts w:ascii="Arial" w:hAnsi="Arial" w:cs="Arial"/>
          <w:sz w:val="20"/>
          <w:szCs w:val="20"/>
        </w:rPr>
        <w:t>ho</w:t>
      </w:r>
      <w:r w:rsidR="009F4D8B" w:rsidRPr="002F2C36">
        <w:rPr>
          <w:rFonts w:ascii="Arial" w:hAnsi="Arial" w:cs="Arial"/>
          <w:sz w:val="20"/>
          <w:szCs w:val="20"/>
        </w:rPr>
        <w:t xml:space="preserve"> </w:t>
      </w:r>
      <w:r w:rsidRPr="002F2C36">
        <w:rPr>
          <w:rFonts w:ascii="Arial" w:hAnsi="Arial" w:cs="Arial"/>
          <w:sz w:val="20"/>
          <w:szCs w:val="20"/>
        </w:rPr>
        <w:t>technik</w:t>
      </w:r>
      <w:r w:rsidR="00363CCA" w:rsidRPr="002F2C36">
        <w:rPr>
          <w:rFonts w:ascii="Arial" w:hAnsi="Arial" w:cs="Arial"/>
          <w:sz w:val="20"/>
          <w:szCs w:val="20"/>
        </w:rPr>
        <w:t>a</w:t>
      </w:r>
      <w:r w:rsidRPr="002F2C36">
        <w:rPr>
          <w:rFonts w:ascii="Arial" w:hAnsi="Arial" w:cs="Arial"/>
          <w:sz w:val="20"/>
          <w:szCs w:val="20"/>
        </w:rPr>
        <w:t xml:space="preserve"> popř. vůči závěrům uvedeným v </w:t>
      </w:r>
      <w:r w:rsidR="006B43DB" w:rsidRPr="002F2C36">
        <w:rPr>
          <w:rFonts w:ascii="Arial" w:hAnsi="Arial" w:cs="Arial"/>
          <w:sz w:val="20"/>
          <w:szCs w:val="20"/>
        </w:rPr>
        <w:t>„S</w:t>
      </w:r>
      <w:r w:rsidRPr="002F2C36">
        <w:rPr>
          <w:rFonts w:ascii="Arial" w:hAnsi="Arial" w:cs="Arial"/>
          <w:sz w:val="20"/>
          <w:szCs w:val="20"/>
        </w:rPr>
        <w:t>ervisním protokolu</w:t>
      </w:r>
      <w:r w:rsidR="006B43DB" w:rsidRPr="002F2C36">
        <w:rPr>
          <w:rFonts w:ascii="Arial" w:hAnsi="Arial" w:cs="Arial"/>
          <w:sz w:val="20"/>
          <w:szCs w:val="20"/>
        </w:rPr>
        <w:t>“</w:t>
      </w:r>
      <w:r w:rsidR="00363CCA" w:rsidRPr="002F2C36">
        <w:rPr>
          <w:rFonts w:ascii="Arial" w:hAnsi="Arial" w:cs="Arial"/>
          <w:sz w:val="20"/>
          <w:szCs w:val="20"/>
        </w:rPr>
        <w:t>,</w:t>
      </w:r>
      <w:r w:rsidRPr="002F2C36">
        <w:rPr>
          <w:rFonts w:ascii="Arial" w:hAnsi="Arial" w:cs="Arial"/>
          <w:sz w:val="20"/>
          <w:szCs w:val="20"/>
        </w:rPr>
        <w:t xml:space="preserve"> uvádí do příslušného odstavce </w:t>
      </w:r>
      <w:r w:rsidR="006B43DB" w:rsidRPr="002F2C36">
        <w:rPr>
          <w:rFonts w:ascii="Arial" w:hAnsi="Arial" w:cs="Arial"/>
          <w:sz w:val="20"/>
          <w:szCs w:val="20"/>
        </w:rPr>
        <w:t>„S</w:t>
      </w:r>
      <w:r w:rsidRPr="002F2C36">
        <w:rPr>
          <w:rFonts w:ascii="Arial" w:hAnsi="Arial" w:cs="Arial"/>
          <w:sz w:val="20"/>
          <w:szCs w:val="20"/>
        </w:rPr>
        <w:t>ervisního protokolu</w:t>
      </w:r>
      <w:r w:rsidR="006B43DB" w:rsidRPr="002F2C36">
        <w:rPr>
          <w:rFonts w:ascii="Arial" w:hAnsi="Arial" w:cs="Arial"/>
          <w:sz w:val="20"/>
          <w:szCs w:val="20"/>
        </w:rPr>
        <w:t>“</w:t>
      </w:r>
      <w:r w:rsidRPr="002F2C36">
        <w:rPr>
          <w:rFonts w:ascii="Arial" w:hAnsi="Arial" w:cs="Arial"/>
          <w:sz w:val="20"/>
          <w:szCs w:val="20"/>
        </w:rPr>
        <w:t>.</w:t>
      </w:r>
    </w:p>
    <w:p w14:paraId="3ECE1117" w14:textId="77777777" w:rsidR="00EF1CB2" w:rsidRDefault="00EF1CB2" w:rsidP="00EF1CB2">
      <w:pPr>
        <w:rPr>
          <w:rFonts w:ascii="Arial" w:hAnsi="Arial" w:cs="Arial"/>
          <w:sz w:val="20"/>
          <w:szCs w:val="20"/>
        </w:rPr>
      </w:pPr>
    </w:p>
    <w:p w14:paraId="2FD0A506" w14:textId="2646DDF6" w:rsidR="00881502" w:rsidRPr="00EF1CB2" w:rsidRDefault="00881502" w:rsidP="00EF1CB2">
      <w:pPr>
        <w:pStyle w:val="Odstavecseseznamem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EF1CB2">
        <w:rPr>
          <w:b/>
          <w:sz w:val="24"/>
          <w:szCs w:val="24"/>
        </w:rPr>
        <w:t>Dohodnutá ustanovení</w:t>
      </w:r>
    </w:p>
    <w:p w14:paraId="72579C1C" w14:textId="77777777" w:rsidR="00881502" w:rsidRPr="00881502" w:rsidRDefault="00881502" w:rsidP="00881502">
      <w:pPr>
        <w:ind w:left="708"/>
        <w:jc w:val="both"/>
        <w:rPr>
          <w:sz w:val="24"/>
          <w:szCs w:val="24"/>
        </w:rPr>
      </w:pPr>
    </w:p>
    <w:p w14:paraId="260CE292" w14:textId="0E67C77B" w:rsidR="00881502" w:rsidRPr="002F2C36" w:rsidRDefault="00881502" w:rsidP="006B43DB">
      <w:pPr>
        <w:ind w:left="708"/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 xml:space="preserve">1.  Hlášení mimozáručních havarijních poruch je objednatel oprávněn provádět na </w:t>
      </w:r>
      <w:r w:rsidR="00916CE0">
        <w:rPr>
          <w:rFonts w:ascii="Arial" w:hAnsi="Arial" w:cs="Arial"/>
          <w:sz w:val="20"/>
          <w:szCs w:val="20"/>
        </w:rPr>
        <w:t xml:space="preserve">tel. </w:t>
      </w:r>
      <w:r w:rsidRPr="002F2C36">
        <w:rPr>
          <w:rFonts w:ascii="Arial" w:hAnsi="Arial" w:cs="Arial"/>
          <w:sz w:val="20"/>
          <w:szCs w:val="20"/>
        </w:rPr>
        <w:t xml:space="preserve">čísle - </w:t>
      </w:r>
      <w:r w:rsidR="00916C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  <w:r w:rsidR="00916CE0">
        <w:rPr>
          <w:rFonts w:ascii="Arial" w:hAnsi="Arial" w:cs="Arial"/>
          <w:sz w:val="20"/>
          <w:szCs w:val="20"/>
        </w:rPr>
        <w:t>.</w:t>
      </w:r>
      <w:r w:rsidRPr="002F2C36">
        <w:rPr>
          <w:rFonts w:ascii="Arial" w:hAnsi="Arial" w:cs="Arial"/>
          <w:sz w:val="20"/>
          <w:szCs w:val="20"/>
        </w:rPr>
        <w:t xml:space="preserve">  </w:t>
      </w:r>
    </w:p>
    <w:p w14:paraId="1F261000" w14:textId="1B59A177" w:rsidR="00881502" w:rsidRPr="002F2C36" w:rsidRDefault="00881502" w:rsidP="00466AAA">
      <w:pPr>
        <w:ind w:left="708"/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>2. Havarijní poruchy se budou hlásit:</w:t>
      </w:r>
    </w:p>
    <w:p w14:paraId="124088B9" w14:textId="2B9C3BBC" w:rsidR="00881502" w:rsidRPr="002F2C36" w:rsidRDefault="00881502" w:rsidP="00881502">
      <w:pPr>
        <w:ind w:left="708"/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 xml:space="preserve">- v době od </w:t>
      </w:r>
      <w:r w:rsidR="006B43DB" w:rsidRPr="002F2C36">
        <w:rPr>
          <w:rFonts w:ascii="Arial" w:hAnsi="Arial" w:cs="Arial"/>
          <w:sz w:val="20"/>
          <w:szCs w:val="20"/>
        </w:rPr>
        <w:t>0</w:t>
      </w:r>
      <w:r w:rsidRPr="002F2C36">
        <w:rPr>
          <w:rFonts w:ascii="Arial" w:hAnsi="Arial" w:cs="Arial"/>
          <w:sz w:val="20"/>
          <w:szCs w:val="20"/>
        </w:rPr>
        <w:t>7</w:t>
      </w:r>
      <w:r w:rsidR="006B43DB" w:rsidRPr="002F2C36">
        <w:rPr>
          <w:rFonts w:ascii="Arial" w:hAnsi="Arial" w:cs="Arial"/>
          <w:sz w:val="20"/>
          <w:szCs w:val="20"/>
        </w:rPr>
        <w:t>.</w:t>
      </w:r>
      <w:r w:rsidRPr="002F2C36">
        <w:rPr>
          <w:rFonts w:ascii="Arial" w:hAnsi="Arial" w:cs="Arial"/>
          <w:sz w:val="20"/>
          <w:szCs w:val="20"/>
        </w:rPr>
        <w:t>00 do 17</w:t>
      </w:r>
      <w:r w:rsidR="006B43DB" w:rsidRPr="002F2C36">
        <w:rPr>
          <w:rFonts w:ascii="Arial" w:hAnsi="Arial" w:cs="Arial"/>
          <w:sz w:val="20"/>
          <w:szCs w:val="20"/>
        </w:rPr>
        <w:t>.</w:t>
      </w:r>
      <w:r w:rsidRPr="002F2C36">
        <w:rPr>
          <w:rFonts w:ascii="Arial" w:hAnsi="Arial" w:cs="Arial"/>
          <w:sz w:val="20"/>
          <w:szCs w:val="20"/>
        </w:rPr>
        <w:t>00 hod na tel:</w:t>
      </w:r>
      <w:r w:rsidRPr="002F2C36">
        <w:rPr>
          <w:rFonts w:ascii="Arial" w:hAnsi="Arial" w:cs="Arial"/>
          <w:sz w:val="20"/>
          <w:szCs w:val="20"/>
        </w:rPr>
        <w:tab/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</w:p>
    <w:p w14:paraId="50C9E7F0" w14:textId="5C5CAC9E" w:rsidR="00881502" w:rsidRPr="002F2C36" w:rsidRDefault="00881502" w:rsidP="008815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>- v době od 17</w:t>
      </w:r>
      <w:r w:rsidR="006B43DB" w:rsidRPr="002F2C36">
        <w:rPr>
          <w:rFonts w:ascii="Arial" w:hAnsi="Arial" w:cs="Arial"/>
          <w:sz w:val="20"/>
          <w:szCs w:val="20"/>
        </w:rPr>
        <w:t>.</w:t>
      </w:r>
      <w:r w:rsidRPr="002F2C36">
        <w:rPr>
          <w:rFonts w:ascii="Arial" w:hAnsi="Arial" w:cs="Arial"/>
          <w:sz w:val="20"/>
          <w:szCs w:val="20"/>
        </w:rPr>
        <w:t xml:space="preserve">00 do </w:t>
      </w:r>
      <w:r w:rsidR="006B43DB" w:rsidRPr="002F2C36">
        <w:rPr>
          <w:rFonts w:ascii="Arial" w:hAnsi="Arial" w:cs="Arial"/>
          <w:sz w:val="20"/>
          <w:szCs w:val="20"/>
        </w:rPr>
        <w:t>0</w:t>
      </w:r>
      <w:r w:rsidRPr="002F2C36">
        <w:rPr>
          <w:rFonts w:ascii="Arial" w:hAnsi="Arial" w:cs="Arial"/>
          <w:sz w:val="20"/>
          <w:szCs w:val="20"/>
        </w:rPr>
        <w:t>7</w:t>
      </w:r>
      <w:r w:rsidR="006B43DB" w:rsidRPr="002F2C36">
        <w:rPr>
          <w:rFonts w:ascii="Arial" w:hAnsi="Arial" w:cs="Arial"/>
          <w:sz w:val="20"/>
          <w:szCs w:val="20"/>
        </w:rPr>
        <w:t>.</w:t>
      </w:r>
      <w:r w:rsidRPr="002F2C36">
        <w:rPr>
          <w:rFonts w:ascii="Arial" w:hAnsi="Arial" w:cs="Arial"/>
          <w:sz w:val="20"/>
          <w:szCs w:val="20"/>
        </w:rPr>
        <w:t>00 hod na tel:</w:t>
      </w:r>
      <w:r w:rsidRPr="002F2C36">
        <w:rPr>
          <w:rFonts w:ascii="Arial" w:hAnsi="Arial" w:cs="Arial"/>
          <w:sz w:val="20"/>
          <w:szCs w:val="20"/>
        </w:rPr>
        <w:tab/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</w:p>
    <w:p w14:paraId="6CD3CE02" w14:textId="77777777" w:rsidR="00881502" w:rsidRPr="002F2C36" w:rsidRDefault="00881502" w:rsidP="00881502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4930B2E" w14:textId="016AAE03" w:rsidR="00881502" w:rsidRPr="002F2C36" w:rsidRDefault="00881502" w:rsidP="00881502">
      <w:pPr>
        <w:ind w:left="708"/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 xml:space="preserve">Za odborný výkon servisní činnosti odpovídá za zhotovitele </w:t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  <w:r w:rsidRPr="002F2C36">
        <w:rPr>
          <w:rFonts w:ascii="Arial" w:hAnsi="Arial" w:cs="Arial"/>
          <w:sz w:val="20"/>
          <w:szCs w:val="20"/>
        </w:rPr>
        <w:t xml:space="preserve">. Ve věcech smluvních je oprávněn za zhotovitele jednat </w:t>
      </w:r>
      <w:proofErr w:type="spellStart"/>
      <w:r w:rsidR="00DA56CD">
        <w:rPr>
          <w:rFonts w:ascii="Arial" w:hAnsi="Arial" w:cs="Arial"/>
          <w:sz w:val="20"/>
          <w:szCs w:val="20"/>
        </w:rPr>
        <w:t>xxx</w:t>
      </w:r>
      <w:proofErr w:type="spellEnd"/>
      <w:r w:rsidRPr="002F2C36">
        <w:rPr>
          <w:rFonts w:ascii="Arial" w:hAnsi="Arial" w:cs="Arial"/>
          <w:sz w:val="20"/>
          <w:szCs w:val="20"/>
        </w:rPr>
        <w:t>.</w:t>
      </w:r>
    </w:p>
    <w:p w14:paraId="68209F47" w14:textId="77777777" w:rsidR="00881502" w:rsidRPr="002F2C36" w:rsidRDefault="00881502" w:rsidP="00881502">
      <w:pPr>
        <w:jc w:val="both"/>
        <w:rPr>
          <w:rFonts w:ascii="Arial" w:hAnsi="Arial" w:cs="Arial"/>
          <w:sz w:val="20"/>
          <w:szCs w:val="20"/>
        </w:rPr>
      </w:pPr>
    </w:p>
    <w:p w14:paraId="468B5024" w14:textId="77777777" w:rsidR="00881502" w:rsidRPr="002F2C36" w:rsidRDefault="00881502" w:rsidP="00577DD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 xml:space="preserve">Smlouva je platná dnem podpisu smlouvy oběma stranami a účinná dnem zveřejnění smlouvy v registru smluv. </w:t>
      </w:r>
      <w:r w:rsidRPr="00916CE0">
        <w:rPr>
          <w:rFonts w:ascii="Arial" w:hAnsi="Arial" w:cs="Arial"/>
          <w:b/>
          <w:bCs/>
          <w:sz w:val="20"/>
          <w:szCs w:val="20"/>
        </w:rPr>
        <w:t>Smlouva je uzavřena na dobu neurčitou.</w:t>
      </w:r>
    </w:p>
    <w:p w14:paraId="698E5DC0" w14:textId="77777777" w:rsidR="00881502" w:rsidRPr="002F2C36" w:rsidRDefault="00881502" w:rsidP="00DF1E6C">
      <w:pPr>
        <w:ind w:left="1080"/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>Jakákoliv ze stran může smlouvu kdykoliv vypovědět bez udání důvod</w:t>
      </w:r>
      <w:r w:rsidR="009F4D8B" w:rsidRPr="002F2C36">
        <w:rPr>
          <w:rFonts w:ascii="Arial" w:hAnsi="Arial" w:cs="Arial"/>
          <w:sz w:val="20"/>
          <w:szCs w:val="20"/>
        </w:rPr>
        <w:t>u</w:t>
      </w:r>
      <w:r w:rsidRPr="002F2C36">
        <w:rPr>
          <w:rFonts w:ascii="Arial" w:hAnsi="Arial" w:cs="Arial"/>
          <w:sz w:val="20"/>
          <w:szCs w:val="20"/>
        </w:rPr>
        <w:t xml:space="preserve"> a to v tříměsíční výpovědní lhůtě. Výpovědní lhůta počíná běžet prvním dnem měsíce následujícího po dni, ve kterém byla výpověď doručena druhé straně.</w:t>
      </w:r>
    </w:p>
    <w:p w14:paraId="099EE8BE" w14:textId="4A5BFF6B" w:rsidR="00577DDA" w:rsidRDefault="00881502" w:rsidP="00131CC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>Tato smlouva je vyhotovena ve 2 stejnopisech, přičemž každá smluvní strana obdrží po jednom vyhotovení.</w:t>
      </w:r>
    </w:p>
    <w:p w14:paraId="46628F00" w14:textId="77777777" w:rsidR="003A1E6F" w:rsidRPr="00131CC5" w:rsidRDefault="003A1E6F" w:rsidP="003A1E6F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25C176F7" w14:textId="7E7CE176" w:rsidR="00C109FA" w:rsidRPr="00C109FA" w:rsidRDefault="00881502" w:rsidP="00C109F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>Veškeré změny a doplňky k této smlouvě mohou být činěny pouze písemnou formou ve formě dodatků k této smlouvě podepsaných oběma smluvními stranami.</w:t>
      </w:r>
    </w:p>
    <w:p w14:paraId="2DD6D54B" w14:textId="77777777" w:rsidR="00C109FA" w:rsidRPr="00C109FA" w:rsidRDefault="00C109FA" w:rsidP="00C109FA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24AE39F6" w14:textId="4AF2476B" w:rsidR="003A1E6F" w:rsidRDefault="00881502" w:rsidP="0088150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A1E6F">
        <w:rPr>
          <w:rFonts w:ascii="Arial" w:hAnsi="Arial" w:cs="Arial"/>
          <w:sz w:val="20"/>
          <w:szCs w:val="20"/>
        </w:rPr>
        <w:t xml:space="preserve">Ostatní právní vztahy zde výslovně neuvedené se řídí ustanoveními </w:t>
      </w:r>
      <w:r w:rsidR="009F4D8B" w:rsidRPr="003A1E6F">
        <w:rPr>
          <w:rFonts w:ascii="Arial" w:hAnsi="Arial" w:cs="Arial"/>
          <w:sz w:val="20"/>
          <w:szCs w:val="20"/>
        </w:rPr>
        <w:t>O</w:t>
      </w:r>
      <w:r w:rsidRPr="003A1E6F">
        <w:rPr>
          <w:rFonts w:ascii="Arial" w:hAnsi="Arial" w:cs="Arial"/>
          <w:sz w:val="20"/>
          <w:szCs w:val="20"/>
        </w:rPr>
        <w:t>bčanského zákoníku</w:t>
      </w:r>
      <w:r w:rsidR="009F4D8B" w:rsidRPr="003A1E6F">
        <w:rPr>
          <w:rFonts w:ascii="Arial" w:hAnsi="Arial" w:cs="Arial"/>
          <w:sz w:val="20"/>
          <w:szCs w:val="20"/>
        </w:rPr>
        <w:t>.</w:t>
      </w:r>
    </w:p>
    <w:p w14:paraId="4BAA9E6D" w14:textId="77777777" w:rsidR="003A1E6F" w:rsidRDefault="003A1E6F" w:rsidP="003A1E6F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7DB4DF00" w14:textId="77777777" w:rsidR="00B041DE" w:rsidRDefault="00881502" w:rsidP="0088150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A1E6F">
        <w:rPr>
          <w:rFonts w:ascii="Arial" w:hAnsi="Arial" w:cs="Arial"/>
          <w:sz w:val="20"/>
          <w:szCs w:val="20"/>
        </w:rPr>
        <w:t xml:space="preserve">Smluvní strany se zavazují zachovávat mlčenlivost o veškerých skutečnostech týkajících se obsahu této smlouvy, vyjma případů, kde tak stanoví právní předpisy. Povinnost mlčenlivosti se nevztahuje na případy poskytnutí informací orgánům veřejné správy, kde tato povinnost vyplývá z příslušných právních předpisů a dále na povinnosti vyplývající ze zákona č. 106/1999 Sb., o svobodném přístupu k informacím a ze zákona č. 340/2015 Sb., o zvláštních podmínkách účinnosti některých smluv, uveřejňování těchto smlouva o registru smluv. Smluvní strany berou na vědomí, že tato smlouva musí být v souladu </w:t>
      </w:r>
      <w:r w:rsidR="00EA47D3" w:rsidRPr="003A1E6F">
        <w:rPr>
          <w:rFonts w:ascii="Arial" w:hAnsi="Arial" w:cs="Arial"/>
          <w:sz w:val="20"/>
          <w:szCs w:val="20"/>
        </w:rPr>
        <w:t>z</w:t>
      </w:r>
      <w:r w:rsidRPr="003A1E6F">
        <w:rPr>
          <w:rFonts w:ascii="Arial" w:hAnsi="Arial" w:cs="Arial"/>
          <w:sz w:val="20"/>
          <w:szCs w:val="20"/>
        </w:rPr>
        <w:t xml:space="preserve">e zákona č. </w:t>
      </w:r>
    </w:p>
    <w:p w14:paraId="1396EA76" w14:textId="09D7759B" w:rsidR="00881502" w:rsidRPr="003A1E6F" w:rsidRDefault="00881502" w:rsidP="00B041DE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  <w:r w:rsidRPr="003A1E6F">
        <w:rPr>
          <w:rFonts w:ascii="Arial" w:hAnsi="Arial" w:cs="Arial"/>
          <w:sz w:val="20"/>
          <w:szCs w:val="20"/>
        </w:rPr>
        <w:t xml:space="preserve">340/2015 Sb., o zvláštních podmínkách účinnosti některých smluv, uveřejňování těchto smlouva o registru smluv, uveřejněna v registru smluv, což představuje podmínku k tomu, aby smlouva nabyla účinnosti. </w:t>
      </w:r>
      <w:r w:rsidR="001630C6">
        <w:rPr>
          <w:rFonts w:ascii="Arial" w:hAnsi="Arial" w:cs="Arial"/>
          <w:sz w:val="20"/>
          <w:szCs w:val="20"/>
        </w:rPr>
        <w:t xml:space="preserve">Objednatel </w:t>
      </w:r>
      <w:r w:rsidRPr="003A1E6F">
        <w:rPr>
          <w:rFonts w:ascii="Arial" w:hAnsi="Arial" w:cs="Arial"/>
          <w:sz w:val="20"/>
          <w:szCs w:val="20"/>
        </w:rPr>
        <w:t>se zavazuje zajistit řádné uveřejnění této smlouvy.</w:t>
      </w:r>
    </w:p>
    <w:p w14:paraId="5ACF8B8D" w14:textId="6B8C8B2B" w:rsidR="00881502" w:rsidRDefault="00881502" w:rsidP="00881502">
      <w:pPr>
        <w:jc w:val="both"/>
        <w:rPr>
          <w:rFonts w:ascii="Arial" w:hAnsi="Arial" w:cs="Arial"/>
          <w:sz w:val="20"/>
          <w:szCs w:val="20"/>
        </w:rPr>
      </w:pPr>
    </w:p>
    <w:p w14:paraId="3C444153" w14:textId="5E0D3CDE" w:rsidR="00881502" w:rsidRPr="002F2C36" w:rsidRDefault="00881502" w:rsidP="00D83774">
      <w:pPr>
        <w:ind w:left="708"/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>V P</w:t>
      </w:r>
      <w:r w:rsidR="00C109FA">
        <w:rPr>
          <w:rFonts w:ascii="Arial" w:hAnsi="Arial" w:cs="Arial"/>
          <w:sz w:val="20"/>
          <w:szCs w:val="20"/>
        </w:rPr>
        <w:t>raze</w:t>
      </w:r>
      <w:r w:rsidRPr="002F2C3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F2C36">
        <w:rPr>
          <w:rFonts w:ascii="Arial" w:hAnsi="Arial" w:cs="Arial"/>
          <w:sz w:val="20"/>
          <w:szCs w:val="20"/>
        </w:rPr>
        <w:t>dne ...............20</w:t>
      </w:r>
      <w:r w:rsidR="00B50D3F">
        <w:rPr>
          <w:rFonts w:ascii="Arial" w:hAnsi="Arial" w:cs="Arial"/>
          <w:sz w:val="20"/>
          <w:szCs w:val="20"/>
        </w:rPr>
        <w:t>20</w:t>
      </w:r>
      <w:proofErr w:type="gramEnd"/>
      <w:r w:rsidR="00AE2964" w:rsidRPr="002F2C36">
        <w:rPr>
          <w:rFonts w:ascii="Arial" w:hAnsi="Arial" w:cs="Arial"/>
          <w:sz w:val="20"/>
          <w:szCs w:val="20"/>
        </w:rPr>
        <w:t xml:space="preserve">   </w:t>
      </w:r>
      <w:r w:rsidR="00AE2964" w:rsidRPr="002F2C36">
        <w:rPr>
          <w:rFonts w:ascii="Arial" w:hAnsi="Arial" w:cs="Arial"/>
          <w:sz w:val="20"/>
          <w:szCs w:val="20"/>
        </w:rPr>
        <w:tab/>
      </w:r>
      <w:r w:rsidR="00AE2964" w:rsidRPr="002F2C36">
        <w:rPr>
          <w:rFonts w:ascii="Arial" w:hAnsi="Arial" w:cs="Arial"/>
          <w:sz w:val="20"/>
          <w:szCs w:val="20"/>
        </w:rPr>
        <w:tab/>
      </w:r>
      <w:r w:rsidRPr="002F2C36">
        <w:rPr>
          <w:rFonts w:ascii="Arial" w:hAnsi="Arial" w:cs="Arial"/>
          <w:sz w:val="20"/>
          <w:szCs w:val="20"/>
        </w:rPr>
        <w:tab/>
        <w:t>V Pardubicích dne ...</w:t>
      </w:r>
      <w:r w:rsidR="00577DDA" w:rsidRPr="002F2C36">
        <w:rPr>
          <w:rFonts w:ascii="Arial" w:hAnsi="Arial" w:cs="Arial"/>
          <w:sz w:val="20"/>
          <w:szCs w:val="20"/>
        </w:rPr>
        <w:t>..............</w:t>
      </w:r>
      <w:r w:rsidRPr="002F2C36">
        <w:rPr>
          <w:rFonts w:ascii="Arial" w:hAnsi="Arial" w:cs="Arial"/>
          <w:sz w:val="20"/>
          <w:szCs w:val="20"/>
        </w:rPr>
        <w:t>20</w:t>
      </w:r>
      <w:r w:rsidR="00B50D3F">
        <w:rPr>
          <w:rFonts w:ascii="Arial" w:hAnsi="Arial" w:cs="Arial"/>
          <w:sz w:val="20"/>
          <w:szCs w:val="20"/>
        </w:rPr>
        <w:t>20</w:t>
      </w:r>
    </w:p>
    <w:p w14:paraId="17E740A1" w14:textId="2CDBEE0E" w:rsidR="00881502" w:rsidRPr="002F2C36" w:rsidRDefault="00AE2964" w:rsidP="00881502">
      <w:pPr>
        <w:ind w:left="708"/>
        <w:jc w:val="both"/>
        <w:rPr>
          <w:rFonts w:ascii="Arial" w:hAnsi="Arial" w:cs="Arial"/>
          <w:sz w:val="20"/>
          <w:szCs w:val="20"/>
        </w:rPr>
      </w:pPr>
      <w:r w:rsidRPr="002F2C36">
        <w:rPr>
          <w:rFonts w:ascii="Arial" w:hAnsi="Arial" w:cs="Arial"/>
          <w:sz w:val="20"/>
          <w:szCs w:val="20"/>
        </w:rPr>
        <w:t xml:space="preserve">                   </w:t>
      </w:r>
      <w:r w:rsidR="009F4D8B" w:rsidRPr="002F2C36">
        <w:rPr>
          <w:rFonts w:ascii="Arial" w:hAnsi="Arial" w:cs="Arial"/>
          <w:sz w:val="20"/>
          <w:szCs w:val="20"/>
        </w:rPr>
        <w:t>O</w:t>
      </w:r>
      <w:r w:rsidR="00881502" w:rsidRPr="002F2C36">
        <w:rPr>
          <w:rFonts w:ascii="Arial" w:hAnsi="Arial" w:cs="Arial"/>
          <w:sz w:val="20"/>
          <w:szCs w:val="20"/>
        </w:rPr>
        <w:t>bjednatel</w:t>
      </w:r>
      <w:r w:rsidR="009F4D8B" w:rsidRPr="002F2C36">
        <w:rPr>
          <w:rFonts w:ascii="Arial" w:hAnsi="Arial" w:cs="Arial"/>
          <w:sz w:val="20"/>
          <w:szCs w:val="20"/>
        </w:rPr>
        <w:t>:</w:t>
      </w:r>
      <w:r w:rsidR="00881502" w:rsidRPr="002F2C36">
        <w:rPr>
          <w:rFonts w:ascii="Arial" w:hAnsi="Arial" w:cs="Arial"/>
          <w:sz w:val="20"/>
          <w:szCs w:val="20"/>
        </w:rPr>
        <w:tab/>
      </w:r>
      <w:r w:rsidRPr="002F2C36">
        <w:rPr>
          <w:rFonts w:ascii="Arial" w:hAnsi="Arial" w:cs="Arial"/>
          <w:sz w:val="20"/>
          <w:szCs w:val="20"/>
        </w:rPr>
        <w:tab/>
      </w:r>
      <w:r w:rsidRPr="002F2C36">
        <w:rPr>
          <w:rFonts w:ascii="Arial" w:hAnsi="Arial" w:cs="Arial"/>
          <w:sz w:val="20"/>
          <w:szCs w:val="20"/>
        </w:rPr>
        <w:tab/>
      </w:r>
      <w:r w:rsidRPr="002F2C36">
        <w:rPr>
          <w:rFonts w:ascii="Arial" w:hAnsi="Arial" w:cs="Arial"/>
          <w:sz w:val="20"/>
          <w:szCs w:val="20"/>
        </w:rPr>
        <w:tab/>
      </w:r>
      <w:r w:rsidR="009F4D8B" w:rsidRPr="002F2C36">
        <w:rPr>
          <w:rFonts w:ascii="Arial" w:hAnsi="Arial" w:cs="Arial"/>
          <w:sz w:val="20"/>
          <w:szCs w:val="20"/>
        </w:rPr>
        <w:tab/>
        <w:t xml:space="preserve"> </w:t>
      </w:r>
      <w:r w:rsidR="00A9233B">
        <w:rPr>
          <w:rFonts w:ascii="Arial" w:hAnsi="Arial" w:cs="Arial"/>
          <w:sz w:val="20"/>
          <w:szCs w:val="20"/>
        </w:rPr>
        <w:t xml:space="preserve">              </w:t>
      </w:r>
      <w:r w:rsidR="009F4D8B" w:rsidRPr="002F2C36">
        <w:rPr>
          <w:rFonts w:ascii="Arial" w:hAnsi="Arial" w:cs="Arial"/>
          <w:sz w:val="20"/>
          <w:szCs w:val="20"/>
        </w:rPr>
        <w:t xml:space="preserve">     Z</w:t>
      </w:r>
      <w:r w:rsidR="00881502" w:rsidRPr="002F2C36">
        <w:rPr>
          <w:rFonts w:ascii="Arial" w:hAnsi="Arial" w:cs="Arial"/>
          <w:sz w:val="20"/>
          <w:szCs w:val="20"/>
        </w:rPr>
        <w:t>hotovitel</w:t>
      </w:r>
      <w:r w:rsidR="009F4D8B" w:rsidRPr="002F2C36">
        <w:rPr>
          <w:rFonts w:ascii="Arial" w:hAnsi="Arial" w:cs="Arial"/>
          <w:sz w:val="20"/>
          <w:szCs w:val="20"/>
        </w:rPr>
        <w:t>:</w:t>
      </w:r>
    </w:p>
    <w:p w14:paraId="296CB67F" w14:textId="469C1C8B" w:rsidR="00E9347E" w:rsidRPr="00F06FA9" w:rsidRDefault="009F4D8B" w:rsidP="00E9347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  <w:r w:rsidR="00E9347E" w:rsidRPr="00E9347E">
        <w:rPr>
          <w:sz w:val="24"/>
          <w:szCs w:val="24"/>
        </w:rPr>
        <w:tab/>
      </w:r>
      <w:r w:rsidR="00E9347E" w:rsidRPr="00E9347E">
        <w:rPr>
          <w:sz w:val="24"/>
          <w:szCs w:val="24"/>
        </w:rPr>
        <w:tab/>
      </w:r>
      <w:r w:rsidR="00E9347E" w:rsidRPr="00E9347E">
        <w:rPr>
          <w:sz w:val="24"/>
          <w:szCs w:val="24"/>
        </w:rPr>
        <w:tab/>
      </w:r>
      <w:r w:rsidR="00E9347E" w:rsidRPr="00E9347E">
        <w:rPr>
          <w:sz w:val="24"/>
          <w:szCs w:val="24"/>
        </w:rPr>
        <w:tab/>
      </w:r>
      <w:r w:rsidR="00E9347E" w:rsidRPr="00E9347E">
        <w:rPr>
          <w:sz w:val="24"/>
          <w:szCs w:val="24"/>
        </w:rPr>
        <w:tab/>
      </w:r>
      <w:r w:rsidR="00E9347E" w:rsidRPr="00E9347E">
        <w:rPr>
          <w:sz w:val="24"/>
          <w:szCs w:val="24"/>
        </w:rPr>
        <w:tab/>
      </w:r>
      <w:r w:rsidR="00E9347E" w:rsidRPr="00E9347E">
        <w:rPr>
          <w:sz w:val="24"/>
          <w:szCs w:val="24"/>
        </w:rPr>
        <w:tab/>
      </w:r>
      <w:r w:rsidR="00E9347E" w:rsidRPr="00E9347E">
        <w:rPr>
          <w:sz w:val="24"/>
          <w:szCs w:val="24"/>
        </w:rPr>
        <w:tab/>
      </w:r>
    </w:p>
    <w:sectPr w:rsidR="00E9347E" w:rsidRPr="00F0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F52"/>
    <w:multiLevelType w:val="hybridMultilevel"/>
    <w:tmpl w:val="0FCEAD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4198"/>
    <w:multiLevelType w:val="hybridMultilevel"/>
    <w:tmpl w:val="2F6E1A5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E06E4"/>
    <w:multiLevelType w:val="hybridMultilevel"/>
    <w:tmpl w:val="6EFEA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94B"/>
    <w:multiLevelType w:val="hybridMultilevel"/>
    <w:tmpl w:val="60E6BD24"/>
    <w:lvl w:ilvl="0" w:tplc="0405000F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4969AA"/>
    <w:multiLevelType w:val="hybridMultilevel"/>
    <w:tmpl w:val="FBE885A0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716ECC"/>
    <w:multiLevelType w:val="hybridMultilevel"/>
    <w:tmpl w:val="B36A7F5A"/>
    <w:lvl w:ilvl="0" w:tplc="50F2A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267F0"/>
    <w:multiLevelType w:val="hybridMultilevel"/>
    <w:tmpl w:val="02E6A838"/>
    <w:lvl w:ilvl="0" w:tplc="117638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424BA3"/>
    <w:multiLevelType w:val="hybridMultilevel"/>
    <w:tmpl w:val="2ACAD7B6"/>
    <w:lvl w:ilvl="0" w:tplc="5F0230B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43F3A3C"/>
    <w:multiLevelType w:val="hybridMultilevel"/>
    <w:tmpl w:val="8C28469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DD694D"/>
    <w:multiLevelType w:val="hybridMultilevel"/>
    <w:tmpl w:val="F1B67BAA"/>
    <w:lvl w:ilvl="0" w:tplc="9C4A47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F762A1"/>
    <w:multiLevelType w:val="hybridMultilevel"/>
    <w:tmpl w:val="D3ACE92A"/>
    <w:lvl w:ilvl="0" w:tplc="9CB2F82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061293D"/>
    <w:multiLevelType w:val="hybridMultilevel"/>
    <w:tmpl w:val="3F5AE5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BF335B"/>
    <w:multiLevelType w:val="hybridMultilevel"/>
    <w:tmpl w:val="D902C868"/>
    <w:lvl w:ilvl="0" w:tplc="A76AF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E49B8"/>
    <w:multiLevelType w:val="hybridMultilevel"/>
    <w:tmpl w:val="48F08BF4"/>
    <w:lvl w:ilvl="0" w:tplc="1C180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1F3B41"/>
    <w:multiLevelType w:val="hybridMultilevel"/>
    <w:tmpl w:val="1FB23204"/>
    <w:lvl w:ilvl="0" w:tplc="3EF46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07BA6"/>
    <w:multiLevelType w:val="hybridMultilevel"/>
    <w:tmpl w:val="41525850"/>
    <w:lvl w:ilvl="0" w:tplc="C29C6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5C532D"/>
    <w:multiLevelType w:val="hybridMultilevel"/>
    <w:tmpl w:val="11647A2A"/>
    <w:lvl w:ilvl="0" w:tplc="DD9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16ED5"/>
    <w:multiLevelType w:val="hybridMultilevel"/>
    <w:tmpl w:val="3D72A700"/>
    <w:lvl w:ilvl="0" w:tplc="1400A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E623B6"/>
    <w:multiLevelType w:val="hybridMultilevel"/>
    <w:tmpl w:val="D95C1A28"/>
    <w:lvl w:ilvl="0" w:tplc="D08AD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56512"/>
    <w:multiLevelType w:val="hybridMultilevel"/>
    <w:tmpl w:val="3AD2D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FC2EFC">
      <w:numFmt w:val="bullet"/>
      <w:lvlText w:val="-"/>
      <w:lvlJc w:val="left"/>
      <w:pPr>
        <w:ind w:left="1776" w:hanging="696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F791C"/>
    <w:multiLevelType w:val="hybridMultilevel"/>
    <w:tmpl w:val="97809F3C"/>
    <w:lvl w:ilvl="0" w:tplc="3190E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760FE"/>
    <w:multiLevelType w:val="hybridMultilevel"/>
    <w:tmpl w:val="224C398E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074B57"/>
    <w:multiLevelType w:val="hybridMultilevel"/>
    <w:tmpl w:val="F934D5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3"/>
  </w:num>
  <w:num w:numId="5">
    <w:abstractNumId w:val="8"/>
  </w:num>
  <w:num w:numId="6">
    <w:abstractNumId w:val="17"/>
  </w:num>
  <w:num w:numId="7">
    <w:abstractNumId w:val="14"/>
  </w:num>
  <w:num w:numId="8">
    <w:abstractNumId w:val="6"/>
  </w:num>
  <w:num w:numId="9">
    <w:abstractNumId w:val="18"/>
  </w:num>
  <w:num w:numId="10">
    <w:abstractNumId w:val="4"/>
  </w:num>
  <w:num w:numId="11">
    <w:abstractNumId w:val="21"/>
  </w:num>
  <w:num w:numId="12">
    <w:abstractNumId w:val="15"/>
  </w:num>
  <w:num w:numId="13">
    <w:abstractNumId w:val="10"/>
  </w:num>
  <w:num w:numId="14">
    <w:abstractNumId w:val="7"/>
  </w:num>
  <w:num w:numId="15">
    <w:abstractNumId w:val="20"/>
  </w:num>
  <w:num w:numId="16">
    <w:abstractNumId w:val="16"/>
  </w:num>
  <w:num w:numId="17">
    <w:abstractNumId w:val="12"/>
  </w:num>
  <w:num w:numId="18">
    <w:abstractNumId w:val="9"/>
  </w:num>
  <w:num w:numId="19">
    <w:abstractNumId w:val="5"/>
  </w:num>
  <w:num w:numId="20">
    <w:abstractNumId w:val="22"/>
  </w:num>
  <w:num w:numId="21">
    <w:abstractNumId w:val="0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92"/>
    <w:rsid w:val="00031752"/>
    <w:rsid w:val="000A6A03"/>
    <w:rsid w:val="000D5B8B"/>
    <w:rsid w:val="000D5E2D"/>
    <w:rsid w:val="000F2E1C"/>
    <w:rsid w:val="00131CC5"/>
    <w:rsid w:val="001630C6"/>
    <w:rsid w:val="001949CE"/>
    <w:rsid w:val="001C7F75"/>
    <w:rsid w:val="002035A1"/>
    <w:rsid w:val="0028245F"/>
    <w:rsid w:val="002854B5"/>
    <w:rsid w:val="00291227"/>
    <w:rsid w:val="002A2CB6"/>
    <w:rsid w:val="002A3231"/>
    <w:rsid w:val="002B0048"/>
    <w:rsid w:val="002C6D63"/>
    <w:rsid w:val="002E359B"/>
    <w:rsid w:val="002F2C36"/>
    <w:rsid w:val="003447C8"/>
    <w:rsid w:val="003638FB"/>
    <w:rsid w:val="00363CCA"/>
    <w:rsid w:val="003A1E6F"/>
    <w:rsid w:val="003B073E"/>
    <w:rsid w:val="00443367"/>
    <w:rsid w:val="00466AAA"/>
    <w:rsid w:val="00531C82"/>
    <w:rsid w:val="00553316"/>
    <w:rsid w:val="00554D38"/>
    <w:rsid w:val="00577DDA"/>
    <w:rsid w:val="0059135F"/>
    <w:rsid w:val="00596A46"/>
    <w:rsid w:val="005A7D47"/>
    <w:rsid w:val="00611B76"/>
    <w:rsid w:val="006667FF"/>
    <w:rsid w:val="006701F2"/>
    <w:rsid w:val="006B43DB"/>
    <w:rsid w:val="00700336"/>
    <w:rsid w:val="00720931"/>
    <w:rsid w:val="007341D6"/>
    <w:rsid w:val="0073794D"/>
    <w:rsid w:val="00762CC5"/>
    <w:rsid w:val="007818DF"/>
    <w:rsid w:val="007A5081"/>
    <w:rsid w:val="00802972"/>
    <w:rsid w:val="00827D5E"/>
    <w:rsid w:val="00875950"/>
    <w:rsid w:val="00881502"/>
    <w:rsid w:val="0089050C"/>
    <w:rsid w:val="008C64D0"/>
    <w:rsid w:val="008E1412"/>
    <w:rsid w:val="00916CE0"/>
    <w:rsid w:val="00927A01"/>
    <w:rsid w:val="009B3434"/>
    <w:rsid w:val="009E217B"/>
    <w:rsid w:val="009F4D8B"/>
    <w:rsid w:val="00A11820"/>
    <w:rsid w:val="00A43292"/>
    <w:rsid w:val="00A54B92"/>
    <w:rsid w:val="00A82AEA"/>
    <w:rsid w:val="00A9233B"/>
    <w:rsid w:val="00AB72F6"/>
    <w:rsid w:val="00AE2964"/>
    <w:rsid w:val="00AE595E"/>
    <w:rsid w:val="00B041DE"/>
    <w:rsid w:val="00B50D3F"/>
    <w:rsid w:val="00B519B8"/>
    <w:rsid w:val="00B7653B"/>
    <w:rsid w:val="00C109FA"/>
    <w:rsid w:val="00C2098C"/>
    <w:rsid w:val="00CC7A00"/>
    <w:rsid w:val="00D71939"/>
    <w:rsid w:val="00D77ED9"/>
    <w:rsid w:val="00D83774"/>
    <w:rsid w:val="00DA56CD"/>
    <w:rsid w:val="00DB44EC"/>
    <w:rsid w:val="00DF183A"/>
    <w:rsid w:val="00DF1E6C"/>
    <w:rsid w:val="00E62A1E"/>
    <w:rsid w:val="00E71727"/>
    <w:rsid w:val="00E9347E"/>
    <w:rsid w:val="00EA47D3"/>
    <w:rsid w:val="00EF1CB2"/>
    <w:rsid w:val="00F06FA9"/>
    <w:rsid w:val="00F73689"/>
    <w:rsid w:val="00FA187C"/>
    <w:rsid w:val="00F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1B16"/>
  <w15:chartTrackingRefBased/>
  <w15:docId w15:val="{A1D94FC2-8452-435D-90B8-21C83287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18D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18D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818D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700336"/>
    <w:pPr>
      <w:spacing w:line="240" w:lineRule="auto"/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00336"/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umitcz.cz" TargetMode="External"/><Relationship Id="rId5" Type="http://schemas.openxmlformats.org/officeDocument/2006/relationships/hyperlink" Target="mailto:sekretariat@nz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Heřmanová Pavla</cp:lastModifiedBy>
  <cp:revision>2</cp:revision>
  <dcterms:created xsi:type="dcterms:W3CDTF">2021-01-07T10:24:00Z</dcterms:created>
  <dcterms:modified xsi:type="dcterms:W3CDTF">2021-01-07T10:30:00Z</dcterms:modified>
</cp:coreProperties>
</file>