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352" w:type="dxa"/>
        <w:tblLayout w:type="fixed"/>
        <w:tblCellMar>
          <w:top w:w="34" w:type="dxa"/>
          <w:left w:w="40" w:type="dxa"/>
          <w:bottom w:w="34" w:type="dxa"/>
          <w:right w:w="40" w:type="dxa"/>
        </w:tblCellMar>
        <w:tblLook w:val="04A0" w:firstRow="1" w:lastRow="0" w:firstColumn="1" w:lastColumn="0" w:noHBand="0" w:noVBand="1"/>
      </w:tblPr>
      <w:tblGrid>
        <w:gridCol w:w="187"/>
        <w:gridCol w:w="935"/>
        <w:gridCol w:w="748"/>
        <w:gridCol w:w="280"/>
        <w:gridCol w:w="2526"/>
        <w:gridCol w:w="561"/>
        <w:gridCol w:w="561"/>
        <w:gridCol w:w="3554"/>
      </w:tblGrid>
      <w:tr w:rsidR="002342EE">
        <w:trPr>
          <w:cantSplit/>
        </w:trPr>
        <w:tc>
          <w:tcPr>
            <w:tcW w:w="187" w:type="dxa"/>
          </w:tcPr>
          <w:p w:rsidR="002342EE" w:rsidRDefault="002342EE">
            <w:pPr>
              <w:spacing w:after="0" w:line="240" w:lineRule="auto"/>
              <w:rPr>
                <w:rFonts w:ascii="Calibri" w:hAnsi="Calibri"/>
                <w:sz w:val="18"/>
              </w:rPr>
            </w:pPr>
          </w:p>
        </w:tc>
        <w:tc>
          <w:tcPr>
            <w:tcW w:w="1963" w:type="dxa"/>
            <w:gridSpan w:val="3"/>
          </w:tcPr>
          <w:p w:rsidR="002342EE" w:rsidRDefault="001E553F">
            <w:pPr>
              <w:spacing w:after="0" w:line="240" w:lineRule="auto"/>
              <w:rPr>
                <w:rFonts w:ascii="Times New Roman" w:hAnsi="Times New Roman"/>
                <w:sz w:val="18"/>
              </w:rPr>
            </w:pPr>
            <w:r>
              <w:rPr>
                <w:noProof/>
              </w:rPr>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899795" cy="899795"/>
                  <wp:effectExtent l="0" t="0" r="0" b="0"/>
                  <wp:wrapNone/>
                  <wp:docPr id="1" name="Report Image 1"/>
                  <wp:cNvGraphicFramePr/>
                  <a:graphic xmlns:a="http://schemas.openxmlformats.org/drawingml/2006/main">
                    <a:graphicData uri="http://schemas.openxmlformats.org/drawingml/2006/picture">
                      <pic:pic xmlns:pic="http://schemas.openxmlformats.org/drawingml/2006/picture">
                        <pic:nvPicPr>
                          <pic:cNvPr id="1" name="img1.png"/>
                          <pic:cNvPicPr/>
                        </pic:nvPicPr>
                        <pic:blipFill>
                          <a:blip r:embed="rId4"/>
                          <a:stretch>
                            <a:fillRect/>
                          </a:stretch>
                        </pic:blipFill>
                        <pic:spPr>
                          <a:xfrm>
                            <a:off x="0" y="0"/>
                            <a:ext cx="899795" cy="899795"/>
                          </a:xfrm>
                          <a:prstGeom prst="rect">
                            <a:avLst/>
                          </a:prstGeom>
                        </pic:spPr>
                      </pic:pic>
                    </a:graphicData>
                  </a:graphic>
                </wp:anchor>
              </w:drawing>
            </w:r>
          </w:p>
        </w:tc>
        <w:tc>
          <w:tcPr>
            <w:tcW w:w="3648" w:type="dxa"/>
            <w:gridSpan w:val="3"/>
          </w:tcPr>
          <w:p w:rsidR="002342EE" w:rsidRDefault="002342EE">
            <w:pPr>
              <w:spacing w:after="0" w:line="240" w:lineRule="auto"/>
              <w:rPr>
                <w:rFonts w:ascii="Times New Roman" w:hAnsi="Times New Roman"/>
                <w:sz w:val="18"/>
              </w:rPr>
            </w:pPr>
          </w:p>
        </w:tc>
        <w:tc>
          <w:tcPr>
            <w:tcW w:w="3554" w:type="dxa"/>
          </w:tcPr>
          <w:p w:rsidR="002342EE" w:rsidRDefault="002342EE">
            <w:pPr>
              <w:spacing w:after="0" w:line="240" w:lineRule="auto"/>
              <w:jc w:val="right"/>
              <w:rPr>
                <w:rFonts w:ascii="CKGinis" w:hAnsi="CKGinis"/>
                <w:sz w:val="65"/>
              </w:rPr>
            </w:pPr>
          </w:p>
        </w:tc>
      </w:tr>
      <w:tr w:rsidR="002342EE">
        <w:trPr>
          <w:cantSplit/>
        </w:trPr>
        <w:tc>
          <w:tcPr>
            <w:tcW w:w="187" w:type="dxa"/>
          </w:tcPr>
          <w:p w:rsidR="002342EE" w:rsidRDefault="002342EE">
            <w:pPr>
              <w:spacing w:after="0" w:line="240" w:lineRule="auto"/>
              <w:rPr>
                <w:rFonts w:ascii="Calibri" w:hAnsi="Calibri"/>
                <w:sz w:val="18"/>
              </w:rPr>
            </w:pPr>
          </w:p>
        </w:tc>
        <w:tc>
          <w:tcPr>
            <w:tcW w:w="1963" w:type="dxa"/>
            <w:gridSpan w:val="3"/>
          </w:tcPr>
          <w:p w:rsidR="002342EE" w:rsidRDefault="002342EE">
            <w:pPr>
              <w:spacing w:after="0" w:line="240" w:lineRule="auto"/>
              <w:rPr>
                <w:rFonts w:ascii="Times New Roman" w:hAnsi="Times New Roman"/>
                <w:sz w:val="18"/>
              </w:rPr>
            </w:pPr>
          </w:p>
        </w:tc>
        <w:tc>
          <w:tcPr>
            <w:tcW w:w="7202" w:type="dxa"/>
            <w:gridSpan w:val="4"/>
            <w:vAlign w:val="center"/>
          </w:tcPr>
          <w:p w:rsidR="002342EE" w:rsidRDefault="001E553F">
            <w:pPr>
              <w:spacing w:after="0" w:line="240" w:lineRule="auto"/>
              <w:rPr>
                <w:rFonts w:ascii="Calibri" w:hAnsi="Calibri"/>
                <w:sz w:val="21"/>
              </w:rPr>
            </w:pPr>
            <w:r>
              <w:rPr>
                <w:rFonts w:ascii="Calibri" w:hAnsi="Calibri"/>
                <w:sz w:val="21"/>
              </w:rPr>
              <w:t>Statutární město Pardubice</w:t>
            </w:r>
          </w:p>
        </w:tc>
      </w:tr>
      <w:tr w:rsidR="002342EE">
        <w:trPr>
          <w:cantSplit/>
        </w:trPr>
        <w:tc>
          <w:tcPr>
            <w:tcW w:w="2150" w:type="dxa"/>
            <w:gridSpan w:val="4"/>
          </w:tcPr>
          <w:p w:rsidR="002342EE" w:rsidRDefault="002342EE">
            <w:pPr>
              <w:spacing w:after="0" w:line="240" w:lineRule="auto"/>
              <w:rPr>
                <w:rFonts w:ascii="Calibri" w:hAnsi="Calibri"/>
                <w:sz w:val="21"/>
              </w:rPr>
            </w:pPr>
          </w:p>
        </w:tc>
        <w:tc>
          <w:tcPr>
            <w:tcW w:w="7202" w:type="dxa"/>
            <w:gridSpan w:val="4"/>
            <w:vAlign w:val="center"/>
          </w:tcPr>
          <w:p w:rsidR="002342EE" w:rsidRDefault="001E553F">
            <w:pPr>
              <w:spacing w:after="0" w:line="240" w:lineRule="auto"/>
              <w:rPr>
                <w:rFonts w:ascii="Calibri" w:hAnsi="Calibri"/>
                <w:sz w:val="21"/>
              </w:rPr>
            </w:pPr>
            <w:r>
              <w:rPr>
                <w:rFonts w:ascii="Calibri" w:hAnsi="Calibri"/>
                <w:sz w:val="21"/>
              </w:rPr>
              <w:t>Magistrát města Pardubic</w:t>
            </w:r>
          </w:p>
        </w:tc>
      </w:tr>
      <w:tr w:rsidR="002342EE">
        <w:trPr>
          <w:cantSplit/>
        </w:trPr>
        <w:tc>
          <w:tcPr>
            <w:tcW w:w="9352" w:type="dxa"/>
            <w:gridSpan w:val="8"/>
          </w:tcPr>
          <w:p w:rsidR="002342EE" w:rsidRDefault="002342EE">
            <w:pPr>
              <w:spacing w:after="0" w:line="240" w:lineRule="auto"/>
              <w:rPr>
                <w:rFonts w:ascii="Times New Roman" w:hAnsi="Times New Roman"/>
                <w:sz w:val="18"/>
              </w:rPr>
            </w:pPr>
          </w:p>
        </w:tc>
      </w:tr>
      <w:tr w:rsidR="002342EE">
        <w:trPr>
          <w:cantSplit/>
        </w:trPr>
        <w:tc>
          <w:tcPr>
            <w:tcW w:w="5237" w:type="dxa"/>
            <w:gridSpan w:val="6"/>
            <w:vAlign w:val="center"/>
          </w:tcPr>
          <w:p w:rsidR="002342EE" w:rsidRDefault="001E553F">
            <w:pPr>
              <w:spacing w:after="0" w:line="240" w:lineRule="auto"/>
              <w:rPr>
                <w:rFonts w:ascii="Calibri" w:hAnsi="Calibri"/>
                <w:b/>
                <w:sz w:val="21"/>
              </w:rPr>
            </w:pPr>
            <w:r>
              <w:rPr>
                <w:rFonts w:ascii="Calibri" w:hAnsi="Calibri"/>
                <w:b/>
                <w:sz w:val="21"/>
              </w:rPr>
              <w:t>Objednatel:</w:t>
            </w:r>
          </w:p>
        </w:tc>
        <w:tc>
          <w:tcPr>
            <w:tcW w:w="4115" w:type="dxa"/>
            <w:gridSpan w:val="2"/>
            <w:vAlign w:val="center"/>
          </w:tcPr>
          <w:p w:rsidR="002342EE" w:rsidRDefault="001E553F">
            <w:pPr>
              <w:spacing w:after="0" w:line="240" w:lineRule="auto"/>
              <w:rPr>
                <w:rFonts w:ascii="Calibri" w:hAnsi="Calibri"/>
                <w:b/>
                <w:sz w:val="21"/>
              </w:rPr>
            </w:pPr>
            <w:r>
              <w:rPr>
                <w:rFonts w:ascii="Calibri" w:hAnsi="Calibri"/>
                <w:b/>
                <w:sz w:val="21"/>
              </w:rPr>
              <w:t>Dodavatel:</w:t>
            </w:r>
          </w:p>
        </w:tc>
      </w:tr>
      <w:tr w:rsidR="002342EE">
        <w:trPr>
          <w:cantSplit/>
        </w:trPr>
        <w:tc>
          <w:tcPr>
            <w:tcW w:w="5237" w:type="dxa"/>
            <w:gridSpan w:val="6"/>
            <w:vAlign w:val="center"/>
          </w:tcPr>
          <w:p w:rsidR="002342EE" w:rsidRDefault="001E553F">
            <w:pPr>
              <w:spacing w:after="0" w:line="240" w:lineRule="auto"/>
              <w:rPr>
                <w:rFonts w:ascii="Calibri" w:hAnsi="Calibri"/>
                <w:sz w:val="21"/>
              </w:rPr>
            </w:pPr>
            <w:r>
              <w:rPr>
                <w:rFonts w:ascii="Calibri" w:hAnsi="Calibri"/>
                <w:sz w:val="21"/>
              </w:rPr>
              <w:t>Statutární město Pardubice</w:t>
            </w:r>
          </w:p>
        </w:tc>
        <w:tc>
          <w:tcPr>
            <w:tcW w:w="4115" w:type="dxa"/>
            <w:gridSpan w:val="2"/>
            <w:vAlign w:val="center"/>
          </w:tcPr>
          <w:p w:rsidR="002342EE" w:rsidRDefault="001E553F">
            <w:pPr>
              <w:spacing w:after="0" w:line="240" w:lineRule="auto"/>
              <w:rPr>
                <w:rFonts w:ascii="Calibri" w:hAnsi="Calibri"/>
                <w:sz w:val="21"/>
              </w:rPr>
            </w:pPr>
            <w:r>
              <w:rPr>
                <w:rFonts w:ascii="Calibri" w:hAnsi="Calibri"/>
                <w:sz w:val="21"/>
              </w:rPr>
              <w:t>České bedýnky s.r.o.</w:t>
            </w:r>
          </w:p>
        </w:tc>
      </w:tr>
      <w:tr w:rsidR="002342EE">
        <w:trPr>
          <w:cantSplit/>
        </w:trPr>
        <w:tc>
          <w:tcPr>
            <w:tcW w:w="5237" w:type="dxa"/>
            <w:gridSpan w:val="6"/>
            <w:vAlign w:val="center"/>
          </w:tcPr>
          <w:p w:rsidR="002342EE" w:rsidRDefault="001E553F">
            <w:pPr>
              <w:spacing w:after="0" w:line="240" w:lineRule="auto"/>
              <w:rPr>
                <w:rFonts w:ascii="Calibri" w:hAnsi="Calibri"/>
                <w:sz w:val="21"/>
              </w:rPr>
            </w:pPr>
            <w:r>
              <w:rPr>
                <w:rFonts w:ascii="Calibri" w:hAnsi="Calibri"/>
                <w:sz w:val="21"/>
              </w:rPr>
              <w:t>Magistrát města Pardubic</w:t>
            </w:r>
          </w:p>
        </w:tc>
        <w:tc>
          <w:tcPr>
            <w:tcW w:w="4115" w:type="dxa"/>
            <w:gridSpan w:val="2"/>
            <w:vAlign w:val="center"/>
          </w:tcPr>
          <w:p w:rsidR="002342EE" w:rsidRDefault="001E553F">
            <w:pPr>
              <w:spacing w:after="0" w:line="240" w:lineRule="auto"/>
              <w:rPr>
                <w:rFonts w:ascii="Calibri" w:hAnsi="Calibri"/>
                <w:sz w:val="21"/>
              </w:rPr>
            </w:pPr>
            <w:r>
              <w:rPr>
                <w:rFonts w:ascii="Calibri" w:hAnsi="Calibri"/>
                <w:sz w:val="21"/>
              </w:rPr>
              <w:t>Pražská 179</w:t>
            </w:r>
          </w:p>
        </w:tc>
      </w:tr>
      <w:tr w:rsidR="002342EE">
        <w:trPr>
          <w:cantSplit/>
        </w:trPr>
        <w:tc>
          <w:tcPr>
            <w:tcW w:w="5237" w:type="dxa"/>
            <w:gridSpan w:val="6"/>
            <w:vAlign w:val="center"/>
          </w:tcPr>
          <w:p w:rsidR="002342EE" w:rsidRDefault="001E553F">
            <w:pPr>
              <w:spacing w:after="0" w:line="240" w:lineRule="auto"/>
              <w:rPr>
                <w:rFonts w:ascii="Calibri" w:hAnsi="Calibri"/>
                <w:sz w:val="21"/>
              </w:rPr>
            </w:pPr>
            <w:r>
              <w:rPr>
                <w:rFonts w:ascii="Calibri" w:hAnsi="Calibri"/>
                <w:sz w:val="21"/>
              </w:rPr>
              <w:t>Pernštýnské náměstí 1</w:t>
            </w:r>
          </w:p>
        </w:tc>
        <w:tc>
          <w:tcPr>
            <w:tcW w:w="4115" w:type="dxa"/>
            <w:gridSpan w:val="2"/>
            <w:vAlign w:val="center"/>
          </w:tcPr>
          <w:p w:rsidR="002342EE" w:rsidRDefault="001E553F">
            <w:pPr>
              <w:spacing w:after="0" w:line="240" w:lineRule="auto"/>
              <w:rPr>
                <w:rFonts w:ascii="Calibri" w:hAnsi="Calibri"/>
                <w:sz w:val="21"/>
              </w:rPr>
            </w:pPr>
            <w:r>
              <w:rPr>
                <w:rFonts w:ascii="Calibri" w:hAnsi="Calibri"/>
                <w:sz w:val="21"/>
              </w:rPr>
              <w:t>53006 Pardubice</w:t>
            </w:r>
          </w:p>
        </w:tc>
      </w:tr>
      <w:tr w:rsidR="002342EE">
        <w:trPr>
          <w:cantSplit/>
        </w:trPr>
        <w:tc>
          <w:tcPr>
            <w:tcW w:w="5237" w:type="dxa"/>
            <w:gridSpan w:val="6"/>
            <w:vAlign w:val="center"/>
          </w:tcPr>
          <w:p w:rsidR="002342EE" w:rsidRDefault="001E553F">
            <w:pPr>
              <w:spacing w:after="0" w:line="240" w:lineRule="auto"/>
              <w:rPr>
                <w:rFonts w:ascii="Calibri" w:hAnsi="Calibri"/>
                <w:sz w:val="21"/>
              </w:rPr>
            </w:pPr>
            <w:r>
              <w:rPr>
                <w:rFonts w:ascii="Calibri" w:hAnsi="Calibri"/>
                <w:sz w:val="21"/>
              </w:rPr>
              <w:t>53021 Pardubice I</w:t>
            </w:r>
          </w:p>
        </w:tc>
        <w:tc>
          <w:tcPr>
            <w:tcW w:w="4115" w:type="dxa"/>
            <w:gridSpan w:val="2"/>
            <w:vAlign w:val="center"/>
          </w:tcPr>
          <w:p w:rsidR="002342EE" w:rsidRDefault="001E553F">
            <w:pPr>
              <w:spacing w:after="0" w:line="240" w:lineRule="auto"/>
              <w:rPr>
                <w:rFonts w:ascii="Calibri" w:hAnsi="Calibri"/>
                <w:sz w:val="21"/>
              </w:rPr>
            </w:pPr>
            <w:r>
              <w:rPr>
                <w:rFonts w:ascii="Calibri" w:hAnsi="Calibri"/>
                <w:sz w:val="21"/>
              </w:rPr>
              <w:t>IČO: 08330140</w:t>
            </w:r>
          </w:p>
        </w:tc>
      </w:tr>
      <w:tr w:rsidR="002342EE">
        <w:trPr>
          <w:cantSplit/>
        </w:trPr>
        <w:tc>
          <w:tcPr>
            <w:tcW w:w="5237" w:type="dxa"/>
            <w:gridSpan w:val="6"/>
            <w:vAlign w:val="center"/>
          </w:tcPr>
          <w:p w:rsidR="002342EE" w:rsidRDefault="001E553F">
            <w:pPr>
              <w:spacing w:after="0" w:line="240" w:lineRule="auto"/>
              <w:rPr>
                <w:rFonts w:ascii="Calibri" w:hAnsi="Calibri"/>
                <w:sz w:val="21"/>
              </w:rPr>
            </w:pPr>
            <w:r>
              <w:rPr>
                <w:rFonts w:ascii="Calibri" w:hAnsi="Calibri"/>
                <w:sz w:val="21"/>
              </w:rPr>
              <w:t>IČO: 00274046</w:t>
            </w:r>
          </w:p>
        </w:tc>
        <w:tc>
          <w:tcPr>
            <w:tcW w:w="4115" w:type="dxa"/>
            <w:gridSpan w:val="2"/>
            <w:vAlign w:val="center"/>
          </w:tcPr>
          <w:p w:rsidR="002342EE" w:rsidRDefault="001E553F">
            <w:pPr>
              <w:spacing w:after="0" w:line="240" w:lineRule="auto"/>
              <w:rPr>
                <w:rFonts w:ascii="Calibri" w:hAnsi="Calibri"/>
                <w:sz w:val="21"/>
              </w:rPr>
            </w:pPr>
            <w:r>
              <w:rPr>
                <w:rFonts w:ascii="Calibri" w:hAnsi="Calibri"/>
                <w:sz w:val="21"/>
              </w:rPr>
              <w:t>DIČ: CZ08330140</w:t>
            </w:r>
          </w:p>
        </w:tc>
      </w:tr>
      <w:tr w:rsidR="002342EE">
        <w:trPr>
          <w:cantSplit/>
          <w:trHeight w:val="332"/>
        </w:trPr>
        <w:tc>
          <w:tcPr>
            <w:tcW w:w="5237" w:type="dxa"/>
            <w:gridSpan w:val="6"/>
            <w:vAlign w:val="center"/>
          </w:tcPr>
          <w:p w:rsidR="002342EE" w:rsidRDefault="001E553F">
            <w:pPr>
              <w:spacing w:after="0" w:line="240" w:lineRule="auto"/>
              <w:rPr>
                <w:rFonts w:ascii="Calibri" w:hAnsi="Calibri"/>
                <w:sz w:val="21"/>
              </w:rPr>
            </w:pPr>
            <w:r>
              <w:rPr>
                <w:rFonts w:ascii="Calibri" w:hAnsi="Calibri"/>
                <w:sz w:val="21"/>
              </w:rPr>
              <w:t>DIČ: CZ00274046</w:t>
            </w:r>
          </w:p>
        </w:tc>
        <w:tc>
          <w:tcPr>
            <w:tcW w:w="4115" w:type="dxa"/>
            <w:gridSpan w:val="2"/>
          </w:tcPr>
          <w:p w:rsidR="002342EE" w:rsidRDefault="002342EE">
            <w:pPr>
              <w:spacing w:after="0" w:line="240" w:lineRule="auto"/>
              <w:rPr>
                <w:rFonts w:ascii="Times New Roman" w:hAnsi="Times New Roman"/>
                <w:sz w:val="18"/>
              </w:rPr>
            </w:pPr>
          </w:p>
        </w:tc>
      </w:tr>
      <w:tr w:rsidR="002342EE">
        <w:trPr>
          <w:cantSplit/>
        </w:trPr>
        <w:tc>
          <w:tcPr>
            <w:tcW w:w="5237" w:type="dxa"/>
            <w:gridSpan w:val="6"/>
          </w:tcPr>
          <w:p w:rsidR="002342EE" w:rsidRDefault="001E553F">
            <w:pPr>
              <w:spacing w:after="0" w:line="240" w:lineRule="auto"/>
              <w:rPr>
                <w:rFonts w:ascii="Calibri" w:hAnsi="Calibri"/>
                <w:sz w:val="21"/>
              </w:rPr>
            </w:pPr>
            <w:r>
              <w:rPr>
                <w:rFonts w:ascii="Calibri" w:hAnsi="Calibri"/>
                <w:sz w:val="21"/>
              </w:rPr>
              <w:t>Číslo účtu: 326 561/0100</w:t>
            </w:r>
          </w:p>
        </w:tc>
        <w:tc>
          <w:tcPr>
            <w:tcW w:w="4115" w:type="dxa"/>
            <w:gridSpan w:val="2"/>
          </w:tcPr>
          <w:p w:rsidR="002342EE" w:rsidRDefault="002342EE">
            <w:pPr>
              <w:spacing w:after="0" w:line="240" w:lineRule="auto"/>
              <w:rPr>
                <w:rFonts w:ascii="Arial" w:hAnsi="Arial"/>
                <w:sz w:val="18"/>
              </w:rPr>
            </w:pPr>
          </w:p>
        </w:tc>
      </w:tr>
      <w:tr w:rsidR="002342EE">
        <w:trPr>
          <w:cantSplit/>
          <w:trHeight w:hRule="exact" w:val="249"/>
        </w:trPr>
        <w:tc>
          <w:tcPr>
            <w:tcW w:w="9352" w:type="dxa"/>
            <w:gridSpan w:val="8"/>
          </w:tcPr>
          <w:p w:rsidR="002342EE" w:rsidRDefault="002342EE">
            <w:pPr>
              <w:spacing w:after="0" w:line="240" w:lineRule="auto"/>
              <w:rPr>
                <w:rFonts w:ascii="Times New Roman" w:hAnsi="Times New Roman"/>
                <w:sz w:val="18"/>
              </w:rPr>
            </w:pPr>
          </w:p>
        </w:tc>
      </w:tr>
      <w:tr w:rsidR="002342EE">
        <w:trPr>
          <w:cantSplit/>
        </w:trPr>
        <w:tc>
          <w:tcPr>
            <w:tcW w:w="9352" w:type="dxa"/>
            <w:gridSpan w:val="8"/>
          </w:tcPr>
          <w:p w:rsidR="002342EE" w:rsidRDefault="001E553F">
            <w:pPr>
              <w:spacing w:after="0" w:line="240" w:lineRule="auto"/>
              <w:jc w:val="center"/>
              <w:rPr>
                <w:rFonts w:ascii="Calibri" w:hAnsi="Calibri"/>
                <w:b/>
                <w:sz w:val="32"/>
              </w:rPr>
            </w:pPr>
            <w:r>
              <w:rPr>
                <w:rFonts w:ascii="Calibri" w:hAnsi="Calibri"/>
                <w:b/>
                <w:sz w:val="32"/>
              </w:rPr>
              <w:t>OBJEDNÁVKA č: OBJ414/00011/21</w:t>
            </w:r>
          </w:p>
        </w:tc>
      </w:tr>
      <w:tr w:rsidR="002342EE">
        <w:trPr>
          <w:cantSplit/>
          <w:trHeight w:hRule="exact" w:val="249"/>
        </w:trPr>
        <w:tc>
          <w:tcPr>
            <w:tcW w:w="9352" w:type="dxa"/>
            <w:gridSpan w:val="8"/>
          </w:tcPr>
          <w:p w:rsidR="002342EE" w:rsidRDefault="002342EE">
            <w:pPr>
              <w:spacing w:after="0" w:line="240" w:lineRule="auto"/>
              <w:rPr>
                <w:rFonts w:ascii="Times New Roman" w:hAnsi="Times New Roman"/>
                <w:sz w:val="18"/>
              </w:rPr>
            </w:pPr>
          </w:p>
        </w:tc>
      </w:tr>
      <w:tr w:rsidR="002342EE">
        <w:trPr>
          <w:cantSplit/>
        </w:trPr>
        <w:tc>
          <w:tcPr>
            <w:tcW w:w="9352" w:type="dxa"/>
            <w:gridSpan w:val="8"/>
            <w:vAlign w:val="center"/>
          </w:tcPr>
          <w:p w:rsidR="002342EE" w:rsidRDefault="001E553F">
            <w:pPr>
              <w:spacing w:after="0" w:line="240" w:lineRule="auto"/>
              <w:rPr>
                <w:rFonts w:ascii="Calibri" w:hAnsi="Calibri"/>
                <w:b/>
                <w:sz w:val="21"/>
              </w:rPr>
            </w:pPr>
            <w:r>
              <w:rPr>
                <w:rFonts w:ascii="Calibri" w:hAnsi="Calibri"/>
                <w:b/>
                <w:sz w:val="21"/>
              </w:rPr>
              <w:t>Objednáváme u vás:</w:t>
            </w:r>
          </w:p>
        </w:tc>
      </w:tr>
      <w:tr w:rsidR="002342EE">
        <w:trPr>
          <w:cantSplit/>
          <w:trHeight w:hRule="exact" w:val="249"/>
        </w:trPr>
        <w:tc>
          <w:tcPr>
            <w:tcW w:w="9352" w:type="dxa"/>
            <w:gridSpan w:val="8"/>
          </w:tcPr>
          <w:p w:rsidR="002342EE" w:rsidRDefault="002342EE">
            <w:pPr>
              <w:spacing w:after="0" w:line="240" w:lineRule="auto"/>
              <w:rPr>
                <w:rFonts w:ascii="Times New Roman" w:hAnsi="Times New Roman"/>
                <w:sz w:val="18"/>
              </w:rPr>
            </w:pPr>
          </w:p>
        </w:tc>
      </w:tr>
      <w:tr w:rsidR="002342EE">
        <w:trPr>
          <w:cantSplit/>
        </w:trPr>
        <w:tc>
          <w:tcPr>
            <w:tcW w:w="9352" w:type="dxa"/>
            <w:gridSpan w:val="8"/>
          </w:tcPr>
          <w:p w:rsidR="005E603C" w:rsidRDefault="001E553F">
            <w:pPr>
              <w:spacing w:after="0" w:line="240" w:lineRule="auto"/>
              <w:rPr>
                <w:rFonts w:ascii="Calibri" w:hAnsi="Calibri"/>
                <w:sz w:val="21"/>
              </w:rPr>
            </w:pPr>
            <w:r>
              <w:rPr>
                <w:rFonts w:ascii="Calibri" w:hAnsi="Calibri"/>
                <w:sz w:val="21"/>
              </w:rPr>
              <w:t>celoroční dodávky dárkových bedýnek</w:t>
            </w:r>
            <w:r w:rsidR="005E603C">
              <w:rPr>
                <w:rFonts w:ascii="Calibri" w:hAnsi="Calibri"/>
                <w:sz w:val="21"/>
              </w:rPr>
              <w:t xml:space="preserve">, balíčků, perníků a dárkového </w:t>
            </w:r>
            <w:r>
              <w:rPr>
                <w:rFonts w:ascii="Calibri" w:hAnsi="Calibri"/>
                <w:sz w:val="21"/>
              </w:rPr>
              <w:t>zboží v celkové ceně</w:t>
            </w:r>
          </w:p>
          <w:p w:rsidR="002342EE" w:rsidRDefault="001E553F">
            <w:pPr>
              <w:spacing w:after="0" w:line="240" w:lineRule="auto"/>
              <w:rPr>
                <w:rFonts w:ascii="Calibri" w:hAnsi="Calibri"/>
                <w:sz w:val="21"/>
              </w:rPr>
            </w:pPr>
            <w:r>
              <w:rPr>
                <w:rFonts w:ascii="Calibri" w:hAnsi="Calibri"/>
                <w:sz w:val="21"/>
              </w:rPr>
              <w:t>do 99.000,- Kč bez DPH.</w:t>
            </w:r>
            <w:r w:rsidR="005E603C">
              <w:rPr>
                <w:rFonts w:ascii="Calibri" w:hAnsi="Calibri"/>
                <w:sz w:val="21"/>
              </w:rPr>
              <w:t xml:space="preserve"> </w:t>
            </w:r>
            <w:r>
              <w:rPr>
                <w:rFonts w:ascii="Calibri" w:hAnsi="Calibri"/>
                <w:sz w:val="21"/>
              </w:rPr>
              <w:t>Žádáme platbu na fakturu.</w:t>
            </w:r>
          </w:p>
        </w:tc>
      </w:tr>
      <w:tr w:rsidR="002342EE">
        <w:trPr>
          <w:cantSplit/>
        </w:trPr>
        <w:tc>
          <w:tcPr>
            <w:tcW w:w="9352" w:type="dxa"/>
            <w:gridSpan w:val="8"/>
          </w:tcPr>
          <w:p w:rsidR="002342EE" w:rsidRDefault="002342EE">
            <w:pPr>
              <w:spacing w:after="0" w:line="240" w:lineRule="auto"/>
              <w:rPr>
                <w:rFonts w:ascii="Calibri" w:hAnsi="Calibri"/>
                <w:sz w:val="18"/>
              </w:rPr>
            </w:pPr>
          </w:p>
        </w:tc>
      </w:tr>
      <w:tr w:rsidR="002342EE">
        <w:trPr>
          <w:cantSplit/>
        </w:trPr>
        <w:tc>
          <w:tcPr>
            <w:tcW w:w="1122" w:type="dxa"/>
            <w:gridSpan w:val="2"/>
            <w:vAlign w:val="center"/>
          </w:tcPr>
          <w:p w:rsidR="002342EE" w:rsidRDefault="001E553F">
            <w:pPr>
              <w:spacing w:after="0" w:line="240" w:lineRule="auto"/>
              <w:rPr>
                <w:rFonts w:ascii="Calibri" w:hAnsi="Calibri"/>
                <w:sz w:val="21"/>
              </w:rPr>
            </w:pPr>
            <w:r>
              <w:rPr>
                <w:rFonts w:ascii="Calibri" w:hAnsi="Calibri"/>
                <w:sz w:val="21"/>
              </w:rPr>
              <w:t>Dodání:</w:t>
            </w:r>
          </w:p>
        </w:tc>
        <w:tc>
          <w:tcPr>
            <w:tcW w:w="8230" w:type="dxa"/>
            <w:gridSpan w:val="6"/>
            <w:vAlign w:val="center"/>
          </w:tcPr>
          <w:p w:rsidR="002342EE" w:rsidRDefault="004C5F2C">
            <w:pPr>
              <w:spacing w:after="0" w:line="240" w:lineRule="auto"/>
              <w:rPr>
                <w:rFonts w:ascii="Calibri" w:hAnsi="Calibri"/>
                <w:sz w:val="21"/>
              </w:rPr>
            </w:pPr>
            <w:r>
              <w:rPr>
                <w:rFonts w:ascii="Calibri" w:hAnsi="Calibri"/>
                <w:sz w:val="21"/>
              </w:rPr>
              <w:t xml:space="preserve">Rok </w:t>
            </w:r>
            <w:r w:rsidR="001E553F">
              <w:rPr>
                <w:rFonts w:ascii="Calibri" w:hAnsi="Calibri"/>
                <w:sz w:val="21"/>
              </w:rPr>
              <w:t>2021</w:t>
            </w:r>
          </w:p>
        </w:tc>
      </w:tr>
      <w:tr w:rsidR="002342EE">
        <w:trPr>
          <w:cantSplit/>
        </w:trPr>
        <w:tc>
          <w:tcPr>
            <w:tcW w:w="1122" w:type="dxa"/>
            <w:gridSpan w:val="2"/>
          </w:tcPr>
          <w:p w:rsidR="002342EE" w:rsidRDefault="001E553F">
            <w:pPr>
              <w:spacing w:after="0" w:line="240" w:lineRule="auto"/>
              <w:rPr>
                <w:rFonts w:ascii="Calibri" w:hAnsi="Calibri"/>
                <w:sz w:val="21"/>
              </w:rPr>
            </w:pPr>
            <w:r>
              <w:rPr>
                <w:rFonts w:ascii="Calibri" w:hAnsi="Calibri"/>
                <w:sz w:val="21"/>
              </w:rPr>
              <w:t>Poznámka:</w:t>
            </w:r>
          </w:p>
        </w:tc>
        <w:tc>
          <w:tcPr>
            <w:tcW w:w="8230" w:type="dxa"/>
            <w:gridSpan w:val="6"/>
            <w:vAlign w:val="center"/>
          </w:tcPr>
          <w:p w:rsidR="004C5F2C" w:rsidRDefault="001E553F">
            <w:pPr>
              <w:spacing w:after="0" w:line="240" w:lineRule="auto"/>
              <w:rPr>
                <w:rFonts w:ascii="Calibri" w:hAnsi="Calibri"/>
                <w:sz w:val="18"/>
                <w:szCs w:val="18"/>
              </w:rPr>
            </w:pPr>
            <w:r w:rsidRPr="004C5F2C">
              <w:rPr>
                <w:rFonts w:ascii="Calibri" w:hAnsi="Calibri"/>
                <w:sz w:val="18"/>
                <w:szCs w:val="18"/>
              </w:rPr>
              <w:t>Odběratel provede úhradu ve splatnosti na bankovní účet dodavatele uvedený na faktuře za předpokladu, že dodavatel nebude ke dni uskutečnění zdanitelného plnění zveřejněný správcem daně jako nespolehlivý plátce. Pokud dodavatel bude zveřejněný správcem daně jako nespolehlivý plátce, odběratel uhradí dodavateli pouze částku bez DPH, a DPH bude uhrazeno místně příslušnému správci daně dodavatele.</w:t>
            </w:r>
            <w:r w:rsidRPr="004C5F2C">
              <w:rPr>
                <w:rFonts w:ascii="Calibri" w:hAnsi="Calibri"/>
                <w:sz w:val="18"/>
                <w:szCs w:val="18"/>
              </w:rPr>
              <w:br/>
              <w:t xml:space="preserve">Na faktuře uvádějte vždy číslo objednávky. </w:t>
            </w:r>
          </w:p>
          <w:p w:rsidR="002342EE" w:rsidRPr="004C5F2C" w:rsidRDefault="001E553F">
            <w:pPr>
              <w:spacing w:after="0" w:line="240" w:lineRule="auto"/>
              <w:rPr>
                <w:rFonts w:ascii="Calibri" w:hAnsi="Calibri"/>
                <w:sz w:val="18"/>
                <w:szCs w:val="18"/>
              </w:rPr>
            </w:pPr>
            <w:r w:rsidRPr="004C5F2C">
              <w:rPr>
                <w:rFonts w:ascii="Calibri" w:hAnsi="Calibri"/>
                <w:sz w:val="18"/>
                <w:szCs w:val="18"/>
              </w:rPr>
              <w:t>Faktury je možné zasílat i na email faktury@mmp.cz.</w:t>
            </w:r>
            <w:r w:rsidRPr="004C5F2C">
              <w:rPr>
                <w:rFonts w:ascii="Calibri" w:hAnsi="Calibri"/>
                <w:sz w:val="18"/>
                <w:szCs w:val="18"/>
              </w:rPr>
              <w:br/>
              <w:t>Tato objednávka, písemně akceptovaná dodavatelem, je smlouvou.</w:t>
            </w:r>
            <w:r w:rsidRPr="004C5F2C">
              <w:rPr>
                <w:rFonts w:ascii="Calibri" w:hAnsi="Calibri"/>
                <w:sz w:val="18"/>
                <w:szCs w:val="18"/>
              </w:rPr>
              <w:br/>
              <w:t>Smluvní strany se dohodly, že město bezodkladně po uzavření této smlouvy odešle smlouvu k řádnému uveřejnění do registru smluv vedeného Ministerstvem vnitra ČR.</w:t>
            </w:r>
            <w:r w:rsidRPr="004C5F2C">
              <w:rPr>
                <w:rFonts w:ascii="Calibri" w:hAnsi="Calibri"/>
                <w:sz w:val="18"/>
                <w:szCs w:val="18"/>
              </w:rPr>
              <w:br/>
              <w:t>Pro případ, kdy je v uzavřené smlouvě uvedeno rodné číslo, e-mailová adresa, telefonní číslo, číslo účtu fyzické osoby, bydliště/sídlo fyzické osoby, se smluvní strany se dohodly, že smlouva bude uveřejněna bez těchto údajů. Dále se smluvní strany dohodly, že smlouva bude uveřejněna bez podpisů.</w:t>
            </w:r>
            <w:r w:rsidRPr="004C5F2C">
              <w:rPr>
                <w:rFonts w:ascii="Calibri" w:hAnsi="Calibri"/>
                <w:sz w:val="18"/>
                <w:szCs w:val="18"/>
              </w:rPr>
              <w:br/>
              <w:t>Smluvní strany prohlašují, že žádná část smlouvy nenaplňuje znaky obchodního tajemství.</w:t>
            </w:r>
            <w:r w:rsidRPr="004C5F2C">
              <w:rPr>
                <w:rFonts w:ascii="Calibri" w:hAnsi="Calibri"/>
                <w:sz w:val="18"/>
                <w:szCs w:val="18"/>
              </w:rPr>
              <w:br/>
              <w:t>Daňový doklad zasílejte do 10 dnů od data uskutečnění zdanitelného plnění.</w:t>
            </w:r>
          </w:p>
        </w:tc>
      </w:tr>
      <w:tr w:rsidR="002342EE">
        <w:trPr>
          <w:cantSplit/>
          <w:trHeight w:hRule="exact" w:val="249"/>
        </w:trPr>
        <w:tc>
          <w:tcPr>
            <w:tcW w:w="9352" w:type="dxa"/>
            <w:gridSpan w:val="8"/>
          </w:tcPr>
          <w:p w:rsidR="002342EE" w:rsidRDefault="002342EE">
            <w:pPr>
              <w:spacing w:after="0" w:line="240" w:lineRule="auto"/>
              <w:rPr>
                <w:rFonts w:ascii="Times New Roman" w:hAnsi="Times New Roman"/>
                <w:sz w:val="18"/>
              </w:rPr>
            </w:pPr>
          </w:p>
        </w:tc>
      </w:tr>
      <w:tr w:rsidR="002342EE">
        <w:trPr>
          <w:cantSplit/>
          <w:trHeight w:hRule="exact" w:val="249"/>
        </w:trPr>
        <w:tc>
          <w:tcPr>
            <w:tcW w:w="9352" w:type="dxa"/>
            <w:gridSpan w:val="8"/>
          </w:tcPr>
          <w:p w:rsidR="002342EE" w:rsidRDefault="002342EE">
            <w:pPr>
              <w:spacing w:after="0" w:line="240" w:lineRule="auto"/>
              <w:rPr>
                <w:rFonts w:ascii="Times New Roman" w:hAnsi="Times New Roman"/>
                <w:sz w:val="18"/>
              </w:rPr>
            </w:pPr>
          </w:p>
        </w:tc>
      </w:tr>
      <w:tr w:rsidR="002342EE">
        <w:trPr>
          <w:cantSplit/>
        </w:trPr>
        <w:tc>
          <w:tcPr>
            <w:tcW w:w="1870" w:type="dxa"/>
            <w:gridSpan w:val="3"/>
            <w:vAlign w:val="center"/>
          </w:tcPr>
          <w:p w:rsidR="002342EE" w:rsidRDefault="001E553F">
            <w:pPr>
              <w:spacing w:after="0" w:line="240" w:lineRule="auto"/>
              <w:rPr>
                <w:rFonts w:ascii="Calibri" w:hAnsi="Calibri"/>
                <w:sz w:val="21"/>
              </w:rPr>
            </w:pPr>
            <w:r>
              <w:rPr>
                <w:rFonts w:ascii="Calibri" w:hAnsi="Calibri"/>
                <w:sz w:val="21"/>
              </w:rPr>
              <w:t>V Pardubicích dne:</w:t>
            </w:r>
          </w:p>
        </w:tc>
        <w:tc>
          <w:tcPr>
            <w:tcW w:w="7482" w:type="dxa"/>
            <w:gridSpan w:val="5"/>
            <w:vAlign w:val="center"/>
          </w:tcPr>
          <w:p w:rsidR="002342EE" w:rsidRDefault="001E553F">
            <w:pPr>
              <w:spacing w:after="0" w:line="240" w:lineRule="auto"/>
              <w:rPr>
                <w:rFonts w:ascii="Calibri" w:hAnsi="Calibri"/>
                <w:sz w:val="21"/>
              </w:rPr>
            </w:pPr>
            <w:r>
              <w:rPr>
                <w:rFonts w:ascii="Calibri" w:hAnsi="Calibri"/>
                <w:sz w:val="21"/>
              </w:rPr>
              <w:t>17.12.2020</w:t>
            </w:r>
          </w:p>
        </w:tc>
      </w:tr>
      <w:tr w:rsidR="002342EE">
        <w:trPr>
          <w:cantSplit/>
          <w:trHeight w:hRule="exact" w:val="249"/>
        </w:trPr>
        <w:tc>
          <w:tcPr>
            <w:tcW w:w="9352" w:type="dxa"/>
            <w:gridSpan w:val="8"/>
          </w:tcPr>
          <w:p w:rsidR="002342EE" w:rsidRDefault="002342EE">
            <w:pPr>
              <w:spacing w:after="0" w:line="240" w:lineRule="auto"/>
              <w:rPr>
                <w:rFonts w:ascii="Times New Roman" w:hAnsi="Times New Roman"/>
                <w:sz w:val="18"/>
              </w:rPr>
            </w:pPr>
          </w:p>
        </w:tc>
      </w:tr>
      <w:tr w:rsidR="002342EE">
        <w:trPr>
          <w:cantSplit/>
          <w:trHeight w:hRule="exact" w:val="249"/>
        </w:trPr>
        <w:tc>
          <w:tcPr>
            <w:tcW w:w="9352" w:type="dxa"/>
            <w:gridSpan w:val="8"/>
          </w:tcPr>
          <w:p w:rsidR="002342EE" w:rsidRDefault="002342EE">
            <w:pPr>
              <w:spacing w:after="0" w:line="240" w:lineRule="auto"/>
              <w:rPr>
                <w:rFonts w:ascii="Times New Roman" w:hAnsi="Times New Roman"/>
                <w:sz w:val="18"/>
              </w:rPr>
            </w:pPr>
          </w:p>
        </w:tc>
      </w:tr>
      <w:tr w:rsidR="002342EE">
        <w:trPr>
          <w:cantSplit/>
        </w:trPr>
        <w:tc>
          <w:tcPr>
            <w:tcW w:w="9352" w:type="dxa"/>
            <w:gridSpan w:val="8"/>
          </w:tcPr>
          <w:p w:rsidR="002342EE" w:rsidRDefault="002342EE">
            <w:pPr>
              <w:spacing w:after="0" w:line="240" w:lineRule="auto"/>
              <w:rPr>
                <w:rFonts w:ascii="Calibri" w:hAnsi="Calibri"/>
                <w:sz w:val="18"/>
              </w:rPr>
            </w:pPr>
          </w:p>
        </w:tc>
      </w:tr>
      <w:tr w:rsidR="002342EE">
        <w:trPr>
          <w:cantSplit/>
        </w:trPr>
        <w:tc>
          <w:tcPr>
            <w:tcW w:w="4676" w:type="dxa"/>
            <w:gridSpan w:val="5"/>
            <w:vAlign w:val="center"/>
          </w:tcPr>
          <w:p w:rsidR="002342EE" w:rsidRDefault="001E553F">
            <w:pPr>
              <w:spacing w:after="0" w:line="240" w:lineRule="auto"/>
              <w:rPr>
                <w:rFonts w:ascii="Calibri" w:hAnsi="Calibri"/>
                <w:sz w:val="21"/>
              </w:rPr>
            </w:pPr>
            <w:r>
              <w:rPr>
                <w:rFonts w:ascii="Calibri" w:hAnsi="Calibri"/>
                <w:sz w:val="21"/>
              </w:rPr>
              <w:t>Správce rozpočtu</w:t>
            </w:r>
          </w:p>
        </w:tc>
        <w:tc>
          <w:tcPr>
            <w:tcW w:w="4676" w:type="dxa"/>
            <w:gridSpan w:val="3"/>
            <w:vAlign w:val="center"/>
          </w:tcPr>
          <w:p w:rsidR="002342EE" w:rsidRDefault="001E553F">
            <w:pPr>
              <w:spacing w:after="0" w:line="240" w:lineRule="auto"/>
              <w:rPr>
                <w:rFonts w:ascii="Calibri" w:hAnsi="Calibri"/>
                <w:sz w:val="21"/>
              </w:rPr>
            </w:pPr>
            <w:r>
              <w:rPr>
                <w:rFonts w:ascii="Calibri" w:hAnsi="Calibri"/>
                <w:sz w:val="21"/>
              </w:rPr>
              <w:t>Příkazce operace</w:t>
            </w:r>
          </w:p>
        </w:tc>
      </w:tr>
      <w:tr w:rsidR="002342EE">
        <w:trPr>
          <w:cantSplit/>
        </w:trPr>
        <w:tc>
          <w:tcPr>
            <w:tcW w:w="9352" w:type="dxa"/>
            <w:gridSpan w:val="8"/>
          </w:tcPr>
          <w:p w:rsidR="002342EE" w:rsidRDefault="002342EE">
            <w:pPr>
              <w:spacing w:after="0" w:line="240" w:lineRule="auto"/>
              <w:rPr>
                <w:rFonts w:ascii="Calibri" w:hAnsi="Calibri"/>
                <w:sz w:val="18"/>
              </w:rPr>
            </w:pPr>
          </w:p>
        </w:tc>
      </w:tr>
      <w:tr w:rsidR="002342EE">
        <w:trPr>
          <w:cantSplit/>
        </w:trPr>
        <w:tc>
          <w:tcPr>
            <w:tcW w:w="9352" w:type="dxa"/>
            <w:gridSpan w:val="8"/>
          </w:tcPr>
          <w:p w:rsidR="002342EE" w:rsidRDefault="002342EE">
            <w:pPr>
              <w:spacing w:after="0" w:line="240" w:lineRule="auto"/>
              <w:rPr>
                <w:rFonts w:ascii="Calibri" w:hAnsi="Calibri"/>
                <w:sz w:val="18"/>
              </w:rPr>
            </w:pPr>
          </w:p>
        </w:tc>
      </w:tr>
      <w:tr w:rsidR="002342EE">
        <w:trPr>
          <w:cantSplit/>
        </w:trPr>
        <w:tc>
          <w:tcPr>
            <w:tcW w:w="9352" w:type="dxa"/>
            <w:gridSpan w:val="8"/>
            <w:vAlign w:val="center"/>
          </w:tcPr>
          <w:p w:rsidR="002342EE" w:rsidRDefault="001E553F">
            <w:pPr>
              <w:spacing w:after="0" w:line="240" w:lineRule="auto"/>
              <w:rPr>
                <w:rFonts w:ascii="Calibri" w:hAnsi="Calibri"/>
                <w:sz w:val="21"/>
              </w:rPr>
            </w:pPr>
            <w:r>
              <w:rPr>
                <w:rFonts w:ascii="Calibri" w:hAnsi="Calibri"/>
                <w:sz w:val="21"/>
              </w:rPr>
              <w:t>Vyřizuje: Snopková Kateřina</w:t>
            </w:r>
          </w:p>
        </w:tc>
      </w:tr>
      <w:tr w:rsidR="002342EE">
        <w:trPr>
          <w:cantSplit/>
        </w:trPr>
        <w:tc>
          <w:tcPr>
            <w:tcW w:w="9352" w:type="dxa"/>
            <w:gridSpan w:val="8"/>
            <w:vAlign w:val="center"/>
          </w:tcPr>
          <w:p w:rsidR="002342EE" w:rsidRDefault="001E553F">
            <w:pPr>
              <w:spacing w:after="0" w:line="240" w:lineRule="auto"/>
              <w:rPr>
                <w:rFonts w:ascii="Calibri" w:hAnsi="Calibri"/>
                <w:sz w:val="21"/>
              </w:rPr>
            </w:pPr>
            <w:r>
              <w:rPr>
                <w:rFonts w:ascii="Calibri" w:hAnsi="Calibri"/>
                <w:sz w:val="21"/>
              </w:rPr>
              <w:t>Telefon: 466 859 463 | Email: katerina.snopkova@mmp.cz</w:t>
            </w:r>
          </w:p>
        </w:tc>
      </w:tr>
      <w:tr w:rsidR="002342EE">
        <w:trPr>
          <w:cantSplit/>
        </w:trPr>
        <w:tc>
          <w:tcPr>
            <w:tcW w:w="9352" w:type="dxa"/>
            <w:gridSpan w:val="8"/>
          </w:tcPr>
          <w:p w:rsidR="002342EE" w:rsidRDefault="002342EE">
            <w:pPr>
              <w:spacing w:after="0" w:line="240" w:lineRule="auto"/>
              <w:rPr>
                <w:rFonts w:ascii="Calibri" w:hAnsi="Calibri"/>
                <w:sz w:val="18"/>
              </w:rPr>
            </w:pPr>
          </w:p>
        </w:tc>
      </w:tr>
      <w:tr w:rsidR="002342EE">
        <w:trPr>
          <w:cantSplit/>
        </w:trPr>
        <w:tc>
          <w:tcPr>
            <w:tcW w:w="9352" w:type="dxa"/>
            <w:gridSpan w:val="8"/>
            <w:vAlign w:val="center"/>
          </w:tcPr>
          <w:p w:rsidR="002342EE" w:rsidRDefault="001E553F">
            <w:pPr>
              <w:spacing w:after="0" w:line="240" w:lineRule="auto"/>
              <w:rPr>
                <w:rFonts w:ascii="Calibri" w:hAnsi="Calibri"/>
                <w:sz w:val="21"/>
              </w:rPr>
            </w:pPr>
            <w:r>
              <w:rPr>
                <w:rFonts w:ascii="Calibri" w:hAnsi="Calibri"/>
                <w:sz w:val="21"/>
              </w:rPr>
              <w:t>Dodavatel svým podpisem stvrzuje akceptaci objednávky, včetně výše uvedených podmínek.</w:t>
            </w:r>
          </w:p>
          <w:p w:rsidR="00C06EA7" w:rsidRPr="00C06EA7" w:rsidRDefault="00C06EA7">
            <w:pPr>
              <w:spacing w:after="0" w:line="240" w:lineRule="auto"/>
              <w:rPr>
                <w:rFonts w:ascii="Calibri" w:hAnsi="Calibri"/>
                <w:sz w:val="18"/>
                <w:szCs w:val="18"/>
              </w:rPr>
            </w:pPr>
            <w:r>
              <w:rPr>
                <w:rFonts w:ascii="Calibri" w:hAnsi="Calibri"/>
                <w:sz w:val="18"/>
                <w:szCs w:val="18"/>
              </w:rPr>
              <w:t>5.1.2021, Mgr. Eva Urbanová, České bedýnky s.r.o.</w:t>
            </w:r>
            <w:bookmarkStart w:id="0" w:name="_GoBack"/>
            <w:bookmarkEnd w:id="0"/>
          </w:p>
        </w:tc>
      </w:tr>
      <w:tr w:rsidR="002342EE">
        <w:trPr>
          <w:cantSplit/>
        </w:trPr>
        <w:tc>
          <w:tcPr>
            <w:tcW w:w="9352" w:type="dxa"/>
            <w:gridSpan w:val="8"/>
          </w:tcPr>
          <w:p w:rsidR="002342EE" w:rsidRDefault="002342EE">
            <w:pPr>
              <w:spacing w:after="0" w:line="240" w:lineRule="auto"/>
              <w:rPr>
                <w:rFonts w:ascii="Calibri" w:hAnsi="Calibri"/>
                <w:sz w:val="18"/>
              </w:rPr>
            </w:pPr>
          </w:p>
        </w:tc>
      </w:tr>
    </w:tbl>
    <w:p w:rsidR="001E553F" w:rsidRDefault="001E553F"/>
    <w:sectPr w:rsidR="001E553F">
      <w:pgSz w:w="11903" w:h="16833"/>
      <w:pgMar w:top="566" w:right="1418" w:bottom="568" w:left="1133" w:header="566" w:footer="56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KGinis">
    <w:panose1 w:val="020B0603050302020204"/>
    <w:charset w:val="EE"/>
    <w:family w:val="swiss"/>
    <w:pitch w:val="variable"/>
    <w:sig w:usb0="00000005" w:usb1="00000000" w:usb2="00000000" w:usb3="00000000" w:csb0="00000002"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42EE"/>
    <w:rsid w:val="001E553F"/>
    <w:rsid w:val="002342EE"/>
    <w:rsid w:val="004C5F2C"/>
    <w:rsid w:val="005E603C"/>
    <w:rsid w:val="00C06EA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26B253"/>
  <w15:docId w15:val="{EE65ED4E-B822-4828-8DC5-2CFA36054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295</Words>
  <Characters>1741</Characters>
  <Application>Microsoft Office Word</Application>
  <DocSecurity>0</DocSecurity>
  <Lines>14</Lines>
  <Paragraphs>4</Paragraphs>
  <ScaleCrop>false</ScaleCrop>
  <Company/>
  <LinksUpToDate>false</LinksUpToDate>
  <CharactersWithSpaces>2032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Vávrová Pavlína</dc:creator>
  <cp:lastModifiedBy>Vávrová Pavlína</cp:lastModifiedBy>
  <cp:revision>4</cp:revision>
  <cp:lastPrinted>2020-12-17T09:04:00Z</cp:lastPrinted>
  <dcterms:created xsi:type="dcterms:W3CDTF">2020-12-17T09:05:00Z</dcterms:created>
  <dcterms:modified xsi:type="dcterms:W3CDTF">2021-01-07T09:46:00Z</dcterms:modified>
</cp:coreProperties>
</file>