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2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2219100021/ 001</w:t>
                  </w:r>
                </w:p>
              </w:tc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0D735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ind w:right="40"/>
              <w:jc w:val="right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0D735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403397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397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right="40"/>
              <w:jc w:val="right"/>
            </w:pPr>
            <w:r>
              <w:rPr>
                <w:b/>
              </w:rPr>
              <w:t>2017L-0043</w:t>
            </w: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ind w:right="40"/>
              <w:jc w:val="right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ind w:right="40"/>
              <w:jc w:val="right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bookmarkStart w:id="0" w:name="JR_PAGE_ANCHOR_0_1"/>
            <w:bookmarkEnd w:id="0"/>
          </w:p>
          <w:p w:rsidR="00F23482" w:rsidRDefault="000D7358">
            <w:r>
              <w:br w:type="page"/>
            </w:r>
          </w:p>
          <w:p w:rsidR="00F23482" w:rsidRDefault="00F2348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0D735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r>
              <w:rPr>
                <w:b/>
              </w:rPr>
              <w:t>05861314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r>
              <w:rPr>
                <w:b/>
              </w:rPr>
              <w:t>CZ05861314</w:t>
            </w: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</w:tr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482" w:rsidRDefault="000D7358">
                  <w:pPr>
                    <w:ind w:left="40"/>
                  </w:pPr>
                  <w:r>
                    <w:rPr>
                      <w:b/>
                      <w:sz w:val="24"/>
                    </w:rPr>
                    <w:t>Výtahy servis DS s.r.o.</w:t>
                  </w:r>
                  <w:r>
                    <w:rPr>
                      <w:b/>
                      <w:sz w:val="24"/>
                    </w:rPr>
                    <w:br/>
                    <w:t>Miletínská 243/7</w:t>
                  </w:r>
                  <w:r>
                    <w:rPr>
                      <w:b/>
                      <w:sz w:val="24"/>
                    </w:rPr>
                    <w:br/>
                    <w:t>19700 PRAHA 19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</w:tr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482" w:rsidRDefault="00F2348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23482" w:rsidRDefault="00F23482">
                  <w:pPr>
                    <w:pStyle w:val="EMPTYCELLSTYLE"/>
                  </w:pPr>
                </w:p>
              </w:tc>
            </w:tr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482" w:rsidRDefault="000D735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482" w:rsidRDefault="00F2348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3482" w:rsidRDefault="00F23482">
                  <w:pPr>
                    <w:pStyle w:val="EMPTYCELLSTYLE"/>
                  </w:pPr>
                </w:p>
              </w:tc>
            </w:tr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482" w:rsidRDefault="00663C1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482" w:rsidRDefault="000D7358" w:rsidP="00663C1A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663C1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63C1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  <w:jc w:val="center"/>
            </w:pPr>
            <w:proofErr w:type="gramStart"/>
            <w:r>
              <w:rPr>
                <w:b/>
              </w:rPr>
              <w:t>19.01.2021</w:t>
            </w:r>
            <w:proofErr w:type="gramEnd"/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0D735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F23482">
                  <w:pPr>
                    <w:pStyle w:val="EMPTYCELLSTYLE"/>
                  </w:pPr>
                </w:p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ind w:left="40"/>
              <w:jc w:val="center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F23482"/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F23482"/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482" w:rsidRDefault="00F23482">
                  <w:pPr>
                    <w:pStyle w:val="EMPTYCELLSTYLE"/>
                  </w:pPr>
                </w:p>
              </w:tc>
            </w:tr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23482" w:rsidRDefault="00F23482">
                  <w:pPr>
                    <w:pStyle w:val="EMPTYCELLSTYLE"/>
                  </w:pPr>
                </w:p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0D735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0D7358">
            <w:r>
              <w:t>Objednáváme u Vás na základě prováděných pravidelných revizních zpráv (</w:t>
            </w:r>
            <w:proofErr w:type="spellStart"/>
            <w:r>
              <w:t>č.sml</w:t>
            </w:r>
            <w:proofErr w:type="spellEnd"/>
            <w:r>
              <w:t xml:space="preserve">. 2017L-0043) výměnu opotřebovaných komponentů u os. výtahů </w:t>
            </w:r>
            <w:proofErr w:type="spellStart"/>
            <w:proofErr w:type="gramStart"/>
            <w:r>
              <w:t>č.v</w:t>
            </w:r>
            <w:proofErr w:type="spellEnd"/>
            <w:r>
              <w:t>.</w:t>
            </w:r>
            <w:proofErr w:type="gramEnd"/>
            <w:r>
              <w:t xml:space="preserve"> 27031,27030,27029 dle cenových nabídek na adrese: Kateřinská 32, Praha 2. Při práci spolupracujte se správcem objek</w:t>
            </w:r>
            <w:r>
              <w:t>tu</w:t>
            </w: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115 183.00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23482" w:rsidRDefault="00F23482">
                  <w:pPr>
                    <w:pStyle w:val="EMPTYCELLSTYLE"/>
                  </w:pPr>
                </w:p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</w:pPr>
            <w:proofErr w:type="gramStart"/>
            <w:r>
              <w:rPr>
                <w:sz w:val="24"/>
              </w:rPr>
              <w:t>05.01.2021</w:t>
            </w:r>
            <w:proofErr w:type="gramEnd"/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663C1A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 w:rsidP="00663C1A">
            <w:pPr>
              <w:spacing w:before="20" w:after="20"/>
              <w:ind w:right="40"/>
            </w:pPr>
            <w:r>
              <w:t>Tel.: 420</w:t>
            </w:r>
            <w:r w:rsidR="00663C1A">
              <w:t>xxxx</w:t>
            </w:r>
            <w:r>
              <w:t xml:space="preserve">, E-mail: </w:t>
            </w:r>
            <w:r w:rsidR="00663C1A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4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7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6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3482" w:rsidRDefault="00F2348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23482" w:rsidRDefault="00F2348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rPr>
                      <w:b/>
                      <w:i/>
                      <w:sz w:val="28"/>
                    </w:rPr>
                    <w:t>2219100021/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0D7358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>oprava  a údržba</w:t>
            </w:r>
            <w:proofErr w:type="gramEnd"/>
            <w:r>
              <w:rPr>
                <w:sz w:val="18"/>
              </w:rPr>
              <w:t xml:space="preserve"> zařízení</w:t>
            </w: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34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115 183.00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115 183.00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3482" w:rsidRDefault="000D735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left="40" w:right="40"/>
              <w:jc w:val="right"/>
            </w:pPr>
            <w:r>
              <w:rPr>
                <w:b/>
                <w:sz w:val="24"/>
              </w:rPr>
              <w:t>115 183.00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3482" w:rsidRDefault="000D7358">
            <w:r>
              <w:rPr>
                <w:i/>
                <w:sz w:val="24"/>
              </w:rPr>
              <w:t>Konec přílohy k objednávce č.: 2219100021/ 001</w:t>
            </w: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23482" w:rsidRDefault="000D735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  <w:tr w:rsidR="00F2348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3482" w:rsidRDefault="00F234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3482" w:rsidRDefault="00F23482">
            <w:pPr>
              <w:pStyle w:val="EMPTYCELLSTYLE"/>
            </w:pPr>
          </w:p>
        </w:tc>
        <w:tc>
          <w:tcPr>
            <w:tcW w:w="58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20" w:type="dxa"/>
          </w:tcPr>
          <w:p w:rsidR="00F23482" w:rsidRDefault="00F234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3482" w:rsidRDefault="00F23482">
            <w:pPr>
              <w:pStyle w:val="EMPTYCELLSTYLE"/>
            </w:pPr>
          </w:p>
        </w:tc>
        <w:tc>
          <w:tcPr>
            <w:tcW w:w="1140" w:type="dxa"/>
          </w:tcPr>
          <w:p w:rsidR="00F23482" w:rsidRDefault="00F23482">
            <w:pPr>
              <w:pStyle w:val="EMPTYCELLSTYLE"/>
            </w:pPr>
          </w:p>
        </w:tc>
      </w:tr>
    </w:tbl>
    <w:p w:rsidR="000D7358" w:rsidRDefault="000D7358"/>
    <w:sectPr w:rsidR="000D735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23482"/>
    <w:rsid w:val="000D7358"/>
    <w:rsid w:val="00663C1A"/>
    <w:rsid w:val="00F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2021-01-05T20:13:00Z</dcterms:created>
  <dcterms:modified xsi:type="dcterms:W3CDTF">2021-01-05T20:13:00Z</dcterms:modified>
</cp:coreProperties>
</file>