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0E3DD300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9C7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</w:t>
      </w:r>
      <w:proofErr w:type="gramStart"/>
      <w:r w:rsidRPr="005224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07C9BD94" w14:textId="0A2F509B" w:rsidR="001A59EE" w:rsidRPr="00DC21BE" w:rsidRDefault="001A59EE" w:rsidP="00DC21BE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p w14:paraId="3E9EF310" w14:textId="6F905CF4" w:rsidR="00EB5E64" w:rsidRPr="00EB5E64" w:rsidRDefault="00EB5E64" w:rsidP="00EB5E64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EB5E64">
        <w:rPr>
          <w:rFonts w:ascii="Times New Roman" w:eastAsia="Times New Roman" w:hAnsi="Times New Roman" w:cs="Times New Roman"/>
          <w:b/>
          <w:sz w:val="22"/>
          <w:szCs w:val="24"/>
        </w:rPr>
        <w:t>KLARO, spol. s r.o.</w:t>
      </w:r>
    </w:p>
    <w:p w14:paraId="72DF726B" w14:textId="77777777" w:rsidR="00EB5E64" w:rsidRPr="00EB5E64" w:rsidRDefault="00EB5E64" w:rsidP="00EB5E64">
      <w:pPr>
        <w:spacing w:before="120" w:after="120"/>
        <w:ind w:firstLine="561"/>
        <w:rPr>
          <w:rFonts w:ascii="Times New Roman" w:eastAsia="Times New Roman" w:hAnsi="Times New Roman" w:cs="Times New Roman"/>
          <w:b/>
          <w:sz w:val="22"/>
          <w:szCs w:val="24"/>
        </w:rPr>
      </w:pPr>
      <w:r w:rsidRPr="00EB5E64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12/2016/003K</w:t>
      </w:r>
    </w:p>
    <w:p w14:paraId="01356943" w14:textId="77777777" w:rsidR="00EB5E64" w:rsidRPr="00EB5E64" w:rsidRDefault="00EB5E64" w:rsidP="00EB5E64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EB5E64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7913E283" w14:textId="77777777" w:rsidR="00EB5E64" w:rsidRPr="00EB5E64" w:rsidRDefault="00EB5E64" w:rsidP="00EB5E64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EB5E64">
        <w:rPr>
          <w:rFonts w:ascii="Times New Roman" w:eastAsia="Times New Roman" w:hAnsi="Times New Roman" w:cs="Times New Roman"/>
          <w:sz w:val="22"/>
          <w:szCs w:val="20"/>
        </w:rPr>
        <w:t xml:space="preserve">se sídlem Podolská 103/126, 147 00 Praha - Podolí, IČO: 61460478, DIČ: CZ61460478,  </w:t>
      </w:r>
    </w:p>
    <w:p w14:paraId="0AE5BE1F" w14:textId="77777777" w:rsidR="00EB5E64" w:rsidRPr="00EB5E64" w:rsidRDefault="00EB5E64" w:rsidP="00EB5E64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EB5E64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EB5E64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EB5E64">
        <w:rPr>
          <w:rFonts w:ascii="Times New Roman" w:eastAsia="Times New Roman" w:hAnsi="Times New Roman" w:cs="Times New Roman"/>
          <w:sz w:val="22"/>
          <w:szCs w:val="20"/>
        </w:rPr>
        <w:t>vedeném u Krajského soudu v Praze</w:t>
      </w:r>
      <w:r w:rsidRPr="00EB5E64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EB5E64">
        <w:rPr>
          <w:rFonts w:ascii="Times New Roman" w:eastAsia="Times New Roman" w:hAnsi="Times New Roman" w:cs="Times New Roman"/>
          <w:sz w:val="22"/>
          <w:szCs w:val="20"/>
        </w:rPr>
        <w:t>oddíl C, vložka 28288</w:t>
      </w:r>
    </w:p>
    <w:p w14:paraId="3236340C" w14:textId="7822518F" w:rsidR="003F4364" w:rsidRPr="003F4364" w:rsidRDefault="003F4364" w:rsidP="001A59EE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5F596A12" w14:textId="24D96E6B" w:rsidR="00DE082C" w:rsidRPr="00152985" w:rsidRDefault="00DE082C" w:rsidP="003F4364">
      <w:pPr>
        <w:ind w:firstLine="708"/>
        <w:jc w:val="left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>(„</w:t>
      </w:r>
      <w:r w:rsidRPr="008A0112">
        <w:rPr>
          <w:rFonts w:ascii="Times New Roman" w:hAnsi="Times New Roman" w:cs="Times New Roman"/>
          <w:b/>
          <w:sz w:val="22"/>
        </w:rPr>
        <w:t>Příjemce podpory</w:t>
      </w:r>
      <w:r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A0112">
        <w:rPr>
          <w:rFonts w:ascii="Times New Roman" w:hAnsi="Times New Roman" w:cs="Times New Roman"/>
          <w:sz w:val="22"/>
        </w:rPr>
        <w:t xml:space="preserve">nebo </w:t>
      </w:r>
      <w:r w:rsidR="00152985" w:rsidRPr="008A0112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A0112">
        <w:rPr>
          <w:rFonts w:ascii="Times New Roman" w:hAnsi="Times New Roman" w:cs="Times New Roman"/>
          <w:b/>
          <w:sz w:val="22"/>
        </w:rPr>
        <w:t>“</w:t>
      </w:r>
      <w:r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F4364">
      <w:pPr>
        <w:ind w:left="708" w:hanging="708"/>
        <w:jc w:val="left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3F4364">
      <w:pPr>
        <w:pStyle w:val="Odstavecseseznamem"/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E43CF34" w14:textId="21AA8713" w:rsidR="002E0EAE" w:rsidRPr="002E0EAE" w:rsidRDefault="002E0EAE" w:rsidP="002E0E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E0EAE">
        <w:rPr>
          <w:rFonts w:ascii="Times New Roman" w:hAnsi="Times New Roman" w:cs="Times New Roman"/>
          <w:sz w:val="22"/>
        </w:rPr>
        <w:t xml:space="preserve">Smluvní strany uzavřely dne 4. 11. 2016 SMLOUVU O POSKYTNUTÍ ZVÝHODNĚNÉ SLUŽBY („Smlouva“), která byla zveřejněna v </w:t>
      </w:r>
      <w:r>
        <w:rPr>
          <w:rFonts w:ascii="Times New Roman" w:hAnsi="Times New Roman" w:cs="Times New Roman"/>
          <w:sz w:val="22"/>
        </w:rPr>
        <w:t xml:space="preserve">registru smluv pod číslem 493633, </w:t>
      </w:r>
      <w:r w:rsidRPr="002E0EAE">
        <w:rPr>
          <w:rFonts w:ascii="Times New Roman" w:hAnsi="Times New Roman" w:cs="Times New Roman"/>
          <w:sz w:val="22"/>
        </w:rPr>
        <w:t xml:space="preserve">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FD9A06E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9C7494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5E3E541D" w14:textId="2AEC4DF1" w:rsidR="00255181" w:rsidRPr="002E0EAE" w:rsidRDefault="00EA325F" w:rsidP="002E0E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A0112">
        <w:rPr>
          <w:rFonts w:ascii="Times New Roman" w:hAnsi="Times New Roman" w:cs="Times New Roman"/>
          <w:sz w:val="22"/>
        </w:rPr>
        <w:t xml:space="preserve">v souladu s čl. </w:t>
      </w:r>
      <w:r w:rsidR="00032A30" w:rsidRPr="008A0112">
        <w:rPr>
          <w:rFonts w:ascii="Times New Roman" w:hAnsi="Times New Roman" w:cs="Times New Roman"/>
          <w:sz w:val="22"/>
        </w:rPr>
        <w:t xml:space="preserve">4.1 </w:t>
      </w:r>
      <w:r w:rsidR="00484016" w:rsidRPr="008A0112">
        <w:rPr>
          <w:rFonts w:ascii="Times New Roman" w:hAnsi="Times New Roman" w:cs="Times New Roman"/>
          <w:sz w:val="22"/>
        </w:rPr>
        <w:t xml:space="preserve">písm. k) </w:t>
      </w:r>
      <w:r w:rsidR="00032A30" w:rsidRPr="008A0112">
        <w:rPr>
          <w:rFonts w:ascii="Times New Roman" w:hAnsi="Times New Roman" w:cs="Times New Roman"/>
          <w:sz w:val="22"/>
        </w:rPr>
        <w:t>Smlouvy</w:t>
      </w:r>
      <w:r w:rsidR="00EC74B0" w:rsidRPr="008A011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A0112">
        <w:rPr>
          <w:rFonts w:ascii="Times New Roman" w:hAnsi="Times New Roman" w:cs="Times New Roman"/>
          <w:sz w:val="22"/>
        </w:rPr>
        <w:t>ealizátora</w:t>
      </w:r>
      <w:r w:rsidR="00CE098D" w:rsidRPr="008A0112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91D58">
        <w:rPr>
          <w:rFonts w:ascii="Times New Roman" w:hAnsi="Times New Roman" w:cs="Times New Roman"/>
          <w:b/>
          <w:sz w:val="22"/>
        </w:rPr>
        <w:t>MSP</w:t>
      </w:r>
      <w:r w:rsidR="00F91D58">
        <w:rPr>
          <w:rFonts w:ascii="Times New Roman" w:hAnsi="Times New Roman" w:cs="Times New Roman"/>
          <w:b/>
          <w:sz w:val="22"/>
        </w:rPr>
        <w:t xml:space="preserve"> </w:t>
      </w:r>
      <w:r w:rsidR="009A1BD8">
        <w:rPr>
          <w:rFonts w:ascii="Times New Roman" w:hAnsi="Times New Roman" w:cs="Times New Roman"/>
          <w:b/>
          <w:sz w:val="22"/>
        </w:rPr>
        <w:t>1</w:t>
      </w:r>
      <w:r w:rsidR="009C7494">
        <w:rPr>
          <w:rFonts w:ascii="Times New Roman" w:hAnsi="Times New Roman" w:cs="Times New Roman"/>
          <w:b/>
          <w:sz w:val="22"/>
        </w:rPr>
        <w:t xml:space="preserve"> </w:t>
      </w:r>
      <w:bookmarkStart w:id="0" w:name="_GoBack"/>
      <w:bookmarkEnd w:id="0"/>
      <w:r w:rsidR="009A1BD8">
        <w:rPr>
          <w:rFonts w:ascii="Times New Roman" w:hAnsi="Times New Roman" w:cs="Times New Roman"/>
          <w:b/>
          <w:sz w:val="22"/>
        </w:rPr>
        <w:t>464,</w:t>
      </w:r>
      <w:r w:rsidR="00EB5E64">
        <w:rPr>
          <w:rFonts w:ascii="Times New Roman" w:hAnsi="Times New Roman" w:cs="Times New Roman"/>
          <w:b/>
          <w:sz w:val="22"/>
        </w:rPr>
        <w:t>06</w:t>
      </w:r>
      <w:r w:rsidR="000F6C8A" w:rsidRPr="00F91D58">
        <w:rPr>
          <w:rFonts w:ascii="Times New Roman" w:hAnsi="Times New Roman" w:cs="Times New Roman"/>
          <w:b/>
          <w:sz w:val="22"/>
        </w:rPr>
        <w:t xml:space="preserve"> </w:t>
      </w:r>
      <w:r w:rsidR="00CF112A" w:rsidRPr="00F91D58">
        <w:rPr>
          <w:rFonts w:ascii="Times New Roman" w:hAnsi="Times New Roman" w:cs="Times New Roman"/>
          <w:b/>
          <w:sz w:val="22"/>
        </w:rPr>
        <w:t>Kč (slovy:</w:t>
      </w:r>
      <w:r w:rsidR="009A1BD8" w:rsidRPr="009A1BD8">
        <w:t xml:space="preserve"> </w:t>
      </w:r>
      <w:r w:rsidR="009A1BD8" w:rsidRPr="009A1BD8">
        <w:rPr>
          <w:rFonts w:ascii="Times New Roman" w:hAnsi="Times New Roman" w:cs="Times New Roman"/>
          <w:b/>
          <w:sz w:val="22"/>
        </w:rPr>
        <w:t>jeden tisíc čtyři sta šedesát čtyři korun českých šest haléřů</w:t>
      </w:r>
      <w:r w:rsidR="00686003" w:rsidRPr="00F91D58">
        <w:rPr>
          <w:rFonts w:ascii="Times New Roman" w:hAnsi="Times New Roman" w:cs="Times New Roman"/>
          <w:b/>
          <w:sz w:val="22"/>
        </w:rPr>
        <w:t xml:space="preserve">), </w:t>
      </w:r>
      <w:r w:rsidR="00686003" w:rsidRPr="00F91D58">
        <w:rPr>
          <w:rFonts w:ascii="Times New Roman" w:hAnsi="Times New Roman" w:cs="Times New Roman"/>
          <w:sz w:val="22"/>
        </w:rPr>
        <w:t>dle</w:t>
      </w:r>
      <w:r w:rsidR="00EC74B0" w:rsidRPr="00F91D58">
        <w:rPr>
          <w:rFonts w:ascii="Times New Roman" w:hAnsi="Times New Roman" w:cs="Times New Roman"/>
          <w:sz w:val="22"/>
        </w:rPr>
        <w:t xml:space="preserve"> Závěrečného </w:t>
      </w:r>
      <w:r w:rsidR="002E0EAE" w:rsidRPr="00F91D58">
        <w:rPr>
          <w:rFonts w:ascii="Times New Roman" w:hAnsi="Times New Roman" w:cs="Times New Roman"/>
          <w:sz w:val="22"/>
        </w:rPr>
        <w:t>vyúčtování</w:t>
      </w:r>
      <w:r w:rsidR="002E0EAE">
        <w:t>,</w:t>
      </w:r>
      <w:r w:rsidR="002E0EAE" w:rsidRPr="002E0EAE">
        <w:rPr>
          <w:rFonts w:ascii="Times New Roman" w:hAnsi="Times New Roman" w:cs="Times New Roman"/>
          <w:sz w:val="22"/>
        </w:rPr>
        <w:t xml:space="preserve"> které bylo schváleno ro</w:t>
      </w:r>
      <w:r w:rsidR="00D71F76">
        <w:rPr>
          <w:rFonts w:ascii="Times New Roman" w:hAnsi="Times New Roman" w:cs="Times New Roman"/>
          <w:sz w:val="22"/>
        </w:rPr>
        <w:t>zhodnutím ŘV a ŘO dne 6. 2. 2017</w:t>
      </w:r>
      <w:r w:rsidR="002E0EAE" w:rsidRPr="002E0EAE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F91D58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925B540" w14:textId="77777777" w:rsidR="002E0EAE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56A7244D" w:rsidR="00CF112A" w:rsidRPr="00CF112A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628D2AED" w14:textId="77777777" w:rsidR="000E0D7E" w:rsidRDefault="000E0D7E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2C8B3E55" w14:textId="77777777" w:rsidR="00EB5E64" w:rsidRPr="00EB5E64" w:rsidRDefault="00EB5E64" w:rsidP="00EB5E64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B5E64">
              <w:rPr>
                <w:rFonts w:ascii="Times New Roman" w:eastAsia="Times New Roman" w:hAnsi="Times New Roman" w:cs="Times New Roman"/>
                <w:sz w:val="22"/>
                <w:szCs w:val="24"/>
              </w:rPr>
              <w:t>Jméno: Jan Rothe</w:t>
            </w:r>
          </w:p>
          <w:p w14:paraId="65546A93" w14:textId="74E3075C" w:rsidR="00211D3C" w:rsidRPr="003C2249" w:rsidRDefault="00EB5E64" w:rsidP="00EB5E64">
            <w:pPr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EB5E6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EB5E64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11F275B2" w14:textId="4BA8097B" w:rsidR="00BC5DE0" w:rsidRDefault="00BC5DE0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B4F9881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61090656" w14:textId="093E0E95" w:rsidR="00EB5E64" w:rsidRDefault="00BC5DE0" w:rsidP="00BC5DE0">
      <w:pPr>
        <w:tabs>
          <w:tab w:val="left" w:pos="639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9F085CA" w14:textId="0B495540" w:rsidR="00EB5E64" w:rsidRDefault="00EB5E64" w:rsidP="00EB5E64">
      <w:pPr>
        <w:rPr>
          <w:rFonts w:ascii="Times New Roman" w:hAnsi="Times New Roman" w:cs="Times New Roman"/>
          <w:sz w:val="22"/>
        </w:rPr>
      </w:pPr>
    </w:p>
    <w:p w14:paraId="17583AF0" w14:textId="2ED9D5FE" w:rsidR="001177AD" w:rsidRPr="00EB5E64" w:rsidRDefault="00EB5E64" w:rsidP="00EB5E64">
      <w:pPr>
        <w:tabs>
          <w:tab w:val="center" w:pos="4536"/>
        </w:tabs>
        <w:rPr>
          <w:rFonts w:ascii="Times New Roman" w:hAnsi="Times New Roman" w:cs="Times New Roman"/>
          <w:sz w:val="22"/>
        </w:rPr>
        <w:sectPr w:rsidR="001177AD" w:rsidRPr="00EB5E6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</w:p>
    <w:p w14:paraId="1836F28B" w14:textId="2DCF3E43" w:rsidR="001A59EE" w:rsidRDefault="001177AD" w:rsidP="008A011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6F3851" w14:textId="77777777" w:rsidR="001A59EE" w:rsidRPr="001A59EE" w:rsidRDefault="001A59EE" w:rsidP="001A59EE">
      <w:pPr>
        <w:rPr>
          <w:rFonts w:ascii="Times New Roman" w:hAnsi="Times New Roman" w:cs="Times New Roman"/>
          <w:sz w:val="22"/>
        </w:rPr>
      </w:pPr>
    </w:p>
    <w:p w14:paraId="02945B92" w14:textId="7ED03DF5" w:rsidR="001A59EE" w:rsidRDefault="001A59EE" w:rsidP="001A59EE">
      <w:pPr>
        <w:rPr>
          <w:rFonts w:ascii="Times New Roman" w:hAnsi="Times New Roman" w:cs="Times New Roman"/>
          <w:sz w:val="22"/>
        </w:rPr>
      </w:pPr>
    </w:p>
    <w:p w14:paraId="15E5EB99" w14:textId="6F6A6438" w:rsidR="000E0D7E" w:rsidRDefault="002E0EAE" w:rsidP="001A59EE">
      <w:pPr>
        <w:tabs>
          <w:tab w:val="left" w:pos="3120"/>
        </w:tabs>
        <w:rPr>
          <w:rFonts w:ascii="Times New Roman" w:hAnsi="Times New Roman" w:cs="Times New Roman"/>
          <w:sz w:val="22"/>
        </w:rPr>
      </w:pPr>
      <w:r w:rsidRPr="002E0EAE">
        <w:rPr>
          <w:noProof/>
          <w:lang w:eastAsia="cs-CZ"/>
        </w:rPr>
        <w:drawing>
          <wp:inline distT="0" distB="0" distL="0" distR="0" wp14:anchorId="77AF82B8" wp14:editId="42AC84AB">
            <wp:extent cx="8891270" cy="3514725"/>
            <wp:effectExtent l="0" t="0" r="508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24" cy="351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1131" w14:textId="77777777" w:rsidR="000E0D7E" w:rsidRPr="000E0D7E" w:rsidRDefault="000E0D7E" w:rsidP="000E0D7E">
      <w:pPr>
        <w:rPr>
          <w:rFonts w:ascii="Times New Roman" w:hAnsi="Times New Roman" w:cs="Times New Roman"/>
          <w:sz w:val="22"/>
        </w:rPr>
      </w:pPr>
    </w:p>
    <w:p w14:paraId="721ACA6A" w14:textId="77777777" w:rsidR="000E0D7E" w:rsidRPr="000E0D7E" w:rsidRDefault="000E0D7E" w:rsidP="000E0D7E">
      <w:pPr>
        <w:rPr>
          <w:rFonts w:ascii="Times New Roman" w:hAnsi="Times New Roman" w:cs="Times New Roman"/>
          <w:sz w:val="22"/>
        </w:rPr>
      </w:pPr>
    </w:p>
    <w:p w14:paraId="51A7B3F0" w14:textId="77777777" w:rsidR="000E0D7E" w:rsidRPr="000E0D7E" w:rsidRDefault="000E0D7E" w:rsidP="000E0D7E">
      <w:pPr>
        <w:rPr>
          <w:rFonts w:ascii="Times New Roman" w:hAnsi="Times New Roman" w:cs="Times New Roman"/>
          <w:sz w:val="22"/>
        </w:rPr>
      </w:pPr>
    </w:p>
    <w:p w14:paraId="5F9398DA" w14:textId="29AECEAA" w:rsidR="000E0D7E" w:rsidRDefault="000E0D7E" w:rsidP="000E0D7E">
      <w:pPr>
        <w:rPr>
          <w:rFonts w:ascii="Times New Roman" w:hAnsi="Times New Roman" w:cs="Times New Roman"/>
          <w:sz w:val="22"/>
        </w:rPr>
      </w:pPr>
    </w:p>
    <w:p w14:paraId="323B0662" w14:textId="1D70A10A" w:rsidR="00692D38" w:rsidRPr="000E0D7E" w:rsidRDefault="000E0D7E" w:rsidP="000E0D7E">
      <w:pPr>
        <w:tabs>
          <w:tab w:val="left" w:pos="101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692D38" w:rsidRPr="000E0D7E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4432" w14:textId="77777777" w:rsidR="00994502" w:rsidRDefault="00994502" w:rsidP="00152985">
      <w:r>
        <w:separator/>
      </w:r>
    </w:p>
  </w:endnote>
  <w:endnote w:type="continuationSeparator" w:id="0">
    <w:p w14:paraId="43247E74" w14:textId="77777777" w:rsidR="00994502" w:rsidRDefault="0099450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85091"/>
      <w:docPartObj>
        <w:docPartGallery w:val="Page Numbers (Bottom of Page)"/>
        <w:docPartUnique/>
      </w:docPartObj>
    </w:sdtPr>
    <w:sdtEndPr/>
    <w:sdtContent>
      <w:p w14:paraId="21FE1449" w14:textId="26CCACD8" w:rsidR="002E0EAE" w:rsidRDefault="002E0E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94">
          <w:rPr>
            <w:noProof/>
          </w:rPr>
          <w:t>3</w:t>
        </w:r>
        <w:r>
          <w:fldChar w:fldCharType="end"/>
        </w:r>
      </w:p>
    </w:sdtContent>
  </w:sdt>
  <w:p w14:paraId="78AFBB7F" w14:textId="77777777" w:rsidR="002E0EAE" w:rsidRDefault="002E0E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BF22" w14:textId="77777777" w:rsidR="00994502" w:rsidRDefault="00994502" w:rsidP="00152985">
      <w:r>
        <w:separator/>
      </w:r>
    </w:p>
  </w:footnote>
  <w:footnote w:type="continuationSeparator" w:id="0">
    <w:p w14:paraId="134FA4DC" w14:textId="77777777" w:rsidR="00994502" w:rsidRDefault="0099450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56A7"/>
    <w:rsid w:val="000E07BD"/>
    <w:rsid w:val="000E0D7E"/>
    <w:rsid w:val="000F6C8A"/>
    <w:rsid w:val="001177AD"/>
    <w:rsid w:val="00152985"/>
    <w:rsid w:val="00177E16"/>
    <w:rsid w:val="001931E5"/>
    <w:rsid w:val="001A59EE"/>
    <w:rsid w:val="001A6F5C"/>
    <w:rsid w:val="00211D3C"/>
    <w:rsid w:val="002225B8"/>
    <w:rsid w:val="00255181"/>
    <w:rsid w:val="00257366"/>
    <w:rsid w:val="00284E57"/>
    <w:rsid w:val="002A5734"/>
    <w:rsid w:val="002B3556"/>
    <w:rsid w:val="002C6A1F"/>
    <w:rsid w:val="002D449B"/>
    <w:rsid w:val="002E0EAE"/>
    <w:rsid w:val="002E75E3"/>
    <w:rsid w:val="0036353B"/>
    <w:rsid w:val="003C2249"/>
    <w:rsid w:val="003C79E2"/>
    <w:rsid w:val="003E2738"/>
    <w:rsid w:val="003F4364"/>
    <w:rsid w:val="004832E7"/>
    <w:rsid w:val="00484016"/>
    <w:rsid w:val="004B3AA0"/>
    <w:rsid w:val="004B669E"/>
    <w:rsid w:val="004E1360"/>
    <w:rsid w:val="00520810"/>
    <w:rsid w:val="005224E9"/>
    <w:rsid w:val="00532964"/>
    <w:rsid w:val="005950B2"/>
    <w:rsid w:val="005C136D"/>
    <w:rsid w:val="005F0049"/>
    <w:rsid w:val="006577B4"/>
    <w:rsid w:val="00686003"/>
    <w:rsid w:val="00692D38"/>
    <w:rsid w:val="006C5CC9"/>
    <w:rsid w:val="006C5FB0"/>
    <w:rsid w:val="006E2A0B"/>
    <w:rsid w:val="00712C6F"/>
    <w:rsid w:val="008372D4"/>
    <w:rsid w:val="0089196B"/>
    <w:rsid w:val="008A0112"/>
    <w:rsid w:val="008A5C87"/>
    <w:rsid w:val="0091399A"/>
    <w:rsid w:val="00924F7A"/>
    <w:rsid w:val="00965681"/>
    <w:rsid w:val="00994502"/>
    <w:rsid w:val="009A1BD8"/>
    <w:rsid w:val="009C7494"/>
    <w:rsid w:val="00A03BA7"/>
    <w:rsid w:val="00A132F3"/>
    <w:rsid w:val="00A72CDF"/>
    <w:rsid w:val="00A96B11"/>
    <w:rsid w:val="00AA0659"/>
    <w:rsid w:val="00B13B25"/>
    <w:rsid w:val="00BC5DE0"/>
    <w:rsid w:val="00BF134E"/>
    <w:rsid w:val="00C3476F"/>
    <w:rsid w:val="00C508F7"/>
    <w:rsid w:val="00CD279F"/>
    <w:rsid w:val="00CD5790"/>
    <w:rsid w:val="00CE098D"/>
    <w:rsid w:val="00CF112A"/>
    <w:rsid w:val="00D71F76"/>
    <w:rsid w:val="00DC15F0"/>
    <w:rsid w:val="00DC21BE"/>
    <w:rsid w:val="00DE082C"/>
    <w:rsid w:val="00EA325F"/>
    <w:rsid w:val="00EB0D10"/>
    <w:rsid w:val="00EB5E64"/>
    <w:rsid w:val="00EC74B0"/>
    <w:rsid w:val="00EE784D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D616-D0A7-4BC3-B0A5-BEA139D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Vranova Viktorie</cp:lastModifiedBy>
  <cp:revision>3</cp:revision>
  <cp:lastPrinted>2017-02-08T11:13:00Z</cp:lastPrinted>
  <dcterms:created xsi:type="dcterms:W3CDTF">2017-02-13T13:24:00Z</dcterms:created>
  <dcterms:modified xsi:type="dcterms:W3CDTF">2017-02-14T09:17:00Z</dcterms:modified>
</cp:coreProperties>
</file>