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From:</w:t>
      </w:r>
      <w:r>
        <w:rPr>
          <w:color w:val="000000"/>
          <w:bdr w:val="none" w:sz="0" w:space="0" w:color="auto" w:frame="1"/>
        </w:rPr>
        <w:t>dto.cz</w:t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b/>
          <w:bCs/>
          <w:color w:val="000000"/>
          <w:bdr w:val="none" w:sz="0" w:space="0" w:color="auto" w:frame="1"/>
        </w:rPr>
        <w:t>Sent:</w:t>
      </w:r>
      <w:r>
        <w:rPr>
          <w:color w:val="000000"/>
          <w:bdr w:val="none" w:sz="0" w:space="0" w:color="auto" w:frame="1"/>
        </w:rPr>
        <w:t>Monday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January</w:t>
      </w:r>
      <w:proofErr w:type="spellEnd"/>
      <w:r>
        <w:rPr>
          <w:color w:val="000000"/>
          <w:bdr w:val="none" w:sz="0" w:space="0" w:color="auto" w:frame="1"/>
        </w:rPr>
        <w:t xml:space="preserve"> 4, 2021 3:00 PM</w:t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b/>
          <w:bCs/>
          <w:color w:val="000000"/>
          <w:bdr w:val="none" w:sz="0" w:space="0" w:color="auto" w:frame="1"/>
        </w:rPr>
        <w:t>To:</w:t>
      </w:r>
      <w:r>
        <w:rPr>
          <w:color w:val="000000"/>
          <w:bdr w:val="none" w:sz="0" w:space="0" w:color="auto" w:frame="1"/>
        </w:rPr>
        <w:t>Pavlíková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br/>
      </w:r>
      <w:proofErr w:type="spellStart"/>
      <w:r>
        <w:rPr>
          <w:b/>
          <w:bCs/>
          <w:color w:val="000000"/>
          <w:bdr w:val="none" w:sz="0" w:space="0" w:color="auto" w:frame="1"/>
        </w:rPr>
        <w:t>Subject:</w:t>
      </w:r>
      <w:r>
        <w:rPr>
          <w:color w:val="000000"/>
          <w:bdr w:val="none" w:sz="0" w:space="0" w:color="auto" w:frame="1"/>
        </w:rPr>
        <w:t>RE</w:t>
      </w:r>
      <w:proofErr w:type="spellEnd"/>
      <w:r>
        <w:rPr>
          <w:color w:val="000000"/>
          <w:bdr w:val="none" w:sz="0" w:space="0" w:color="auto" w:frame="1"/>
        </w:rPr>
        <w:t xml:space="preserve">: Objednávka </w:t>
      </w:r>
      <w:proofErr w:type="gramStart"/>
      <w:r>
        <w:rPr>
          <w:color w:val="000000"/>
          <w:bdr w:val="none" w:sz="0" w:space="0" w:color="auto" w:frame="1"/>
        </w:rPr>
        <w:t>č.2201213238</w:t>
      </w:r>
      <w:proofErr w:type="gramEnd"/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 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 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1F497D"/>
          <w:bdr w:val="none" w:sz="0" w:space="0" w:color="auto" w:frame="1"/>
        </w:rPr>
        <w:t>Dobrý den,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1F497D"/>
          <w:bdr w:val="none" w:sz="0" w:space="0" w:color="auto" w:frame="1"/>
        </w:rPr>
        <w:t>Posíláme dle dohody potvrzenou objednávku.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1F497D"/>
          <w:bdr w:val="none" w:sz="0" w:space="0" w:color="auto" w:frame="1"/>
        </w:rPr>
        <w:t> 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1F497D"/>
          <w:bdr w:val="none" w:sz="0" w:space="0" w:color="auto" w:frame="1"/>
        </w:rPr>
        <w:t>S pozdravem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1F497D"/>
          <w:bdr w:val="none" w:sz="0" w:space="0" w:color="auto" w:frame="1"/>
        </w:rPr>
        <w:t> </w:t>
      </w:r>
    </w:p>
    <w:p w:rsidR="000C5A6E" w:rsidRDefault="000C5A6E" w:rsidP="000C5A6E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1F497D"/>
          <w:bdr w:val="none" w:sz="0" w:space="0" w:color="auto" w:frame="1"/>
        </w:rPr>
        <w:t xml:space="preserve">DIGITAL </w:t>
      </w:r>
      <w:proofErr w:type="spellStart"/>
      <w:r>
        <w:rPr>
          <w:color w:val="1F497D"/>
          <w:bdr w:val="none" w:sz="0" w:space="0" w:color="auto" w:frame="1"/>
        </w:rPr>
        <w:t>TELECOMMUNICATIONS,spol</w:t>
      </w:r>
      <w:proofErr w:type="spellEnd"/>
      <w:r>
        <w:rPr>
          <w:color w:val="1F497D"/>
          <w:bdr w:val="none" w:sz="0" w:space="0" w:color="auto" w:frame="1"/>
        </w:rPr>
        <w:t>. s r.o.</w:t>
      </w:r>
    </w:p>
    <w:p w:rsidR="0019202B" w:rsidRDefault="000C5A6E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6E"/>
    <w:rsid w:val="000C5A6E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B4BF"/>
  <w15:chartTrackingRefBased/>
  <w15:docId w15:val="{6633FE5E-B7DD-4740-A4D6-4710C1A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C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03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19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64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2021-01-05T06:24:00Z</cp:lastPrinted>
  <dcterms:created xsi:type="dcterms:W3CDTF">2021-01-05T06:23:00Z</dcterms:created>
  <dcterms:modified xsi:type="dcterms:W3CDTF">2021-01-05T06:25:00Z</dcterms:modified>
</cp:coreProperties>
</file>