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251"/>
        <w:gridCol w:w="216"/>
        <w:gridCol w:w="369"/>
        <w:gridCol w:w="99"/>
        <w:gridCol w:w="748"/>
        <w:gridCol w:w="30"/>
        <w:gridCol w:w="250"/>
        <w:gridCol w:w="334"/>
        <w:gridCol w:w="439"/>
        <w:gridCol w:w="1315"/>
        <w:gridCol w:w="438"/>
        <w:gridCol w:w="561"/>
        <w:gridCol w:w="463"/>
        <w:gridCol w:w="98"/>
        <w:gridCol w:w="748"/>
        <w:gridCol w:w="1053"/>
        <w:gridCol w:w="256"/>
        <w:gridCol w:w="1497"/>
      </w:tblGrid>
      <w:tr w:rsidR="00172728">
        <w:trPr>
          <w:cantSplit/>
        </w:trPr>
        <w:tc>
          <w:tcPr>
            <w:tcW w:w="187" w:type="dxa"/>
          </w:tcPr>
          <w:p w:rsidR="00172728" w:rsidRDefault="001727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:rsidR="00172728" w:rsidRDefault="005801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7"/>
          </w:tcPr>
          <w:p w:rsidR="00172728" w:rsidRDefault="001727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4"/>
          </w:tcPr>
          <w:p w:rsidR="00172728" w:rsidRDefault="005801E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*S00BP020UOWK*</w:t>
            </w:r>
          </w:p>
        </w:tc>
      </w:tr>
      <w:tr w:rsidR="00172728">
        <w:trPr>
          <w:cantSplit/>
        </w:trPr>
        <w:tc>
          <w:tcPr>
            <w:tcW w:w="187" w:type="dxa"/>
          </w:tcPr>
          <w:p w:rsidR="00172728" w:rsidRDefault="001727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7"/>
          </w:tcPr>
          <w:p w:rsidR="00172728" w:rsidRDefault="001727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11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72728">
        <w:trPr>
          <w:cantSplit/>
        </w:trPr>
        <w:tc>
          <w:tcPr>
            <w:tcW w:w="2150" w:type="dxa"/>
            <w:gridSpan w:val="8"/>
          </w:tcPr>
          <w:p w:rsidR="00172728" w:rsidRDefault="0017272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11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72728">
        <w:trPr>
          <w:cantSplit/>
        </w:trPr>
        <w:tc>
          <w:tcPr>
            <w:tcW w:w="9352" w:type="dxa"/>
            <w:gridSpan w:val="19"/>
          </w:tcPr>
          <w:p w:rsidR="00172728" w:rsidRDefault="001727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2728">
        <w:trPr>
          <w:cantSplit/>
        </w:trPr>
        <w:tc>
          <w:tcPr>
            <w:tcW w:w="5237" w:type="dxa"/>
            <w:gridSpan w:val="13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6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72728">
        <w:trPr>
          <w:cantSplit/>
        </w:trPr>
        <w:tc>
          <w:tcPr>
            <w:tcW w:w="5237" w:type="dxa"/>
            <w:gridSpan w:val="13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6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Pardubický podnikatelský inkubátor z.ú.</w:t>
            </w:r>
          </w:p>
        </w:tc>
      </w:tr>
      <w:tr w:rsidR="00172728">
        <w:trPr>
          <w:cantSplit/>
        </w:trPr>
        <w:tc>
          <w:tcPr>
            <w:tcW w:w="5237" w:type="dxa"/>
            <w:gridSpan w:val="13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6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náměstí Republiky 12</w:t>
            </w:r>
          </w:p>
        </w:tc>
      </w:tr>
      <w:tr w:rsidR="00172728">
        <w:trPr>
          <w:cantSplit/>
        </w:trPr>
        <w:tc>
          <w:tcPr>
            <w:tcW w:w="5237" w:type="dxa"/>
            <w:gridSpan w:val="13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6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172728">
        <w:trPr>
          <w:cantSplit/>
        </w:trPr>
        <w:tc>
          <w:tcPr>
            <w:tcW w:w="5237" w:type="dxa"/>
            <w:gridSpan w:val="13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6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06372562</w:t>
            </w:r>
          </w:p>
        </w:tc>
      </w:tr>
      <w:tr w:rsidR="00172728">
        <w:trPr>
          <w:cantSplit/>
        </w:trPr>
        <w:tc>
          <w:tcPr>
            <w:tcW w:w="5237" w:type="dxa"/>
            <w:gridSpan w:val="13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6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CZ06372562</w:t>
            </w:r>
          </w:p>
        </w:tc>
      </w:tr>
      <w:tr w:rsidR="00172728">
        <w:trPr>
          <w:cantSplit/>
          <w:trHeight w:val="332"/>
        </w:trPr>
        <w:tc>
          <w:tcPr>
            <w:tcW w:w="5237" w:type="dxa"/>
            <w:gridSpan w:val="13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6"/>
          </w:tcPr>
          <w:p w:rsidR="00172728" w:rsidRDefault="001727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2728">
        <w:trPr>
          <w:cantSplit/>
        </w:trPr>
        <w:tc>
          <w:tcPr>
            <w:tcW w:w="5237" w:type="dxa"/>
            <w:gridSpan w:val="13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6"/>
          </w:tcPr>
          <w:p w:rsidR="00172728" w:rsidRDefault="001727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2728">
        <w:trPr>
          <w:cantSplit/>
          <w:trHeight w:hRule="exact" w:val="249"/>
        </w:trPr>
        <w:tc>
          <w:tcPr>
            <w:tcW w:w="9352" w:type="dxa"/>
            <w:gridSpan w:val="19"/>
          </w:tcPr>
          <w:p w:rsidR="00172728" w:rsidRDefault="001727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2728">
        <w:trPr>
          <w:cantSplit/>
        </w:trPr>
        <w:tc>
          <w:tcPr>
            <w:tcW w:w="9352" w:type="dxa"/>
            <w:gridSpan w:val="19"/>
          </w:tcPr>
          <w:p w:rsidR="00172728" w:rsidRDefault="005801E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</w:t>
            </w:r>
            <w:r w:rsidR="00C83547">
              <w:rPr>
                <w:rFonts w:ascii="Calibri" w:hAnsi="Calibri"/>
                <w:b/>
                <w:sz w:val="32"/>
              </w:rPr>
              <w:t>1411</w:t>
            </w:r>
            <w:r>
              <w:rPr>
                <w:rFonts w:ascii="Calibri" w:hAnsi="Calibri"/>
                <w:b/>
                <w:sz w:val="32"/>
              </w:rPr>
              <w:t>/0</w:t>
            </w:r>
            <w:r w:rsidR="00C83547">
              <w:rPr>
                <w:rFonts w:ascii="Calibri" w:hAnsi="Calibri"/>
                <w:b/>
                <w:sz w:val="32"/>
              </w:rPr>
              <w:t>0067</w:t>
            </w:r>
            <w:r>
              <w:rPr>
                <w:rFonts w:ascii="Calibri" w:hAnsi="Calibri"/>
                <w:b/>
                <w:sz w:val="32"/>
              </w:rPr>
              <w:t>/20</w:t>
            </w:r>
          </w:p>
        </w:tc>
      </w:tr>
      <w:tr w:rsidR="00172728">
        <w:trPr>
          <w:cantSplit/>
          <w:trHeight w:hRule="exact" w:val="249"/>
        </w:trPr>
        <w:tc>
          <w:tcPr>
            <w:tcW w:w="9352" w:type="dxa"/>
            <w:gridSpan w:val="19"/>
          </w:tcPr>
          <w:p w:rsidR="00172728" w:rsidRDefault="001727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2728">
        <w:trPr>
          <w:cantSplit/>
        </w:trPr>
        <w:tc>
          <w:tcPr>
            <w:tcW w:w="9352" w:type="dxa"/>
            <w:gridSpan w:val="19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72728">
        <w:trPr>
          <w:cantSplit/>
          <w:trHeight w:hRule="exact" w:val="249"/>
        </w:trPr>
        <w:tc>
          <w:tcPr>
            <w:tcW w:w="9352" w:type="dxa"/>
            <w:gridSpan w:val="19"/>
          </w:tcPr>
          <w:p w:rsidR="00172728" w:rsidRDefault="001727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2728">
        <w:trPr>
          <w:cantSplit/>
        </w:trPr>
        <w:tc>
          <w:tcPr>
            <w:tcW w:w="654" w:type="dxa"/>
            <w:gridSpan w:val="3"/>
            <w:vAlign w:val="center"/>
          </w:tcPr>
          <w:p w:rsidR="00172728" w:rsidRDefault="005801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13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gridSpan w:val="2"/>
            <w:vAlign w:val="center"/>
          </w:tcPr>
          <w:p w:rsidR="00172728" w:rsidRDefault="005801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172728" w:rsidRDefault="005801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72728">
        <w:trPr>
          <w:cantSplit/>
        </w:trPr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8" w:rsidRDefault="0017272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BA" w:rsidRDefault="005801E8" w:rsidP="007C46BA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 w:rsidRPr="007C46BA">
              <w:rPr>
                <w:rFonts w:ascii="Calibri" w:hAnsi="Calibri"/>
                <w:b/>
                <w:bCs/>
                <w:sz w:val="21"/>
              </w:rPr>
              <w:t>Zajištění služeb koordinátora partnerského města projektu Tech Revolution,</w:t>
            </w:r>
            <w:r>
              <w:rPr>
                <w:rFonts w:ascii="Calibri" w:hAnsi="Calibri"/>
                <w:sz w:val="21"/>
              </w:rPr>
              <w:t xml:space="preserve"> operační program URBACT.</w:t>
            </w:r>
          </w:p>
          <w:p w:rsidR="007C46BA" w:rsidRDefault="007C46BA" w:rsidP="007C46BA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</w:t>
            </w:r>
            <w:r w:rsidR="005801E8">
              <w:rPr>
                <w:rFonts w:ascii="Calibri" w:hAnsi="Calibri"/>
                <w:sz w:val="21"/>
              </w:rPr>
              <w:t>ajištění služeb spojených s koordinací tzv. ULG (URBACT Local Group) týmu projektového partnera, města Pardubice, které budete plnit v období 4. 1. 2021 – 31. 10. 2021 (výše uvedené služby nemusí být poskytovány ve stejném měsíčním rozsahu, počet hodin za celé období však bude minimálně 160 hodin)</w:t>
            </w:r>
          </w:p>
          <w:p w:rsidR="00053DAD" w:rsidRDefault="005801E8" w:rsidP="007C46BA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Předmětem zajištění služeb bude zejména:</w:t>
            </w:r>
          </w:p>
          <w:p w:rsidR="00053DAD" w:rsidRDefault="005801E8" w:rsidP="007C46BA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-    Koordinace pracovní skupiny ULG:</w:t>
            </w:r>
          </w:p>
          <w:p w:rsidR="00053DAD" w:rsidRDefault="005801E8" w:rsidP="007C46BA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•  Řízení pravidelných jednání pracovní skupiny ULG</w:t>
            </w:r>
          </w:p>
          <w:p w:rsidR="00053DAD" w:rsidRDefault="005801E8" w:rsidP="007C46BA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•  odpovědnost za rozvoj pracovní skupiny ULG</w:t>
            </w:r>
          </w:p>
          <w:p w:rsidR="00053DAD" w:rsidRDefault="005801E8" w:rsidP="007C46BA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•  vytipovávání a oslovování potenciálních nových členů skupiny ULG</w:t>
            </w:r>
          </w:p>
          <w:p w:rsidR="00053DAD" w:rsidRDefault="005801E8" w:rsidP="007C46BA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• komunikace s jednotlivými stakeholdery (z veřejného, soukromého i akademického sektoru)</w:t>
            </w:r>
          </w:p>
          <w:p w:rsidR="00053DAD" w:rsidRDefault="005801E8" w:rsidP="007C46BA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•   zajištění dodržování harmonogramu projektu</w:t>
            </w:r>
          </w:p>
          <w:p w:rsidR="00053DAD" w:rsidRDefault="005801E8" w:rsidP="007C46BA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-    komunikace s lead partnerem, ostatními partnery projektové sítě a lead expertem</w:t>
            </w:r>
          </w:p>
          <w:p w:rsidR="00053DAD" w:rsidRDefault="005801E8" w:rsidP="007C46BA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 -</w:t>
            </w:r>
            <w:r w:rsidR="00053DAD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spolupráce na tvorbě studie přenosu dobré praxe (tzv. transferability study) a tzv. deníků přenosu</w:t>
            </w:r>
          </w:p>
          <w:p w:rsidR="00053DAD" w:rsidRDefault="005801E8" w:rsidP="007C46BA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-    spolupráce na přípravě průběžné a závěrečné zprávy</w:t>
            </w:r>
          </w:p>
          <w:p w:rsidR="00172728" w:rsidRDefault="005801E8" w:rsidP="007C46BA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-    koordinace aktivit spojených s publicitou a propagací projektu-    spolupráce na vypracování komunikační strategie sítě přenosu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8" w:rsidRDefault="005801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70 000,00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28" w:rsidRDefault="005801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70 000,00</w:t>
            </w:r>
          </w:p>
        </w:tc>
      </w:tr>
      <w:tr w:rsidR="00172728">
        <w:trPr>
          <w:cantSplit/>
        </w:trPr>
        <w:tc>
          <w:tcPr>
            <w:tcW w:w="6546" w:type="dxa"/>
            <w:gridSpan w:val="16"/>
            <w:vAlign w:val="center"/>
          </w:tcPr>
          <w:p w:rsidR="00172728" w:rsidRDefault="005801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8" w:rsidRDefault="0017272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28" w:rsidRDefault="005801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70 000,00</w:t>
            </w:r>
          </w:p>
        </w:tc>
      </w:tr>
      <w:tr w:rsidR="00172728">
        <w:trPr>
          <w:cantSplit/>
        </w:trPr>
        <w:tc>
          <w:tcPr>
            <w:tcW w:w="9352" w:type="dxa"/>
            <w:gridSpan w:val="19"/>
          </w:tcPr>
          <w:p w:rsidR="00172728" w:rsidRDefault="001727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72728">
        <w:trPr>
          <w:cantSplit/>
        </w:trPr>
        <w:tc>
          <w:tcPr>
            <w:tcW w:w="1122" w:type="dxa"/>
            <w:gridSpan w:val="5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14"/>
            <w:vAlign w:val="center"/>
          </w:tcPr>
          <w:p w:rsidR="00172728" w:rsidRDefault="00C71299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C71299">
              <w:rPr>
                <w:rFonts w:ascii="Calibri" w:hAnsi="Calibri"/>
                <w:sz w:val="21"/>
              </w:rPr>
              <w:t>31.10.2021</w:t>
            </w:r>
          </w:p>
        </w:tc>
      </w:tr>
      <w:tr w:rsidR="00172728">
        <w:trPr>
          <w:cantSplit/>
        </w:trPr>
        <w:tc>
          <w:tcPr>
            <w:tcW w:w="1122" w:type="dxa"/>
            <w:gridSpan w:val="5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14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faktury@mmp.cz.</w:t>
            </w:r>
          </w:p>
        </w:tc>
      </w:tr>
      <w:tr w:rsidR="00172728">
        <w:trPr>
          <w:cantSplit/>
          <w:trHeight w:hRule="exact" w:val="249"/>
        </w:trPr>
        <w:tc>
          <w:tcPr>
            <w:tcW w:w="9352" w:type="dxa"/>
            <w:gridSpan w:val="19"/>
          </w:tcPr>
          <w:p w:rsidR="00172728" w:rsidRDefault="001727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2728">
        <w:trPr>
          <w:cantSplit/>
        </w:trPr>
        <w:tc>
          <w:tcPr>
            <w:tcW w:w="9352" w:type="dxa"/>
            <w:gridSpan w:val="19"/>
            <w:vAlign w:val="center"/>
          </w:tcPr>
          <w:p w:rsidR="00053DAD" w:rsidRDefault="00053DA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Rozpočtová skladba</w:t>
            </w:r>
          </w:p>
        </w:tc>
      </w:tr>
      <w:tr w:rsidR="00172728">
        <w:trPr>
          <w:cantSplit/>
          <w:trHeight w:hRule="exact" w:val="249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172728" w:rsidRDefault="005801E8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72728" w:rsidRDefault="005801E8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72728" w:rsidRDefault="005801E8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ODPA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72728" w:rsidRDefault="005801E8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POL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72728" w:rsidRDefault="005801E8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ZJ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72728" w:rsidRDefault="005801E8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UZ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72728" w:rsidRDefault="005801E8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ORJ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72728" w:rsidRDefault="005801E8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ORG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172728" w:rsidRDefault="005801E8">
            <w:pPr>
              <w:spacing w:after="0" w:line="240" w:lineRule="auto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Částka v Kč</w:t>
            </w:r>
          </w:p>
        </w:tc>
      </w:tr>
      <w:tr w:rsidR="00172728">
        <w:trPr>
          <w:cantSplit/>
          <w:trHeight w:hRule="exact" w:val="249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231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002125</w:t>
            </w:r>
          </w:p>
        </w:tc>
        <w:tc>
          <w:tcPr>
            <w:tcW w:w="584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5169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0000001411</w:t>
            </w:r>
          </w:p>
        </w:tc>
        <w:tc>
          <w:tcPr>
            <w:tcW w:w="1899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0002786000000</w:t>
            </w:r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172728" w:rsidRDefault="005801E8">
            <w:pPr>
              <w:spacing w:after="0" w:line="240" w:lineRule="auto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70 000,00</w:t>
            </w:r>
          </w:p>
        </w:tc>
      </w:tr>
      <w:tr w:rsidR="00172728">
        <w:trPr>
          <w:cantSplit/>
          <w:trHeight w:hRule="exact" w:val="249"/>
        </w:trPr>
        <w:tc>
          <w:tcPr>
            <w:tcW w:w="9352" w:type="dxa"/>
            <w:gridSpan w:val="19"/>
          </w:tcPr>
          <w:p w:rsidR="00172728" w:rsidRDefault="001727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2728">
        <w:trPr>
          <w:cantSplit/>
        </w:trPr>
        <w:tc>
          <w:tcPr>
            <w:tcW w:w="1870" w:type="dxa"/>
            <w:gridSpan w:val="6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13"/>
            <w:vAlign w:val="center"/>
          </w:tcPr>
          <w:p w:rsidR="00172728" w:rsidRDefault="0091599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28.12.2020</w:t>
            </w:r>
            <w:bookmarkStart w:id="0" w:name="_GoBack"/>
            <w:bookmarkEnd w:id="0"/>
          </w:p>
        </w:tc>
      </w:tr>
      <w:tr w:rsidR="00172728">
        <w:trPr>
          <w:cantSplit/>
          <w:trHeight w:hRule="exact" w:val="249"/>
        </w:trPr>
        <w:tc>
          <w:tcPr>
            <w:tcW w:w="9352" w:type="dxa"/>
            <w:gridSpan w:val="19"/>
          </w:tcPr>
          <w:p w:rsidR="00172728" w:rsidRDefault="001727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2728">
        <w:trPr>
          <w:cantSplit/>
          <w:trHeight w:hRule="exact" w:val="249"/>
        </w:trPr>
        <w:tc>
          <w:tcPr>
            <w:tcW w:w="9352" w:type="dxa"/>
            <w:gridSpan w:val="19"/>
          </w:tcPr>
          <w:p w:rsidR="00172728" w:rsidRDefault="001727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72728">
        <w:trPr>
          <w:cantSplit/>
        </w:trPr>
        <w:tc>
          <w:tcPr>
            <w:tcW w:w="9352" w:type="dxa"/>
            <w:gridSpan w:val="19"/>
          </w:tcPr>
          <w:p w:rsidR="00172728" w:rsidRDefault="001727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72728">
        <w:trPr>
          <w:cantSplit/>
        </w:trPr>
        <w:tc>
          <w:tcPr>
            <w:tcW w:w="4676" w:type="dxa"/>
            <w:gridSpan w:val="12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053DAD">
              <w:rPr>
                <w:rFonts w:ascii="Calibri" w:hAnsi="Calibri"/>
                <w:sz w:val="21"/>
              </w:rPr>
              <w:t>: Bc. Michaela Holeková</w:t>
            </w:r>
          </w:p>
        </w:tc>
        <w:tc>
          <w:tcPr>
            <w:tcW w:w="4676" w:type="dxa"/>
            <w:gridSpan w:val="7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053DAD">
              <w:rPr>
                <w:rFonts w:ascii="Calibri" w:hAnsi="Calibri"/>
                <w:sz w:val="21"/>
              </w:rPr>
              <w:t>: Ing. Miroslav Čada</w:t>
            </w:r>
          </w:p>
        </w:tc>
      </w:tr>
      <w:tr w:rsidR="00172728">
        <w:trPr>
          <w:cantSplit/>
        </w:trPr>
        <w:tc>
          <w:tcPr>
            <w:tcW w:w="9352" w:type="dxa"/>
            <w:gridSpan w:val="19"/>
          </w:tcPr>
          <w:p w:rsidR="00172728" w:rsidRDefault="00053DAD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ekonom odboru                                                                                      vedoucí odboru</w:t>
            </w:r>
          </w:p>
        </w:tc>
      </w:tr>
      <w:tr w:rsidR="00172728">
        <w:trPr>
          <w:cantSplit/>
        </w:trPr>
        <w:tc>
          <w:tcPr>
            <w:tcW w:w="9352" w:type="dxa"/>
            <w:gridSpan w:val="19"/>
          </w:tcPr>
          <w:p w:rsidR="00172728" w:rsidRDefault="001727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72728">
        <w:trPr>
          <w:cantSplit/>
        </w:trPr>
        <w:tc>
          <w:tcPr>
            <w:tcW w:w="9352" w:type="dxa"/>
            <w:gridSpan w:val="19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Hoffman Filip</w:t>
            </w:r>
            <w:r w:rsidR="00FF76F1">
              <w:rPr>
                <w:rFonts w:ascii="Calibri" w:hAnsi="Calibri"/>
                <w:sz w:val="21"/>
              </w:rPr>
              <w:t>, Ing.</w:t>
            </w:r>
          </w:p>
        </w:tc>
      </w:tr>
      <w:tr w:rsidR="00172728">
        <w:trPr>
          <w:cantSplit/>
        </w:trPr>
        <w:tc>
          <w:tcPr>
            <w:tcW w:w="9352" w:type="dxa"/>
            <w:gridSpan w:val="19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466 895 551 | Email: filip.hoffman@mmp.cz</w:t>
            </w:r>
          </w:p>
        </w:tc>
      </w:tr>
      <w:tr w:rsidR="00172728">
        <w:trPr>
          <w:cantSplit/>
        </w:trPr>
        <w:tc>
          <w:tcPr>
            <w:tcW w:w="9352" w:type="dxa"/>
            <w:gridSpan w:val="19"/>
          </w:tcPr>
          <w:p w:rsidR="00172728" w:rsidRDefault="001727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72728">
        <w:trPr>
          <w:cantSplit/>
        </w:trPr>
        <w:tc>
          <w:tcPr>
            <w:tcW w:w="9352" w:type="dxa"/>
            <w:gridSpan w:val="19"/>
            <w:vAlign w:val="center"/>
          </w:tcPr>
          <w:p w:rsidR="00172728" w:rsidRDefault="005801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72728">
        <w:trPr>
          <w:cantSplit/>
        </w:trPr>
        <w:tc>
          <w:tcPr>
            <w:tcW w:w="9352" w:type="dxa"/>
            <w:gridSpan w:val="19"/>
          </w:tcPr>
          <w:p w:rsidR="00172728" w:rsidRDefault="001727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5801E8" w:rsidRDefault="005801E8"/>
    <w:sectPr w:rsidR="005801E8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728"/>
    <w:rsid w:val="00053DAD"/>
    <w:rsid w:val="00172728"/>
    <w:rsid w:val="00407AD9"/>
    <w:rsid w:val="00550321"/>
    <w:rsid w:val="005801E8"/>
    <w:rsid w:val="007C46BA"/>
    <w:rsid w:val="0091599D"/>
    <w:rsid w:val="00AA2A30"/>
    <w:rsid w:val="00C71299"/>
    <w:rsid w:val="00C83547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B59E"/>
  <w15:docId w15:val="{185548CC-238D-4EBC-B1A8-721D0DD7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Holeková Michaela</dc:creator>
  <cp:lastModifiedBy>Jiráková Nikola</cp:lastModifiedBy>
  <cp:revision>4</cp:revision>
  <dcterms:created xsi:type="dcterms:W3CDTF">2021-01-04T16:10:00Z</dcterms:created>
  <dcterms:modified xsi:type="dcterms:W3CDTF">2021-01-04T16:33:00Z</dcterms:modified>
</cp:coreProperties>
</file>